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73" w:rsidRPr="0080325B" w:rsidRDefault="00E83D73" w:rsidP="00E83D73">
      <w:pPr>
        <w:rPr>
          <w:rFonts w:ascii="Times New Roman" w:hAnsi="Times New Roman" w:cs="Times New Roman"/>
          <w:b/>
          <w:sz w:val="28"/>
          <w:szCs w:val="28"/>
        </w:rPr>
      </w:pPr>
      <w:r w:rsidRPr="0080325B">
        <w:rPr>
          <w:rFonts w:ascii="Times New Roman" w:hAnsi="Times New Roman" w:cs="Times New Roman"/>
          <w:b/>
          <w:sz w:val="28"/>
          <w:szCs w:val="28"/>
        </w:rPr>
        <w:t>Таблица групп здоровья за 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83D73" w:rsidTr="000D1EBD">
        <w:tc>
          <w:tcPr>
            <w:tcW w:w="1914" w:type="dxa"/>
            <w:vMerge w:val="restart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14" w:type="dxa"/>
            <w:vMerge w:val="restart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</w:t>
            </w:r>
          </w:p>
        </w:tc>
        <w:tc>
          <w:tcPr>
            <w:tcW w:w="5743" w:type="dxa"/>
            <w:gridSpan w:val="3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</w:tr>
      <w:tr w:rsidR="00E83D73" w:rsidTr="000D1EBD">
        <w:tc>
          <w:tcPr>
            <w:tcW w:w="1914" w:type="dxa"/>
            <w:vMerge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D73" w:rsidTr="000D1EBD"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3D73" w:rsidTr="000D1EBD"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1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83D73" w:rsidRDefault="00E83D73" w:rsidP="00E8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83D73" w:rsidRPr="0080325B" w:rsidRDefault="00E83D73" w:rsidP="00E83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325B">
        <w:rPr>
          <w:rFonts w:ascii="Times New Roman" w:hAnsi="Times New Roman" w:cs="Times New Roman"/>
          <w:b/>
          <w:sz w:val="28"/>
          <w:szCs w:val="28"/>
        </w:rPr>
        <w:t>Анализ заболеваемости детей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2022  - </w:t>
      </w:r>
      <w:r w:rsidRPr="00803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80325B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01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417"/>
        <w:gridCol w:w="1276"/>
        <w:gridCol w:w="1276"/>
        <w:gridCol w:w="1418"/>
        <w:gridCol w:w="1073"/>
      </w:tblGrid>
      <w:tr w:rsidR="00E83D73" w:rsidTr="00E83D73">
        <w:tc>
          <w:tcPr>
            <w:tcW w:w="1418" w:type="dxa"/>
            <w:vMerge w:val="restart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34" w:type="dxa"/>
            <w:vMerge w:val="restart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594" w:type="dxa"/>
            <w:gridSpan w:val="6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</w:tr>
      <w:tr w:rsidR="00E83D73" w:rsidTr="00E83D73">
        <w:tc>
          <w:tcPr>
            <w:tcW w:w="1418" w:type="dxa"/>
            <w:vMerge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ОРВИ</w:t>
            </w:r>
          </w:p>
        </w:tc>
        <w:tc>
          <w:tcPr>
            <w:tcW w:w="1417" w:type="dxa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8032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бронхит</w:t>
            </w:r>
          </w:p>
        </w:tc>
        <w:tc>
          <w:tcPr>
            <w:tcW w:w="1276" w:type="dxa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8032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proofErr w:type="spellStart"/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конькт</w:t>
            </w:r>
            <w:proofErr w:type="spellEnd"/>
          </w:p>
        </w:tc>
        <w:tc>
          <w:tcPr>
            <w:tcW w:w="1276" w:type="dxa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Ангина</w:t>
            </w:r>
          </w:p>
        </w:tc>
        <w:tc>
          <w:tcPr>
            <w:tcW w:w="1418" w:type="dxa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Ларингит</w:t>
            </w:r>
          </w:p>
        </w:tc>
        <w:tc>
          <w:tcPr>
            <w:tcW w:w="1073" w:type="dxa"/>
          </w:tcPr>
          <w:p w:rsidR="00E83D73" w:rsidRPr="0080325B" w:rsidRDefault="00E83D73" w:rsidP="000D1E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25B">
              <w:rPr>
                <w:rFonts w:ascii="Times New Roman" w:hAnsi="Times New Roman" w:cs="Times New Roman"/>
                <w:b/>
                <w:sz w:val="24"/>
                <w:szCs w:val="28"/>
              </w:rPr>
              <w:t>Другие заболевания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3D73" w:rsidTr="00E83D73"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134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417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E83D73" w:rsidRDefault="00E83D73" w:rsidP="000D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062AB" w:rsidRDefault="004062AB"/>
    <w:sectPr w:rsidR="0040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CB"/>
    <w:rsid w:val="002852CB"/>
    <w:rsid w:val="004062AB"/>
    <w:rsid w:val="00E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2023-10-26T15:42:00Z</dcterms:created>
  <dcterms:modified xsi:type="dcterms:W3CDTF">2023-10-26T15:42:00Z</dcterms:modified>
</cp:coreProperties>
</file>