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03" w:rsidRPr="00FD6BF9" w:rsidRDefault="00815703" w:rsidP="00FD6BF9">
      <w:pPr>
        <w:shd w:val="clear" w:color="auto" w:fill="F2F1ED"/>
        <w:spacing w:after="0" w:line="264" w:lineRule="atLeast"/>
        <w:jc w:val="center"/>
        <w:outlineLvl w:val="1"/>
        <w:rPr>
          <w:rFonts w:ascii="Monotype Corsiva" w:eastAsia="Times New Roman" w:hAnsi="Monotype Corsiva" w:cs="Arial"/>
          <w:b/>
          <w:bCs/>
          <w:color w:val="FF0000"/>
          <w:sz w:val="44"/>
          <w:szCs w:val="44"/>
          <w:lang w:eastAsia="ru-RU"/>
        </w:rPr>
      </w:pPr>
      <w:r w:rsidRPr="00FD6BF9">
        <w:rPr>
          <w:rFonts w:ascii="Monotype Corsiva" w:eastAsia="Times New Roman" w:hAnsi="Monotype Corsiva" w:cs="Arial"/>
          <w:b/>
          <w:bCs/>
          <w:color w:val="FF0000"/>
          <w:sz w:val="44"/>
          <w:szCs w:val="44"/>
          <w:lang w:eastAsia="ru-RU"/>
        </w:rPr>
        <w:t>Когда электричество становится опасным?</w:t>
      </w:r>
    </w:p>
    <w:p w:rsidR="00815703" w:rsidRPr="00815703" w:rsidRDefault="004D0357" w:rsidP="00815703">
      <w:pPr>
        <w:shd w:val="clear" w:color="auto" w:fill="F2F1ED"/>
        <w:spacing w:after="0" w:line="255" w:lineRule="atLeast"/>
        <w:rPr>
          <w:rFonts w:ascii="Arial" w:eastAsia="Times New Roman" w:hAnsi="Arial" w:cs="Arial"/>
          <w:color w:val="3E3D39"/>
          <w:lang w:eastAsia="ru-RU"/>
        </w:rPr>
      </w:pPr>
      <w:hyperlink r:id="rId4" w:tgtFrame="popup" w:history="1">
        <w:r w:rsidRPr="004D0357">
          <w:rPr>
            <w:rFonts w:ascii="Arial" w:eastAsia="Times New Roman" w:hAnsi="Arial" w:cs="Arial"/>
            <w:color w:val="299FFF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www.chiten.ru/photos/1327560074_b.jpg" target="&quot;popup&quot;" style="width:24.25pt;height:24.25pt" o:button="t"/>
          </w:pict>
        </w:r>
      </w:hyperlink>
    </w:p>
    <w:p w:rsidR="00815703" w:rsidRPr="00FD6BF9" w:rsidRDefault="00815703" w:rsidP="00815703">
      <w:pPr>
        <w:shd w:val="clear" w:color="auto" w:fill="F2F1ED"/>
        <w:spacing w:after="0" w:line="255" w:lineRule="atLeast"/>
        <w:rPr>
          <w:rFonts w:ascii="Arial" w:eastAsia="Times New Roman" w:hAnsi="Arial" w:cs="Arial"/>
          <w:color w:val="3E3D39"/>
          <w:sz w:val="28"/>
          <w:szCs w:val="28"/>
          <w:lang w:eastAsia="ru-RU"/>
        </w:rPr>
      </w:pPr>
      <w:r w:rsidRPr="00815703">
        <w:rPr>
          <w:rFonts w:ascii="Arial" w:eastAsia="Times New Roman" w:hAnsi="Arial" w:cs="Arial"/>
          <w:color w:val="3E3D39"/>
          <w:lang w:eastAsia="ru-RU"/>
        </w:rPr>
        <w:br/>
      </w:r>
      <w:r w:rsidRPr="00FD6BF9">
        <w:rPr>
          <w:rFonts w:ascii="Arial" w:eastAsia="Times New Roman" w:hAnsi="Arial" w:cs="Arial"/>
          <w:color w:val="3E3D39"/>
          <w:sz w:val="28"/>
          <w:szCs w:val="28"/>
          <w:lang w:eastAsia="ru-RU"/>
        </w:rPr>
        <w:t>Опасным для человека считается уровень напряжения от 25 вольт и выше </w:t>
      </w:r>
      <w:r w:rsidRPr="00FD6BF9">
        <w:rPr>
          <w:rFonts w:ascii="Arial" w:eastAsia="Times New Roman" w:hAnsi="Arial" w:cs="Arial"/>
          <w:color w:val="3E3D39"/>
          <w:sz w:val="28"/>
          <w:szCs w:val="28"/>
          <w:lang w:eastAsia="ru-RU"/>
        </w:rPr>
        <w:br/>
      </w:r>
      <w:r w:rsidRPr="00FD6BF9">
        <w:rPr>
          <w:rFonts w:ascii="Arial" w:eastAsia="Times New Roman" w:hAnsi="Arial" w:cs="Arial"/>
          <w:b/>
          <w:color w:val="3E3D39"/>
          <w:sz w:val="28"/>
          <w:szCs w:val="28"/>
          <w:lang w:eastAsia="ru-RU"/>
        </w:rPr>
        <w:t>Правила обращения с электричеством</w:t>
      </w:r>
      <w:proofErr w:type="gramStart"/>
      <w:r w:rsidRPr="00FD6BF9">
        <w:rPr>
          <w:rFonts w:ascii="Arial" w:eastAsia="Times New Roman" w:hAnsi="Arial" w:cs="Arial"/>
          <w:color w:val="3E3D39"/>
          <w:sz w:val="28"/>
          <w:szCs w:val="28"/>
          <w:lang w:eastAsia="ru-RU"/>
        </w:rPr>
        <w:br/>
      </w:r>
      <w:r w:rsidRPr="00FD6BF9">
        <w:rPr>
          <w:rFonts w:ascii="Arial" w:eastAsia="Times New Roman" w:hAnsi="Arial" w:cs="Arial"/>
          <w:color w:val="3E3D39"/>
          <w:sz w:val="28"/>
          <w:szCs w:val="28"/>
          <w:u w:val="single"/>
          <w:lang w:eastAsia="ru-RU"/>
        </w:rPr>
        <w:t>Н</w:t>
      </w:r>
      <w:proofErr w:type="gramEnd"/>
      <w:r w:rsidRPr="00FD6BF9">
        <w:rPr>
          <w:rFonts w:ascii="Arial" w:eastAsia="Times New Roman" w:hAnsi="Arial" w:cs="Arial"/>
          <w:color w:val="3E3D39"/>
          <w:sz w:val="28"/>
          <w:szCs w:val="28"/>
          <w:u w:val="single"/>
          <w:lang w:eastAsia="ru-RU"/>
        </w:rPr>
        <w:t>а улице</w:t>
      </w:r>
      <w:r w:rsidRPr="00FD6BF9">
        <w:rPr>
          <w:rFonts w:ascii="Arial" w:eastAsia="Times New Roman" w:hAnsi="Arial" w:cs="Arial"/>
          <w:color w:val="3E3D39"/>
          <w:sz w:val="28"/>
          <w:szCs w:val="28"/>
          <w:lang w:eastAsia="ru-RU"/>
        </w:rPr>
        <w:t>    </w:t>
      </w:r>
      <w:r w:rsidRPr="00FD6BF9">
        <w:rPr>
          <w:rFonts w:ascii="Arial" w:eastAsia="Times New Roman" w:hAnsi="Arial" w:cs="Arial"/>
          <w:color w:val="3E3D39"/>
          <w:sz w:val="28"/>
          <w:szCs w:val="28"/>
          <w:lang w:eastAsia="ru-RU"/>
        </w:rPr>
        <w:br/>
        <w:t>- не подключайтесь самостоятельно к электрической сети. Пригласите специалистов</w:t>
      </w:r>
      <w:r w:rsidRPr="00FD6BF9">
        <w:rPr>
          <w:rFonts w:ascii="Arial" w:eastAsia="Times New Roman" w:hAnsi="Arial" w:cs="Arial"/>
          <w:color w:val="3E3D39"/>
          <w:sz w:val="28"/>
          <w:szCs w:val="28"/>
          <w:lang w:eastAsia="ru-RU"/>
        </w:rPr>
        <w:br/>
        <w:t>- не прикасайтесь к провисшим, оборванным, лежащим на земле проводам линий электропередачи и не приближайтесь к ним на расстояние ближе 8 метров</w:t>
      </w:r>
      <w:r w:rsidRPr="00FD6BF9">
        <w:rPr>
          <w:rFonts w:ascii="Arial" w:eastAsia="Times New Roman" w:hAnsi="Arial" w:cs="Arial"/>
          <w:color w:val="3E3D39"/>
          <w:sz w:val="28"/>
          <w:szCs w:val="28"/>
          <w:lang w:eastAsia="ru-RU"/>
        </w:rPr>
        <w:br/>
        <w:t>- оборванный провод может находиться и на мокром после грозы дереве. Опасно подходить близко к такому дереву</w:t>
      </w:r>
      <w:r w:rsidRPr="00FD6BF9">
        <w:rPr>
          <w:rFonts w:ascii="Arial" w:eastAsia="Times New Roman" w:hAnsi="Arial" w:cs="Arial"/>
          <w:color w:val="3E3D39"/>
          <w:sz w:val="28"/>
          <w:szCs w:val="28"/>
          <w:lang w:eastAsia="ru-RU"/>
        </w:rPr>
        <w:br/>
        <w:t>- не разрешайте детям играть под воздушными линиями электропередач, открывать двери трансформаторных будок и распределительных устройств, забираться на опоры, крыши домов и строений, поблизости с которыми проходят электрические провода</w:t>
      </w:r>
      <w:r w:rsidRPr="00FD6BF9">
        <w:rPr>
          <w:rFonts w:ascii="Arial" w:eastAsia="Times New Roman" w:hAnsi="Arial" w:cs="Arial"/>
          <w:color w:val="3E3D39"/>
          <w:sz w:val="28"/>
          <w:szCs w:val="28"/>
          <w:lang w:eastAsia="ru-RU"/>
        </w:rPr>
        <w:br/>
        <w:t>- не стройте бани и сараи, не храните дрова и сено под воздушными линиями электропередачи</w:t>
      </w:r>
      <w:proofErr w:type="gramStart"/>
      <w:r w:rsidRPr="00FD6BF9">
        <w:rPr>
          <w:rFonts w:ascii="Arial" w:eastAsia="Times New Roman" w:hAnsi="Arial" w:cs="Arial"/>
          <w:color w:val="3E3D39"/>
          <w:sz w:val="28"/>
          <w:szCs w:val="28"/>
          <w:lang w:eastAsia="ru-RU"/>
        </w:rPr>
        <w:br/>
      </w:r>
      <w:r w:rsidRPr="00FD6BF9">
        <w:rPr>
          <w:rFonts w:ascii="Arial" w:eastAsia="Times New Roman" w:hAnsi="Arial" w:cs="Arial"/>
          <w:color w:val="3E3D39"/>
          <w:sz w:val="28"/>
          <w:szCs w:val="28"/>
          <w:u w:val="single"/>
          <w:lang w:eastAsia="ru-RU"/>
        </w:rPr>
        <w:t>И</w:t>
      </w:r>
      <w:proofErr w:type="gramEnd"/>
      <w:r w:rsidRPr="00FD6BF9">
        <w:rPr>
          <w:rFonts w:ascii="Arial" w:eastAsia="Times New Roman" w:hAnsi="Arial" w:cs="Arial"/>
          <w:color w:val="3E3D39"/>
          <w:sz w:val="28"/>
          <w:szCs w:val="28"/>
          <w:u w:val="single"/>
          <w:lang w:eastAsia="ru-RU"/>
        </w:rPr>
        <w:t xml:space="preserve"> дома</w:t>
      </w:r>
      <w:r w:rsidRPr="00FD6BF9">
        <w:rPr>
          <w:rFonts w:ascii="Arial" w:eastAsia="Times New Roman" w:hAnsi="Arial" w:cs="Arial"/>
          <w:color w:val="3E3D39"/>
          <w:sz w:val="28"/>
          <w:szCs w:val="28"/>
          <w:u w:val="single"/>
          <w:lang w:eastAsia="ru-RU"/>
        </w:rPr>
        <w:br/>
      </w:r>
      <w:r w:rsidRPr="00FD6BF9">
        <w:rPr>
          <w:rFonts w:ascii="Arial" w:eastAsia="Times New Roman" w:hAnsi="Arial" w:cs="Arial"/>
          <w:color w:val="3E3D39"/>
          <w:sz w:val="28"/>
          <w:szCs w:val="28"/>
          <w:lang w:eastAsia="ru-RU"/>
        </w:rPr>
        <w:t>- не чините электропроводку самостоятельно, пригласите электрика</w:t>
      </w:r>
      <w:r w:rsidRPr="00FD6BF9">
        <w:rPr>
          <w:rFonts w:ascii="Arial" w:eastAsia="Times New Roman" w:hAnsi="Arial" w:cs="Arial"/>
          <w:color w:val="3E3D39"/>
          <w:sz w:val="28"/>
          <w:szCs w:val="28"/>
          <w:lang w:eastAsia="ru-RU"/>
        </w:rPr>
        <w:br/>
        <w:t xml:space="preserve">- не прикасайтесь одновременно к </w:t>
      </w:r>
      <w:proofErr w:type="gramStart"/>
      <w:r w:rsidRPr="00FD6BF9">
        <w:rPr>
          <w:rFonts w:ascii="Arial" w:eastAsia="Times New Roman" w:hAnsi="Arial" w:cs="Arial"/>
          <w:color w:val="3E3D39"/>
          <w:sz w:val="28"/>
          <w:szCs w:val="28"/>
          <w:lang w:eastAsia="ru-RU"/>
        </w:rPr>
        <w:t>электроприборам (выключателям, розеткам, патронам) и заземлённым металлическим предметам (батареям отопления, водопроводным и газовым трубам)</w:t>
      </w:r>
      <w:r w:rsidRPr="00FD6BF9">
        <w:rPr>
          <w:rFonts w:ascii="Arial" w:eastAsia="Times New Roman" w:hAnsi="Arial" w:cs="Arial"/>
          <w:color w:val="3E3D39"/>
          <w:sz w:val="28"/>
          <w:szCs w:val="28"/>
          <w:lang w:eastAsia="ru-RU"/>
        </w:rPr>
        <w:br/>
        <w:t>- не заполняйте водой из водопроводного крана включённые в электрическую сеть кофейники, чайники</w:t>
      </w:r>
      <w:r w:rsidRPr="00FD6BF9">
        <w:rPr>
          <w:rFonts w:ascii="Arial" w:eastAsia="Times New Roman" w:hAnsi="Arial" w:cs="Arial"/>
          <w:color w:val="3E3D39"/>
          <w:sz w:val="28"/>
          <w:szCs w:val="28"/>
          <w:lang w:eastAsia="ru-RU"/>
        </w:rPr>
        <w:br/>
        <w:t>- прежде чем приступить к ремонту электроприборов, отключите напряжение</w:t>
      </w:r>
      <w:r w:rsidRPr="00FD6BF9">
        <w:rPr>
          <w:rFonts w:ascii="Arial" w:eastAsia="Times New Roman" w:hAnsi="Arial" w:cs="Arial"/>
          <w:color w:val="3E3D39"/>
          <w:sz w:val="28"/>
          <w:szCs w:val="28"/>
          <w:lang w:eastAsia="ru-RU"/>
        </w:rPr>
        <w:br/>
        <w:t>- решили заменить лампу - отключите выключатель</w:t>
      </w:r>
      <w:r w:rsidRPr="00FD6BF9">
        <w:rPr>
          <w:rFonts w:ascii="Arial" w:eastAsia="Times New Roman" w:hAnsi="Arial" w:cs="Arial"/>
          <w:color w:val="3E3D39"/>
          <w:sz w:val="28"/>
          <w:szCs w:val="28"/>
          <w:lang w:eastAsia="ru-RU"/>
        </w:rPr>
        <w:br/>
        <w:t>- не пользуйтесь электроприборами в ванной</w:t>
      </w:r>
      <w:r w:rsidRPr="00FD6BF9">
        <w:rPr>
          <w:rFonts w:ascii="Arial" w:eastAsia="Times New Roman" w:hAnsi="Arial" w:cs="Arial"/>
          <w:color w:val="3E3D39"/>
          <w:sz w:val="28"/>
          <w:szCs w:val="28"/>
          <w:lang w:eastAsia="ru-RU"/>
        </w:rPr>
        <w:br/>
        <w:t> - чтобы обезопасить детей, закройте розетки специальными заглушками</w:t>
      </w:r>
      <w:r w:rsidRPr="00FD6BF9">
        <w:rPr>
          <w:rFonts w:ascii="Arial" w:eastAsia="Times New Roman" w:hAnsi="Arial" w:cs="Arial"/>
          <w:color w:val="3E3D39"/>
          <w:sz w:val="28"/>
          <w:szCs w:val="28"/>
          <w:lang w:eastAsia="ru-RU"/>
        </w:rPr>
        <w:br/>
        <w:t>- не оставляйте в розетке вилку шнура питания, даже если</w:t>
      </w:r>
      <w:proofErr w:type="gramEnd"/>
      <w:r w:rsidRPr="00FD6BF9">
        <w:rPr>
          <w:rFonts w:ascii="Arial" w:eastAsia="Times New Roman" w:hAnsi="Arial" w:cs="Arial"/>
          <w:color w:val="3E3D39"/>
          <w:sz w:val="28"/>
          <w:szCs w:val="28"/>
          <w:lang w:eastAsia="ru-RU"/>
        </w:rPr>
        <w:t xml:space="preserve"> электроприбор выключен</w:t>
      </w:r>
    </w:p>
    <w:p w:rsidR="00604813" w:rsidRDefault="00604813"/>
    <w:sectPr w:rsidR="00604813" w:rsidSect="00604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15703"/>
    <w:rsid w:val="004D0357"/>
    <w:rsid w:val="00604813"/>
    <w:rsid w:val="00815703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13"/>
  </w:style>
  <w:style w:type="paragraph" w:styleId="2">
    <w:name w:val="heading 2"/>
    <w:basedOn w:val="a"/>
    <w:link w:val="20"/>
    <w:uiPriority w:val="9"/>
    <w:qFormat/>
    <w:rsid w:val="008157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57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15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iten.ru/photos/1327560074_b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alexin0707@mail.ru</dc:creator>
  <cp:keywords/>
  <dc:description/>
  <cp:lastModifiedBy>Детский сад</cp:lastModifiedBy>
  <cp:revision>5</cp:revision>
  <dcterms:created xsi:type="dcterms:W3CDTF">2014-07-19T21:58:00Z</dcterms:created>
  <dcterms:modified xsi:type="dcterms:W3CDTF">2015-12-07T02:49:00Z</dcterms:modified>
</cp:coreProperties>
</file>