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811" w:rsidRPr="000E353C" w:rsidRDefault="00904811" w:rsidP="00904811">
      <w:pPr>
        <w:rPr>
          <w:rFonts w:ascii="Times New Roman" w:hAnsi="Times New Roman" w:cs="Times New Roman"/>
          <w:sz w:val="24"/>
          <w:szCs w:val="24"/>
        </w:rPr>
      </w:pPr>
      <w:r w:rsidRPr="000E353C">
        <w:rPr>
          <w:rFonts w:ascii="Times New Roman" w:hAnsi="Times New Roman" w:cs="Times New Roman"/>
          <w:sz w:val="24"/>
          <w:szCs w:val="24"/>
        </w:rPr>
        <w:t>Краткосрочный творческий проект</w:t>
      </w:r>
    </w:p>
    <w:p w:rsidR="00904811" w:rsidRPr="000E353C" w:rsidRDefault="00904811" w:rsidP="00904811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0E353C">
        <w:rPr>
          <w:rFonts w:ascii="Times New Roman" w:hAnsi="Times New Roman" w:cs="Times New Roman"/>
          <w:b/>
          <w:i/>
          <w:sz w:val="32"/>
          <w:szCs w:val="32"/>
        </w:rPr>
        <w:t>"</w:t>
      </w:r>
      <w:r w:rsidR="000E353C" w:rsidRPr="000E353C">
        <w:rPr>
          <w:rFonts w:ascii="Times New Roman" w:hAnsi="Times New Roman" w:cs="Times New Roman"/>
          <w:b/>
          <w:i/>
          <w:sz w:val="32"/>
          <w:szCs w:val="32"/>
        </w:rPr>
        <w:t>Победа глазами детей</w:t>
      </w:r>
      <w:r w:rsidRPr="000E353C">
        <w:rPr>
          <w:rFonts w:ascii="Times New Roman" w:hAnsi="Times New Roman" w:cs="Times New Roman"/>
          <w:b/>
          <w:i/>
          <w:sz w:val="32"/>
          <w:szCs w:val="32"/>
        </w:rPr>
        <w:t>"</w:t>
      </w:r>
    </w:p>
    <w:p w:rsidR="00904811" w:rsidRPr="000E353C" w:rsidRDefault="00904811" w:rsidP="00904811">
      <w:pPr>
        <w:rPr>
          <w:rFonts w:ascii="Times New Roman" w:hAnsi="Times New Roman" w:cs="Times New Roman"/>
          <w:sz w:val="24"/>
          <w:szCs w:val="24"/>
        </w:rPr>
      </w:pPr>
      <w:r w:rsidRPr="000E353C">
        <w:rPr>
          <w:rFonts w:ascii="Times New Roman" w:hAnsi="Times New Roman" w:cs="Times New Roman"/>
          <w:sz w:val="24"/>
          <w:szCs w:val="24"/>
        </w:rPr>
        <w:t>по нравственно-патриотическому воспитанию в подготовительной группе  </w:t>
      </w:r>
    </w:p>
    <w:p w:rsidR="00904811" w:rsidRPr="000E353C" w:rsidRDefault="00904811" w:rsidP="00904811">
      <w:pPr>
        <w:rPr>
          <w:rFonts w:ascii="Times New Roman" w:hAnsi="Times New Roman" w:cs="Times New Roman"/>
          <w:sz w:val="24"/>
          <w:szCs w:val="24"/>
        </w:rPr>
      </w:pPr>
      <w:r w:rsidRPr="000E353C">
        <w:rPr>
          <w:rFonts w:ascii="Times New Roman" w:hAnsi="Times New Roman" w:cs="Times New Roman"/>
          <w:sz w:val="24"/>
          <w:szCs w:val="24"/>
        </w:rPr>
        <w:t>День Победы… «Это радость со слезами на глазах», - сказал поэт. И действительно, в этот день радость и скорбь – рядом. Нет в России семьи, которую война обошла стороной. Поэтому в этот день в каждой семье вспоминают тех, что остался на полях сражений, и тех, кто после войны налаживал мирную жизнь. А ещё поздравляют воинов Великой отечественной Войны, которые живут сегодня</w:t>
      </w:r>
      <w:proofErr w:type="gramStart"/>
      <w:r w:rsidRPr="000E353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E35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E353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0E353C">
        <w:rPr>
          <w:rFonts w:ascii="Times New Roman" w:hAnsi="Times New Roman" w:cs="Times New Roman"/>
          <w:sz w:val="24"/>
          <w:szCs w:val="24"/>
        </w:rPr>
        <w:t xml:space="preserve"> их становится все меньше. Это они стояли до последнего — защищая Родину. Стояли — и выстояли. А те, кого не взяли на фронт, ковали победу в тылу. Женщины, заменившие ушедших мужчин, строили танки и самолеты, пахали и сеяли, а ещё растили детей, спасали будущее страны. Вот почему День Победы действительно всенародный праздник.</w:t>
      </w:r>
    </w:p>
    <w:p w:rsidR="00904811" w:rsidRPr="000E353C" w:rsidRDefault="00904811" w:rsidP="00904811">
      <w:pPr>
        <w:rPr>
          <w:rFonts w:ascii="Times New Roman" w:hAnsi="Times New Roman" w:cs="Times New Roman"/>
          <w:sz w:val="24"/>
          <w:szCs w:val="24"/>
        </w:rPr>
      </w:pPr>
      <w:r w:rsidRPr="000E353C">
        <w:rPr>
          <w:rFonts w:ascii="Times New Roman" w:hAnsi="Times New Roman" w:cs="Times New Roman"/>
          <w:sz w:val="24"/>
          <w:szCs w:val="24"/>
        </w:rPr>
        <w:t>Очень важно помнить историю своей Родины – особенно ее печальные и знаковые страницы. Это воспитывает в ребёнке дух патриотизма. Во времена нашего детства День Победы отмечали ежегодно – мемориалы славы, возложение цветов к Вечному огню, рассказы и чествование ветеранов, салют, фильмы и программы о войне. Это был настоящий праздник – без ложного патриотизма. И нам взрослым необходимо детям рассказывать о Дне Победы, в Великой Отечественной Войне, о героях войны, как ветеранах, так и о детях войны, о событиях и поражениях, о том в какие руины превратилась наша Родина, и как быстро и дружно восстанавливали Родину свою выжившие в Великой Отечественной Войне.</w:t>
      </w:r>
    </w:p>
    <w:p w:rsidR="00904811" w:rsidRPr="000E353C" w:rsidRDefault="00904811" w:rsidP="00904811">
      <w:pPr>
        <w:rPr>
          <w:rFonts w:ascii="Times New Roman" w:hAnsi="Times New Roman" w:cs="Times New Roman"/>
          <w:sz w:val="24"/>
          <w:szCs w:val="24"/>
        </w:rPr>
      </w:pPr>
      <w:r w:rsidRPr="000E353C">
        <w:rPr>
          <w:rFonts w:ascii="Times New Roman" w:hAnsi="Times New Roman" w:cs="Times New Roman"/>
          <w:sz w:val="24"/>
          <w:szCs w:val="24"/>
        </w:rPr>
        <w:t>ПАСПОРТ ПРОЕКТА</w:t>
      </w:r>
    </w:p>
    <w:p w:rsidR="00904811" w:rsidRPr="000E353C" w:rsidRDefault="00904811" w:rsidP="0090481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E353C">
        <w:rPr>
          <w:rFonts w:ascii="Times New Roman" w:hAnsi="Times New Roman" w:cs="Times New Roman"/>
          <w:b/>
          <w:bCs/>
          <w:sz w:val="24"/>
          <w:szCs w:val="24"/>
        </w:rPr>
        <w:t>Тип проекта: </w:t>
      </w:r>
    </w:p>
    <w:p w:rsidR="00904811" w:rsidRPr="000E353C" w:rsidRDefault="00904811" w:rsidP="00904811">
      <w:pPr>
        <w:rPr>
          <w:rFonts w:ascii="Times New Roman" w:hAnsi="Times New Roman" w:cs="Times New Roman"/>
          <w:sz w:val="24"/>
          <w:szCs w:val="24"/>
        </w:rPr>
      </w:pPr>
      <w:r w:rsidRPr="000E353C">
        <w:rPr>
          <w:rFonts w:ascii="Times New Roman" w:hAnsi="Times New Roman" w:cs="Times New Roman"/>
          <w:sz w:val="24"/>
          <w:szCs w:val="24"/>
        </w:rPr>
        <w:t>групповой, краткосрочный</w:t>
      </w:r>
    </w:p>
    <w:p w:rsidR="00904811" w:rsidRPr="000E353C" w:rsidRDefault="00904811" w:rsidP="0090481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E353C">
        <w:rPr>
          <w:rFonts w:ascii="Times New Roman" w:hAnsi="Times New Roman" w:cs="Times New Roman"/>
          <w:b/>
          <w:bCs/>
          <w:sz w:val="24"/>
          <w:szCs w:val="24"/>
        </w:rPr>
        <w:t>По содержанию: </w:t>
      </w:r>
    </w:p>
    <w:p w:rsidR="00904811" w:rsidRPr="000E353C" w:rsidRDefault="000E353C" w:rsidP="00904811">
      <w:pPr>
        <w:rPr>
          <w:rFonts w:ascii="Times New Roman" w:hAnsi="Times New Roman" w:cs="Times New Roman"/>
          <w:sz w:val="24"/>
          <w:szCs w:val="24"/>
        </w:rPr>
      </w:pPr>
      <w:r w:rsidRPr="000E353C">
        <w:rPr>
          <w:rFonts w:ascii="Times New Roman" w:hAnsi="Times New Roman" w:cs="Times New Roman"/>
          <w:sz w:val="24"/>
          <w:szCs w:val="24"/>
        </w:rPr>
        <w:t>П</w:t>
      </w:r>
      <w:r w:rsidR="00904811" w:rsidRPr="000E353C">
        <w:rPr>
          <w:rFonts w:ascii="Times New Roman" w:hAnsi="Times New Roman" w:cs="Times New Roman"/>
          <w:sz w:val="24"/>
          <w:szCs w:val="24"/>
        </w:rPr>
        <w:t>ознавательно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4811" w:rsidRPr="000E353C">
        <w:rPr>
          <w:rFonts w:ascii="Times New Roman" w:hAnsi="Times New Roman" w:cs="Times New Roman"/>
          <w:sz w:val="24"/>
          <w:szCs w:val="24"/>
        </w:rPr>
        <w:t>- исследовательский</w:t>
      </w:r>
    </w:p>
    <w:p w:rsidR="00904811" w:rsidRPr="000E353C" w:rsidRDefault="00904811" w:rsidP="0090481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E353C">
        <w:rPr>
          <w:rFonts w:ascii="Times New Roman" w:hAnsi="Times New Roman" w:cs="Times New Roman"/>
          <w:b/>
          <w:bCs/>
          <w:sz w:val="24"/>
          <w:szCs w:val="24"/>
        </w:rPr>
        <w:t>Участники проекта: </w:t>
      </w:r>
    </w:p>
    <w:p w:rsidR="00904811" w:rsidRPr="000E353C" w:rsidRDefault="00904811" w:rsidP="00904811">
      <w:pPr>
        <w:rPr>
          <w:rFonts w:ascii="Times New Roman" w:hAnsi="Times New Roman" w:cs="Times New Roman"/>
          <w:sz w:val="24"/>
          <w:szCs w:val="24"/>
        </w:rPr>
      </w:pPr>
      <w:r w:rsidRPr="000E353C">
        <w:rPr>
          <w:rFonts w:ascii="Times New Roman" w:hAnsi="Times New Roman" w:cs="Times New Roman"/>
          <w:sz w:val="24"/>
          <w:szCs w:val="24"/>
        </w:rPr>
        <w:t>дети подготовительной группы, родители, воспитатели.</w:t>
      </w:r>
    </w:p>
    <w:p w:rsidR="00904811" w:rsidRPr="000E353C" w:rsidRDefault="00904811" w:rsidP="0090481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E353C">
        <w:rPr>
          <w:rFonts w:ascii="Times New Roman" w:hAnsi="Times New Roman" w:cs="Times New Roman"/>
          <w:b/>
          <w:bCs/>
          <w:sz w:val="24"/>
          <w:szCs w:val="24"/>
        </w:rPr>
        <w:t>Срок реализации:</w:t>
      </w:r>
    </w:p>
    <w:p w:rsidR="00904811" w:rsidRPr="000E353C" w:rsidRDefault="00904811" w:rsidP="00904811">
      <w:pPr>
        <w:rPr>
          <w:rFonts w:ascii="Times New Roman" w:hAnsi="Times New Roman" w:cs="Times New Roman"/>
          <w:sz w:val="24"/>
          <w:szCs w:val="24"/>
        </w:rPr>
      </w:pPr>
      <w:r w:rsidRPr="000E353C">
        <w:rPr>
          <w:rFonts w:ascii="Times New Roman" w:hAnsi="Times New Roman" w:cs="Times New Roman"/>
          <w:sz w:val="24"/>
          <w:szCs w:val="24"/>
        </w:rPr>
        <w:t>апрель-май 2015г.</w:t>
      </w:r>
    </w:p>
    <w:p w:rsidR="00904811" w:rsidRPr="000E353C" w:rsidRDefault="00904811" w:rsidP="0090481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E353C">
        <w:rPr>
          <w:rFonts w:ascii="Times New Roman" w:hAnsi="Times New Roman" w:cs="Times New Roman"/>
          <w:b/>
          <w:bCs/>
          <w:sz w:val="24"/>
          <w:szCs w:val="24"/>
        </w:rPr>
        <w:t>Актуальность проекта: </w:t>
      </w:r>
    </w:p>
    <w:p w:rsidR="00904811" w:rsidRPr="000E353C" w:rsidRDefault="00904811" w:rsidP="00904811">
      <w:pPr>
        <w:rPr>
          <w:rFonts w:ascii="Times New Roman" w:hAnsi="Times New Roman" w:cs="Times New Roman"/>
          <w:sz w:val="24"/>
          <w:szCs w:val="24"/>
        </w:rPr>
      </w:pPr>
      <w:r w:rsidRPr="000E353C">
        <w:rPr>
          <w:rFonts w:ascii="Times New Roman" w:hAnsi="Times New Roman" w:cs="Times New Roman"/>
          <w:sz w:val="24"/>
          <w:szCs w:val="24"/>
        </w:rPr>
        <w:t xml:space="preserve">патриотическое воспитание ребенка – это основа формирования будущего гражданина. Задача воспитания патриотизма в настоящее время сложна. Чтобы достигнуть определенного результата, необходимо использовать нетрадиционные методы воздействия на ребенка, на его эмоциональную и нравственную сферы. Причем такие методы, которые бы гармонично и естественно наполняли его мировоззрение </w:t>
      </w:r>
      <w:r w:rsidRPr="000E353C">
        <w:rPr>
          <w:rFonts w:ascii="Times New Roman" w:hAnsi="Times New Roman" w:cs="Times New Roman"/>
          <w:sz w:val="24"/>
          <w:szCs w:val="24"/>
        </w:rPr>
        <w:lastRenderedPageBreak/>
        <w:t>нравственным содержанием, раскрывали бы новые, ранее неизвестные или непонятные ребёнку стороны окружающей действительности и являлись бы доступным для восприятия.</w:t>
      </w:r>
    </w:p>
    <w:p w:rsidR="00904811" w:rsidRPr="000E353C" w:rsidRDefault="00904811" w:rsidP="00904811">
      <w:pPr>
        <w:rPr>
          <w:rFonts w:ascii="Times New Roman" w:hAnsi="Times New Roman" w:cs="Times New Roman"/>
          <w:sz w:val="24"/>
          <w:szCs w:val="24"/>
        </w:rPr>
      </w:pPr>
      <w:r w:rsidRPr="000E353C">
        <w:rPr>
          <w:rFonts w:ascii="Times New Roman" w:hAnsi="Times New Roman" w:cs="Times New Roman"/>
          <w:sz w:val="24"/>
          <w:szCs w:val="24"/>
        </w:rPr>
        <w:t>В преддверии 70-летия празднования Дня Победы возникает проблема: как помочь подрастающему поколению сформировать у них чувство долга, чувство уважения к славным защитникам нашей Родины, чувство гордости за свой великий народ, благодарности за то, что он подарил нам счастливую жизнь. Патриотическое чувство не возникает само по себе – его надо воспитывать в ребёнке. Поэтому большую работу по воспитанию у детей патриотических чувств необходимо вести в ДОУ.</w:t>
      </w:r>
    </w:p>
    <w:p w:rsidR="00904811" w:rsidRPr="000E353C" w:rsidRDefault="00904811" w:rsidP="00904811">
      <w:pPr>
        <w:rPr>
          <w:rFonts w:ascii="Times New Roman" w:hAnsi="Times New Roman" w:cs="Times New Roman"/>
          <w:i/>
          <w:sz w:val="24"/>
          <w:szCs w:val="24"/>
        </w:rPr>
      </w:pPr>
      <w:r w:rsidRPr="000E353C">
        <w:rPr>
          <w:rFonts w:ascii="Times New Roman" w:hAnsi="Times New Roman" w:cs="Times New Roman"/>
          <w:i/>
          <w:sz w:val="24"/>
          <w:szCs w:val="24"/>
        </w:rPr>
        <w:t>ЦЕЛИ ПРОЕКТА: </w:t>
      </w:r>
    </w:p>
    <w:p w:rsidR="00904811" w:rsidRPr="000E353C" w:rsidRDefault="00904811" w:rsidP="00904811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E353C">
        <w:rPr>
          <w:rFonts w:ascii="Times New Roman" w:hAnsi="Times New Roman" w:cs="Times New Roman"/>
          <w:sz w:val="24"/>
          <w:szCs w:val="24"/>
        </w:rPr>
        <w:t>Определить педагогические основы проблемы формирования патриотических чувств у детей дошкольного возраста.</w:t>
      </w:r>
    </w:p>
    <w:p w:rsidR="00904811" w:rsidRPr="000E353C" w:rsidRDefault="00904811" w:rsidP="00904811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E353C">
        <w:rPr>
          <w:rFonts w:ascii="Times New Roman" w:hAnsi="Times New Roman" w:cs="Times New Roman"/>
          <w:sz w:val="24"/>
          <w:szCs w:val="24"/>
        </w:rPr>
        <w:t>Познакомить с символами государства времен ВОВ, орденами, медалями героев ВОВ.</w:t>
      </w:r>
    </w:p>
    <w:p w:rsidR="00904811" w:rsidRPr="000E353C" w:rsidRDefault="00904811" w:rsidP="00904811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E353C">
        <w:rPr>
          <w:rFonts w:ascii="Times New Roman" w:hAnsi="Times New Roman" w:cs="Times New Roman"/>
          <w:sz w:val="24"/>
          <w:szCs w:val="24"/>
        </w:rPr>
        <w:t>Вызвать желанием подражать воинам, быть такими же мужественными, смелыми, отважными, храбрыми.</w:t>
      </w:r>
    </w:p>
    <w:p w:rsidR="00904811" w:rsidRPr="000E353C" w:rsidRDefault="00904811" w:rsidP="00904811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E353C">
        <w:rPr>
          <w:rFonts w:ascii="Times New Roman" w:hAnsi="Times New Roman" w:cs="Times New Roman"/>
          <w:sz w:val="24"/>
          <w:szCs w:val="24"/>
        </w:rPr>
        <w:t>Выразить чувства и закрепить знания в творческом плане, выполнив плакат – коллективную работу к празднику, нарисовать праздничный салют, необычной техникой рисования.</w:t>
      </w:r>
    </w:p>
    <w:p w:rsidR="00904811" w:rsidRPr="000E353C" w:rsidRDefault="00904811" w:rsidP="00904811">
      <w:pPr>
        <w:rPr>
          <w:rFonts w:ascii="Times New Roman" w:hAnsi="Times New Roman" w:cs="Times New Roman"/>
          <w:i/>
          <w:sz w:val="24"/>
          <w:szCs w:val="24"/>
        </w:rPr>
      </w:pPr>
      <w:r w:rsidRPr="000E353C">
        <w:rPr>
          <w:rFonts w:ascii="Times New Roman" w:hAnsi="Times New Roman" w:cs="Times New Roman"/>
          <w:i/>
          <w:sz w:val="24"/>
          <w:szCs w:val="24"/>
        </w:rPr>
        <w:t>ЗАДАЧИ ПРОЕКТА:</w:t>
      </w:r>
    </w:p>
    <w:p w:rsidR="00904811" w:rsidRPr="000E353C" w:rsidRDefault="00904811" w:rsidP="00904811">
      <w:pPr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E353C">
        <w:rPr>
          <w:rFonts w:ascii="Times New Roman" w:hAnsi="Times New Roman" w:cs="Times New Roman"/>
          <w:sz w:val="24"/>
          <w:szCs w:val="24"/>
        </w:rPr>
        <w:t>Обобщить и расширить знания детей о Великой Отечественной Войне: городах-героях, боевых наградах, о детях-героях, и т.д.</w:t>
      </w:r>
    </w:p>
    <w:p w:rsidR="00904811" w:rsidRPr="000E353C" w:rsidRDefault="00904811" w:rsidP="00904811">
      <w:pPr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E353C">
        <w:rPr>
          <w:rFonts w:ascii="Times New Roman" w:hAnsi="Times New Roman" w:cs="Times New Roman"/>
          <w:sz w:val="24"/>
          <w:szCs w:val="24"/>
        </w:rPr>
        <w:t>Формирование у дошкольников активного положительного отношения к славным защитникам нашей Родины.</w:t>
      </w:r>
    </w:p>
    <w:p w:rsidR="00904811" w:rsidRPr="000E353C" w:rsidRDefault="00904811" w:rsidP="00904811">
      <w:pPr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E353C">
        <w:rPr>
          <w:rFonts w:ascii="Times New Roman" w:hAnsi="Times New Roman" w:cs="Times New Roman"/>
          <w:sz w:val="24"/>
          <w:szCs w:val="24"/>
        </w:rPr>
        <w:t>Наладить взаимоотношения с родителями в воспитании у дошкольников патриотических чувств.</w:t>
      </w:r>
    </w:p>
    <w:p w:rsidR="00904811" w:rsidRPr="000E353C" w:rsidRDefault="00904811" w:rsidP="00904811">
      <w:pPr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E353C">
        <w:rPr>
          <w:rFonts w:ascii="Times New Roman" w:hAnsi="Times New Roman" w:cs="Times New Roman"/>
          <w:sz w:val="24"/>
          <w:szCs w:val="24"/>
        </w:rPr>
        <w:t>Обогащение духовного мира детей через ознакомление с художественной литературой, средствами музыкального и художественно-эстетического воспитания.</w:t>
      </w:r>
    </w:p>
    <w:p w:rsidR="00904811" w:rsidRPr="000E353C" w:rsidRDefault="00904811" w:rsidP="00904811">
      <w:pPr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E353C">
        <w:rPr>
          <w:rFonts w:ascii="Times New Roman" w:hAnsi="Times New Roman" w:cs="Times New Roman"/>
          <w:sz w:val="24"/>
          <w:szCs w:val="24"/>
        </w:rPr>
        <w:t>Воспитывать потребность защищать и совершать подвиги во имя Родины</w:t>
      </w:r>
    </w:p>
    <w:p w:rsidR="00904811" w:rsidRPr="000E353C" w:rsidRDefault="00904811" w:rsidP="00904811">
      <w:pPr>
        <w:rPr>
          <w:rFonts w:ascii="Times New Roman" w:hAnsi="Times New Roman" w:cs="Times New Roman"/>
          <w:i/>
          <w:sz w:val="24"/>
          <w:szCs w:val="24"/>
        </w:rPr>
      </w:pPr>
      <w:r w:rsidRPr="000E353C">
        <w:rPr>
          <w:rFonts w:ascii="Times New Roman" w:hAnsi="Times New Roman" w:cs="Times New Roman"/>
          <w:i/>
          <w:sz w:val="24"/>
          <w:szCs w:val="24"/>
        </w:rPr>
        <w:t>УСЛОВИЯ РЕАЛИЗАЦИИ ПРОЕКТА:</w:t>
      </w:r>
    </w:p>
    <w:p w:rsidR="00904811" w:rsidRPr="000E353C" w:rsidRDefault="00904811" w:rsidP="00904811">
      <w:pPr>
        <w:rPr>
          <w:rFonts w:ascii="Times New Roman" w:hAnsi="Times New Roman" w:cs="Times New Roman"/>
          <w:sz w:val="24"/>
          <w:szCs w:val="24"/>
        </w:rPr>
      </w:pPr>
      <w:r w:rsidRPr="000E353C">
        <w:rPr>
          <w:rFonts w:ascii="Times New Roman" w:hAnsi="Times New Roman" w:cs="Times New Roman"/>
          <w:sz w:val="24"/>
          <w:szCs w:val="24"/>
        </w:rPr>
        <w:t>1.​ Создание условий для детской деятельности в рамках проекта</w:t>
      </w:r>
    </w:p>
    <w:p w:rsidR="00904811" w:rsidRPr="000E353C" w:rsidRDefault="00904811" w:rsidP="00904811">
      <w:pPr>
        <w:rPr>
          <w:rFonts w:ascii="Times New Roman" w:hAnsi="Times New Roman" w:cs="Times New Roman"/>
          <w:sz w:val="24"/>
          <w:szCs w:val="24"/>
        </w:rPr>
      </w:pPr>
      <w:r w:rsidRPr="000E353C">
        <w:rPr>
          <w:rFonts w:ascii="Times New Roman" w:hAnsi="Times New Roman" w:cs="Times New Roman"/>
          <w:sz w:val="24"/>
          <w:szCs w:val="24"/>
        </w:rPr>
        <w:t>2.​ Готовность педагога реализации мероприятий проекта</w:t>
      </w:r>
    </w:p>
    <w:p w:rsidR="00904811" w:rsidRPr="000E353C" w:rsidRDefault="00904811" w:rsidP="00904811">
      <w:pPr>
        <w:rPr>
          <w:rFonts w:ascii="Times New Roman" w:hAnsi="Times New Roman" w:cs="Times New Roman"/>
          <w:sz w:val="24"/>
          <w:szCs w:val="24"/>
        </w:rPr>
      </w:pPr>
      <w:r w:rsidRPr="000E353C">
        <w:rPr>
          <w:rFonts w:ascii="Times New Roman" w:hAnsi="Times New Roman" w:cs="Times New Roman"/>
          <w:sz w:val="24"/>
          <w:szCs w:val="24"/>
        </w:rPr>
        <w:t>3.​ Оформление в группе уголка «ВОВ»</w:t>
      </w:r>
    </w:p>
    <w:p w:rsidR="00904811" w:rsidRPr="000E353C" w:rsidRDefault="00904811" w:rsidP="00904811">
      <w:pPr>
        <w:rPr>
          <w:rFonts w:ascii="Times New Roman" w:hAnsi="Times New Roman" w:cs="Times New Roman"/>
          <w:sz w:val="24"/>
          <w:szCs w:val="24"/>
        </w:rPr>
      </w:pPr>
      <w:r w:rsidRPr="000E353C">
        <w:rPr>
          <w:rFonts w:ascii="Times New Roman" w:hAnsi="Times New Roman" w:cs="Times New Roman"/>
          <w:sz w:val="24"/>
          <w:szCs w:val="24"/>
        </w:rPr>
        <w:t>4.​ Личностно-ориентированное взаимодействие взрослого и ребенка в процессе осуществления проекта</w:t>
      </w:r>
    </w:p>
    <w:p w:rsidR="00904811" w:rsidRPr="000E353C" w:rsidRDefault="00904811" w:rsidP="00904811">
      <w:pPr>
        <w:rPr>
          <w:rFonts w:ascii="Times New Roman" w:hAnsi="Times New Roman" w:cs="Times New Roman"/>
          <w:sz w:val="24"/>
          <w:szCs w:val="24"/>
        </w:rPr>
      </w:pPr>
      <w:r w:rsidRPr="000E353C">
        <w:rPr>
          <w:rFonts w:ascii="Times New Roman" w:hAnsi="Times New Roman" w:cs="Times New Roman"/>
          <w:sz w:val="24"/>
          <w:szCs w:val="24"/>
        </w:rPr>
        <w:t>5.​ Активное участие родителей в проектной деятельности</w:t>
      </w:r>
    </w:p>
    <w:p w:rsidR="00904811" w:rsidRPr="000E353C" w:rsidRDefault="00904811" w:rsidP="00904811">
      <w:pPr>
        <w:rPr>
          <w:rFonts w:ascii="Times New Roman" w:hAnsi="Times New Roman" w:cs="Times New Roman"/>
          <w:i/>
          <w:sz w:val="24"/>
          <w:szCs w:val="24"/>
        </w:rPr>
      </w:pPr>
      <w:r w:rsidRPr="000E353C">
        <w:rPr>
          <w:rFonts w:ascii="Times New Roman" w:hAnsi="Times New Roman" w:cs="Times New Roman"/>
          <w:i/>
          <w:sz w:val="24"/>
          <w:szCs w:val="24"/>
        </w:rPr>
        <w:t>  ПЛАН РЕАЛИЗАЦИИ ПРОЕКТА:</w:t>
      </w:r>
    </w:p>
    <w:p w:rsidR="00904811" w:rsidRPr="000E353C" w:rsidRDefault="00904811" w:rsidP="0090481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E353C">
        <w:rPr>
          <w:rFonts w:ascii="Times New Roman" w:hAnsi="Times New Roman" w:cs="Times New Roman"/>
          <w:b/>
          <w:i/>
          <w:sz w:val="24"/>
          <w:szCs w:val="24"/>
        </w:rPr>
        <w:t>Предварительный этап:</w:t>
      </w:r>
    </w:p>
    <w:p w:rsidR="000E353C" w:rsidRPr="000E353C" w:rsidRDefault="00904811" w:rsidP="00904811">
      <w:pPr>
        <w:rPr>
          <w:rFonts w:ascii="Times New Roman" w:hAnsi="Times New Roman" w:cs="Times New Roman"/>
          <w:sz w:val="24"/>
          <w:szCs w:val="24"/>
        </w:rPr>
      </w:pPr>
      <w:r w:rsidRPr="000E353C">
        <w:rPr>
          <w:rFonts w:ascii="Times New Roman" w:hAnsi="Times New Roman" w:cs="Times New Roman"/>
          <w:sz w:val="24"/>
          <w:szCs w:val="24"/>
        </w:rPr>
        <w:t>1.​ Составление плана деятельности</w:t>
      </w:r>
      <w:r w:rsidRPr="000E353C">
        <w:rPr>
          <w:rFonts w:ascii="Times New Roman" w:hAnsi="Times New Roman" w:cs="Times New Roman"/>
          <w:sz w:val="24"/>
          <w:szCs w:val="24"/>
        </w:rPr>
        <w:br/>
        <w:t>2.​ Сотрудничество с родителями</w:t>
      </w:r>
      <w:r w:rsidRPr="000E353C">
        <w:rPr>
          <w:rFonts w:ascii="Times New Roman" w:hAnsi="Times New Roman" w:cs="Times New Roman"/>
          <w:sz w:val="24"/>
          <w:szCs w:val="24"/>
        </w:rPr>
        <w:br/>
        <w:t>3</w:t>
      </w:r>
      <w:r w:rsidR="0040619A">
        <w:rPr>
          <w:rFonts w:ascii="Times New Roman" w:hAnsi="Times New Roman" w:cs="Times New Roman"/>
          <w:sz w:val="24"/>
          <w:szCs w:val="24"/>
        </w:rPr>
        <w:t>. С</w:t>
      </w:r>
      <w:bookmarkStart w:id="0" w:name="_GoBack"/>
      <w:bookmarkEnd w:id="0"/>
      <w:r w:rsidR="000E353C" w:rsidRPr="000E353C">
        <w:rPr>
          <w:rFonts w:ascii="Times New Roman" w:hAnsi="Times New Roman" w:cs="Times New Roman"/>
          <w:sz w:val="24"/>
          <w:szCs w:val="24"/>
        </w:rPr>
        <w:t>отрудничество с библиотекой</w:t>
      </w:r>
    </w:p>
    <w:p w:rsidR="00904811" w:rsidRPr="000E353C" w:rsidRDefault="000E353C" w:rsidP="00904811">
      <w:pPr>
        <w:rPr>
          <w:rFonts w:ascii="Times New Roman" w:hAnsi="Times New Roman" w:cs="Times New Roman"/>
          <w:sz w:val="24"/>
          <w:szCs w:val="24"/>
        </w:rPr>
      </w:pPr>
      <w:r w:rsidRPr="000E353C">
        <w:rPr>
          <w:rFonts w:ascii="Times New Roman" w:hAnsi="Times New Roman" w:cs="Times New Roman"/>
          <w:sz w:val="24"/>
          <w:szCs w:val="24"/>
        </w:rPr>
        <w:t>4</w:t>
      </w:r>
      <w:r w:rsidR="00904811" w:rsidRPr="000E353C">
        <w:rPr>
          <w:rFonts w:ascii="Times New Roman" w:hAnsi="Times New Roman" w:cs="Times New Roman"/>
          <w:sz w:val="24"/>
          <w:szCs w:val="24"/>
        </w:rPr>
        <w:t>.​ Подбор литерат</w:t>
      </w:r>
      <w:r w:rsidRPr="000E353C">
        <w:rPr>
          <w:rFonts w:ascii="Times New Roman" w:hAnsi="Times New Roman" w:cs="Times New Roman"/>
          <w:sz w:val="24"/>
          <w:szCs w:val="24"/>
        </w:rPr>
        <w:t>урных произведений военных лет</w:t>
      </w:r>
      <w:r w:rsidRPr="000E353C">
        <w:rPr>
          <w:rFonts w:ascii="Times New Roman" w:hAnsi="Times New Roman" w:cs="Times New Roman"/>
          <w:sz w:val="24"/>
          <w:szCs w:val="24"/>
        </w:rPr>
        <w:br/>
        <w:t>5</w:t>
      </w:r>
      <w:r w:rsidR="00904811" w:rsidRPr="000E353C">
        <w:rPr>
          <w:rFonts w:ascii="Times New Roman" w:hAnsi="Times New Roman" w:cs="Times New Roman"/>
          <w:sz w:val="24"/>
          <w:szCs w:val="24"/>
        </w:rPr>
        <w:t>.​ Подготовка цикла бесед и занятий о ВОВ</w:t>
      </w:r>
    </w:p>
    <w:p w:rsidR="00904811" w:rsidRPr="000E353C" w:rsidRDefault="00904811" w:rsidP="0090481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E353C">
        <w:rPr>
          <w:rFonts w:ascii="Times New Roman" w:hAnsi="Times New Roman" w:cs="Times New Roman"/>
          <w:b/>
          <w:i/>
          <w:sz w:val="24"/>
          <w:szCs w:val="24"/>
        </w:rPr>
        <w:t>Основной, организационно-практический:</w:t>
      </w:r>
    </w:p>
    <w:p w:rsidR="00904811" w:rsidRPr="000E353C" w:rsidRDefault="00904811" w:rsidP="00904811">
      <w:pPr>
        <w:rPr>
          <w:rFonts w:ascii="Times New Roman" w:hAnsi="Times New Roman" w:cs="Times New Roman"/>
          <w:sz w:val="24"/>
          <w:szCs w:val="24"/>
        </w:rPr>
      </w:pPr>
      <w:r w:rsidRPr="000E353C">
        <w:rPr>
          <w:rFonts w:ascii="Times New Roman" w:hAnsi="Times New Roman" w:cs="Times New Roman"/>
          <w:sz w:val="24"/>
          <w:szCs w:val="24"/>
        </w:rPr>
        <w:t>* Знакомить детей с художественной литературой о Великой Отечественной Войне;</w:t>
      </w:r>
      <w:r w:rsidRPr="000E353C">
        <w:rPr>
          <w:rFonts w:ascii="Times New Roman" w:hAnsi="Times New Roman" w:cs="Times New Roman"/>
          <w:sz w:val="24"/>
          <w:szCs w:val="24"/>
        </w:rPr>
        <w:br/>
        <w:t>* Проведение занятий по теме;</w:t>
      </w:r>
      <w:r w:rsidRPr="000E353C">
        <w:rPr>
          <w:rFonts w:ascii="Times New Roman" w:hAnsi="Times New Roman" w:cs="Times New Roman"/>
          <w:sz w:val="24"/>
          <w:szCs w:val="24"/>
        </w:rPr>
        <w:br/>
        <w:t>* Просмотр презентаций;</w:t>
      </w:r>
      <w:r w:rsidRPr="000E353C">
        <w:rPr>
          <w:rFonts w:ascii="Times New Roman" w:hAnsi="Times New Roman" w:cs="Times New Roman"/>
          <w:sz w:val="24"/>
          <w:szCs w:val="24"/>
        </w:rPr>
        <w:br/>
        <w:t>* Проведение бесед;</w:t>
      </w:r>
      <w:r w:rsidRPr="000E353C">
        <w:rPr>
          <w:rFonts w:ascii="Times New Roman" w:hAnsi="Times New Roman" w:cs="Times New Roman"/>
          <w:sz w:val="24"/>
          <w:szCs w:val="24"/>
        </w:rPr>
        <w:br/>
        <w:t>* Выставка детских работ;</w:t>
      </w:r>
      <w:r w:rsidRPr="000E353C">
        <w:rPr>
          <w:rFonts w:ascii="Times New Roman" w:hAnsi="Times New Roman" w:cs="Times New Roman"/>
          <w:sz w:val="24"/>
          <w:szCs w:val="24"/>
        </w:rPr>
        <w:br/>
        <w:t>* Экскурсия</w:t>
      </w:r>
      <w:r w:rsidR="000E353C" w:rsidRPr="000E353C">
        <w:rPr>
          <w:rFonts w:ascii="Times New Roman" w:hAnsi="Times New Roman" w:cs="Times New Roman"/>
          <w:sz w:val="24"/>
          <w:szCs w:val="24"/>
        </w:rPr>
        <w:t xml:space="preserve"> в сквер</w:t>
      </w:r>
      <w:r w:rsidRPr="000E353C">
        <w:rPr>
          <w:rFonts w:ascii="Times New Roman" w:hAnsi="Times New Roman" w:cs="Times New Roman"/>
          <w:sz w:val="24"/>
          <w:szCs w:val="24"/>
        </w:rPr>
        <w:t>;</w:t>
      </w:r>
      <w:r w:rsidRPr="000E353C">
        <w:rPr>
          <w:rFonts w:ascii="Times New Roman" w:hAnsi="Times New Roman" w:cs="Times New Roman"/>
          <w:sz w:val="24"/>
          <w:szCs w:val="24"/>
        </w:rPr>
        <w:br/>
        <w:t>* Проведение спортивного досуга;</w:t>
      </w:r>
      <w:r w:rsidRPr="000E353C">
        <w:rPr>
          <w:rFonts w:ascii="Times New Roman" w:hAnsi="Times New Roman" w:cs="Times New Roman"/>
          <w:sz w:val="24"/>
          <w:szCs w:val="24"/>
        </w:rPr>
        <w:br/>
        <w:t>* Оформление книжных уголков, чтение художественной и методической литературы;</w:t>
      </w:r>
      <w:r w:rsidRPr="000E353C">
        <w:rPr>
          <w:rFonts w:ascii="Times New Roman" w:hAnsi="Times New Roman" w:cs="Times New Roman"/>
          <w:sz w:val="24"/>
          <w:szCs w:val="24"/>
        </w:rPr>
        <w:br/>
        <w:t>* Подготовка рекомендаций для родителей «Расскажем детям о Великой Отечественной войне»;</w:t>
      </w:r>
      <w:r w:rsidRPr="000E353C">
        <w:rPr>
          <w:rFonts w:ascii="Times New Roman" w:hAnsi="Times New Roman" w:cs="Times New Roman"/>
          <w:sz w:val="24"/>
          <w:szCs w:val="24"/>
        </w:rPr>
        <w:br/>
      </w:r>
      <w:r w:rsidRPr="000E353C">
        <w:rPr>
          <w:rFonts w:ascii="Times New Roman" w:hAnsi="Times New Roman" w:cs="Times New Roman"/>
          <w:b/>
          <w:i/>
          <w:sz w:val="24"/>
          <w:szCs w:val="24"/>
        </w:rPr>
        <w:t>Занятия:</w:t>
      </w:r>
    </w:p>
    <w:p w:rsidR="00904811" w:rsidRPr="000E353C" w:rsidRDefault="00904811" w:rsidP="0090481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E353C">
        <w:rPr>
          <w:rFonts w:ascii="Times New Roman" w:hAnsi="Times New Roman" w:cs="Times New Roman"/>
          <w:sz w:val="24"/>
          <w:szCs w:val="24"/>
        </w:rPr>
        <w:t>* «Они сражались за Родину»</w:t>
      </w:r>
      <w:r w:rsidRPr="000E353C">
        <w:rPr>
          <w:rFonts w:ascii="Times New Roman" w:hAnsi="Times New Roman" w:cs="Times New Roman"/>
          <w:sz w:val="24"/>
          <w:szCs w:val="24"/>
        </w:rPr>
        <w:br/>
        <w:t>* «</w:t>
      </w:r>
      <w:r w:rsidR="00EE6ADB" w:rsidRPr="000E353C">
        <w:rPr>
          <w:rFonts w:ascii="Times New Roman" w:hAnsi="Times New Roman" w:cs="Times New Roman"/>
          <w:sz w:val="24"/>
          <w:szCs w:val="24"/>
        </w:rPr>
        <w:t>Тула – город герой</w:t>
      </w:r>
      <w:r w:rsidRPr="000E353C">
        <w:rPr>
          <w:rFonts w:ascii="Times New Roman" w:hAnsi="Times New Roman" w:cs="Times New Roman"/>
          <w:sz w:val="24"/>
          <w:szCs w:val="24"/>
        </w:rPr>
        <w:t>»</w:t>
      </w:r>
      <w:r w:rsidRPr="000E353C">
        <w:rPr>
          <w:rFonts w:ascii="Times New Roman" w:hAnsi="Times New Roman" w:cs="Times New Roman"/>
          <w:sz w:val="24"/>
          <w:szCs w:val="24"/>
        </w:rPr>
        <w:br/>
        <w:t>* «</w:t>
      </w:r>
      <w:proofErr w:type="gramStart"/>
      <w:r w:rsidRPr="000E353C">
        <w:rPr>
          <w:rFonts w:ascii="Times New Roman" w:hAnsi="Times New Roman" w:cs="Times New Roman"/>
          <w:sz w:val="24"/>
          <w:szCs w:val="24"/>
        </w:rPr>
        <w:t>Дети-герои</w:t>
      </w:r>
      <w:proofErr w:type="gramEnd"/>
      <w:r w:rsidRPr="000E353C">
        <w:rPr>
          <w:rFonts w:ascii="Times New Roman" w:hAnsi="Times New Roman" w:cs="Times New Roman"/>
          <w:sz w:val="24"/>
          <w:szCs w:val="24"/>
        </w:rPr>
        <w:t>»</w:t>
      </w:r>
      <w:r w:rsidRPr="000E353C">
        <w:rPr>
          <w:rFonts w:ascii="Times New Roman" w:hAnsi="Times New Roman" w:cs="Times New Roman"/>
          <w:sz w:val="24"/>
          <w:szCs w:val="24"/>
        </w:rPr>
        <w:br/>
        <w:t>* «Какие они, ордена?»</w:t>
      </w:r>
      <w:r w:rsidRPr="000E353C">
        <w:rPr>
          <w:rFonts w:ascii="Times New Roman" w:hAnsi="Times New Roman" w:cs="Times New Roman"/>
          <w:sz w:val="24"/>
          <w:szCs w:val="24"/>
        </w:rPr>
        <w:br/>
        <w:t>* «Этот День Победы»</w:t>
      </w:r>
      <w:r w:rsidRPr="000E353C">
        <w:rPr>
          <w:rFonts w:ascii="Times New Roman" w:hAnsi="Times New Roman" w:cs="Times New Roman"/>
          <w:sz w:val="24"/>
          <w:szCs w:val="24"/>
        </w:rPr>
        <w:br/>
        <w:t>* Физкультурный досуг</w:t>
      </w:r>
      <w:proofErr w:type="gramStart"/>
      <w:r w:rsidRPr="000E353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E353C">
        <w:rPr>
          <w:rFonts w:ascii="Times New Roman" w:hAnsi="Times New Roman" w:cs="Times New Roman"/>
          <w:sz w:val="24"/>
          <w:szCs w:val="24"/>
        </w:rPr>
        <w:t xml:space="preserve"> «Мы памяти Победы верны»</w:t>
      </w:r>
      <w:r w:rsidRPr="000E353C">
        <w:rPr>
          <w:rFonts w:ascii="Times New Roman" w:hAnsi="Times New Roman" w:cs="Times New Roman"/>
          <w:sz w:val="24"/>
          <w:szCs w:val="24"/>
        </w:rPr>
        <w:br/>
      </w:r>
      <w:r w:rsidRPr="000E353C">
        <w:rPr>
          <w:rFonts w:ascii="Times New Roman" w:hAnsi="Times New Roman" w:cs="Times New Roman"/>
          <w:b/>
          <w:i/>
          <w:sz w:val="24"/>
          <w:szCs w:val="24"/>
        </w:rPr>
        <w:t>Беседы о войне:</w:t>
      </w:r>
    </w:p>
    <w:p w:rsidR="00904811" w:rsidRPr="000E353C" w:rsidRDefault="00904811" w:rsidP="00904811">
      <w:pPr>
        <w:rPr>
          <w:rFonts w:ascii="Times New Roman" w:hAnsi="Times New Roman" w:cs="Times New Roman"/>
          <w:sz w:val="24"/>
          <w:szCs w:val="24"/>
        </w:rPr>
      </w:pPr>
      <w:r w:rsidRPr="000E353C">
        <w:rPr>
          <w:rFonts w:ascii="Times New Roman" w:hAnsi="Times New Roman" w:cs="Times New Roman"/>
          <w:sz w:val="24"/>
          <w:szCs w:val="24"/>
        </w:rPr>
        <w:sym w:font="Symbol" w:char="F0B7"/>
      </w:r>
      <w:r w:rsidRPr="000E353C">
        <w:rPr>
          <w:rFonts w:ascii="Times New Roman" w:hAnsi="Times New Roman" w:cs="Times New Roman"/>
          <w:sz w:val="24"/>
          <w:szCs w:val="24"/>
        </w:rPr>
        <w:t>​ Великая Отечественная Война</w:t>
      </w:r>
      <w:proofErr w:type="gramStart"/>
      <w:r w:rsidRPr="000E353C">
        <w:rPr>
          <w:rFonts w:ascii="Times New Roman" w:hAnsi="Times New Roman" w:cs="Times New Roman"/>
          <w:sz w:val="24"/>
          <w:szCs w:val="24"/>
        </w:rPr>
        <w:br/>
      </w:r>
      <w:r w:rsidRPr="000E353C">
        <w:rPr>
          <w:rFonts w:ascii="Times New Roman" w:hAnsi="Times New Roman" w:cs="Times New Roman"/>
          <w:sz w:val="24"/>
          <w:szCs w:val="24"/>
        </w:rPr>
        <w:sym w:font="Symbol" w:char="F0B7"/>
      </w:r>
      <w:r w:rsidRPr="000E353C">
        <w:rPr>
          <w:rFonts w:ascii="Times New Roman" w:hAnsi="Times New Roman" w:cs="Times New Roman"/>
          <w:sz w:val="24"/>
          <w:szCs w:val="24"/>
        </w:rPr>
        <w:t>​ П</w:t>
      </w:r>
      <w:proofErr w:type="gramEnd"/>
      <w:r w:rsidRPr="000E353C">
        <w:rPr>
          <w:rFonts w:ascii="Times New Roman" w:hAnsi="Times New Roman" w:cs="Times New Roman"/>
          <w:sz w:val="24"/>
          <w:szCs w:val="24"/>
        </w:rPr>
        <w:t>очему война называется Великой Отечественной?</w:t>
      </w:r>
      <w:r w:rsidRPr="000E353C">
        <w:rPr>
          <w:rFonts w:ascii="Times New Roman" w:hAnsi="Times New Roman" w:cs="Times New Roman"/>
          <w:sz w:val="24"/>
          <w:szCs w:val="24"/>
        </w:rPr>
        <w:br/>
      </w:r>
      <w:r w:rsidRPr="000E353C">
        <w:rPr>
          <w:rFonts w:ascii="Times New Roman" w:hAnsi="Times New Roman" w:cs="Times New Roman"/>
          <w:sz w:val="24"/>
          <w:szCs w:val="24"/>
        </w:rPr>
        <w:sym w:font="Symbol" w:char="F0B7"/>
      </w:r>
      <w:r w:rsidRPr="000E353C">
        <w:rPr>
          <w:rFonts w:ascii="Times New Roman" w:hAnsi="Times New Roman" w:cs="Times New Roman"/>
          <w:sz w:val="24"/>
          <w:szCs w:val="24"/>
        </w:rPr>
        <w:t>​ </w:t>
      </w:r>
      <w:r w:rsidR="00EE6ADB" w:rsidRPr="000E353C">
        <w:rPr>
          <w:rFonts w:ascii="Times New Roman" w:hAnsi="Times New Roman" w:cs="Times New Roman"/>
          <w:sz w:val="24"/>
          <w:szCs w:val="24"/>
        </w:rPr>
        <w:t xml:space="preserve">Дети </w:t>
      </w:r>
      <w:proofErr w:type="gramStart"/>
      <w:r w:rsidRPr="000E353C">
        <w:rPr>
          <w:rFonts w:ascii="Times New Roman" w:hAnsi="Times New Roman" w:cs="Times New Roman"/>
          <w:sz w:val="24"/>
          <w:szCs w:val="24"/>
        </w:rPr>
        <w:t>-г</w:t>
      </w:r>
      <w:proofErr w:type="gramEnd"/>
      <w:r w:rsidRPr="000E353C">
        <w:rPr>
          <w:rFonts w:ascii="Times New Roman" w:hAnsi="Times New Roman" w:cs="Times New Roman"/>
          <w:sz w:val="24"/>
          <w:szCs w:val="24"/>
        </w:rPr>
        <w:t>ерои</w:t>
      </w:r>
      <w:r w:rsidRPr="000E353C">
        <w:rPr>
          <w:rFonts w:ascii="Times New Roman" w:hAnsi="Times New Roman" w:cs="Times New Roman"/>
          <w:sz w:val="24"/>
          <w:szCs w:val="24"/>
        </w:rPr>
        <w:br/>
      </w:r>
      <w:r w:rsidRPr="000E353C">
        <w:rPr>
          <w:rFonts w:ascii="Times New Roman" w:hAnsi="Times New Roman" w:cs="Times New Roman"/>
          <w:sz w:val="24"/>
          <w:szCs w:val="24"/>
        </w:rPr>
        <w:sym w:font="Symbol" w:char="F0B7"/>
      </w:r>
      <w:r w:rsidRPr="000E353C">
        <w:rPr>
          <w:rFonts w:ascii="Times New Roman" w:hAnsi="Times New Roman" w:cs="Times New Roman"/>
          <w:sz w:val="24"/>
          <w:szCs w:val="24"/>
        </w:rPr>
        <w:t>​</w:t>
      </w:r>
      <w:r w:rsidR="00EE6ADB" w:rsidRPr="000E353C">
        <w:rPr>
          <w:rFonts w:ascii="Times New Roman" w:hAnsi="Times New Roman" w:cs="Times New Roman"/>
          <w:sz w:val="24"/>
          <w:szCs w:val="24"/>
        </w:rPr>
        <w:t> Праздник «День Победы»</w:t>
      </w:r>
    </w:p>
    <w:p w:rsidR="00904811" w:rsidRPr="000E353C" w:rsidRDefault="00904811" w:rsidP="0090481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E353C">
        <w:rPr>
          <w:rFonts w:ascii="Times New Roman" w:hAnsi="Times New Roman" w:cs="Times New Roman"/>
          <w:b/>
          <w:i/>
          <w:sz w:val="24"/>
          <w:szCs w:val="24"/>
        </w:rPr>
        <w:t>Чтение художественной литературы:</w:t>
      </w:r>
    </w:p>
    <w:p w:rsidR="00904811" w:rsidRPr="000E353C" w:rsidRDefault="00904811" w:rsidP="00904811">
      <w:pPr>
        <w:rPr>
          <w:rFonts w:ascii="Times New Roman" w:hAnsi="Times New Roman" w:cs="Times New Roman"/>
          <w:sz w:val="24"/>
          <w:szCs w:val="24"/>
        </w:rPr>
      </w:pPr>
      <w:r w:rsidRPr="000E353C">
        <w:rPr>
          <w:rFonts w:ascii="Times New Roman" w:hAnsi="Times New Roman" w:cs="Times New Roman"/>
          <w:sz w:val="24"/>
          <w:szCs w:val="24"/>
        </w:rPr>
        <w:t xml:space="preserve">* Е. Благинина « Шинель» - </w:t>
      </w:r>
      <w:proofErr w:type="spellStart"/>
      <w:r w:rsidRPr="000E353C">
        <w:rPr>
          <w:rFonts w:ascii="Times New Roman" w:hAnsi="Times New Roman" w:cs="Times New Roman"/>
          <w:sz w:val="24"/>
          <w:szCs w:val="24"/>
        </w:rPr>
        <w:t>А.Барто</w:t>
      </w:r>
      <w:proofErr w:type="spellEnd"/>
      <w:r w:rsidRPr="000E353C">
        <w:rPr>
          <w:rFonts w:ascii="Times New Roman" w:hAnsi="Times New Roman" w:cs="Times New Roman"/>
          <w:sz w:val="24"/>
          <w:szCs w:val="24"/>
        </w:rPr>
        <w:t xml:space="preserve"> «Звенигород» - о военном детстве в тылу;</w:t>
      </w:r>
      <w:r w:rsidRPr="000E353C">
        <w:rPr>
          <w:rFonts w:ascii="Times New Roman" w:hAnsi="Times New Roman" w:cs="Times New Roman"/>
          <w:sz w:val="24"/>
          <w:szCs w:val="24"/>
        </w:rPr>
        <w:br/>
        <w:t>* С. М. Георгиевская « Галина мама»; </w:t>
      </w:r>
      <w:r w:rsidRPr="000E353C">
        <w:rPr>
          <w:rFonts w:ascii="Times New Roman" w:hAnsi="Times New Roman" w:cs="Times New Roman"/>
          <w:sz w:val="24"/>
          <w:szCs w:val="24"/>
        </w:rPr>
        <w:br/>
        <w:t xml:space="preserve">* Ю. </w:t>
      </w:r>
      <w:proofErr w:type="spellStart"/>
      <w:r w:rsidRPr="000E353C">
        <w:rPr>
          <w:rFonts w:ascii="Times New Roman" w:hAnsi="Times New Roman" w:cs="Times New Roman"/>
          <w:sz w:val="24"/>
          <w:szCs w:val="24"/>
        </w:rPr>
        <w:t>П.Герман</w:t>
      </w:r>
      <w:proofErr w:type="spellEnd"/>
      <w:r w:rsidRPr="000E353C">
        <w:rPr>
          <w:rFonts w:ascii="Times New Roman" w:hAnsi="Times New Roman" w:cs="Times New Roman"/>
          <w:sz w:val="24"/>
          <w:szCs w:val="24"/>
        </w:rPr>
        <w:t xml:space="preserve"> «Вот как это было» ; </w:t>
      </w:r>
      <w:r w:rsidRPr="000E353C">
        <w:rPr>
          <w:rFonts w:ascii="Times New Roman" w:hAnsi="Times New Roman" w:cs="Times New Roman"/>
          <w:sz w:val="24"/>
          <w:szCs w:val="24"/>
        </w:rPr>
        <w:br/>
        <w:t>* В. Ю. Драгунский Арбузный переулок</w:t>
      </w:r>
      <w:proofErr w:type="gramStart"/>
      <w:r w:rsidRPr="000E353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E353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0E353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E353C">
        <w:rPr>
          <w:rFonts w:ascii="Times New Roman" w:hAnsi="Times New Roman" w:cs="Times New Roman"/>
          <w:sz w:val="24"/>
          <w:szCs w:val="24"/>
        </w:rPr>
        <w:t xml:space="preserve"> кн. "Денискины рассказы"); </w:t>
      </w:r>
      <w:r w:rsidRPr="000E353C">
        <w:rPr>
          <w:rFonts w:ascii="Times New Roman" w:hAnsi="Times New Roman" w:cs="Times New Roman"/>
          <w:sz w:val="24"/>
          <w:szCs w:val="24"/>
        </w:rPr>
        <w:br/>
        <w:t xml:space="preserve">* А. М. </w:t>
      </w:r>
      <w:proofErr w:type="spellStart"/>
      <w:r w:rsidRPr="000E353C">
        <w:rPr>
          <w:rFonts w:ascii="Times New Roman" w:hAnsi="Times New Roman" w:cs="Times New Roman"/>
          <w:sz w:val="24"/>
          <w:szCs w:val="24"/>
        </w:rPr>
        <w:t>Жариков</w:t>
      </w:r>
      <w:proofErr w:type="spellEnd"/>
      <w:r w:rsidRPr="000E353C">
        <w:rPr>
          <w:rFonts w:ascii="Times New Roman" w:hAnsi="Times New Roman" w:cs="Times New Roman"/>
          <w:sz w:val="24"/>
          <w:szCs w:val="24"/>
        </w:rPr>
        <w:t xml:space="preserve"> « Смелые ребята»; </w:t>
      </w:r>
      <w:r w:rsidRPr="000E353C">
        <w:rPr>
          <w:rFonts w:ascii="Times New Roman" w:hAnsi="Times New Roman" w:cs="Times New Roman"/>
          <w:sz w:val="24"/>
          <w:szCs w:val="24"/>
        </w:rPr>
        <w:br/>
        <w:t xml:space="preserve">* В. </w:t>
      </w:r>
      <w:proofErr w:type="spellStart"/>
      <w:r w:rsidRPr="000E353C">
        <w:rPr>
          <w:rFonts w:ascii="Times New Roman" w:hAnsi="Times New Roman" w:cs="Times New Roman"/>
          <w:sz w:val="24"/>
          <w:szCs w:val="24"/>
        </w:rPr>
        <w:t>А.Осеева</w:t>
      </w:r>
      <w:proofErr w:type="spellEnd"/>
      <w:r w:rsidRPr="000E353C">
        <w:rPr>
          <w:rFonts w:ascii="Times New Roman" w:hAnsi="Times New Roman" w:cs="Times New Roman"/>
          <w:sz w:val="24"/>
          <w:szCs w:val="24"/>
        </w:rPr>
        <w:t xml:space="preserve"> « Андрейка»; </w:t>
      </w:r>
      <w:r w:rsidRPr="000E353C">
        <w:rPr>
          <w:rFonts w:ascii="Times New Roman" w:hAnsi="Times New Roman" w:cs="Times New Roman"/>
          <w:sz w:val="24"/>
          <w:szCs w:val="24"/>
        </w:rPr>
        <w:br/>
        <w:t>* К. Г. Паустовский «Стальное колечко»;</w:t>
      </w:r>
      <w:r w:rsidRPr="000E353C">
        <w:rPr>
          <w:rFonts w:ascii="Times New Roman" w:hAnsi="Times New Roman" w:cs="Times New Roman"/>
          <w:sz w:val="24"/>
          <w:szCs w:val="24"/>
        </w:rPr>
        <w:br/>
        <w:t xml:space="preserve">* И. </w:t>
      </w:r>
      <w:proofErr w:type="spellStart"/>
      <w:r w:rsidRPr="000E353C">
        <w:rPr>
          <w:rFonts w:ascii="Times New Roman" w:hAnsi="Times New Roman" w:cs="Times New Roman"/>
          <w:sz w:val="24"/>
          <w:szCs w:val="24"/>
        </w:rPr>
        <w:t>Токмакова</w:t>
      </w:r>
      <w:proofErr w:type="spellEnd"/>
      <w:r w:rsidRPr="000E353C">
        <w:rPr>
          <w:rFonts w:ascii="Times New Roman" w:hAnsi="Times New Roman" w:cs="Times New Roman"/>
          <w:sz w:val="24"/>
          <w:szCs w:val="24"/>
        </w:rPr>
        <w:t xml:space="preserve"> « Сосны шумят»;</w:t>
      </w:r>
      <w:r w:rsidRPr="000E353C">
        <w:rPr>
          <w:rFonts w:ascii="Times New Roman" w:hAnsi="Times New Roman" w:cs="Times New Roman"/>
          <w:sz w:val="24"/>
          <w:szCs w:val="24"/>
        </w:rPr>
        <w:br/>
        <w:t>* Шишов А. «Лесная девочка»;</w:t>
      </w:r>
      <w:r w:rsidRPr="000E353C">
        <w:rPr>
          <w:rFonts w:ascii="Times New Roman" w:hAnsi="Times New Roman" w:cs="Times New Roman"/>
          <w:sz w:val="24"/>
          <w:szCs w:val="24"/>
        </w:rPr>
        <w:br/>
        <w:t>* Ю. Яковлев « Как Сережа на войну ходил»;</w:t>
      </w:r>
      <w:r w:rsidRPr="000E353C">
        <w:rPr>
          <w:rFonts w:ascii="Times New Roman" w:hAnsi="Times New Roman" w:cs="Times New Roman"/>
          <w:sz w:val="24"/>
          <w:szCs w:val="24"/>
        </w:rPr>
        <w:br/>
        <w:t>* Л. Кассиль "Твои защитники";</w:t>
      </w:r>
      <w:r w:rsidRPr="000E353C">
        <w:rPr>
          <w:rFonts w:ascii="Times New Roman" w:hAnsi="Times New Roman" w:cs="Times New Roman"/>
          <w:sz w:val="24"/>
          <w:szCs w:val="24"/>
        </w:rPr>
        <w:br/>
        <w:t>* С. Михалков "День Победы".</w:t>
      </w:r>
    </w:p>
    <w:p w:rsidR="00904811" w:rsidRPr="000E353C" w:rsidRDefault="00904811" w:rsidP="0090481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E353C">
        <w:rPr>
          <w:rFonts w:ascii="Times New Roman" w:hAnsi="Times New Roman" w:cs="Times New Roman"/>
          <w:b/>
          <w:i/>
          <w:sz w:val="24"/>
          <w:szCs w:val="24"/>
        </w:rPr>
        <w:t>Прослушивание музыкальных произведений:</w:t>
      </w:r>
    </w:p>
    <w:p w:rsidR="00904811" w:rsidRPr="000E353C" w:rsidRDefault="00904811" w:rsidP="00904811">
      <w:pPr>
        <w:rPr>
          <w:rFonts w:ascii="Times New Roman" w:hAnsi="Times New Roman" w:cs="Times New Roman"/>
          <w:sz w:val="24"/>
          <w:szCs w:val="24"/>
        </w:rPr>
      </w:pPr>
      <w:r w:rsidRPr="000E353C">
        <w:rPr>
          <w:rFonts w:ascii="Times New Roman" w:hAnsi="Times New Roman" w:cs="Times New Roman"/>
          <w:sz w:val="24"/>
          <w:szCs w:val="24"/>
        </w:rPr>
        <w:sym w:font="Symbol" w:char="F0B7"/>
      </w:r>
      <w:proofErr w:type="gramStart"/>
      <w:r w:rsidRPr="000E353C">
        <w:rPr>
          <w:rFonts w:ascii="Times New Roman" w:hAnsi="Times New Roman" w:cs="Times New Roman"/>
          <w:sz w:val="24"/>
          <w:szCs w:val="24"/>
        </w:rPr>
        <w:t>​ Священная война»,</w:t>
      </w:r>
      <w:r w:rsidRPr="000E353C">
        <w:rPr>
          <w:rFonts w:ascii="Times New Roman" w:hAnsi="Times New Roman" w:cs="Times New Roman"/>
          <w:sz w:val="24"/>
          <w:szCs w:val="24"/>
        </w:rPr>
        <w:br/>
      </w:r>
      <w:r w:rsidRPr="000E353C">
        <w:rPr>
          <w:rFonts w:ascii="Times New Roman" w:hAnsi="Times New Roman" w:cs="Times New Roman"/>
          <w:sz w:val="24"/>
          <w:szCs w:val="24"/>
        </w:rPr>
        <w:sym w:font="Symbol" w:char="F0B7"/>
      </w:r>
      <w:r w:rsidRPr="000E353C">
        <w:rPr>
          <w:rFonts w:ascii="Times New Roman" w:hAnsi="Times New Roman" w:cs="Times New Roman"/>
          <w:sz w:val="24"/>
          <w:szCs w:val="24"/>
        </w:rPr>
        <w:t>​ «День Победы»,</w:t>
      </w:r>
      <w:r w:rsidRPr="000E353C">
        <w:rPr>
          <w:rFonts w:ascii="Times New Roman" w:hAnsi="Times New Roman" w:cs="Times New Roman"/>
          <w:sz w:val="24"/>
          <w:szCs w:val="24"/>
        </w:rPr>
        <w:br/>
      </w:r>
      <w:r w:rsidRPr="000E353C">
        <w:rPr>
          <w:rFonts w:ascii="Times New Roman" w:hAnsi="Times New Roman" w:cs="Times New Roman"/>
          <w:sz w:val="24"/>
          <w:szCs w:val="24"/>
        </w:rPr>
        <w:sym w:font="Symbol" w:char="F0B7"/>
      </w:r>
      <w:r w:rsidRPr="000E353C">
        <w:rPr>
          <w:rFonts w:ascii="Times New Roman" w:hAnsi="Times New Roman" w:cs="Times New Roman"/>
          <w:sz w:val="24"/>
          <w:szCs w:val="24"/>
        </w:rPr>
        <w:t>​ марш «Прощание славянки»,</w:t>
      </w:r>
      <w:r w:rsidRPr="000E353C">
        <w:rPr>
          <w:rFonts w:ascii="Times New Roman" w:hAnsi="Times New Roman" w:cs="Times New Roman"/>
          <w:sz w:val="24"/>
          <w:szCs w:val="24"/>
        </w:rPr>
        <w:br/>
      </w:r>
      <w:r w:rsidRPr="000E353C">
        <w:rPr>
          <w:rFonts w:ascii="Times New Roman" w:hAnsi="Times New Roman" w:cs="Times New Roman"/>
          <w:sz w:val="24"/>
          <w:szCs w:val="24"/>
        </w:rPr>
        <w:sym w:font="Symbol" w:char="F0B7"/>
      </w:r>
      <w:r w:rsidRPr="000E353C">
        <w:rPr>
          <w:rFonts w:ascii="Times New Roman" w:hAnsi="Times New Roman" w:cs="Times New Roman"/>
          <w:sz w:val="24"/>
          <w:szCs w:val="24"/>
        </w:rPr>
        <w:t>​ «В землянке»,</w:t>
      </w:r>
      <w:r w:rsidRPr="000E353C">
        <w:rPr>
          <w:rFonts w:ascii="Times New Roman" w:hAnsi="Times New Roman" w:cs="Times New Roman"/>
          <w:sz w:val="24"/>
          <w:szCs w:val="24"/>
        </w:rPr>
        <w:br/>
      </w:r>
      <w:r w:rsidRPr="000E353C">
        <w:rPr>
          <w:rFonts w:ascii="Times New Roman" w:hAnsi="Times New Roman" w:cs="Times New Roman"/>
          <w:sz w:val="24"/>
          <w:szCs w:val="24"/>
        </w:rPr>
        <w:sym w:font="Symbol" w:char="F0B7"/>
      </w:r>
      <w:r w:rsidRPr="000E353C">
        <w:rPr>
          <w:rFonts w:ascii="Times New Roman" w:hAnsi="Times New Roman" w:cs="Times New Roman"/>
          <w:sz w:val="24"/>
          <w:szCs w:val="24"/>
        </w:rPr>
        <w:t>​ «Журавли»</w:t>
      </w:r>
      <w:r w:rsidRPr="000E353C">
        <w:rPr>
          <w:rFonts w:ascii="Times New Roman" w:hAnsi="Times New Roman" w:cs="Times New Roman"/>
          <w:sz w:val="24"/>
          <w:szCs w:val="24"/>
        </w:rPr>
        <w:br/>
      </w:r>
      <w:r w:rsidRPr="000E353C">
        <w:rPr>
          <w:rFonts w:ascii="Times New Roman" w:hAnsi="Times New Roman" w:cs="Times New Roman"/>
          <w:sz w:val="24"/>
          <w:szCs w:val="24"/>
        </w:rPr>
        <w:sym w:font="Symbol" w:char="F0B7"/>
      </w:r>
      <w:r w:rsidRPr="000E353C">
        <w:rPr>
          <w:rFonts w:ascii="Times New Roman" w:hAnsi="Times New Roman" w:cs="Times New Roman"/>
          <w:sz w:val="24"/>
          <w:szCs w:val="24"/>
        </w:rPr>
        <w:t>​ «Темная ночь»</w:t>
      </w:r>
      <w:r w:rsidRPr="000E353C">
        <w:rPr>
          <w:rFonts w:ascii="Times New Roman" w:hAnsi="Times New Roman" w:cs="Times New Roman"/>
          <w:sz w:val="24"/>
          <w:szCs w:val="24"/>
        </w:rPr>
        <w:br/>
      </w:r>
      <w:r w:rsidRPr="000E353C">
        <w:rPr>
          <w:rFonts w:ascii="Times New Roman" w:hAnsi="Times New Roman" w:cs="Times New Roman"/>
          <w:sz w:val="24"/>
          <w:szCs w:val="24"/>
        </w:rPr>
        <w:sym w:font="Symbol" w:char="F0B7"/>
      </w:r>
      <w:r w:rsidRPr="000E353C">
        <w:rPr>
          <w:rFonts w:ascii="Times New Roman" w:hAnsi="Times New Roman" w:cs="Times New Roman"/>
          <w:sz w:val="24"/>
          <w:szCs w:val="24"/>
        </w:rPr>
        <w:t>​ «Катюша»</w:t>
      </w:r>
      <w:r w:rsidRPr="000E353C">
        <w:rPr>
          <w:rFonts w:ascii="Times New Roman" w:hAnsi="Times New Roman" w:cs="Times New Roman"/>
          <w:sz w:val="24"/>
          <w:szCs w:val="24"/>
        </w:rPr>
        <w:br/>
      </w:r>
      <w:r w:rsidRPr="000E353C">
        <w:rPr>
          <w:rFonts w:ascii="Times New Roman" w:hAnsi="Times New Roman" w:cs="Times New Roman"/>
          <w:sz w:val="24"/>
          <w:szCs w:val="24"/>
        </w:rPr>
        <w:sym w:font="Symbol" w:char="F0B7"/>
      </w:r>
      <w:r w:rsidRPr="000E353C">
        <w:rPr>
          <w:rFonts w:ascii="Times New Roman" w:hAnsi="Times New Roman" w:cs="Times New Roman"/>
          <w:sz w:val="24"/>
          <w:szCs w:val="24"/>
        </w:rPr>
        <w:t>​ «Смуглянка»</w:t>
      </w:r>
      <w:proofErr w:type="gramEnd"/>
    </w:p>
    <w:p w:rsidR="00904811" w:rsidRPr="000E353C" w:rsidRDefault="00904811" w:rsidP="0090481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E353C">
        <w:rPr>
          <w:rFonts w:ascii="Times New Roman" w:hAnsi="Times New Roman" w:cs="Times New Roman"/>
          <w:b/>
          <w:i/>
          <w:sz w:val="24"/>
          <w:szCs w:val="24"/>
        </w:rPr>
        <w:t>Художественное творчество:</w:t>
      </w:r>
    </w:p>
    <w:p w:rsidR="00904811" w:rsidRPr="000E353C" w:rsidRDefault="0017228B" w:rsidP="00904811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E353C">
        <w:rPr>
          <w:rFonts w:ascii="Times New Roman" w:hAnsi="Times New Roman" w:cs="Times New Roman"/>
          <w:sz w:val="24"/>
          <w:szCs w:val="24"/>
        </w:rPr>
        <w:t xml:space="preserve">Рисование </w:t>
      </w:r>
      <w:r w:rsidR="00904811" w:rsidRPr="000E353C">
        <w:rPr>
          <w:rFonts w:ascii="Times New Roman" w:hAnsi="Times New Roman" w:cs="Times New Roman"/>
          <w:sz w:val="24"/>
          <w:szCs w:val="24"/>
        </w:rPr>
        <w:t>«Голубь мира"</w:t>
      </w:r>
    </w:p>
    <w:p w:rsidR="0017228B" w:rsidRPr="000E353C" w:rsidRDefault="0017228B" w:rsidP="00904811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E353C">
        <w:rPr>
          <w:rFonts w:ascii="Times New Roman" w:hAnsi="Times New Roman" w:cs="Times New Roman"/>
          <w:sz w:val="24"/>
          <w:szCs w:val="24"/>
        </w:rPr>
        <w:t>Пластилинография</w:t>
      </w:r>
      <w:proofErr w:type="spellEnd"/>
      <w:r w:rsidR="00EE6ADB" w:rsidRPr="000E353C">
        <w:rPr>
          <w:rFonts w:ascii="Times New Roman" w:hAnsi="Times New Roman" w:cs="Times New Roman"/>
          <w:sz w:val="24"/>
          <w:szCs w:val="24"/>
        </w:rPr>
        <w:t xml:space="preserve"> </w:t>
      </w:r>
      <w:r w:rsidRPr="000E353C">
        <w:rPr>
          <w:rFonts w:ascii="Times New Roman" w:hAnsi="Times New Roman" w:cs="Times New Roman"/>
          <w:sz w:val="24"/>
          <w:szCs w:val="24"/>
        </w:rPr>
        <w:t xml:space="preserve"> </w:t>
      </w:r>
      <w:r w:rsidR="00EE6ADB" w:rsidRPr="000E353C">
        <w:rPr>
          <w:rFonts w:ascii="Times New Roman" w:hAnsi="Times New Roman" w:cs="Times New Roman"/>
          <w:sz w:val="24"/>
          <w:szCs w:val="24"/>
        </w:rPr>
        <w:t>«День победы»</w:t>
      </w:r>
    </w:p>
    <w:p w:rsidR="00904811" w:rsidRPr="000E353C" w:rsidRDefault="00EE6ADB" w:rsidP="00904811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E353C">
        <w:rPr>
          <w:rFonts w:ascii="Times New Roman" w:hAnsi="Times New Roman" w:cs="Times New Roman"/>
          <w:sz w:val="24"/>
          <w:szCs w:val="24"/>
        </w:rPr>
        <w:t>Аппликация «открытка к 9 мая»</w:t>
      </w:r>
      <w:r w:rsidR="00904811" w:rsidRPr="000E353C">
        <w:rPr>
          <w:rFonts w:ascii="Times New Roman" w:hAnsi="Times New Roman" w:cs="Times New Roman"/>
          <w:sz w:val="24"/>
          <w:szCs w:val="24"/>
        </w:rPr>
        <w:t>,</w:t>
      </w:r>
    </w:p>
    <w:p w:rsidR="00904811" w:rsidRPr="000E353C" w:rsidRDefault="00904811" w:rsidP="0090481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E353C">
        <w:rPr>
          <w:rFonts w:ascii="Times New Roman" w:hAnsi="Times New Roman" w:cs="Times New Roman"/>
          <w:b/>
          <w:i/>
          <w:sz w:val="24"/>
          <w:szCs w:val="24"/>
        </w:rPr>
        <w:t>Работа с родителями:</w:t>
      </w:r>
    </w:p>
    <w:p w:rsidR="00904811" w:rsidRPr="000E353C" w:rsidRDefault="00904811" w:rsidP="00904811">
      <w:pPr>
        <w:rPr>
          <w:rFonts w:ascii="Times New Roman" w:hAnsi="Times New Roman" w:cs="Times New Roman"/>
          <w:sz w:val="24"/>
          <w:szCs w:val="24"/>
        </w:rPr>
      </w:pPr>
      <w:r w:rsidRPr="000E353C">
        <w:rPr>
          <w:rFonts w:ascii="Times New Roman" w:hAnsi="Times New Roman" w:cs="Times New Roman"/>
          <w:sz w:val="24"/>
          <w:szCs w:val="24"/>
        </w:rPr>
        <w:sym w:font="Symbol" w:char="F0B7"/>
      </w:r>
      <w:r w:rsidRPr="000E353C">
        <w:rPr>
          <w:rFonts w:ascii="Times New Roman" w:hAnsi="Times New Roman" w:cs="Times New Roman"/>
          <w:sz w:val="24"/>
          <w:szCs w:val="24"/>
        </w:rPr>
        <w:t>​ Подготовка рекомендаций для родителей «Расскажем детям о Великой Отечественной войне»</w:t>
      </w:r>
    </w:p>
    <w:p w:rsidR="00EE6ADB" w:rsidRPr="000E353C" w:rsidRDefault="00904811" w:rsidP="00904811">
      <w:pPr>
        <w:rPr>
          <w:rFonts w:ascii="Times New Roman" w:hAnsi="Times New Roman" w:cs="Times New Roman"/>
          <w:sz w:val="24"/>
          <w:szCs w:val="24"/>
        </w:rPr>
      </w:pPr>
      <w:r w:rsidRPr="000E353C">
        <w:rPr>
          <w:rFonts w:ascii="Times New Roman" w:hAnsi="Times New Roman" w:cs="Times New Roman"/>
          <w:sz w:val="24"/>
          <w:szCs w:val="24"/>
        </w:rPr>
        <w:sym w:font="Symbol" w:char="F0B7"/>
      </w:r>
      <w:r w:rsidRPr="000E353C">
        <w:rPr>
          <w:rFonts w:ascii="Times New Roman" w:hAnsi="Times New Roman" w:cs="Times New Roman"/>
          <w:sz w:val="24"/>
          <w:szCs w:val="24"/>
        </w:rPr>
        <w:t>​ </w:t>
      </w:r>
      <w:r w:rsidR="00EE6ADB" w:rsidRPr="000E353C">
        <w:rPr>
          <w:rFonts w:ascii="Times New Roman" w:hAnsi="Times New Roman" w:cs="Times New Roman"/>
          <w:sz w:val="24"/>
          <w:szCs w:val="24"/>
        </w:rPr>
        <w:t>Оформление макета  «Дорога жизни»</w:t>
      </w:r>
    </w:p>
    <w:p w:rsidR="00904811" w:rsidRPr="000E353C" w:rsidRDefault="00904811" w:rsidP="00EE6AD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E353C">
        <w:rPr>
          <w:rFonts w:ascii="Times New Roman" w:hAnsi="Times New Roman" w:cs="Times New Roman"/>
          <w:sz w:val="24"/>
          <w:szCs w:val="24"/>
        </w:rPr>
        <w:t>Оформление группой выставки « Мы помним и чтим»</w:t>
      </w:r>
    </w:p>
    <w:p w:rsidR="00904811" w:rsidRPr="000E353C" w:rsidRDefault="00904811" w:rsidP="00904811">
      <w:pPr>
        <w:rPr>
          <w:rFonts w:ascii="Times New Roman" w:hAnsi="Times New Roman" w:cs="Times New Roman"/>
          <w:i/>
          <w:sz w:val="24"/>
          <w:szCs w:val="24"/>
        </w:rPr>
      </w:pPr>
      <w:r w:rsidRPr="000E353C">
        <w:rPr>
          <w:rFonts w:ascii="Times New Roman" w:hAnsi="Times New Roman" w:cs="Times New Roman"/>
          <w:i/>
          <w:sz w:val="24"/>
          <w:szCs w:val="24"/>
        </w:rPr>
        <w:t>РЕЗУЛЬТАТИВНЫЙ ЭТАП:</w:t>
      </w:r>
    </w:p>
    <w:p w:rsidR="00904811" w:rsidRPr="000E353C" w:rsidRDefault="00904811" w:rsidP="00904811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E353C">
        <w:rPr>
          <w:rFonts w:ascii="Times New Roman" w:hAnsi="Times New Roman" w:cs="Times New Roman"/>
          <w:sz w:val="24"/>
          <w:szCs w:val="24"/>
        </w:rPr>
        <w:t>Экскурсия</w:t>
      </w:r>
      <w:r w:rsidR="0017228B" w:rsidRPr="000E353C">
        <w:rPr>
          <w:rFonts w:ascii="Times New Roman" w:hAnsi="Times New Roman" w:cs="Times New Roman"/>
          <w:sz w:val="24"/>
          <w:szCs w:val="24"/>
        </w:rPr>
        <w:t xml:space="preserve">  в сквер</w:t>
      </w:r>
      <w:r w:rsidRPr="000E353C">
        <w:rPr>
          <w:rFonts w:ascii="Times New Roman" w:hAnsi="Times New Roman" w:cs="Times New Roman"/>
          <w:sz w:val="24"/>
          <w:szCs w:val="24"/>
        </w:rPr>
        <w:t xml:space="preserve"> к</w:t>
      </w:r>
      <w:r w:rsidR="0017228B" w:rsidRPr="000E353C">
        <w:rPr>
          <w:rFonts w:ascii="Times New Roman" w:hAnsi="Times New Roman" w:cs="Times New Roman"/>
          <w:sz w:val="24"/>
          <w:szCs w:val="24"/>
        </w:rPr>
        <w:t xml:space="preserve"> вечному огню</w:t>
      </w:r>
      <w:r w:rsidRPr="000E353C">
        <w:rPr>
          <w:rFonts w:ascii="Times New Roman" w:hAnsi="Times New Roman" w:cs="Times New Roman"/>
          <w:sz w:val="24"/>
          <w:szCs w:val="24"/>
        </w:rPr>
        <w:t>, возложение цветов;</w:t>
      </w:r>
    </w:p>
    <w:p w:rsidR="00904811" w:rsidRPr="000E353C" w:rsidRDefault="00904811" w:rsidP="00904811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E353C">
        <w:rPr>
          <w:rFonts w:ascii="Times New Roman" w:hAnsi="Times New Roman" w:cs="Times New Roman"/>
          <w:sz w:val="24"/>
          <w:szCs w:val="24"/>
        </w:rPr>
        <w:t>Проведение спортивного досуга</w:t>
      </w:r>
      <w:proofErr w:type="gramStart"/>
      <w:r w:rsidRPr="000E353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E353C">
        <w:rPr>
          <w:rFonts w:ascii="Times New Roman" w:hAnsi="Times New Roman" w:cs="Times New Roman"/>
          <w:sz w:val="24"/>
          <w:szCs w:val="24"/>
        </w:rPr>
        <w:t xml:space="preserve"> «Мы памяти Победы верны»;</w:t>
      </w:r>
    </w:p>
    <w:p w:rsidR="00904811" w:rsidRPr="000E353C" w:rsidRDefault="0017228B" w:rsidP="00904811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E353C">
        <w:rPr>
          <w:rFonts w:ascii="Times New Roman" w:hAnsi="Times New Roman" w:cs="Times New Roman"/>
          <w:sz w:val="24"/>
          <w:szCs w:val="24"/>
        </w:rPr>
        <w:t>концерт</w:t>
      </w:r>
      <w:r w:rsidR="00904811" w:rsidRPr="000E353C">
        <w:rPr>
          <w:rFonts w:ascii="Times New Roman" w:hAnsi="Times New Roman" w:cs="Times New Roman"/>
          <w:sz w:val="24"/>
          <w:szCs w:val="24"/>
        </w:rPr>
        <w:t>: «Этот Великий День Победы!»;</w:t>
      </w:r>
    </w:p>
    <w:p w:rsidR="001D4149" w:rsidRPr="000E353C" w:rsidRDefault="001D4149">
      <w:pPr>
        <w:rPr>
          <w:rFonts w:ascii="Times New Roman" w:hAnsi="Times New Roman" w:cs="Times New Roman"/>
          <w:sz w:val="24"/>
          <w:szCs w:val="24"/>
        </w:rPr>
      </w:pPr>
    </w:p>
    <w:sectPr w:rsidR="001D4149" w:rsidRPr="000E3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80F53"/>
    <w:multiLevelType w:val="multilevel"/>
    <w:tmpl w:val="4DB21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716CC8"/>
    <w:multiLevelType w:val="multilevel"/>
    <w:tmpl w:val="1B18B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850AA7"/>
    <w:multiLevelType w:val="hybridMultilevel"/>
    <w:tmpl w:val="AE7C5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7D0FD9"/>
    <w:multiLevelType w:val="multilevel"/>
    <w:tmpl w:val="40D8E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7A6D22"/>
    <w:multiLevelType w:val="hybridMultilevel"/>
    <w:tmpl w:val="08D4F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6C2DAF"/>
    <w:multiLevelType w:val="multilevel"/>
    <w:tmpl w:val="859415E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1D6"/>
    <w:rsid w:val="000E353C"/>
    <w:rsid w:val="0017228B"/>
    <w:rsid w:val="001D4149"/>
    <w:rsid w:val="0040619A"/>
    <w:rsid w:val="00475065"/>
    <w:rsid w:val="00511A42"/>
    <w:rsid w:val="007E1280"/>
    <w:rsid w:val="00904811"/>
    <w:rsid w:val="00AA61D6"/>
    <w:rsid w:val="00B768DE"/>
    <w:rsid w:val="00EE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A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0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7</cp:revision>
  <dcterms:created xsi:type="dcterms:W3CDTF">2016-03-29T18:43:00Z</dcterms:created>
  <dcterms:modified xsi:type="dcterms:W3CDTF">2016-04-06T18:52:00Z</dcterms:modified>
</cp:coreProperties>
</file>