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11" w:rsidRDefault="006D5711">
      <w:pPr>
        <w:sectPr w:rsidR="006D5711" w:rsidSect="004B1C62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>
        <w:t xml:space="preserve"> </w:t>
      </w:r>
    </w:p>
    <w:p w:rsidR="006D5711" w:rsidRPr="006D5711" w:rsidRDefault="008F1634">
      <w:pPr>
        <w:rPr>
          <w:rFonts w:ascii="Times New Roman" w:hAnsi="Times New Roman" w:cs="Times New Roman"/>
          <w:sz w:val="28"/>
          <w:szCs w:val="28"/>
        </w:rPr>
      </w:pPr>
      <w:r w:rsidRPr="006D5711">
        <w:rPr>
          <w:rFonts w:ascii="Times New Roman" w:hAnsi="Times New Roman" w:cs="Times New Roman"/>
          <w:sz w:val="28"/>
          <w:szCs w:val="28"/>
        </w:rPr>
        <w:lastRenderedPageBreak/>
        <w:t>- Создавайте положительно окрашенный эмоциональный фон в семье. Это улучшит самочувствие ребенка. Ребенок не может думать о других, если ему самому плохо.</w:t>
      </w:r>
    </w:p>
    <w:p w:rsidR="006D5711" w:rsidRPr="006D5711" w:rsidRDefault="008F1634">
      <w:pPr>
        <w:rPr>
          <w:rFonts w:ascii="Times New Roman" w:hAnsi="Times New Roman" w:cs="Times New Roman"/>
          <w:sz w:val="28"/>
          <w:szCs w:val="28"/>
        </w:rPr>
      </w:pPr>
      <w:r w:rsidRPr="006D5711">
        <w:rPr>
          <w:rFonts w:ascii="Times New Roman" w:hAnsi="Times New Roman" w:cs="Times New Roman"/>
          <w:sz w:val="28"/>
          <w:szCs w:val="28"/>
        </w:rPr>
        <w:t xml:space="preserve"> - Проводите беседы с детьми по любым поводам: что происходило в детском саду, во дворе, при этом делая акценты, на то, как он себя чувствовал в конкретной ситуации, и что чувствует сейчас</w:t>
      </w:r>
      <w:r w:rsidR="004B1C62">
        <w:rPr>
          <w:rFonts w:ascii="Times New Roman" w:hAnsi="Times New Roman" w:cs="Times New Roman"/>
          <w:sz w:val="28"/>
          <w:szCs w:val="28"/>
        </w:rPr>
        <w:t>. Как можно было поступить по</w:t>
      </w:r>
      <w:bookmarkStart w:id="0" w:name="_GoBack"/>
      <w:bookmarkEnd w:id="0"/>
      <w:r w:rsidR="004B1C62">
        <w:rPr>
          <w:rFonts w:ascii="Times New Roman" w:hAnsi="Times New Roman" w:cs="Times New Roman"/>
          <w:sz w:val="28"/>
          <w:szCs w:val="28"/>
        </w:rPr>
        <w:t>-</w:t>
      </w:r>
      <w:r w:rsidRPr="006D5711">
        <w:rPr>
          <w:rFonts w:ascii="Times New Roman" w:hAnsi="Times New Roman" w:cs="Times New Roman"/>
          <w:sz w:val="28"/>
          <w:szCs w:val="28"/>
        </w:rPr>
        <w:t xml:space="preserve">другому, и чтобы он чувствовал, поступив иначе. Свобода рассуждений и возможность высказаться дают ощущения принятия себя другими. </w:t>
      </w:r>
    </w:p>
    <w:p w:rsidR="006D5711" w:rsidRPr="006D5711" w:rsidRDefault="008F1634">
      <w:pPr>
        <w:rPr>
          <w:rFonts w:ascii="Times New Roman" w:hAnsi="Times New Roman" w:cs="Times New Roman"/>
          <w:sz w:val="28"/>
          <w:szCs w:val="28"/>
        </w:rPr>
      </w:pPr>
      <w:r w:rsidRPr="006D5711">
        <w:rPr>
          <w:rFonts w:ascii="Times New Roman" w:hAnsi="Times New Roman" w:cs="Times New Roman"/>
          <w:sz w:val="28"/>
          <w:szCs w:val="28"/>
        </w:rPr>
        <w:t>- Старайтесь сами вести себя спокойно и достойно. Помните, что вы — примеры для своего ребенка. Вы не можете учить своего ребенка вести себя так, а сами поступаете по-другому. Дети учатся, подражая действиям окружающих людей, в первую очередь своих родителей.</w:t>
      </w:r>
    </w:p>
    <w:p w:rsidR="006D5711" w:rsidRPr="006D5711" w:rsidRDefault="008F1634">
      <w:pPr>
        <w:rPr>
          <w:rFonts w:ascii="Times New Roman" w:hAnsi="Times New Roman" w:cs="Times New Roman"/>
          <w:sz w:val="28"/>
          <w:szCs w:val="28"/>
        </w:rPr>
      </w:pPr>
      <w:r w:rsidRPr="006D5711">
        <w:rPr>
          <w:rFonts w:ascii="Times New Roman" w:hAnsi="Times New Roman" w:cs="Times New Roman"/>
          <w:sz w:val="28"/>
          <w:szCs w:val="28"/>
        </w:rPr>
        <w:lastRenderedPageBreak/>
        <w:t xml:space="preserve"> - Попробуйте порадоваться за ребенка, когда он играет с другими детьми, похвалите его за это. Так как в совместной деятельности ребенок приобретает коммуникативные навыки, развивает терпимость, учится реагировать на эмоции другого человека.</w:t>
      </w:r>
    </w:p>
    <w:p w:rsidR="006D5711" w:rsidRPr="006D5711" w:rsidRDefault="008F1634">
      <w:pPr>
        <w:rPr>
          <w:rFonts w:ascii="Times New Roman" w:hAnsi="Times New Roman" w:cs="Times New Roman"/>
          <w:sz w:val="28"/>
          <w:szCs w:val="28"/>
        </w:rPr>
      </w:pPr>
      <w:r w:rsidRPr="006D5711">
        <w:rPr>
          <w:rFonts w:ascii="Times New Roman" w:hAnsi="Times New Roman" w:cs="Times New Roman"/>
          <w:sz w:val="28"/>
          <w:szCs w:val="28"/>
        </w:rPr>
        <w:t>- Помогайте своему ребенку распознавать различные эмоции и эмоциональные состояния по рисункам и фотографиям, которые вы можете найти в разных журналах и газетах.</w:t>
      </w:r>
    </w:p>
    <w:p w:rsidR="006D5711" w:rsidRPr="006D5711" w:rsidRDefault="008F1634">
      <w:pPr>
        <w:rPr>
          <w:rFonts w:ascii="Times New Roman" w:hAnsi="Times New Roman" w:cs="Times New Roman"/>
          <w:sz w:val="28"/>
          <w:szCs w:val="28"/>
        </w:rPr>
      </w:pPr>
      <w:r w:rsidRPr="006D5711">
        <w:rPr>
          <w:rFonts w:ascii="Times New Roman" w:hAnsi="Times New Roman" w:cs="Times New Roman"/>
          <w:sz w:val="28"/>
          <w:szCs w:val="28"/>
        </w:rPr>
        <w:t xml:space="preserve"> - Читайте ребенку разные рассказы и стихи, насыщены эмоциями. Это могут быть совершенно разные эмоции, положительные и отрицательные, которые могут глубоко и не очень затронуть сердце вашего чада. Вообще, если мы оказываем ребенку поддержку в те моменты</w:t>
      </w:r>
      <w:r w:rsidR="006D5711" w:rsidRPr="006D5711">
        <w:rPr>
          <w:rFonts w:ascii="Times New Roman" w:hAnsi="Times New Roman" w:cs="Times New Roman"/>
          <w:sz w:val="28"/>
          <w:szCs w:val="28"/>
        </w:rPr>
        <w:t xml:space="preserve">, когда он проявляет </w:t>
      </w:r>
      <w:r w:rsidR="006D5711" w:rsidRPr="006D5711">
        <w:rPr>
          <w:rFonts w:ascii="Times New Roman" w:hAnsi="Times New Roman" w:cs="Times New Roman"/>
          <w:sz w:val="28"/>
          <w:szCs w:val="28"/>
        </w:rPr>
        <w:lastRenderedPageBreak/>
        <w:t xml:space="preserve">эмоции, </w:t>
      </w:r>
      <w:r w:rsidRPr="006D5711">
        <w:rPr>
          <w:rFonts w:ascii="Times New Roman" w:hAnsi="Times New Roman" w:cs="Times New Roman"/>
          <w:sz w:val="28"/>
          <w:szCs w:val="28"/>
        </w:rPr>
        <w:t>причем даже такие «негативные», как злость или страх, мы демонстрируем уважение к его чувствам и, следовательно, поддерживаем у него о</w:t>
      </w:r>
      <w:r w:rsidR="006D5711" w:rsidRPr="006D5711">
        <w:rPr>
          <w:rFonts w:ascii="Times New Roman" w:hAnsi="Times New Roman" w:cs="Times New Roman"/>
          <w:sz w:val="28"/>
          <w:szCs w:val="28"/>
        </w:rPr>
        <w:t xml:space="preserve">щущение собственной значимости. </w:t>
      </w:r>
    </w:p>
    <w:p w:rsidR="006D5711" w:rsidRPr="006D5711" w:rsidRDefault="008F1634">
      <w:pPr>
        <w:rPr>
          <w:rFonts w:ascii="Times New Roman" w:hAnsi="Times New Roman" w:cs="Times New Roman"/>
          <w:sz w:val="28"/>
          <w:szCs w:val="28"/>
        </w:rPr>
      </w:pPr>
      <w:r w:rsidRPr="006D5711">
        <w:rPr>
          <w:rFonts w:ascii="Times New Roman" w:hAnsi="Times New Roman" w:cs="Times New Roman"/>
          <w:sz w:val="28"/>
          <w:szCs w:val="28"/>
        </w:rPr>
        <w:t xml:space="preserve">Дети, которым дают возможность проявлять свои эмоции, получают возможность творчески использовать их в своей жизни. Это помогает укрепить важные связи между эмоциональными и познавательными процессами. При этом важно разговаривать о чувствах, поскольку при проговаривании, названии эмоции мы помогаем ребенку осмыслить эмоциональный опыт. </w:t>
      </w:r>
    </w:p>
    <w:p w:rsidR="006D5711" w:rsidRPr="006D5711" w:rsidRDefault="008F1634">
      <w:pPr>
        <w:rPr>
          <w:rFonts w:ascii="Times New Roman" w:hAnsi="Times New Roman" w:cs="Times New Roman"/>
          <w:sz w:val="28"/>
          <w:szCs w:val="28"/>
        </w:rPr>
      </w:pPr>
      <w:r w:rsidRPr="006D5711">
        <w:rPr>
          <w:rFonts w:ascii="Times New Roman" w:hAnsi="Times New Roman" w:cs="Times New Roman"/>
          <w:sz w:val="28"/>
          <w:szCs w:val="28"/>
        </w:rPr>
        <w:t xml:space="preserve">А вот регулярное подавление эмоций влечет за собой появление страхов и неуверенность в себе, снижение способности к обучению и запоминанию. Снимайте стресс </w:t>
      </w:r>
      <w:r w:rsidRPr="006D5711">
        <w:rPr>
          <w:rFonts w:ascii="Times New Roman" w:hAnsi="Times New Roman" w:cs="Times New Roman"/>
          <w:sz w:val="28"/>
          <w:szCs w:val="28"/>
        </w:rPr>
        <w:lastRenderedPageBreak/>
        <w:t xml:space="preserve">ребенка с помощью двигательных упражнений. </w:t>
      </w:r>
    </w:p>
    <w:p w:rsidR="00143ED4" w:rsidRPr="006D5711" w:rsidRDefault="008F1634">
      <w:pPr>
        <w:rPr>
          <w:rFonts w:ascii="Times New Roman" w:hAnsi="Times New Roman" w:cs="Times New Roman"/>
          <w:sz w:val="28"/>
          <w:szCs w:val="28"/>
        </w:rPr>
      </w:pPr>
      <w:r w:rsidRPr="006D5711">
        <w:rPr>
          <w:rFonts w:ascii="Times New Roman" w:hAnsi="Times New Roman" w:cs="Times New Roman"/>
          <w:sz w:val="28"/>
          <w:szCs w:val="28"/>
        </w:rPr>
        <w:t>- Поощряйте и позволяйте детям выражать свои эмоции, называйте и обсуждайте чувства ребенка, выводя их на уровень осознанного диалога. Успех в развитии эмоционального интеллекта у детей всегда будет в руках их родителей.</w:t>
      </w: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6D5711" w:rsidRDefault="006D5711">
      <w:pPr>
        <w:rPr>
          <w:rFonts w:ascii="Times New Roman" w:hAnsi="Times New Roman" w:cs="Times New Roman"/>
          <w:sz w:val="28"/>
          <w:szCs w:val="28"/>
        </w:rPr>
      </w:pPr>
    </w:p>
    <w:p w:rsidR="004B1C62" w:rsidRDefault="004B1C62" w:rsidP="006D5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C62" w:rsidRDefault="004B1C62" w:rsidP="006D5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C62" w:rsidRDefault="004B1C62" w:rsidP="006D5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711" w:rsidRPr="006D5711" w:rsidRDefault="006D5711" w:rsidP="006D5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711">
        <w:rPr>
          <w:rFonts w:ascii="Times New Roman" w:hAnsi="Times New Roman" w:cs="Times New Roman"/>
          <w:b/>
          <w:sz w:val="28"/>
          <w:szCs w:val="28"/>
        </w:rPr>
        <w:t>Рекомендации  для родителей по развитию эмоционального ин</w:t>
      </w:r>
      <w:r>
        <w:rPr>
          <w:rFonts w:ascii="Times New Roman" w:hAnsi="Times New Roman" w:cs="Times New Roman"/>
          <w:b/>
          <w:sz w:val="28"/>
          <w:szCs w:val="28"/>
        </w:rPr>
        <w:t>теллекта у себя и у своих детей</w:t>
      </w:r>
    </w:p>
    <w:p w:rsidR="006D5711" w:rsidRPr="006D5711" w:rsidRDefault="006D5711">
      <w:pPr>
        <w:rPr>
          <w:rFonts w:ascii="Times New Roman" w:hAnsi="Times New Roman" w:cs="Times New Roman"/>
          <w:sz w:val="28"/>
          <w:szCs w:val="28"/>
        </w:rPr>
      </w:pPr>
    </w:p>
    <w:sectPr w:rsidR="006D5711" w:rsidRPr="006D5711" w:rsidSect="006D5711"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A7"/>
    <w:rsid w:val="00143ED4"/>
    <w:rsid w:val="004B1C62"/>
    <w:rsid w:val="006D5711"/>
    <w:rsid w:val="008F1634"/>
    <w:rsid w:val="00A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ACBB-2557-48FA-999B-F64297A7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3</cp:revision>
  <cp:lastPrinted>2025-02-06T09:03:00Z</cp:lastPrinted>
  <dcterms:created xsi:type="dcterms:W3CDTF">2025-02-05T18:44:00Z</dcterms:created>
  <dcterms:modified xsi:type="dcterms:W3CDTF">2025-02-06T09:03:00Z</dcterms:modified>
</cp:coreProperties>
</file>