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CB2" w:rsidRPr="00784CB2" w:rsidRDefault="00784CB2" w:rsidP="008710B4">
      <w:pPr>
        <w:spacing w:before="240" w:line="240" w:lineRule="auto"/>
        <w:contextualSpacing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Сценарий спортивного праздника «Широкая </w:t>
      </w:r>
      <w:r w:rsidR="006C0288" w:rsidRPr="00784C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Масленица</w:t>
      </w:r>
      <w:r w:rsidRPr="00784C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На спортивной площадке детей встречают скоморохи, звучит веселая музыка.</w:t>
      </w:r>
    </w:p>
    <w:p w:rsid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 Здравствуйте, ребята дорогие,</w:t>
      </w:r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Маленькие и большие!</w:t>
      </w:r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Все на праздник пришли!</w:t>
      </w:r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Масленицу встречаем, Зиму провожаем,</w:t>
      </w:r>
      <w:bookmarkStart w:id="0" w:name="_GoBack"/>
      <w:bookmarkEnd w:id="0"/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Весну закликаем!</w:t>
      </w:r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Февралю - помашем,</w:t>
      </w:r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Марту - "здравствуй" скажем.</w:t>
      </w:r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Удобно ли вам, гости дорогие?</w:t>
      </w:r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Всем ли видно, всем ли слышно?</w:t>
      </w:r>
    </w:p>
    <w:p w:rsidR="008710B4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Масленицу широкую открываем, веселье начинаем!</w:t>
      </w:r>
    </w:p>
    <w:p w:rsidR="00784CB2" w:rsidRPr="00784CB2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     </w:t>
      </w:r>
      <w:r w:rsidR="00784CB2"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теперь собирайтесь,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гулянье отправляйтесь.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Ждут вас аттракционы веселые,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забавные.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А чтоб не заблудиться и не пропустить самого интересного, вот вам маршрутные </w:t>
      </w:r>
      <w:r w:rsidR="00871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  </w:t>
      </w: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листы. </w:t>
      </w:r>
      <w:r w:rsidRPr="00784C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(Раздает на каждую группу свой маршрутный лист).</w:t>
      </w:r>
    </w:p>
    <w:p w:rsidR="00784CB2" w:rsidRPr="00784CB2" w:rsidRDefault="00A47FA9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Скоморох</w:t>
      </w:r>
      <w:r w:rsidR="00784CB2"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Счастливого пути! Жела</w:t>
      </w:r>
      <w:r w:rsidR="008710B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ю</w:t>
      </w:r>
      <w:r w:rsidR="00784CB2"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удачи!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lang w:eastAsia="ru-RU"/>
        </w:rPr>
        <w:t>Пока дети изучают маршрутные листы, все персонажи расходятся на свои этапы.</w:t>
      </w:r>
    </w:p>
    <w:p w:rsid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1 станция. Подвижные игры.</w:t>
      </w:r>
    </w:p>
    <w:p w:rsid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r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Здравствуйте, ребятишки,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Девчонки и мальчишки!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Я, Зима – белая,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Я, зима – снежная,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Я, русская красавица…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Зима ребятам нравится?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Да, известно мне,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Что рады дети Зиме!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праздник продолжать,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Будем бегать и играть!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наших игрищах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Игр разных </w:t>
      </w:r>
      <w:proofErr w:type="spellStart"/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тыща</w:t>
      </w:r>
      <w:proofErr w:type="spellEnd"/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 играх рот не </w:t>
      </w:r>
      <w:proofErr w:type="gramStart"/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разевай</w:t>
      </w:r>
      <w:proofErr w:type="gramEnd"/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Ловкость, смелость проявляй!</w:t>
      </w:r>
    </w:p>
    <w:p w:rsidR="00F15FBD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Подвижн</w:t>
      </w:r>
      <w:r w:rsidR="00A47FA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ая </w:t>
      </w:r>
      <w:r w:rsidRPr="00784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игр</w:t>
      </w:r>
      <w:r w:rsidR="00A47FA9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а</w:t>
      </w:r>
      <w:r w:rsidR="00F15FB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: </w:t>
      </w:r>
      <w:r w:rsidR="00315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Снежная баба </w:t>
      </w:r>
      <w:r w:rsidR="00F15FBD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- для средней группы;</w:t>
      </w:r>
    </w:p>
    <w:p w:rsidR="00315578" w:rsidRPr="00315578" w:rsidRDefault="00315578" w:rsidP="00315578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15578">
        <w:rPr>
          <w:rFonts w:ascii="Times New Roman" w:eastAsia="Times New Roman" w:hAnsi="Times New Roman" w:cs="Times New Roman"/>
          <w:b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 «Снежная баба» (русская народная)</w:t>
      </w:r>
    </w:p>
    <w:p w:rsidR="00315578" w:rsidRPr="00315578" w:rsidRDefault="00315578" w:rsidP="00315578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1557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Цель: развивать двигательную активность.</w:t>
      </w:r>
    </w:p>
    <w:p w:rsidR="00315578" w:rsidRPr="00315578" w:rsidRDefault="00315578" w:rsidP="00315578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1557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Ход игры: выбирается «Снежная баба». Она садится на корточки в конце площадки. Дети идут к ней, притоптывая,</w:t>
      </w:r>
    </w:p>
    <w:p w:rsidR="00315578" w:rsidRPr="00315578" w:rsidRDefault="00315578" w:rsidP="00315578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15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Баба Снежная стоит,</w:t>
      </w:r>
    </w:p>
    <w:p w:rsidR="00315578" w:rsidRPr="00315578" w:rsidRDefault="00315578" w:rsidP="00315578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15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Утром дремлет, днями спит.</w:t>
      </w:r>
    </w:p>
    <w:p w:rsidR="00315578" w:rsidRPr="00315578" w:rsidRDefault="00315578" w:rsidP="00315578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15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Вечерами тихо ждет,</w:t>
      </w:r>
    </w:p>
    <w:p w:rsidR="00315578" w:rsidRPr="00315578" w:rsidRDefault="00315578" w:rsidP="00315578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15578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Ночью всех пугать идет.</w:t>
      </w:r>
    </w:p>
    <w:p w:rsidR="00315578" w:rsidRPr="00315578" w:rsidRDefault="00315578" w:rsidP="00315578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</w:pPr>
      <w:r w:rsidRPr="00315578">
        <w:rPr>
          <w:rFonts w:ascii="Times New Roman" w:eastAsia="Times New Roman" w:hAnsi="Times New Roman" w:cs="Times New Roman"/>
          <w:bCs/>
          <w:iCs/>
          <w:color w:val="111111"/>
          <w:sz w:val="24"/>
          <w:szCs w:val="24"/>
          <w:bdr w:val="none" w:sz="0" w:space="0" w:color="auto" w:frame="1"/>
          <w:lang w:eastAsia="ru-RU"/>
        </w:rPr>
        <w:t>На эти слова «Снежная баба» просыпается и ловит детей. Кого поймает, тот становится «Снежной бабой».</w:t>
      </w:r>
    </w:p>
    <w:p w:rsidR="00315578" w:rsidRDefault="00315578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</w:p>
    <w:p w:rsidR="00F15FBD" w:rsidRPr="00F15FBD" w:rsidRDefault="00F15FBD" w:rsidP="00F15FBD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«Льдинки, ветер и мороз» - для старшей группы.</w:t>
      </w:r>
    </w:p>
    <w:p w:rsidR="00F15FBD" w:rsidRPr="00F15FBD" w:rsidRDefault="00F15FBD" w:rsidP="00F15FBD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5FB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Описание игры. </w:t>
      </w:r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Участники встают парами, лицом друг к другу и хлопают в ладоши, приговаривая: </w:t>
      </w:r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«Холодные льдинки, прозрачные льдинки, сверкают, звенят: </w:t>
      </w:r>
      <w:proofErr w:type="gramStart"/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дзинь</w:t>
      </w:r>
      <w:proofErr w:type="gramEnd"/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дзинь» Делают хлопок на каждое слово: вначале в свои ладоши, затем в ладоши своего товарища. </w:t>
      </w:r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F15F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Хлопают и говорят</w:t>
      </w:r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«</w:t>
      </w:r>
      <w:proofErr w:type="gramStart"/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дзинь</w:t>
      </w:r>
      <w:proofErr w:type="gramEnd"/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дзинь» - пока не услышат сигнал </w:t>
      </w:r>
      <w:r w:rsidRPr="00F15F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«Ветер»</w:t>
      </w:r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 </w:t>
      </w:r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На этот сигнал дети разбегаются в разные стороны. На сигнал </w:t>
      </w:r>
      <w:r w:rsidRPr="00F15FBD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 Мороз»</w:t>
      </w:r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дети возвращаются в пары и берутся за руки.</w:t>
      </w:r>
    </w:p>
    <w:p w:rsidR="00F15FBD" w:rsidRPr="00F15FBD" w:rsidRDefault="00F15FBD" w:rsidP="00F15FBD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15FBD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Цель:</w:t>
      </w:r>
      <w:r w:rsidRPr="00F15FBD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развитие координационных движений, быстроты, находчивости.</w:t>
      </w:r>
    </w:p>
    <w:p w:rsidR="00F15FBD" w:rsidRPr="00784CB2" w:rsidRDefault="00F15FBD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Зима</w:t>
      </w:r>
      <w:proofErr w:type="gramStart"/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А</w:t>
      </w:r>
      <w:proofErr w:type="gramEnd"/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ну, силачи, тяните канат!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Помериться силушкой каждый рад.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Перетягивание каната.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Зима хвалит детей, и они уходят на следующую станцию.</w:t>
      </w:r>
    </w:p>
    <w:p w:rsidR="008710B4" w:rsidRDefault="00784CB2" w:rsidP="008710B4">
      <w:pPr>
        <w:spacing w:before="240" w:line="240" w:lineRule="auto"/>
        <w:contextualSpacing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84CB2" w:rsidRPr="00784CB2" w:rsidRDefault="00784CB2" w:rsidP="008710B4">
      <w:pPr>
        <w:spacing w:before="240" w:line="240" w:lineRule="auto"/>
        <w:contextualSpacing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84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станция. Санки.</w:t>
      </w:r>
    </w:p>
    <w:p w:rsidR="00506867" w:rsidRPr="00506867" w:rsidRDefault="00506867" w:rsidP="00506867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6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Добрый день всем добрым людям,</w:t>
      </w:r>
    </w:p>
    <w:p w:rsidR="00506867" w:rsidRPr="00506867" w:rsidRDefault="00506867" w:rsidP="00506867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6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Пусть веселый праздник будет.</w:t>
      </w:r>
    </w:p>
    <w:p w:rsidR="00506867" w:rsidRPr="00506867" w:rsidRDefault="00506867" w:rsidP="00506867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6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Здесь будут игры, веселье и смех!</w:t>
      </w:r>
    </w:p>
    <w:p w:rsidR="00506867" w:rsidRPr="00506867" w:rsidRDefault="00506867" w:rsidP="00506867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6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Радости хватит на всех!</w:t>
      </w:r>
    </w:p>
    <w:p w:rsidR="00506867" w:rsidRPr="00506867" w:rsidRDefault="00506867" w:rsidP="00506867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686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bdr w:val="none" w:sz="0" w:space="0" w:color="auto" w:frame="1"/>
          <w:lang w:eastAsia="ru-RU"/>
        </w:rPr>
        <w:t>ИГРЫ-ЭСТАФЕТЫ:</w:t>
      </w:r>
    </w:p>
    <w:p w:rsidR="00506867" w:rsidRPr="00506867" w:rsidRDefault="00506867" w:rsidP="00506867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6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1. «Черепахи» </w:t>
      </w:r>
      <w:r w:rsidRPr="00506867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(сидя спиной друг к другу, отталкиваясь ногами).</w:t>
      </w:r>
    </w:p>
    <w:p w:rsidR="00506867" w:rsidRPr="00506867" w:rsidRDefault="00506867" w:rsidP="00506867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6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2. «Быстрые санки» </w:t>
      </w:r>
      <w:r w:rsidRPr="00506867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(в парах).</w:t>
      </w:r>
    </w:p>
    <w:p w:rsidR="00506867" w:rsidRPr="00506867" w:rsidRDefault="00506867" w:rsidP="00506867">
      <w:pPr>
        <w:spacing w:before="24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  <w:r w:rsidRPr="00506867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3. «Тюлени» </w:t>
      </w:r>
      <w:r w:rsidRPr="00506867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(лежа на животе, отталкиваясь руками).</w:t>
      </w:r>
    </w:p>
    <w:p w:rsidR="00784CB2" w:rsidRDefault="00784CB2" w:rsidP="008710B4">
      <w:pPr>
        <w:spacing w:before="240" w:line="240" w:lineRule="auto"/>
        <w:contextualSpacing/>
        <w:outlineLvl w:val="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784CB2" w:rsidRPr="008710B4" w:rsidRDefault="00784CB2" w:rsidP="008710B4">
      <w:pPr>
        <w:spacing w:before="240" w:line="240" w:lineRule="auto"/>
        <w:contextualSpacing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станция. Эстафеты</w:t>
      </w: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710B4" w:rsidRPr="008710B4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Снежная Баба</w:t>
      </w:r>
      <w:r w:rsidRPr="00784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ребята!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Всех вас видеть рада!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Ой! Ой! Ой! Как много вас!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все румяные, веселые!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нынче большой –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Встретится весна с зимой.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весну играми, весельем встретим,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Словом ласковым приветим.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Cs/>
          <w:i/>
          <w:iCs/>
          <w:sz w:val="24"/>
          <w:szCs w:val="24"/>
          <w:bdr w:val="none" w:sz="0" w:space="0" w:color="auto" w:frame="1"/>
          <w:lang w:eastAsia="ru-RU"/>
        </w:rPr>
        <w:t>ИГРЫ-ЭСТАФЕТЫ: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1. «Перенеси снежки из обруча в ведро» </w:t>
      </w:r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(в ложке)</w:t>
      </w: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«Хоккей» </w:t>
      </w:r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(ведение </w:t>
      </w:r>
      <w:r w:rsidR="008710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мяча</w:t>
      </w:r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</w:t>
      </w:r>
      <w:r w:rsidR="008710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гимнастической палкой </w:t>
      </w:r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до </w:t>
      </w:r>
      <w:r w:rsidR="008710B4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кубика </w:t>
      </w:r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и обратно).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3. «</w:t>
      </w:r>
      <w:proofErr w:type="gramStart"/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Ловкие</w:t>
      </w:r>
      <w:proofErr w:type="gramEnd"/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меткие» </w:t>
      </w:r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пролезание</w:t>
      </w:r>
      <w:proofErr w:type="spellEnd"/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 xml:space="preserve"> через обруч + метание шишек в корзину).</w:t>
      </w:r>
    </w:p>
    <w:p w:rsid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784CB2" w:rsidRPr="0048719E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4 станция. Лыжи.</w:t>
      </w:r>
    </w:p>
    <w:p w:rsidR="008710B4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2-й скоморох</w:t>
      </w: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ребятишки!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вас ждал!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Хочу загадать вам загадку.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 снегу быстро мчится,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Провалиться не боится?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(Лыжники).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мы с вами устроим лыжные гонки.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Ходьба на лыжах.</w:t>
      </w:r>
    </w:p>
    <w:p w:rsid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</w:pP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  <w:lang w:eastAsia="ru-RU"/>
        </w:rPr>
        <w:t>Все группы собираются на спортивной площадке.</w:t>
      </w:r>
    </w:p>
    <w:p w:rsidR="00784CB2" w:rsidRPr="008710B4" w:rsidRDefault="008710B4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710B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 xml:space="preserve"> С</w:t>
      </w:r>
      <w:r w:rsidR="00784CB2" w:rsidRPr="008710B4">
        <w:rPr>
          <w:rFonts w:ascii="Times New Roman" w:eastAsia="Times New Roman" w:hAnsi="Times New Roman" w:cs="Times New Roman"/>
          <w:bCs/>
          <w:i/>
          <w:sz w:val="24"/>
          <w:szCs w:val="24"/>
          <w:bdr w:val="none" w:sz="0" w:space="0" w:color="auto" w:frame="1"/>
          <w:lang w:eastAsia="ru-RU"/>
        </w:rPr>
        <w:t>коморох</w:t>
      </w:r>
      <w:r w:rsidR="00784CB2" w:rsidRPr="00784C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Ото всех дверей!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 всех ворот!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 скорей,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Торопись, народ!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Ай да зимушка-зима!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Зима славная была!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пришла пора проститься!</w:t>
      </w:r>
    </w:p>
    <w:p w:rsid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Да с весною подружиться!</w:t>
      </w:r>
    </w:p>
    <w:p w:rsidR="0048719E" w:rsidRPr="0048719E" w:rsidRDefault="0048719E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1-й скоморох</w:t>
      </w: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Масленицу провожаем,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Весну встречаем.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Гостья </w:t>
      </w:r>
      <w:proofErr w:type="spellStart"/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погостилася</w:t>
      </w:r>
      <w:proofErr w:type="spellEnd"/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84CB2" w:rsidRPr="00784CB2" w:rsidRDefault="00784CB2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зимушкой </w:t>
      </w:r>
      <w:proofErr w:type="spellStart"/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простилася</w:t>
      </w:r>
      <w:proofErr w:type="spellEnd"/>
      <w:r w:rsidRPr="00784C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719E" w:rsidRPr="0048719E" w:rsidRDefault="0048719E" w:rsidP="0048719E">
      <w:pPr>
        <w:pStyle w:val="a5"/>
        <w:shd w:val="clear" w:color="auto" w:fill="FFFFFF"/>
        <w:spacing w:before="0" w:beforeAutospacing="0" w:after="135" w:afterAutospacing="0"/>
      </w:pPr>
      <w:r w:rsidRPr="0048719E">
        <w:t>А сегодня к сожаленью,</w:t>
      </w:r>
      <w:r w:rsidRPr="0048719E">
        <w:br/>
        <w:t>Наше кончилось веселье. </w:t>
      </w:r>
      <w:r w:rsidRPr="0048719E">
        <w:br/>
        <w:t>Пора нам прощаться с Масленицей.</w:t>
      </w:r>
    </w:p>
    <w:p w:rsidR="0048719E" w:rsidRPr="0048719E" w:rsidRDefault="0048719E" w:rsidP="0048719E">
      <w:pPr>
        <w:pStyle w:val="a5"/>
        <w:shd w:val="clear" w:color="auto" w:fill="FFFFFF"/>
        <w:spacing w:before="0" w:beforeAutospacing="0" w:after="135" w:afterAutospacing="0"/>
      </w:pPr>
      <w:r w:rsidRPr="0048719E">
        <w:t>Скоморохи с ребятами образуют круг и ходят, приговаривают:</w:t>
      </w:r>
    </w:p>
    <w:p w:rsidR="0048719E" w:rsidRPr="0048719E" w:rsidRDefault="0048719E" w:rsidP="0048719E">
      <w:pPr>
        <w:pStyle w:val="a5"/>
        <w:shd w:val="clear" w:color="auto" w:fill="FFFFFF"/>
        <w:spacing w:before="0" w:beforeAutospacing="0" w:after="0" w:afterAutospacing="0" w:line="240" w:lineRule="atLeast"/>
      </w:pPr>
      <w:r w:rsidRPr="0048719E">
        <w:t>Ты прощай, прощай наша Масленица</w:t>
      </w:r>
      <w:proofErr w:type="gramStart"/>
      <w:r w:rsidRPr="0048719E">
        <w:t>!, </w:t>
      </w:r>
      <w:r w:rsidRPr="0048719E">
        <w:br/>
      </w:r>
      <w:proofErr w:type="gramEnd"/>
      <w:r w:rsidRPr="0048719E">
        <w:t>Ты, прощай, прощай, наша Масленица!</w:t>
      </w:r>
      <w:r w:rsidRPr="0048719E">
        <w:br/>
        <w:t>Ты прощай, прощай, наша широкая!</w:t>
      </w:r>
      <w:r w:rsidRPr="0048719E">
        <w:br/>
      </w:r>
    </w:p>
    <w:p w:rsidR="0048719E" w:rsidRPr="008710B4" w:rsidRDefault="0048719E" w:rsidP="008710B4">
      <w:pPr>
        <w:spacing w:before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8719E" w:rsidRPr="008710B4" w:rsidSect="00784CB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CB2"/>
    <w:rsid w:val="001D4B7D"/>
    <w:rsid w:val="00315578"/>
    <w:rsid w:val="0048719E"/>
    <w:rsid w:val="00506867"/>
    <w:rsid w:val="006C0288"/>
    <w:rsid w:val="00784CB2"/>
    <w:rsid w:val="008710B4"/>
    <w:rsid w:val="008A11AC"/>
    <w:rsid w:val="009E7489"/>
    <w:rsid w:val="00A47FA9"/>
    <w:rsid w:val="00AB1D08"/>
    <w:rsid w:val="00BC3B44"/>
    <w:rsid w:val="00F1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C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4C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4CB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48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226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5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02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nikovlar95@gmail.com</cp:lastModifiedBy>
  <cp:revision>2</cp:revision>
  <cp:lastPrinted>2019-03-04T14:12:00Z</cp:lastPrinted>
  <dcterms:created xsi:type="dcterms:W3CDTF">2019-03-04T00:48:00Z</dcterms:created>
  <dcterms:modified xsi:type="dcterms:W3CDTF">2019-03-04T15:14:00Z</dcterms:modified>
</cp:coreProperties>
</file>