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93B" w:rsidRPr="0049093B" w:rsidRDefault="0049093B" w:rsidP="0049093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lang w:val="uk-UA" w:eastAsia="ru-RU"/>
        </w:rPr>
      </w:pPr>
    </w:p>
    <w:p w:rsidR="0049093B" w:rsidRPr="0049093B" w:rsidRDefault="0049093B" w:rsidP="0049093B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Методическая разработка урока географии в форме деловой игры «Юный менеджер» для учащихся 9 класса.</w:t>
      </w:r>
    </w:p>
    <w:p w:rsidR="0049093B" w:rsidRPr="0049093B" w:rsidRDefault="0049093B" w:rsidP="0049093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</w:p>
    <w:p w:rsidR="0049093B" w:rsidRPr="0049093B" w:rsidRDefault="0049093B" w:rsidP="0049093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Урок проводится при изучении курса региональной географии. </w:t>
      </w:r>
      <w:r w:rsidRPr="0049093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Групповая работа учащихся по созданию малых предприятий на территории Оренбургской области развивает экономическое мышление, предприимчивость и творческую фантазию. Занятие может проводиться в рамках элективного курса или интегрироваться с уроком экономики или обществознания.</w:t>
      </w:r>
    </w:p>
    <w:p w:rsidR="0049093B" w:rsidRPr="0049093B" w:rsidRDefault="0049093B" w:rsidP="0049093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b/>
          <w:color w:val="000000"/>
          <w:u w:val="single"/>
          <w:lang w:val="uk-UA" w:eastAsia="ru-RU"/>
        </w:rPr>
        <w:t xml:space="preserve">Форма </w:t>
      </w:r>
      <w:proofErr w:type="spellStart"/>
      <w:r w:rsidRPr="0049093B">
        <w:rPr>
          <w:rFonts w:ascii="Arial" w:eastAsia="Times New Roman" w:hAnsi="Arial" w:cs="Arial"/>
          <w:b/>
          <w:color w:val="000000"/>
          <w:u w:val="single"/>
          <w:lang w:val="uk-UA" w:eastAsia="ru-RU"/>
        </w:rPr>
        <w:t>урока</w:t>
      </w:r>
      <w:proofErr w:type="spellEnd"/>
      <w:r w:rsidRPr="0049093B">
        <w:rPr>
          <w:rFonts w:ascii="Arial" w:eastAsia="Times New Roman" w:hAnsi="Arial" w:cs="Arial"/>
          <w:b/>
          <w:color w:val="000000"/>
          <w:u w:val="single"/>
          <w:lang w:val="uk-UA" w:eastAsia="ru-RU"/>
        </w:rPr>
        <w:t xml:space="preserve">: </w:t>
      </w:r>
      <w:r w:rsidRPr="0049093B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Деловая игра «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Юный менеджер» проводится с целью расширить знания учащихся о своем регионе, осуществлять краеведческое и экономическое образование, развивать творческие способности. Урок может быть интегрирован с уроком обществознания или экономики. Игра проходит в форме конкурса.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подготовительном этапе ребята получают разъяснение по теме, сроках, форме, и сценарии занятия. Класс делится на группы по 5 человек. Каждая группа выбирает своего менеджера и профиль своего малого предприятия на территории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Луганской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области. Менеджер и его группа готовят пакет документов для создания предприятия, проект презентации своей фирмы, рекламу, товарный знак. Все эти материалы можно представить в электронном варианте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Экспертная комиссия оценивает каждый этап конкурса по пятибалльной системе и выявляет профессиональную пригодность менеджеров каждого участвующего в конкурсе малого предприятия. Гости и приглашенные могут быть участниками игры. Они задают вопросы, могут взять визитные карточки тех фирм, к которым они проявили интерес. Допускаются комментарии гостей и приглашенных по поводу заинтересовавших их проектов. Каждая розданная визитная карточка дает участникам малого предприятия дополнительные баллы. Во время конкурса менеджер и весь его коллектив отстаивают деятельность своей фирмы.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b/>
          <w:color w:val="000000"/>
          <w:u w:val="single"/>
          <w:lang w:eastAsia="ru-RU"/>
        </w:rPr>
      </w:pPr>
      <w:r w:rsidRPr="0049093B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Этапы конкурсов: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.Представление пакета документов;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2.Презентация малых предприятий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место малого предприятия в структуре экономики региона, необходимость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его создания;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каким звеном является малое предприятие в производственных процессах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отрасли;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производственные связи малого предприятия</w:t>
      </w:r>
      <w:proofErr w:type="gramStart"/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способы реализации продукции (розничная торговля, аукцион (тендер),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оптовая поставка, бартер и т.д.;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д) состав работников с учетом налоговых льгот;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е) варианты снижения налогооблагаемой базы (спонсорство, методы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оптимизации производства и т.д.)</w:t>
      </w:r>
    </w:p>
    <w:p w:rsidR="0049093B" w:rsidRPr="0049093B" w:rsidRDefault="0049093B" w:rsidP="0049093B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Реклама своей фирмы (СМИ, рекламные щиты и т.д.);</w:t>
      </w:r>
    </w:p>
    <w:p w:rsidR="0049093B" w:rsidRPr="0049093B" w:rsidRDefault="0049093B" w:rsidP="0049093B">
      <w:pPr>
        <w:numPr>
          <w:ilvl w:val="0"/>
          <w:numId w:val="1"/>
        </w:numPr>
        <w:shd w:val="clear" w:color="auto" w:fill="FFFFFF"/>
        <w:spacing w:after="0" w:line="259" w:lineRule="atLeast"/>
        <w:ind w:left="0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Демонстрация товарного знака (бренда). Менеджер должен прокомментировать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свой знак логично и кратко;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 штрих, цвет, линия знака должны иметь обозначение и объяснение; 5.Товарная биржа. Заключение сделок, обмен визитными карточками.</w:t>
      </w:r>
    </w:p>
    <w:p w:rsid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Подводятся итоги. Экспертная комиссия суммирует баллы каждого предприятия. Среди фирм выявляются наиболее приспособленные </w:t>
      </w:r>
      <w:proofErr w:type="gramStart"/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настоящей рыночной </w:t>
      </w:r>
      <w:proofErr w:type="spellStart"/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коньюктуре</w:t>
      </w:r>
      <w:proofErr w:type="spellEnd"/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предприятия.</w:t>
      </w:r>
    </w:p>
    <w:p w:rsid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val="uk-UA" w:eastAsia="ru-RU"/>
        </w:rPr>
      </w:pPr>
    </w:p>
    <w:p w:rsidR="0049093B" w:rsidRP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u w:val="single"/>
          <w:lang w:eastAsia="ru-RU"/>
        </w:rPr>
      </w:pPr>
      <w:r w:rsidRPr="0049093B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lastRenderedPageBreak/>
        <w:t>Аттестация менеджеров: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18 баллов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&gt; - фирма действует в соответствии с реалиями рыночной экономики, имеется прибыль, она известна в деловых кругах и ее менеджер готов продолжить работу в соответствующей должности.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12-17 баллов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фирма пока действует успешно, но могут возникнуть проблемы. Менеджер может занимать должность при условии, что он прислушивается к замечаниям.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баллов и &lt; - фирма действует часто себе в убыток, менеджер не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квалифицирован.</w:t>
      </w: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</w:p>
    <w:p w:rsidR="0049093B" w:rsidRPr="0049093B" w:rsidRDefault="0049093B" w:rsidP="0049093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время подведения итогов выявляется, что ребята творчески и оригинально обосновывают суть и размещение своего предприятия.</w:t>
      </w:r>
    </w:p>
    <w:p w:rsidR="0049093B" w:rsidRPr="0049093B" w:rsidRDefault="0049093B" w:rsidP="004909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val="uk-UA" w:eastAsia="ru-RU"/>
        </w:rPr>
      </w:pPr>
      <w:r w:rsidRPr="0049093B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val="uk-UA" w:eastAsia="ru-RU"/>
        </w:rPr>
        <w:t>С</w:t>
      </w:r>
      <w:r w:rsidRPr="0049093B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  <w:t>водной таблицы итогов игры «Юный менеджер»: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55"/>
        <w:gridCol w:w="2294"/>
        <w:gridCol w:w="1615"/>
        <w:gridCol w:w="1568"/>
        <w:gridCol w:w="2068"/>
        <w:gridCol w:w="1482"/>
      </w:tblGrid>
      <w:tr w:rsidR="0049093B" w:rsidTr="0049093B">
        <w:tc>
          <w:tcPr>
            <w:tcW w:w="1655" w:type="dxa"/>
            <w:vMerge w:val="restart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Название малого предприятия</w:t>
            </w:r>
          </w:p>
          <w:p w:rsidR="0049093B" w:rsidRP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3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балла</w:t>
            </w:r>
            <w:proofErr w:type="spellEnd"/>
          </w:p>
        </w:tc>
        <w:tc>
          <w:tcPr>
            <w:tcW w:w="9027" w:type="dxa"/>
            <w:gridSpan w:val="5"/>
          </w:tcPr>
          <w:p w:rsidR="0049093B" w:rsidRDefault="0049093B" w:rsidP="0049093B">
            <w:pPr>
              <w:jc w:val="center"/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Баллы за конкурс</w:t>
            </w:r>
          </w:p>
        </w:tc>
      </w:tr>
      <w:tr w:rsidR="0049093B" w:rsidTr="0049093B">
        <w:tc>
          <w:tcPr>
            <w:tcW w:w="1655" w:type="dxa"/>
            <w:vMerge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294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Пакет документов</w:t>
            </w:r>
          </w:p>
          <w:p w:rsidR="0049093B" w:rsidRP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6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баллов</w:t>
            </w:r>
            <w:proofErr w:type="spellEnd"/>
          </w:p>
        </w:tc>
        <w:tc>
          <w:tcPr>
            <w:tcW w:w="161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Презентация</w:t>
            </w:r>
            <w:proofErr w:type="spellEnd"/>
          </w:p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lang w:val="uk-UA" w:eastAsia="ru-RU"/>
              </w:rPr>
              <w:t>Реклама</w:t>
            </w:r>
          </w:p>
          <w:p w:rsidR="0049093B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 xml:space="preserve">3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uk-UA" w:eastAsia="ru-RU"/>
              </w:rPr>
              <w:t>балла</w:t>
            </w:r>
            <w:proofErr w:type="spellEnd"/>
          </w:p>
        </w:tc>
        <w:tc>
          <w:tcPr>
            <w:tcW w:w="15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Товарный знак</w:t>
            </w:r>
          </w:p>
          <w:p w:rsidR="00B431E6" w:rsidRP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3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балла</w:t>
            </w:r>
            <w:proofErr w:type="spellEnd"/>
          </w:p>
        </w:tc>
        <w:tc>
          <w:tcPr>
            <w:tcW w:w="2068" w:type="dxa"/>
          </w:tcPr>
          <w:p w:rsidR="0049093B" w:rsidRPr="00B431E6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Поощрительные баллы (кол-во розданных визиток)</w:t>
            </w:r>
            <w:r w:rsidR="00B431E6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3 б</w:t>
            </w:r>
          </w:p>
        </w:tc>
        <w:tc>
          <w:tcPr>
            <w:tcW w:w="1482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Итого:</w:t>
            </w:r>
          </w:p>
          <w:p w:rsidR="00B431E6" w:rsidRDefault="00B431E6" w:rsidP="0049093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</w:pPr>
          </w:p>
          <w:p w:rsidR="00B431E6" w:rsidRP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18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>балла</w:t>
            </w:r>
            <w:proofErr w:type="spellEnd"/>
          </w:p>
        </w:tc>
      </w:tr>
      <w:tr w:rsidR="0049093B" w:rsidTr="0049093B">
        <w:tc>
          <w:tcPr>
            <w:tcW w:w="165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294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61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5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165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294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61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5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165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294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61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5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165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294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61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5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165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294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615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5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</w:tbl>
    <w:p w:rsidR="0049093B" w:rsidRP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</w:p>
    <w:p w:rsidR="0049093B" w:rsidRP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Примеры вариантов малых предприятий:</w:t>
      </w:r>
    </w:p>
    <w:p w:rsid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АО «Пушок» (производство одеял, подушек, пуховиков из птичьего пуха).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431E6" w:rsidTr="00B431E6">
        <w:tc>
          <w:tcPr>
            <w:tcW w:w="5341" w:type="dxa"/>
          </w:tcPr>
          <w:p w:rsid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55FE184D" wp14:editId="0FF71958">
                  <wp:extent cx="2724150" cy="3752850"/>
                  <wp:effectExtent l="0" t="0" r="0" b="0"/>
                  <wp:docPr id="9" name="Рисунок 9" descr="http://doc4web.ru/uploads/files/15/14806/hello_html_6a068f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c4web.ru/uploads/files/15/14806/hello_html_6a068f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 wp14:anchorId="35DF830E" wp14:editId="5AB39011">
                  <wp:extent cx="3219450" cy="2505075"/>
                  <wp:effectExtent l="0" t="0" r="0" b="9525"/>
                  <wp:docPr id="10" name="Рисунок 10" descr="http://doc4web.ru/uploads/files/15/14806/hello_html_m2e485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c4web.ru/uploads/files/15/14806/hello_html_m2e485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1E6" w:rsidRPr="0049093B" w:rsidRDefault="00B431E6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</w:p>
    <w:p w:rsidR="0049093B" w:rsidRPr="0049093B" w:rsidRDefault="0049093B" w:rsidP="0049093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9093B" w:rsidRDefault="0049093B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shd w:val="clear" w:color="auto" w:fill="FFFFFF"/>
          <w:lang w:val="uk-UA" w:eastAsia="ru-RU"/>
        </w:rPr>
      </w:pPr>
      <w:r w:rsidRPr="0049093B"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  <w:br w:type="textWrapping" w:clear="left"/>
      </w:r>
    </w:p>
    <w:p w:rsidR="00B249D9" w:rsidRDefault="00B249D9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shd w:val="clear" w:color="auto" w:fill="FFFFFF"/>
          <w:lang w:val="uk-UA" w:eastAsia="ru-RU"/>
        </w:rPr>
      </w:pPr>
    </w:p>
    <w:p w:rsidR="00B249D9" w:rsidRDefault="00B249D9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shd w:val="clear" w:color="auto" w:fill="FFFFFF"/>
          <w:lang w:val="uk-UA" w:eastAsia="ru-RU"/>
        </w:rPr>
      </w:pPr>
    </w:p>
    <w:p w:rsidR="00B249D9" w:rsidRDefault="00B249D9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shd w:val="clear" w:color="auto" w:fill="FFFFFF"/>
          <w:lang w:val="uk-UA" w:eastAsia="ru-RU"/>
        </w:rPr>
      </w:pPr>
    </w:p>
    <w:p w:rsidR="00B249D9" w:rsidRDefault="00B249D9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shd w:val="clear" w:color="auto" w:fill="FFFFFF"/>
          <w:lang w:val="uk-UA" w:eastAsia="ru-RU"/>
        </w:rPr>
      </w:pPr>
    </w:p>
    <w:p w:rsidR="00B249D9" w:rsidRDefault="00B249D9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shd w:val="clear" w:color="auto" w:fill="FFFFFF"/>
          <w:lang w:val="uk-UA" w:eastAsia="ru-RU"/>
        </w:rPr>
      </w:pPr>
    </w:p>
    <w:p w:rsidR="00B249D9" w:rsidRDefault="00B249D9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shd w:val="clear" w:color="auto" w:fill="FFFFFF"/>
          <w:lang w:val="uk-UA" w:eastAsia="ru-RU"/>
        </w:rPr>
      </w:pPr>
    </w:p>
    <w:tbl>
      <w:tblPr>
        <w:tblStyle w:val="a5"/>
        <w:tblW w:w="11199" w:type="dxa"/>
        <w:tblInd w:w="-176" w:type="dxa"/>
        <w:tblLook w:val="04A0" w:firstRow="1" w:lastRow="0" w:firstColumn="1" w:lastColumn="0" w:noHBand="0" w:noVBand="1"/>
      </w:tblPr>
      <w:tblGrid>
        <w:gridCol w:w="5813"/>
        <w:gridCol w:w="5386"/>
      </w:tblGrid>
      <w:tr w:rsidR="00B249D9" w:rsidRPr="007608C7" w:rsidTr="007608C7">
        <w:tc>
          <w:tcPr>
            <w:tcW w:w="5813" w:type="dxa"/>
          </w:tcPr>
          <w:p w:rsidR="00B249D9" w:rsidRPr="007608C7" w:rsidRDefault="00B249D9" w:rsidP="0049093B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lastRenderedPageBreak/>
              <w:t>Деловая</w:t>
            </w:r>
            <w:proofErr w:type="spellEnd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 xml:space="preserve"> 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игра «Юный менеджер».</w:t>
            </w:r>
          </w:p>
          <w:p w:rsidR="00B249D9" w:rsidRPr="007608C7" w:rsidRDefault="00B249D9" w:rsidP="00B249D9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1.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Название малого предприятия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 xml:space="preserve"> (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3 балла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).</w:t>
            </w:r>
          </w:p>
          <w:p w:rsidR="00B249D9" w:rsidRPr="007608C7" w:rsidRDefault="00B249D9" w:rsidP="00B249D9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 xml:space="preserve">2.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Пакет документов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6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баллов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):</w:t>
            </w:r>
          </w:p>
          <w:p w:rsidR="00B249D9" w:rsidRPr="007608C7" w:rsidRDefault="00B249D9" w:rsidP="00B249D9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название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города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;</w:t>
            </w:r>
          </w:p>
          <w:p w:rsidR="00B249D9" w:rsidRPr="007608C7" w:rsidRDefault="00B249D9" w:rsidP="00B249D9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аминистративные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должности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(директор,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зам.директор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глав.бухгалтер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глав.менеджер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рекламщик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помощ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ники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</w:t>
            </w:r>
            <w:r w:rsidR="007608C7"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;</w:t>
            </w:r>
          </w:p>
          <w:p w:rsidR="00B249D9" w:rsidRPr="007608C7" w:rsidRDefault="00B249D9" w:rsidP="00B249D9">
            <w:pPr>
              <w:shd w:val="clear" w:color="auto" w:fill="FFFFFF"/>
              <w:spacing w:line="274" w:lineRule="atLeast"/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 xml:space="preserve">производственные связи малого предприятия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с конкурентами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;</w:t>
            </w:r>
          </w:p>
          <w:p w:rsidR="00B249D9" w:rsidRPr="007608C7" w:rsidRDefault="00B249D9" w:rsidP="00B249D9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 xml:space="preserve">-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способы реализации продукции (рознич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 xml:space="preserve">ная торговля, аукцион (тендер),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оптовая поставка, бартер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;</w:t>
            </w:r>
          </w:p>
          <w:p w:rsidR="00B249D9" w:rsidRPr="007608C7" w:rsidRDefault="00B249D9" w:rsidP="00B249D9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план перспективы</w:t>
            </w:r>
            <w:r w:rsidR="007608C7"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 xml:space="preserve"> развития.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3.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Презентация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Рекламы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малого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предприятия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 xml:space="preserve">4.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Товарный знак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</w:tc>
        <w:tc>
          <w:tcPr>
            <w:tcW w:w="5386" w:type="dxa"/>
          </w:tcPr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>Деловая</w:t>
            </w:r>
            <w:proofErr w:type="spellEnd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 xml:space="preserve"> 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игра «Юный менеджер».</w:t>
            </w:r>
          </w:p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1.Название малого предприятия (3 балла).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2. Пакет документов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(6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баллов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):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название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города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аминистративные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должности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(директор,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зам.директор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глав.бухгалтер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глав.менеджер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рекламщик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помощ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ники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);</w:t>
            </w:r>
          </w:p>
          <w:p w:rsidR="007608C7" w:rsidRPr="007608C7" w:rsidRDefault="007608C7" w:rsidP="007608C7">
            <w:pPr>
              <w:shd w:val="clear" w:color="auto" w:fill="FFFFFF"/>
              <w:spacing w:line="274" w:lineRule="atLeast"/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производственные связи малого предприятия с конкурентами;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способы реализации продукции (розничная торговля, аукцион (тендер), оптовая поставка, бартер;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план перспективы развития.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3.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Презентация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Рекламы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малого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предприятия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  <w:p w:rsidR="00B249D9" w:rsidRPr="007608C7" w:rsidRDefault="007608C7" w:rsidP="007608C7">
            <w:pPr>
              <w:rPr>
                <w:rFonts w:ascii="Helvetica" w:eastAsia="Times New Roman" w:hAnsi="Helvetica" w:cs="Helvetica"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4. Товарный знак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</w:tc>
      </w:tr>
      <w:tr w:rsidR="00B249D9" w:rsidRPr="007608C7" w:rsidTr="007608C7">
        <w:tc>
          <w:tcPr>
            <w:tcW w:w="5813" w:type="dxa"/>
          </w:tcPr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>Деловая</w:t>
            </w:r>
            <w:proofErr w:type="spellEnd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 xml:space="preserve"> 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игра «Юный менеджер».</w:t>
            </w:r>
          </w:p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1.Название малого предприятия (3 балла).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2. Пакет документов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(6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баллов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):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название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города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аминистративные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должности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(директор,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зам.директор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глав.бухгалтер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глав.менеджер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рекламщик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помощ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ники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);</w:t>
            </w:r>
          </w:p>
          <w:p w:rsidR="007608C7" w:rsidRPr="007608C7" w:rsidRDefault="007608C7" w:rsidP="007608C7">
            <w:pPr>
              <w:shd w:val="clear" w:color="auto" w:fill="FFFFFF"/>
              <w:spacing w:line="274" w:lineRule="atLeast"/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производственные связи малого предприятия с конкурентами;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способы реализации продукции (розничная торговля, аукцион (тендер), оптовая поставка, бартер;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план перспективы развития.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3.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Презентация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Рекламы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малого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предприятия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  <w:p w:rsidR="00B249D9" w:rsidRPr="007608C7" w:rsidRDefault="007608C7" w:rsidP="007608C7">
            <w:pPr>
              <w:rPr>
                <w:rFonts w:ascii="Helvetica" w:eastAsia="Times New Roman" w:hAnsi="Helvetica" w:cs="Helvetica"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4. Товарный знак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</w:tc>
        <w:tc>
          <w:tcPr>
            <w:tcW w:w="5386" w:type="dxa"/>
          </w:tcPr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>Деловая</w:t>
            </w:r>
            <w:proofErr w:type="spellEnd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 xml:space="preserve"> 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игра «Юный менеджер».</w:t>
            </w:r>
          </w:p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1.Название малого предприятия (3 балла).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2. Пакет документов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(6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баллов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):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название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города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аминистративные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должности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(директор,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зам.директор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глав.бухгалтер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глав.менеджер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рекламщик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помощ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ники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);</w:t>
            </w:r>
          </w:p>
          <w:p w:rsidR="007608C7" w:rsidRPr="007608C7" w:rsidRDefault="007608C7" w:rsidP="007608C7">
            <w:pPr>
              <w:shd w:val="clear" w:color="auto" w:fill="FFFFFF"/>
              <w:spacing w:line="274" w:lineRule="atLeast"/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производственные связи малого предприятия с конкурентами;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способы реализации продукции (розничная торговля, аукцион (тендер), оптовая поставка, бартер;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план перспективы развития.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3.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Презентация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Рекламы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малого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предприятия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  <w:p w:rsidR="00B249D9" w:rsidRPr="007608C7" w:rsidRDefault="007608C7" w:rsidP="007608C7">
            <w:pPr>
              <w:rPr>
                <w:rFonts w:ascii="Helvetica" w:eastAsia="Times New Roman" w:hAnsi="Helvetica" w:cs="Helvetica"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4. Товарный знак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</w:tc>
      </w:tr>
      <w:tr w:rsidR="00B249D9" w:rsidRPr="007608C7" w:rsidTr="007608C7">
        <w:tc>
          <w:tcPr>
            <w:tcW w:w="5813" w:type="dxa"/>
          </w:tcPr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>Деловая</w:t>
            </w:r>
            <w:proofErr w:type="spellEnd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 xml:space="preserve"> 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игра «Юный менеджер».</w:t>
            </w:r>
          </w:p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1.Название малого предприятия (3 балла).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2. Пакет документов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(6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баллов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):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название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города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аминистративные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должности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(директор,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зам.директор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глав.бухгалтер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глав.менеджер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рекламщик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помощ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ники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);</w:t>
            </w:r>
          </w:p>
          <w:p w:rsidR="007608C7" w:rsidRPr="007608C7" w:rsidRDefault="007608C7" w:rsidP="007608C7">
            <w:pPr>
              <w:shd w:val="clear" w:color="auto" w:fill="FFFFFF"/>
              <w:spacing w:line="274" w:lineRule="atLeast"/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производственные связи малого предприятия с конкурентами;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способы реализации продукции (розничная торговля, аукцион (тендер), оптовая поставка, бартер;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план перспективы развития.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3.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Презентация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Рекламы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малого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предприятия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  <w:p w:rsidR="00B249D9" w:rsidRPr="007608C7" w:rsidRDefault="007608C7" w:rsidP="007608C7">
            <w:pPr>
              <w:rPr>
                <w:rFonts w:ascii="Helvetica" w:eastAsia="Times New Roman" w:hAnsi="Helvetica" w:cs="Helvetica"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4. Товарный знак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</w:tc>
        <w:tc>
          <w:tcPr>
            <w:tcW w:w="5386" w:type="dxa"/>
          </w:tcPr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>Деловая</w:t>
            </w:r>
            <w:proofErr w:type="spellEnd"/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val="uk-UA" w:eastAsia="ru-RU"/>
              </w:rPr>
              <w:t xml:space="preserve"> </w:t>
            </w: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игра «Юный менеджер».</w:t>
            </w:r>
          </w:p>
          <w:p w:rsidR="007608C7" w:rsidRPr="007608C7" w:rsidRDefault="007608C7" w:rsidP="007608C7">
            <w:pPr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608C7">
              <w:rPr>
                <w:rFonts w:ascii="Helvetica" w:eastAsia="Times New Roman" w:hAnsi="Helvetica" w:cs="Helvetica"/>
                <w:b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eastAsia="ru-RU"/>
              </w:rPr>
              <w:t>1.Название малого предприятия (3 балла).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2. Пакет документов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(6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баллов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):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название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города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;</w:t>
            </w:r>
            <w:bookmarkStart w:id="0" w:name="_GoBack"/>
            <w:bookmarkEnd w:id="0"/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аминистративные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должности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(директор,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зам.директор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глав.бухгалтер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глав.менеджер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рекламщик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помощ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ники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);</w:t>
            </w:r>
          </w:p>
          <w:p w:rsidR="007608C7" w:rsidRPr="007608C7" w:rsidRDefault="007608C7" w:rsidP="007608C7">
            <w:pPr>
              <w:shd w:val="clear" w:color="auto" w:fill="FFFFFF"/>
              <w:spacing w:line="274" w:lineRule="atLeast"/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- 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производственные связи малого предприятия с конкурентами;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способы реализации продукции (розничная торговля, аукцион (тендер), оптовая поставка, бартер;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- план перспективы развития.</w:t>
            </w:r>
          </w:p>
          <w:p w:rsidR="007608C7" w:rsidRPr="007608C7" w:rsidRDefault="007608C7" w:rsidP="007608C7">
            <w:pPr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3.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Презентация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Рекламы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малого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предприятия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  <w:p w:rsidR="00B249D9" w:rsidRPr="007608C7" w:rsidRDefault="007608C7" w:rsidP="007608C7">
            <w:pPr>
              <w:rPr>
                <w:rFonts w:ascii="Helvetica" w:eastAsia="Times New Roman" w:hAnsi="Helvetica" w:cs="Helvetica"/>
                <w:color w:val="666666"/>
                <w:sz w:val="25"/>
                <w:szCs w:val="25"/>
                <w:bdr w:val="none" w:sz="0" w:space="0" w:color="auto" w:frame="1"/>
                <w:shd w:val="clear" w:color="auto" w:fill="FFFFFF"/>
                <w:lang w:val="uk-UA" w:eastAsia="ru-RU"/>
              </w:rPr>
            </w:pP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eastAsia="ru-RU"/>
              </w:rPr>
              <w:t>4. Товарный знак</w:t>
            </w:r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 xml:space="preserve"> (3 </w:t>
            </w:r>
            <w:proofErr w:type="spellStart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балла</w:t>
            </w:r>
            <w:proofErr w:type="spellEnd"/>
            <w:r w:rsidRPr="007608C7">
              <w:rPr>
                <w:rFonts w:ascii="Arial" w:eastAsia="Times New Roman" w:hAnsi="Arial" w:cs="Arial"/>
                <w:b/>
                <w:color w:val="000000"/>
                <w:sz w:val="25"/>
                <w:szCs w:val="25"/>
                <w:lang w:val="uk-UA" w:eastAsia="ru-RU"/>
              </w:rPr>
              <w:t>).</w:t>
            </w:r>
          </w:p>
        </w:tc>
      </w:tr>
    </w:tbl>
    <w:p w:rsidR="00B249D9" w:rsidRPr="00B249D9" w:rsidRDefault="00B249D9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bdr w:val="none" w:sz="0" w:space="0" w:color="auto" w:frame="1"/>
          <w:shd w:val="clear" w:color="auto" w:fill="FFFFFF"/>
          <w:lang w:val="uk-UA" w:eastAsia="ru-RU"/>
        </w:rPr>
      </w:pPr>
    </w:p>
    <w:p w:rsidR="0049093B" w:rsidRPr="0049093B" w:rsidRDefault="0049093B" w:rsidP="0049093B">
      <w:pPr>
        <w:spacing w:after="0" w:line="240" w:lineRule="auto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49093B" w:rsidRPr="0049093B" w:rsidRDefault="0049093B" w:rsidP="0049093B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</w:pPr>
      <w:r w:rsidRPr="0049093B"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  <w:lastRenderedPageBreak/>
        <w:br w:type="textWrapping" w:clear="left"/>
      </w:r>
      <w:r w:rsidRPr="0049093B"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  <w:br/>
      </w:r>
    </w:p>
    <w:p w:rsidR="0049093B" w:rsidRP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9093B" w:rsidRP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9093B" w:rsidRP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Строительная фирма «</w:t>
      </w:r>
      <w:proofErr w:type="spellStart"/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Чебновстрой</w:t>
      </w:r>
      <w:proofErr w:type="spellEnd"/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:rsidR="0049093B" w:rsidRPr="0049093B" w:rsidRDefault="0049093B" w:rsidP="0049093B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334C6AD6" wp14:editId="15AB711B">
            <wp:extent cx="5676900" cy="5476875"/>
            <wp:effectExtent l="0" t="0" r="0" b="9525"/>
            <wp:docPr id="3" name="Рисунок 3" descr="http://doc4web.ru/uploads/files/15/14806/hello_html_m6ae629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15/14806/hello_html_m6ae6296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3B" w:rsidRP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909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Кооператив «БИЗОН» (производство колбасных изделий).</w:t>
      </w:r>
    </w:p>
    <w:p w:rsidR="0049093B" w:rsidRDefault="0049093B" w:rsidP="0049093B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  <w:r w:rsidRPr="0049093B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18F4810B" wp14:editId="770742AF">
            <wp:extent cx="5943600" cy="3448050"/>
            <wp:effectExtent l="0" t="0" r="0" b="0"/>
            <wp:docPr id="4" name="Рисунок 4" descr="http://doc4web.ru/uploads/files/15/14806/hello_html_m78f12e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15/14806/hello_html_m78f12ec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10" cy="34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E6" w:rsidRDefault="00B431E6" w:rsidP="0049093B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</w:p>
    <w:p w:rsidR="00B431E6" w:rsidRDefault="00B431E6" w:rsidP="0049093B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</w:p>
    <w:p w:rsidR="00B431E6" w:rsidRDefault="00B431E6" w:rsidP="0049093B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06"/>
        <w:gridCol w:w="2133"/>
        <w:gridCol w:w="2006"/>
        <w:gridCol w:w="1401"/>
        <w:gridCol w:w="2436"/>
      </w:tblGrid>
      <w:tr w:rsidR="00B431E6" w:rsidTr="00B431E6">
        <w:tc>
          <w:tcPr>
            <w:tcW w:w="2706" w:type="dxa"/>
          </w:tcPr>
          <w:p w:rsid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F84357D" wp14:editId="1E04D97A">
                  <wp:extent cx="1571625" cy="1476375"/>
                  <wp:effectExtent l="0" t="0" r="9525" b="9525"/>
                  <wp:docPr id="11" name="Рисунок 11" descr="http://doc4web.ru/uploads/files/15/14806/hello_html_6d05b2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c4web.ru/uploads/files/15/14806/hello_html_6d05b2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B17CFBF" wp14:editId="1B89B598">
                  <wp:extent cx="1209675" cy="149297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6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:rsid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0D084E94" wp14:editId="12BB4CC0">
                  <wp:extent cx="790575" cy="13525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93" cy="136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67C1214" wp14:editId="50CE692C">
                  <wp:extent cx="752475" cy="105457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338" cy="1072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B431E6" w:rsidRPr="0049093B" w:rsidRDefault="00B431E6" w:rsidP="00B431E6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sz w:val="48"/>
                <w:szCs w:val="48"/>
                <w:lang w:eastAsia="ru-RU"/>
              </w:rPr>
              <w:t>Народная</w:t>
            </w:r>
          </w:p>
          <w:p w:rsidR="00B431E6" w:rsidRPr="0049093B" w:rsidRDefault="00B431E6" w:rsidP="00B431E6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B431E6" w:rsidRDefault="00B431E6" w:rsidP="00B431E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44"/>
                <w:szCs w:val="4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color w:val="000000"/>
                <w:sz w:val="44"/>
                <w:szCs w:val="44"/>
                <w:lang w:eastAsia="ru-RU"/>
              </w:rPr>
              <w:t>Марка</w:t>
            </w:r>
          </w:p>
          <w:p w:rsidR="00B431E6" w:rsidRDefault="00B431E6" w:rsidP="0049093B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</w:tbl>
    <w:p w:rsidR="00B431E6" w:rsidRPr="0049093B" w:rsidRDefault="00B431E6" w:rsidP="0049093B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</w:p>
    <w:p w:rsidR="0049093B" w:rsidRPr="00B431E6" w:rsidRDefault="0049093B" w:rsidP="00B431E6">
      <w:pPr>
        <w:spacing w:after="0" w:line="240" w:lineRule="auto"/>
        <w:jc w:val="center"/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</w:pPr>
      <w:r w:rsidRPr="0049093B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val="uk-UA" w:eastAsia="ru-RU"/>
        </w:rPr>
        <w:t>С</w:t>
      </w:r>
      <w:proofErr w:type="spellStart"/>
      <w:r w:rsidR="00B431E6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  <w:t>водн</w:t>
      </w:r>
      <w:r w:rsidR="00B431E6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val="uk-UA" w:eastAsia="ru-RU"/>
        </w:rPr>
        <w:t>ая</w:t>
      </w:r>
      <w:proofErr w:type="spellEnd"/>
      <w:r w:rsidR="00B431E6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  <w:t xml:space="preserve"> таблиц</w:t>
      </w:r>
      <w:r w:rsidR="00B431E6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val="uk-UA" w:eastAsia="ru-RU"/>
        </w:rPr>
        <w:t>а</w:t>
      </w:r>
      <w:r w:rsidRPr="0049093B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  <w:t xml:space="preserve"> итогов игры «Юный менеджер»:</w:t>
      </w:r>
    </w:p>
    <w:p w:rsidR="0049093B" w:rsidRPr="0049093B" w:rsidRDefault="0049093B" w:rsidP="004909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276"/>
        <w:gridCol w:w="1418"/>
        <w:gridCol w:w="1495"/>
        <w:gridCol w:w="2068"/>
        <w:gridCol w:w="1482"/>
      </w:tblGrid>
      <w:tr w:rsidR="0049093B" w:rsidTr="0049093B">
        <w:tc>
          <w:tcPr>
            <w:tcW w:w="2943" w:type="dxa"/>
            <w:vMerge w:val="restart"/>
          </w:tcPr>
          <w:p w:rsidR="0049093B" w:rsidRDefault="0049093B" w:rsidP="00ED7BAC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Название малого предприятия</w:t>
            </w:r>
          </w:p>
          <w:p w:rsidR="00B431E6" w:rsidRPr="00B431E6" w:rsidRDefault="00B431E6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  <w:t>3 б</w:t>
            </w:r>
          </w:p>
        </w:tc>
        <w:tc>
          <w:tcPr>
            <w:tcW w:w="7739" w:type="dxa"/>
            <w:gridSpan w:val="5"/>
          </w:tcPr>
          <w:p w:rsidR="0049093B" w:rsidRPr="0049093B" w:rsidRDefault="0049093B" w:rsidP="00ED7BAC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Баллы за конкурс</w:t>
            </w:r>
          </w:p>
        </w:tc>
      </w:tr>
      <w:tr w:rsidR="0049093B" w:rsidTr="0049093B">
        <w:tc>
          <w:tcPr>
            <w:tcW w:w="2943" w:type="dxa"/>
            <w:vMerge/>
          </w:tcPr>
          <w:p w:rsidR="0049093B" w:rsidRPr="0049093B" w:rsidRDefault="0049093B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</w:p>
        </w:tc>
        <w:tc>
          <w:tcPr>
            <w:tcW w:w="1276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Пакет документов</w:t>
            </w:r>
          </w:p>
          <w:p w:rsidR="00B431E6" w:rsidRPr="00B431E6" w:rsidRDefault="00B431E6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  <w:t>6 б</w:t>
            </w:r>
          </w:p>
        </w:tc>
        <w:tc>
          <w:tcPr>
            <w:tcW w:w="1418" w:type="dxa"/>
          </w:tcPr>
          <w:p w:rsidR="0049093B" w:rsidRPr="0049093B" w:rsidRDefault="0049093B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proofErr w:type="spellStart"/>
            <w:r w:rsidRPr="0049093B"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  <w:t>Презентация</w:t>
            </w:r>
            <w:proofErr w:type="spellEnd"/>
          </w:p>
          <w:p w:rsidR="0049093B" w:rsidRDefault="0049093B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  <w:t>Реклама</w:t>
            </w:r>
          </w:p>
          <w:p w:rsidR="00B431E6" w:rsidRPr="0049093B" w:rsidRDefault="00B431E6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  <w:t>3 б</w:t>
            </w:r>
          </w:p>
        </w:tc>
        <w:tc>
          <w:tcPr>
            <w:tcW w:w="1495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Товарный знак</w:t>
            </w:r>
          </w:p>
          <w:p w:rsidR="00B431E6" w:rsidRPr="00B431E6" w:rsidRDefault="00B431E6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  <w:t>3 б</w:t>
            </w:r>
          </w:p>
        </w:tc>
        <w:tc>
          <w:tcPr>
            <w:tcW w:w="2068" w:type="dxa"/>
          </w:tcPr>
          <w:p w:rsidR="0049093B" w:rsidRPr="00B431E6" w:rsidRDefault="0049093B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Поощрительные баллы (кол-во розданных визиток)</w:t>
            </w:r>
            <w:r w:rsidR="00B431E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  <w:t>-3б</w:t>
            </w:r>
          </w:p>
        </w:tc>
        <w:tc>
          <w:tcPr>
            <w:tcW w:w="1482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</w:pPr>
            <w:r w:rsidRPr="0049093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  <w:p w:rsidR="00B431E6" w:rsidRPr="00B431E6" w:rsidRDefault="00B431E6" w:rsidP="00ED7BAC">
            <w:pPr>
              <w:rPr>
                <w:rFonts w:ascii="Arial" w:eastAsia="Times New Roman" w:hAnsi="Arial" w:cs="Arial"/>
                <w:b/>
                <w:color w:val="000000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uk-UA" w:eastAsia="ru-RU"/>
              </w:rPr>
              <w:t>18 б</w:t>
            </w:r>
          </w:p>
        </w:tc>
      </w:tr>
      <w:tr w:rsidR="0049093B" w:rsidTr="0049093B">
        <w:tc>
          <w:tcPr>
            <w:tcW w:w="2943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276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1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95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2943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276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1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95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2943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276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1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95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2943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276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1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95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2943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276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1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95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2943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276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1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95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  <w:tr w:rsidR="0049093B" w:rsidTr="0049093B">
        <w:tc>
          <w:tcPr>
            <w:tcW w:w="2943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276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1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95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2068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  <w:tc>
          <w:tcPr>
            <w:tcW w:w="1482" w:type="dxa"/>
          </w:tcPr>
          <w:p w:rsidR="0049093B" w:rsidRDefault="0049093B" w:rsidP="00ED7BAC">
            <w:pPr>
              <w:rPr>
                <w:rFonts w:ascii="Arial" w:eastAsia="Times New Roman" w:hAnsi="Arial" w:cs="Arial"/>
                <w:color w:val="000000"/>
                <w:lang w:val="uk-UA" w:eastAsia="ru-RU"/>
              </w:rPr>
            </w:pPr>
          </w:p>
        </w:tc>
      </w:tr>
    </w:tbl>
    <w:p w:rsidR="006F545E" w:rsidRDefault="00DC3818"/>
    <w:sectPr w:rsidR="006F545E" w:rsidSect="004909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42E9D"/>
    <w:multiLevelType w:val="multilevel"/>
    <w:tmpl w:val="FEF6EB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797BA4"/>
    <w:multiLevelType w:val="hybridMultilevel"/>
    <w:tmpl w:val="E8F0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150"/>
    <w:rsid w:val="0049093B"/>
    <w:rsid w:val="004D3914"/>
    <w:rsid w:val="005B7150"/>
    <w:rsid w:val="007608C7"/>
    <w:rsid w:val="009637CA"/>
    <w:rsid w:val="00B249D9"/>
    <w:rsid w:val="00B431E6"/>
    <w:rsid w:val="00DC3818"/>
    <w:rsid w:val="00E8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9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0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249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9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0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24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BF44D-D9E6-48AF-9418-FB1AC3C3C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cp:lastPrinted>2015-11-11T17:51:00Z</cp:lastPrinted>
  <dcterms:created xsi:type="dcterms:W3CDTF">2015-11-04T18:29:00Z</dcterms:created>
  <dcterms:modified xsi:type="dcterms:W3CDTF">2015-11-11T18:14:00Z</dcterms:modified>
</cp:coreProperties>
</file>