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DC" w:rsidRPr="00E51CDC" w:rsidRDefault="00E51CDC" w:rsidP="00E51CDC">
      <w:pPr>
        <w:jc w:val="center"/>
        <w:rPr>
          <w:rFonts w:ascii="Times New Roman" w:hAnsi="Times New Roman" w:cs="Times New Roman"/>
          <w:b/>
          <w:sz w:val="28"/>
          <w:szCs w:val="28"/>
        </w:rPr>
      </w:pPr>
      <w:r w:rsidRPr="00E51CDC">
        <w:rPr>
          <w:rFonts w:ascii="Times New Roman" w:hAnsi="Times New Roman" w:cs="Times New Roman"/>
          <w:b/>
          <w:sz w:val="32"/>
          <w:szCs w:val="28"/>
        </w:rPr>
        <w:t>Метод «мозгового штурма»</w:t>
      </w:r>
      <w:r w:rsidR="00E86F5C">
        <w:rPr>
          <w:rFonts w:ascii="Times New Roman" w:hAnsi="Times New Roman" w:cs="Times New Roman"/>
          <w:b/>
          <w:sz w:val="32"/>
          <w:szCs w:val="28"/>
        </w:rPr>
        <w:t xml:space="preserve"> в работе с детьми ДОУ</w:t>
      </w:r>
      <w:r w:rsidRPr="00E51CDC">
        <w:rPr>
          <w:rFonts w:ascii="Times New Roman" w:hAnsi="Times New Roman" w:cs="Times New Roman"/>
          <w:b/>
          <w:sz w:val="32"/>
          <w:szCs w:val="28"/>
        </w:rPr>
        <w:t>.</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Введение в действие Федеральных государственных образовательных стандартов (ФГОС) к структуре основной общеобразовательной программы дошкольного образования заставляет пересмотреть методы и формы организации педагогического процесса в детском саду. Воспитателю необходимо определить такие способы и формы организации образовательного процесса, которые позволяют в пределах определенного времени без перегрузки детей получить качественный результат — усвоение воспитанниками материала. </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Одним из эффективных средств организации, проведения и отслеживания результатов обучения детей является интерактивная технология «Мозговой штурм», т. к. дает возможность смело высказывать свои мысли, развивать идеи друг друга, преодолевать страх перед критикой, страх ошибиться, развивает умение позитивно оценивать идеи других, умение сотрудничать. </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Повседневную жизнь невозможно представить себе без интерактивных технологий. Использование их в дошкольном образовании, безусловно, позволяет расширить творческие возможности воспитателя в совместной деятельности с ребенком и оказывать положительное влияние на различные стороны развития дошкольников. </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«Мозговой штурм» — это технология решения проблемы на основе стимулирования творческой активности, при которой детям предлагают высказывать, возможно, большее количество вариантов решения, в том числе самых фантастических. Затем, из общего числа высказанных идей отобрать наиболее удачные в соответствии с заданными критериями, которые могут быть использованы на практике. </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Основная цель «Мозгового штурма» — помочь детям «расковать» сознание и подсознание, стимулировать воображение, чтобы получить наибольшее количество необычных, оригинальных идей. </w:t>
      </w:r>
    </w:p>
    <w:p w:rsidR="00E51CDC" w:rsidRDefault="00E51CDC" w:rsidP="00E51CDC">
      <w:pPr>
        <w:spacing w:after="0"/>
        <w:jc w:val="both"/>
        <w:rPr>
          <w:rFonts w:ascii="Times New Roman" w:hAnsi="Times New Roman" w:cs="Times New Roman"/>
          <w:sz w:val="28"/>
          <w:szCs w:val="28"/>
        </w:rPr>
      </w:pPr>
      <w:r w:rsidRPr="00E51CDC">
        <w:rPr>
          <w:rFonts w:ascii="Times New Roman" w:hAnsi="Times New Roman" w:cs="Times New Roman"/>
          <w:sz w:val="28"/>
          <w:szCs w:val="28"/>
        </w:rPr>
        <w:t xml:space="preserve">Перед проведением интерактивной технологии «мозговой штурм» необходимо: </w:t>
      </w:r>
    </w:p>
    <w:p w:rsidR="00E51CDC" w:rsidRDefault="00E51CDC" w:rsidP="00E51CDC">
      <w:pPr>
        <w:spacing w:after="0"/>
        <w:jc w:val="both"/>
        <w:rPr>
          <w:rFonts w:ascii="Times New Roman" w:hAnsi="Times New Roman" w:cs="Times New Roman"/>
          <w:sz w:val="28"/>
          <w:szCs w:val="28"/>
        </w:rPr>
      </w:pPr>
      <w:r w:rsidRPr="00E51CDC">
        <w:rPr>
          <w:rFonts w:ascii="Times New Roman" w:hAnsi="Times New Roman" w:cs="Times New Roman"/>
          <w:sz w:val="28"/>
          <w:szCs w:val="28"/>
        </w:rPr>
        <w:sym w:font="Symbol" w:char="F02D"/>
      </w:r>
      <w:r w:rsidRPr="00E51CDC">
        <w:rPr>
          <w:rFonts w:ascii="Times New Roman" w:hAnsi="Times New Roman" w:cs="Times New Roman"/>
          <w:sz w:val="28"/>
          <w:szCs w:val="28"/>
        </w:rPr>
        <w:t xml:space="preserve">          собрать информацию по теме обсуждения; </w:t>
      </w:r>
    </w:p>
    <w:p w:rsidR="00E51CDC" w:rsidRDefault="00E51CDC" w:rsidP="00E51CDC">
      <w:pPr>
        <w:spacing w:after="0"/>
        <w:jc w:val="both"/>
        <w:rPr>
          <w:rFonts w:ascii="Times New Roman" w:hAnsi="Times New Roman" w:cs="Times New Roman"/>
          <w:sz w:val="28"/>
          <w:szCs w:val="28"/>
        </w:rPr>
      </w:pPr>
      <w:r w:rsidRPr="00E51CDC">
        <w:rPr>
          <w:rFonts w:ascii="Times New Roman" w:hAnsi="Times New Roman" w:cs="Times New Roman"/>
          <w:sz w:val="28"/>
          <w:szCs w:val="28"/>
        </w:rPr>
        <w:sym w:font="Symbol" w:char="F02D"/>
      </w:r>
      <w:r w:rsidRPr="00E51CDC">
        <w:rPr>
          <w:rFonts w:ascii="Times New Roman" w:hAnsi="Times New Roman" w:cs="Times New Roman"/>
          <w:sz w:val="28"/>
          <w:szCs w:val="28"/>
        </w:rPr>
        <w:t>          разработать цепочку вопросов к детям;</w:t>
      </w:r>
    </w:p>
    <w:p w:rsidR="00E51CDC" w:rsidRDefault="00E51CDC" w:rsidP="00E51CDC">
      <w:pPr>
        <w:spacing w:after="0"/>
        <w:jc w:val="both"/>
        <w:rPr>
          <w:rFonts w:ascii="Times New Roman" w:hAnsi="Times New Roman" w:cs="Times New Roman"/>
          <w:sz w:val="28"/>
          <w:szCs w:val="28"/>
        </w:rPr>
      </w:pPr>
      <w:r w:rsidRPr="00E51CDC">
        <w:rPr>
          <w:rFonts w:ascii="Times New Roman" w:hAnsi="Times New Roman" w:cs="Times New Roman"/>
          <w:sz w:val="28"/>
          <w:szCs w:val="28"/>
        </w:rPr>
        <w:t xml:space="preserve"> </w:t>
      </w:r>
      <w:r w:rsidRPr="00E51CDC">
        <w:rPr>
          <w:rFonts w:ascii="Times New Roman" w:hAnsi="Times New Roman" w:cs="Times New Roman"/>
          <w:sz w:val="28"/>
          <w:szCs w:val="28"/>
        </w:rPr>
        <w:sym w:font="Symbol" w:char="F02D"/>
      </w:r>
      <w:r w:rsidRPr="00E51CDC">
        <w:rPr>
          <w:rFonts w:ascii="Times New Roman" w:hAnsi="Times New Roman" w:cs="Times New Roman"/>
          <w:sz w:val="28"/>
          <w:szCs w:val="28"/>
        </w:rPr>
        <w:t xml:space="preserve">          подобрать картинки; </w:t>
      </w:r>
    </w:p>
    <w:p w:rsidR="00E51CDC" w:rsidRDefault="00E51CDC" w:rsidP="00E51CDC">
      <w:pPr>
        <w:spacing w:after="0"/>
        <w:jc w:val="both"/>
        <w:rPr>
          <w:rFonts w:ascii="Times New Roman" w:hAnsi="Times New Roman" w:cs="Times New Roman"/>
          <w:sz w:val="28"/>
          <w:szCs w:val="28"/>
        </w:rPr>
      </w:pPr>
      <w:r w:rsidRPr="00E51CDC">
        <w:rPr>
          <w:rFonts w:ascii="Times New Roman" w:hAnsi="Times New Roman" w:cs="Times New Roman"/>
          <w:sz w:val="28"/>
          <w:szCs w:val="28"/>
        </w:rPr>
        <w:sym w:font="Symbol" w:char="F02D"/>
      </w:r>
      <w:r w:rsidRPr="00E51CDC">
        <w:rPr>
          <w:rFonts w:ascii="Times New Roman" w:hAnsi="Times New Roman" w:cs="Times New Roman"/>
          <w:sz w:val="28"/>
          <w:szCs w:val="28"/>
        </w:rPr>
        <w:t xml:space="preserve">          продумать варианты организации продуктивной деятельности; </w:t>
      </w:r>
    </w:p>
    <w:p w:rsidR="00E51CDC" w:rsidRDefault="00E51CDC" w:rsidP="00E51CDC">
      <w:pPr>
        <w:spacing w:after="0"/>
        <w:jc w:val="both"/>
        <w:rPr>
          <w:rFonts w:ascii="Times New Roman" w:hAnsi="Times New Roman" w:cs="Times New Roman"/>
          <w:sz w:val="28"/>
          <w:szCs w:val="28"/>
        </w:rPr>
      </w:pPr>
      <w:r w:rsidRPr="00E51CDC">
        <w:rPr>
          <w:rFonts w:ascii="Times New Roman" w:hAnsi="Times New Roman" w:cs="Times New Roman"/>
          <w:sz w:val="28"/>
          <w:szCs w:val="28"/>
        </w:rPr>
        <w:sym w:font="Symbol" w:char="F02D"/>
      </w:r>
      <w:r w:rsidRPr="00E51CDC">
        <w:rPr>
          <w:rFonts w:ascii="Times New Roman" w:hAnsi="Times New Roman" w:cs="Times New Roman"/>
          <w:sz w:val="28"/>
          <w:szCs w:val="28"/>
        </w:rPr>
        <w:t xml:space="preserve">          иметь набор оригинальных решений обсуждаемой проблемы; </w:t>
      </w:r>
    </w:p>
    <w:p w:rsidR="00E51CDC" w:rsidRDefault="00E51CDC" w:rsidP="00E51CDC">
      <w:pPr>
        <w:spacing w:after="0"/>
        <w:jc w:val="both"/>
        <w:rPr>
          <w:rFonts w:ascii="Times New Roman" w:hAnsi="Times New Roman" w:cs="Times New Roman"/>
          <w:sz w:val="28"/>
          <w:szCs w:val="28"/>
        </w:rPr>
      </w:pPr>
      <w:r w:rsidRPr="00E51CDC">
        <w:rPr>
          <w:rFonts w:ascii="Times New Roman" w:hAnsi="Times New Roman" w:cs="Times New Roman"/>
          <w:sz w:val="28"/>
          <w:szCs w:val="28"/>
        </w:rPr>
        <w:sym w:font="Symbol" w:char="F02D"/>
      </w:r>
      <w:r w:rsidRPr="00E51CDC">
        <w:rPr>
          <w:rFonts w:ascii="Times New Roman" w:hAnsi="Times New Roman" w:cs="Times New Roman"/>
          <w:sz w:val="28"/>
          <w:szCs w:val="28"/>
        </w:rPr>
        <w:t xml:space="preserve">          быть готовым к появлению непредвиденных педагогических ситуаций и уметь их решать. </w:t>
      </w:r>
    </w:p>
    <w:p w:rsidR="00E51CDC" w:rsidRDefault="00E51CDC" w:rsidP="00E51CDC">
      <w:pPr>
        <w:spacing w:after="0"/>
        <w:jc w:val="both"/>
        <w:rPr>
          <w:rFonts w:ascii="Times New Roman" w:hAnsi="Times New Roman" w:cs="Times New Roman"/>
          <w:sz w:val="28"/>
          <w:szCs w:val="28"/>
        </w:rPr>
      </w:pPr>
      <w:r w:rsidRPr="00E51CDC">
        <w:rPr>
          <w:rFonts w:ascii="Times New Roman" w:hAnsi="Times New Roman" w:cs="Times New Roman"/>
          <w:sz w:val="28"/>
          <w:szCs w:val="28"/>
        </w:rPr>
        <w:lastRenderedPageBreak/>
        <w:t xml:space="preserve">А также для проведения «Мозгового штурма» должна предшествовать предварительная работа. Детей следует познакомить с правилами и ходом игры. Для лучшего усвоения и наглядности, целесообразно введение символического обозначения. Символы можно придумать вместе с детьми. Для наиболее полного усвоения и соблюдения правил мозгового штурма, а также хода </w:t>
      </w:r>
      <w:proofErr w:type="spellStart"/>
      <w:r w:rsidRPr="00E51CDC">
        <w:rPr>
          <w:rFonts w:ascii="Times New Roman" w:hAnsi="Times New Roman" w:cs="Times New Roman"/>
          <w:sz w:val="28"/>
          <w:szCs w:val="28"/>
        </w:rPr>
        <w:t>деятельностного</w:t>
      </w:r>
      <w:proofErr w:type="spellEnd"/>
      <w:r w:rsidRPr="00E51CDC">
        <w:rPr>
          <w:rFonts w:ascii="Times New Roman" w:hAnsi="Times New Roman" w:cs="Times New Roman"/>
          <w:sz w:val="28"/>
          <w:szCs w:val="28"/>
        </w:rPr>
        <w:t xml:space="preserve"> этапа составить с детьми алгоритм технологии. </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Алгоритм технологии «Мозговой штурм» </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sym w:font="Symbol" w:char="F02D"/>
      </w:r>
      <w:r w:rsidRPr="00E51CDC">
        <w:rPr>
          <w:rFonts w:ascii="Times New Roman" w:hAnsi="Times New Roman" w:cs="Times New Roman"/>
          <w:sz w:val="28"/>
          <w:szCs w:val="28"/>
        </w:rPr>
        <w:t xml:space="preserve">          выслушать проблему; </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sym w:font="Symbol" w:char="F02D"/>
      </w:r>
      <w:r w:rsidRPr="00E51CDC">
        <w:rPr>
          <w:rFonts w:ascii="Times New Roman" w:hAnsi="Times New Roman" w:cs="Times New Roman"/>
          <w:sz w:val="28"/>
          <w:szCs w:val="28"/>
        </w:rPr>
        <w:t xml:space="preserve">          подумать над её решением; </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sym w:font="Symbol" w:char="F02D"/>
      </w:r>
      <w:r w:rsidRPr="00E51CDC">
        <w:rPr>
          <w:rFonts w:ascii="Times New Roman" w:hAnsi="Times New Roman" w:cs="Times New Roman"/>
          <w:sz w:val="28"/>
          <w:szCs w:val="28"/>
        </w:rPr>
        <w:t xml:space="preserve">          разделиться на «Создателей идей» и «Экспертов» </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sym w:font="Symbol" w:char="F02D"/>
      </w:r>
      <w:r w:rsidRPr="00E51CDC">
        <w:rPr>
          <w:rFonts w:ascii="Times New Roman" w:hAnsi="Times New Roman" w:cs="Times New Roman"/>
          <w:sz w:val="28"/>
          <w:szCs w:val="28"/>
        </w:rPr>
        <w:t xml:space="preserve">          рассказать свою идею; </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sym w:font="Symbol" w:char="F02D"/>
      </w:r>
      <w:r w:rsidRPr="00E51CDC">
        <w:rPr>
          <w:rFonts w:ascii="Times New Roman" w:hAnsi="Times New Roman" w:cs="Times New Roman"/>
          <w:sz w:val="28"/>
          <w:szCs w:val="28"/>
        </w:rPr>
        <w:t xml:space="preserve">          выслушать и обсудить идеи; </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sym w:font="Symbol" w:char="F02D"/>
      </w:r>
      <w:r w:rsidRPr="00E51CDC">
        <w:rPr>
          <w:rFonts w:ascii="Times New Roman" w:hAnsi="Times New Roman" w:cs="Times New Roman"/>
          <w:sz w:val="28"/>
          <w:szCs w:val="28"/>
        </w:rPr>
        <w:t>          выбрать идею</w:t>
      </w:r>
      <w:r>
        <w:rPr>
          <w:rFonts w:ascii="Times New Roman" w:hAnsi="Times New Roman" w:cs="Times New Roman"/>
          <w:sz w:val="28"/>
          <w:szCs w:val="28"/>
        </w:rPr>
        <w:t>.</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 При проведении «Мозгового штурма» воспитатель должен обеспечить психологическую поддержку участников, атмосферу активности и доброжелательности. </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Воспитатель тщательно подходит к формированию состава группы: отсутствие конфликтов, явных лидеров, примерно равный уровень. Участников лучше расположить за круглым столом. Проблемная ситуация и цель должны быть чётко сформулированы. Важно показать, что у одной и той же проблемы есть много разных решений и каждое правильно, но только для своих конкретных условий. </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Рассмотрим этапы технологии:      </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Детям на мотивационном этапе ставится проблема или задается ситуация для решения.      Далее дети, в ходе организационного этапа разделившись на подгруппы, повторив правила, приступают к деятельности в малых группах: «Создатели идей» и «Эксперты».      Во время </w:t>
      </w:r>
      <w:proofErr w:type="spellStart"/>
      <w:r w:rsidRPr="00E51CDC">
        <w:rPr>
          <w:rFonts w:ascii="Times New Roman" w:hAnsi="Times New Roman" w:cs="Times New Roman"/>
          <w:sz w:val="28"/>
          <w:szCs w:val="28"/>
        </w:rPr>
        <w:t>деятельностного</w:t>
      </w:r>
      <w:proofErr w:type="spellEnd"/>
      <w:r w:rsidRPr="00E51CDC">
        <w:rPr>
          <w:rFonts w:ascii="Times New Roman" w:hAnsi="Times New Roman" w:cs="Times New Roman"/>
          <w:sz w:val="28"/>
          <w:szCs w:val="28"/>
        </w:rPr>
        <w:t xml:space="preserve"> этапа «Создатели идей» высказывают возможные решения проблемы, в том числе и фантастические. Воспитатель фиксирует их: записывает сам или использует диктофон. После чего заслушиваются все идеи, а затем по одной. «Эксперты» и «Создатели» обсуждают идею. «Эксперты» высказывают, подходит данная идея или нет. «Создатели» выражают своё мнение, если не согласны аргументируют. </w:t>
      </w:r>
    </w:p>
    <w:p w:rsidR="00E51CDC"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Примерные вопросы к детям при обсуждении: Какая идея наиболее подходит? Подходит ли эта идея? Почему? Давайте подумаем вместе? А как сделать, чтобы? Как вы думаете, если…? Какие условия отбора? </w:t>
      </w:r>
    </w:p>
    <w:p w:rsidR="00F57767"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В ходе рефлексии на заключительном этапе воспитатель даёт общую оценку деятельности детей. Дети проводят самоанализ своей деятельности. На этапе создания идей в адрес авторов, следует ввести полный запрет на </w:t>
      </w:r>
      <w:r w:rsidRPr="00E51CDC">
        <w:rPr>
          <w:rFonts w:ascii="Times New Roman" w:hAnsi="Times New Roman" w:cs="Times New Roman"/>
          <w:sz w:val="28"/>
          <w:szCs w:val="28"/>
        </w:rPr>
        <w:lastRenderedPageBreak/>
        <w:t xml:space="preserve">критику и любую (в том числе положительную) оценку высказываемых идей, так как оценка отвлекает от основной задачи и сбивает творческий настрой. </w:t>
      </w:r>
    </w:p>
    <w:p w:rsidR="00F57767"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Работающие дети в интерактивных группах должны быть свободны от опасений, что их будут оценивать по предлагаемым ими идеям. Можно смеяться, высказывая сумасшедшую идею, но нельзя смеяться над ней. </w:t>
      </w:r>
    </w:p>
    <w:p w:rsidR="00F57767"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Технология может быть использована на этапе изучения и закрепления нового материала, для организации совместной деятельности воспитателя с детьми при решении задач образовательных областей «Познавательное развитие», «Речевое развитие», «Социально-коммуникативное развитие».</w:t>
      </w:r>
    </w:p>
    <w:p w:rsidR="00F57767"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 В рамках исследовательской работы технологию можно использовать на этапе постановки проблемы. «Мозговой штурм» можно использовать для развития фантазии и воображения, мышления, памяти, для раскрепощения сознания детей. </w:t>
      </w:r>
    </w:p>
    <w:p w:rsidR="00F57767" w:rsidRDefault="00E51CDC" w:rsidP="00E51CDC">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Достоинства технологии «Мозговой штурм» состоит в том, что она позволяет развивать идеи друг друга; преодолевать страх перед критикой и страха ошибиться; помогает поднять статус робкого ребенка, сделать его более смелым и раскованным, если обращать общее внимание на его решения, пусть и слабые. </w:t>
      </w:r>
    </w:p>
    <w:p w:rsidR="00F57767" w:rsidRDefault="00E51CDC" w:rsidP="00F57767">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Технология «Мозговой штурм»</w:t>
      </w:r>
      <w:r w:rsidR="00F57767">
        <w:rPr>
          <w:rFonts w:ascii="Times New Roman" w:hAnsi="Times New Roman" w:cs="Times New Roman"/>
          <w:sz w:val="28"/>
          <w:szCs w:val="28"/>
        </w:rPr>
        <w:t xml:space="preserve"> </w:t>
      </w:r>
      <w:r w:rsidRPr="00E51CDC">
        <w:rPr>
          <w:rFonts w:ascii="Times New Roman" w:hAnsi="Times New Roman" w:cs="Times New Roman"/>
          <w:sz w:val="28"/>
          <w:szCs w:val="28"/>
        </w:rPr>
        <w:t xml:space="preserve">позволяет в пределах определенного времени без перегрузки детей получить качественный результат — усвоение воспитанниками материала.   </w:t>
      </w:r>
    </w:p>
    <w:p w:rsidR="00F57767" w:rsidRDefault="00F57767" w:rsidP="00F57767">
      <w:pPr>
        <w:spacing w:after="0"/>
        <w:ind w:firstLine="708"/>
        <w:jc w:val="both"/>
        <w:rPr>
          <w:rFonts w:ascii="Times New Roman" w:hAnsi="Times New Roman" w:cs="Times New Roman"/>
          <w:sz w:val="28"/>
          <w:szCs w:val="28"/>
        </w:rPr>
      </w:pPr>
    </w:p>
    <w:p w:rsidR="00F57767" w:rsidRDefault="00E51CDC" w:rsidP="00F57767">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Литература:   </w:t>
      </w:r>
    </w:p>
    <w:p w:rsidR="00F57767" w:rsidRDefault="00E51CDC" w:rsidP="00F57767">
      <w:pPr>
        <w:spacing w:after="0"/>
        <w:ind w:firstLine="708"/>
        <w:jc w:val="both"/>
        <w:rPr>
          <w:rFonts w:ascii="Times New Roman" w:hAnsi="Times New Roman" w:cs="Times New Roman"/>
          <w:sz w:val="28"/>
          <w:szCs w:val="28"/>
        </w:rPr>
      </w:pPr>
      <w:proofErr w:type="spellStart"/>
      <w:r w:rsidRPr="00E51CDC">
        <w:rPr>
          <w:rFonts w:ascii="Times New Roman" w:hAnsi="Times New Roman" w:cs="Times New Roman"/>
          <w:sz w:val="28"/>
          <w:szCs w:val="28"/>
        </w:rPr>
        <w:t>Альтшуллер</w:t>
      </w:r>
      <w:proofErr w:type="spellEnd"/>
      <w:r w:rsidRPr="00E51CDC">
        <w:rPr>
          <w:rFonts w:ascii="Times New Roman" w:hAnsi="Times New Roman" w:cs="Times New Roman"/>
          <w:sz w:val="28"/>
          <w:szCs w:val="28"/>
        </w:rPr>
        <w:t xml:space="preserve"> Г. С. Найти идею. Введение в теорию решения изобретательских задач. Изд. 3-е, дополненное. — Петрозаводск: Скандинавия, 2003. — 240 </w:t>
      </w:r>
      <w:proofErr w:type="gramStart"/>
      <w:r w:rsidRPr="00E51CDC">
        <w:rPr>
          <w:rFonts w:ascii="Times New Roman" w:hAnsi="Times New Roman" w:cs="Times New Roman"/>
          <w:sz w:val="28"/>
          <w:szCs w:val="28"/>
        </w:rPr>
        <w:t>с</w:t>
      </w:r>
      <w:proofErr w:type="gramEnd"/>
      <w:r w:rsidRPr="00E51CDC">
        <w:rPr>
          <w:rFonts w:ascii="Times New Roman" w:hAnsi="Times New Roman" w:cs="Times New Roman"/>
          <w:sz w:val="28"/>
          <w:szCs w:val="28"/>
        </w:rPr>
        <w:t xml:space="preserve">. </w:t>
      </w:r>
    </w:p>
    <w:p w:rsidR="00F57767" w:rsidRDefault="00E51CDC" w:rsidP="00F57767">
      <w:pPr>
        <w:spacing w:after="0"/>
        <w:ind w:firstLine="708"/>
        <w:jc w:val="both"/>
        <w:rPr>
          <w:rFonts w:ascii="Times New Roman" w:hAnsi="Times New Roman" w:cs="Times New Roman"/>
          <w:sz w:val="28"/>
          <w:szCs w:val="28"/>
        </w:rPr>
      </w:pPr>
      <w:proofErr w:type="spellStart"/>
      <w:r w:rsidRPr="00E51CDC">
        <w:rPr>
          <w:rFonts w:ascii="Times New Roman" w:hAnsi="Times New Roman" w:cs="Times New Roman"/>
          <w:sz w:val="28"/>
          <w:szCs w:val="28"/>
        </w:rPr>
        <w:t>Анцибор</w:t>
      </w:r>
      <w:proofErr w:type="spellEnd"/>
      <w:r w:rsidRPr="00E51CDC">
        <w:rPr>
          <w:rFonts w:ascii="Times New Roman" w:hAnsi="Times New Roman" w:cs="Times New Roman"/>
          <w:sz w:val="28"/>
          <w:szCs w:val="28"/>
        </w:rPr>
        <w:t xml:space="preserve"> М. М. Активные формы и методы обучения. Тула 2002. </w:t>
      </w:r>
      <w:proofErr w:type="spellStart"/>
      <w:r w:rsidRPr="00E51CDC">
        <w:rPr>
          <w:rFonts w:ascii="Times New Roman" w:hAnsi="Times New Roman" w:cs="Times New Roman"/>
          <w:sz w:val="28"/>
          <w:szCs w:val="28"/>
        </w:rPr>
        <w:t>Бабанский</w:t>
      </w:r>
      <w:proofErr w:type="spellEnd"/>
      <w:r w:rsidRPr="00E51CDC">
        <w:rPr>
          <w:rFonts w:ascii="Times New Roman" w:hAnsi="Times New Roman" w:cs="Times New Roman"/>
          <w:sz w:val="28"/>
          <w:szCs w:val="28"/>
        </w:rPr>
        <w:t> Ю. К. Рациональная организация учебной деятельности М., 1981. Возрастная и педагогическая психология /под ред. А. В. </w:t>
      </w:r>
      <w:proofErr w:type="gramStart"/>
      <w:r w:rsidRPr="00E51CDC">
        <w:rPr>
          <w:rFonts w:ascii="Times New Roman" w:hAnsi="Times New Roman" w:cs="Times New Roman"/>
          <w:sz w:val="28"/>
          <w:szCs w:val="28"/>
        </w:rPr>
        <w:t>Петровского</w:t>
      </w:r>
      <w:proofErr w:type="gramEnd"/>
      <w:r w:rsidRPr="00E51CDC">
        <w:rPr>
          <w:rFonts w:ascii="Times New Roman" w:hAnsi="Times New Roman" w:cs="Times New Roman"/>
          <w:sz w:val="28"/>
          <w:szCs w:val="28"/>
        </w:rPr>
        <w:t xml:space="preserve">. М., 1981. </w:t>
      </w:r>
    </w:p>
    <w:p w:rsidR="00F57767" w:rsidRDefault="00E51CDC" w:rsidP="00F57767">
      <w:pPr>
        <w:spacing w:after="0"/>
        <w:ind w:firstLine="708"/>
        <w:jc w:val="both"/>
        <w:rPr>
          <w:rFonts w:ascii="Times New Roman" w:hAnsi="Times New Roman" w:cs="Times New Roman"/>
          <w:sz w:val="28"/>
          <w:szCs w:val="28"/>
        </w:rPr>
      </w:pPr>
      <w:proofErr w:type="spellStart"/>
      <w:r w:rsidRPr="00E51CDC">
        <w:rPr>
          <w:rFonts w:ascii="Times New Roman" w:hAnsi="Times New Roman" w:cs="Times New Roman"/>
          <w:sz w:val="28"/>
          <w:szCs w:val="28"/>
        </w:rPr>
        <w:t>Громцева</w:t>
      </w:r>
      <w:proofErr w:type="spellEnd"/>
      <w:r w:rsidRPr="00E51CDC">
        <w:rPr>
          <w:rFonts w:ascii="Times New Roman" w:hAnsi="Times New Roman" w:cs="Times New Roman"/>
          <w:sz w:val="28"/>
          <w:szCs w:val="28"/>
        </w:rPr>
        <w:t> С. Н. Поиск новых путей. — М.: «Просвещение», 1990. Ивин А. А. Искусство правильно мыслить. — М.: «Просвещение», 1986. Симановский Я. Е. </w:t>
      </w:r>
    </w:p>
    <w:p w:rsidR="00F57767" w:rsidRDefault="00E51CDC" w:rsidP="00F57767">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Развитие творческого мышления детей. Ярославль, 1996. Матюшкин М. А. </w:t>
      </w:r>
    </w:p>
    <w:p w:rsidR="00F57767" w:rsidRDefault="00E51CDC" w:rsidP="00F57767">
      <w:pPr>
        <w:spacing w:after="0"/>
        <w:ind w:firstLine="708"/>
        <w:jc w:val="both"/>
        <w:rPr>
          <w:rFonts w:ascii="Times New Roman" w:hAnsi="Times New Roman" w:cs="Times New Roman"/>
          <w:sz w:val="28"/>
          <w:szCs w:val="28"/>
        </w:rPr>
      </w:pPr>
      <w:r w:rsidRPr="00E51CDC">
        <w:rPr>
          <w:rFonts w:ascii="Times New Roman" w:hAnsi="Times New Roman" w:cs="Times New Roman"/>
          <w:sz w:val="28"/>
          <w:szCs w:val="28"/>
        </w:rPr>
        <w:t xml:space="preserve">Проблемные ситуации в мышлении и обучении. M., 1982. </w:t>
      </w:r>
      <w:proofErr w:type="spellStart"/>
      <w:r w:rsidRPr="00E51CDC">
        <w:rPr>
          <w:rFonts w:ascii="Times New Roman" w:hAnsi="Times New Roman" w:cs="Times New Roman"/>
          <w:sz w:val="28"/>
          <w:szCs w:val="28"/>
        </w:rPr>
        <w:t>Селевко</w:t>
      </w:r>
      <w:proofErr w:type="spellEnd"/>
      <w:r w:rsidRPr="00E51CDC">
        <w:rPr>
          <w:rFonts w:ascii="Times New Roman" w:hAnsi="Times New Roman" w:cs="Times New Roman"/>
          <w:sz w:val="28"/>
          <w:szCs w:val="28"/>
        </w:rPr>
        <w:t xml:space="preserve"> Г. К. Современные образовательные технологии: Учебное пособие. — М.: Народное образование, 1998. </w:t>
      </w:r>
    </w:p>
    <w:p w:rsidR="00F57767" w:rsidRDefault="00E51CDC" w:rsidP="00F57767">
      <w:pPr>
        <w:spacing w:after="0"/>
        <w:ind w:firstLine="708"/>
        <w:jc w:val="both"/>
        <w:rPr>
          <w:rFonts w:ascii="Times New Roman" w:hAnsi="Times New Roman" w:cs="Times New Roman"/>
          <w:sz w:val="28"/>
          <w:szCs w:val="28"/>
        </w:rPr>
      </w:pPr>
      <w:proofErr w:type="spellStart"/>
      <w:r w:rsidRPr="00E51CDC">
        <w:rPr>
          <w:rFonts w:ascii="Times New Roman" w:hAnsi="Times New Roman" w:cs="Times New Roman"/>
          <w:sz w:val="28"/>
          <w:szCs w:val="28"/>
        </w:rPr>
        <w:lastRenderedPageBreak/>
        <w:t>httl</w:t>
      </w:r>
      <w:proofErr w:type="spellEnd"/>
      <w:r w:rsidRPr="00E51CDC">
        <w:rPr>
          <w:rFonts w:ascii="Times New Roman" w:hAnsi="Times New Roman" w:cs="Times New Roman"/>
          <w:sz w:val="28"/>
          <w:szCs w:val="28"/>
        </w:rPr>
        <w:t>: // /…</w:t>
      </w:r>
      <w:proofErr w:type="spellStart"/>
      <w:r w:rsidRPr="00E51CDC">
        <w:rPr>
          <w:rFonts w:ascii="Times New Roman" w:hAnsi="Times New Roman" w:cs="Times New Roman"/>
          <w:sz w:val="28"/>
          <w:szCs w:val="28"/>
        </w:rPr>
        <w:t>metod_mozgovogo_shturma</w:t>
      </w:r>
      <w:proofErr w:type="spellEnd"/>
      <w:r w:rsidRPr="00E51CDC">
        <w:rPr>
          <w:rFonts w:ascii="Times New Roman" w:hAnsi="Times New Roman" w:cs="Times New Roman"/>
          <w:sz w:val="28"/>
          <w:szCs w:val="28"/>
        </w:rPr>
        <w:t xml:space="preserve">. </w:t>
      </w:r>
      <w:proofErr w:type="spellStart"/>
      <w:r w:rsidRPr="00E51CDC">
        <w:rPr>
          <w:rFonts w:ascii="Times New Roman" w:hAnsi="Times New Roman" w:cs="Times New Roman"/>
          <w:sz w:val="28"/>
          <w:szCs w:val="28"/>
        </w:rPr>
        <w:t>Тамберг</w:t>
      </w:r>
      <w:proofErr w:type="spellEnd"/>
      <w:r w:rsidRPr="00E51CDC">
        <w:rPr>
          <w:rFonts w:ascii="Times New Roman" w:hAnsi="Times New Roman" w:cs="Times New Roman"/>
          <w:sz w:val="28"/>
          <w:szCs w:val="28"/>
        </w:rPr>
        <w:t xml:space="preserve"> Ю. Г. Тренинг мозгового штурма. </w:t>
      </w:r>
    </w:p>
    <w:p w:rsidR="00F57767" w:rsidRDefault="00E51CDC" w:rsidP="00F57767">
      <w:pPr>
        <w:spacing w:after="0"/>
        <w:ind w:firstLine="708"/>
        <w:jc w:val="both"/>
        <w:rPr>
          <w:rFonts w:ascii="Times New Roman" w:hAnsi="Times New Roman" w:cs="Times New Roman"/>
          <w:sz w:val="28"/>
          <w:szCs w:val="28"/>
        </w:rPr>
      </w:pPr>
      <w:proofErr w:type="spellStart"/>
      <w:r w:rsidRPr="00E51CDC">
        <w:rPr>
          <w:rFonts w:ascii="Times New Roman" w:hAnsi="Times New Roman" w:cs="Times New Roman"/>
          <w:sz w:val="28"/>
          <w:szCs w:val="28"/>
        </w:rPr>
        <w:t>httl</w:t>
      </w:r>
      <w:proofErr w:type="spellEnd"/>
      <w:r w:rsidRPr="00E51CDC">
        <w:rPr>
          <w:rFonts w:ascii="Times New Roman" w:hAnsi="Times New Roman" w:cs="Times New Roman"/>
          <w:sz w:val="28"/>
          <w:szCs w:val="28"/>
        </w:rPr>
        <w:t>: // /brainstorming.html. Метод мозгового штурма</w:t>
      </w:r>
      <w:r w:rsidR="00F57767">
        <w:rPr>
          <w:rFonts w:ascii="Times New Roman" w:hAnsi="Times New Roman" w:cs="Times New Roman"/>
          <w:sz w:val="28"/>
          <w:szCs w:val="28"/>
        </w:rPr>
        <w:t>.</w:t>
      </w:r>
    </w:p>
    <w:p w:rsidR="00011E16" w:rsidRPr="00F57767" w:rsidRDefault="00F57767" w:rsidP="00F57767">
      <w:pPr>
        <w:spacing w:after="0"/>
        <w:ind w:firstLine="708"/>
        <w:jc w:val="both"/>
        <w:rPr>
          <w:rFonts w:ascii="Times New Roman" w:hAnsi="Times New Roman" w:cs="Times New Roman"/>
          <w:sz w:val="28"/>
          <w:szCs w:val="28"/>
        </w:rPr>
      </w:pPr>
      <w:hyperlink r:id="rId4" w:history="1">
        <w:r w:rsidRPr="00F57767">
          <w:rPr>
            <w:rStyle w:val="a3"/>
            <w:rFonts w:ascii="Times New Roman" w:hAnsi="Times New Roman" w:cs="Times New Roman"/>
            <w:color w:val="auto"/>
            <w:sz w:val="28"/>
            <w:szCs w:val="28"/>
            <w:u w:val="none"/>
          </w:rPr>
          <w:t>https://moluch.ru/th/1/archive/12/441/</w:t>
        </w:r>
      </w:hyperlink>
      <w:r>
        <w:rPr>
          <w:rFonts w:ascii="Times New Roman" w:hAnsi="Times New Roman" w:cs="Times New Roman"/>
          <w:sz w:val="28"/>
          <w:szCs w:val="28"/>
        </w:rPr>
        <w:t xml:space="preserve"> </w:t>
      </w:r>
      <w:r w:rsidRPr="00F57767">
        <w:rPr>
          <w:rFonts w:ascii="Times New Roman" w:hAnsi="Times New Roman" w:cs="Times New Roman"/>
          <w:sz w:val="28"/>
          <w:szCs w:val="28"/>
          <w:shd w:val="clear" w:color="auto" w:fill="F6F6F6"/>
        </w:rPr>
        <w:t>Интерактивная технология «Мозговой штурм» в работе с детьми старшего дошкольного возраста</w:t>
      </w:r>
      <w:r w:rsidRPr="00F57767">
        <w:rPr>
          <w:rFonts w:ascii="Times New Roman" w:hAnsi="Times New Roman" w:cs="Times New Roman"/>
          <w:sz w:val="28"/>
          <w:szCs w:val="28"/>
        </w:rPr>
        <w:br/>
      </w:r>
      <w:r>
        <w:rPr>
          <w:rFonts w:ascii="Arial" w:hAnsi="Arial" w:cs="Arial"/>
          <w:color w:val="333333"/>
          <w:sz w:val="30"/>
          <w:szCs w:val="30"/>
        </w:rPr>
        <w:br/>
      </w:r>
      <w:r w:rsidR="00E51CDC" w:rsidRPr="00E51CDC">
        <w:rPr>
          <w:rFonts w:ascii="Times New Roman" w:hAnsi="Times New Roman" w:cs="Times New Roman"/>
          <w:sz w:val="28"/>
          <w:szCs w:val="28"/>
        </w:rPr>
        <w:br/>
      </w:r>
    </w:p>
    <w:sectPr w:rsidR="00011E16" w:rsidRPr="00F57767" w:rsidSect="00011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51CDC"/>
    <w:rsid w:val="00011E16"/>
    <w:rsid w:val="001C06D3"/>
    <w:rsid w:val="00E51CDC"/>
    <w:rsid w:val="00E86F5C"/>
    <w:rsid w:val="00F57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77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luch.ru/th/1/archive/12/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2023-05-05T10:07:00Z</dcterms:created>
  <dcterms:modified xsi:type="dcterms:W3CDTF">2023-05-05T10:24:00Z</dcterms:modified>
</cp:coreProperties>
</file>