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C4" w:rsidRDefault="00C065C8" w:rsidP="00F7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65C8" w:rsidRDefault="00F7624E" w:rsidP="0016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5C8">
        <w:rPr>
          <w:rFonts w:ascii="Times New Roman" w:hAnsi="Times New Roman" w:cs="Times New Roman"/>
          <w:sz w:val="28"/>
          <w:szCs w:val="28"/>
        </w:rPr>
        <w:t>В целях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пропаганде суицидов среди несовершеннолетних в интернет-сообществах,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подростков Департамент образования, науки и молодёжной политики Воронежской области рекомендует учебный видеофильм, подготовленный  Департаментом образования, науки и молодёжной политики </w:t>
      </w:r>
      <w:r w:rsidR="00C8451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spellStart"/>
      <w:r w:rsidR="00C8451A">
        <w:rPr>
          <w:rFonts w:ascii="Times New Roman" w:hAnsi="Times New Roman" w:cs="Times New Roman"/>
          <w:sz w:val="28"/>
          <w:szCs w:val="28"/>
        </w:rPr>
        <w:t>совмесно</w:t>
      </w:r>
      <w:proofErr w:type="spellEnd"/>
      <w:r w:rsidR="00C8451A">
        <w:rPr>
          <w:rFonts w:ascii="Times New Roman" w:hAnsi="Times New Roman" w:cs="Times New Roman"/>
          <w:sz w:val="28"/>
          <w:szCs w:val="28"/>
        </w:rPr>
        <w:t xml:space="preserve"> с телеканалом «ТНТ-Губерния», для обучения педагогов и родителей навыкам выявления принадлежности ребёнка к той или иной «группе смерти» в социальных сетях.</w:t>
      </w:r>
    </w:p>
    <w:p w:rsidR="00F65ABE" w:rsidRDefault="00C8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скачивания фильма необходимо пройти по ссылке:</w:t>
      </w:r>
      <w:r w:rsidRPr="00C8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BE" w:rsidRDefault="00F65AB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834BF">
          <w:rPr>
            <w:rStyle w:val="a5"/>
            <w:rFonts w:ascii="Times New Roman" w:hAnsi="Times New Roman" w:cs="Times New Roman"/>
            <w:sz w:val="28"/>
            <w:szCs w:val="28"/>
          </w:rPr>
          <w:t>https://yadi.sk/i/94NWVnRn3HyAeb</w:t>
        </w:r>
      </w:hyperlink>
    </w:p>
    <w:p w:rsidR="00F65ABE" w:rsidRDefault="00F65ABE">
      <w:pPr>
        <w:rPr>
          <w:rFonts w:ascii="Times New Roman" w:hAnsi="Times New Roman" w:cs="Times New Roman"/>
          <w:sz w:val="28"/>
          <w:szCs w:val="28"/>
        </w:rPr>
      </w:pPr>
    </w:p>
    <w:p w:rsidR="00F65ABE" w:rsidRDefault="00F65ABE">
      <w:pPr>
        <w:rPr>
          <w:rFonts w:ascii="Times New Roman" w:hAnsi="Times New Roman" w:cs="Times New Roman"/>
          <w:sz w:val="28"/>
          <w:szCs w:val="28"/>
        </w:rPr>
      </w:pPr>
    </w:p>
    <w:p w:rsidR="00F65ABE" w:rsidRDefault="00F65ABE">
      <w:pPr>
        <w:rPr>
          <w:rFonts w:ascii="Times New Roman" w:hAnsi="Times New Roman" w:cs="Times New Roman"/>
          <w:sz w:val="28"/>
          <w:szCs w:val="28"/>
        </w:rPr>
      </w:pPr>
    </w:p>
    <w:p w:rsidR="00C8451A" w:rsidRPr="00855FA3" w:rsidRDefault="00C845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51A" w:rsidRPr="00855FA3" w:rsidSect="00DA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55FA3"/>
    <w:rsid w:val="00163867"/>
    <w:rsid w:val="00855FA3"/>
    <w:rsid w:val="00C065C8"/>
    <w:rsid w:val="00C8451A"/>
    <w:rsid w:val="00DA2FC4"/>
    <w:rsid w:val="00F65ABE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3BDF-B2A5-4486-908F-B29A115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94NWVnRn3Hy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Харланова Валерия Сергеевна</cp:lastModifiedBy>
  <cp:revision>6</cp:revision>
  <dcterms:created xsi:type="dcterms:W3CDTF">2017-11-06T14:17:00Z</dcterms:created>
  <dcterms:modified xsi:type="dcterms:W3CDTF">2017-11-10T07:56:00Z</dcterms:modified>
</cp:coreProperties>
</file>