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6A" w:rsidRPr="00B6269A" w:rsidRDefault="00BA1A6A" w:rsidP="00BA1A6A">
      <w:pPr>
        <w:jc w:val="center"/>
        <w:rPr>
          <w:b/>
          <w:sz w:val="24"/>
          <w:szCs w:val="24"/>
        </w:rPr>
      </w:pPr>
      <w:r w:rsidRPr="00B6269A">
        <w:rPr>
          <w:b/>
          <w:sz w:val="24"/>
          <w:szCs w:val="24"/>
        </w:rPr>
        <w:t>Государственное бюджетное общеобразовательное учреждение</w:t>
      </w:r>
    </w:p>
    <w:p w:rsidR="00BA1A6A" w:rsidRPr="00B6269A" w:rsidRDefault="00BA1A6A" w:rsidP="00BA1A6A">
      <w:pPr>
        <w:jc w:val="center"/>
        <w:rPr>
          <w:b/>
          <w:sz w:val="24"/>
          <w:szCs w:val="24"/>
        </w:rPr>
      </w:pPr>
      <w:r w:rsidRPr="00B6269A">
        <w:rPr>
          <w:b/>
          <w:sz w:val="24"/>
          <w:szCs w:val="24"/>
        </w:rPr>
        <w:t xml:space="preserve">Бакалинская коррекционная  школа-интернат для </w:t>
      </w:r>
      <w:proofErr w:type="gramStart"/>
      <w:r w:rsidRPr="00B6269A">
        <w:rPr>
          <w:b/>
          <w:sz w:val="24"/>
          <w:szCs w:val="24"/>
        </w:rPr>
        <w:t>обучающихся</w:t>
      </w:r>
      <w:proofErr w:type="gramEnd"/>
      <w:r w:rsidRPr="00B6269A">
        <w:rPr>
          <w:b/>
          <w:sz w:val="24"/>
          <w:szCs w:val="24"/>
        </w:rPr>
        <w:t xml:space="preserve"> </w:t>
      </w:r>
    </w:p>
    <w:p w:rsidR="00BA1A6A" w:rsidRPr="00B6269A" w:rsidRDefault="00BA1A6A" w:rsidP="00BA1A6A">
      <w:pPr>
        <w:jc w:val="center"/>
        <w:rPr>
          <w:b/>
          <w:sz w:val="24"/>
          <w:szCs w:val="24"/>
        </w:rPr>
      </w:pPr>
      <w:r w:rsidRPr="00B6269A">
        <w:rPr>
          <w:b/>
          <w:sz w:val="24"/>
          <w:szCs w:val="24"/>
        </w:rPr>
        <w:t>с ограниченными возможностями здоровья</w:t>
      </w:r>
    </w:p>
    <w:p w:rsidR="00BA1A6A" w:rsidRPr="00B6269A" w:rsidRDefault="00BA1A6A" w:rsidP="00BA1A6A">
      <w:pPr>
        <w:jc w:val="center"/>
        <w:rPr>
          <w:sz w:val="24"/>
          <w:szCs w:val="24"/>
        </w:rPr>
      </w:pPr>
    </w:p>
    <w:p w:rsidR="00BA1A6A" w:rsidRDefault="00BA1A6A" w:rsidP="00BA1A6A">
      <w:pPr>
        <w:rPr>
          <w:b/>
          <w:sz w:val="24"/>
          <w:szCs w:val="24"/>
        </w:rPr>
      </w:pPr>
    </w:p>
    <w:p w:rsidR="00192115" w:rsidRDefault="00192115" w:rsidP="00BA1A6A">
      <w:pPr>
        <w:rPr>
          <w:b/>
          <w:sz w:val="24"/>
          <w:szCs w:val="24"/>
        </w:rPr>
      </w:pPr>
    </w:p>
    <w:p w:rsidR="00192115" w:rsidRDefault="00192115" w:rsidP="00BA1A6A">
      <w:pPr>
        <w:rPr>
          <w:b/>
          <w:sz w:val="24"/>
          <w:szCs w:val="24"/>
        </w:rPr>
      </w:pPr>
    </w:p>
    <w:p w:rsidR="00192115" w:rsidRDefault="00192115" w:rsidP="00BA1A6A">
      <w:pPr>
        <w:rPr>
          <w:b/>
          <w:sz w:val="24"/>
          <w:szCs w:val="24"/>
        </w:rPr>
      </w:pPr>
    </w:p>
    <w:p w:rsidR="00192115" w:rsidRDefault="00192115" w:rsidP="00BA1A6A">
      <w:pPr>
        <w:rPr>
          <w:b/>
          <w:sz w:val="24"/>
          <w:szCs w:val="24"/>
        </w:rPr>
      </w:pPr>
    </w:p>
    <w:p w:rsidR="00192115" w:rsidRDefault="00192115" w:rsidP="00BA1A6A">
      <w:pPr>
        <w:rPr>
          <w:b/>
          <w:sz w:val="24"/>
          <w:szCs w:val="24"/>
        </w:rPr>
      </w:pPr>
    </w:p>
    <w:p w:rsidR="00192115" w:rsidRDefault="00192115" w:rsidP="00BA1A6A">
      <w:pPr>
        <w:rPr>
          <w:b/>
          <w:sz w:val="24"/>
          <w:szCs w:val="24"/>
        </w:rPr>
      </w:pPr>
    </w:p>
    <w:p w:rsidR="00192115" w:rsidRDefault="00192115" w:rsidP="00BA1A6A">
      <w:pPr>
        <w:rPr>
          <w:b/>
          <w:sz w:val="24"/>
          <w:szCs w:val="24"/>
        </w:rPr>
      </w:pPr>
    </w:p>
    <w:p w:rsidR="00192115" w:rsidRPr="00B6269A" w:rsidRDefault="00192115" w:rsidP="00BA1A6A">
      <w:pPr>
        <w:rPr>
          <w:b/>
          <w:sz w:val="24"/>
          <w:szCs w:val="24"/>
        </w:rPr>
      </w:pPr>
      <w:bookmarkStart w:id="0" w:name="_GoBack"/>
      <w:bookmarkEnd w:id="0"/>
    </w:p>
    <w:p w:rsidR="00BA1A6A" w:rsidRPr="00B6269A" w:rsidRDefault="00BA1A6A" w:rsidP="00BA1A6A">
      <w:pPr>
        <w:rPr>
          <w:b/>
          <w:sz w:val="24"/>
          <w:szCs w:val="24"/>
        </w:rPr>
      </w:pPr>
    </w:p>
    <w:p w:rsidR="00BA1A6A" w:rsidRPr="00B6269A" w:rsidRDefault="00BA1A6A" w:rsidP="00BA1A6A">
      <w:pPr>
        <w:rPr>
          <w:b/>
          <w:sz w:val="24"/>
          <w:szCs w:val="24"/>
        </w:rPr>
      </w:pPr>
    </w:p>
    <w:p w:rsidR="00BA1A6A" w:rsidRPr="00B6269A" w:rsidRDefault="00BA1A6A" w:rsidP="00BA1A6A">
      <w:pPr>
        <w:rPr>
          <w:b/>
          <w:sz w:val="24"/>
          <w:szCs w:val="24"/>
        </w:rPr>
      </w:pPr>
    </w:p>
    <w:p w:rsidR="00BA1A6A" w:rsidRPr="00B6269A" w:rsidRDefault="00BA1A6A" w:rsidP="00BA1A6A">
      <w:pPr>
        <w:rPr>
          <w:b/>
          <w:sz w:val="24"/>
          <w:szCs w:val="24"/>
        </w:rPr>
      </w:pPr>
    </w:p>
    <w:p w:rsidR="00BA1A6A" w:rsidRPr="00B6269A" w:rsidRDefault="00BA1A6A" w:rsidP="00BA1A6A">
      <w:pPr>
        <w:rPr>
          <w:b/>
          <w:sz w:val="24"/>
          <w:szCs w:val="24"/>
        </w:rPr>
      </w:pPr>
    </w:p>
    <w:p w:rsidR="00BA1A6A" w:rsidRPr="00B6269A" w:rsidRDefault="00BA1A6A" w:rsidP="00BA1A6A">
      <w:pPr>
        <w:spacing w:after="60"/>
        <w:jc w:val="center"/>
        <w:rPr>
          <w:sz w:val="24"/>
          <w:szCs w:val="24"/>
        </w:rPr>
      </w:pPr>
      <w:r w:rsidRPr="00B6269A">
        <w:rPr>
          <w:sz w:val="24"/>
          <w:szCs w:val="24"/>
        </w:rPr>
        <w:t>Адаптированная рабочая программа по информатике и ИКТ</w:t>
      </w:r>
    </w:p>
    <w:p w:rsidR="00BA1A6A" w:rsidRPr="00B6269A" w:rsidRDefault="00BA1A6A" w:rsidP="00BA1A6A">
      <w:pPr>
        <w:spacing w:after="60"/>
        <w:jc w:val="center"/>
        <w:rPr>
          <w:sz w:val="24"/>
          <w:szCs w:val="24"/>
        </w:rPr>
      </w:pPr>
      <w:r w:rsidRPr="00B6269A">
        <w:rPr>
          <w:sz w:val="24"/>
          <w:szCs w:val="24"/>
        </w:rPr>
        <w:t>на 2016-2021 учебные годы</w:t>
      </w:r>
    </w:p>
    <w:p w:rsidR="00BA1A6A" w:rsidRPr="00B6269A" w:rsidRDefault="00BA1A6A" w:rsidP="00BA1A6A">
      <w:pPr>
        <w:jc w:val="center"/>
        <w:rPr>
          <w:sz w:val="24"/>
          <w:szCs w:val="24"/>
        </w:rPr>
      </w:pPr>
      <w:r w:rsidRPr="00B6269A">
        <w:rPr>
          <w:sz w:val="24"/>
          <w:szCs w:val="24"/>
        </w:rPr>
        <w:t xml:space="preserve">для </w:t>
      </w:r>
      <w:proofErr w:type="gramStart"/>
      <w:r w:rsidRPr="00B6269A">
        <w:rPr>
          <w:sz w:val="24"/>
          <w:szCs w:val="24"/>
        </w:rPr>
        <w:t>обучающихся</w:t>
      </w:r>
      <w:proofErr w:type="gramEnd"/>
      <w:r w:rsidRPr="00B6269A">
        <w:rPr>
          <w:sz w:val="24"/>
          <w:szCs w:val="24"/>
        </w:rPr>
        <w:t xml:space="preserve"> с нарушениями интеллекта</w:t>
      </w:r>
    </w:p>
    <w:p w:rsidR="00BA1A6A" w:rsidRPr="00B6269A" w:rsidRDefault="00BA1A6A" w:rsidP="00BA1A6A">
      <w:pPr>
        <w:jc w:val="center"/>
        <w:rPr>
          <w:sz w:val="24"/>
          <w:szCs w:val="24"/>
        </w:rPr>
      </w:pPr>
      <w:r w:rsidRPr="00B6269A">
        <w:rPr>
          <w:sz w:val="24"/>
          <w:szCs w:val="24"/>
        </w:rPr>
        <w:t>(5-9 классы)</w:t>
      </w:r>
    </w:p>
    <w:p w:rsidR="00BA1A6A" w:rsidRPr="00B6269A" w:rsidRDefault="00BA1A6A" w:rsidP="00BA1A6A">
      <w:pPr>
        <w:rPr>
          <w:b/>
          <w:sz w:val="24"/>
          <w:szCs w:val="24"/>
        </w:rPr>
      </w:pPr>
    </w:p>
    <w:p w:rsidR="00BA1A6A" w:rsidRPr="00B6269A" w:rsidRDefault="00BA1A6A" w:rsidP="00BA1A6A">
      <w:pPr>
        <w:rPr>
          <w:b/>
          <w:sz w:val="24"/>
          <w:szCs w:val="24"/>
        </w:rPr>
      </w:pPr>
    </w:p>
    <w:p w:rsidR="00BA1A6A" w:rsidRPr="00B6269A" w:rsidRDefault="00BA1A6A" w:rsidP="00BA1A6A">
      <w:pPr>
        <w:rPr>
          <w:b/>
          <w:sz w:val="24"/>
          <w:szCs w:val="24"/>
        </w:rPr>
      </w:pPr>
    </w:p>
    <w:p w:rsidR="00BA1A6A" w:rsidRPr="00B6269A" w:rsidRDefault="00BA1A6A" w:rsidP="00BA1A6A">
      <w:pPr>
        <w:ind w:firstLine="709"/>
        <w:jc w:val="center"/>
        <w:rPr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right" w:tblpY="14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1870"/>
      </w:tblGrid>
      <w:tr w:rsidR="00BA1A6A" w:rsidRPr="00B6269A" w:rsidTr="00B6269A">
        <w:tc>
          <w:tcPr>
            <w:tcW w:w="0" w:type="auto"/>
          </w:tcPr>
          <w:p w:rsidR="00BA1A6A" w:rsidRPr="00B6269A" w:rsidRDefault="00BA1A6A" w:rsidP="00B6269A">
            <w:pPr>
              <w:jc w:val="center"/>
              <w:rPr>
                <w:b/>
                <w:sz w:val="24"/>
                <w:szCs w:val="24"/>
              </w:rPr>
            </w:pPr>
            <w:r w:rsidRPr="00B6269A">
              <w:rPr>
                <w:b/>
                <w:sz w:val="24"/>
                <w:szCs w:val="24"/>
              </w:rPr>
              <w:t>Составитель:</w:t>
            </w:r>
          </w:p>
        </w:tc>
        <w:tc>
          <w:tcPr>
            <w:tcW w:w="0" w:type="auto"/>
          </w:tcPr>
          <w:p w:rsidR="00BA1A6A" w:rsidRPr="00B6269A" w:rsidRDefault="00BA1A6A" w:rsidP="00B6269A">
            <w:pPr>
              <w:jc w:val="center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Алтынбаев Д.А.</w:t>
            </w:r>
          </w:p>
        </w:tc>
      </w:tr>
      <w:tr w:rsidR="00BA1A6A" w:rsidRPr="00B6269A" w:rsidTr="00B6269A">
        <w:tc>
          <w:tcPr>
            <w:tcW w:w="0" w:type="auto"/>
            <w:gridSpan w:val="2"/>
          </w:tcPr>
          <w:p w:rsidR="00BA1A6A" w:rsidRPr="00B6269A" w:rsidRDefault="00BA1A6A" w:rsidP="00B6269A">
            <w:pPr>
              <w:jc w:val="center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 xml:space="preserve">учитель информатики первой </w:t>
            </w:r>
          </w:p>
        </w:tc>
      </w:tr>
      <w:tr w:rsidR="00BA1A6A" w:rsidRPr="00B6269A" w:rsidTr="00B6269A">
        <w:tc>
          <w:tcPr>
            <w:tcW w:w="0" w:type="auto"/>
            <w:gridSpan w:val="2"/>
          </w:tcPr>
          <w:p w:rsidR="00BA1A6A" w:rsidRPr="00B6269A" w:rsidRDefault="00BA1A6A" w:rsidP="00B6269A">
            <w:pPr>
              <w:jc w:val="center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квалификационной категории</w:t>
            </w:r>
          </w:p>
        </w:tc>
      </w:tr>
    </w:tbl>
    <w:p w:rsidR="0079260B" w:rsidRDefault="00BA1A6A" w:rsidP="00CE065F">
      <w:pPr>
        <w:pStyle w:val="12"/>
        <w:rPr>
          <w:sz w:val="24"/>
          <w:szCs w:val="24"/>
        </w:rPr>
      </w:pPr>
      <w:r w:rsidRPr="00B6269A">
        <w:rPr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1715501112"/>
        <w:docPartObj>
          <w:docPartGallery w:val="Table of Contents"/>
          <w:docPartUnique/>
        </w:docPartObj>
      </w:sdtPr>
      <w:sdtEndPr/>
      <w:sdtContent>
        <w:p w:rsidR="0079260B" w:rsidRPr="0079260B" w:rsidRDefault="0079260B">
          <w:pPr>
            <w:pStyle w:val="af0"/>
            <w:rPr>
              <w:rFonts w:ascii="Times New Roman" w:hAnsi="Times New Roman" w:cs="Times New Roman"/>
            </w:rPr>
          </w:pPr>
          <w:r w:rsidRPr="0079260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9260B" w:rsidRPr="0079260B" w:rsidRDefault="0079260B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79260B">
            <w:rPr>
              <w:sz w:val="28"/>
              <w:szCs w:val="28"/>
            </w:rPr>
            <w:fldChar w:fldCharType="begin"/>
          </w:r>
          <w:r w:rsidRPr="0079260B">
            <w:rPr>
              <w:sz w:val="28"/>
              <w:szCs w:val="28"/>
            </w:rPr>
            <w:instrText xml:space="preserve"> TOC \h \z \t "Стиль1;1;Стиль2;2" </w:instrText>
          </w:r>
          <w:r w:rsidRPr="0079260B">
            <w:rPr>
              <w:sz w:val="28"/>
              <w:szCs w:val="28"/>
            </w:rPr>
            <w:fldChar w:fldCharType="separate"/>
          </w:r>
          <w:hyperlink w:anchor="_Toc465803898" w:history="1">
            <w:r w:rsidRPr="0079260B">
              <w:rPr>
                <w:rStyle w:val="a9"/>
                <w:noProof/>
                <w:sz w:val="28"/>
                <w:szCs w:val="28"/>
              </w:rPr>
              <w:t>Пояснительная записка.</w:t>
            </w:r>
            <w:r w:rsidRPr="0079260B">
              <w:rPr>
                <w:noProof/>
                <w:webHidden/>
                <w:sz w:val="28"/>
                <w:szCs w:val="28"/>
              </w:rPr>
              <w:tab/>
            </w:r>
            <w:r w:rsidRPr="0079260B">
              <w:rPr>
                <w:noProof/>
                <w:webHidden/>
                <w:sz w:val="28"/>
                <w:szCs w:val="28"/>
              </w:rPr>
              <w:fldChar w:fldCharType="begin"/>
            </w:r>
            <w:r w:rsidRPr="0079260B">
              <w:rPr>
                <w:noProof/>
                <w:webHidden/>
                <w:sz w:val="28"/>
                <w:szCs w:val="28"/>
              </w:rPr>
              <w:instrText xml:space="preserve"> PAGEREF _Toc465803898 \h </w:instrText>
            </w:r>
            <w:r w:rsidRPr="0079260B">
              <w:rPr>
                <w:noProof/>
                <w:webHidden/>
                <w:sz w:val="28"/>
                <w:szCs w:val="28"/>
              </w:rPr>
            </w:r>
            <w:r w:rsidRPr="0079260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571F">
              <w:rPr>
                <w:noProof/>
                <w:webHidden/>
                <w:sz w:val="28"/>
                <w:szCs w:val="28"/>
              </w:rPr>
              <w:t>3</w:t>
            </w:r>
            <w:r w:rsidRPr="0079260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60B" w:rsidRPr="0079260B" w:rsidRDefault="00B67847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5803899" w:history="1">
            <w:r w:rsidR="0079260B" w:rsidRPr="0079260B">
              <w:rPr>
                <w:rStyle w:val="a9"/>
                <w:noProof/>
                <w:sz w:val="28"/>
                <w:szCs w:val="28"/>
              </w:rPr>
              <w:t>Основная цель курса</w:t>
            </w:r>
            <w:r w:rsidR="0079260B" w:rsidRPr="0079260B">
              <w:rPr>
                <w:noProof/>
                <w:webHidden/>
                <w:sz w:val="28"/>
                <w:szCs w:val="28"/>
              </w:rPr>
              <w:tab/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begin"/>
            </w:r>
            <w:r w:rsidR="0079260B" w:rsidRPr="0079260B">
              <w:rPr>
                <w:noProof/>
                <w:webHidden/>
                <w:sz w:val="28"/>
                <w:szCs w:val="28"/>
              </w:rPr>
              <w:instrText xml:space="preserve"> PAGEREF _Toc465803899 \h </w:instrText>
            </w:r>
            <w:r w:rsidR="0079260B" w:rsidRPr="0079260B">
              <w:rPr>
                <w:noProof/>
                <w:webHidden/>
                <w:sz w:val="28"/>
                <w:szCs w:val="28"/>
              </w:rPr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571F">
              <w:rPr>
                <w:noProof/>
                <w:webHidden/>
                <w:sz w:val="28"/>
                <w:szCs w:val="28"/>
              </w:rPr>
              <w:t>4</w:t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60B" w:rsidRPr="0079260B" w:rsidRDefault="00B67847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5803900" w:history="1">
            <w:r w:rsidR="0079260B" w:rsidRPr="0079260B">
              <w:rPr>
                <w:rStyle w:val="a9"/>
                <w:noProof/>
                <w:sz w:val="28"/>
                <w:szCs w:val="28"/>
              </w:rPr>
              <w:t>Общие задачи курса</w:t>
            </w:r>
            <w:r w:rsidR="0079260B" w:rsidRPr="0079260B">
              <w:rPr>
                <w:noProof/>
                <w:webHidden/>
                <w:sz w:val="28"/>
                <w:szCs w:val="28"/>
              </w:rPr>
              <w:tab/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begin"/>
            </w:r>
            <w:r w:rsidR="0079260B" w:rsidRPr="0079260B">
              <w:rPr>
                <w:noProof/>
                <w:webHidden/>
                <w:sz w:val="28"/>
                <w:szCs w:val="28"/>
              </w:rPr>
              <w:instrText xml:space="preserve"> PAGEREF _Toc465803900 \h </w:instrText>
            </w:r>
            <w:r w:rsidR="0079260B" w:rsidRPr="0079260B">
              <w:rPr>
                <w:noProof/>
                <w:webHidden/>
                <w:sz w:val="28"/>
                <w:szCs w:val="28"/>
              </w:rPr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571F">
              <w:rPr>
                <w:noProof/>
                <w:webHidden/>
                <w:sz w:val="28"/>
                <w:szCs w:val="28"/>
              </w:rPr>
              <w:t>4</w:t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60B" w:rsidRPr="0079260B" w:rsidRDefault="00B67847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5803901" w:history="1">
            <w:r w:rsidR="0079260B" w:rsidRPr="0079260B">
              <w:rPr>
                <w:rStyle w:val="a9"/>
                <w:noProof/>
                <w:sz w:val="28"/>
                <w:szCs w:val="28"/>
              </w:rPr>
              <w:t>Формы обучения:</w:t>
            </w:r>
            <w:r w:rsidR="0079260B" w:rsidRPr="0079260B">
              <w:rPr>
                <w:noProof/>
                <w:webHidden/>
                <w:sz w:val="28"/>
                <w:szCs w:val="28"/>
              </w:rPr>
              <w:tab/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begin"/>
            </w:r>
            <w:r w:rsidR="0079260B" w:rsidRPr="0079260B">
              <w:rPr>
                <w:noProof/>
                <w:webHidden/>
                <w:sz w:val="28"/>
                <w:szCs w:val="28"/>
              </w:rPr>
              <w:instrText xml:space="preserve"> PAGEREF _Toc465803901 \h </w:instrText>
            </w:r>
            <w:r w:rsidR="0079260B" w:rsidRPr="0079260B">
              <w:rPr>
                <w:noProof/>
                <w:webHidden/>
                <w:sz w:val="28"/>
                <w:szCs w:val="28"/>
              </w:rPr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571F">
              <w:rPr>
                <w:noProof/>
                <w:webHidden/>
                <w:sz w:val="28"/>
                <w:szCs w:val="28"/>
              </w:rPr>
              <w:t>5</w:t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60B" w:rsidRPr="0079260B" w:rsidRDefault="00B67847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5803902" w:history="1">
            <w:r w:rsidR="0079260B" w:rsidRPr="0079260B">
              <w:rPr>
                <w:rStyle w:val="a9"/>
                <w:noProof/>
                <w:sz w:val="28"/>
                <w:szCs w:val="28"/>
              </w:rPr>
              <w:t>Место и роль курса в обучении.</w:t>
            </w:r>
            <w:r w:rsidR="0079260B" w:rsidRPr="0079260B">
              <w:rPr>
                <w:noProof/>
                <w:webHidden/>
                <w:sz w:val="28"/>
                <w:szCs w:val="28"/>
              </w:rPr>
              <w:tab/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begin"/>
            </w:r>
            <w:r w:rsidR="0079260B" w:rsidRPr="0079260B">
              <w:rPr>
                <w:noProof/>
                <w:webHidden/>
                <w:sz w:val="28"/>
                <w:szCs w:val="28"/>
              </w:rPr>
              <w:instrText xml:space="preserve"> PAGEREF _Toc465803902 \h </w:instrText>
            </w:r>
            <w:r w:rsidR="0079260B" w:rsidRPr="0079260B">
              <w:rPr>
                <w:noProof/>
                <w:webHidden/>
                <w:sz w:val="28"/>
                <w:szCs w:val="28"/>
              </w:rPr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571F">
              <w:rPr>
                <w:noProof/>
                <w:webHidden/>
                <w:sz w:val="28"/>
                <w:szCs w:val="28"/>
              </w:rPr>
              <w:t>5</w:t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60B" w:rsidRPr="0079260B" w:rsidRDefault="00B67847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5803903" w:history="1">
            <w:r w:rsidR="0079260B" w:rsidRPr="0079260B">
              <w:rPr>
                <w:rStyle w:val="a9"/>
                <w:noProof/>
                <w:sz w:val="28"/>
                <w:szCs w:val="28"/>
              </w:rPr>
              <w:t>Планируемые результаты</w:t>
            </w:r>
            <w:r w:rsidR="0079260B" w:rsidRPr="0079260B">
              <w:rPr>
                <w:noProof/>
                <w:webHidden/>
                <w:sz w:val="28"/>
                <w:szCs w:val="28"/>
              </w:rPr>
              <w:tab/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begin"/>
            </w:r>
            <w:r w:rsidR="0079260B" w:rsidRPr="0079260B">
              <w:rPr>
                <w:noProof/>
                <w:webHidden/>
                <w:sz w:val="28"/>
                <w:szCs w:val="28"/>
              </w:rPr>
              <w:instrText xml:space="preserve"> PAGEREF _Toc465803903 \h </w:instrText>
            </w:r>
            <w:r w:rsidR="0079260B" w:rsidRPr="0079260B">
              <w:rPr>
                <w:noProof/>
                <w:webHidden/>
                <w:sz w:val="28"/>
                <w:szCs w:val="28"/>
              </w:rPr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571F">
              <w:rPr>
                <w:noProof/>
                <w:webHidden/>
                <w:sz w:val="28"/>
                <w:szCs w:val="28"/>
              </w:rPr>
              <w:t>7</w:t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60B" w:rsidRPr="0079260B" w:rsidRDefault="00B6784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5803904" w:history="1">
            <w:r w:rsidR="0079260B" w:rsidRPr="0079260B">
              <w:rPr>
                <w:rStyle w:val="a9"/>
                <w:noProof/>
                <w:sz w:val="28"/>
                <w:szCs w:val="28"/>
              </w:rPr>
              <w:t>Учащиеся должны знать:</w:t>
            </w:r>
            <w:r w:rsidR="0079260B" w:rsidRPr="0079260B">
              <w:rPr>
                <w:noProof/>
                <w:webHidden/>
                <w:sz w:val="28"/>
                <w:szCs w:val="28"/>
              </w:rPr>
              <w:tab/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begin"/>
            </w:r>
            <w:r w:rsidR="0079260B" w:rsidRPr="0079260B">
              <w:rPr>
                <w:noProof/>
                <w:webHidden/>
                <w:sz w:val="28"/>
                <w:szCs w:val="28"/>
              </w:rPr>
              <w:instrText xml:space="preserve"> PAGEREF _Toc465803904 \h </w:instrText>
            </w:r>
            <w:r w:rsidR="0079260B" w:rsidRPr="0079260B">
              <w:rPr>
                <w:noProof/>
                <w:webHidden/>
                <w:sz w:val="28"/>
                <w:szCs w:val="28"/>
              </w:rPr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571F">
              <w:rPr>
                <w:noProof/>
                <w:webHidden/>
                <w:sz w:val="28"/>
                <w:szCs w:val="28"/>
              </w:rPr>
              <w:t>7</w:t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60B" w:rsidRPr="0079260B" w:rsidRDefault="00B6784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5803905" w:history="1">
            <w:r w:rsidR="0079260B" w:rsidRPr="0079260B">
              <w:rPr>
                <w:rStyle w:val="a9"/>
                <w:noProof/>
                <w:sz w:val="28"/>
                <w:szCs w:val="28"/>
              </w:rPr>
              <w:t>Учащиеся должны уметь:</w:t>
            </w:r>
            <w:r w:rsidR="0079260B" w:rsidRPr="0079260B">
              <w:rPr>
                <w:noProof/>
                <w:webHidden/>
                <w:sz w:val="28"/>
                <w:szCs w:val="28"/>
              </w:rPr>
              <w:tab/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begin"/>
            </w:r>
            <w:r w:rsidR="0079260B" w:rsidRPr="0079260B">
              <w:rPr>
                <w:noProof/>
                <w:webHidden/>
                <w:sz w:val="28"/>
                <w:szCs w:val="28"/>
              </w:rPr>
              <w:instrText xml:space="preserve"> PAGEREF _Toc465803905 \h </w:instrText>
            </w:r>
            <w:r w:rsidR="0079260B" w:rsidRPr="0079260B">
              <w:rPr>
                <w:noProof/>
                <w:webHidden/>
                <w:sz w:val="28"/>
                <w:szCs w:val="28"/>
              </w:rPr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571F">
              <w:rPr>
                <w:noProof/>
                <w:webHidden/>
                <w:sz w:val="28"/>
                <w:szCs w:val="28"/>
              </w:rPr>
              <w:t>8</w:t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60B" w:rsidRPr="0079260B" w:rsidRDefault="00B67847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5803906" w:history="1">
            <w:r w:rsidR="0079260B" w:rsidRPr="0079260B">
              <w:rPr>
                <w:rStyle w:val="a9"/>
                <w:noProof/>
                <w:sz w:val="28"/>
                <w:szCs w:val="28"/>
              </w:rPr>
              <w:t>Перечень учебно-методического обеспечения</w:t>
            </w:r>
            <w:r w:rsidR="0079260B" w:rsidRPr="0079260B">
              <w:rPr>
                <w:noProof/>
                <w:webHidden/>
                <w:sz w:val="28"/>
                <w:szCs w:val="28"/>
              </w:rPr>
              <w:tab/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begin"/>
            </w:r>
            <w:r w:rsidR="0079260B" w:rsidRPr="0079260B">
              <w:rPr>
                <w:noProof/>
                <w:webHidden/>
                <w:sz w:val="28"/>
                <w:szCs w:val="28"/>
              </w:rPr>
              <w:instrText xml:space="preserve"> PAGEREF _Toc465803906 \h </w:instrText>
            </w:r>
            <w:r w:rsidR="0079260B" w:rsidRPr="0079260B">
              <w:rPr>
                <w:noProof/>
                <w:webHidden/>
                <w:sz w:val="28"/>
                <w:szCs w:val="28"/>
              </w:rPr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571F">
              <w:rPr>
                <w:noProof/>
                <w:webHidden/>
                <w:sz w:val="28"/>
                <w:szCs w:val="28"/>
              </w:rPr>
              <w:t>8</w:t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60B" w:rsidRPr="0079260B" w:rsidRDefault="00B67847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5803907" w:history="1">
            <w:r w:rsidR="0079260B" w:rsidRPr="0079260B">
              <w:rPr>
                <w:rStyle w:val="a9"/>
                <w:noProof/>
                <w:sz w:val="28"/>
                <w:szCs w:val="28"/>
              </w:rPr>
              <w:t>Учебно-тематическое планирование</w:t>
            </w:r>
            <w:r w:rsidR="0079260B" w:rsidRPr="0079260B">
              <w:rPr>
                <w:noProof/>
                <w:webHidden/>
                <w:sz w:val="28"/>
                <w:szCs w:val="28"/>
              </w:rPr>
              <w:tab/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begin"/>
            </w:r>
            <w:r w:rsidR="0079260B" w:rsidRPr="0079260B">
              <w:rPr>
                <w:noProof/>
                <w:webHidden/>
                <w:sz w:val="28"/>
                <w:szCs w:val="28"/>
              </w:rPr>
              <w:instrText xml:space="preserve"> PAGEREF _Toc465803907 \h </w:instrText>
            </w:r>
            <w:r w:rsidR="0079260B" w:rsidRPr="0079260B">
              <w:rPr>
                <w:noProof/>
                <w:webHidden/>
                <w:sz w:val="28"/>
                <w:szCs w:val="28"/>
              </w:rPr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571F">
              <w:rPr>
                <w:noProof/>
                <w:webHidden/>
                <w:sz w:val="28"/>
                <w:szCs w:val="28"/>
              </w:rPr>
              <w:t>10</w:t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60B" w:rsidRPr="0079260B" w:rsidRDefault="00B6784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5803908" w:history="1">
            <w:r w:rsidR="0079260B" w:rsidRPr="0079260B">
              <w:rPr>
                <w:rStyle w:val="a9"/>
                <w:noProof/>
                <w:sz w:val="28"/>
                <w:szCs w:val="28"/>
              </w:rPr>
              <w:t>5 класс (34 часа, 1 час в неделю)</w:t>
            </w:r>
            <w:r w:rsidR="0079260B" w:rsidRPr="0079260B">
              <w:rPr>
                <w:noProof/>
                <w:webHidden/>
                <w:sz w:val="28"/>
                <w:szCs w:val="28"/>
              </w:rPr>
              <w:tab/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begin"/>
            </w:r>
            <w:r w:rsidR="0079260B" w:rsidRPr="0079260B">
              <w:rPr>
                <w:noProof/>
                <w:webHidden/>
                <w:sz w:val="28"/>
                <w:szCs w:val="28"/>
              </w:rPr>
              <w:instrText xml:space="preserve"> PAGEREF _Toc465803908 \h </w:instrText>
            </w:r>
            <w:r w:rsidR="0079260B" w:rsidRPr="0079260B">
              <w:rPr>
                <w:noProof/>
                <w:webHidden/>
                <w:sz w:val="28"/>
                <w:szCs w:val="28"/>
              </w:rPr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571F">
              <w:rPr>
                <w:noProof/>
                <w:webHidden/>
                <w:sz w:val="28"/>
                <w:szCs w:val="28"/>
              </w:rPr>
              <w:t>10</w:t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60B" w:rsidRPr="0079260B" w:rsidRDefault="00B6784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5803909" w:history="1">
            <w:r w:rsidR="0079260B" w:rsidRPr="0079260B">
              <w:rPr>
                <w:rStyle w:val="a9"/>
                <w:noProof/>
                <w:sz w:val="28"/>
                <w:szCs w:val="28"/>
              </w:rPr>
              <w:t>6 класс (34 часа, 1 час в неделю)</w:t>
            </w:r>
            <w:r w:rsidR="0079260B" w:rsidRPr="0079260B">
              <w:rPr>
                <w:noProof/>
                <w:webHidden/>
                <w:sz w:val="28"/>
                <w:szCs w:val="28"/>
              </w:rPr>
              <w:tab/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begin"/>
            </w:r>
            <w:r w:rsidR="0079260B" w:rsidRPr="0079260B">
              <w:rPr>
                <w:noProof/>
                <w:webHidden/>
                <w:sz w:val="28"/>
                <w:szCs w:val="28"/>
              </w:rPr>
              <w:instrText xml:space="preserve"> PAGEREF _Toc465803909 \h </w:instrText>
            </w:r>
            <w:r w:rsidR="0079260B" w:rsidRPr="0079260B">
              <w:rPr>
                <w:noProof/>
                <w:webHidden/>
                <w:sz w:val="28"/>
                <w:szCs w:val="28"/>
              </w:rPr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571F">
              <w:rPr>
                <w:noProof/>
                <w:webHidden/>
                <w:sz w:val="28"/>
                <w:szCs w:val="28"/>
              </w:rPr>
              <w:t>13</w:t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60B" w:rsidRPr="0079260B" w:rsidRDefault="00B6784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5803910" w:history="1">
            <w:r w:rsidR="0079260B" w:rsidRPr="0079260B">
              <w:rPr>
                <w:rStyle w:val="a9"/>
                <w:noProof/>
                <w:sz w:val="28"/>
                <w:szCs w:val="28"/>
              </w:rPr>
              <w:t>7 класс (34 часа, 1 час в неделю)</w:t>
            </w:r>
            <w:r w:rsidR="0079260B" w:rsidRPr="0079260B">
              <w:rPr>
                <w:noProof/>
                <w:webHidden/>
                <w:sz w:val="28"/>
                <w:szCs w:val="28"/>
              </w:rPr>
              <w:tab/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begin"/>
            </w:r>
            <w:r w:rsidR="0079260B" w:rsidRPr="0079260B">
              <w:rPr>
                <w:noProof/>
                <w:webHidden/>
                <w:sz w:val="28"/>
                <w:szCs w:val="28"/>
              </w:rPr>
              <w:instrText xml:space="preserve"> PAGEREF _Toc465803910 \h </w:instrText>
            </w:r>
            <w:r w:rsidR="0079260B" w:rsidRPr="0079260B">
              <w:rPr>
                <w:noProof/>
                <w:webHidden/>
                <w:sz w:val="28"/>
                <w:szCs w:val="28"/>
              </w:rPr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571F">
              <w:rPr>
                <w:noProof/>
                <w:webHidden/>
                <w:sz w:val="28"/>
                <w:szCs w:val="28"/>
              </w:rPr>
              <w:t>14</w:t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60B" w:rsidRPr="0079260B" w:rsidRDefault="00B6784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5803911" w:history="1">
            <w:r w:rsidR="0079260B" w:rsidRPr="0079260B">
              <w:rPr>
                <w:rStyle w:val="a9"/>
                <w:noProof/>
                <w:sz w:val="28"/>
                <w:szCs w:val="28"/>
              </w:rPr>
              <w:t>8 класс (34 часа 1час в неделю)</w:t>
            </w:r>
            <w:r w:rsidR="0079260B" w:rsidRPr="0079260B">
              <w:rPr>
                <w:noProof/>
                <w:webHidden/>
                <w:sz w:val="28"/>
                <w:szCs w:val="28"/>
              </w:rPr>
              <w:tab/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begin"/>
            </w:r>
            <w:r w:rsidR="0079260B" w:rsidRPr="0079260B">
              <w:rPr>
                <w:noProof/>
                <w:webHidden/>
                <w:sz w:val="28"/>
                <w:szCs w:val="28"/>
              </w:rPr>
              <w:instrText xml:space="preserve"> PAGEREF _Toc465803911 \h </w:instrText>
            </w:r>
            <w:r w:rsidR="0079260B" w:rsidRPr="0079260B">
              <w:rPr>
                <w:noProof/>
                <w:webHidden/>
                <w:sz w:val="28"/>
                <w:szCs w:val="28"/>
              </w:rPr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571F">
              <w:rPr>
                <w:noProof/>
                <w:webHidden/>
                <w:sz w:val="28"/>
                <w:szCs w:val="28"/>
              </w:rPr>
              <w:t>15</w:t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60B" w:rsidRPr="0079260B" w:rsidRDefault="00B6784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5803912" w:history="1">
            <w:r w:rsidR="0079260B" w:rsidRPr="0079260B">
              <w:rPr>
                <w:rStyle w:val="a9"/>
                <w:noProof/>
                <w:sz w:val="28"/>
                <w:szCs w:val="28"/>
              </w:rPr>
              <w:t>9 класс, (68 часов 2 часа в неделю)</w:t>
            </w:r>
            <w:r w:rsidR="0079260B" w:rsidRPr="0079260B">
              <w:rPr>
                <w:noProof/>
                <w:webHidden/>
                <w:sz w:val="28"/>
                <w:szCs w:val="28"/>
              </w:rPr>
              <w:tab/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begin"/>
            </w:r>
            <w:r w:rsidR="0079260B" w:rsidRPr="0079260B">
              <w:rPr>
                <w:noProof/>
                <w:webHidden/>
                <w:sz w:val="28"/>
                <w:szCs w:val="28"/>
              </w:rPr>
              <w:instrText xml:space="preserve"> PAGEREF _Toc465803912 \h </w:instrText>
            </w:r>
            <w:r w:rsidR="0079260B" w:rsidRPr="0079260B">
              <w:rPr>
                <w:noProof/>
                <w:webHidden/>
                <w:sz w:val="28"/>
                <w:szCs w:val="28"/>
              </w:rPr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571F">
              <w:rPr>
                <w:noProof/>
                <w:webHidden/>
                <w:sz w:val="28"/>
                <w:szCs w:val="28"/>
              </w:rPr>
              <w:t>16</w:t>
            </w:r>
            <w:r w:rsidR="0079260B" w:rsidRPr="0079260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60B" w:rsidRPr="0079260B" w:rsidRDefault="0079260B">
          <w:pPr>
            <w:rPr>
              <w:sz w:val="28"/>
              <w:szCs w:val="28"/>
            </w:rPr>
          </w:pPr>
          <w:r w:rsidRPr="0079260B">
            <w:rPr>
              <w:sz w:val="28"/>
              <w:szCs w:val="28"/>
            </w:rPr>
            <w:fldChar w:fldCharType="end"/>
          </w:r>
        </w:p>
      </w:sdtContent>
    </w:sdt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79260B" w:rsidRDefault="0079260B" w:rsidP="00CE065F">
      <w:pPr>
        <w:pStyle w:val="12"/>
      </w:pPr>
    </w:p>
    <w:p w:rsidR="008060C0" w:rsidRPr="00CE065F" w:rsidRDefault="008060C0" w:rsidP="00CE065F">
      <w:pPr>
        <w:pStyle w:val="12"/>
      </w:pPr>
      <w:bookmarkStart w:id="1" w:name="_Toc465803898"/>
      <w:r w:rsidRPr="00CE065F">
        <w:lastRenderedPageBreak/>
        <w:t>Пояснительная записка.</w:t>
      </w:r>
      <w:bookmarkEnd w:id="1"/>
    </w:p>
    <w:p w:rsidR="00A845D1" w:rsidRPr="00CE065F" w:rsidRDefault="00A845D1" w:rsidP="00CE065F">
      <w:pPr>
        <w:widowControl w:val="0"/>
        <w:ind w:firstLine="284"/>
        <w:jc w:val="both"/>
        <w:outlineLvl w:val="8"/>
        <w:rPr>
          <w:sz w:val="28"/>
          <w:szCs w:val="28"/>
        </w:rPr>
      </w:pPr>
      <w:r w:rsidRPr="00CE065F">
        <w:rPr>
          <w:sz w:val="28"/>
          <w:szCs w:val="28"/>
        </w:rPr>
        <w:t>Рабочая программа учебного курса «Информатика и ИКТ» составлена на о</w:t>
      </w:r>
      <w:r w:rsidRPr="00CE065F">
        <w:rPr>
          <w:sz w:val="28"/>
          <w:szCs w:val="28"/>
        </w:rPr>
        <w:t>с</w:t>
      </w:r>
      <w:r w:rsidRPr="00CE065F">
        <w:rPr>
          <w:sz w:val="28"/>
          <w:szCs w:val="28"/>
        </w:rPr>
        <w:t>нове следующих документов:</w:t>
      </w:r>
    </w:p>
    <w:p w:rsidR="00A845D1" w:rsidRPr="00CE065F" w:rsidRDefault="00A845D1" w:rsidP="00CE065F">
      <w:pPr>
        <w:numPr>
          <w:ilvl w:val="0"/>
          <w:numId w:val="36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 xml:space="preserve">Закон РФ «Об образовании»; </w:t>
      </w:r>
    </w:p>
    <w:p w:rsidR="00A845D1" w:rsidRPr="00CE065F" w:rsidRDefault="00A845D1" w:rsidP="00CE065F">
      <w:pPr>
        <w:numPr>
          <w:ilvl w:val="0"/>
          <w:numId w:val="36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Государственный образовательный стандарт основного общего и средн</w:t>
      </w:r>
      <w:r w:rsidRPr="00CE065F">
        <w:rPr>
          <w:sz w:val="28"/>
          <w:szCs w:val="28"/>
        </w:rPr>
        <w:t>е</w:t>
      </w:r>
      <w:r w:rsidRPr="00CE065F">
        <w:rPr>
          <w:sz w:val="28"/>
          <w:szCs w:val="28"/>
        </w:rPr>
        <w:t xml:space="preserve">го (полного) общего образования; </w:t>
      </w:r>
    </w:p>
    <w:p w:rsidR="00A845D1" w:rsidRPr="00CE065F" w:rsidRDefault="00A845D1" w:rsidP="00CE065F">
      <w:pPr>
        <w:numPr>
          <w:ilvl w:val="0"/>
          <w:numId w:val="36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proofErr w:type="gramStart"/>
      <w:r w:rsidRPr="00CE065F">
        <w:rPr>
          <w:sz w:val="28"/>
          <w:szCs w:val="28"/>
        </w:rPr>
        <w:t>Примерная программа основного общего образования по информатике и информационным  технологиям  («Программы для общеобразовательных учреждений:</w:t>
      </w:r>
      <w:proofErr w:type="gramEnd"/>
      <w:r w:rsidRPr="00CE065F">
        <w:rPr>
          <w:sz w:val="28"/>
          <w:szCs w:val="28"/>
        </w:rPr>
        <w:t xml:space="preserve"> Информатика. 2-11 классы» -2-е издание, исправленное и допо</w:t>
      </w:r>
      <w:r w:rsidRPr="00CE065F">
        <w:rPr>
          <w:sz w:val="28"/>
          <w:szCs w:val="28"/>
        </w:rPr>
        <w:t>л</w:t>
      </w:r>
      <w:r w:rsidRPr="00CE065F">
        <w:rPr>
          <w:sz w:val="28"/>
          <w:szCs w:val="28"/>
        </w:rPr>
        <w:t xml:space="preserve">ненное. М.: БИНОМ.  </w:t>
      </w:r>
      <w:proofErr w:type="gramStart"/>
      <w:r w:rsidRPr="00CE065F">
        <w:rPr>
          <w:sz w:val="28"/>
          <w:szCs w:val="28"/>
        </w:rPr>
        <w:t>Лаборатория  знаний, 2005).</w:t>
      </w:r>
      <w:proofErr w:type="gramEnd"/>
    </w:p>
    <w:p w:rsidR="00A845D1" w:rsidRPr="00CE065F" w:rsidRDefault="00A845D1" w:rsidP="00CE065F">
      <w:pPr>
        <w:widowControl w:val="0"/>
        <w:ind w:firstLine="284"/>
        <w:jc w:val="both"/>
        <w:outlineLvl w:val="8"/>
        <w:rPr>
          <w:sz w:val="28"/>
          <w:szCs w:val="28"/>
        </w:rPr>
      </w:pPr>
      <w:r w:rsidRPr="00CE065F">
        <w:rPr>
          <w:sz w:val="28"/>
          <w:szCs w:val="28"/>
        </w:rPr>
        <w:t xml:space="preserve">4.  Авторская программа  </w:t>
      </w:r>
      <w:proofErr w:type="spellStart"/>
      <w:r w:rsidRPr="00CE065F">
        <w:rPr>
          <w:sz w:val="28"/>
          <w:szCs w:val="28"/>
        </w:rPr>
        <w:t>Босовой</w:t>
      </w:r>
      <w:proofErr w:type="spellEnd"/>
      <w:r w:rsidRPr="00CE065F">
        <w:rPr>
          <w:sz w:val="28"/>
          <w:szCs w:val="28"/>
        </w:rPr>
        <w:t xml:space="preserve"> Л.Л. «Программа курса информатики и ИКТ для 5-7 классов средней общеобразовательной школы», изданная в сбо</w:t>
      </w:r>
      <w:r w:rsidRPr="00CE065F">
        <w:rPr>
          <w:sz w:val="28"/>
          <w:szCs w:val="28"/>
        </w:rPr>
        <w:t>р</w:t>
      </w:r>
      <w:r w:rsidRPr="00CE065F">
        <w:rPr>
          <w:sz w:val="28"/>
          <w:szCs w:val="28"/>
        </w:rPr>
        <w:t>нике «Программы для общеобразовательных учреждений: Информатика. 2-11 классы / Составитель М.Н. Бородин. – 6-е изд. – М.: БИНОМ. Лаборатория зн</w:t>
      </w:r>
      <w:r w:rsidRPr="00CE065F">
        <w:rPr>
          <w:sz w:val="28"/>
          <w:szCs w:val="28"/>
        </w:rPr>
        <w:t>а</w:t>
      </w:r>
      <w:r w:rsidRPr="00CE065F">
        <w:rPr>
          <w:sz w:val="28"/>
          <w:szCs w:val="28"/>
        </w:rPr>
        <w:t>ний, 2009» с учетом психофизических особенностей учащихся коррекционных школ VIII вида.</w:t>
      </w:r>
    </w:p>
    <w:p w:rsidR="00A845D1" w:rsidRPr="00CE065F" w:rsidRDefault="00A845D1" w:rsidP="00CE065F">
      <w:pPr>
        <w:numPr>
          <w:ilvl w:val="0"/>
          <w:numId w:val="37"/>
        </w:numPr>
        <w:tabs>
          <w:tab w:val="clear" w:pos="360"/>
        </w:tabs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Обязательный минимум содержания основного общего курса информат</w:t>
      </w:r>
      <w:r w:rsidRPr="00CE065F">
        <w:rPr>
          <w:sz w:val="28"/>
          <w:szCs w:val="28"/>
        </w:rPr>
        <w:t>и</w:t>
      </w:r>
      <w:r w:rsidRPr="00CE065F">
        <w:rPr>
          <w:sz w:val="28"/>
          <w:szCs w:val="28"/>
        </w:rPr>
        <w:t>ки;</w:t>
      </w:r>
    </w:p>
    <w:p w:rsidR="00A845D1" w:rsidRPr="00CE065F" w:rsidRDefault="00A845D1" w:rsidP="00CE065F">
      <w:pPr>
        <w:shd w:val="clear" w:color="auto" w:fill="FFFFFF"/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Обучение информатике и ИКТ носит коррекционную и практическую направленность, что определяется содержанием и структурой учебного предм</w:t>
      </w:r>
      <w:r w:rsidRPr="00CE065F">
        <w:rPr>
          <w:sz w:val="28"/>
          <w:szCs w:val="28"/>
        </w:rPr>
        <w:t>е</w:t>
      </w:r>
      <w:r w:rsidRPr="00CE065F">
        <w:rPr>
          <w:sz w:val="28"/>
          <w:szCs w:val="28"/>
        </w:rPr>
        <w:t>та. Коррекционная направленность предмета заключается в усвоении ученик</w:t>
      </w:r>
      <w:r w:rsidRPr="00CE065F">
        <w:rPr>
          <w:sz w:val="28"/>
          <w:szCs w:val="28"/>
        </w:rPr>
        <w:t>а</w:t>
      </w:r>
      <w:r w:rsidRPr="00CE065F">
        <w:rPr>
          <w:sz w:val="28"/>
          <w:szCs w:val="28"/>
        </w:rPr>
        <w:t>ми элементов логического мышления, в обогащении устной речи, получении новых социально значимых для самостоятельной жизни знаний.</w:t>
      </w:r>
    </w:p>
    <w:p w:rsidR="00A845D1" w:rsidRPr="00CE065F" w:rsidRDefault="00A845D1" w:rsidP="00CE065F">
      <w:pPr>
        <w:shd w:val="clear" w:color="auto" w:fill="FFFFFF"/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Основным предназначением обучения является получение учащимися пре</w:t>
      </w:r>
      <w:r w:rsidRPr="00CE065F">
        <w:rPr>
          <w:sz w:val="28"/>
          <w:szCs w:val="28"/>
        </w:rPr>
        <w:t>д</w:t>
      </w:r>
      <w:r w:rsidRPr="00CE065F">
        <w:rPr>
          <w:sz w:val="28"/>
          <w:szCs w:val="28"/>
        </w:rPr>
        <w:t>ставлений о сущности информационных процессов,  рассмотрении примеров передачи, хранения и обработки информации в деятельности человека, живой природе и технике, классификации информации и т.д. Это помогает ребенку осмысленно видеть окружающий мир, более успешно в нем ориентироваться.</w:t>
      </w:r>
    </w:p>
    <w:p w:rsidR="00A845D1" w:rsidRPr="00CE065F" w:rsidRDefault="00A845D1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 xml:space="preserve">       В соответствии требованиями к организации обучения детей с наруш</w:t>
      </w:r>
      <w:r w:rsidRPr="00CE065F">
        <w:rPr>
          <w:sz w:val="28"/>
          <w:szCs w:val="28"/>
        </w:rPr>
        <w:t>е</w:t>
      </w:r>
      <w:r w:rsidRPr="00CE065F">
        <w:rPr>
          <w:sz w:val="28"/>
          <w:szCs w:val="28"/>
        </w:rPr>
        <w:t>ниями интеллектуального развития в представленном варианте программы учтены и сохранены принципы коррекционной направленности:</w:t>
      </w:r>
    </w:p>
    <w:p w:rsidR="00A845D1" w:rsidRPr="00CE065F" w:rsidRDefault="00A845D1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 xml:space="preserve">          - обеспечение каждому ребенку адекватного лично для него темпа и способов усвоения знаний;</w:t>
      </w:r>
    </w:p>
    <w:p w:rsidR="00A845D1" w:rsidRPr="00CE065F" w:rsidRDefault="00A845D1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-  возможность реализовать себя в самостоятельной продуктивной работе;</w:t>
      </w:r>
    </w:p>
    <w:p w:rsidR="00A845D1" w:rsidRPr="00CE065F" w:rsidRDefault="00A845D1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 xml:space="preserve">          - доступность материала;</w:t>
      </w:r>
    </w:p>
    <w:p w:rsidR="00A845D1" w:rsidRPr="00CE065F" w:rsidRDefault="00A845D1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 xml:space="preserve">          - научность;</w:t>
      </w:r>
    </w:p>
    <w:p w:rsidR="00A845D1" w:rsidRPr="00CE065F" w:rsidRDefault="00A845D1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 xml:space="preserve">          - осуществление дифференцированного и индивидуального подхода;</w:t>
      </w:r>
    </w:p>
    <w:p w:rsidR="00A845D1" w:rsidRPr="00CE065F" w:rsidRDefault="00A845D1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 xml:space="preserve">          - концентрический принцип размещения материала, при котором одна  и та же тема изучается в течение нескольких лет с постепенным наращиванием сложности. </w:t>
      </w:r>
      <w:proofErr w:type="spellStart"/>
      <w:r w:rsidRPr="00CE065F">
        <w:rPr>
          <w:sz w:val="28"/>
          <w:szCs w:val="28"/>
        </w:rPr>
        <w:t>Концентризм</w:t>
      </w:r>
      <w:proofErr w:type="spellEnd"/>
      <w:r w:rsidRPr="00CE065F">
        <w:rPr>
          <w:sz w:val="28"/>
          <w:szCs w:val="28"/>
        </w:rPr>
        <w:t xml:space="preserve"> программы создает условия для постоянного повт</w:t>
      </w:r>
      <w:r w:rsidRPr="00CE065F">
        <w:rPr>
          <w:sz w:val="28"/>
          <w:szCs w:val="28"/>
        </w:rPr>
        <w:t>о</w:t>
      </w:r>
      <w:r w:rsidRPr="00CE065F">
        <w:rPr>
          <w:sz w:val="28"/>
          <w:szCs w:val="28"/>
        </w:rPr>
        <w:t xml:space="preserve">рения </w:t>
      </w:r>
      <w:proofErr w:type="gramStart"/>
      <w:r w:rsidRPr="00CE065F">
        <w:rPr>
          <w:sz w:val="28"/>
          <w:szCs w:val="28"/>
        </w:rPr>
        <w:t>раннее</w:t>
      </w:r>
      <w:proofErr w:type="gramEnd"/>
      <w:r w:rsidRPr="00CE065F">
        <w:rPr>
          <w:sz w:val="28"/>
          <w:szCs w:val="28"/>
        </w:rPr>
        <w:t xml:space="preserve"> усвоенного материала. Сначала происходит знакомство с комп</w:t>
      </w:r>
      <w:r w:rsidRPr="00CE065F">
        <w:rPr>
          <w:sz w:val="28"/>
          <w:szCs w:val="28"/>
        </w:rPr>
        <w:t>ь</w:t>
      </w:r>
      <w:r w:rsidRPr="00CE065F">
        <w:rPr>
          <w:sz w:val="28"/>
          <w:szCs w:val="28"/>
        </w:rPr>
        <w:t>ютером, как инструментом, затем нарабатываются навыки использования ко</w:t>
      </w:r>
      <w:r w:rsidRPr="00CE065F">
        <w:rPr>
          <w:sz w:val="28"/>
          <w:szCs w:val="28"/>
        </w:rPr>
        <w:t>м</w:t>
      </w:r>
      <w:r w:rsidRPr="00CE065F">
        <w:rPr>
          <w:sz w:val="28"/>
          <w:szCs w:val="28"/>
        </w:rPr>
        <w:t>пьютерных технологий путем  систематического повтора и усложнения трени</w:t>
      </w:r>
      <w:r w:rsidRPr="00CE065F">
        <w:rPr>
          <w:sz w:val="28"/>
          <w:szCs w:val="28"/>
        </w:rPr>
        <w:t>н</w:t>
      </w:r>
      <w:r w:rsidRPr="00CE065F">
        <w:rPr>
          <w:sz w:val="28"/>
          <w:szCs w:val="28"/>
        </w:rPr>
        <w:t>га.</w:t>
      </w:r>
    </w:p>
    <w:p w:rsidR="00A845D1" w:rsidRPr="00CE065F" w:rsidRDefault="00A845D1" w:rsidP="00CE065F">
      <w:pPr>
        <w:shd w:val="clear" w:color="auto" w:fill="FFFFFF"/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Ученики, индивидуальные особенности которых позволяют усваивать мат</w:t>
      </w:r>
      <w:r w:rsidRPr="00CE065F">
        <w:rPr>
          <w:sz w:val="28"/>
          <w:szCs w:val="28"/>
        </w:rPr>
        <w:t>е</w:t>
      </w:r>
      <w:r w:rsidRPr="00CE065F">
        <w:rPr>
          <w:sz w:val="28"/>
          <w:szCs w:val="28"/>
        </w:rPr>
        <w:t xml:space="preserve">риал на минимально допустимом уровне, быстро истощаются и на отдельных </w:t>
      </w:r>
      <w:r w:rsidRPr="00CE065F">
        <w:rPr>
          <w:sz w:val="28"/>
          <w:szCs w:val="28"/>
        </w:rPr>
        <w:lastRenderedPageBreak/>
        <w:t xml:space="preserve">этапах урока требуют направления и активизации деятельности. Оптимальный объем программных требований </w:t>
      </w:r>
      <w:proofErr w:type="gramStart"/>
      <w:r w:rsidRPr="00CE065F">
        <w:rPr>
          <w:sz w:val="28"/>
          <w:szCs w:val="28"/>
        </w:rPr>
        <w:t>оказывается им недоступен</w:t>
      </w:r>
      <w:proofErr w:type="gramEnd"/>
      <w:r w:rsidRPr="00CE065F">
        <w:rPr>
          <w:sz w:val="28"/>
          <w:szCs w:val="28"/>
        </w:rPr>
        <w:t>, они не могут ср</w:t>
      </w:r>
      <w:r w:rsidRPr="00CE065F">
        <w:rPr>
          <w:sz w:val="28"/>
          <w:szCs w:val="28"/>
        </w:rPr>
        <w:t>а</w:t>
      </w:r>
      <w:r w:rsidRPr="00CE065F">
        <w:rPr>
          <w:sz w:val="28"/>
          <w:szCs w:val="28"/>
        </w:rPr>
        <w:t xml:space="preserve">зу, после первого объяснения учителя, усвоить новый материал – требуется многократное повторение и объяснение учителя. Темп работы таких учащихся, как правило, замедлен. Программа по информатике и ИКТ предусматривает для таких учащихся упрощения по каждому материалу, которые предполагают снижение уровня требований к знаниям и умениям обучающихся. </w:t>
      </w:r>
    </w:p>
    <w:p w:rsidR="00A845D1" w:rsidRPr="00CE065F" w:rsidRDefault="00A845D1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С учетом возрастных и психофизических особенностей учащихся в програ</w:t>
      </w:r>
      <w:r w:rsidRPr="00CE065F">
        <w:rPr>
          <w:sz w:val="28"/>
          <w:szCs w:val="28"/>
        </w:rPr>
        <w:t>м</w:t>
      </w:r>
      <w:r w:rsidRPr="00CE065F">
        <w:rPr>
          <w:sz w:val="28"/>
          <w:szCs w:val="28"/>
        </w:rPr>
        <w:t>ме выделяются две ступени обучения:</w:t>
      </w:r>
    </w:p>
    <w:p w:rsidR="00A845D1" w:rsidRPr="00CE065F" w:rsidRDefault="00A845D1" w:rsidP="00CE065F">
      <w:pPr>
        <w:pStyle w:val="10"/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 xml:space="preserve">1. </w:t>
      </w:r>
      <w:proofErr w:type="gramStart"/>
      <w:r w:rsidRPr="00CE065F">
        <w:rPr>
          <w:sz w:val="28"/>
          <w:szCs w:val="28"/>
        </w:rPr>
        <w:t>Подготовительно-ознакомительная</w:t>
      </w:r>
      <w:proofErr w:type="gramEnd"/>
      <w:r w:rsidRPr="00CE065F">
        <w:rPr>
          <w:sz w:val="28"/>
          <w:szCs w:val="28"/>
        </w:rPr>
        <w:t xml:space="preserve">  – 5, 6, 7 классы.</w:t>
      </w:r>
    </w:p>
    <w:p w:rsidR="00A845D1" w:rsidRPr="00CE065F" w:rsidRDefault="00A845D1" w:rsidP="00CE065F">
      <w:pPr>
        <w:pStyle w:val="10"/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 xml:space="preserve">2. </w:t>
      </w:r>
      <w:proofErr w:type="gramStart"/>
      <w:r w:rsidRPr="00CE065F">
        <w:rPr>
          <w:sz w:val="28"/>
          <w:szCs w:val="28"/>
        </w:rPr>
        <w:t>Основная</w:t>
      </w:r>
      <w:proofErr w:type="gramEnd"/>
      <w:r w:rsidRPr="00CE065F">
        <w:rPr>
          <w:sz w:val="28"/>
          <w:szCs w:val="28"/>
        </w:rPr>
        <w:t xml:space="preserve"> –  8, 9 классы.</w:t>
      </w:r>
    </w:p>
    <w:p w:rsidR="00A845D1" w:rsidRPr="00CE065F" w:rsidRDefault="00A845D1" w:rsidP="00CE065F">
      <w:pPr>
        <w:pStyle w:val="12"/>
      </w:pPr>
      <w:bookmarkStart w:id="2" w:name="_Toc465803899"/>
      <w:r w:rsidRPr="00CE065F">
        <w:t>Основная цель курса</w:t>
      </w:r>
      <w:bookmarkEnd w:id="2"/>
    </w:p>
    <w:p w:rsidR="00A845D1" w:rsidRPr="00CE065F" w:rsidRDefault="00A845D1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 xml:space="preserve">       Ознакомление учащихся с ограниченными возможностями здоровья с компьютерными ресурсами и  овладение техникой их практического примен</w:t>
      </w:r>
      <w:r w:rsidRPr="00CE065F">
        <w:rPr>
          <w:sz w:val="28"/>
          <w:szCs w:val="28"/>
        </w:rPr>
        <w:t>е</w:t>
      </w:r>
      <w:r w:rsidRPr="00CE065F">
        <w:rPr>
          <w:sz w:val="28"/>
          <w:szCs w:val="28"/>
        </w:rPr>
        <w:t xml:space="preserve">ния. </w:t>
      </w:r>
    </w:p>
    <w:p w:rsidR="00A845D1" w:rsidRPr="00CE065F" w:rsidRDefault="00A845D1" w:rsidP="00CE065F">
      <w:pPr>
        <w:pStyle w:val="12"/>
      </w:pPr>
      <w:bookmarkStart w:id="3" w:name="_Toc465803900"/>
      <w:r w:rsidRPr="00CE065F">
        <w:t>Общие задачи курса</w:t>
      </w:r>
      <w:bookmarkEnd w:id="3"/>
    </w:p>
    <w:p w:rsidR="00A845D1" w:rsidRPr="00CE065F" w:rsidRDefault="00A845D1" w:rsidP="00CE065F">
      <w:pPr>
        <w:pStyle w:val="10"/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 xml:space="preserve">       1. Дать учащимся с ограниченными возможностями здоровья доступную для них систему знаний о компьютерных ресурсах.</w:t>
      </w:r>
    </w:p>
    <w:p w:rsidR="00A845D1" w:rsidRPr="00CE065F" w:rsidRDefault="00A845D1" w:rsidP="00CE065F">
      <w:pPr>
        <w:pStyle w:val="10"/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 xml:space="preserve">       2. Развивать познавательный интерес к использованию информационных и коммуникационных технологий.</w:t>
      </w:r>
    </w:p>
    <w:p w:rsidR="00A845D1" w:rsidRPr="00CE065F" w:rsidRDefault="00A845D1" w:rsidP="00CE065F">
      <w:pPr>
        <w:pStyle w:val="10"/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 xml:space="preserve">       3. Расширять кругозор учащихся путем формирования знаний и пре</w:t>
      </w:r>
      <w:r w:rsidRPr="00CE065F">
        <w:rPr>
          <w:sz w:val="28"/>
          <w:szCs w:val="28"/>
        </w:rPr>
        <w:t>д</w:t>
      </w:r>
      <w:r w:rsidRPr="00CE065F">
        <w:rPr>
          <w:sz w:val="28"/>
          <w:szCs w:val="28"/>
        </w:rPr>
        <w:t>ставлений о компьютерных технологиях и способах их практического прим</w:t>
      </w:r>
      <w:r w:rsidRPr="00CE065F">
        <w:rPr>
          <w:sz w:val="28"/>
          <w:szCs w:val="28"/>
        </w:rPr>
        <w:t>е</w:t>
      </w:r>
      <w:r w:rsidRPr="00CE065F">
        <w:rPr>
          <w:sz w:val="28"/>
          <w:szCs w:val="28"/>
        </w:rPr>
        <w:t>нения.</w:t>
      </w:r>
    </w:p>
    <w:p w:rsidR="00A845D1" w:rsidRPr="00CE065F" w:rsidRDefault="00A845D1" w:rsidP="00CE065F">
      <w:pPr>
        <w:pStyle w:val="10"/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 xml:space="preserve">       4. Повышать адаптивные возможности учащихся с ограниченными во</w:t>
      </w:r>
      <w:r w:rsidRPr="00CE065F">
        <w:rPr>
          <w:sz w:val="28"/>
          <w:szCs w:val="28"/>
        </w:rPr>
        <w:t>з</w:t>
      </w:r>
      <w:r w:rsidRPr="00CE065F">
        <w:rPr>
          <w:sz w:val="28"/>
          <w:szCs w:val="28"/>
        </w:rPr>
        <w:t>можностями здоровья, их социальную ориентировку за счет дополнительно приобретенных навыков и умений</w:t>
      </w:r>
    </w:p>
    <w:p w:rsidR="0058182B" w:rsidRPr="00CE065F" w:rsidRDefault="00FC3EF9" w:rsidP="00CE065F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Про</w:t>
      </w:r>
      <w:r w:rsidR="00517A31" w:rsidRPr="00CE065F">
        <w:rPr>
          <w:sz w:val="28"/>
          <w:szCs w:val="28"/>
        </w:rPr>
        <w:t xml:space="preserve">грамма рассчитана </w:t>
      </w:r>
      <w:proofErr w:type="gramStart"/>
      <w:r w:rsidR="00217905" w:rsidRPr="00CE065F">
        <w:rPr>
          <w:sz w:val="28"/>
          <w:szCs w:val="28"/>
        </w:rPr>
        <w:t>на</w:t>
      </w:r>
      <w:proofErr w:type="gramEnd"/>
      <w:r w:rsidR="0058182B" w:rsidRPr="00CE065F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370"/>
      </w:tblGrid>
      <w:tr w:rsidR="0058182B" w:rsidRPr="00CE065F" w:rsidTr="0058182B">
        <w:trPr>
          <w:jc w:val="center"/>
        </w:trPr>
        <w:tc>
          <w:tcPr>
            <w:tcW w:w="0" w:type="auto"/>
            <w:shd w:val="clear" w:color="auto" w:fill="auto"/>
          </w:tcPr>
          <w:p w:rsidR="0058182B" w:rsidRPr="00CE065F" w:rsidRDefault="0058182B" w:rsidP="00CE0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065F">
              <w:rPr>
                <w:sz w:val="28"/>
                <w:szCs w:val="28"/>
              </w:rPr>
              <w:t>5 класс</w:t>
            </w:r>
          </w:p>
        </w:tc>
        <w:tc>
          <w:tcPr>
            <w:tcW w:w="0" w:type="auto"/>
            <w:shd w:val="clear" w:color="auto" w:fill="auto"/>
          </w:tcPr>
          <w:p w:rsidR="0058182B" w:rsidRPr="00CE065F" w:rsidRDefault="0058182B" w:rsidP="00CE0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065F">
              <w:rPr>
                <w:sz w:val="28"/>
                <w:szCs w:val="28"/>
              </w:rPr>
              <w:t>34 часа (1 час в неделю)</w:t>
            </w:r>
          </w:p>
        </w:tc>
      </w:tr>
      <w:tr w:rsidR="0058182B" w:rsidRPr="00CE065F" w:rsidTr="0058182B">
        <w:trPr>
          <w:jc w:val="center"/>
        </w:trPr>
        <w:tc>
          <w:tcPr>
            <w:tcW w:w="0" w:type="auto"/>
            <w:shd w:val="clear" w:color="auto" w:fill="auto"/>
          </w:tcPr>
          <w:p w:rsidR="0058182B" w:rsidRPr="00CE065F" w:rsidRDefault="0058182B" w:rsidP="00CE0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065F">
              <w:rPr>
                <w:sz w:val="28"/>
                <w:szCs w:val="28"/>
              </w:rPr>
              <w:t>6 класс</w:t>
            </w:r>
          </w:p>
        </w:tc>
        <w:tc>
          <w:tcPr>
            <w:tcW w:w="0" w:type="auto"/>
            <w:shd w:val="clear" w:color="auto" w:fill="auto"/>
          </w:tcPr>
          <w:p w:rsidR="0058182B" w:rsidRPr="00CE065F" w:rsidRDefault="0058182B" w:rsidP="00CE0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065F">
              <w:rPr>
                <w:sz w:val="28"/>
                <w:szCs w:val="28"/>
              </w:rPr>
              <w:t>34 часа (1 час в неделю)</w:t>
            </w:r>
          </w:p>
        </w:tc>
      </w:tr>
      <w:tr w:rsidR="0058182B" w:rsidRPr="00CE065F" w:rsidTr="0058182B">
        <w:trPr>
          <w:jc w:val="center"/>
        </w:trPr>
        <w:tc>
          <w:tcPr>
            <w:tcW w:w="0" w:type="auto"/>
            <w:shd w:val="clear" w:color="auto" w:fill="auto"/>
          </w:tcPr>
          <w:p w:rsidR="0058182B" w:rsidRPr="00CE065F" w:rsidRDefault="0058182B" w:rsidP="00CE0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065F">
              <w:rPr>
                <w:sz w:val="28"/>
                <w:szCs w:val="28"/>
              </w:rPr>
              <w:t>7 класс</w:t>
            </w:r>
          </w:p>
        </w:tc>
        <w:tc>
          <w:tcPr>
            <w:tcW w:w="0" w:type="auto"/>
            <w:shd w:val="clear" w:color="auto" w:fill="auto"/>
          </w:tcPr>
          <w:p w:rsidR="0058182B" w:rsidRPr="00CE065F" w:rsidRDefault="0058182B" w:rsidP="00CE0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065F">
              <w:rPr>
                <w:sz w:val="28"/>
                <w:szCs w:val="28"/>
              </w:rPr>
              <w:t>34 часа (1 час в неделю)</w:t>
            </w:r>
          </w:p>
        </w:tc>
      </w:tr>
      <w:tr w:rsidR="0058182B" w:rsidRPr="00CE065F" w:rsidTr="0058182B">
        <w:trPr>
          <w:jc w:val="center"/>
        </w:trPr>
        <w:tc>
          <w:tcPr>
            <w:tcW w:w="0" w:type="auto"/>
            <w:shd w:val="clear" w:color="auto" w:fill="auto"/>
          </w:tcPr>
          <w:p w:rsidR="0058182B" w:rsidRPr="00CE065F" w:rsidRDefault="0058182B" w:rsidP="00CE0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065F">
              <w:rPr>
                <w:sz w:val="28"/>
                <w:szCs w:val="28"/>
              </w:rPr>
              <w:t>8 класс</w:t>
            </w:r>
          </w:p>
        </w:tc>
        <w:tc>
          <w:tcPr>
            <w:tcW w:w="0" w:type="auto"/>
            <w:shd w:val="clear" w:color="auto" w:fill="auto"/>
          </w:tcPr>
          <w:p w:rsidR="0058182B" w:rsidRPr="00CE065F" w:rsidRDefault="0058182B" w:rsidP="00CE0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065F">
              <w:rPr>
                <w:sz w:val="28"/>
                <w:szCs w:val="28"/>
              </w:rPr>
              <w:t>34 часа (1 час в неделю)</w:t>
            </w:r>
          </w:p>
        </w:tc>
      </w:tr>
      <w:tr w:rsidR="0058182B" w:rsidRPr="00CE065F" w:rsidTr="0058182B">
        <w:trPr>
          <w:jc w:val="center"/>
        </w:trPr>
        <w:tc>
          <w:tcPr>
            <w:tcW w:w="0" w:type="auto"/>
            <w:shd w:val="clear" w:color="auto" w:fill="auto"/>
          </w:tcPr>
          <w:p w:rsidR="0058182B" w:rsidRPr="00CE065F" w:rsidRDefault="0058182B" w:rsidP="00CE0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065F">
              <w:rPr>
                <w:sz w:val="28"/>
                <w:szCs w:val="28"/>
              </w:rPr>
              <w:t>9 класс</w:t>
            </w:r>
          </w:p>
        </w:tc>
        <w:tc>
          <w:tcPr>
            <w:tcW w:w="0" w:type="auto"/>
            <w:shd w:val="clear" w:color="auto" w:fill="auto"/>
          </w:tcPr>
          <w:p w:rsidR="0058182B" w:rsidRPr="00CE065F" w:rsidRDefault="0058182B" w:rsidP="00CE0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065F">
              <w:rPr>
                <w:sz w:val="28"/>
                <w:szCs w:val="28"/>
              </w:rPr>
              <w:t>68 часов (2 часа в неделю)</w:t>
            </w:r>
          </w:p>
        </w:tc>
      </w:tr>
      <w:tr w:rsidR="00BA1A6A" w:rsidRPr="00CE065F" w:rsidTr="0058182B">
        <w:trPr>
          <w:jc w:val="center"/>
        </w:trPr>
        <w:tc>
          <w:tcPr>
            <w:tcW w:w="0" w:type="auto"/>
            <w:shd w:val="clear" w:color="auto" w:fill="auto"/>
          </w:tcPr>
          <w:p w:rsidR="00BA1A6A" w:rsidRPr="00CE065F" w:rsidRDefault="00BA1A6A" w:rsidP="00CE0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065F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BA1A6A" w:rsidRPr="00CE065F" w:rsidRDefault="00BA1A6A" w:rsidP="00CE0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065F">
              <w:rPr>
                <w:sz w:val="28"/>
                <w:szCs w:val="28"/>
              </w:rPr>
              <w:t>204 часа</w:t>
            </w:r>
          </w:p>
        </w:tc>
      </w:tr>
    </w:tbl>
    <w:p w:rsidR="0058182B" w:rsidRPr="00CE065F" w:rsidRDefault="0058182B" w:rsidP="00CE065F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8182B" w:rsidRPr="00CE065F" w:rsidRDefault="00FC3EF9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Для реализации Рабочей программы используется учебно-мет</w:t>
      </w:r>
      <w:r w:rsidR="0058182B" w:rsidRPr="00CE065F">
        <w:rPr>
          <w:sz w:val="28"/>
          <w:szCs w:val="28"/>
        </w:rPr>
        <w:t>одический комплект, «Инф</w:t>
      </w:r>
      <w:r w:rsidR="00125CA6" w:rsidRPr="00CE065F">
        <w:rPr>
          <w:sz w:val="28"/>
          <w:szCs w:val="28"/>
        </w:rPr>
        <w:t>орматика» для 5-9 классов</w:t>
      </w:r>
      <w:r w:rsidR="0058182B" w:rsidRPr="00CE065F">
        <w:rPr>
          <w:sz w:val="28"/>
          <w:szCs w:val="28"/>
        </w:rPr>
        <w:t xml:space="preserve">, авторы </w:t>
      </w:r>
      <w:proofErr w:type="spellStart"/>
      <w:r w:rsidR="0058182B" w:rsidRPr="00CE065F">
        <w:rPr>
          <w:sz w:val="28"/>
          <w:szCs w:val="28"/>
        </w:rPr>
        <w:t>Босова</w:t>
      </w:r>
      <w:proofErr w:type="spellEnd"/>
      <w:r w:rsidR="0058182B" w:rsidRPr="00CE065F">
        <w:rPr>
          <w:sz w:val="28"/>
          <w:szCs w:val="28"/>
        </w:rPr>
        <w:t xml:space="preserve"> Л.Л., </w:t>
      </w:r>
      <w:proofErr w:type="spellStart"/>
      <w:r w:rsidR="0058182B" w:rsidRPr="00CE065F">
        <w:rPr>
          <w:sz w:val="28"/>
          <w:szCs w:val="28"/>
        </w:rPr>
        <w:t>Босова</w:t>
      </w:r>
      <w:proofErr w:type="spellEnd"/>
      <w:r w:rsidR="0058182B" w:rsidRPr="00CE065F">
        <w:rPr>
          <w:sz w:val="28"/>
          <w:szCs w:val="28"/>
        </w:rPr>
        <w:t xml:space="preserve"> А.Ю.</w:t>
      </w:r>
    </w:p>
    <w:p w:rsidR="0058182B" w:rsidRPr="00CE065F" w:rsidRDefault="0058182B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включающий:</w:t>
      </w:r>
    </w:p>
    <w:p w:rsidR="0058182B" w:rsidRPr="00CE065F" w:rsidRDefault="0058182B" w:rsidP="00CE065F">
      <w:pPr>
        <w:numPr>
          <w:ilvl w:val="0"/>
          <w:numId w:val="33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Информатика: учебник для 5 класса</w:t>
      </w:r>
    </w:p>
    <w:p w:rsidR="0058182B" w:rsidRPr="00CE065F" w:rsidRDefault="0058182B" w:rsidP="00CE065F">
      <w:pPr>
        <w:numPr>
          <w:ilvl w:val="0"/>
          <w:numId w:val="33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Информатика: рабочая тетрадь для 5 класса</w:t>
      </w:r>
    </w:p>
    <w:p w:rsidR="0058182B" w:rsidRPr="00CE065F" w:rsidRDefault="0058182B" w:rsidP="00CE065F">
      <w:pPr>
        <w:numPr>
          <w:ilvl w:val="0"/>
          <w:numId w:val="33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Информатика: учебник для 6 класса</w:t>
      </w:r>
    </w:p>
    <w:p w:rsidR="0058182B" w:rsidRPr="00CE065F" w:rsidRDefault="0058182B" w:rsidP="00CE065F">
      <w:pPr>
        <w:numPr>
          <w:ilvl w:val="0"/>
          <w:numId w:val="33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Информатика: рабочая тетрадь для 6 класса</w:t>
      </w:r>
    </w:p>
    <w:p w:rsidR="0058182B" w:rsidRPr="00CE065F" w:rsidRDefault="0058182B" w:rsidP="00CE065F">
      <w:pPr>
        <w:numPr>
          <w:ilvl w:val="0"/>
          <w:numId w:val="33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Информатика: учебник для 7 класса</w:t>
      </w:r>
    </w:p>
    <w:p w:rsidR="0058182B" w:rsidRPr="00CE065F" w:rsidRDefault="0058182B" w:rsidP="00CE065F">
      <w:pPr>
        <w:numPr>
          <w:ilvl w:val="0"/>
          <w:numId w:val="33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Информатика: рабочая тетрадь для 7 класса</w:t>
      </w:r>
    </w:p>
    <w:p w:rsidR="0058182B" w:rsidRPr="00CE065F" w:rsidRDefault="0058182B" w:rsidP="00CE065F">
      <w:pPr>
        <w:numPr>
          <w:ilvl w:val="0"/>
          <w:numId w:val="33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Информатика: учебник для 8 класса</w:t>
      </w:r>
    </w:p>
    <w:p w:rsidR="0058182B" w:rsidRPr="00CE065F" w:rsidRDefault="0058182B" w:rsidP="00CE065F">
      <w:pPr>
        <w:numPr>
          <w:ilvl w:val="0"/>
          <w:numId w:val="33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Информатика: рабочая тетрадь для 8 класса</w:t>
      </w:r>
    </w:p>
    <w:p w:rsidR="0058182B" w:rsidRPr="00CE065F" w:rsidRDefault="0058182B" w:rsidP="00CE065F">
      <w:pPr>
        <w:numPr>
          <w:ilvl w:val="0"/>
          <w:numId w:val="33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Информатика: учебник для 9 класса</w:t>
      </w:r>
    </w:p>
    <w:p w:rsidR="0058182B" w:rsidRPr="00CE065F" w:rsidRDefault="0058182B" w:rsidP="00CE065F">
      <w:pPr>
        <w:numPr>
          <w:ilvl w:val="0"/>
          <w:numId w:val="33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lastRenderedPageBreak/>
        <w:t>Информатика: рабочая тетрадь для 9 класса</w:t>
      </w:r>
    </w:p>
    <w:p w:rsidR="0058182B" w:rsidRPr="00CE065F" w:rsidRDefault="0058182B" w:rsidP="00CE065F">
      <w:pPr>
        <w:numPr>
          <w:ilvl w:val="0"/>
          <w:numId w:val="33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Информатика: методическое пособие для 5–6 классов</w:t>
      </w:r>
    </w:p>
    <w:p w:rsidR="0058182B" w:rsidRPr="00CE065F" w:rsidRDefault="0058182B" w:rsidP="00CE065F">
      <w:pPr>
        <w:numPr>
          <w:ilvl w:val="0"/>
          <w:numId w:val="33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Информатика: методическое пособие для 7–9 классов</w:t>
      </w:r>
    </w:p>
    <w:p w:rsidR="00A845D1" w:rsidRPr="00CE065F" w:rsidRDefault="00A845D1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Недостаточность внимания, памяти, логического мышления, пространстве</w:t>
      </w:r>
      <w:r w:rsidRPr="00CE065F">
        <w:rPr>
          <w:sz w:val="28"/>
          <w:szCs w:val="28"/>
        </w:rPr>
        <w:t>н</w:t>
      </w:r>
      <w:r w:rsidRPr="00CE065F">
        <w:rPr>
          <w:sz w:val="28"/>
          <w:szCs w:val="28"/>
        </w:rPr>
        <w:t>ной ориентировки, быстрая утомляемость учащихся с  нарушениями интелле</w:t>
      </w:r>
      <w:r w:rsidRPr="00CE065F">
        <w:rPr>
          <w:sz w:val="28"/>
          <w:szCs w:val="28"/>
        </w:rPr>
        <w:t>к</w:t>
      </w:r>
      <w:r w:rsidRPr="00CE065F">
        <w:rPr>
          <w:sz w:val="28"/>
          <w:szCs w:val="28"/>
        </w:rPr>
        <w:t>та  отрицательно влияют на усвоение основных понятий информатики, в связи с этим при рассмотрении курса информатики 5-9 классы были внесены измен</w:t>
      </w:r>
      <w:r w:rsidRPr="00CE065F">
        <w:rPr>
          <w:sz w:val="28"/>
          <w:szCs w:val="28"/>
        </w:rPr>
        <w:t>е</w:t>
      </w:r>
      <w:r w:rsidRPr="00CE065F">
        <w:rPr>
          <w:sz w:val="28"/>
          <w:szCs w:val="28"/>
        </w:rPr>
        <w:t>ния в объем теоретических сведений. Некоторый материал программы дается ознакомительно для обзорного изучения, некоторые темы в связи со сложн</w:t>
      </w:r>
      <w:r w:rsidRPr="00CE065F">
        <w:rPr>
          <w:sz w:val="28"/>
          <w:szCs w:val="28"/>
        </w:rPr>
        <w:t>о</w:t>
      </w:r>
      <w:r w:rsidRPr="00CE065F">
        <w:rPr>
          <w:sz w:val="28"/>
          <w:szCs w:val="28"/>
        </w:rPr>
        <w:t>стью изложения и понимания были исключены.</w:t>
      </w:r>
    </w:p>
    <w:p w:rsidR="00A845D1" w:rsidRPr="00CE065F" w:rsidRDefault="00A845D1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Снизив объем запоминаемой информации, для учащихся с нарушениями и</w:t>
      </w:r>
      <w:r w:rsidRPr="00CE065F">
        <w:rPr>
          <w:sz w:val="28"/>
          <w:szCs w:val="28"/>
        </w:rPr>
        <w:t>н</w:t>
      </w:r>
      <w:r w:rsidRPr="00CE065F">
        <w:rPr>
          <w:sz w:val="28"/>
          <w:szCs w:val="28"/>
        </w:rPr>
        <w:t>теллекта  целесообразно более широко ввести употребление опорных схем, п</w:t>
      </w:r>
      <w:r w:rsidRPr="00CE065F">
        <w:rPr>
          <w:sz w:val="28"/>
          <w:szCs w:val="28"/>
        </w:rPr>
        <w:t>а</w:t>
      </w:r>
      <w:r w:rsidRPr="00CE065F">
        <w:rPr>
          <w:sz w:val="28"/>
          <w:szCs w:val="28"/>
        </w:rPr>
        <w:t>мяток, алгоритмов.</w:t>
      </w:r>
    </w:p>
    <w:p w:rsidR="00A845D1" w:rsidRPr="00CE065F" w:rsidRDefault="00A845D1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В программу внесены изменения:</w:t>
      </w:r>
    </w:p>
    <w:p w:rsidR="00A845D1" w:rsidRPr="00CE065F" w:rsidRDefault="00A845D1" w:rsidP="00CE065F">
      <w:pPr>
        <w:numPr>
          <w:ilvl w:val="0"/>
          <w:numId w:val="34"/>
        </w:numPr>
        <w:tabs>
          <w:tab w:val="clear" w:pos="720"/>
          <w:tab w:val="left" w:pos="993"/>
        </w:tabs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некоторые темы даны как ознакомительные;</w:t>
      </w:r>
    </w:p>
    <w:p w:rsidR="00A845D1" w:rsidRPr="00CE065F" w:rsidRDefault="00A845D1" w:rsidP="00CE065F">
      <w:pPr>
        <w:numPr>
          <w:ilvl w:val="0"/>
          <w:numId w:val="34"/>
        </w:numPr>
        <w:tabs>
          <w:tab w:val="clear" w:pos="720"/>
          <w:tab w:val="left" w:pos="993"/>
        </w:tabs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отдельные темы исключены, так как трудно усваиваются детьми с нарушениями интеллекта  из-за особенностей психологического развития.</w:t>
      </w:r>
    </w:p>
    <w:p w:rsidR="00A845D1" w:rsidRPr="00CE065F" w:rsidRDefault="00A845D1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Действующие программы откорректированы в направлении разгрузки курса по содержанию, т.е. предполагается изучение материала в несколько облегче</w:t>
      </w:r>
      <w:r w:rsidRPr="00CE065F">
        <w:rPr>
          <w:sz w:val="28"/>
          <w:szCs w:val="28"/>
        </w:rPr>
        <w:t>н</w:t>
      </w:r>
      <w:r w:rsidRPr="00CE065F">
        <w:rPr>
          <w:sz w:val="28"/>
          <w:szCs w:val="28"/>
        </w:rPr>
        <w:t>ном варианте, однако не опускается ниже государственного уровня обязател</w:t>
      </w:r>
      <w:r w:rsidRPr="00CE065F">
        <w:rPr>
          <w:sz w:val="28"/>
          <w:szCs w:val="28"/>
        </w:rPr>
        <w:t>ь</w:t>
      </w:r>
      <w:r w:rsidRPr="00CE065F">
        <w:rPr>
          <w:sz w:val="28"/>
          <w:szCs w:val="28"/>
        </w:rPr>
        <w:t>ных требований.</w:t>
      </w:r>
    </w:p>
    <w:p w:rsidR="00A845D1" w:rsidRPr="00CE065F" w:rsidRDefault="00A845D1" w:rsidP="00CE065F">
      <w:pPr>
        <w:ind w:firstLine="284"/>
        <w:jc w:val="both"/>
        <w:rPr>
          <w:sz w:val="28"/>
          <w:szCs w:val="28"/>
        </w:rPr>
      </w:pPr>
    </w:p>
    <w:p w:rsidR="00A845D1" w:rsidRPr="00CE065F" w:rsidRDefault="00A845D1" w:rsidP="00CE065F">
      <w:pPr>
        <w:pStyle w:val="12"/>
      </w:pPr>
      <w:bookmarkStart w:id="4" w:name="_Toc465803901"/>
      <w:r w:rsidRPr="00CE065F">
        <w:t>Формы обучения:</w:t>
      </w:r>
      <w:bookmarkEnd w:id="4"/>
    </w:p>
    <w:p w:rsidR="00A845D1" w:rsidRPr="00CE065F" w:rsidRDefault="00A845D1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•</w:t>
      </w:r>
      <w:r w:rsidRPr="00CE065F">
        <w:rPr>
          <w:sz w:val="28"/>
          <w:szCs w:val="28"/>
        </w:rPr>
        <w:tab/>
        <w:t>Передача информации от учителя к ученику   -  устное изложение мат</w:t>
      </w:r>
      <w:r w:rsidRPr="00CE065F">
        <w:rPr>
          <w:sz w:val="28"/>
          <w:szCs w:val="28"/>
        </w:rPr>
        <w:t>е</w:t>
      </w:r>
      <w:r w:rsidRPr="00CE065F">
        <w:rPr>
          <w:sz w:val="28"/>
          <w:szCs w:val="28"/>
        </w:rPr>
        <w:t>риала: рассказ, беседа,   объяснение, пояснения. Это позволяет раскрыть осно</w:t>
      </w:r>
      <w:r w:rsidRPr="00CE065F">
        <w:rPr>
          <w:sz w:val="28"/>
          <w:szCs w:val="28"/>
        </w:rPr>
        <w:t>в</w:t>
      </w:r>
      <w:r w:rsidRPr="00CE065F">
        <w:rPr>
          <w:sz w:val="28"/>
          <w:szCs w:val="28"/>
        </w:rPr>
        <w:t>ные теоретические положения и ключевые понятия содержания программы.</w:t>
      </w:r>
    </w:p>
    <w:p w:rsidR="00A845D1" w:rsidRPr="00CE065F" w:rsidRDefault="00A845D1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•</w:t>
      </w:r>
      <w:r w:rsidRPr="00CE065F">
        <w:rPr>
          <w:sz w:val="28"/>
          <w:szCs w:val="28"/>
        </w:rPr>
        <w:tab/>
        <w:t xml:space="preserve">Слово  учителя в  сочетании  </w:t>
      </w:r>
      <w:proofErr w:type="spellStart"/>
      <w:r w:rsidRPr="00CE065F">
        <w:rPr>
          <w:sz w:val="28"/>
          <w:szCs w:val="28"/>
        </w:rPr>
        <w:t>созрительным</w:t>
      </w:r>
      <w:proofErr w:type="spellEnd"/>
      <w:r w:rsidRPr="00CE065F">
        <w:rPr>
          <w:sz w:val="28"/>
          <w:szCs w:val="28"/>
        </w:rPr>
        <w:t xml:space="preserve"> рядом -  демонстрация ка</w:t>
      </w:r>
      <w:r w:rsidRPr="00CE065F">
        <w:rPr>
          <w:sz w:val="28"/>
          <w:szCs w:val="28"/>
        </w:rPr>
        <w:t>р</w:t>
      </w:r>
      <w:r w:rsidRPr="00CE065F">
        <w:rPr>
          <w:sz w:val="28"/>
          <w:szCs w:val="28"/>
        </w:rPr>
        <w:t>тин, таблиц, слайдов, фильмов, видеоматериалов – оказывает эмоционально-эстетическое воздействие на учащихся, создает определенный настрой, мот</w:t>
      </w:r>
      <w:r w:rsidRPr="00CE065F">
        <w:rPr>
          <w:sz w:val="28"/>
          <w:szCs w:val="28"/>
        </w:rPr>
        <w:t>и</w:t>
      </w:r>
      <w:r w:rsidRPr="00CE065F">
        <w:rPr>
          <w:sz w:val="28"/>
          <w:szCs w:val="28"/>
        </w:rPr>
        <w:t>вирующий школьников к дальнейшей познавательной деятельности.</w:t>
      </w:r>
    </w:p>
    <w:p w:rsidR="00A845D1" w:rsidRPr="00CE065F" w:rsidRDefault="00A845D1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•</w:t>
      </w:r>
      <w:r w:rsidRPr="00CE065F">
        <w:rPr>
          <w:sz w:val="28"/>
          <w:szCs w:val="28"/>
        </w:rPr>
        <w:tab/>
        <w:t>Организация практических работ учащихся под руководством учителя: выполнение самостоятельных и практических работ позволит закрепить пол</w:t>
      </w:r>
      <w:r w:rsidRPr="00CE065F">
        <w:rPr>
          <w:sz w:val="28"/>
          <w:szCs w:val="28"/>
        </w:rPr>
        <w:t>у</w:t>
      </w:r>
      <w:r w:rsidRPr="00CE065F">
        <w:rPr>
          <w:sz w:val="28"/>
          <w:szCs w:val="28"/>
        </w:rPr>
        <w:t>ченный материал.</w:t>
      </w:r>
    </w:p>
    <w:p w:rsidR="00FC3EF9" w:rsidRPr="00CE065F" w:rsidRDefault="00A845D1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 xml:space="preserve">Оценка достижений учащихся носит дифференцированный характер. Знания учащихся оцениваются по традиционной 5-балльной шкале в соответствии с уровнем усвоения программного материала по математике. Оценка отражает не только уровень достижений в пределах программы, но и те усилия, которые были затрачены учеником в процессе приобретения знаний. Оценка зависит от индивидуальных </w:t>
      </w:r>
      <w:proofErr w:type="gramStart"/>
      <w:r w:rsidRPr="00CE065F">
        <w:rPr>
          <w:sz w:val="28"/>
          <w:szCs w:val="28"/>
        </w:rPr>
        <w:t>возможностей</w:t>
      </w:r>
      <w:proofErr w:type="gramEnd"/>
      <w:r w:rsidRPr="00CE065F">
        <w:rPr>
          <w:sz w:val="28"/>
          <w:szCs w:val="28"/>
        </w:rPr>
        <w:t xml:space="preserve"> обучающихся с проблемами интеллектуального развития, выполняет стимулирующую функцию и учитывает степень продв</w:t>
      </w:r>
      <w:r w:rsidRPr="00CE065F">
        <w:rPr>
          <w:sz w:val="28"/>
          <w:szCs w:val="28"/>
        </w:rPr>
        <w:t>и</w:t>
      </w:r>
      <w:r w:rsidRPr="00CE065F">
        <w:rPr>
          <w:sz w:val="28"/>
          <w:szCs w:val="28"/>
        </w:rPr>
        <w:t>жения ученика относительно самого себя.</w:t>
      </w:r>
    </w:p>
    <w:p w:rsidR="00A845D1" w:rsidRPr="00CE065F" w:rsidRDefault="00A845D1" w:rsidP="00CE065F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17905" w:rsidRPr="00CE065F" w:rsidRDefault="00217905" w:rsidP="00CE065F">
      <w:pPr>
        <w:pStyle w:val="12"/>
      </w:pPr>
      <w:bookmarkStart w:id="5" w:name="_Toc465803902"/>
      <w:r w:rsidRPr="00CE065F">
        <w:t>Место и роль курса в обучении.</w:t>
      </w:r>
      <w:bookmarkEnd w:id="5"/>
    </w:p>
    <w:p w:rsidR="00217905" w:rsidRPr="00CE065F" w:rsidRDefault="00217905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 xml:space="preserve">Школьная  информатика имеет выраженный </w:t>
      </w:r>
      <w:proofErr w:type="spellStart"/>
      <w:r w:rsidRPr="00CE065F">
        <w:rPr>
          <w:sz w:val="28"/>
          <w:szCs w:val="28"/>
        </w:rPr>
        <w:t>межпредметный</w:t>
      </w:r>
      <w:proofErr w:type="spellEnd"/>
      <w:r w:rsidRPr="00CE065F">
        <w:rPr>
          <w:sz w:val="28"/>
          <w:szCs w:val="28"/>
        </w:rPr>
        <w:t xml:space="preserve"> характер, п</w:t>
      </w:r>
      <w:r w:rsidRPr="00CE065F">
        <w:rPr>
          <w:sz w:val="28"/>
          <w:szCs w:val="28"/>
        </w:rPr>
        <w:t>о</w:t>
      </w:r>
      <w:r w:rsidRPr="00CE065F">
        <w:rPr>
          <w:sz w:val="28"/>
          <w:szCs w:val="28"/>
        </w:rPr>
        <w:t>этому пользовательская содержательная линия информатики может и должна реализовываться на материале других учебных предметов. Информатика в ко</w:t>
      </w:r>
      <w:r w:rsidRPr="00CE065F">
        <w:rPr>
          <w:sz w:val="28"/>
          <w:szCs w:val="28"/>
        </w:rPr>
        <w:t>р</w:t>
      </w:r>
      <w:r w:rsidRPr="00CE065F">
        <w:rPr>
          <w:sz w:val="28"/>
          <w:szCs w:val="28"/>
        </w:rPr>
        <w:lastRenderedPageBreak/>
        <w:t>рекционном обучении, призвана систематически, постоянно сочетать и реал</w:t>
      </w:r>
      <w:r w:rsidRPr="00CE065F">
        <w:rPr>
          <w:sz w:val="28"/>
          <w:szCs w:val="28"/>
        </w:rPr>
        <w:t>и</w:t>
      </w:r>
      <w:r w:rsidRPr="00CE065F">
        <w:rPr>
          <w:sz w:val="28"/>
          <w:szCs w:val="28"/>
        </w:rPr>
        <w:t>зовывать обучающие, развивающие и коррекционные цели. Опыт применения информационных технологий в коррекционной педагогике показал что, комп</w:t>
      </w:r>
      <w:r w:rsidRPr="00CE065F">
        <w:rPr>
          <w:sz w:val="28"/>
          <w:szCs w:val="28"/>
        </w:rPr>
        <w:t>ь</w:t>
      </w:r>
      <w:r w:rsidRPr="00CE065F">
        <w:rPr>
          <w:sz w:val="28"/>
          <w:szCs w:val="28"/>
        </w:rPr>
        <w:t>ютер при правильном и продуманном  подходе к его использованию может предоставить педагогу неоценимые возможности в качестве эффективного средства решения ряда коррекционных, педагогических и даже организацио</w:t>
      </w:r>
      <w:r w:rsidRPr="00CE065F">
        <w:rPr>
          <w:sz w:val="28"/>
          <w:szCs w:val="28"/>
        </w:rPr>
        <w:t>н</w:t>
      </w:r>
      <w:r w:rsidRPr="00CE065F">
        <w:rPr>
          <w:sz w:val="28"/>
          <w:szCs w:val="28"/>
        </w:rPr>
        <w:t>ных, технических задач. Вместе с тем на огромном рынке отечественной пр</w:t>
      </w:r>
      <w:r w:rsidRPr="00CE065F">
        <w:rPr>
          <w:sz w:val="28"/>
          <w:szCs w:val="28"/>
        </w:rPr>
        <w:t>о</w:t>
      </w:r>
      <w:r w:rsidRPr="00CE065F">
        <w:rPr>
          <w:sz w:val="28"/>
          <w:szCs w:val="28"/>
        </w:rPr>
        <w:t xml:space="preserve">граммной продукции, создаваемой для средней школы, практически полностью отсутствуют специальные программы для коррекционных школ. Программы же для массовой школы зачастую неприменимы или </w:t>
      </w:r>
      <w:proofErr w:type="gramStart"/>
      <w:r w:rsidRPr="00CE065F">
        <w:rPr>
          <w:sz w:val="28"/>
          <w:szCs w:val="28"/>
        </w:rPr>
        <w:t>мало применимы</w:t>
      </w:r>
      <w:proofErr w:type="gramEnd"/>
      <w:r w:rsidRPr="00CE065F">
        <w:rPr>
          <w:sz w:val="28"/>
          <w:szCs w:val="28"/>
        </w:rPr>
        <w:t xml:space="preserve"> для обуч</w:t>
      </w:r>
      <w:r w:rsidRPr="00CE065F">
        <w:rPr>
          <w:sz w:val="28"/>
          <w:szCs w:val="28"/>
        </w:rPr>
        <w:t>е</w:t>
      </w:r>
      <w:r w:rsidRPr="00CE065F">
        <w:rPr>
          <w:sz w:val="28"/>
          <w:szCs w:val="28"/>
        </w:rPr>
        <w:t>ния детей с нарушениями развития. Состояние речи, как письменной, так и ус</w:t>
      </w:r>
      <w:r w:rsidRPr="00CE065F">
        <w:rPr>
          <w:sz w:val="28"/>
          <w:szCs w:val="28"/>
        </w:rPr>
        <w:t>т</w:t>
      </w:r>
      <w:r w:rsidRPr="00CE065F">
        <w:rPr>
          <w:sz w:val="28"/>
          <w:szCs w:val="28"/>
        </w:rPr>
        <w:t>ной, у большинства учащихся ниже среднего уровня. При этом их словарный запас существенно различается. Тексты заданий, инструкции, сами задания во многих случаях не соответствуют речевым, интеллектуальным и образовател</w:t>
      </w:r>
      <w:r w:rsidRPr="00CE065F">
        <w:rPr>
          <w:sz w:val="28"/>
          <w:szCs w:val="28"/>
        </w:rPr>
        <w:t>ь</w:t>
      </w:r>
      <w:r w:rsidRPr="00CE065F">
        <w:rPr>
          <w:sz w:val="28"/>
          <w:szCs w:val="28"/>
        </w:rPr>
        <w:t xml:space="preserve">ным возможностям этих учащихся. С помощью приложений </w:t>
      </w:r>
      <w:r w:rsidR="007225D7" w:rsidRPr="00CE065F">
        <w:rPr>
          <w:sz w:val="28"/>
          <w:szCs w:val="28"/>
          <w:lang w:val="en-US"/>
        </w:rPr>
        <w:t>Windows</w:t>
      </w:r>
      <w:r w:rsidR="007225D7" w:rsidRPr="00CE065F">
        <w:rPr>
          <w:sz w:val="28"/>
          <w:szCs w:val="28"/>
        </w:rPr>
        <w:t xml:space="preserve"> </w:t>
      </w:r>
      <w:r w:rsidR="00125CA6" w:rsidRPr="00CE065F">
        <w:rPr>
          <w:sz w:val="28"/>
          <w:szCs w:val="28"/>
        </w:rPr>
        <w:t>и</w:t>
      </w:r>
      <w:r w:rsidR="007225D7" w:rsidRPr="00CE065F">
        <w:rPr>
          <w:sz w:val="28"/>
          <w:szCs w:val="28"/>
        </w:rPr>
        <w:t xml:space="preserve"> </w:t>
      </w:r>
      <w:proofErr w:type="spellStart"/>
      <w:r w:rsidR="007225D7" w:rsidRPr="00CE065F">
        <w:rPr>
          <w:sz w:val="28"/>
          <w:szCs w:val="28"/>
          <w:lang w:val="en-US"/>
        </w:rPr>
        <w:t>MacOS</w:t>
      </w:r>
      <w:proofErr w:type="spellEnd"/>
      <w:r w:rsidR="007225D7" w:rsidRPr="00CE065F">
        <w:rPr>
          <w:sz w:val="28"/>
          <w:szCs w:val="28"/>
        </w:rPr>
        <w:t xml:space="preserve"> </w:t>
      </w:r>
      <w:r w:rsidRPr="00CE065F">
        <w:rPr>
          <w:sz w:val="28"/>
          <w:szCs w:val="28"/>
        </w:rPr>
        <w:t xml:space="preserve">можно создавать адаптированные учебные тексты, отвечающие возможностям той или иной категории учащихся. При этом учебный материал подается в виде последовательности слайдов в темпе и объеме, адекватным специфическим особенностям и возрастным возможностям учащихся. </w:t>
      </w:r>
    </w:p>
    <w:p w:rsidR="00217905" w:rsidRPr="00CE065F" w:rsidRDefault="00217905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Одним из важнейших принципов в обучении детей коррекционного вида я</w:t>
      </w:r>
      <w:r w:rsidRPr="00CE065F">
        <w:rPr>
          <w:sz w:val="28"/>
          <w:szCs w:val="28"/>
        </w:rPr>
        <w:t>в</w:t>
      </w:r>
      <w:r w:rsidRPr="00CE065F">
        <w:rPr>
          <w:sz w:val="28"/>
          <w:szCs w:val="28"/>
        </w:rPr>
        <w:t>ляется принцип наглядности. Прежде всего, он предполагает построение уче</w:t>
      </w:r>
      <w:r w:rsidRPr="00CE065F">
        <w:rPr>
          <w:sz w:val="28"/>
          <w:szCs w:val="28"/>
        </w:rPr>
        <w:t>б</w:t>
      </w:r>
      <w:r w:rsidRPr="00CE065F">
        <w:rPr>
          <w:sz w:val="28"/>
          <w:szCs w:val="28"/>
        </w:rPr>
        <w:t>ного процесса с опорой на конкретные предметы, образы и действия, непосре</w:t>
      </w:r>
      <w:r w:rsidRPr="00CE065F">
        <w:rPr>
          <w:sz w:val="28"/>
          <w:szCs w:val="28"/>
        </w:rPr>
        <w:t>д</w:t>
      </w:r>
      <w:r w:rsidRPr="00CE065F">
        <w:rPr>
          <w:sz w:val="28"/>
          <w:szCs w:val="28"/>
        </w:rPr>
        <w:t>ственно воспринимаемые ими. Не менее важен и мотивационный момент в обучении. Детям коррекционного вида сложно выучить и понять такие а</w:t>
      </w:r>
      <w:r w:rsidRPr="00CE065F">
        <w:rPr>
          <w:sz w:val="28"/>
          <w:szCs w:val="28"/>
        </w:rPr>
        <w:t>б</w:t>
      </w:r>
      <w:r w:rsidRPr="00CE065F">
        <w:rPr>
          <w:sz w:val="28"/>
          <w:szCs w:val="28"/>
        </w:rPr>
        <w:t>страктные понятия, как «информация», «алгоритм», «программа». Поэтому обучение должно проходить в форме доступной и понятной школьнику, важно дать  не название того или иного явления,  а сформировать понимание инфо</w:t>
      </w:r>
      <w:r w:rsidRPr="00CE065F">
        <w:rPr>
          <w:sz w:val="28"/>
          <w:szCs w:val="28"/>
        </w:rPr>
        <w:t>р</w:t>
      </w:r>
      <w:r w:rsidRPr="00CE065F">
        <w:rPr>
          <w:sz w:val="28"/>
          <w:szCs w:val="28"/>
        </w:rPr>
        <w:t>мационных процессов и свойств информации и научить пользоваться получе</w:t>
      </w:r>
      <w:r w:rsidRPr="00CE065F">
        <w:rPr>
          <w:sz w:val="28"/>
          <w:szCs w:val="28"/>
        </w:rPr>
        <w:t>н</w:t>
      </w:r>
      <w:r w:rsidRPr="00CE065F">
        <w:rPr>
          <w:sz w:val="28"/>
          <w:szCs w:val="28"/>
        </w:rPr>
        <w:t>ными знаниями в повседневной деятельности. Процесс обучения информатике выполняет образовательную, воспитательную и развивающую функции. Наряду с этим следует выделить и специфическую – коррекционную функцию. Реал</w:t>
      </w:r>
      <w:r w:rsidRPr="00CE065F">
        <w:rPr>
          <w:sz w:val="28"/>
          <w:szCs w:val="28"/>
        </w:rPr>
        <w:t>и</w:t>
      </w:r>
      <w:r w:rsidRPr="00CE065F">
        <w:rPr>
          <w:sz w:val="28"/>
          <w:szCs w:val="28"/>
        </w:rPr>
        <w:t>зация этих функций обеспечивает комплексный подход к процессу формиров</w:t>
      </w:r>
      <w:r w:rsidRPr="00CE065F">
        <w:rPr>
          <w:sz w:val="28"/>
          <w:szCs w:val="28"/>
        </w:rPr>
        <w:t>а</w:t>
      </w:r>
      <w:r w:rsidRPr="00CE065F">
        <w:rPr>
          <w:sz w:val="28"/>
          <w:szCs w:val="28"/>
        </w:rPr>
        <w:t xml:space="preserve">ния всесторонне развитой личности. </w:t>
      </w:r>
      <w:proofErr w:type="gramStart"/>
      <w:r w:rsidRPr="00CE065F">
        <w:rPr>
          <w:sz w:val="28"/>
          <w:szCs w:val="28"/>
        </w:rPr>
        <w:t>При этом надо учитывать, что дополн</w:t>
      </w:r>
      <w:r w:rsidRPr="00CE065F">
        <w:rPr>
          <w:sz w:val="28"/>
          <w:szCs w:val="28"/>
        </w:rPr>
        <w:t>и</w:t>
      </w:r>
      <w:r w:rsidRPr="00CE065F">
        <w:rPr>
          <w:sz w:val="28"/>
          <w:szCs w:val="28"/>
        </w:rPr>
        <w:t xml:space="preserve">тельные (коррекционные) цели образования учащихся в  классах </w:t>
      </w:r>
      <w:r w:rsidR="007225D7" w:rsidRPr="00CE065F">
        <w:rPr>
          <w:sz w:val="28"/>
          <w:szCs w:val="28"/>
        </w:rPr>
        <w:t>для обуча</w:t>
      </w:r>
      <w:r w:rsidR="007225D7" w:rsidRPr="00CE065F">
        <w:rPr>
          <w:sz w:val="28"/>
          <w:szCs w:val="28"/>
        </w:rPr>
        <w:t>ю</w:t>
      </w:r>
      <w:r w:rsidR="007225D7" w:rsidRPr="00CE065F">
        <w:rPr>
          <w:sz w:val="28"/>
          <w:szCs w:val="28"/>
        </w:rPr>
        <w:t>щихся с нарушениями интеллекта</w:t>
      </w:r>
      <w:r w:rsidRPr="00CE065F">
        <w:rPr>
          <w:sz w:val="28"/>
          <w:szCs w:val="28"/>
        </w:rPr>
        <w:t xml:space="preserve"> и специфика их познавательной деятельности (воспитания, речи, мышления) обуславливают ряд отличительных черт, хара</w:t>
      </w:r>
      <w:r w:rsidRPr="00CE065F">
        <w:rPr>
          <w:sz w:val="28"/>
          <w:szCs w:val="28"/>
        </w:rPr>
        <w:t>к</w:t>
      </w:r>
      <w:r w:rsidRPr="00CE065F">
        <w:rPr>
          <w:sz w:val="28"/>
          <w:szCs w:val="28"/>
        </w:rPr>
        <w:t>теризующих процесс обучения:</w:t>
      </w:r>
      <w:proofErr w:type="gramEnd"/>
    </w:p>
    <w:p w:rsidR="00217905" w:rsidRPr="00CE065F" w:rsidRDefault="00217905" w:rsidP="00CE065F">
      <w:pPr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Преобладание наглядных сре</w:t>
      </w:r>
      <w:proofErr w:type="gramStart"/>
      <w:r w:rsidRPr="00CE065F">
        <w:rPr>
          <w:sz w:val="28"/>
          <w:szCs w:val="28"/>
        </w:rPr>
        <w:t>дств пр</w:t>
      </w:r>
      <w:proofErr w:type="gramEnd"/>
      <w:r w:rsidRPr="00CE065F">
        <w:rPr>
          <w:sz w:val="28"/>
          <w:szCs w:val="28"/>
        </w:rPr>
        <w:t>еподнесения учебного материала (особенно при формировании первичных представлений);</w:t>
      </w:r>
    </w:p>
    <w:p w:rsidR="00217905" w:rsidRPr="00CE065F" w:rsidRDefault="00217905" w:rsidP="00CE065F">
      <w:pPr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Рациональное дозирование учебного материала;</w:t>
      </w:r>
    </w:p>
    <w:p w:rsidR="00217905" w:rsidRPr="00CE065F" w:rsidRDefault="00217905" w:rsidP="00CE065F">
      <w:pPr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Адекватный возможностям восприятия учащихся темп подачи матери</w:t>
      </w:r>
      <w:r w:rsidRPr="00CE065F">
        <w:rPr>
          <w:sz w:val="28"/>
          <w:szCs w:val="28"/>
        </w:rPr>
        <w:t>а</w:t>
      </w:r>
      <w:r w:rsidRPr="00CE065F">
        <w:rPr>
          <w:sz w:val="28"/>
          <w:szCs w:val="28"/>
        </w:rPr>
        <w:t>ла;</w:t>
      </w:r>
    </w:p>
    <w:p w:rsidR="00217905" w:rsidRPr="00CE065F" w:rsidRDefault="00217905" w:rsidP="00CE065F">
      <w:pPr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Систематическая словарная работа (введение новых слов, раскрытие их смысла, включение в активную речь учащихся);</w:t>
      </w:r>
    </w:p>
    <w:p w:rsidR="00217905" w:rsidRPr="00CE065F" w:rsidRDefault="00217905" w:rsidP="00CE065F">
      <w:pPr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 xml:space="preserve">Использование адаптированных учебных текстов (короткие и простые предложения, минимальное количество новых слов и пр.);   </w:t>
      </w:r>
    </w:p>
    <w:p w:rsidR="00217905" w:rsidRPr="00CE065F" w:rsidRDefault="00217905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lastRenderedPageBreak/>
        <w:t>Большие и пока малоизученные возможности для успешного изучения пре</w:t>
      </w:r>
      <w:r w:rsidRPr="00CE065F">
        <w:rPr>
          <w:sz w:val="28"/>
          <w:szCs w:val="28"/>
        </w:rPr>
        <w:t>д</w:t>
      </w:r>
      <w:r w:rsidRPr="00CE065F">
        <w:rPr>
          <w:sz w:val="28"/>
          <w:szCs w:val="28"/>
        </w:rPr>
        <w:t>мета информатики (и других общеобразовательных предметов) в специальной школе содержат мультимедиа технологии в силу того, что они позволяют соч</w:t>
      </w:r>
      <w:r w:rsidRPr="00CE065F">
        <w:rPr>
          <w:sz w:val="28"/>
          <w:szCs w:val="28"/>
        </w:rPr>
        <w:t>е</w:t>
      </w:r>
      <w:r w:rsidRPr="00CE065F">
        <w:rPr>
          <w:sz w:val="28"/>
          <w:szCs w:val="28"/>
        </w:rPr>
        <w:t>тать одновременно различные формы представления информации, а это, в свою очередь – позволяет учесть специфику каждой категории учащихся и заде</w:t>
      </w:r>
      <w:r w:rsidRPr="00CE065F">
        <w:rPr>
          <w:sz w:val="28"/>
          <w:szCs w:val="28"/>
        </w:rPr>
        <w:t>й</w:t>
      </w:r>
      <w:r w:rsidRPr="00CE065F">
        <w:rPr>
          <w:sz w:val="28"/>
          <w:szCs w:val="28"/>
        </w:rPr>
        <w:t xml:space="preserve">ствовать различные сохраненные анализаторы. </w:t>
      </w:r>
    </w:p>
    <w:p w:rsidR="00217905" w:rsidRPr="00CE065F" w:rsidRDefault="00217905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Учащиеся классов коррекционного вида обнаруживают способность к усво</w:t>
      </w:r>
      <w:r w:rsidRPr="00CE065F">
        <w:rPr>
          <w:sz w:val="28"/>
          <w:szCs w:val="28"/>
        </w:rPr>
        <w:t>е</w:t>
      </w:r>
      <w:r w:rsidRPr="00CE065F">
        <w:rPr>
          <w:sz w:val="28"/>
          <w:szCs w:val="28"/>
        </w:rPr>
        <w:t>нию несложных примеров работы на компьютере и переносу этих примеров на аналогичные ситуации.</w:t>
      </w:r>
    </w:p>
    <w:p w:rsidR="00217905" w:rsidRPr="00CE065F" w:rsidRDefault="00217905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Неоценимые методические возможности в плане обеспечения коррекционн</w:t>
      </w:r>
      <w:r w:rsidRPr="00CE065F">
        <w:rPr>
          <w:sz w:val="28"/>
          <w:szCs w:val="28"/>
        </w:rPr>
        <w:t>о</w:t>
      </w:r>
      <w:r w:rsidRPr="00CE065F">
        <w:rPr>
          <w:sz w:val="28"/>
          <w:szCs w:val="28"/>
        </w:rPr>
        <w:t xml:space="preserve">го обучения имеет программа </w:t>
      </w:r>
      <w:r w:rsidR="007225D7" w:rsidRPr="00CE065F">
        <w:rPr>
          <w:sz w:val="28"/>
          <w:szCs w:val="28"/>
          <w:lang w:val="en-US"/>
        </w:rPr>
        <w:t>Microsoft</w:t>
      </w:r>
      <w:r w:rsidR="007225D7" w:rsidRPr="00CE065F">
        <w:rPr>
          <w:sz w:val="28"/>
          <w:szCs w:val="28"/>
        </w:rPr>
        <w:t xml:space="preserve"> </w:t>
      </w:r>
      <w:r w:rsidR="007225D7" w:rsidRPr="00CE065F">
        <w:rPr>
          <w:sz w:val="28"/>
          <w:szCs w:val="28"/>
          <w:lang w:val="en-US"/>
        </w:rPr>
        <w:t>PowerPoint</w:t>
      </w:r>
      <w:r w:rsidRPr="00CE065F">
        <w:rPr>
          <w:sz w:val="28"/>
          <w:szCs w:val="28"/>
        </w:rPr>
        <w:t>, овладеть которой может практически каждый  пользователь. Кроме того, она входит в школьную пр</w:t>
      </w:r>
      <w:r w:rsidRPr="00CE065F">
        <w:rPr>
          <w:sz w:val="28"/>
          <w:szCs w:val="28"/>
        </w:rPr>
        <w:t>о</w:t>
      </w:r>
      <w:r w:rsidRPr="00CE065F">
        <w:rPr>
          <w:sz w:val="28"/>
          <w:szCs w:val="28"/>
        </w:rPr>
        <w:t>грамму по информатике и ученики сами могут использовать ее в своей учебной и внеучебной работе.</w:t>
      </w:r>
    </w:p>
    <w:p w:rsidR="00217905" w:rsidRPr="00CE065F" w:rsidRDefault="007225D7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  <w:lang w:val="en-US"/>
        </w:rPr>
        <w:t>PowerPoint</w:t>
      </w:r>
      <w:r w:rsidRPr="00CE065F">
        <w:rPr>
          <w:sz w:val="28"/>
          <w:szCs w:val="28"/>
        </w:rPr>
        <w:t xml:space="preserve"> </w:t>
      </w:r>
      <w:r w:rsidR="00217905" w:rsidRPr="00CE065F">
        <w:rPr>
          <w:sz w:val="28"/>
          <w:szCs w:val="28"/>
        </w:rPr>
        <w:t xml:space="preserve">относится к классу так </w:t>
      </w:r>
      <w:proofErr w:type="gramStart"/>
      <w:r w:rsidR="00217905" w:rsidRPr="00CE065F">
        <w:rPr>
          <w:sz w:val="28"/>
          <w:szCs w:val="28"/>
        </w:rPr>
        <w:t>называемых  мультимедиа</w:t>
      </w:r>
      <w:proofErr w:type="gramEnd"/>
      <w:r w:rsidR="00217905" w:rsidRPr="00CE065F">
        <w:rPr>
          <w:sz w:val="28"/>
          <w:szCs w:val="28"/>
        </w:rPr>
        <w:t xml:space="preserve"> технологий в силу того, что позволяет сочетать одновременно возможности текстового и графического редакторов, анимацию (движение объектов), звук и видео. Пр</w:t>
      </w:r>
      <w:r w:rsidR="00217905" w:rsidRPr="00CE065F">
        <w:rPr>
          <w:sz w:val="28"/>
          <w:szCs w:val="28"/>
        </w:rPr>
        <w:t>и</w:t>
      </w:r>
      <w:r w:rsidR="00217905" w:rsidRPr="00CE065F">
        <w:rPr>
          <w:sz w:val="28"/>
          <w:szCs w:val="28"/>
        </w:rPr>
        <w:t>менительно к условиям коррекционного обучения, столь богатый арсенал сре</w:t>
      </w:r>
      <w:proofErr w:type="gramStart"/>
      <w:r w:rsidR="00217905" w:rsidRPr="00CE065F">
        <w:rPr>
          <w:sz w:val="28"/>
          <w:szCs w:val="28"/>
        </w:rPr>
        <w:t>дств пр</w:t>
      </w:r>
      <w:proofErr w:type="gramEnd"/>
      <w:r w:rsidR="00217905" w:rsidRPr="00CE065F">
        <w:rPr>
          <w:sz w:val="28"/>
          <w:szCs w:val="28"/>
        </w:rPr>
        <w:t>едставления информации имеет особое значение, поскольку позвол</w:t>
      </w:r>
      <w:r w:rsidR="00217905" w:rsidRPr="00CE065F">
        <w:rPr>
          <w:sz w:val="28"/>
          <w:szCs w:val="28"/>
        </w:rPr>
        <w:t>я</w:t>
      </w:r>
      <w:r w:rsidR="00217905" w:rsidRPr="00CE065F">
        <w:rPr>
          <w:sz w:val="28"/>
          <w:szCs w:val="28"/>
        </w:rPr>
        <w:t>ет учесть специфику каждой категории учащихся и задействовать различные сохраненные анализаторы. Таким образом, изложение учебного материала можно построить в соответствии с особенностями познавательной деятельн</w:t>
      </w:r>
      <w:r w:rsidR="00217905" w:rsidRPr="00CE065F">
        <w:rPr>
          <w:sz w:val="28"/>
          <w:szCs w:val="28"/>
        </w:rPr>
        <w:t>о</w:t>
      </w:r>
      <w:r w:rsidR="00217905" w:rsidRPr="00CE065F">
        <w:rPr>
          <w:sz w:val="28"/>
          <w:szCs w:val="28"/>
        </w:rPr>
        <w:t>сти той или иной категории детей,  учитывая необходимость многократного п</w:t>
      </w:r>
      <w:r w:rsidR="00217905" w:rsidRPr="00CE065F">
        <w:rPr>
          <w:sz w:val="28"/>
          <w:szCs w:val="28"/>
        </w:rPr>
        <w:t>о</w:t>
      </w:r>
      <w:r w:rsidR="00217905" w:rsidRPr="00CE065F">
        <w:rPr>
          <w:sz w:val="28"/>
          <w:szCs w:val="28"/>
        </w:rPr>
        <w:t>вторения, возраста к предыдущему материалу, соблюдая принципы прее</w:t>
      </w:r>
      <w:r w:rsidR="00217905" w:rsidRPr="00CE065F">
        <w:rPr>
          <w:sz w:val="28"/>
          <w:szCs w:val="28"/>
        </w:rPr>
        <w:t>м</w:t>
      </w:r>
      <w:r w:rsidR="00217905" w:rsidRPr="00CE065F">
        <w:rPr>
          <w:sz w:val="28"/>
          <w:szCs w:val="28"/>
        </w:rPr>
        <w:t xml:space="preserve">ственности, последовательности и повторяемости. </w:t>
      </w:r>
    </w:p>
    <w:p w:rsidR="00217905" w:rsidRPr="00CE065F" w:rsidRDefault="00217905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Во многих случаях иллюстрации помогают снять трудности работы учителя по развитию речи учащихся, связанные с различиями в содержании их слова</w:t>
      </w:r>
      <w:r w:rsidRPr="00CE065F">
        <w:rPr>
          <w:sz w:val="28"/>
          <w:szCs w:val="28"/>
        </w:rPr>
        <w:t>р</w:t>
      </w:r>
      <w:r w:rsidRPr="00CE065F">
        <w:rPr>
          <w:sz w:val="28"/>
          <w:szCs w:val="28"/>
        </w:rPr>
        <w:t xml:space="preserve">ного запаса. </w:t>
      </w:r>
    </w:p>
    <w:p w:rsidR="00217905" w:rsidRPr="00CE065F" w:rsidRDefault="00217905" w:rsidP="00CE065F">
      <w:pPr>
        <w:ind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Возможность совмещения текста и графики позволяет учителю предлагать детям задания по созданию и иллюстрированию текстов. Целью таких заданий является развитие всех мысленных операций (в частности, обобщения и кла</w:t>
      </w:r>
      <w:r w:rsidRPr="00CE065F">
        <w:rPr>
          <w:sz w:val="28"/>
          <w:szCs w:val="28"/>
        </w:rPr>
        <w:t>с</w:t>
      </w:r>
      <w:r w:rsidRPr="00CE065F">
        <w:rPr>
          <w:sz w:val="28"/>
          <w:szCs w:val="28"/>
        </w:rPr>
        <w:t xml:space="preserve">сификации), обеспечение продуктивной творческой деятельности учащихся, формирование у них письменной речи (в частности, ее смысловой стороны и причинно-следственных связей), развитие воображения и эстетической сферы. </w:t>
      </w:r>
    </w:p>
    <w:p w:rsidR="00217905" w:rsidRPr="00CE065F" w:rsidRDefault="00217905" w:rsidP="00CE065F">
      <w:pPr>
        <w:pStyle w:val="12"/>
      </w:pPr>
      <w:bookmarkStart w:id="6" w:name="_Toc465803903"/>
      <w:r w:rsidRPr="00CE065F">
        <w:t>Планируемые результаты</w:t>
      </w:r>
      <w:bookmarkEnd w:id="6"/>
    </w:p>
    <w:p w:rsidR="00217905" w:rsidRPr="00CE065F" w:rsidRDefault="00217905" w:rsidP="00CE065F">
      <w:pPr>
        <w:pStyle w:val="22"/>
      </w:pPr>
      <w:bookmarkStart w:id="7" w:name="_Toc465803904"/>
      <w:r w:rsidRPr="00CE065F">
        <w:t>Учащиеся должны знать:</w:t>
      </w:r>
      <w:bookmarkEnd w:id="7"/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требования безопасности труда на рабочем месте;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правила посадки при печати, исходную позицию пальцев;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устройство клавиатуры, назначение управляющих клавиш и правила р</w:t>
      </w:r>
      <w:r w:rsidRPr="00CE065F">
        <w:rPr>
          <w:sz w:val="28"/>
          <w:szCs w:val="28"/>
        </w:rPr>
        <w:t>а</w:t>
      </w:r>
      <w:r w:rsidRPr="00CE065F">
        <w:rPr>
          <w:sz w:val="28"/>
          <w:szCs w:val="28"/>
        </w:rPr>
        <w:t>боты с ними;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proofErr w:type="gramStart"/>
      <w:r w:rsidRPr="00CE065F">
        <w:rPr>
          <w:sz w:val="28"/>
          <w:szCs w:val="28"/>
        </w:rPr>
        <w:t>понятия: информация, сообщения, источник/приёмник информации, текст, символ, компьютер, презентация, модель, программа, пользователь;</w:t>
      </w:r>
      <w:proofErr w:type="gramEnd"/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виды программных продуктов для организации работы на компьютере;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понятие текста его основных элементов и их характеристики;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правила создания, редактирования, форматирование простых текстов;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lastRenderedPageBreak/>
        <w:t>правила представления числовой информации графическими средствами табличных процессов;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назначение и основные возможности текстового процессора;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назначение и возможности графического редактора</w:t>
      </w:r>
      <w:r w:rsidR="00A845D1" w:rsidRPr="00CE065F">
        <w:rPr>
          <w:sz w:val="28"/>
          <w:szCs w:val="28"/>
        </w:rPr>
        <w:t xml:space="preserve"> </w:t>
      </w:r>
      <w:r w:rsidR="00A845D1" w:rsidRPr="00CE065F">
        <w:rPr>
          <w:sz w:val="28"/>
          <w:szCs w:val="28"/>
          <w:lang w:val="en-US"/>
        </w:rPr>
        <w:t>Paint</w:t>
      </w:r>
      <w:r w:rsidRPr="00CE065F">
        <w:rPr>
          <w:sz w:val="28"/>
          <w:szCs w:val="28"/>
        </w:rPr>
        <w:t>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правила создания простых презентаций и умения с ними работать;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понятие и технологию внедрения объектов (рисунков,  диаграмм);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способы и средства работы с файлами (программа Проводник, меню, мышь);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действия,  выполняемые над папками и файлами, алгоритмы этих де</w:t>
      </w:r>
      <w:r w:rsidRPr="00CE065F">
        <w:rPr>
          <w:sz w:val="28"/>
          <w:szCs w:val="28"/>
        </w:rPr>
        <w:t>й</w:t>
      </w:r>
      <w:r w:rsidRPr="00CE065F">
        <w:rPr>
          <w:sz w:val="28"/>
          <w:szCs w:val="28"/>
        </w:rPr>
        <w:t>ствий;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характеристики файлов;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приемы работы со стандартными программами.</w:t>
      </w:r>
    </w:p>
    <w:p w:rsidR="00217905" w:rsidRPr="00CE065F" w:rsidRDefault="00217905" w:rsidP="00CE065F">
      <w:pPr>
        <w:ind w:firstLine="284"/>
        <w:jc w:val="both"/>
        <w:rPr>
          <w:b/>
          <w:snapToGrid w:val="0"/>
          <w:color w:val="000000"/>
          <w:sz w:val="28"/>
          <w:szCs w:val="28"/>
        </w:rPr>
      </w:pPr>
    </w:p>
    <w:p w:rsidR="00217905" w:rsidRPr="00CE065F" w:rsidRDefault="00217905" w:rsidP="00CE065F">
      <w:pPr>
        <w:pStyle w:val="22"/>
      </w:pPr>
      <w:bookmarkStart w:id="8" w:name="_Toc465803905"/>
      <w:r w:rsidRPr="00CE065F">
        <w:t>Учащиеся должны уметь:</w:t>
      </w:r>
      <w:bookmarkEnd w:id="8"/>
    </w:p>
    <w:p w:rsidR="00217905" w:rsidRPr="00CE065F" w:rsidRDefault="00217905" w:rsidP="00CE065F">
      <w:pPr>
        <w:numPr>
          <w:ilvl w:val="0"/>
          <w:numId w:val="30"/>
        </w:numPr>
        <w:tabs>
          <w:tab w:val="num" w:pos="360"/>
        </w:tabs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запускать текстовый редактор;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открывать, создавать и сохранять документ в файле;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форматировать текст;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выделять фрагменты и выполнять действия над ними;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копировать, вырезать в буфер и вставлять из буфера;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создавать таблицы;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 xml:space="preserve">создавать рисунки в графическом редакторе </w:t>
      </w:r>
      <w:r w:rsidR="00A845D1" w:rsidRPr="00CE065F">
        <w:rPr>
          <w:sz w:val="28"/>
          <w:szCs w:val="28"/>
          <w:lang w:val="en-US"/>
        </w:rPr>
        <w:t>Paint</w:t>
      </w:r>
      <w:r w:rsidRPr="00CE065F">
        <w:rPr>
          <w:sz w:val="28"/>
          <w:szCs w:val="28"/>
        </w:rPr>
        <w:t>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вставлять в документ графические изображения и применять обтекание их текстом;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создавать списки разных типов;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настраивать параметры страницы;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создавать, сохранять и открывать презентацию;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вставлять, дублировать и удалять слайды;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вводить текст на слайд, форматировать и редактировать его;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вставлять и редактировать графические объекты;</w:t>
      </w:r>
    </w:p>
    <w:p w:rsidR="00217905" w:rsidRPr="00CE065F" w:rsidRDefault="00217905" w:rsidP="00CE065F">
      <w:pPr>
        <w:numPr>
          <w:ilvl w:val="0"/>
          <w:numId w:val="30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уметь работать со стандартными программами.</w:t>
      </w:r>
    </w:p>
    <w:p w:rsidR="00217905" w:rsidRPr="00CE065F" w:rsidRDefault="00217905" w:rsidP="00CE065F">
      <w:pPr>
        <w:ind w:firstLine="284"/>
        <w:jc w:val="both"/>
        <w:rPr>
          <w:b/>
          <w:sz w:val="28"/>
          <w:szCs w:val="28"/>
        </w:rPr>
      </w:pPr>
    </w:p>
    <w:p w:rsidR="000C024C" w:rsidRPr="00CE065F" w:rsidRDefault="000C024C" w:rsidP="00CE065F">
      <w:pPr>
        <w:pStyle w:val="12"/>
      </w:pPr>
      <w:bookmarkStart w:id="9" w:name="_Toc465803906"/>
      <w:r w:rsidRPr="00CE065F">
        <w:t>Перечень учебно-методического обеспечения</w:t>
      </w:r>
      <w:bookmarkEnd w:id="9"/>
    </w:p>
    <w:p w:rsidR="000C024C" w:rsidRPr="00CE065F" w:rsidRDefault="000C024C" w:rsidP="00CE065F">
      <w:pPr>
        <w:numPr>
          <w:ilvl w:val="0"/>
          <w:numId w:val="35"/>
        </w:numPr>
        <w:ind w:left="0" w:firstLine="284"/>
        <w:jc w:val="both"/>
        <w:rPr>
          <w:sz w:val="28"/>
          <w:szCs w:val="28"/>
        </w:rPr>
      </w:pPr>
      <w:proofErr w:type="spellStart"/>
      <w:r w:rsidRPr="00CE065F">
        <w:rPr>
          <w:sz w:val="28"/>
          <w:szCs w:val="28"/>
        </w:rPr>
        <w:t>Босова</w:t>
      </w:r>
      <w:proofErr w:type="spellEnd"/>
      <w:r w:rsidRPr="00CE065F">
        <w:rPr>
          <w:sz w:val="28"/>
          <w:szCs w:val="28"/>
        </w:rPr>
        <w:t xml:space="preserve"> Л.Л. Информатика: Учебник для 5 класса. – М.: БИНОМ. Лабор</w:t>
      </w:r>
      <w:r w:rsidRPr="00CE065F">
        <w:rPr>
          <w:sz w:val="28"/>
          <w:szCs w:val="28"/>
        </w:rPr>
        <w:t>а</w:t>
      </w:r>
      <w:r w:rsidRPr="00CE065F">
        <w:rPr>
          <w:sz w:val="28"/>
          <w:szCs w:val="28"/>
        </w:rPr>
        <w:t>тория знаний, 2011.</w:t>
      </w:r>
    </w:p>
    <w:p w:rsidR="000C024C" w:rsidRPr="00CE065F" w:rsidRDefault="000C024C" w:rsidP="00CE065F">
      <w:pPr>
        <w:numPr>
          <w:ilvl w:val="0"/>
          <w:numId w:val="35"/>
        </w:numPr>
        <w:ind w:left="0" w:firstLine="284"/>
        <w:jc w:val="both"/>
        <w:rPr>
          <w:sz w:val="28"/>
          <w:szCs w:val="28"/>
        </w:rPr>
      </w:pPr>
      <w:proofErr w:type="spellStart"/>
      <w:r w:rsidRPr="00CE065F">
        <w:rPr>
          <w:sz w:val="28"/>
          <w:szCs w:val="28"/>
        </w:rPr>
        <w:t>Босова</w:t>
      </w:r>
      <w:proofErr w:type="spellEnd"/>
      <w:r w:rsidRPr="00CE065F">
        <w:rPr>
          <w:sz w:val="28"/>
          <w:szCs w:val="28"/>
        </w:rPr>
        <w:t xml:space="preserve"> Л.Л. Информатика: Учебник для 6 класса. – М.: БИНОМ. Лабор</w:t>
      </w:r>
      <w:r w:rsidRPr="00CE065F">
        <w:rPr>
          <w:sz w:val="28"/>
          <w:szCs w:val="28"/>
        </w:rPr>
        <w:t>а</w:t>
      </w:r>
      <w:r w:rsidRPr="00CE065F">
        <w:rPr>
          <w:sz w:val="28"/>
          <w:szCs w:val="28"/>
        </w:rPr>
        <w:t>тория знаний, 2011.</w:t>
      </w:r>
    </w:p>
    <w:p w:rsidR="000C024C" w:rsidRPr="00CE065F" w:rsidRDefault="000C024C" w:rsidP="00CE065F">
      <w:pPr>
        <w:numPr>
          <w:ilvl w:val="0"/>
          <w:numId w:val="35"/>
        </w:numPr>
        <w:ind w:left="0" w:firstLine="284"/>
        <w:jc w:val="both"/>
        <w:rPr>
          <w:sz w:val="28"/>
          <w:szCs w:val="28"/>
        </w:rPr>
      </w:pPr>
      <w:proofErr w:type="spellStart"/>
      <w:r w:rsidRPr="00CE065F">
        <w:rPr>
          <w:sz w:val="28"/>
          <w:szCs w:val="28"/>
        </w:rPr>
        <w:t>Босова</w:t>
      </w:r>
      <w:proofErr w:type="spellEnd"/>
      <w:r w:rsidRPr="00CE065F">
        <w:rPr>
          <w:sz w:val="28"/>
          <w:szCs w:val="28"/>
        </w:rPr>
        <w:t xml:space="preserve"> Л.Л. Информатика: рабочая тетрадь для 5 класса. – М.: БИНОМ. Лаборатория знаний, 2011.</w:t>
      </w:r>
    </w:p>
    <w:p w:rsidR="000C024C" w:rsidRPr="00CE065F" w:rsidRDefault="000C024C" w:rsidP="00CE065F">
      <w:pPr>
        <w:numPr>
          <w:ilvl w:val="0"/>
          <w:numId w:val="35"/>
        </w:numPr>
        <w:ind w:left="0" w:firstLine="284"/>
        <w:jc w:val="both"/>
        <w:rPr>
          <w:sz w:val="28"/>
          <w:szCs w:val="28"/>
        </w:rPr>
      </w:pPr>
      <w:proofErr w:type="spellStart"/>
      <w:r w:rsidRPr="00CE065F">
        <w:rPr>
          <w:sz w:val="28"/>
          <w:szCs w:val="28"/>
        </w:rPr>
        <w:t>Босова</w:t>
      </w:r>
      <w:proofErr w:type="spellEnd"/>
      <w:r w:rsidRPr="00CE065F">
        <w:rPr>
          <w:sz w:val="28"/>
          <w:szCs w:val="28"/>
        </w:rPr>
        <w:t xml:space="preserve"> Л.Л. Информатика: рабочая тетрадь для 6 класса. – М.: БИНОМ. Лаборатория знаний, 2011.</w:t>
      </w:r>
    </w:p>
    <w:p w:rsidR="000C024C" w:rsidRPr="00CE065F" w:rsidRDefault="000C024C" w:rsidP="00CE065F">
      <w:pPr>
        <w:numPr>
          <w:ilvl w:val="0"/>
          <w:numId w:val="35"/>
        </w:numPr>
        <w:ind w:left="0" w:firstLine="284"/>
        <w:jc w:val="both"/>
        <w:rPr>
          <w:sz w:val="28"/>
          <w:szCs w:val="28"/>
        </w:rPr>
      </w:pPr>
      <w:proofErr w:type="spellStart"/>
      <w:r w:rsidRPr="00CE065F">
        <w:rPr>
          <w:sz w:val="28"/>
          <w:szCs w:val="28"/>
        </w:rPr>
        <w:t>Босова</w:t>
      </w:r>
      <w:proofErr w:type="spellEnd"/>
      <w:r w:rsidRPr="00CE065F">
        <w:rPr>
          <w:sz w:val="28"/>
          <w:szCs w:val="28"/>
        </w:rPr>
        <w:t xml:space="preserve"> Л.Л. Информатика: Учебник для 7 класса. – М.: БИНОМ. Лабор</w:t>
      </w:r>
      <w:r w:rsidRPr="00CE065F">
        <w:rPr>
          <w:sz w:val="28"/>
          <w:szCs w:val="28"/>
        </w:rPr>
        <w:t>а</w:t>
      </w:r>
      <w:r w:rsidRPr="00CE065F">
        <w:rPr>
          <w:sz w:val="28"/>
          <w:szCs w:val="28"/>
        </w:rPr>
        <w:t>тория знаний, 2010.</w:t>
      </w:r>
    </w:p>
    <w:p w:rsidR="000C024C" w:rsidRPr="00CE065F" w:rsidRDefault="000C024C" w:rsidP="00CE065F">
      <w:pPr>
        <w:numPr>
          <w:ilvl w:val="0"/>
          <w:numId w:val="35"/>
        </w:numPr>
        <w:ind w:left="0" w:firstLine="284"/>
        <w:jc w:val="both"/>
        <w:rPr>
          <w:sz w:val="28"/>
          <w:szCs w:val="28"/>
        </w:rPr>
      </w:pPr>
      <w:proofErr w:type="spellStart"/>
      <w:r w:rsidRPr="00CE065F">
        <w:rPr>
          <w:sz w:val="28"/>
          <w:szCs w:val="28"/>
        </w:rPr>
        <w:t>Босова</w:t>
      </w:r>
      <w:proofErr w:type="spellEnd"/>
      <w:r w:rsidRPr="00CE065F">
        <w:rPr>
          <w:sz w:val="28"/>
          <w:szCs w:val="28"/>
        </w:rPr>
        <w:t xml:space="preserve"> Л.Л. Информатика: рабочая тетрадь для 7 класса. – М.: БИНОМ. Лаборатория знаний, 2010.</w:t>
      </w:r>
    </w:p>
    <w:p w:rsidR="000C024C" w:rsidRPr="00CE065F" w:rsidRDefault="000C024C" w:rsidP="00CE065F">
      <w:pPr>
        <w:numPr>
          <w:ilvl w:val="0"/>
          <w:numId w:val="35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CE065F">
        <w:rPr>
          <w:sz w:val="28"/>
          <w:szCs w:val="28"/>
        </w:rPr>
        <w:lastRenderedPageBreak/>
        <w:t>Угринович</w:t>
      </w:r>
      <w:proofErr w:type="spellEnd"/>
      <w:r w:rsidRPr="00CE065F">
        <w:rPr>
          <w:sz w:val="28"/>
          <w:szCs w:val="28"/>
        </w:rPr>
        <w:t xml:space="preserve"> Н.Д.</w:t>
      </w:r>
      <w:r w:rsidRPr="00CE065F">
        <w:rPr>
          <w:color w:val="000000"/>
          <w:sz w:val="28"/>
          <w:szCs w:val="28"/>
        </w:rPr>
        <w:t xml:space="preserve"> Информатика и ИКТ»: учебник для 8 класса - 2-е </w:t>
      </w:r>
      <w:proofErr w:type="spellStart"/>
      <w:r w:rsidRPr="00CE065F">
        <w:rPr>
          <w:color w:val="000000"/>
          <w:sz w:val="28"/>
          <w:szCs w:val="28"/>
        </w:rPr>
        <w:t>изд.</w:t>
      </w:r>
      <w:proofErr w:type="gramStart"/>
      <w:r w:rsidRPr="00CE065F">
        <w:rPr>
          <w:color w:val="000000"/>
          <w:sz w:val="28"/>
          <w:szCs w:val="28"/>
        </w:rPr>
        <w:t>,-</w:t>
      </w:r>
      <w:proofErr w:type="gramEnd"/>
      <w:r w:rsidRPr="00CE065F">
        <w:rPr>
          <w:color w:val="000000"/>
          <w:sz w:val="28"/>
          <w:szCs w:val="28"/>
        </w:rPr>
        <w:t>М.:Бином</w:t>
      </w:r>
      <w:proofErr w:type="spellEnd"/>
      <w:r w:rsidRPr="00CE065F">
        <w:rPr>
          <w:color w:val="000000"/>
          <w:sz w:val="28"/>
          <w:szCs w:val="28"/>
        </w:rPr>
        <w:t>. Лаборатория знаний, 2010.г.;</w:t>
      </w:r>
    </w:p>
    <w:p w:rsidR="000C024C" w:rsidRPr="00CE065F" w:rsidRDefault="000C024C" w:rsidP="00CE065F">
      <w:pPr>
        <w:numPr>
          <w:ilvl w:val="0"/>
          <w:numId w:val="35"/>
        </w:numPr>
        <w:ind w:left="0" w:firstLine="284"/>
        <w:jc w:val="both"/>
        <w:rPr>
          <w:sz w:val="28"/>
          <w:szCs w:val="28"/>
        </w:rPr>
      </w:pPr>
      <w:proofErr w:type="spellStart"/>
      <w:r w:rsidRPr="00CE065F">
        <w:rPr>
          <w:sz w:val="28"/>
          <w:szCs w:val="28"/>
        </w:rPr>
        <w:t>Угринович</w:t>
      </w:r>
      <w:proofErr w:type="spellEnd"/>
      <w:r w:rsidRPr="00CE065F">
        <w:rPr>
          <w:sz w:val="28"/>
          <w:szCs w:val="28"/>
        </w:rPr>
        <w:t xml:space="preserve"> Н.Д. Информатика и ИКТ. Учебник для 9 класса. – 2-е изд., </w:t>
      </w:r>
      <w:proofErr w:type="spellStart"/>
      <w:r w:rsidRPr="00CE065F">
        <w:rPr>
          <w:sz w:val="28"/>
          <w:szCs w:val="28"/>
        </w:rPr>
        <w:t>испр</w:t>
      </w:r>
      <w:proofErr w:type="spellEnd"/>
      <w:r w:rsidRPr="00CE065F">
        <w:rPr>
          <w:sz w:val="28"/>
          <w:szCs w:val="28"/>
        </w:rPr>
        <w:t xml:space="preserve">. – М.: БИНОМ. Лаборатория знаний, 2010. </w:t>
      </w:r>
    </w:p>
    <w:p w:rsidR="000C024C" w:rsidRPr="00CE065F" w:rsidRDefault="000C024C" w:rsidP="00CE065F">
      <w:pPr>
        <w:numPr>
          <w:ilvl w:val="0"/>
          <w:numId w:val="35"/>
        </w:numPr>
        <w:ind w:left="0" w:firstLine="284"/>
        <w:jc w:val="both"/>
        <w:rPr>
          <w:sz w:val="28"/>
          <w:szCs w:val="28"/>
        </w:rPr>
      </w:pPr>
      <w:proofErr w:type="spellStart"/>
      <w:r w:rsidRPr="00CE065F">
        <w:rPr>
          <w:sz w:val="28"/>
          <w:szCs w:val="28"/>
        </w:rPr>
        <w:t>Босова</w:t>
      </w:r>
      <w:proofErr w:type="spellEnd"/>
      <w:r w:rsidRPr="00CE065F">
        <w:rPr>
          <w:sz w:val="28"/>
          <w:szCs w:val="28"/>
        </w:rPr>
        <w:t xml:space="preserve"> Л.Л., </w:t>
      </w:r>
      <w:proofErr w:type="spellStart"/>
      <w:r w:rsidRPr="00CE065F">
        <w:rPr>
          <w:sz w:val="28"/>
          <w:szCs w:val="28"/>
        </w:rPr>
        <w:t>Босова</w:t>
      </w:r>
      <w:proofErr w:type="spellEnd"/>
      <w:r w:rsidRPr="00CE065F">
        <w:rPr>
          <w:sz w:val="28"/>
          <w:szCs w:val="28"/>
        </w:rPr>
        <w:t xml:space="preserve"> А.Ю. Уроки информатики в 5–7 классах: методич</w:t>
      </w:r>
      <w:r w:rsidRPr="00CE065F">
        <w:rPr>
          <w:sz w:val="28"/>
          <w:szCs w:val="28"/>
        </w:rPr>
        <w:t>е</w:t>
      </w:r>
      <w:r w:rsidRPr="00CE065F">
        <w:rPr>
          <w:sz w:val="28"/>
          <w:szCs w:val="28"/>
        </w:rPr>
        <w:t>ское пособие. – М.: БИНОМ. Лаборатория знаний, 2010.</w:t>
      </w:r>
    </w:p>
    <w:p w:rsidR="000C024C" w:rsidRPr="00CE065F" w:rsidRDefault="000C024C" w:rsidP="00CE065F">
      <w:pPr>
        <w:numPr>
          <w:ilvl w:val="0"/>
          <w:numId w:val="35"/>
        </w:numPr>
        <w:ind w:left="0" w:firstLine="284"/>
        <w:jc w:val="both"/>
        <w:rPr>
          <w:sz w:val="28"/>
          <w:szCs w:val="28"/>
        </w:rPr>
      </w:pPr>
      <w:proofErr w:type="spellStart"/>
      <w:r w:rsidRPr="00CE065F">
        <w:rPr>
          <w:sz w:val="28"/>
          <w:szCs w:val="28"/>
        </w:rPr>
        <w:t>Босова</w:t>
      </w:r>
      <w:proofErr w:type="spellEnd"/>
      <w:r w:rsidRPr="00CE065F">
        <w:rPr>
          <w:sz w:val="28"/>
          <w:szCs w:val="28"/>
        </w:rPr>
        <w:t xml:space="preserve"> Л.Л., </w:t>
      </w:r>
      <w:proofErr w:type="spellStart"/>
      <w:r w:rsidRPr="00CE065F">
        <w:rPr>
          <w:sz w:val="28"/>
          <w:szCs w:val="28"/>
        </w:rPr>
        <w:t>Босова</w:t>
      </w:r>
      <w:proofErr w:type="spellEnd"/>
      <w:r w:rsidRPr="00CE065F">
        <w:rPr>
          <w:sz w:val="28"/>
          <w:szCs w:val="28"/>
        </w:rPr>
        <w:t xml:space="preserve"> А.Ю., </w:t>
      </w:r>
      <w:proofErr w:type="gramStart"/>
      <w:r w:rsidRPr="00CE065F">
        <w:rPr>
          <w:sz w:val="28"/>
          <w:szCs w:val="28"/>
        </w:rPr>
        <w:t>Коломенская</w:t>
      </w:r>
      <w:proofErr w:type="gramEnd"/>
      <w:r w:rsidRPr="00CE065F">
        <w:rPr>
          <w:sz w:val="28"/>
          <w:szCs w:val="28"/>
        </w:rPr>
        <w:t xml:space="preserve"> Ю.Г. Занимательные задачи по информатике. – М.: БИНОМ. Лаборатория знаний, 2006.</w:t>
      </w:r>
    </w:p>
    <w:p w:rsidR="000C024C" w:rsidRPr="00CE065F" w:rsidRDefault="000C024C" w:rsidP="00CE065F">
      <w:pPr>
        <w:numPr>
          <w:ilvl w:val="0"/>
          <w:numId w:val="35"/>
        </w:numPr>
        <w:ind w:left="0" w:firstLine="284"/>
        <w:jc w:val="both"/>
        <w:rPr>
          <w:sz w:val="28"/>
          <w:szCs w:val="28"/>
        </w:rPr>
      </w:pPr>
      <w:proofErr w:type="spellStart"/>
      <w:r w:rsidRPr="00CE065F">
        <w:rPr>
          <w:sz w:val="28"/>
          <w:szCs w:val="28"/>
        </w:rPr>
        <w:t>Босова</w:t>
      </w:r>
      <w:proofErr w:type="spellEnd"/>
      <w:r w:rsidRPr="00CE065F">
        <w:rPr>
          <w:sz w:val="28"/>
          <w:szCs w:val="28"/>
        </w:rPr>
        <w:t xml:space="preserve"> Л.Л., </w:t>
      </w:r>
      <w:proofErr w:type="spellStart"/>
      <w:r w:rsidRPr="00CE065F">
        <w:rPr>
          <w:sz w:val="28"/>
          <w:szCs w:val="28"/>
        </w:rPr>
        <w:t>Босова</w:t>
      </w:r>
      <w:proofErr w:type="spellEnd"/>
      <w:r w:rsidRPr="00CE065F">
        <w:rPr>
          <w:sz w:val="28"/>
          <w:szCs w:val="28"/>
        </w:rPr>
        <w:t xml:space="preserve"> А.Ю. Контрольно-измерительные материалы по и</w:t>
      </w:r>
      <w:r w:rsidRPr="00CE065F">
        <w:rPr>
          <w:sz w:val="28"/>
          <w:szCs w:val="28"/>
        </w:rPr>
        <w:t>н</w:t>
      </w:r>
      <w:r w:rsidRPr="00CE065F">
        <w:rPr>
          <w:sz w:val="28"/>
          <w:szCs w:val="28"/>
        </w:rPr>
        <w:t xml:space="preserve">форматике для </w:t>
      </w:r>
      <w:r w:rsidRPr="00CE065F">
        <w:rPr>
          <w:sz w:val="28"/>
          <w:szCs w:val="28"/>
          <w:lang w:val="en-US"/>
        </w:rPr>
        <w:t>V</w:t>
      </w:r>
      <w:r w:rsidRPr="00CE065F">
        <w:rPr>
          <w:sz w:val="28"/>
          <w:szCs w:val="28"/>
        </w:rPr>
        <w:t>-</w:t>
      </w:r>
      <w:r w:rsidRPr="00CE065F">
        <w:rPr>
          <w:sz w:val="28"/>
          <w:szCs w:val="28"/>
          <w:lang w:val="en-US"/>
        </w:rPr>
        <w:t>VII</w:t>
      </w:r>
      <w:r w:rsidRPr="00CE065F">
        <w:rPr>
          <w:sz w:val="28"/>
          <w:szCs w:val="28"/>
        </w:rPr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0C024C" w:rsidRPr="00CE065F" w:rsidRDefault="000C024C" w:rsidP="00CE065F">
      <w:pPr>
        <w:numPr>
          <w:ilvl w:val="0"/>
          <w:numId w:val="35"/>
        </w:numPr>
        <w:ind w:left="0" w:firstLine="284"/>
        <w:jc w:val="both"/>
        <w:rPr>
          <w:sz w:val="28"/>
          <w:szCs w:val="28"/>
        </w:rPr>
      </w:pPr>
      <w:proofErr w:type="spellStart"/>
      <w:r w:rsidRPr="00CE065F">
        <w:rPr>
          <w:sz w:val="28"/>
          <w:szCs w:val="28"/>
        </w:rPr>
        <w:t>Босова</w:t>
      </w:r>
      <w:proofErr w:type="spellEnd"/>
      <w:r w:rsidRPr="00CE065F">
        <w:rPr>
          <w:sz w:val="28"/>
          <w:szCs w:val="28"/>
        </w:rPr>
        <w:t xml:space="preserve"> Л.Л. Набор цифровых образовательных ресурсов «Информатика 5-7». – М.: БИНОМ. Лаборатория знаний, 2007.</w:t>
      </w:r>
    </w:p>
    <w:p w:rsidR="000C024C" w:rsidRPr="00CE065F" w:rsidRDefault="000C024C" w:rsidP="00CE065F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CE065F">
        <w:rPr>
          <w:sz w:val="28"/>
          <w:szCs w:val="28"/>
        </w:rPr>
        <w:t>Угринович</w:t>
      </w:r>
      <w:proofErr w:type="spellEnd"/>
      <w:r w:rsidRPr="00CE065F">
        <w:rPr>
          <w:sz w:val="28"/>
          <w:szCs w:val="28"/>
        </w:rPr>
        <w:t xml:space="preserve"> Н.Д. и др. Практикум по информатике и информационным технологиям. Учебное пособие. – М.: БИНОМ, 2009.</w:t>
      </w:r>
    </w:p>
    <w:p w:rsidR="000C024C" w:rsidRPr="00CE065F" w:rsidRDefault="000C024C" w:rsidP="00CE065F">
      <w:pPr>
        <w:numPr>
          <w:ilvl w:val="0"/>
          <w:numId w:val="35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 xml:space="preserve">Практикум по информационным технологиям/ Н. </w:t>
      </w:r>
      <w:proofErr w:type="spellStart"/>
      <w:r w:rsidRPr="00CE065F">
        <w:rPr>
          <w:sz w:val="28"/>
          <w:szCs w:val="28"/>
        </w:rPr>
        <w:t>Д.Угринович</w:t>
      </w:r>
      <w:proofErr w:type="spellEnd"/>
      <w:proofErr w:type="gramStart"/>
      <w:r w:rsidRPr="00CE065F">
        <w:rPr>
          <w:sz w:val="28"/>
          <w:szCs w:val="28"/>
        </w:rPr>
        <w:t xml:space="preserve"> ,</w:t>
      </w:r>
      <w:proofErr w:type="gramEnd"/>
      <w:r w:rsidRPr="00CE065F">
        <w:rPr>
          <w:sz w:val="28"/>
          <w:szCs w:val="28"/>
        </w:rPr>
        <w:t xml:space="preserve"> Л. Л. </w:t>
      </w:r>
      <w:proofErr w:type="spellStart"/>
      <w:r w:rsidRPr="00CE065F">
        <w:rPr>
          <w:sz w:val="28"/>
          <w:szCs w:val="28"/>
        </w:rPr>
        <w:t>Б</w:t>
      </w:r>
      <w:r w:rsidRPr="00CE065F">
        <w:rPr>
          <w:sz w:val="28"/>
          <w:szCs w:val="28"/>
        </w:rPr>
        <w:t>о</w:t>
      </w:r>
      <w:r w:rsidRPr="00CE065F">
        <w:rPr>
          <w:sz w:val="28"/>
          <w:szCs w:val="28"/>
        </w:rPr>
        <w:t>сова</w:t>
      </w:r>
      <w:proofErr w:type="spellEnd"/>
      <w:r w:rsidRPr="00CE065F">
        <w:rPr>
          <w:sz w:val="28"/>
          <w:szCs w:val="28"/>
        </w:rPr>
        <w:t xml:space="preserve">, Н. И. Михайлова – М.: БИНОМ. Лаборатория знаний, 2004. 394 </w:t>
      </w:r>
      <w:proofErr w:type="spellStart"/>
      <w:r w:rsidRPr="00CE065F">
        <w:rPr>
          <w:sz w:val="28"/>
          <w:szCs w:val="28"/>
        </w:rPr>
        <w:t>с.</w:t>
      </w:r>
      <w:proofErr w:type="gramStart"/>
      <w:r w:rsidRPr="00CE065F">
        <w:rPr>
          <w:sz w:val="28"/>
          <w:szCs w:val="28"/>
        </w:rPr>
        <w:t>:и</w:t>
      </w:r>
      <w:proofErr w:type="gramEnd"/>
      <w:r w:rsidRPr="00CE065F">
        <w:rPr>
          <w:sz w:val="28"/>
          <w:szCs w:val="28"/>
        </w:rPr>
        <w:t>л</w:t>
      </w:r>
      <w:proofErr w:type="spellEnd"/>
      <w:r w:rsidRPr="00CE065F">
        <w:rPr>
          <w:sz w:val="28"/>
          <w:szCs w:val="28"/>
        </w:rPr>
        <w:t>.</w:t>
      </w:r>
    </w:p>
    <w:p w:rsidR="000C024C" w:rsidRPr="00CE065F" w:rsidRDefault="000C024C" w:rsidP="00CE065F">
      <w:pPr>
        <w:numPr>
          <w:ilvl w:val="0"/>
          <w:numId w:val="35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Преподавание курса «Информатики и ИКТ»  в основной и старшей шк</w:t>
      </w:r>
      <w:r w:rsidRPr="00CE065F">
        <w:rPr>
          <w:sz w:val="28"/>
          <w:szCs w:val="28"/>
        </w:rPr>
        <w:t>о</w:t>
      </w:r>
      <w:r w:rsidRPr="00CE065F">
        <w:rPr>
          <w:sz w:val="28"/>
          <w:szCs w:val="28"/>
        </w:rPr>
        <w:t xml:space="preserve">ле: Методическое пособие / Н. Д. </w:t>
      </w:r>
      <w:proofErr w:type="spellStart"/>
      <w:r w:rsidRPr="00CE065F">
        <w:rPr>
          <w:sz w:val="28"/>
          <w:szCs w:val="28"/>
        </w:rPr>
        <w:t>Угринович</w:t>
      </w:r>
      <w:proofErr w:type="spellEnd"/>
      <w:r w:rsidRPr="00CE065F">
        <w:rPr>
          <w:sz w:val="28"/>
          <w:szCs w:val="28"/>
        </w:rPr>
        <w:t>. – 3-е изд</w:t>
      </w:r>
      <w:proofErr w:type="gramStart"/>
      <w:r w:rsidRPr="00CE065F">
        <w:rPr>
          <w:sz w:val="28"/>
          <w:szCs w:val="28"/>
        </w:rPr>
        <w:t xml:space="preserve">.. – </w:t>
      </w:r>
      <w:proofErr w:type="gramEnd"/>
      <w:r w:rsidRPr="00CE065F">
        <w:rPr>
          <w:sz w:val="28"/>
          <w:szCs w:val="28"/>
        </w:rPr>
        <w:t>М.:БИНОМ. Лабор</w:t>
      </w:r>
      <w:r w:rsidRPr="00CE065F">
        <w:rPr>
          <w:sz w:val="28"/>
          <w:szCs w:val="28"/>
        </w:rPr>
        <w:t>а</w:t>
      </w:r>
      <w:r w:rsidRPr="00CE065F">
        <w:rPr>
          <w:sz w:val="28"/>
          <w:szCs w:val="28"/>
        </w:rPr>
        <w:t>тория знаний, 2006. – 182 с: ил</w:t>
      </w:r>
      <w:proofErr w:type="gramStart"/>
      <w:r w:rsidRPr="00CE065F">
        <w:rPr>
          <w:sz w:val="28"/>
          <w:szCs w:val="28"/>
        </w:rPr>
        <w:t>..</w:t>
      </w:r>
      <w:proofErr w:type="gramEnd"/>
    </w:p>
    <w:p w:rsidR="000C024C" w:rsidRPr="00CE065F" w:rsidRDefault="000C024C" w:rsidP="00CE065F">
      <w:pPr>
        <w:numPr>
          <w:ilvl w:val="0"/>
          <w:numId w:val="35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 xml:space="preserve">Информатика. 5-11 классы: развёрнутое тематическое планирование/ авт.-сост. </w:t>
      </w:r>
      <w:proofErr w:type="spellStart"/>
      <w:r w:rsidRPr="00CE065F">
        <w:rPr>
          <w:sz w:val="28"/>
          <w:szCs w:val="28"/>
        </w:rPr>
        <w:t>А.М.Горностаева</w:t>
      </w:r>
      <w:proofErr w:type="spellEnd"/>
      <w:r w:rsidRPr="00CE065F">
        <w:rPr>
          <w:sz w:val="28"/>
          <w:szCs w:val="28"/>
        </w:rPr>
        <w:t xml:space="preserve">, </w:t>
      </w:r>
      <w:proofErr w:type="spellStart"/>
      <w:r w:rsidRPr="00CE065F">
        <w:rPr>
          <w:sz w:val="28"/>
          <w:szCs w:val="28"/>
        </w:rPr>
        <w:t>Н.П.Серова</w:t>
      </w:r>
      <w:proofErr w:type="spellEnd"/>
      <w:r w:rsidRPr="00CE065F">
        <w:rPr>
          <w:sz w:val="28"/>
          <w:szCs w:val="28"/>
        </w:rPr>
        <w:t>. – Волгоград: Учитель, 2009. – 189 с.</w:t>
      </w:r>
    </w:p>
    <w:p w:rsidR="000C024C" w:rsidRPr="00CE065F" w:rsidRDefault="000C024C" w:rsidP="00CE065F">
      <w:pPr>
        <w:numPr>
          <w:ilvl w:val="0"/>
          <w:numId w:val="35"/>
        </w:numPr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Задачи по программированию / С.А Абрамов; Г.Г. Гнездилова; Е.Н. К</w:t>
      </w:r>
      <w:r w:rsidRPr="00CE065F">
        <w:rPr>
          <w:sz w:val="28"/>
          <w:szCs w:val="28"/>
        </w:rPr>
        <w:t>а</w:t>
      </w:r>
      <w:r w:rsidRPr="00CE065F">
        <w:rPr>
          <w:sz w:val="28"/>
          <w:szCs w:val="28"/>
        </w:rPr>
        <w:t xml:space="preserve">пустина; М.И </w:t>
      </w:r>
      <w:proofErr w:type="spellStart"/>
      <w:r w:rsidRPr="00CE065F">
        <w:rPr>
          <w:sz w:val="28"/>
          <w:szCs w:val="28"/>
        </w:rPr>
        <w:t>Селюн</w:t>
      </w:r>
      <w:proofErr w:type="spellEnd"/>
      <w:r w:rsidRPr="00CE065F">
        <w:rPr>
          <w:sz w:val="28"/>
          <w:szCs w:val="28"/>
        </w:rPr>
        <w:t>. - М.: Наука; 1998г.</w:t>
      </w:r>
    </w:p>
    <w:p w:rsidR="000C024C" w:rsidRPr="00CE065F" w:rsidRDefault="000C024C" w:rsidP="00CE065F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>Ресурсы Единой коллекции цифровых образовательных ресурсов (</w:t>
      </w:r>
      <w:hyperlink r:id="rId9" w:history="1">
        <w:r w:rsidRPr="00CE065F">
          <w:rPr>
            <w:rStyle w:val="a9"/>
            <w:sz w:val="28"/>
            <w:szCs w:val="28"/>
            <w:lang w:val="en-US"/>
          </w:rPr>
          <w:t>http</w:t>
        </w:r>
        <w:r w:rsidRPr="00CE065F">
          <w:rPr>
            <w:rStyle w:val="a9"/>
            <w:sz w:val="28"/>
            <w:szCs w:val="28"/>
          </w:rPr>
          <w:t>://</w:t>
        </w:r>
        <w:r w:rsidRPr="00CE065F">
          <w:rPr>
            <w:rStyle w:val="a9"/>
            <w:sz w:val="28"/>
            <w:szCs w:val="28"/>
            <w:lang w:val="en-US"/>
          </w:rPr>
          <w:t>school</w:t>
        </w:r>
        <w:r w:rsidRPr="00CE065F">
          <w:rPr>
            <w:rStyle w:val="a9"/>
            <w:sz w:val="28"/>
            <w:szCs w:val="28"/>
          </w:rPr>
          <w:t>-</w:t>
        </w:r>
        <w:r w:rsidRPr="00CE065F">
          <w:rPr>
            <w:rStyle w:val="a9"/>
            <w:sz w:val="28"/>
            <w:szCs w:val="28"/>
            <w:lang w:val="en-US"/>
          </w:rPr>
          <w:t>collection</w:t>
        </w:r>
        <w:r w:rsidRPr="00CE065F">
          <w:rPr>
            <w:rStyle w:val="a9"/>
            <w:sz w:val="28"/>
            <w:szCs w:val="28"/>
          </w:rPr>
          <w:t>.</w:t>
        </w:r>
        <w:proofErr w:type="spellStart"/>
        <w:r w:rsidRPr="00CE065F">
          <w:rPr>
            <w:rStyle w:val="a9"/>
            <w:sz w:val="28"/>
            <w:szCs w:val="28"/>
            <w:lang w:val="en-US"/>
          </w:rPr>
          <w:t>edu</w:t>
        </w:r>
        <w:proofErr w:type="spellEnd"/>
        <w:r w:rsidRPr="00CE065F">
          <w:rPr>
            <w:rStyle w:val="a9"/>
            <w:sz w:val="28"/>
            <w:szCs w:val="28"/>
          </w:rPr>
          <w:t>.</w:t>
        </w:r>
        <w:proofErr w:type="spellStart"/>
        <w:r w:rsidRPr="00CE065F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CE065F">
          <w:rPr>
            <w:rStyle w:val="a9"/>
            <w:sz w:val="28"/>
            <w:szCs w:val="28"/>
          </w:rPr>
          <w:t>/</w:t>
        </w:r>
      </w:hyperlink>
      <w:r w:rsidRPr="00CE065F">
        <w:rPr>
          <w:sz w:val="28"/>
          <w:szCs w:val="28"/>
        </w:rPr>
        <w:t>)</w:t>
      </w:r>
    </w:p>
    <w:p w:rsidR="000C024C" w:rsidRPr="00CE065F" w:rsidRDefault="000C024C" w:rsidP="00CE065F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E065F">
        <w:rPr>
          <w:sz w:val="28"/>
          <w:szCs w:val="28"/>
        </w:rPr>
        <w:t xml:space="preserve">Материалы авторской мастерской </w:t>
      </w:r>
      <w:proofErr w:type="spellStart"/>
      <w:r w:rsidRPr="00CE065F">
        <w:rPr>
          <w:sz w:val="28"/>
          <w:szCs w:val="28"/>
        </w:rPr>
        <w:t>Босовой</w:t>
      </w:r>
      <w:proofErr w:type="spellEnd"/>
      <w:r w:rsidRPr="00CE065F">
        <w:rPr>
          <w:sz w:val="28"/>
          <w:szCs w:val="28"/>
        </w:rPr>
        <w:t xml:space="preserve"> Л.Л. (</w:t>
      </w:r>
      <w:proofErr w:type="spellStart"/>
      <w:r w:rsidRPr="00CE065F">
        <w:rPr>
          <w:sz w:val="28"/>
          <w:szCs w:val="28"/>
          <w:lang w:val="en-US"/>
        </w:rPr>
        <w:t>metodist</w:t>
      </w:r>
      <w:proofErr w:type="spellEnd"/>
      <w:r w:rsidRPr="00CE065F">
        <w:rPr>
          <w:sz w:val="28"/>
          <w:szCs w:val="28"/>
        </w:rPr>
        <w:t>.</w:t>
      </w:r>
      <w:proofErr w:type="spellStart"/>
      <w:r w:rsidRPr="00CE065F">
        <w:rPr>
          <w:sz w:val="28"/>
          <w:szCs w:val="28"/>
          <w:lang w:val="en-US"/>
        </w:rPr>
        <w:t>lbz</w:t>
      </w:r>
      <w:proofErr w:type="spellEnd"/>
      <w:r w:rsidRPr="00CE065F">
        <w:rPr>
          <w:sz w:val="28"/>
          <w:szCs w:val="28"/>
        </w:rPr>
        <w:t>.</w:t>
      </w:r>
      <w:proofErr w:type="spellStart"/>
      <w:r w:rsidRPr="00CE065F">
        <w:rPr>
          <w:sz w:val="28"/>
          <w:szCs w:val="28"/>
          <w:lang w:val="en-US"/>
        </w:rPr>
        <w:t>ru</w:t>
      </w:r>
      <w:proofErr w:type="spellEnd"/>
      <w:r w:rsidRPr="00CE065F">
        <w:rPr>
          <w:sz w:val="28"/>
          <w:szCs w:val="28"/>
        </w:rPr>
        <w:t>/</w:t>
      </w:r>
      <w:r w:rsidRPr="00CE065F">
        <w:rPr>
          <w:sz w:val="28"/>
          <w:szCs w:val="28"/>
          <w:lang w:val="en-US"/>
        </w:rPr>
        <w:t>authors</w:t>
      </w:r>
      <w:r w:rsidRPr="00CE065F">
        <w:rPr>
          <w:sz w:val="28"/>
          <w:szCs w:val="28"/>
        </w:rPr>
        <w:t>/</w:t>
      </w:r>
      <w:proofErr w:type="spellStart"/>
      <w:r w:rsidRPr="00CE065F">
        <w:rPr>
          <w:sz w:val="28"/>
          <w:szCs w:val="28"/>
          <w:lang w:val="en-US"/>
        </w:rPr>
        <w:t>informatika</w:t>
      </w:r>
      <w:proofErr w:type="spellEnd"/>
      <w:r w:rsidRPr="00CE065F">
        <w:rPr>
          <w:sz w:val="28"/>
          <w:szCs w:val="28"/>
        </w:rPr>
        <w:t>/3/).</w:t>
      </w:r>
    </w:p>
    <w:p w:rsidR="009A1A19" w:rsidRPr="00B6269A" w:rsidRDefault="009A1A19">
      <w:pPr>
        <w:pStyle w:val="a3"/>
        <w:ind w:right="-1"/>
        <w:jc w:val="both"/>
        <w:rPr>
          <w:sz w:val="24"/>
          <w:szCs w:val="24"/>
          <w:lang w:val="ru-RU"/>
        </w:rPr>
        <w:sectPr w:rsidR="009A1A19" w:rsidRPr="00B6269A" w:rsidSect="0079260B">
          <w:footerReference w:type="default" r:id="rId10"/>
          <w:pgSz w:w="11906" w:h="16838" w:code="9"/>
          <w:pgMar w:top="567" w:right="567" w:bottom="567" w:left="1701" w:header="720" w:footer="720" w:gutter="0"/>
          <w:cols w:space="720"/>
          <w:titlePg/>
          <w:docGrid w:linePitch="272"/>
        </w:sectPr>
      </w:pPr>
    </w:p>
    <w:p w:rsidR="00BA1A6A" w:rsidRPr="00B6269A" w:rsidRDefault="00937351" w:rsidP="00CE065F">
      <w:pPr>
        <w:pStyle w:val="12"/>
      </w:pPr>
      <w:bookmarkStart w:id="10" w:name="_Toc465803907"/>
      <w:r w:rsidRPr="00B6269A">
        <w:lastRenderedPageBreak/>
        <w:t>Учебно-тематическое планирование</w:t>
      </w:r>
      <w:bookmarkEnd w:id="10"/>
    </w:p>
    <w:p w:rsidR="00864F91" w:rsidRPr="00B6269A" w:rsidRDefault="00125CA6" w:rsidP="00CE065F">
      <w:pPr>
        <w:pStyle w:val="22"/>
      </w:pPr>
      <w:bookmarkStart w:id="11" w:name="_Toc465803908"/>
      <w:r w:rsidRPr="00CE065F">
        <w:t xml:space="preserve">5 </w:t>
      </w:r>
      <w:r w:rsidRPr="00B6269A">
        <w:t>класс</w:t>
      </w:r>
      <w:r w:rsidR="00CE065F">
        <w:t xml:space="preserve"> </w:t>
      </w:r>
      <w:r w:rsidR="00CE065F" w:rsidRPr="00CE065F">
        <w:t>(34 часа, 1 час в неделю)</w:t>
      </w:r>
      <w:bookmarkEnd w:id="11"/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786"/>
        <w:gridCol w:w="520"/>
        <w:gridCol w:w="1889"/>
        <w:gridCol w:w="2371"/>
        <w:gridCol w:w="1456"/>
        <w:gridCol w:w="1974"/>
      </w:tblGrid>
      <w:tr w:rsidR="00D065F2" w:rsidRPr="00D065F2" w:rsidTr="0072454A">
        <w:tc>
          <w:tcPr>
            <w:tcW w:w="241" w:type="pct"/>
            <w:vMerge w:val="restart"/>
            <w:vAlign w:val="center"/>
          </w:tcPr>
          <w:p w:rsidR="00D065F2" w:rsidRPr="00D065F2" w:rsidRDefault="00D065F2" w:rsidP="00E913E5">
            <w:pPr>
              <w:jc w:val="center"/>
              <w:rPr>
                <w:b/>
                <w:bCs/>
                <w:sz w:val="24"/>
                <w:szCs w:val="24"/>
              </w:rPr>
            </w:pPr>
            <w:r w:rsidRPr="00D065F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1" w:type="pct"/>
            <w:gridSpan w:val="2"/>
            <w:vAlign w:val="center"/>
          </w:tcPr>
          <w:p w:rsidR="00D065F2" w:rsidRPr="00D065F2" w:rsidRDefault="00D065F2" w:rsidP="00E913E5">
            <w:pPr>
              <w:jc w:val="center"/>
              <w:rPr>
                <w:b/>
                <w:bCs/>
                <w:sz w:val="24"/>
                <w:szCs w:val="24"/>
              </w:rPr>
            </w:pPr>
            <w:r w:rsidRPr="00D065F2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9" w:type="pct"/>
            <w:vMerge w:val="restart"/>
            <w:vAlign w:val="center"/>
          </w:tcPr>
          <w:p w:rsidR="00D065F2" w:rsidRPr="00D065F2" w:rsidRDefault="00D065F2" w:rsidP="00E913E5">
            <w:pPr>
              <w:jc w:val="center"/>
              <w:rPr>
                <w:b/>
                <w:bCs/>
                <w:sz w:val="24"/>
                <w:szCs w:val="24"/>
              </w:rPr>
            </w:pPr>
            <w:r w:rsidRPr="00D065F2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54" w:type="pct"/>
            <w:vMerge w:val="restart"/>
            <w:vAlign w:val="center"/>
          </w:tcPr>
          <w:p w:rsidR="00D065F2" w:rsidRPr="00D065F2" w:rsidRDefault="00D065F2" w:rsidP="00E913E5">
            <w:pPr>
              <w:pStyle w:val="3"/>
              <w:jc w:val="center"/>
              <w:rPr>
                <w:b/>
                <w:bCs/>
                <w:szCs w:val="24"/>
              </w:rPr>
            </w:pPr>
            <w:r w:rsidRPr="00D065F2">
              <w:rPr>
                <w:b/>
                <w:bCs/>
                <w:szCs w:val="24"/>
              </w:rPr>
              <w:t>Основные понятия</w:t>
            </w:r>
          </w:p>
        </w:tc>
        <w:tc>
          <w:tcPr>
            <w:tcW w:w="770" w:type="pct"/>
            <w:vMerge w:val="restart"/>
            <w:vAlign w:val="center"/>
          </w:tcPr>
          <w:p w:rsidR="00D065F2" w:rsidRPr="00D065F2" w:rsidRDefault="00D065F2" w:rsidP="00E913E5">
            <w:pPr>
              <w:jc w:val="center"/>
              <w:rPr>
                <w:b/>
                <w:bCs/>
                <w:sz w:val="24"/>
                <w:szCs w:val="24"/>
              </w:rPr>
            </w:pPr>
            <w:r w:rsidRPr="00D065F2">
              <w:rPr>
                <w:b/>
                <w:bCs/>
                <w:sz w:val="24"/>
                <w:szCs w:val="24"/>
              </w:rPr>
              <w:t>Параграф</w:t>
            </w:r>
          </w:p>
          <w:p w:rsidR="00D065F2" w:rsidRPr="00D065F2" w:rsidRDefault="00D065F2" w:rsidP="00E913E5">
            <w:pPr>
              <w:jc w:val="center"/>
              <w:rPr>
                <w:b/>
                <w:bCs/>
                <w:sz w:val="24"/>
                <w:szCs w:val="24"/>
              </w:rPr>
            </w:pPr>
            <w:r w:rsidRPr="00D065F2">
              <w:rPr>
                <w:b/>
                <w:bCs/>
                <w:sz w:val="24"/>
                <w:szCs w:val="24"/>
              </w:rPr>
              <w:t>учебника</w:t>
            </w:r>
          </w:p>
        </w:tc>
        <w:tc>
          <w:tcPr>
            <w:tcW w:w="1044" w:type="pct"/>
            <w:vMerge w:val="restart"/>
            <w:vAlign w:val="center"/>
          </w:tcPr>
          <w:p w:rsidR="00D065F2" w:rsidRPr="00D065F2" w:rsidRDefault="00D065F2" w:rsidP="00E913E5">
            <w:pPr>
              <w:jc w:val="center"/>
              <w:rPr>
                <w:b/>
                <w:bCs/>
                <w:sz w:val="24"/>
                <w:szCs w:val="24"/>
              </w:rPr>
            </w:pPr>
            <w:r w:rsidRPr="00D065F2">
              <w:rPr>
                <w:b/>
                <w:bCs/>
                <w:sz w:val="24"/>
                <w:szCs w:val="24"/>
              </w:rPr>
              <w:t>Коррекционная работа</w:t>
            </w:r>
          </w:p>
        </w:tc>
      </w:tr>
      <w:tr w:rsidR="00D065F2" w:rsidRPr="00B6269A" w:rsidTr="0072454A">
        <w:tc>
          <w:tcPr>
            <w:tcW w:w="241" w:type="pct"/>
            <w:vMerge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D065F2" w:rsidRPr="00D065F2" w:rsidRDefault="00D065F2">
            <w:pPr>
              <w:jc w:val="center"/>
              <w:rPr>
                <w:bCs/>
                <w:szCs w:val="24"/>
              </w:rPr>
            </w:pPr>
            <w:r w:rsidRPr="00D065F2">
              <w:rPr>
                <w:bCs/>
                <w:szCs w:val="24"/>
              </w:rPr>
              <w:t>План</w:t>
            </w:r>
          </w:p>
        </w:tc>
        <w:tc>
          <w:tcPr>
            <w:tcW w:w="275" w:type="pct"/>
          </w:tcPr>
          <w:p w:rsidR="00D065F2" w:rsidRPr="00D065F2" w:rsidRDefault="00D065F2">
            <w:pPr>
              <w:jc w:val="center"/>
              <w:rPr>
                <w:bCs/>
                <w:szCs w:val="24"/>
              </w:rPr>
            </w:pPr>
            <w:r w:rsidRPr="00D065F2">
              <w:rPr>
                <w:bCs/>
                <w:szCs w:val="24"/>
              </w:rPr>
              <w:t>Факт</w:t>
            </w:r>
          </w:p>
        </w:tc>
        <w:tc>
          <w:tcPr>
            <w:tcW w:w="999" w:type="pct"/>
            <w:vMerge/>
            <w:vAlign w:val="center"/>
          </w:tcPr>
          <w:p w:rsidR="00D065F2" w:rsidRPr="00B6269A" w:rsidRDefault="00D065F2" w:rsidP="00E913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4" w:type="pct"/>
            <w:vMerge/>
          </w:tcPr>
          <w:p w:rsidR="00D065F2" w:rsidRPr="00B6269A" w:rsidRDefault="00D065F2" w:rsidP="00E913E5">
            <w:pPr>
              <w:pStyle w:val="3"/>
              <w:rPr>
                <w:bCs/>
                <w:szCs w:val="24"/>
              </w:rPr>
            </w:pPr>
          </w:p>
        </w:tc>
        <w:tc>
          <w:tcPr>
            <w:tcW w:w="770" w:type="pct"/>
            <w:vMerge/>
          </w:tcPr>
          <w:p w:rsidR="00D065F2" w:rsidRPr="00B6269A" w:rsidRDefault="00D065F2" w:rsidP="00E913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044" w:type="pct"/>
            <w:vMerge/>
          </w:tcPr>
          <w:p w:rsidR="00D065F2" w:rsidRPr="00B6269A" w:rsidRDefault="00D065F2" w:rsidP="00E913E5">
            <w:pPr>
              <w:rPr>
                <w:bCs/>
                <w:sz w:val="24"/>
                <w:szCs w:val="24"/>
              </w:rPr>
            </w:pP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6" w:type="pct"/>
            <w:vAlign w:val="center"/>
          </w:tcPr>
          <w:p w:rsidR="00D065F2" w:rsidRPr="0072454A" w:rsidRDefault="0072454A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1.09</w:t>
            </w:r>
          </w:p>
        </w:tc>
        <w:tc>
          <w:tcPr>
            <w:tcW w:w="275" w:type="pct"/>
          </w:tcPr>
          <w:p w:rsidR="00D065F2" w:rsidRPr="00B6269A" w:rsidRDefault="00D065F2" w:rsidP="00AA5D3E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left="34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Техника бе</w:t>
            </w:r>
            <w:r w:rsidRPr="00B6269A">
              <w:rPr>
                <w:sz w:val="24"/>
                <w:szCs w:val="24"/>
              </w:rPr>
              <w:t>з</w:t>
            </w:r>
            <w:r w:rsidRPr="00B6269A">
              <w:rPr>
                <w:sz w:val="24"/>
                <w:szCs w:val="24"/>
              </w:rPr>
              <w:t>опасности и о</w:t>
            </w:r>
            <w:r w:rsidRPr="00B6269A">
              <w:rPr>
                <w:sz w:val="24"/>
                <w:szCs w:val="24"/>
              </w:rPr>
              <w:t>р</w:t>
            </w:r>
            <w:r w:rsidRPr="00B6269A">
              <w:rPr>
                <w:sz w:val="24"/>
                <w:szCs w:val="24"/>
              </w:rPr>
              <w:t>ганизация р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бочего места.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pStyle w:val="1"/>
              <w:ind w:firstLine="0"/>
              <w:jc w:val="left"/>
              <w:rPr>
                <w:szCs w:val="24"/>
              </w:rPr>
            </w:pPr>
            <w:r w:rsidRPr="00B6269A">
              <w:rPr>
                <w:szCs w:val="24"/>
              </w:rPr>
              <w:t>Техника безопасн</w:t>
            </w:r>
            <w:r w:rsidRPr="00B6269A">
              <w:rPr>
                <w:szCs w:val="24"/>
              </w:rPr>
              <w:t>о</w:t>
            </w:r>
            <w:r w:rsidRPr="00B6269A">
              <w:rPr>
                <w:szCs w:val="24"/>
              </w:rPr>
              <w:t xml:space="preserve">сти. Знакомство с кабинетом. Правила работы в кабинете 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1.1, § 2.2. РТ: №1, №2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Социальная практика пр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вильного пов</w:t>
            </w:r>
            <w:r w:rsidRPr="00B6269A">
              <w:rPr>
                <w:sz w:val="24"/>
                <w:szCs w:val="24"/>
              </w:rPr>
              <w:t>е</w:t>
            </w:r>
            <w:r w:rsidRPr="00B6269A">
              <w:rPr>
                <w:sz w:val="24"/>
                <w:szCs w:val="24"/>
              </w:rPr>
              <w:t>дения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D065F2" w:rsidRPr="0072454A" w:rsidRDefault="0072454A" w:rsidP="001120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8.09</w:t>
            </w:r>
          </w:p>
        </w:tc>
        <w:tc>
          <w:tcPr>
            <w:tcW w:w="275" w:type="pct"/>
          </w:tcPr>
          <w:p w:rsidR="00D065F2" w:rsidRPr="00B6269A" w:rsidRDefault="00D065F2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Как устроен компьютер.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Информация. И</w:t>
            </w:r>
            <w:r w:rsidRPr="00B6269A">
              <w:rPr>
                <w:sz w:val="24"/>
                <w:szCs w:val="24"/>
              </w:rPr>
              <w:t>н</w:t>
            </w:r>
            <w:r w:rsidRPr="00B6269A">
              <w:rPr>
                <w:sz w:val="24"/>
                <w:szCs w:val="24"/>
              </w:rPr>
              <w:t>форматика. Виды информации. О</w:t>
            </w:r>
            <w:r w:rsidRPr="00B6269A">
              <w:rPr>
                <w:sz w:val="24"/>
                <w:szCs w:val="24"/>
              </w:rPr>
              <w:t>с</w:t>
            </w:r>
            <w:r w:rsidRPr="00B6269A">
              <w:rPr>
                <w:sz w:val="24"/>
                <w:szCs w:val="24"/>
              </w:rPr>
              <w:t>новные устройства ПК  Дополнител</w:t>
            </w:r>
            <w:r w:rsidRPr="00B6269A">
              <w:rPr>
                <w:sz w:val="24"/>
                <w:szCs w:val="24"/>
              </w:rPr>
              <w:t>ь</w:t>
            </w:r>
            <w:r w:rsidRPr="00B6269A">
              <w:rPr>
                <w:sz w:val="24"/>
                <w:szCs w:val="24"/>
              </w:rPr>
              <w:t>ные устройства ПК.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1.1, § 2.1 РТ: №1 (стр. 54)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Развитие сл</w:t>
            </w:r>
            <w:r w:rsidRPr="00B6269A">
              <w:rPr>
                <w:sz w:val="24"/>
                <w:szCs w:val="24"/>
              </w:rPr>
              <w:t>о</w:t>
            </w:r>
            <w:r w:rsidRPr="00B6269A">
              <w:rPr>
                <w:sz w:val="24"/>
                <w:szCs w:val="24"/>
              </w:rPr>
              <w:t>весно-логического мышления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6" w:type="pct"/>
            <w:vAlign w:val="center"/>
          </w:tcPr>
          <w:p w:rsidR="00D065F2" w:rsidRPr="0072454A" w:rsidRDefault="0072454A" w:rsidP="001120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15.09</w:t>
            </w:r>
          </w:p>
        </w:tc>
        <w:tc>
          <w:tcPr>
            <w:tcW w:w="275" w:type="pct"/>
          </w:tcPr>
          <w:p w:rsidR="00D065F2" w:rsidRPr="00B6269A" w:rsidRDefault="00D065F2" w:rsidP="00421FA2">
            <w:pPr>
              <w:ind w:firstLine="3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34"/>
              <w:rPr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 xml:space="preserve">Практическая работа №1. </w:t>
            </w:r>
            <w:r w:rsidRPr="00B6269A">
              <w:rPr>
                <w:sz w:val="24"/>
                <w:szCs w:val="24"/>
              </w:rPr>
              <w:t>Знакомство с клавиатурой.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Устройства ввода информации, клав</w:t>
            </w:r>
            <w:r w:rsidRPr="00B6269A">
              <w:rPr>
                <w:sz w:val="24"/>
                <w:szCs w:val="24"/>
              </w:rPr>
              <w:t>и</w:t>
            </w:r>
            <w:r w:rsidRPr="00B6269A">
              <w:rPr>
                <w:sz w:val="24"/>
                <w:szCs w:val="24"/>
              </w:rPr>
              <w:t>атура, группы кл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виш.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2.3  (1, 2)  РТ: №6 (стр. 57), №10, №11 (стр. 61-62)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Развитие нав</w:t>
            </w:r>
            <w:r w:rsidRPr="00B6269A">
              <w:rPr>
                <w:sz w:val="24"/>
                <w:szCs w:val="24"/>
              </w:rPr>
              <w:t>ы</w:t>
            </w:r>
            <w:r w:rsidRPr="00B6269A">
              <w:rPr>
                <w:sz w:val="24"/>
                <w:szCs w:val="24"/>
              </w:rPr>
              <w:t>ков соотнос</w:t>
            </w:r>
            <w:r w:rsidRPr="00B6269A">
              <w:rPr>
                <w:sz w:val="24"/>
                <w:szCs w:val="24"/>
              </w:rPr>
              <w:t>и</w:t>
            </w:r>
            <w:r w:rsidRPr="00B6269A">
              <w:rPr>
                <w:sz w:val="24"/>
                <w:szCs w:val="24"/>
              </w:rPr>
              <w:t>тельного анал</w:t>
            </w:r>
            <w:r w:rsidRPr="00B6269A">
              <w:rPr>
                <w:sz w:val="24"/>
                <w:szCs w:val="24"/>
              </w:rPr>
              <w:t>и</w:t>
            </w:r>
            <w:r w:rsidRPr="00B6269A">
              <w:rPr>
                <w:sz w:val="24"/>
                <w:szCs w:val="24"/>
              </w:rPr>
              <w:t>за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D065F2" w:rsidRPr="0072454A" w:rsidRDefault="0072454A" w:rsidP="001120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22.09</w:t>
            </w:r>
          </w:p>
        </w:tc>
        <w:tc>
          <w:tcPr>
            <w:tcW w:w="275" w:type="pct"/>
          </w:tcPr>
          <w:p w:rsidR="00D065F2" w:rsidRPr="00B6269A" w:rsidRDefault="00D065F2" w:rsidP="008E570E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Основная п</w:t>
            </w:r>
            <w:r w:rsidRPr="00B6269A">
              <w:rPr>
                <w:sz w:val="24"/>
                <w:szCs w:val="24"/>
              </w:rPr>
              <w:t>о</w:t>
            </w:r>
            <w:r w:rsidRPr="00B6269A">
              <w:rPr>
                <w:sz w:val="24"/>
                <w:szCs w:val="24"/>
              </w:rPr>
              <w:t>зиция пальцев на клавиатуре.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Основная позиция пальцев на клави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туре. Клавиатурный тренажер.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2.3 (3) РТ: №9, №12 (стр. 60, 63)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Развитие пр</w:t>
            </w:r>
            <w:r w:rsidRPr="00B6269A">
              <w:rPr>
                <w:sz w:val="24"/>
                <w:szCs w:val="24"/>
              </w:rPr>
              <w:t>о</w:t>
            </w:r>
            <w:r w:rsidRPr="00B6269A">
              <w:rPr>
                <w:sz w:val="24"/>
                <w:szCs w:val="24"/>
              </w:rPr>
              <w:t>странственных представлений ориентации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6" w:type="pct"/>
            <w:vAlign w:val="center"/>
          </w:tcPr>
          <w:p w:rsidR="00D065F2" w:rsidRPr="0072454A" w:rsidRDefault="0072454A" w:rsidP="001120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29.09</w:t>
            </w:r>
          </w:p>
        </w:tc>
        <w:tc>
          <w:tcPr>
            <w:tcW w:w="275" w:type="pct"/>
          </w:tcPr>
          <w:p w:rsidR="00D065F2" w:rsidRPr="00B6269A" w:rsidRDefault="00D065F2" w:rsidP="00633837"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pStyle w:val="20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Программы и файлы.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Файлы, программы. Хранение, открытие, закрытие файлов.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2.4. РТ: №5 (стр. 57)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Развитие зр</w:t>
            </w:r>
            <w:r w:rsidRPr="00B6269A">
              <w:rPr>
                <w:sz w:val="24"/>
                <w:szCs w:val="24"/>
              </w:rPr>
              <w:t>и</w:t>
            </w:r>
            <w:r w:rsidRPr="00B6269A">
              <w:rPr>
                <w:sz w:val="24"/>
                <w:szCs w:val="24"/>
              </w:rPr>
              <w:t>тельной памяти и внимания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6" w:type="pct"/>
            <w:vAlign w:val="center"/>
          </w:tcPr>
          <w:p w:rsidR="00D065F2" w:rsidRPr="0072454A" w:rsidRDefault="0072454A" w:rsidP="001120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6.10</w:t>
            </w:r>
          </w:p>
        </w:tc>
        <w:tc>
          <w:tcPr>
            <w:tcW w:w="275" w:type="pct"/>
          </w:tcPr>
          <w:p w:rsidR="00D065F2" w:rsidRPr="00B6269A" w:rsidRDefault="00D065F2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Рабочий стол. Управление мышью.</w:t>
            </w:r>
          </w:p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Практическая работа №2.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Рабочий стол, зна</w:t>
            </w:r>
            <w:r w:rsidRPr="00B6269A">
              <w:rPr>
                <w:sz w:val="24"/>
                <w:szCs w:val="24"/>
              </w:rPr>
              <w:t>ч</w:t>
            </w:r>
            <w:r w:rsidRPr="00B6269A">
              <w:rPr>
                <w:sz w:val="24"/>
                <w:szCs w:val="24"/>
              </w:rPr>
              <w:t>ки, ярлычки, ко</w:t>
            </w:r>
            <w:r w:rsidRPr="00B6269A">
              <w:rPr>
                <w:sz w:val="24"/>
                <w:szCs w:val="24"/>
              </w:rPr>
              <w:t>н</w:t>
            </w:r>
            <w:r w:rsidRPr="00B6269A">
              <w:rPr>
                <w:sz w:val="24"/>
                <w:szCs w:val="24"/>
              </w:rPr>
              <w:t>текстное меню. Управление мышью.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2.5, § 2.6. РТ: №13, №15 (стр. 64, 65)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Развитие нав</w:t>
            </w:r>
            <w:r w:rsidRPr="00B6269A">
              <w:rPr>
                <w:sz w:val="24"/>
                <w:szCs w:val="24"/>
              </w:rPr>
              <w:t>ы</w:t>
            </w:r>
            <w:r w:rsidRPr="00B6269A">
              <w:rPr>
                <w:sz w:val="24"/>
                <w:szCs w:val="24"/>
              </w:rPr>
              <w:t>ков группировки и классифик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ции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6" w:type="pct"/>
            <w:vAlign w:val="center"/>
          </w:tcPr>
          <w:p w:rsidR="00D065F2" w:rsidRPr="0072454A" w:rsidRDefault="0072454A" w:rsidP="001120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13.10</w:t>
            </w:r>
          </w:p>
        </w:tc>
        <w:tc>
          <w:tcPr>
            <w:tcW w:w="275" w:type="pct"/>
          </w:tcPr>
          <w:p w:rsidR="00D065F2" w:rsidRPr="00B6269A" w:rsidRDefault="00D065F2" w:rsidP="00421FA2">
            <w:pPr>
              <w:ind w:firstLine="176"/>
              <w:rPr>
                <w:bCs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Практическая работа №3.</w:t>
            </w:r>
            <w:r w:rsidRPr="00B6269A">
              <w:rPr>
                <w:sz w:val="24"/>
                <w:szCs w:val="24"/>
              </w:rPr>
              <w:t xml:space="preserve"> З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пуск программ. Основные эл</w:t>
            </w:r>
            <w:r w:rsidRPr="00B6269A">
              <w:rPr>
                <w:sz w:val="24"/>
                <w:szCs w:val="24"/>
              </w:rPr>
              <w:t>е</w:t>
            </w:r>
            <w:r w:rsidRPr="00B6269A">
              <w:rPr>
                <w:sz w:val="24"/>
                <w:szCs w:val="24"/>
              </w:rPr>
              <w:t>менты окна программы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Кнопка Пуск. О</w:t>
            </w:r>
            <w:r w:rsidRPr="00B6269A">
              <w:rPr>
                <w:sz w:val="24"/>
                <w:szCs w:val="24"/>
              </w:rPr>
              <w:t>т</w:t>
            </w:r>
            <w:r w:rsidRPr="00B6269A">
              <w:rPr>
                <w:sz w:val="24"/>
                <w:szCs w:val="24"/>
              </w:rPr>
              <w:t>крытие и закрытие программ. Окна. Виды окон.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2.7. РТ: №16, №17 (стр. 65), №22-б (стр.67)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proofErr w:type="spellStart"/>
            <w:r w:rsidRPr="00B6269A">
              <w:rPr>
                <w:sz w:val="24"/>
                <w:szCs w:val="24"/>
              </w:rPr>
              <w:t>Психокоррекция</w:t>
            </w:r>
            <w:proofErr w:type="spellEnd"/>
            <w:r w:rsidRPr="00B6269A">
              <w:rPr>
                <w:sz w:val="24"/>
                <w:szCs w:val="24"/>
              </w:rPr>
              <w:t xml:space="preserve"> поведения р</w:t>
            </w:r>
            <w:r w:rsidRPr="00B6269A">
              <w:rPr>
                <w:sz w:val="24"/>
                <w:szCs w:val="24"/>
              </w:rPr>
              <w:t>е</w:t>
            </w:r>
            <w:r w:rsidRPr="00B6269A">
              <w:rPr>
                <w:sz w:val="24"/>
                <w:szCs w:val="24"/>
              </w:rPr>
              <w:t>бенка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6" w:type="pct"/>
            <w:vAlign w:val="center"/>
          </w:tcPr>
          <w:p w:rsidR="00D065F2" w:rsidRPr="0072454A" w:rsidRDefault="0072454A" w:rsidP="001120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20.10</w:t>
            </w:r>
          </w:p>
        </w:tc>
        <w:tc>
          <w:tcPr>
            <w:tcW w:w="275" w:type="pct"/>
          </w:tcPr>
          <w:p w:rsidR="00D065F2" w:rsidRPr="00B6269A" w:rsidRDefault="00D065F2" w:rsidP="00421FA2">
            <w:pPr>
              <w:pStyle w:val="20"/>
              <w:rPr>
                <w:bCs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pStyle w:val="20"/>
              <w:rPr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Практическая работа №4</w:t>
            </w:r>
            <w:r w:rsidRPr="00B6269A">
              <w:rPr>
                <w:sz w:val="24"/>
                <w:szCs w:val="24"/>
              </w:rPr>
              <w:t>. Управление  компьютером с помощью м</w:t>
            </w:r>
            <w:r w:rsidRPr="00B6269A">
              <w:rPr>
                <w:sz w:val="24"/>
                <w:szCs w:val="24"/>
              </w:rPr>
              <w:t>е</w:t>
            </w:r>
            <w:r w:rsidRPr="00B6269A">
              <w:rPr>
                <w:sz w:val="24"/>
                <w:szCs w:val="24"/>
              </w:rPr>
              <w:t>ню.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Раскрывающееся меню, контекстное меню, элементы управления.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 xml:space="preserve">§ 2.8. 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Коррекция и</w:t>
            </w:r>
            <w:r w:rsidRPr="00B6269A">
              <w:rPr>
                <w:sz w:val="24"/>
                <w:szCs w:val="24"/>
              </w:rPr>
              <w:t>н</w:t>
            </w:r>
            <w:r w:rsidRPr="00B6269A">
              <w:rPr>
                <w:sz w:val="24"/>
                <w:szCs w:val="24"/>
              </w:rPr>
              <w:t>дивидуальных пробелов в зн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ниях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6" w:type="pct"/>
            <w:vAlign w:val="center"/>
          </w:tcPr>
          <w:p w:rsidR="00D065F2" w:rsidRPr="0072454A" w:rsidRDefault="0072454A" w:rsidP="001120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27.10</w:t>
            </w:r>
          </w:p>
        </w:tc>
        <w:tc>
          <w:tcPr>
            <w:tcW w:w="275" w:type="pct"/>
          </w:tcPr>
          <w:p w:rsidR="00D065F2" w:rsidRPr="00B6269A" w:rsidRDefault="00D065F2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Действие с информацией. Хранение и</w:t>
            </w:r>
            <w:r w:rsidRPr="00B6269A">
              <w:rPr>
                <w:sz w:val="24"/>
                <w:szCs w:val="24"/>
              </w:rPr>
              <w:t>н</w:t>
            </w:r>
            <w:r w:rsidRPr="00B6269A">
              <w:rPr>
                <w:sz w:val="24"/>
                <w:szCs w:val="24"/>
              </w:rPr>
              <w:t>формации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Информация. Виды информации. Хр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нение информации.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1.2, § 1.3. РТ: №4 (стр. 5)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Развитие при</w:t>
            </w:r>
            <w:r w:rsidRPr="00B6269A">
              <w:rPr>
                <w:sz w:val="24"/>
                <w:szCs w:val="24"/>
              </w:rPr>
              <w:t>е</w:t>
            </w:r>
            <w:r w:rsidRPr="00B6269A">
              <w:rPr>
                <w:sz w:val="24"/>
                <w:szCs w:val="24"/>
              </w:rPr>
              <w:t>мов анализа, сравнения, обобщения, навыков гру</w:t>
            </w:r>
            <w:r w:rsidRPr="00B6269A">
              <w:rPr>
                <w:sz w:val="24"/>
                <w:szCs w:val="24"/>
              </w:rPr>
              <w:t>п</w:t>
            </w:r>
            <w:r w:rsidRPr="00B6269A">
              <w:rPr>
                <w:sz w:val="24"/>
                <w:szCs w:val="24"/>
              </w:rPr>
              <w:t>пировки и кла</w:t>
            </w:r>
            <w:r w:rsidRPr="00B6269A">
              <w:rPr>
                <w:sz w:val="24"/>
                <w:szCs w:val="24"/>
              </w:rPr>
              <w:t>с</w:t>
            </w:r>
            <w:r w:rsidRPr="00B6269A">
              <w:rPr>
                <w:sz w:val="24"/>
                <w:szCs w:val="24"/>
              </w:rPr>
              <w:t>сификации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16" w:type="pct"/>
            <w:vAlign w:val="center"/>
          </w:tcPr>
          <w:p w:rsidR="00D065F2" w:rsidRPr="0072454A" w:rsidRDefault="0072454A" w:rsidP="001120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</w:t>
            </w:r>
          </w:p>
        </w:tc>
        <w:tc>
          <w:tcPr>
            <w:tcW w:w="275" w:type="pct"/>
          </w:tcPr>
          <w:p w:rsidR="00D065F2" w:rsidRPr="00B6269A" w:rsidRDefault="00D065F2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Носители и</w:t>
            </w:r>
            <w:r w:rsidRPr="00B6269A">
              <w:rPr>
                <w:sz w:val="24"/>
                <w:szCs w:val="24"/>
              </w:rPr>
              <w:t>н</w:t>
            </w:r>
            <w:r w:rsidRPr="00B6269A">
              <w:rPr>
                <w:sz w:val="24"/>
                <w:szCs w:val="24"/>
              </w:rPr>
              <w:t>формации.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Диски, виды дисков, дискеты.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1.4. РТ: №3 (стр. 4)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Развитие позн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вательной а</w:t>
            </w:r>
            <w:r w:rsidRPr="00B6269A">
              <w:rPr>
                <w:sz w:val="24"/>
                <w:szCs w:val="24"/>
              </w:rPr>
              <w:t>к</w:t>
            </w:r>
            <w:r w:rsidRPr="00B6269A">
              <w:rPr>
                <w:sz w:val="24"/>
                <w:szCs w:val="24"/>
              </w:rPr>
              <w:t>тивности детей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16" w:type="pct"/>
          </w:tcPr>
          <w:p w:rsidR="00D065F2" w:rsidRPr="00B6269A" w:rsidRDefault="0072454A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275" w:type="pct"/>
          </w:tcPr>
          <w:p w:rsidR="00D065F2" w:rsidRPr="00B6269A" w:rsidRDefault="00D065F2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Передача и</w:t>
            </w:r>
            <w:r w:rsidRPr="00B6269A">
              <w:rPr>
                <w:sz w:val="24"/>
                <w:szCs w:val="24"/>
              </w:rPr>
              <w:t>н</w:t>
            </w:r>
            <w:r w:rsidRPr="00B6269A">
              <w:rPr>
                <w:sz w:val="24"/>
                <w:szCs w:val="24"/>
              </w:rPr>
              <w:t>формации.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Источники и прие</w:t>
            </w:r>
            <w:r w:rsidRPr="00B6269A">
              <w:rPr>
                <w:sz w:val="24"/>
                <w:szCs w:val="24"/>
              </w:rPr>
              <w:t>м</w:t>
            </w:r>
            <w:r w:rsidRPr="00B6269A">
              <w:rPr>
                <w:sz w:val="24"/>
                <w:szCs w:val="24"/>
              </w:rPr>
              <w:t>ники информации. Информационный канал.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1.5. РТ: №6, №7 (стр.12,13)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Развитие позн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вательной а</w:t>
            </w:r>
            <w:r w:rsidRPr="00B6269A">
              <w:rPr>
                <w:sz w:val="24"/>
                <w:szCs w:val="24"/>
              </w:rPr>
              <w:t>к</w:t>
            </w:r>
            <w:r w:rsidRPr="00B6269A">
              <w:rPr>
                <w:sz w:val="24"/>
                <w:szCs w:val="24"/>
              </w:rPr>
              <w:t>тивности детей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16" w:type="pct"/>
          </w:tcPr>
          <w:p w:rsidR="00D065F2" w:rsidRPr="00B6269A" w:rsidRDefault="0072454A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275" w:type="pct"/>
          </w:tcPr>
          <w:p w:rsidR="00D065F2" w:rsidRPr="00B6269A" w:rsidRDefault="00D065F2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Кодирование информации.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Код. Кодирование.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1.6. РТ: №14-19 (стр.17-23)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Развитие сл</w:t>
            </w:r>
            <w:r w:rsidRPr="00B6269A">
              <w:rPr>
                <w:sz w:val="24"/>
                <w:szCs w:val="24"/>
              </w:rPr>
              <w:t>о</w:t>
            </w:r>
            <w:r w:rsidRPr="00B6269A">
              <w:rPr>
                <w:sz w:val="24"/>
                <w:szCs w:val="24"/>
              </w:rPr>
              <w:t>весно-логического мышления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16" w:type="pct"/>
          </w:tcPr>
          <w:p w:rsidR="00D065F2" w:rsidRPr="0072454A" w:rsidRDefault="0072454A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1.12</w:t>
            </w:r>
          </w:p>
        </w:tc>
        <w:tc>
          <w:tcPr>
            <w:tcW w:w="275" w:type="pct"/>
          </w:tcPr>
          <w:p w:rsidR="00D065F2" w:rsidRPr="00B6269A" w:rsidRDefault="00D065F2" w:rsidP="00217905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Формы пре</w:t>
            </w:r>
            <w:r w:rsidRPr="00B6269A">
              <w:rPr>
                <w:sz w:val="24"/>
                <w:szCs w:val="24"/>
              </w:rPr>
              <w:t>д</w:t>
            </w:r>
            <w:r w:rsidRPr="00B6269A">
              <w:rPr>
                <w:sz w:val="24"/>
                <w:szCs w:val="24"/>
              </w:rPr>
              <w:t>ставления и</w:t>
            </w:r>
            <w:r w:rsidRPr="00B6269A">
              <w:rPr>
                <w:sz w:val="24"/>
                <w:szCs w:val="24"/>
              </w:rPr>
              <w:t>н</w:t>
            </w:r>
            <w:r w:rsidRPr="00B6269A">
              <w:rPr>
                <w:sz w:val="24"/>
                <w:szCs w:val="24"/>
              </w:rPr>
              <w:t>формации.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Способы кодиров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ния. Графические формы представл</w:t>
            </w:r>
            <w:r w:rsidRPr="00B6269A">
              <w:rPr>
                <w:sz w:val="24"/>
                <w:szCs w:val="24"/>
              </w:rPr>
              <w:t>е</w:t>
            </w:r>
            <w:r w:rsidRPr="00B6269A">
              <w:rPr>
                <w:sz w:val="24"/>
                <w:szCs w:val="24"/>
              </w:rPr>
              <w:t>ния информации.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1.7, § 1.8. РТ: № 31-32 (стр.30), № 34 (стр. 32)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Развитие слух</w:t>
            </w:r>
            <w:r w:rsidRPr="00B6269A">
              <w:rPr>
                <w:sz w:val="24"/>
                <w:szCs w:val="24"/>
              </w:rPr>
              <w:t>о</w:t>
            </w:r>
            <w:r w:rsidRPr="00B6269A">
              <w:rPr>
                <w:sz w:val="24"/>
                <w:szCs w:val="24"/>
              </w:rPr>
              <w:t>вого внимания и памяти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16" w:type="pct"/>
          </w:tcPr>
          <w:p w:rsidR="00D065F2" w:rsidRPr="000A51E0" w:rsidRDefault="0072454A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8.1</w:t>
            </w:r>
            <w:r w:rsidR="000A51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D065F2" w:rsidRPr="00B6269A" w:rsidRDefault="00D065F2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Текст как форма пре</w:t>
            </w:r>
            <w:r w:rsidRPr="00B6269A">
              <w:rPr>
                <w:sz w:val="24"/>
                <w:szCs w:val="24"/>
              </w:rPr>
              <w:t>д</w:t>
            </w:r>
            <w:r w:rsidRPr="00B6269A">
              <w:rPr>
                <w:sz w:val="24"/>
                <w:szCs w:val="24"/>
              </w:rPr>
              <w:t>ставления и</w:t>
            </w:r>
            <w:r w:rsidRPr="00B6269A">
              <w:rPr>
                <w:sz w:val="24"/>
                <w:szCs w:val="24"/>
              </w:rPr>
              <w:t>н</w:t>
            </w:r>
            <w:r w:rsidRPr="00B6269A">
              <w:rPr>
                <w:sz w:val="24"/>
                <w:szCs w:val="24"/>
              </w:rPr>
              <w:t>формации.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Текст, текстовая информация.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1.9. РТ: № 10-12 (стр.16), № 35 (стр. 38)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Развитие наглядно-образного мы</w:t>
            </w:r>
            <w:r w:rsidRPr="00B6269A">
              <w:rPr>
                <w:sz w:val="24"/>
                <w:szCs w:val="24"/>
              </w:rPr>
              <w:t>ш</w:t>
            </w:r>
            <w:r w:rsidRPr="00B6269A">
              <w:rPr>
                <w:sz w:val="24"/>
                <w:szCs w:val="24"/>
              </w:rPr>
              <w:t>ления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16" w:type="pct"/>
          </w:tcPr>
          <w:p w:rsidR="00D065F2" w:rsidRPr="000A51E0" w:rsidRDefault="0072454A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15.1</w:t>
            </w:r>
            <w:r w:rsidR="000A51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D065F2" w:rsidRPr="00B6269A" w:rsidRDefault="00D065F2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Табличная форма пре</w:t>
            </w:r>
            <w:r w:rsidRPr="00B6269A">
              <w:rPr>
                <w:sz w:val="24"/>
                <w:szCs w:val="24"/>
              </w:rPr>
              <w:t>д</w:t>
            </w:r>
            <w:r w:rsidRPr="00B6269A">
              <w:rPr>
                <w:sz w:val="24"/>
                <w:szCs w:val="24"/>
              </w:rPr>
              <w:t>ставления и</w:t>
            </w:r>
            <w:r w:rsidRPr="00B6269A">
              <w:rPr>
                <w:sz w:val="24"/>
                <w:szCs w:val="24"/>
              </w:rPr>
              <w:t>н</w:t>
            </w:r>
            <w:r w:rsidRPr="00B6269A">
              <w:rPr>
                <w:sz w:val="24"/>
                <w:szCs w:val="24"/>
              </w:rPr>
              <w:t>формации.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Табличная форма. Игра «Морской бой»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1.10. РТ: № 37-38 (стр. 39)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Развитие парной коммуникации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16" w:type="pct"/>
          </w:tcPr>
          <w:p w:rsidR="00D065F2" w:rsidRPr="000A51E0" w:rsidRDefault="0072454A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22.1</w:t>
            </w:r>
            <w:r w:rsidR="000A51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D065F2" w:rsidRPr="00B6269A" w:rsidRDefault="00D065F2" w:rsidP="008240E0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bCs/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Наглядные формы пре</w:t>
            </w:r>
            <w:r w:rsidRPr="00B6269A">
              <w:rPr>
                <w:sz w:val="24"/>
                <w:szCs w:val="24"/>
              </w:rPr>
              <w:t>д</w:t>
            </w:r>
            <w:r w:rsidRPr="00B6269A">
              <w:rPr>
                <w:sz w:val="24"/>
                <w:szCs w:val="24"/>
              </w:rPr>
              <w:t>ставления и</w:t>
            </w:r>
            <w:r w:rsidRPr="00B6269A">
              <w:rPr>
                <w:sz w:val="24"/>
                <w:szCs w:val="24"/>
              </w:rPr>
              <w:t>н</w:t>
            </w:r>
            <w:r w:rsidRPr="00B6269A">
              <w:rPr>
                <w:sz w:val="24"/>
                <w:szCs w:val="24"/>
              </w:rPr>
              <w:t xml:space="preserve">формации. </w:t>
            </w:r>
            <w:r w:rsidRPr="00B6269A">
              <w:rPr>
                <w:bCs/>
                <w:sz w:val="24"/>
                <w:szCs w:val="24"/>
              </w:rPr>
              <w:t>Проверочная работа №1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Наглядные формы.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1.11. РТ: №42 (стр.41)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Развитие наглядно-образного мы</w:t>
            </w:r>
            <w:r w:rsidRPr="00B6269A">
              <w:rPr>
                <w:sz w:val="24"/>
                <w:szCs w:val="24"/>
              </w:rPr>
              <w:t>ш</w:t>
            </w:r>
            <w:r w:rsidRPr="00B6269A">
              <w:rPr>
                <w:sz w:val="24"/>
                <w:szCs w:val="24"/>
              </w:rPr>
              <w:t>ления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16" w:type="pct"/>
          </w:tcPr>
          <w:p w:rsidR="00D065F2" w:rsidRPr="000A51E0" w:rsidRDefault="0072454A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29.1</w:t>
            </w:r>
            <w:r w:rsidR="000A51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D065F2" w:rsidRPr="00B6269A" w:rsidRDefault="00D065F2" w:rsidP="00C57221">
            <w:pPr>
              <w:ind w:firstLine="17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Практическая работа №5.</w:t>
            </w:r>
            <w:r w:rsidRPr="00B6269A">
              <w:rPr>
                <w:sz w:val="24"/>
                <w:szCs w:val="24"/>
              </w:rPr>
              <w:t xml:space="preserve"> В</w:t>
            </w:r>
            <w:r w:rsidRPr="00B6269A">
              <w:rPr>
                <w:sz w:val="24"/>
                <w:szCs w:val="24"/>
              </w:rPr>
              <w:t>ы</w:t>
            </w:r>
            <w:r w:rsidRPr="00B6269A">
              <w:rPr>
                <w:sz w:val="24"/>
                <w:szCs w:val="24"/>
              </w:rPr>
              <w:t>полнение в</w:t>
            </w:r>
            <w:r w:rsidRPr="00B6269A">
              <w:rPr>
                <w:sz w:val="24"/>
                <w:szCs w:val="24"/>
              </w:rPr>
              <w:t>ы</w:t>
            </w:r>
            <w:r w:rsidRPr="00B6269A">
              <w:rPr>
                <w:sz w:val="24"/>
                <w:szCs w:val="24"/>
              </w:rPr>
              <w:t>числений с п</w:t>
            </w:r>
            <w:r w:rsidRPr="00B6269A">
              <w:rPr>
                <w:sz w:val="24"/>
                <w:szCs w:val="24"/>
              </w:rPr>
              <w:t>о</w:t>
            </w:r>
            <w:r w:rsidRPr="00B6269A">
              <w:rPr>
                <w:sz w:val="24"/>
                <w:szCs w:val="24"/>
              </w:rPr>
              <w:t>мощью прил</w:t>
            </w:r>
            <w:r w:rsidRPr="00B6269A">
              <w:rPr>
                <w:sz w:val="24"/>
                <w:szCs w:val="24"/>
              </w:rPr>
              <w:t>о</w:t>
            </w:r>
            <w:r w:rsidRPr="00B6269A">
              <w:rPr>
                <w:sz w:val="24"/>
                <w:szCs w:val="24"/>
              </w:rPr>
              <w:t>жения Кальк</w:t>
            </w:r>
            <w:r w:rsidRPr="00B6269A">
              <w:rPr>
                <w:sz w:val="24"/>
                <w:szCs w:val="24"/>
              </w:rPr>
              <w:t>у</w:t>
            </w:r>
            <w:r w:rsidRPr="00B6269A">
              <w:rPr>
                <w:sz w:val="24"/>
                <w:szCs w:val="24"/>
              </w:rPr>
              <w:t>лятор.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Обработка инфо</w:t>
            </w:r>
            <w:r w:rsidRPr="00B6269A">
              <w:rPr>
                <w:sz w:val="24"/>
                <w:szCs w:val="24"/>
              </w:rPr>
              <w:t>р</w:t>
            </w:r>
            <w:r w:rsidRPr="00B6269A">
              <w:rPr>
                <w:sz w:val="24"/>
                <w:szCs w:val="24"/>
              </w:rPr>
              <w:t>мации, информац</w:t>
            </w:r>
            <w:r w:rsidRPr="00B6269A">
              <w:rPr>
                <w:sz w:val="24"/>
                <w:szCs w:val="24"/>
              </w:rPr>
              <w:t>и</w:t>
            </w:r>
            <w:r w:rsidRPr="00B6269A">
              <w:rPr>
                <w:sz w:val="24"/>
                <w:szCs w:val="24"/>
              </w:rPr>
              <w:t>онная задача.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1.12. РТ: №37 (стр.73)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Развитие нав</w:t>
            </w:r>
            <w:r w:rsidRPr="00B6269A">
              <w:rPr>
                <w:sz w:val="24"/>
                <w:szCs w:val="24"/>
              </w:rPr>
              <w:t>ы</w:t>
            </w:r>
            <w:r w:rsidRPr="00B6269A">
              <w:rPr>
                <w:sz w:val="24"/>
                <w:szCs w:val="24"/>
              </w:rPr>
              <w:t>ков группировки и классифик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ции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16" w:type="pct"/>
          </w:tcPr>
          <w:p w:rsidR="00D065F2" w:rsidRPr="00B6269A" w:rsidRDefault="00F204E9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275" w:type="pct"/>
          </w:tcPr>
          <w:p w:rsidR="00D065F2" w:rsidRPr="00B6269A" w:rsidRDefault="00D065F2" w:rsidP="00421FA2">
            <w:pPr>
              <w:ind w:firstLine="17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Практическая работа №6.</w:t>
            </w:r>
            <w:r w:rsidRPr="00B6269A">
              <w:rPr>
                <w:sz w:val="24"/>
                <w:szCs w:val="24"/>
              </w:rPr>
              <w:t xml:space="preserve"> Ввод текста.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Правила введения текста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2.9 (1) РТ: №38,39 (стр.77),</w:t>
            </w:r>
          </w:p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№33 (стр. 31)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Формирование умения орие</w:t>
            </w:r>
            <w:r w:rsidRPr="00B6269A">
              <w:rPr>
                <w:sz w:val="24"/>
                <w:szCs w:val="24"/>
              </w:rPr>
              <w:t>н</w:t>
            </w:r>
            <w:r w:rsidRPr="00B6269A">
              <w:rPr>
                <w:sz w:val="24"/>
                <w:szCs w:val="24"/>
              </w:rPr>
              <w:t>тироваться в з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дании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16" w:type="pct"/>
          </w:tcPr>
          <w:p w:rsidR="00D065F2" w:rsidRPr="00B6269A" w:rsidRDefault="00F204E9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275" w:type="pct"/>
          </w:tcPr>
          <w:p w:rsidR="00D065F2" w:rsidRPr="00B6269A" w:rsidRDefault="00D065F2" w:rsidP="00421FA2">
            <w:pPr>
              <w:ind w:firstLine="17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Практическая работа №7.</w:t>
            </w:r>
            <w:r w:rsidRPr="00B6269A">
              <w:rPr>
                <w:sz w:val="24"/>
                <w:szCs w:val="24"/>
              </w:rPr>
              <w:t xml:space="preserve"> Р</w:t>
            </w:r>
            <w:r w:rsidRPr="00B6269A">
              <w:rPr>
                <w:sz w:val="24"/>
                <w:szCs w:val="24"/>
              </w:rPr>
              <w:t>е</w:t>
            </w:r>
            <w:r w:rsidRPr="00B6269A">
              <w:rPr>
                <w:sz w:val="24"/>
                <w:szCs w:val="24"/>
              </w:rPr>
              <w:t>дактирование  текста.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Правила редактир</w:t>
            </w:r>
            <w:r w:rsidRPr="00B6269A">
              <w:rPr>
                <w:sz w:val="24"/>
                <w:szCs w:val="24"/>
              </w:rPr>
              <w:t>о</w:t>
            </w:r>
            <w:r w:rsidRPr="00B6269A">
              <w:rPr>
                <w:sz w:val="24"/>
                <w:szCs w:val="24"/>
              </w:rPr>
              <w:t>вания текста.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2.9 (2) РТ: №40-43 (стр.75-77),</w:t>
            </w:r>
          </w:p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№45 (стр. 79)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Умение работать по словесной и письменной и</w:t>
            </w:r>
            <w:r w:rsidRPr="00B6269A">
              <w:rPr>
                <w:sz w:val="24"/>
                <w:szCs w:val="24"/>
              </w:rPr>
              <w:t>н</w:t>
            </w:r>
            <w:r w:rsidRPr="00B6269A">
              <w:rPr>
                <w:sz w:val="24"/>
                <w:szCs w:val="24"/>
              </w:rPr>
              <w:t>струкции, алг</w:t>
            </w:r>
            <w:r w:rsidRPr="00B6269A">
              <w:rPr>
                <w:sz w:val="24"/>
                <w:szCs w:val="24"/>
              </w:rPr>
              <w:t>о</w:t>
            </w:r>
            <w:r w:rsidRPr="00B6269A">
              <w:rPr>
                <w:sz w:val="24"/>
                <w:szCs w:val="24"/>
              </w:rPr>
              <w:t>ритму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16" w:type="pct"/>
          </w:tcPr>
          <w:p w:rsidR="00D065F2" w:rsidRPr="00B6269A" w:rsidRDefault="00F204E9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2.02</w:t>
            </w:r>
          </w:p>
        </w:tc>
        <w:tc>
          <w:tcPr>
            <w:tcW w:w="275" w:type="pct"/>
          </w:tcPr>
          <w:p w:rsidR="00D065F2" w:rsidRPr="00B6269A" w:rsidRDefault="00D065F2" w:rsidP="002179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Практическая работа №8.</w:t>
            </w:r>
            <w:r w:rsidRPr="00B6269A">
              <w:rPr>
                <w:sz w:val="24"/>
                <w:szCs w:val="24"/>
              </w:rPr>
              <w:t xml:space="preserve"> Р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бота с фрагме</w:t>
            </w:r>
            <w:r w:rsidRPr="00B6269A">
              <w:rPr>
                <w:sz w:val="24"/>
                <w:szCs w:val="24"/>
              </w:rPr>
              <w:t>н</w:t>
            </w:r>
            <w:r w:rsidRPr="00B6269A">
              <w:rPr>
                <w:sz w:val="24"/>
                <w:szCs w:val="24"/>
              </w:rPr>
              <w:t>тами текста.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Фрагмент, выдел</w:t>
            </w:r>
            <w:r w:rsidRPr="00B6269A">
              <w:rPr>
                <w:sz w:val="24"/>
                <w:szCs w:val="24"/>
              </w:rPr>
              <w:t>е</w:t>
            </w:r>
            <w:r w:rsidRPr="00B6269A">
              <w:rPr>
                <w:sz w:val="24"/>
                <w:szCs w:val="24"/>
              </w:rPr>
              <w:t>ние фрагмента.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2.9 (2) РТ: № 46-48 (стр.79-81)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Умение работать по словесной и письменной и</w:t>
            </w:r>
            <w:r w:rsidRPr="00B6269A">
              <w:rPr>
                <w:sz w:val="24"/>
                <w:szCs w:val="24"/>
              </w:rPr>
              <w:t>н</w:t>
            </w:r>
            <w:r w:rsidRPr="00B6269A">
              <w:rPr>
                <w:sz w:val="24"/>
                <w:szCs w:val="24"/>
              </w:rPr>
              <w:t>струкции, алг</w:t>
            </w:r>
            <w:r w:rsidRPr="00B6269A">
              <w:rPr>
                <w:sz w:val="24"/>
                <w:szCs w:val="24"/>
              </w:rPr>
              <w:t>о</w:t>
            </w:r>
            <w:r w:rsidRPr="00B6269A">
              <w:rPr>
                <w:sz w:val="24"/>
                <w:szCs w:val="24"/>
              </w:rPr>
              <w:t>ритму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16" w:type="pct"/>
          </w:tcPr>
          <w:p w:rsidR="00D065F2" w:rsidRPr="00B6269A" w:rsidRDefault="00F204E9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9.02</w:t>
            </w:r>
          </w:p>
        </w:tc>
        <w:tc>
          <w:tcPr>
            <w:tcW w:w="275" w:type="pct"/>
          </w:tcPr>
          <w:p w:rsidR="00D065F2" w:rsidRPr="00B6269A" w:rsidRDefault="00D065F2" w:rsidP="002179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Практическая работа №8.</w:t>
            </w:r>
            <w:r w:rsidRPr="00B6269A">
              <w:rPr>
                <w:sz w:val="24"/>
                <w:szCs w:val="24"/>
              </w:rPr>
              <w:t xml:space="preserve"> Р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бота с фрагме</w:t>
            </w:r>
            <w:r w:rsidRPr="00B6269A">
              <w:rPr>
                <w:sz w:val="24"/>
                <w:szCs w:val="24"/>
              </w:rPr>
              <w:t>н</w:t>
            </w:r>
            <w:r w:rsidRPr="00B6269A">
              <w:rPr>
                <w:sz w:val="24"/>
                <w:szCs w:val="24"/>
              </w:rPr>
              <w:t>тами текста.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Поиск информации.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2.9 (2)</w:t>
            </w:r>
          </w:p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 xml:space="preserve">§ 1.13 (2), №7, №8 учебника (стр.52) РТ: </w:t>
            </w:r>
            <w:r w:rsidRPr="00B6269A">
              <w:rPr>
                <w:sz w:val="24"/>
                <w:szCs w:val="24"/>
              </w:rPr>
              <w:lastRenderedPageBreak/>
              <w:t>№ 44 (стр.78)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lastRenderedPageBreak/>
              <w:t>Умение работать по словесной и письменной и</w:t>
            </w:r>
            <w:r w:rsidRPr="00B6269A">
              <w:rPr>
                <w:sz w:val="24"/>
                <w:szCs w:val="24"/>
              </w:rPr>
              <w:t>н</w:t>
            </w:r>
            <w:r w:rsidRPr="00B6269A">
              <w:rPr>
                <w:sz w:val="24"/>
                <w:szCs w:val="24"/>
              </w:rPr>
              <w:t>струкции, алг</w:t>
            </w:r>
            <w:r w:rsidRPr="00B6269A">
              <w:rPr>
                <w:sz w:val="24"/>
                <w:szCs w:val="24"/>
              </w:rPr>
              <w:t>о</w:t>
            </w:r>
            <w:r w:rsidRPr="00B6269A">
              <w:rPr>
                <w:sz w:val="24"/>
                <w:szCs w:val="24"/>
              </w:rPr>
              <w:t>ритму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16" w:type="pct"/>
          </w:tcPr>
          <w:p w:rsidR="00D065F2" w:rsidRPr="00B6269A" w:rsidRDefault="00F204E9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275" w:type="pct"/>
          </w:tcPr>
          <w:p w:rsidR="00D065F2" w:rsidRPr="00B6269A" w:rsidRDefault="00D065F2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Систематиз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ция информ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ции.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Систематизация, сортировка.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1.13 (1) РТ: № 43 (стр.45), №44-47 (стр. 46-48)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Развитие нав</w:t>
            </w:r>
            <w:r w:rsidRPr="00B6269A">
              <w:rPr>
                <w:sz w:val="24"/>
                <w:szCs w:val="24"/>
              </w:rPr>
              <w:t>ы</w:t>
            </w:r>
            <w:r w:rsidRPr="00B6269A">
              <w:rPr>
                <w:sz w:val="24"/>
                <w:szCs w:val="24"/>
              </w:rPr>
              <w:t>ков группировки и классифик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ции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16" w:type="pct"/>
          </w:tcPr>
          <w:p w:rsidR="00D065F2" w:rsidRPr="00B6269A" w:rsidRDefault="00F204E9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2.03</w:t>
            </w:r>
          </w:p>
        </w:tc>
        <w:tc>
          <w:tcPr>
            <w:tcW w:w="275" w:type="pct"/>
          </w:tcPr>
          <w:p w:rsidR="00D065F2" w:rsidRPr="00B6269A" w:rsidRDefault="00D065F2">
            <w:pPr>
              <w:ind w:firstLine="17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Практическая работа №9</w:t>
            </w:r>
            <w:r w:rsidRPr="00B6269A">
              <w:rPr>
                <w:sz w:val="24"/>
                <w:szCs w:val="24"/>
              </w:rPr>
              <w:t>. Форматируем текст.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Форматирование, выравнивание, шрифт, начертание.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2.9 (3) РТ: № 49 (стр.82), №50 (стр. 83)</w:t>
            </w:r>
          </w:p>
          <w:p w:rsidR="00D065F2" w:rsidRPr="00B6269A" w:rsidRDefault="00D065F2" w:rsidP="00E913E5">
            <w:pPr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Развитие умения планировать д</w:t>
            </w:r>
            <w:r w:rsidRPr="00B6269A">
              <w:rPr>
                <w:sz w:val="24"/>
                <w:szCs w:val="24"/>
              </w:rPr>
              <w:t>е</w:t>
            </w:r>
            <w:r w:rsidRPr="00B6269A">
              <w:rPr>
                <w:sz w:val="24"/>
                <w:szCs w:val="24"/>
              </w:rPr>
              <w:t>ятельность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416" w:type="pct"/>
          </w:tcPr>
          <w:p w:rsidR="00D065F2" w:rsidRPr="00B6269A" w:rsidRDefault="00F204E9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9.03</w:t>
            </w:r>
          </w:p>
        </w:tc>
        <w:tc>
          <w:tcPr>
            <w:tcW w:w="275" w:type="pct"/>
          </w:tcPr>
          <w:p w:rsidR="00D065F2" w:rsidRPr="00B6269A" w:rsidRDefault="00D065F2" w:rsidP="002239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Практическая работа №10.</w:t>
            </w:r>
            <w:r w:rsidRPr="00B6269A">
              <w:rPr>
                <w:sz w:val="24"/>
                <w:szCs w:val="24"/>
              </w:rPr>
              <w:t xml:space="preserve"> Знакомство с графическим редактором.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Компьютерная гр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фика, графический редактор.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2.10 (1) РТ: №  №51-52 (стр. 84)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Расширение представлений об окружающем мире и обогащ</w:t>
            </w:r>
            <w:r w:rsidRPr="00B6269A">
              <w:rPr>
                <w:sz w:val="24"/>
                <w:szCs w:val="24"/>
              </w:rPr>
              <w:t>е</w:t>
            </w:r>
            <w:r w:rsidRPr="00B6269A">
              <w:rPr>
                <w:sz w:val="24"/>
                <w:szCs w:val="24"/>
              </w:rPr>
              <w:t>ние словаря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416" w:type="pct"/>
          </w:tcPr>
          <w:p w:rsidR="00D065F2" w:rsidRPr="00B6269A" w:rsidRDefault="00F204E9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275" w:type="pct"/>
          </w:tcPr>
          <w:p w:rsidR="00D065F2" w:rsidRPr="00B6269A" w:rsidRDefault="00D065F2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 xml:space="preserve">Инструменты графического редактора. </w:t>
            </w:r>
            <w:r w:rsidRPr="00B6269A">
              <w:rPr>
                <w:bCs/>
                <w:sz w:val="24"/>
                <w:szCs w:val="24"/>
              </w:rPr>
              <w:t>Практическая работа №11.</w:t>
            </w:r>
            <w:r w:rsidRPr="00B6269A">
              <w:rPr>
                <w:sz w:val="24"/>
                <w:szCs w:val="24"/>
              </w:rPr>
              <w:t xml:space="preserve"> Начинаем рис</w:t>
            </w:r>
            <w:r w:rsidRPr="00B6269A">
              <w:rPr>
                <w:sz w:val="24"/>
                <w:szCs w:val="24"/>
              </w:rPr>
              <w:t>о</w:t>
            </w:r>
            <w:r w:rsidRPr="00B6269A">
              <w:rPr>
                <w:sz w:val="24"/>
                <w:szCs w:val="24"/>
              </w:rPr>
              <w:t>вать.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Инструменты гр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фического редакт</w:t>
            </w:r>
            <w:r w:rsidRPr="00B6269A">
              <w:rPr>
                <w:sz w:val="24"/>
                <w:szCs w:val="24"/>
              </w:rPr>
              <w:t>о</w:t>
            </w:r>
            <w:r w:rsidRPr="00B6269A">
              <w:rPr>
                <w:sz w:val="24"/>
                <w:szCs w:val="24"/>
              </w:rPr>
              <w:t>ра.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2.10 (2) РТ: №  55-56 (стр. 86-87)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Формирование обобщенных представлений о свойствах пре</w:t>
            </w:r>
            <w:r w:rsidRPr="00B6269A">
              <w:rPr>
                <w:sz w:val="24"/>
                <w:szCs w:val="24"/>
              </w:rPr>
              <w:t>д</w:t>
            </w:r>
            <w:r w:rsidRPr="00B6269A">
              <w:rPr>
                <w:sz w:val="24"/>
                <w:szCs w:val="24"/>
              </w:rPr>
              <w:t xml:space="preserve">метов 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16" w:type="pct"/>
          </w:tcPr>
          <w:p w:rsidR="00D065F2" w:rsidRPr="00B6269A" w:rsidRDefault="00F204E9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275" w:type="pct"/>
          </w:tcPr>
          <w:p w:rsidR="00D065F2" w:rsidRPr="00B6269A" w:rsidRDefault="00D065F2">
            <w:pPr>
              <w:ind w:firstLine="17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Практическая работа №11</w:t>
            </w:r>
            <w:r w:rsidRPr="00B6269A">
              <w:rPr>
                <w:sz w:val="24"/>
                <w:szCs w:val="24"/>
              </w:rPr>
              <w:t>. Начинаем рис</w:t>
            </w:r>
            <w:r w:rsidRPr="00B6269A">
              <w:rPr>
                <w:sz w:val="24"/>
                <w:szCs w:val="24"/>
              </w:rPr>
              <w:t>о</w:t>
            </w:r>
            <w:r w:rsidRPr="00B6269A">
              <w:rPr>
                <w:sz w:val="24"/>
                <w:szCs w:val="24"/>
              </w:rPr>
              <w:t>вать.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Сканер, графич</w:t>
            </w:r>
            <w:r w:rsidRPr="00B6269A">
              <w:rPr>
                <w:sz w:val="24"/>
                <w:szCs w:val="24"/>
              </w:rPr>
              <w:t>е</w:t>
            </w:r>
            <w:r w:rsidRPr="00B6269A">
              <w:rPr>
                <w:sz w:val="24"/>
                <w:szCs w:val="24"/>
              </w:rPr>
              <w:t>ский планшет.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 xml:space="preserve">§ 3.14 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Умения план</w:t>
            </w:r>
            <w:r w:rsidRPr="00B6269A">
              <w:rPr>
                <w:sz w:val="24"/>
                <w:szCs w:val="24"/>
              </w:rPr>
              <w:t>и</w:t>
            </w:r>
            <w:r w:rsidRPr="00B6269A">
              <w:rPr>
                <w:sz w:val="24"/>
                <w:szCs w:val="24"/>
              </w:rPr>
              <w:t>ровать деятел</w:t>
            </w:r>
            <w:r w:rsidRPr="00B6269A">
              <w:rPr>
                <w:sz w:val="24"/>
                <w:szCs w:val="24"/>
              </w:rPr>
              <w:t>ь</w:t>
            </w:r>
            <w:r w:rsidRPr="00B6269A">
              <w:rPr>
                <w:sz w:val="24"/>
                <w:szCs w:val="24"/>
              </w:rPr>
              <w:t>ность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16" w:type="pct"/>
          </w:tcPr>
          <w:p w:rsidR="00D065F2" w:rsidRPr="00B6269A" w:rsidRDefault="00B45307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6.04</w:t>
            </w:r>
          </w:p>
        </w:tc>
        <w:tc>
          <w:tcPr>
            <w:tcW w:w="275" w:type="pct"/>
          </w:tcPr>
          <w:p w:rsidR="00D065F2" w:rsidRPr="00B6269A" w:rsidRDefault="00D065F2">
            <w:pPr>
              <w:ind w:firstLine="17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Практическая работа №12.</w:t>
            </w:r>
            <w:r w:rsidRPr="00B6269A">
              <w:rPr>
                <w:sz w:val="24"/>
                <w:szCs w:val="24"/>
              </w:rPr>
              <w:t xml:space="preserve"> Создаем ко</w:t>
            </w:r>
            <w:r w:rsidRPr="00B6269A">
              <w:rPr>
                <w:sz w:val="24"/>
                <w:szCs w:val="24"/>
              </w:rPr>
              <w:t>м</w:t>
            </w:r>
            <w:r w:rsidRPr="00B6269A">
              <w:rPr>
                <w:sz w:val="24"/>
                <w:szCs w:val="24"/>
              </w:rPr>
              <w:t>бинированные документы.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Комбинированный документ.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 xml:space="preserve">§ 2.9, </w:t>
            </w:r>
          </w:p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2.10, РТ: №  53</w:t>
            </w:r>
          </w:p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(стр. 85)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Коррекция и</w:t>
            </w:r>
            <w:r w:rsidRPr="00B6269A">
              <w:rPr>
                <w:sz w:val="24"/>
                <w:szCs w:val="24"/>
              </w:rPr>
              <w:t>н</w:t>
            </w:r>
            <w:r w:rsidRPr="00B6269A">
              <w:rPr>
                <w:sz w:val="24"/>
                <w:szCs w:val="24"/>
              </w:rPr>
              <w:t>дивидуальных пробелов в зн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ниях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16" w:type="pct"/>
          </w:tcPr>
          <w:p w:rsidR="00D065F2" w:rsidRPr="00B6269A" w:rsidRDefault="00B45307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275" w:type="pct"/>
          </w:tcPr>
          <w:p w:rsidR="00D065F2" w:rsidRPr="00B6269A" w:rsidRDefault="00D065F2" w:rsidP="00223936">
            <w:pPr>
              <w:ind w:firstLine="17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Практическая работа №13.</w:t>
            </w:r>
            <w:r w:rsidRPr="00B6269A">
              <w:rPr>
                <w:sz w:val="24"/>
                <w:szCs w:val="24"/>
              </w:rPr>
              <w:t xml:space="preserve"> Выполнение вычислений с помощью пр</w:t>
            </w:r>
            <w:r w:rsidRPr="00B6269A">
              <w:rPr>
                <w:sz w:val="24"/>
                <w:szCs w:val="24"/>
              </w:rPr>
              <w:t>и</w:t>
            </w:r>
            <w:r w:rsidRPr="00B6269A">
              <w:rPr>
                <w:sz w:val="24"/>
                <w:szCs w:val="24"/>
              </w:rPr>
              <w:t>ложения Кал</w:t>
            </w:r>
            <w:r w:rsidRPr="00B6269A">
              <w:rPr>
                <w:sz w:val="24"/>
                <w:szCs w:val="24"/>
              </w:rPr>
              <w:t>ь</w:t>
            </w:r>
            <w:r w:rsidRPr="00B6269A">
              <w:rPr>
                <w:sz w:val="24"/>
                <w:szCs w:val="24"/>
              </w:rPr>
              <w:t>кулятор.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Входная информ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ция, выходная и</w:t>
            </w:r>
            <w:r w:rsidRPr="00B6269A">
              <w:rPr>
                <w:sz w:val="24"/>
                <w:szCs w:val="24"/>
              </w:rPr>
              <w:t>н</w:t>
            </w:r>
            <w:r w:rsidRPr="00B6269A">
              <w:rPr>
                <w:sz w:val="24"/>
                <w:szCs w:val="24"/>
              </w:rPr>
              <w:t>формация, правило преобразования (о</w:t>
            </w:r>
            <w:r w:rsidRPr="00B6269A">
              <w:rPr>
                <w:sz w:val="24"/>
                <w:szCs w:val="24"/>
              </w:rPr>
              <w:t>б</w:t>
            </w:r>
            <w:r w:rsidRPr="00B6269A">
              <w:rPr>
                <w:sz w:val="24"/>
                <w:szCs w:val="24"/>
              </w:rPr>
              <w:t>работки) информ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ции.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1.14 (1), РТ: №  49 (стр. 49)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Развитие сл</w:t>
            </w:r>
            <w:r w:rsidRPr="00B6269A">
              <w:rPr>
                <w:sz w:val="24"/>
                <w:szCs w:val="24"/>
              </w:rPr>
              <w:t>о</w:t>
            </w:r>
            <w:r w:rsidRPr="00B6269A">
              <w:rPr>
                <w:sz w:val="24"/>
                <w:szCs w:val="24"/>
              </w:rPr>
              <w:t>весно-логического мышления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16" w:type="pct"/>
          </w:tcPr>
          <w:p w:rsidR="00D065F2" w:rsidRPr="00B6269A" w:rsidRDefault="00B45307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275" w:type="pct"/>
          </w:tcPr>
          <w:p w:rsidR="00D065F2" w:rsidRPr="00B6269A" w:rsidRDefault="00D065F2" w:rsidP="00223936">
            <w:pPr>
              <w:ind w:firstLine="17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Практическая работа №14.</w:t>
            </w:r>
            <w:r w:rsidRPr="00B6269A">
              <w:rPr>
                <w:sz w:val="24"/>
                <w:szCs w:val="24"/>
              </w:rPr>
              <w:t xml:space="preserve"> Работа с граф</w:t>
            </w:r>
            <w:r w:rsidRPr="00B6269A">
              <w:rPr>
                <w:sz w:val="24"/>
                <w:szCs w:val="24"/>
              </w:rPr>
              <w:t>и</w:t>
            </w:r>
            <w:r w:rsidRPr="00B6269A">
              <w:rPr>
                <w:sz w:val="24"/>
                <w:szCs w:val="24"/>
              </w:rPr>
              <w:t>ческими фра</w:t>
            </w:r>
            <w:r w:rsidRPr="00B6269A">
              <w:rPr>
                <w:sz w:val="24"/>
                <w:szCs w:val="24"/>
              </w:rPr>
              <w:t>г</w:t>
            </w:r>
            <w:r w:rsidRPr="00B6269A">
              <w:rPr>
                <w:sz w:val="24"/>
                <w:szCs w:val="24"/>
              </w:rPr>
              <w:t>ментами.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Логические рассу</w:t>
            </w:r>
            <w:r w:rsidRPr="00B6269A">
              <w:rPr>
                <w:sz w:val="24"/>
                <w:szCs w:val="24"/>
              </w:rPr>
              <w:t>ж</w:t>
            </w:r>
            <w:r w:rsidRPr="00B6269A">
              <w:rPr>
                <w:sz w:val="24"/>
                <w:szCs w:val="24"/>
              </w:rPr>
              <w:t>дения.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1.14 (2) РТ: №  39-40 (стр. 40), №57 (стр. 87)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Развитие нав</w:t>
            </w:r>
            <w:r w:rsidRPr="00B6269A">
              <w:rPr>
                <w:sz w:val="24"/>
                <w:szCs w:val="24"/>
              </w:rPr>
              <w:t>ы</w:t>
            </w:r>
            <w:r w:rsidRPr="00B6269A">
              <w:rPr>
                <w:sz w:val="24"/>
                <w:szCs w:val="24"/>
              </w:rPr>
              <w:t>ков соотнос</w:t>
            </w:r>
            <w:r w:rsidRPr="00B6269A">
              <w:rPr>
                <w:sz w:val="24"/>
                <w:szCs w:val="24"/>
              </w:rPr>
              <w:t>и</w:t>
            </w:r>
            <w:r w:rsidRPr="00B6269A">
              <w:rPr>
                <w:sz w:val="24"/>
                <w:szCs w:val="24"/>
              </w:rPr>
              <w:t>тельного анал</w:t>
            </w:r>
            <w:r w:rsidRPr="00B6269A">
              <w:rPr>
                <w:sz w:val="24"/>
                <w:szCs w:val="24"/>
              </w:rPr>
              <w:t>и</w:t>
            </w:r>
            <w:r w:rsidRPr="00B6269A">
              <w:rPr>
                <w:sz w:val="24"/>
                <w:szCs w:val="24"/>
              </w:rPr>
              <w:t>за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16" w:type="pct"/>
          </w:tcPr>
          <w:p w:rsidR="00D065F2" w:rsidRPr="00B6269A" w:rsidRDefault="00B45307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275" w:type="pct"/>
          </w:tcPr>
          <w:p w:rsidR="00D065F2" w:rsidRPr="00B6269A" w:rsidRDefault="00D06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Разработка плана действий и его запись. Логическая и</w:t>
            </w:r>
            <w:r w:rsidRPr="00B6269A">
              <w:rPr>
                <w:sz w:val="24"/>
                <w:szCs w:val="24"/>
              </w:rPr>
              <w:t>г</w:t>
            </w:r>
            <w:r w:rsidRPr="00B6269A">
              <w:rPr>
                <w:sz w:val="24"/>
                <w:szCs w:val="24"/>
              </w:rPr>
              <w:t>ра «Черный ящик».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Информационная задача, план де</w:t>
            </w:r>
            <w:r w:rsidRPr="00B6269A">
              <w:rPr>
                <w:sz w:val="24"/>
                <w:szCs w:val="24"/>
              </w:rPr>
              <w:t>й</w:t>
            </w:r>
            <w:r w:rsidRPr="00B6269A">
              <w:rPr>
                <w:sz w:val="24"/>
                <w:szCs w:val="24"/>
              </w:rPr>
              <w:t>ствий.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§ 1.14 (3) РТ: №  53 (стр. 52)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Развитие сл</w:t>
            </w:r>
            <w:r w:rsidRPr="00B6269A">
              <w:rPr>
                <w:sz w:val="24"/>
                <w:szCs w:val="24"/>
              </w:rPr>
              <w:t>о</w:t>
            </w:r>
            <w:r w:rsidRPr="00B6269A">
              <w:rPr>
                <w:sz w:val="24"/>
                <w:szCs w:val="24"/>
              </w:rPr>
              <w:t>весно-логического мышления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416" w:type="pct"/>
          </w:tcPr>
          <w:p w:rsidR="00D065F2" w:rsidRPr="00B6269A" w:rsidRDefault="00B45307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4.05</w:t>
            </w:r>
          </w:p>
        </w:tc>
        <w:tc>
          <w:tcPr>
            <w:tcW w:w="275" w:type="pct"/>
          </w:tcPr>
          <w:p w:rsidR="00D065F2" w:rsidRPr="00B6269A" w:rsidRDefault="00D065F2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 xml:space="preserve">Разработка плана действий </w:t>
            </w:r>
            <w:r w:rsidRPr="00B6269A">
              <w:rPr>
                <w:sz w:val="24"/>
                <w:szCs w:val="24"/>
              </w:rPr>
              <w:lastRenderedPageBreak/>
              <w:t>и его запись. Логическая и</w:t>
            </w:r>
            <w:r w:rsidRPr="00B6269A">
              <w:rPr>
                <w:sz w:val="24"/>
                <w:szCs w:val="24"/>
              </w:rPr>
              <w:t>г</w:t>
            </w:r>
            <w:r w:rsidRPr="00B6269A">
              <w:rPr>
                <w:sz w:val="24"/>
                <w:szCs w:val="24"/>
              </w:rPr>
              <w:t>ра «Переправа».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lastRenderedPageBreak/>
              <w:t>Информационная задача, план де</w:t>
            </w:r>
            <w:r w:rsidRPr="00B6269A">
              <w:rPr>
                <w:sz w:val="24"/>
                <w:szCs w:val="24"/>
              </w:rPr>
              <w:t>й</w:t>
            </w:r>
            <w:r w:rsidRPr="00B6269A">
              <w:rPr>
                <w:sz w:val="24"/>
                <w:szCs w:val="24"/>
              </w:rPr>
              <w:lastRenderedPageBreak/>
              <w:t>ствий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lastRenderedPageBreak/>
              <w:t xml:space="preserve">§ 1.14 РТ: №  52, 54 </w:t>
            </w:r>
            <w:r w:rsidRPr="00B6269A">
              <w:rPr>
                <w:sz w:val="24"/>
                <w:szCs w:val="24"/>
              </w:rPr>
              <w:lastRenderedPageBreak/>
              <w:t>(стр. 51, 53)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lastRenderedPageBreak/>
              <w:t>Развитие сл</w:t>
            </w:r>
            <w:r w:rsidRPr="00B6269A">
              <w:rPr>
                <w:sz w:val="24"/>
                <w:szCs w:val="24"/>
              </w:rPr>
              <w:t>о</w:t>
            </w:r>
            <w:r w:rsidRPr="00B6269A">
              <w:rPr>
                <w:sz w:val="24"/>
                <w:szCs w:val="24"/>
              </w:rPr>
              <w:t>весно-</w:t>
            </w:r>
            <w:r w:rsidRPr="00B6269A">
              <w:rPr>
                <w:sz w:val="24"/>
                <w:szCs w:val="24"/>
              </w:rPr>
              <w:lastRenderedPageBreak/>
              <w:t>логического мышления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416" w:type="pct"/>
          </w:tcPr>
          <w:p w:rsidR="00D065F2" w:rsidRPr="00B6269A" w:rsidRDefault="00B45307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275" w:type="pct"/>
          </w:tcPr>
          <w:p w:rsidR="00D065F2" w:rsidRPr="00B6269A" w:rsidRDefault="00D065F2">
            <w:pPr>
              <w:ind w:firstLine="17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Контрольная работа.</w:t>
            </w:r>
          </w:p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Практическая работа №15.</w:t>
            </w:r>
            <w:r w:rsidRPr="00B6269A">
              <w:rPr>
                <w:sz w:val="24"/>
                <w:szCs w:val="24"/>
              </w:rPr>
              <w:t xml:space="preserve"> Анимация (начало)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Сюжет, сценарий.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 xml:space="preserve">§ 2.11 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proofErr w:type="spellStart"/>
            <w:r w:rsidRPr="00B6269A">
              <w:rPr>
                <w:sz w:val="24"/>
                <w:szCs w:val="24"/>
              </w:rPr>
              <w:t>Психокоррекция</w:t>
            </w:r>
            <w:proofErr w:type="spellEnd"/>
            <w:r w:rsidRPr="00B6269A">
              <w:rPr>
                <w:sz w:val="24"/>
                <w:szCs w:val="24"/>
              </w:rPr>
              <w:t xml:space="preserve"> поведения р</w:t>
            </w:r>
            <w:r w:rsidRPr="00B6269A">
              <w:rPr>
                <w:sz w:val="24"/>
                <w:szCs w:val="24"/>
              </w:rPr>
              <w:t>е</w:t>
            </w:r>
            <w:r w:rsidRPr="00B6269A">
              <w:rPr>
                <w:sz w:val="24"/>
                <w:szCs w:val="24"/>
              </w:rPr>
              <w:t>бенка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416" w:type="pct"/>
          </w:tcPr>
          <w:p w:rsidR="00D065F2" w:rsidRPr="00B6269A" w:rsidRDefault="00B45307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275" w:type="pct"/>
          </w:tcPr>
          <w:p w:rsidR="00D065F2" w:rsidRPr="00B6269A" w:rsidRDefault="00D065F2">
            <w:pPr>
              <w:ind w:firstLine="17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Практическая работа №15.</w:t>
            </w:r>
            <w:r w:rsidRPr="00B6269A">
              <w:rPr>
                <w:sz w:val="24"/>
                <w:szCs w:val="24"/>
              </w:rPr>
              <w:t xml:space="preserve"> Анимация (з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вершение)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Анимация, настро</w:t>
            </w:r>
            <w:r w:rsidRPr="00B6269A">
              <w:rPr>
                <w:sz w:val="24"/>
                <w:szCs w:val="24"/>
              </w:rPr>
              <w:t>й</w:t>
            </w:r>
            <w:r w:rsidRPr="00B6269A">
              <w:rPr>
                <w:sz w:val="24"/>
                <w:szCs w:val="24"/>
              </w:rPr>
              <w:t>ка анимации.</w:t>
            </w: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 xml:space="preserve">§ 2.11 </w:t>
            </w: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Формирование правильного п</w:t>
            </w:r>
            <w:r w:rsidRPr="00B6269A">
              <w:rPr>
                <w:sz w:val="24"/>
                <w:szCs w:val="24"/>
              </w:rPr>
              <w:t>о</w:t>
            </w:r>
            <w:r w:rsidRPr="00B6269A">
              <w:rPr>
                <w:sz w:val="24"/>
                <w:szCs w:val="24"/>
              </w:rPr>
              <w:t>ведения</w:t>
            </w:r>
          </w:p>
        </w:tc>
      </w:tr>
      <w:tr w:rsidR="00D065F2" w:rsidRPr="00B6269A" w:rsidTr="0072454A">
        <w:tc>
          <w:tcPr>
            <w:tcW w:w="241" w:type="pct"/>
            <w:vAlign w:val="center"/>
          </w:tcPr>
          <w:p w:rsidR="00D065F2" w:rsidRPr="00B6269A" w:rsidRDefault="00D065F2" w:rsidP="00E913E5">
            <w:pPr>
              <w:jc w:val="center"/>
              <w:rPr>
                <w:bCs/>
                <w:sz w:val="24"/>
                <w:szCs w:val="24"/>
              </w:rPr>
            </w:pPr>
            <w:r w:rsidRPr="00B6269A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416" w:type="pct"/>
          </w:tcPr>
          <w:p w:rsidR="00D065F2" w:rsidRPr="00B6269A" w:rsidRDefault="00B45307" w:rsidP="001120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275" w:type="pct"/>
          </w:tcPr>
          <w:p w:rsidR="00D065F2" w:rsidRPr="00B6269A" w:rsidRDefault="00D065F2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D065F2" w:rsidRPr="00B6269A" w:rsidRDefault="00D065F2" w:rsidP="00E913E5">
            <w:pPr>
              <w:ind w:firstLine="176"/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Повторение темы анимация</w:t>
            </w:r>
          </w:p>
        </w:tc>
        <w:tc>
          <w:tcPr>
            <w:tcW w:w="125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:rsidR="00D065F2" w:rsidRPr="00B6269A" w:rsidRDefault="00D065F2" w:rsidP="00E913E5">
            <w:pPr>
              <w:rPr>
                <w:sz w:val="24"/>
                <w:szCs w:val="24"/>
              </w:rPr>
            </w:pPr>
            <w:r w:rsidRPr="00B6269A">
              <w:rPr>
                <w:sz w:val="24"/>
                <w:szCs w:val="24"/>
              </w:rPr>
              <w:t>Коррекция и</w:t>
            </w:r>
            <w:r w:rsidRPr="00B6269A">
              <w:rPr>
                <w:sz w:val="24"/>
                <w:szCs w:val="24"/>
              </w:rPr>
              <w:t>н</w:t>
            </w:r>
            <w:r w:rsidRPr="00B6269A">
              <w:rPr>
                <w:sz w:val="24"/>
                <w:szCs w:val="24"/>
              </w:rPr>
              <w:t>дивидуальных пробелов в зн</w:t>
            </w:r>
            <w:r w:rsidRPr="00B6269A">
              <w:rPr>
                <w:sz w:val="24"/>
                <w:szCs w:val="24"/>
              </w:rPr>
              <w:t>а</w:t>
            </w:r>
            <w:r w:rsidRPr="00B6269A">
              <w:rPr>
                <w:sz w:val="24"/>
                <w:szCs w:val="24"/>
              </w:rPr>
              <w:t>ниях</w:t>
            </w:r>
          </w:p>
        </w:tc>
      </w:tr>
    </w:tbl>
    <w:p w:rsidR="00864F91" w:rsidRPr="00B6269A" w:rsidRDefault="00864F91">
      <w:pPr>
        <w:jc w:val="center"/>
        <w:rPr>
          <w:sz w:val="24"/>
          <w:szCs w:val="24"/>
        </w:rPr>
      </w:pPr>
    </w:p>
    <w:p w:rsidR="00B6269A" w:rsidRPr="00B6269A" w:rsidRDefault="004E6058" w:rsidP="00CE065F">
      <w:pPr>
        <w:pStyle w:val="22"/>
      </w:pPr>
      <w:bookmarkStart w:id="12" w:name="_Toc465803909"/>
      <w:r>
        <w:t>6 класс</w:t>
      </w:r>
      <w:r w:rsidR="00CE065F">
        <w:t xml:space="preserve"> </w:t>
      </w:r>
      <w:r w:rsidR="00B6269A" w:rsidRPr="00B6269A">
        <w:t>(34 часа, 1 час в неделю)</w:t>
      </w:r>
      <w:bookmarkEnd w:id="12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10"/>
        <w:gridCol w:w="850"/>
        <w:gridCol w:w="4821"/>
        <w:gridCol w:w="850"/>
        <w:gridCol w:w="850"/>
        <w:gridCol w:w="850"/>
      </w:tblGrid>
      <w:tr w:rsidR="00693AED" w:rsidRPr="00D065F2" w:rsidTr="00D065F2">
        <w:trPr>
          <w:trHeight w:val="134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ED" w:rsidRPr="00D065F2" w:rsidRDefault="00693AED" w:rsidP="004E6058">
            <w:pPr>
              <w:ind w:right="-57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D065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ED" w:rsidRPr="00D065F2" w:rsidRDefault="00693AED" w:rsidP="004E6058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ED" w:rsidRPr="00D065F2" w:rsidRDefault="00693AED" w:rsidP="00D065F2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b/>
                <w:sz w:val="24"/>
                <w:szCs w:val="24"/>
              </w:rPr>
              <w:t>Темы урок</w:t>
            </w:r>
            <w:r w:rsidR="00D065F2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ED" w:rsidRPr="00D065F2" w:rsidRDefault="00693AED" w:rsidP="004E6058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b/>
                <w:sz w:val="24"/>
                <w:szCs w:val="24"/>
              </w:rPr>
              <w:t>Кол-во  часов</w:t>
            </w:r>
          </w:p>
        </w:tc>
      </w:tr>
      <w:tr w:rsidR="0089304F" w:rsidRPr="00D065F2" w:rsidTr="00D065F2">
        <w:trPr>
          <w:trHeight w:val="405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A" w:rsidRPr="00D065F2" w:rsidRDefault="00B6269A" w:rsidP="004E6058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B6269A" w:rsidP="0089304F">
            <w:pPr>
              <w:jc w:val="center"/>
              <w:rPr>
                <w:bCs/>
                <w:szCs w:val="24"/>
              </w:rPr>
            </w:pPr>
            <w:r w:rsidRPr="00D065F2">
              <w:rPr>
                <w:bCs/>
                <w:szCs w:val="24"/>
              </w:rPr>
              <w:t>План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B6269A" w:rsidP="0089304F">
            <w:pPr>
              <w:jc w:val="center"/>
              <w:rPr>
                <w:bCs/>
                <w:szCs w:val="24"/>
              </w:rPr>
            </w:pPr>
            <w:r w:rsidRPr="00D065F2">
              <w:rPr>
                <w:bCs/>
                <w:szCs w:val="24"/>
              </w:rPr>
              <w:t>Факт</w:t>
            </w:r>
          </w:p>
        </w:tc>
        <w:tc>
          <w:tcPr>
            <w:tcW w:w="2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 xml:space="preserve">Всего 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89304F">
            <w:pPr>
              <w:ind w:right="-57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065F2">
              <w:rPr>
                <w:sz w:val="24"/>
                <w:szCs w:val="24"/>
              </w:rPr>
              <w:t>Теор</w:t>
            </w:r>
            <w:proofErr w:type="spellEnd"/>
            <w:r w:rsidRPr="00D065F2">
              <w:rPr>
                <w:sz w:val="24"/>
                <w:szCs w:val="24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89304F">
            <w:pPr>
              <w:ind w:right="-57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065F2">
              <w:rPr>
                <w:sz w:val="24"/>
                <w:szCs w:val="24"/>
              </w:rPr>
              <w:t>Практ</w:t>
            </w:r>
            <w:proofErr w:type="spellEnd"/>
            <w:r w:rsidRPr="00D065F2">
              <w:rPr>
                <w:sz w:val="24"/>
                <w:szCs w:val="24"/>
              </w:rPr>
              <w:t>.</w:t>
            </w:r>
          </w:p>
        </w:tc>
      </w:tr>
      <w:tr w:rsidR="0089304F" w:rsidRPr="00D065F2" w:rsidTr="00D065F2">
        <w:trPr>
          <w:trHeight w:val="4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A" w:rsidRPr="00D065F2" w:rsidRDefault="00B6269A" w:rsidP="004E6058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B6269A" w:rsidP="004E6058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pStyle w:val="aa"/>
              <w:ind w:right="244" w:firstLine="0"/>
              <w:rPr>
                <w:rFonts w:ascii="Times New Roman" w:hAnsi="Times New Roman"/>
                <w:color w:val="auto"/>
                <w:szCs w:val="24"/>
              </w:rPr>
            </w:pPr>
            <w:r w:rsidRPr="00D065F2">
              <w:rPr>
                <w:rFonts w:ascii="Times New Roman" w:hAnsi="Times New Roman"/>
                <w:szCs w:val="24"/>
              </w:rPr>
              <w:t>Персональный компьютер - универсальное устройство для работы с информацией. Техника безопасности в компьютерном классе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</w:tr>
      <w:tr w:rsidR="0089304F" w:rsidRPr="00D065F2" w:rsidTr="00D065F2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A" w:rsidRPr="00D065F2" w:rsidRDefault="00B6269A" w:rsidP="004E6058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B6269A" w:rsidP="00B6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ind w:firstLine="3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Программное и аппаратное  обеспечение  компьютера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</w:tr>
      <w:tr w:rsidR="0089304F" w:rsidRPr="00D065F2" w:rsidTr="00D065F2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A" w:rsidRPr="00D065F2" w:rsidRDefault="00B6269A" w:rsidP="00D065F2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B6269A" w:rsidP="00D06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B6269A" w:rsidP="00D065F2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A" w:rsidRPr="00D065F2" w:rsidRDefault="00B6269A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b/>
                <w:sz w:val="24"/>
                <w:szCs w:val="24"/>
              </w:rPr>
              <w:t>Устройство компьютера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B6269A" w:rsidP="00D065F2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b/>
                <w:sz w:val="24"/>
                <w:szCs w:val="24"/>
              </w:rPr>
              <w:t>1</w:t>
            </w:r>
            <w:r w:rsidR="004E6058" w:rsidRPr="00D065F2">
              <w:rPr>
                <w:b/>
                <w:sz w:val="24"/>
                <w:szCs w:val="24"/>
              </w:rPr>
              <w:t>2</w:t>
            </w:r>
            <w:r w:rsidRPr="00D065F2">
              <w:rPr>
                <w:b/>
                <w:sz w:val="24"/>
                <w:szCs w:val="24"/>
              </w:rPr>
              <w:t>ч.</w:t>
            </w:r>
          </w:p>
        </w:tc>
      </w:tr>
      <w:tr w:rsidR="0089304F" w:rsidRPr="00D065F2" w:rsidTr="00D065F2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A" w:rsidRPr="00D065F2" w:rsidRDefault="00B6269A" w:rsidP="004E6058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B6269A" w:rsidP="00B6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4E6058">
            <w:pPr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Программы и файлы. С</w:t>
            </w:r>
            <w:proofErr w:type="gramStart"/>
            <w:r w:rsidRPr="00D065F2">
              <w:rPr>
                <w:sz w:val="24"/>
                <w:szCs w:val="24"/>
                <w:lang w:val="en-US"/>
              </w:rPr>
              <w:t>D</w:t>
            </w:r>
            <w:proofErr w:type="gramEnd"/>
            <w:r w:rsidRPr="00D065F2">
              <w:rPr>
                <w:sz w:val="24"/>
                <w:szCs w:val="24"/>
              </w:rPr>
              <w:t xml:space="preserve">  и </w:t>
            </w:r>
            <w:r w:rsidRPr="00D065F2">
              <w:rPr>
                <w:sz w:val="24"/>
                <w:szCs w:val="24"/>
                <w:lang w:val="en-US"/>
              </w:rPr>
              <w:t>DVD</w:t>
            </w:r>
            <w:r w:rsidRPr="00D065F2">
              <w:rPr>
                <w:sz w:val="24"/>
                <w:szCs w:val="24"/>
              </w:rPr>
              <w:t xml:space="preserve"> диски.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</w:tr>
      <w:tr w:rsidR="0089304F" w:rsidRPr="00D065F2" w:rsidTr="00D065F2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A" w:rsidRPr="00D065F2" w:rsidRDefault="00B6269A" w:rsidP="004E6058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B6269A" w:rsidP="00B6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Работа с мышью. Левая, правая клавиша мыши,  колёсико. Курсор.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89304F" w:rsidRPr="00D065F2" w:rsidTr="00D065F2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A" w:rsidRPr="00D065F2" w:rsidRDefault="00B6269A" w:rsidP="004E6058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B6269A" w:rsidP="00B6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ind w:firstLine="176"/>
              <w:rPr>
                <w:bCs/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Вид курсора в зависимости от задачи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9304F" w:rsidRPr="00D065F2" w:rsidTr="00D065F2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A" w:rsidRPr="00D065F2" w:rsidRDefault="00B6269A" w:rsidP="004E6058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B6269A" w:rsidP="00B6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pStyle w:val="20"/>
              <w:rPr>
                <w:bCs/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 xml:space="preserve">Клавиши управления курсором. Клавиши: пробел, </w:t>
            </w:r>
            <w:r w:rsidRPr="00D065F2">
              <w:rPr>
                <w:sz w:val="24"/>
                <w:szCs w:val="24"/>
                <w:lang w:val="en-US"/>
              </w:rPr>
              <w:t>Shift</w:t>
            </w:r>
            <w:r w:rsidRPr="00D065F2">
              <w:rPr>
                <w:sz w:val="24"/>
                <w:szCs w:val="24"/>
              </w:rPr>
              <w:t xml:space="preserve">,   </w:t>
            </w:r>
            <w:r w:rsidRPr="00D065F2">
              <w:rPr>
                <w:sz w:val="24"/>
                <w:szCs w:val="24"/>
                <w:lang w:val="en-US"/>
              </w:rPr>
              <w:t>Enter</w:t>
            </w:r>
            <w:r w:rsidRPr="00D065F2">
              <w:rPr>
                <w:sz w:val="24"/>
                <w:szCs w:val="24"/>
              </w:rPr>
              <w:t xml:space="preserve">, </w:t>
            </w:r>
            <w:r w:rsidRPr="00D065F2">
              <w:rPr>
                <w:sz w:val="24"/>
                <w:szCs w:val="24"/>
                <w:lang w:val="en-US"/>
              </w:rPr>
              <w:t>Backspace</w:t>
            </w:r>
            <w:r w:rsidRPr="00D065F2">
              <w:rPr>
                <w:sz w:val="24"/>
                <w:szCs w:val="24"/>
              </w:rPr>
              <w:t xml:space="preserve">,  </w:t>
            </w:r>
            <w:r w:rsidRPr="00D065F2">
              <w:rPr>
                <w:sz w:val="24"/>
                <w:szCs w:val="24"/>
                <w:lang w:val="en-US"/>
              </w:rPr>
              <w:t>Caps</w:t>
            </w:r>
            <w:r w:rsidRPr="00D065F2">
              <w:rPr>
                <w:sz w:val="24"/>
                <w:szCs w:val="24"/>
              </w:rPr>
              <w:t xml:space="preserve"> </w:t>
            </w:r>
            <w:r w:rsidRPr="00D065F2">
              <w:rPr>
                <w:sz w:val="24"/>
                <w:szCs w:val="24"/>
                <w:lang w:val="en-US"/>
              </w:rPr>
              <w:t>Lock</w:t>
            </w:r>
            <w:r w:rsidRPr="00D065F2">
              <w:rPr>
                <w:sz w:val="24"/>
                <w:szCs w:val="24"/>
              </w:rPr>
              <w:t xml:space="preserve">, </w:t>
            </w:r>
            <w:r w:rsidRPr="00D065F2">
              <w:rPr>
                <w:sz w:val="24"/>
                <w:szCs w:val="24"/>
                <w:lang w:val="en-US"/>
              </w:rPr>
              <w:t>Delete</w:t>
            </w:r>
            <w:r w:rsidRPr="00D065F2">
              <w:rPr>
                <w:sz w:val="24"/>
                <w:szCs w:val="24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89304F" w:rsidRPr="00D065F2" w:rsidTr="00D065F2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A" w:rsidRPr="00D065F2" w:rsidRDefault="00B6269A" w:rsidP="004E6058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B6269A" w:rsidP="00B6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4E6058">
            <w:pPr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 xml:space="preserve">Монитор персонального компьютера.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</w:tr>
      <w:tr w:rsidR="0089304F" w:rsidRPr="00D065F2" w:rsidTr="00D065F2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A" w:rsidRPr="00D065F2" w:rsidRDefault="00B6269A" w:rsidP="004E6058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8</w:t>
            </w:r>
            <w:r w:rsidR="004E6058" w:rsidRPr="00D065F2">
              <w:rPr>
                <w:sz w:val="24"/>
                <w:szCs w:val="24"/>
              </w:rPr>
              <w:t>-10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B6269A" w:rsidP="00B6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4E6058">
            <w:pPr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 xml:space="preserve">Периферийные устройства  ввода и вывода информации.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4E6058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4E6058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2</w:t>
            </w:r>
          </w:p>
        </w:tc>
      </w:tr>
      <w:tr w:rsidR="0089304F" w:rsidRPr="00D065F2" w:rsidTr="00D065F2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A" w:rsidRPr="00D065F2" w:rsidRDefault="004E6058" w:rsidP="004E6058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4E6058">
            <w:pPr>
              <w:pStyle w:val="1"/>
              <w:ind w:firstLine="0"/>
              <w:rPr>
                <w:rFonts w:eastAsia="Calibri"/>
                <w:szCs w:val="24"/>
              </w:rPr>
            </w:pPr>
            <w:r w:rsidRPr="00D065F2">
              <w:rPr>
                <w:color w:val="000000"/>
                <w:szCs w:val="24"/>
                <w:shd w:val="clear" w:color="auto" w:fill="FFFFFF"/>
              </w:rPr>
              <w:t>Операционная система.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</w:tr>
      <w:tr w:rsidR="0089304F" w:rsidRPr="00D065F2" w:rsidTr="00D065F2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A" w:rsidRPr="00D065F2" w:rsidRDefault="004E6058" w:rsidP="004E6058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89304F">
            <w:pPr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 xml:space="preserve">Организация данных в системе </w:t>
            </w:r>
            <w:r w:rsidRPr="00D065F2">
              <w:rPr>
                <w:sz w:val="24"/>
                <w:szCs w:val="24"/>
                <w:lang w:val="en-US"/>
              </w:rPr>
              <w:t>Windows</w:t>
            </w:r>
            <w:r w:rsidRPr="00D065F2">
              <w:rPr>
                <w:sz w:val="24"/>
                <w:szCs w:val="24"/>
              </w:rPr>
              <w:t xml:space="preserve">.   Создание папок и файлов.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</w:tr>
      <w:tr w:rsidR="0089304F" w:rsidRPr="00D065F2" w:rsidTr="00D065F2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4E6058" w:rsidP="004E6058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rFonts w:eastAsia="Calibri"/>
                <w:sz w:val="24"/>
                <w:szCs w:val="24"/>
              </w:rPr>
              <w:t>13-14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Нахождение нужного файла через прово</w:t>
            </w:r>
            <w:r w:rsidRPr="00D065F2">
              <w:rPr>
                <w:sz w:val="24"/>
                <w:szCs w:val="24"/>
              </w:rPr>
              <w:t>д</w:t>
            </w:r>
            <w:r w:rsidRPr="00D065F2">
              <w:rPr>
                <w:sz w:val="24"/>
                <w:szCs w:val="24"/>
              </w:rPr>
              <w:t>ник  или через функцию Поиск.</w:t>
            </w:r>
          </w:p>
          <w:p w:rsidR="00B6269A" w:rsidRPr="00D065F2" w:rsidRDefault="00B6269A" w:rsidP="00B6269A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89304F" w:rsidRPr="00D065F2" w:rsidTr="00D065F2">
        <w:trPr>
          <w:trHeight w:val="11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B6269A" w:rsidP="00D065F2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B6269A" w:rsidP="00D065F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B6269A" w:rsidP="00D065F2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A" w:rsidRPr="00D065F2" w:rsidRDefault="00B6269A" w:rsidP="00D065F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065F2">
              <w:rPr>
                <w:b/>
                <w:sz w:val="24"/>
                <w:szCs w:val="24"/>
              </w:rPr>
              <w:t xml:space="preserve">Текстовый редактор </w:t>
            </w:r>
            <w:r w:rsidRPr="00D065F2">
              <w:rPr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4E6058" w:rsidP="00D065F2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b/>
                <w:sz w:val="24"/>
                <w:szCs w:val="24"/>
              </w:rPr>
              <w:t>20</w:t>
            </w:r>
          </w:p>
        </w:tc>
      </w:tr>
      <w:tr w:rsidR="0089304F" w:rsidRPr="00D065F2" w:rsidTr="00D065F2">
        <w:trPr>
          <w:trHeight w:val="4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4E6058" w:rsidP="004E6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rFonts w:eastAsia="Calibri"/>
                <w:sz w:val="24"/>
                <w:szCs w:val="24"/>
              </w:rPr>
              <w:t>15-16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 xml:space="preserve">Запуск программы  </w:t>
            </w:r>
            <w:r w:rsidRPr="00D065F2">
              <w:rPr>
                <w:sz w:val="24"/>
                <w:szCs w:val="24"/>
                <w:lang w:val="en-US"/>
              </w:rPr>
              <w:t>Word</w:t>
            </w:r>
            <w:r w:rsidRPr="00D065F2">
              <w:rPr>
                <w:sz w:val="24"/>
                <w:szCs w:val="24"/>
              </w:rPr>
              <w:t xml:space="preserve">. Внешний вид программы </w:t>
            </w:r>
            <w:r w:rsidRPr="00D065F2">
              <w:rPr>
                <w:sz w:val="24"/>
                <w:szCs w:val="24"/>
                <w:lang w:val="en-US"/>
              </w:rPr>
              <w:t>Word</w:t>
            </w:r>
            <w:r w:rsidRPr="00D065F2">
              <w:rPr>
                <w:sz w:val="24"/>
                <w:szCs w:val="24"/>
              </w:rPr>
              <w:t>.</w:t>
            </w:r>
          </w:p>
          <w:p w:rsidR="00B6269A" w:rsidRPr="00D065F2" w:rsidRDefault="00B6269A" w:rsidP="00B6269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89304F" w:rsidRPr="00D065F2" w:rsidTr="00D065F2">
        <w:trPr>
          <w:trHeight w:val="4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4E6058" w:rsidP="004E6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rFonts w:eastAsia="Calibri"/>
                <w:sz w:val="24"/>
                <w:szCs w:val="24"/>
              </w:rPr>
              <w:t>17-18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1A52DA" w:rsidP="001A52DA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 xml:space="preserve">Создание документа.  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89304F" w:rsidRPr="00D065F2" w:rsidTr="00D065F2">
        <w:trPr>
          <w:trHeight w:val="4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4E6058" w:rsidP="004E6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rFonts w:eastAsia="Calibri"/>
                <w:sz w:val="24"/>
                <w:szCs w:val="24"/>
              </w:rPr>
              <w:t>19-20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ind w:firstLine="17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Панель форматирования, вкладка «Гла</w:t>
            </w:r>
            <w:r w:rsidRPr="00D065F2">
              <w:rPr>
                <w:sz w:val="24"/>
                <w:szCs w:val="24"/>
              </w:rPr>
              <w:t>в</w:t>
            </w:r>
            <w:r w:rsidRPr="00D065F2">
              <w:rPr>
                <w:sz w:val="24"/>
                <w:szCs w:val="24"/>
              </w:rPr>
              <w:t xml:space="preserve">ная». </w:t>
            </w:r>
          </w:p>
          <w:p w:rsidR="00B6269A" w:rsidRPr="00D065F2" w:rsidRDefault="00B6269A" w:rsidP="00B6269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4E6058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4E6058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89304F" w:rsidRPr="00D065F2" w:rsidTr="00D065F2">
        <w:trPr>
          <w:trHeight w:val="4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4E6058" w:rsidP="004E6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rFonts w:eastAsia="Calibri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ind w:firstLine="17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Буфер обмена (копировать, вставить, выр</w:t>
            </w:r>
            <w:r w:rsidRPr="00D065F2">
              <w:rPr>
                <w:sz w:val="24"/>
                <w:szCs w:val="24"/>
              </w:rPr>
              <w:t>е</w:t>
            </w:r>
            <w:r w:rsidRPr="00D065F2">
              <w:rPr>
                <w:sz w:val="24"/>
                <w:szCs w:val="24"/>
              </w:rPr>
              <w:t>зать).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89304F" w:rsidRPr="00D065F2" w:rsidTr="00D065F2">
        <w:trPr>
          <w:trHeight w:val="4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4E6058" w:rsidP="004E6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rFonts w:eastAsia="Calibri"/>
                <w:sz w:val="24"/>
                <w:szCs w:val="24"/>
              </w:rPr>
              <w:t>22-23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ind w:firstLine="17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Шрифт,  абзац, стили, редактирование. Набор текста.</w:t>
            </w:r>
          </w:p>
          <w:p w:rsidR="00B6269A" w:rsidRPr="00D065F2" w:rsidRDefault="00B6269A" w:rsidP="00B6269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89304F" w:rsidRPr="00D065F2" w:rsidTr="00D065F2">
        <w:trPr>
          <w:trHeight w:val="4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4E6058" w:rsidP="004E6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 xml:space="preserve">Оформление заголовка текста. 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89304F" w:rsidRPr="00D065F2" w:rsidTr="00D065F2">
        <w:trPr>
          <w:trHeight w:val="58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4E6058" w:rsidP="004E6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rFonts w:eastAsia="Calibri"/>
                <w:sz w:val="24"/>
                <w:szCs w:val="24"/>
              </w:rPr>
              <w:t>25-26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  <w:lang w:val="en-US"/>
              </w:rPr>
              <w:t>WordArt</w:t>
            </w:r>
            <w:r w:rsidRPr="00D065F2">
              <w:rPr>
                <w:sz w:val="24"/>
                <w:szCs w:val="24"/>
              </w:rPr>
              <w:t xml:space="preserve"> – одна из функций текстового р</w:t>
            </w:r>
            <w:r w:rsidRPr="00D065F2">
              <w:rPr>
                <w:sz w:val="24"/>
                <w:szCs w:val="24"/>
              </w:rPr>
              <w:t>е</w:t>
            </w:r>
            <w:r w:rsidRPr="00D065F2">
              <w:rPr>
                <w:sz w:val="24"/>
                <w:szCs w:val="24"/>
              </w:rPr>
              <w:t xml:space="preserve">дактора </w:t>
            </w:r>
            <w:r w:rsidRPr="00D065F2">
              <w:rPr>
                <w:sz w:val="24"/>
                <w:szCs w:val="24"/>
                <w:lang w:val="en-US"/>
              </w:rPr>
              <w:t>Word</w:t>
            </w:r>
            <w:r w:rsidRPr="00D065F2">
              <w:rPr>
                <w:sz w:val="24"/>
                <w:szCs w:val="24"/>
              </w:rPr>
              <w:t>.</w:t>
            </w:r>
          </w:p>
          <w:p w:rsidR="00B6269A" w:rsidRPr="00D065F2" w:rsidRDefault="00B6269A" w:rsidP="00B6269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89304F" w:rsidRPr="00D065F2" w:rsidTr="00D065F2">
        <w:trPr>
          <w:trHeight w:val="4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4E6058" w:rsidP="004E6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rFonts w:eastAsia="Calibri"/>
                <w:sz w:val="24"/>
                <w:szCs w:val="24"/>
              </w:rPr>
              <w:t>27-28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Применение различных вариантов офор</w:t>
            </w:r>
            <w:r w:rsidRPr="00D065F2">
              <w:rPr>
                <w:sz w:val="24"/>
                <w:szCs w:val="24"/>
              </w:rPr>
              <w:t>м</w:t>
            </w:r>
            <w:r w:rsidRPr="00D065F2">
              <w:rPr>
                <w:sz w:val="24"/>
                <w:szCs w:val="24"/>
              </w:rPr>
              <w:t>ления заголовка текста, буквицы в начале текста.</w:t>
            </w:r>
          </w:p>
          <w:p w:rsidR="00B6269A" w:rsidRPr="00D065F2" w:rsidRDefault="00B6269A" w:rsidP="00B6269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4E6058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4E6058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04F" w:rsidRPr="00D065F2" w:rsidTr="00D065F2">
        <w:trPr>
          <w:trHeight w:val="4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4E6058" w:rsidP="004E6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rFonts w:eastAsia="Calibri"/>
                <w:sz w:val="24"/>
                <w:szCs w:val="24"/>
              </w:rPr>
              <w:t>29-30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ind w:firstLine="17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 xml:space="preserve">Текстовый редактор  </w:t>
            </w:r>
            <w:r w:rsidRPr="00D065F2">
              <w:rPr>
                <w:sz w:val="24"/>
                <w:szCs w:val="24"/>
                <w:lang w:val="en-US"/>
              </w:rPr>
              <w:t>Word</w:t>
            </w:r>
            <w:r w:rsidRPr="00D065F2">
              <w:rPr>
                <w:sz w:val="24"/>
                <w:szCs w:val="24"/>
              </w:rPr>
              <w:t xml:space="preserve">.  Вкладка «Вставка».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89304F" w:rsidRPr="00D065F2" w:rsidTr="00D065F2">
        <w:trPr>
          <w:trHeight w:val="4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4E6058" w:rsidP="004E6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 xml:space="preserve">Оформление текста картинками. Сборник изображений  </w:t>
            </w:r>
            <w:r w:rsidRPr="00D065F2">
              <w:rPr>
                <w:sz w:val="24"/>
                <w:szCs w:val="24"/>
                <w:lang w:val="en-US"/>
              </w:rPr>
              <w:t>ClipArt</w:t>
            </w:r>
            <w:r w:rsidRPr="00D065F2">
              <w:rPr>
                <w:sz w:val="24"/>
                <w:szCs w:val="24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89304F" w:rsidRPr="00D065F2" w:rsidTr="00D065F2">
        <w:trPr>
          <w:trHeight w:val="4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4E6058" w:rsidP="004E6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Оформление титульного листа.   Надпись титульной страницы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9304F" w:rsidRPr="00D065F2" w:rsidTr="00D065F2">
        <w:trPr>
          <w:trHeight w:val="4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A" w:rsidRPr="00D065F2" w:rsidRDefault="004E6058" w:rsidP="004E60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rFonts w:eastAsia="Calibri"/>
                <w:sz w:val="24"/>
                <w:szCs w:val="24"/>
              </w:rPr>
              <w:t>33-34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A" w:rsidRPr="00D065F2" w:rsidRDefault="00B6269A" w:rsidP="00B6269A">
            <w:pPr>
              <w:ind w:firstLine="17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Фигуры (геометрические фигуры, линии, фигурные стрелки, звёзды и ленты).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9A" w:rsidRPr="00D065F2" w:rsidRDefault="00B6269A" w:rsidP="00B6269A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</w:tbl>
    <w:p w:rsidR="00B6269A" w:rsidRPr="00B6269A" w:rsidRDefault="00B6269A" w:rsidP="00B6269A">
      <w:pPr>
        <w:rPr>
          <w:rFonts w:eastAsia="Calibri"/>
          <w:b/>
          <w:sz w:val="24"/>
          <w:szCs w:val="24"/>
        </w:rPr>
      </w:pPr>
    </w:p>
    <w:p w:rsidR="00B6269A" w:rsidRPr="00B6269A" w:rsidRDefault="00B6269A" w:rsidP="00CE065F">
      <w:pPr>
        <w:pStyle w:val="22"/>
      </w:pPr>
      <w:bookmarkStart w:id="13" w:name="_Toc465803910"/>
      <w:r w:rsidRPr="00B6269A">
        <w:t>7 класс</w:t>
      </w:r>
      <w:r w:rsidR="00CE065F">
        <w:t xml:space="preserve"> </w:t>
      </w:r>
      <w:r w:rsidRPr="00B6269A">
        <w:t>(34 часа, 1 час в неделю)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4836"/>
        <w:gridCol w:w="762"/>
        <w:gridCol w:w="964"/>
        <w:gridCol w:w="916"/>
      </w:tblGrid>
      <w:tr w:rsidR="00D065F2" w:rsidRPr="00D065F2" w:rsidTr="00D065F2">
        <w:trPr>
          <w:trHeight w:val="1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5F2" w:rsidRPr="00D065F2" w:rsidRDefault="00D065F2" w:rsidP="00D065F2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5F2" w:rsidRPr="00D065F2" w:rsidRDefault="00D065F2" w:rsidP="00693AED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5F2" w:rsidRPr="00D065F2" w:rsidRDefault="00D065F2" w:rsidP="00693AE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D065F2" w:rsidRDefault="00D065F2" w:rsidP="00D065F2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b/>
                <w:sz w:val="24"/>
                <w:szCs w:val="24"/>
              </w:rPr>
              <w:t>Кол-во  часов</w:t>
            </w:r>
          </w:p>
        </w:tc>
      </w:tr>
      <w:tr w:rsidR="00693AED" w:rsidRPr="00D065F2" w:rsidTr="00D065F2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jc w:val="center"/>
              <w:rPr>
                <w:bCs/>
              </w:rPr>
            </w:pPr>
            <w:r w:rsidRPr="00D065F2">
              <w:rPr>
                <w:bCs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jc w:val="center"/>
              <w:rPr>
                <w:bCs/>
              </w:rPr>
            </w:pPr>
            <w:r w:rsidRPr="00D065F2">
              <w:rPr>
                <w:bCs/>
              </w:rPr>
              <w:t>Факт</w:t>
            </w:r>
          </w:p>
        </w:tc>
        <w:tc>
          <w:tcPr>
            <w:tcW w:w="4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3" w:rsidRPr="00D065F2" w:rsidRDefault="00CF1993" w:rsidP="00B6269A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065F2">
              <w:rPr>
                <w:b/>
                <w:sz w:val="24"/>
                <w:szCs w:val="24"/>
              </w:rPr>
              <w:t>Теорет</w:t>
            </w:r>
            <w:proofErr w:type="spellEnd"/>
            <w:r w:rsidRPr="00D065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065F2">
              <w:rPr>
                <w:b/>
                <w:sz w:val="24"/>
                <w:szCs w:val="24"/>
              </w:rPr>
              <w:t>Практ</w:t>
            </w:r>
            <w:proofErr w:type="spellEnd"/>
            <w:r w:rsidRPr="00D065F2">
              <w:rPr>
                <w:b/>
                <w:sz w:val="24"/>
                <w:szCs w:val="24"/>
              </w:rPr>
              <w:t>.</w:t>
            </w:r>
          </w:p>
        </w:tc>
      </w:tr>
      <w:tr w:rsidR="00D065F2" w:rsidRPr="00D065F2" w:rsidTr="00D065F2">
        <w:trPr>
          <w:trHeight w:val="232"/>
        </w:trPr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D065F2" w:rsidRDefault="00D065F2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b/>
                <w:sz w:val="24"/>
                <w:szCs w:val="24"/>
              </w:rPr>
              <w:t>Введение.  Техника безопасности.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D065F2" w:rsidRDefault="00D065F2" w:rsidP="00D065F2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b/>
                <w:sz w:val="24"/>
                <w:szCs w:val="24"/>
              </w:rPr>
              <w:t>2</w:t>
            </w:r>
          </w:p>
        </w:tc>
      </w:tr>
      <w:tr w:rsidR="00693AED" w:rsidRPr="00D065F2" w:rsidTr="00D065F2">
        <w:trPr>
          <w:trHeight w:val="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CF1993" w:rsidP="00D06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ind w:firstLine="3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3" w:rsidRPr="00D065F2" w:rsidRDefault="00CF1993" w:rsidP="00B6269A">
            <w:pPr>
              <w:pStyle w:val="aa"/>
              <w:ind w:right="244" w:firstLine="0"/>
              <w:rPr>
                <w:rFonts w:ascii="Times New Roman" w:hAnsi="Times New Roman"/>
                <w:color w:val="auto"/>
                <w:szCs w:val="24"/>
              </w:rPr>
            </w:pPr>
            <w:r w:rsidRPr="00D065F2">
              <w:rPr>
                <w:rFonts w:ascii="Times New Roman" w:hAnsi="Times New Roman"/>
                <w:color w:val="auto"/>
                <w:szCs w:val="24"/>
              </w:rPr>
              <w:t xml:space="preserve">Техника безопасности при работе на ПК.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</w:tr>
      <w:tr w:rsidR="00693AED" w:rsidRPr="00D065F2" w:rsidTr="00D065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CF1993" w:rsidP="00D06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3" w:rsidRPr="00D065F2" w:rsidRDefault="00675E28" w:rsidP="00B6269A">
            <w:pPr>
              <w:ind w:right="-57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1993" w:rsidRPr="00D065F2">
              <w:rPr>
                <w:sz w:val="24"/>
                <w:szCs w:val="24"/>
              </w:rPr>
              <w:t>овершенствование ПК, современные ко</w:t>
            </w:r>
            <w:r w:rsidR="00CF1993" w:rsidRPr="00D065F2">
              <w:rPr>
                <w:sz w:val="24"/>
                <w:szCs w:val="24"/>
              </w:rPr>
              <w:t>м</w:t>
            </w:r>
            <w:r w:rsidR="00CF1993" w:rsidRPr="00D065F2">
              <w:rPr>
                <w:sz w:val="24"/>
                <w:szCs w:val="24"/>
              </w:rPr>
              <w:t>пьютерные технологии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</w:tr>
      <w:tr w:rsidR="00693AED" w:rsidRPr="00D065F2" w:rsidTr="00D065F2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CF1993" w:rsidP="00D06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CF1993" w:rsidP="00D065F2">
            <w:pPr>
              <w:pStyle w:val="20"/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CF1993" w:rsidP="00D065F2">
            <w:pPr>
              <w:snapToGrid w:val="0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b/>
                <w:sz w:val="24"/>
                <w:szCs w:val="24"/>
              </w:rPr>
              <w:t>История развития вычислительной те</w:t>
            </w:r>
            <w:r w:rsidRPr="00D065F2">
              <w:rPr>
                <w:b/>
                <w:sz w:val="24"/>
                <w:szCs w:val="24"/>
              </w:rPr>
              <w:t>х</w:t>
            </w:r>
            <w:r w:rsidRPr="00D065F2">
              <w:rPr>
                <w:b/>
                <w:sz w:val="24"/>
                <w:szCs w:val="24"/>
              </w:rPr>
              <w:t>ники.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</w:tr>
      <w:tr w:rsidR="00D065F2" w:rsidRPr="00D065F2" w:rsidTr="00D065F2"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D065F2" w:rsidRDefault="00D065F2" w:rsidP="00D065F2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b/>
                <w:sz w:val="24"/>
                <w:szCs w:val="24"/>
              </w:rPr>
              <w:t>Устройство компьютера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D065F2" w:rsidRDefault="00D065F2" w:rsidP="00D065F2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b/>
                <w:sz w:val="24"/>
                <w:szCs w:val="24"/>
              </w:rPr>
              <w:t>10</w:t>
            </w:r>
          </w:p>
        </w:tc>
      </w:tr>
      <w:tr w:rsidR="00693AED" w:rsidRPr="00D065F2" w:rsidTr="00D065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CF1993" w:rsidP="00D06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ind w:firstLine="176"/>
              <w:rPr>
                <w:bCs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3" w:rsidRPr="00D065F2" w:rsidRDefault="00CF1993" w:rsidP="00B6269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Информация. Компьютер -   универсальное устройство ввода, обработки и вывода и</w:t>
            </w:r>
            <w:r w:rsidRPr="00D065F2">
              <w:rPr>
                <w:sz w:val="24"/>
                <w:szCs w:val="24"/>
              </w:rPr>
              <w:t>н</w:t>
            </w:r>
            <w:r w:rsidRPr="00D065F2">
              <w:rPr>
                <w:sz w:val="24"/>
                <w:szCs w:val="24"/>
              </w:rPr>
              <w:t>формации.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</w:tr>
      <w:tr w:rsidR="00693AED" w:rsidRPr="00D065F2" w:rsidTr="00D065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CF1993" w:rsidP="00D06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pStyle w:val="20"/>
              <w:rPr>
                <w:bCs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3" w:rsidRPr="00D065F2" w:rsidRDefault="00CF1993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 xml:space="preserve">Работа с клавиатурным тренажёром.   Буква, значок, цифра.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693AED" w:rsidRPr="00D065F2" w:rsidTr="00D065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CF1993" w:rsidP="00D06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3" w:rsidRPr="00D065F2" w:rsidRDefault="00CF1993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Устройства ввода информации.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</w:tr>
      <w:tr w:rsidR="00693AED" w:rsidRPr="00D065F2" w:rsidTr="00D065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CF1993" w:rsidP="00D06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3" w:rsidRPr="00D065F2" w:rsidRDefault="00CF1993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Устройства  вывода  информации.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</w:tr>
      <w:tr w:rsidR="00693AED" w:rsidRPr="00D065F2" w:rsidTr="00D065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3" w:rsidRPr="00D065F2" w:rsidRDefault="00CF1993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Системный блок. Назначение блока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</w:tr>
      <w:tr w:rsidR="00693AED" w:rsidRPr="00D065F2" w:rsidTr="00D065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3" w:rsidRPr="00D065F2" w:rsidRDefault="00CF1993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Процессор, жёсткий диск, карта памяти, оперативная память, звуковая карта, в</w:t>
            </w:r>
            <w:r w:rsidRPr="00D065F2">
              <w:rPr>
                <w:sz w:val="24"/>
                <w:szCs w:val="24"/>
              </w:rPr>
              <w:t>и</w:t>
            </w:r>
            <w:r w:rsidRPr="00D065F2">
              <w:rPr>
                <w:sz w:val="24"/>
                <w:szCs w:val="24"/>
              </w:rPr>
              <w:t xml:space="preserve">деокарта.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</w:tr>
      <w:tr w:rsidR="00693AED" w:rsidRPr="00D065F2" w:rsidTr="00D065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3" w:rsidRPr="00D065F2" w:rsidRDefault="00CF1993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Память ПК: внутренняя и внешняя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3AED" w:rsidRPr="00D065F2" w:rsidTr="00D065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3" w:rsidRPr="00D065F2" w:rsidRDefault="00CF1993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Назначение памяти и ее виды.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</w:tr>
      <w:tr w:rsidR="00693AED" w:rsidRPr="00D065F2" w:rsidTr="00D065F2">
        <w:trPr>
          <w:trHeight w:val="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3" w:rsidRPr="00D065F2" w:rsidRDefault="00CF1993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Флэш-память.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</w:tr>
      <w:tr w:rsidR="00693AED" w:rsidRPr="00D065F2" w:rsidTr="00D065F2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3" w:rsidRPr="00D065F2" w:rsidRDefault="00CF1993" w:rsidP="00B6269A">
            <w:pPr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Оперативная и долговременная память ко</w:t>
            </w:r>
            <w:r w:rsidRPr="00D065F2">
              <w:rPr>
                <w:sz w:val="24"/>
                <w:szCs w:val="24"/>
              </w:rPr>
              <w:t>м</w:t>
            </w:r>
            <w:r w:rsidRPr="00D065F2">
              <w:rPr>
                <w:sz w:val="24"/>
                <w:szCs w:val="24"/>
              </w:rPr>
              <w:t>пьютера.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</w:tr>
      <w:tr w:rsidR="00D065F2" w:rsidRPr="00D065F2" w:rsidTr="00D065F2">
        <w:trPr>
          <w:trHeight w:val="228"/>
        </w:trPr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D065F2" w:rsidRDefault="00D065F2" w:rsidP="00D06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b/>
                <w:sz w:val="24"/>
                <w:szCs w:val="24"/>
              </w:rPr>
              <w:t xml:space="preserve">Текстовый  редактор  </w:t>
            </w:r>
            <w:r w:rsidRPr="00D065F2">
              <w:rPr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D065F2" w:rsidRDefault="00D065F2" w:rsidP="00D06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b/>
                <w:sz w:val="24"/>
                <w:szCs w:val="24"/>
              </w:rPr>
              <w:t>10ч</w:t>
            </w:r>
          </w:p>
        </w:tc>
      </w:tr>
      <w:tr w:rsidR="00693AED" w:rsidRPr="00D065F2" w:rsidTr="00D065F2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ind w:firstLine="17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Создание таблицы в текстовом документе.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693AED" w:rsidRPr="00D065F2" w:rsidTr="00D065F2">
        <w:trPr>
          <w:trHeight w:val="1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ind w:firstLine="17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Панель меню, вкладка Вставка.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693AED" w:rsidRPr="00D065F2" w:rsidTr="00D065F2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3" w:rsidRPr="00D065F2" w:rsidRDefault="00CF1993" w:rsidP="00B6269A">
            <w:pPr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Таблица. Вставка таблицы в документ или рисование таблицы в документе.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693AED" w:rsidRPr="00D065F2" w:rsidTr="00D065F2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Параметры таблицы. Заполнение ячеек та</w:t>
            </w:r>
            <w:r w:rsidRPr="00D065F2">
              <w:rPr>
                <w:sz w:val="24"/>
                <w:szCs w:val="24"/>
              </w:rPr>
              <w:t>б</w:t>
            </w:r>
            <w:r w:rsidRPr="00D065F2">
              <w:rPr>
                <w:sz w:val="24"/>
                <w:szCs w:val="24"/>
              </w:rPr>
              <w:t xml:space="preserve">лицы.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693AED" w:rsidRPr="00D065F2" w:rsidTr="00D065F2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Вкладка Конструктор.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3AED" w:rsidRPr="00D065F2" w:rsidTr="00D065F2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ind w:firstLine="17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3" w:rsidRPr="00D065F2" w:rsidRDefault="00CF1993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Вкладка Макет.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693AED" w:rsidRPr="00D065F2" w:rsidTr="00D065F2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3" w:rsidRDefault="00CF1993" w:rsidP="00B6269A">
            <w:pPr>
              <w:jc w:val="both"/>
              <w:rPr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Корректировка созданной таблицы</w:t>
            </w:r>
          </w:p>
          <w:p w:rsidR="00D065F2" w:rsidRDefault="00D065F2" w:rsidP="00B6269A">
            <w:pPr>
              <w:jc w:val="both"/>
              <w:rPr>
                <w:sz w:val="24"/>
                <w:szCs w:val="24"/>
              </w:rPr>
            </w:pPr>
          </w:p>
          <w:p w:rsidR="00D065F2" w:rsidRPr="00D065F2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2</w:t>
            </w:r>
          </w:p>
        </w:tc>
      </w:tr>
      <w:tr w:rsidR="00D065F2" w:rsidRPr="00D065F2" w:rsidTr="00D065F2">
        <w:trPr>
          <w:trHeight w:val="226"/>
        </w:trPr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D065F2" w:rsidRDefault="00D065F2" w:rsidP="00D06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b/>
                <w:sz w:val="24"/>
                <w:szCs w:val="24"/>
              </w:rPr>
              <w:t xml:space="preserve">Табличный редактор  </w:t>
            </w:r>
            <w:r w:rsidRPr="00D065F2">
              <w:rPr>
                <w:b/>
                <w:sz w:val="24"/>
                <w:szCs w:val="24"/>
                <w:lang w:val="en-US"/>
              </w:rPr>
              <w:t>Excel</w:t>
            </w:r>
            <w:r w:rsidRPr="00D065F2">
              <w:rPr>
                <w:b/>
                <w:sz w:val="24"/>
                <w:szCs w:val="24"/>
              </w:rPr>
              <w:t xml:space="preserve"> (11ч)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D065F2" w:rsidRDefault="00D065F2" w:rsidP="00D06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65F2">
              <w:rPr>
                <w:b/>
                <w:sz w:val="24"/>
                <w:szCs w:val="24"/>
              </w:rPr>
              <w:t>11</w:t>
            </w:r>
          </w:p>
        </w:tc>
      </w:tr>
      <w:tr w:rsidR="00693AED" w:rsidRPr="00D065F2" w:rsidTr="00D065F2">
        <w:trPr>
          <w:trHeight w:val="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D065F2">
            <w:pPr>
              <w:ind w:firstLine="17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3" w:rsidRPr="00D065F2" w:rsidRDefault="00CF1993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 xml:space="preserve">Знакомство с </w:t>
            </w:r>
            <w:r w:rsidRPr="00D065F2">
              <w:rPr>
                <w:sz w:val="24"/>
                <w:szCs w:val="24"/>
                <w:lang w:val="en-US"/>
              </w:rPr>
              <w:t>Excel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3AED" w:rsidRPr="00D065F2" w:rsidTr="00D065F2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3" w:rsidRPr="00D065F2" w:rsidRDefault="00CF1993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 xml:space="preserve">Окно программы </w:t>
            </w:r>
            <w:r w:rsidRPr="00D065F2">
              <w:rPr>
                <w:sz w:val="24"/>
                <w:szCs w:val="24"/>
                <w:lang w:val="en-US"/>
              </w:rPr>
              <w:t>Excel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693AED" w:rsidRPr="00D065F2" w:rsidTr="00D065F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 xml:space="preserve">Лист, книга в программе  </w:t>
            </w:r>
            <w:r w:rsidRPr="00D065F2">
              <w:rPr>
                <w:sz w:val="24"/>
                <w:szCs w:val="24"/>
                <w:lang w:val="en-US"/>
              </w:rPr>
              <w:t>Excel</w:t>
            </w:r>
            <w:r w:rsidRPr="00D065F2">
              <w:rPr>
                <w:sz w:val="24"/>
                <w:szCs w:val="24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693AED" w:rsidRPr="00D065F2" w:rsidTr="00D065F2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Ячейки. Перемещение от одной ячейки к другой.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693AED" w:rsidRPr="00D065F2" w:rsidTr="00D065F2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Диаграмма. Создание диаграммы.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693AED" w:rsidRPr="00D065F2" w:rsidTr="00D065F2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3" w:rsidRPr="00D065F2" w:rsidRDefault="00CF1993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Вставка диаграммы для представления и сравнения данных.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693AED" w:rsidRPr="00D065F2" w:rsidTr="00D065F2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Линейная диаграмма. Круговая диаграмма. Построение графиков.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3AED" w:rsidRPr="00D065F2" w:rsidTr="00D065F2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 xml:space="preserve">Действие  сложение  с помощью программы   </w:t>
            </w:r>
            <w:r w:rsidRPr="00D065F2">
              <w:rPr>
                <w:sz w:val="24"/>
                <w:szCs w:val="24"/>
                <w:lang w:val="en-US"/>
              </w:rPr>
              <w:t>Excel</w:t>
            </w:r>
            <w:r w:rsidRPr="00D065F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693AED" w:rsidRPr="00D065F2" w:rsidTr="00D065F2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Решение примеров на сложение многозна</w:t>
            </w:r>
            <w:r w:rsidRPr="00D065F2">
              <w:rPr>
                <w:sz w:val="24"/>
                <w:szCs w:val="24"/>
              </w:rPr>
              <w:t>ч</w:t>
            </w:r>
            <w:r w:rsidRPr="00D065F2">
              <w:rPr>
                <w:sz w:val="24"/>
                <w:szCs w:val="24"/>
              </w:rPr>
              <w:t>ных чисел.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693AED" w:rsidRPr="00D065F2" w:rsidTr="00D065F2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Вычитание, умножение, деление  с пом</w:t>
            </w:r>
            <w:r w:rsidRPr="00D065F2">
              <w:rPr>
                <w:sz w:val="24"/>
                <w:szCs w:val="24"/>
              </w:rPr>
              <w:t>о</w:t>
            </w:r>
            <w:r w:rsidRPr="00D065F2">
              <w:rPr>
                <w:sz w:val="24"/>
                <w:szCs w:val="24"/>
              </w:rPr>
              <w:t xml:space="preserve">щью программы   </w:t>
            </w:r>
            <w:r w:rsidRPr="00D065F2">
              <w:rPr>
                <w:sz w:val="24"/>
                <w:szCs w:val="24"/>
                <w:lang w:val="en-US"/>
              </w:rPr>
              <w:t>Excel</w:t>
            </w:r>
            <w:r w:rsidRPr="00D065F2">
              <w:rPr>
                <w:sz w:val="24"/>
                <w:szCs w:val="24"/>
              </w:rPr>
              <w:t xml:space="preserve">.  Решение задач  в  </w:t>
            </w:r>
            <w:r w:rsidRPr="00D065F2">
              <w:rPr>
                <w:sz w:val="24"/>
                <w:szCs w:val="24"/>
                <w:lang w:val="en-US"/>
              </w:rPr>
              <w:t>Excel</w:t>
            </w:r>
            <w:r w:rsidRPr="00D065F2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</w:tr>
      <w:tr w:rsidR="00693AED" w:rsidRPr="00D065F2" w:rsidTr="00D065F2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D065F2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D065F2" w:rsidRDefault="00CF1993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Решение примеров на все действия в пр</w:t>
            </w:r>
            <w:r w:rsidRPr="00D065F2">
              <w:rPr>
                <w:sz w:val="24"/>
                <w:szCs w:val="24"/>
              </w:rPr>
              <w:t>о</w:t>
            </w:r>
            <w:r w:rsidRPr="00D065F2">
              <w:rPr>
                <w:sz w:val="24"/>
                <w:szCs w:val="24"/>
              </w:rPr>
              <w:t xml:space="preserve">грамме </w:t>
            </w:r>
            <w:r w:rsidRPr="00D065F2">
              <w:rPr>
                <w:sz w:val="24"/>
                <w:szCs w:val="24"/>
                <w:lang w:val="en-US"/>
              </w:rPr>
              <w:t>Excel</w:t>
            </w:r>
            <w:r w:rsidRPr="00D065F2">
              <w:rPr>
                <w:sz w:val="24"/>
                <w:szCs w:val="24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065F2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93" w:rsidRPr="00D065F2" w:rsidRDefault="00CF1993" w:rsidP="00D065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6269A" w:rsidRPr="00B6269A" w:rsidRDefault="00B6269A" w:rsidP="00B6269A">
      <w:pPr>
        <w:jc w:val="center"/>
        <w:rPr>
          <w:rFonts w:eastAsia="Calibri"/>
          <w:b/>
          <w:sz w:val="24"/>
          <w:szCs w:val="24"/>
        </w:rPr>
      </w:pPr>
    </w:p>
    <w:p w:rsidR="00B6269A" w:rsidRPr="00B6269A" w:rsidRDefault="00B6269A" w:rsidP="00CE065F">
      <w:pPr>
        <w:pStyle w:val="22"/>
      </w:pPr>
      <w:bookmarkStart w:id="14" w:name="_Toc465803911"/>
      <w:r w:rsidRPr="00B6269A">
        <w:t>8 класс</w:t>
      </w:r>
      <w:r w:rsidR="00D065F2">
        <w:t xml:space="preserve"> </w:t>
      </w:r>
      <w:r w:rsidRPr="00B6269A">
        <w:t>(34 часа 1час в неделю)</w:t>
      </w:r>
      <w:bookmarkEnd w:id="14"/>
    </w:p>
    <w:tbl>
      <w:tblPr>
        <w:tblpPr w:leftFromText="180" w:rightFromText="180" w:vertAnchor="text" w:horzAnchor="margin" w:tblpXSpec="center" w:tblpY="2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879"/>
        <w:gridCol w:w="4803"/>
        <w:gridCol w:w="763"/>
        <w:gridCol w:w="10"/>
        <w:gridCol w:w="36"/>
        <w:gridCol w:w="918"/>
        <w:gridCol w:w="30"/>
        <w:gridCol w:w="889"/>
      </w:tblGrid>
      <w:tr w:rsidR="008B42AC" w:rsidRPr="008B42AC" w:rsidTr="008B42AC">
        <w:trPr>
          <w:trHeight w:val="134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42A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  <w:tc>
          <w:tcPr>
            <w:tcW w:w="2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8B42AC" w:rsidP="008B42A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42AC">
              <w:rPr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42AC">
              <w:rPr>
                <w:b/>
                <w:sz w:val="24"/>
                <w:szCs w:val="24"/>
              </w:rPr>
              <w:t>Кол-во  часов</w:t>
            </w:r>
          </w:p>
        </w:tc>
      </w:tr>
      <w:tr w:rsidR="008B42AC" w:rsidRPr="008B42AC" w:rsidTr="008B42AC">
        <w:trPr>
          <w:trHeight w:val="405"/>
        </w:trPr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8B42AC" w:rsidP="008B42A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Cs w:val="24"/>
              </w:rPr>
            </w:pPr>
            <w:r w:rsidRPr="008B42AC">
              <w:rPr>
                <w:szCs w:val="24"/>
              </w:rPr>
              <w:t>План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8B42AC" w:rsidP="008B42A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Cs w:val="24"/>
              </w:rPr>
            </w:pPr>
            <w:r w:rsidRPr="008B42AC">
              <w:rPr>
                <w:szCs w:val="24"/>
              </w:rPr>
              <w:t>Факт</w:t>
            </w:r>
          </w:p>
        </w:tc>
        <w:tc>
          <w:tcPr>
            <w:tcW w:w="2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8B42AC" w:rsidRDefault="008B42AC" w:rsidP="00B6269A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42A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B42AC">
              <w:rPr>
                <w:b/>
                <w:sz w:val="24"/>
                <w:szCs w:val="24"/>
              </w:rPr>
              <w:t>Теорет</w:t>
            </w:r>
            <w:proofErr w:type="spellEnd"/>
            <w:r w:rsidRPr="008B42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B42AC">
              <w:rPr>
                <w:b/>
                <w:sz w:val="24"/>
                <w:szCs w:val="24"/>
              </w:rPr>
              <w:t>Практ</w:t>
            </w:r>
            <w:proofErr w:type="spellEnd"/>
            <w:r w:rsidRPr="008B42AC">
              <w:rPr>
                <w:b/>
                <w:sz w:val="24"/>
                <w:szCs w:val="24"/>
              </w:rPr>
              <w:t>.</w:t>
            </w:r>
          </w:p>
        </w:tc>
      </w:tr>
      <w:tr w:rsidR="008B42AC" w:rsidRPr="008B42AC" w:rsidTr="008B42AC">
        <w:trPr>
          <w:trHeight w:val="70"/>
        </w:trPr>
        <w:tc>
          <w:tcPr>
            <w:tcW w:w="3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b/>
                <w:sz w:val="24"/>
                <w:szCs w:val="24"/>
              </w:rPr>
              <w:t>Введение.  Техника безопасности.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8B42AC" w:rsidP="008B42AC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8B42AC">
              <w:rPr>
                <w:b/>
                <w:sz w:val="24"/>
                <w:szCs w:val="24"/>
              </w:rPr>
              <w:t>2</w:t>
            </w:r>
          </w:p>
        </w:tc>
      </w:tr>
      <w:tr w:rsidR="00D065F2" w:rsidRPr="008B42AC" w:rsidTr="008B42AC">
        <w:trPr>
          <w:trHeight w:val="27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pStyle w:val="aa"/>
              <w:ind w:right="244"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pStyle w:val="aa"/>
              <w:ind w:right="244"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2" w:rsidRPr="008B42AC" w:rsidRDefault="00D065F2" w:rsidP="00B6269A">
            <w:pPr>
              <w:pStyle w:val="aa"/>
              <w:ind w:right="244" w:firstLine="0"/>
              <w:rPr>
                <w:rFonts w:ascii="Times New Roman" w:hAnsi="Times New Roman"/>
                <w:color w:val="auto"/>
                <w:szCs w:val="24"/>
              </w:rPr>
            </w:pPr>
            <w:r w:rsidRPr="008B42AC">
              <w:rPr>
                <w:rFonts w:ascii="Times New Roman" w:hAnsi="Times New Roman"/>
                <w:color w:val="auto"/>
                <w:szCs w:val="24"/>
              </w:rPr>
              <w:t>Техника безопасности при работе на ПК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</w:tr>
      <w:tr w:rsidR="00D065F2" w:rsidRPr="008B42AC" w:rsidTr="008B42A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2" w:rsidRPr="008B42AC" w:rsidRDefault="00D065F2" w:rsidP="00B6269A">
            <w:pPr>
              <w:ind w:right="-57"/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совершенствование ПК, современные ко</w:t>
            </w:r>
            <w:r w:rsidRPr="008B42AC">
              <w:rPr>
                <w:sz w:val="24"/>
                <w:szCs w:val="24"/>
              </w:rPr>
              <w:t>м</w:t>
            </w:r>
            <w:r w:rsidRPr="008B42AC">
              <w:rPr>
                <w:sz w:val="24"/>
                <w:szCs w:val="24"/>
              </w:rPr>
              <w:t>пьютерные технологии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</w:tr>
      <w:tr w:rsidR="008B42AC" w:rsidRPr="008B42AC" w:rsidTr="008B42AC">
        <w:tc>
          <w:tcPr>
            <w:tcW w:w="3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8B42AC" w:rsidP="008B42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42AC">
              <w:rPr>
                <w:b/>
                <w:sz w:val="24"/>
                <w:szCs w:val="24"/>
              </w:rPr>
              <w:t>Устройство компьютера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42AC">
              <w:rPr>
                <w:b/>
                <w:sz w:val="24"/>
                <w:szCs w:val="24"/>
              </w:rPr>
              <w:t>4</w:t>
            </w:r>
          </w:p>
        </w:tc>
      </w:tr>
      <w:tr w:rsidR="00D065F2" w:rsidRPr="008B42AC" w:rsidTr="008B42A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2" w:rsidRPr="008B42AC" w:rsidRDefault="00D065F2" w:rsidP="00B6269A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Периферийное устройство  - сканер.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</w:tr>
      <w:tr w:rsidR="00D065F2" w:rsidRPr="008B42AC" w:rsidTr="008B42A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2" w:rsidRPr="008B42AC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Сканирование рисунка, сохранение его как отдельный файл.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  <w:tr w:rsidR="00D065F2" w:rsidRPr="008B42AC" w:rsidTr="008B42A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2" w:rsidRPr="008B42AC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Периферийное устройство -  принтер.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</w:tr>
      <w:tr w:rsidR="00D065F2" w:rsidRPr="008B42AC" w:rsidTr="008B42A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2" w:rsidRPr="008B42AC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Распечатка рисунка, небольшого текста.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  <w:tr w:rsidR="008B42AC" w:rsidRPr="008B42AC" w:rsidTr="008B42AC">
        <w:tc>
          <w:tcPr>
            <w:tcW w:w="3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8B42AC" w:rsidP="008B42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42AC">
              <w:rPr>
                <w:b/>
                <w:sz w:val="24"/>
                <w:szCs w:val="24"/>
              </w:rPr>
              <w:t xml:space="preserve">Табличный редактор </w:t>
            </w:r>
            <w:r w:rsidRPr="008B42AC">
              <w:rPr>
                <w:b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42AC">
              <w:rPr>
                <w:b/>
                <w:sz w:val="24"/>
                <w:szCs w:val="24"/>
              </w:rPr>
              <w:t>15</w:t>
            </w:r>
          </w:p>
        </w:tc>
      </w:tr>
      <w:tr w:rsidR="00D065F2" w:rsidRPr="008B42AC" w:rsidTr="008B42A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2" w:rsidRPr="008B42AC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 xml:space="preserve">Программа </w:t>
            </w:r>
            <w:r w:rsidRPr="008B42AC">
              <w:rPr>
                <w:sz w:val="24"/>
                <w:szCs w:val="24"/>
                <w:lang w:val="en-US"/>
              </w:rPr>
              <w:t>Excel</w:t>
            </w:r>
            <w:r w:rsidRPr="008B42AC">
              <w:rPr>
                <w:sz w:val="24"/>
                <w:szCs w:val="24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</w:tr>
      <w:tr w:rsidR="00D065F2" w:rsidRPr="008B42AC" w:rsidTr="008B42A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2" w:rsidRPr="008B42AC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Действия: сложение и вычитание в пр</w:t>
            </w:r>
            <w:r w:rsidRPr="008B42AC">
              <w:rPr>
                <w:sz w:val="24"/>
                <w:szCs w:val="24"/>
              </w:rPr>
              <w:t>о</w:t>
            </w:r>
            <w:r w:rsidRPr="008B42AC">
              <w:rPr>
                <w:sz w:val="24"/>
                <w:szCs w:val="24"/>
              </w:rPr>
              <w:t xml:space="preserve">грамме </w:t>
            </w:r>
            <w:r w:rsidRPr="008B42AC">
              <w:rPr>
                <w:sz w:val="24"/>
                <w:szCs w:val="24"/>
                <w:lang w:val="en-US"/>
              </w:rPr>
              <w:t>Excel</w:t>
            </w:r>
            <w:r w:rsidRPr="008B42A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</w:tr>
      <w:tr w:rsidR="00D065F2" w:rsidRPr="008B42AC" w:rsidTr="008B42A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2" w:rsidRPr="008B42AC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-Составление и решение практических з</w:t>
            </w:r>
            <w:r w:rsidRPr="008B42AC">
              <w:rPr>
                <w:sz w:val="24"/>
                <w:szCs w:val="24"/>
              </w:rPr>
              <w:t>а</w:t>
            </w:r>
            <w:r w:rsidRPr="008B42AC">
              <w:rPr>
                <w:sz w:val="24"/>
                <w:szCs w:val="24"/>
              </w:rPr>
              <w:t>дач, решение примеров.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065F2" w:rsidRPr="008B42AC" w:rsidTr="008B42A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2" w:rsidRPr="008B42AC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Действия умножение  и деление в програ</w:t>
            </w:r>
            <w:r w:rsidRPr="008B42AC">
              <w:rPr>
                <w:sz w:val="24"/>
                <w:szCs w:val="24"/>
              </w:rPr>
              <w:t>м</w:t>
            </w:r>
            <w:r w:rsidRPr="008B42AC">
              <w:rPr>
                <w:sz w:val="24"/>
                <w:szCs w:val="24"/>
              </w:rPr>
              <w:t xml:space="preserve">ме </w:t>
            </w:r>
            <w:r w:rsidRPr="008B42AC">
              <w:rPr>
                <w:sz w:val="24"/>
                <w:szCs w:val="24"/>
                <w:lang w:val="en-US"/>
              </w:rPr>
              <w:t>Excel</w:t>
            </w:r>
            <w:r w:rsidRPr="008B42AC">
              <w:rPr>
                <w:sz w:val="24"/>
                <w:szCs w:val="24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  <w:tr w:rsidR="00D065F2" w:rsidRPr="008B42AC" w:rsidTr="008B42AC">
        <w:trPr>
          <w:trHeight w:val="14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11-12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2" w:rsidRPr="008B42AC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 xml:space="preserve">Решение практических задач и примеров.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  <w:tr w:rsidR="00D065F2" w:rsidRPr="008B42AC" w:rsidTr="008B42AC">
        <w:trPr>
          <w:trHeight w:val="48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2" w:rsidRPr="008B42AC" w:rsidRDefault="00D065F2" w:rsidP="00B6269A">
            <w:pPr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-Распределение чисел в порядке возраст</w:t>
            </w:r>
            <w:r w:rsidRPr="008B42AC">
              <w:rPr>
                <w:sz w:val="24"/>
                <w:szCs w:val="24"/>
              </w:rPr>
              <w:t>а</w:t>
            </w:r>
            <w:r w:rsidRPr="008B42AC">
              <w:rPr>
                <w:sz w:val="24"/>
                <w:szCs w:val="24"/>
              </w:rPr>
              <w:t>ния и  убывания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  <w:tr w:rsidR="00D065F2" w:rsidRPr="008B42AC" w:rsidTr="008B42AC">
        <w:trPr>
          <w:trHeight w:val="29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2" w:rsidRPr="008B42AC" w:rsidRDefault="00D065F2" w:rsidP="008B42AC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Расположение слов в алфавитном порядке.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  <w:tr w:rsidR="00D065F2" w:rsidRPr="008B42AC" w:rsidTr="008B42AC">
        <w:trPr>
          <w:trHeight w:val="259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2" w:rsidRPr="008B42AC" w:rsidRDefault="00D065F2" w:rsidP="00B6269A">
            <w:pPr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 xml:space="preserve">Диаграммы в  программе  </w:t>
            </w:r>
            <w:r w:rsidRPr="008B42AC">
              <w:rPr>
                <w:sz w:val="24"/>
                <w:szCs w:val="24"/>
                <w:lang w:val="en-US"/>
              </w:rPr>
              <w:t>Excel</w:t>
            </w:r>
            <w:r w:rsidRPr="008B42AC">
              <w:rPr>
                <w:sz w:val="24"/>
                <w:szCs w:val="24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</w:tr>
      <w:tr w:rsidR="00D065F2" w:rsidRPr="008B42AC" w:rsidTr="008B42AC">
        <w:trPr>
          <w:trHeight w:val="48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16-17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2" w:rsidRPr="008B42AC" w:rsidRDefault="00D065F2" w:rsidP="00B6269A">
            <w:pPr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Создание диаграммы, наглядно показыв</w:t>
            </w:r>
            <w:r w:rsidRPr="008B42AC">
              <w:rPr>
                <w:sz w:val="24"/>
                <w:szCs w:val="24"/>
              </w:rPr>
              <w:t>а</w:t>
            </w:r>
            <w:r w:rsidRPr="008B42AC">
              <w:rPr>
                <w:sz w:val="24"/>
                <w:szCs w:val="24"/>
              </w:rPr>
              <w:t>ющей практическую задачу.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  <w:tr w:rsidR="00D065F2" w:rsidRPr="008B42AC" w:rsidTr="008B42AC">
        <w:trPr>
          <w:trHeight w:val="27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2" w:rsidRPr="008B42AC" w:rsidRDefault="00D065F2" w:rsidP="008B42AC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 xml:space="preserve">Графики в программе  </w:t>
            </w:r>
            <w:r w:rsidRPr="008B42AC">
              <w:rPr>
                <w:sz w:val="24"/>
                <w:szCs w:val="24"/>
                <w:lang w:val="en-US"/>
              </w:rPr>
              <w:t>Excel</w:t>
            </w:r>
            <w:r w:rsidRPr="008B42AC">
              <w:rPr>
                <w:sz w:val="24"/>
                <w:szCs w:val="24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  <w:tr w:rsidR="00D065F2" w:rsidRPr="008B42AC" w:rsidTr="008B42AC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2" w:rsidRPr="008B42AC" w:rsidRDefault="00D065F2" w:rsidP="008B42AC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 xml:space="preserve">Добавление изображения в документ  </w:t>
            </w:r>
            <w:r w:rsidRPr="008B42AC">
              <w:rPr>
                <w:sz w:val="24"/>
                <w:szCs w:val="24"/>
                <w:lang w:val="en-US"/>
              </w:rPr>
              <w:t>Excel</w:t>
            </w:r>
            <w:r w:rsidRPr="008B42AC">
              <w:rPr>
                <w:sz w:val="24"/>
                <w:szCs w:val="24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  <w:tr w:rsidR="00D065F2" w:rsidRPr="008B42AC" w:rsidTr="008B42AC">
        <w:trPr>
          <w:trHeight w:val="48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2" w:rsidRPr="008B42AC" w:rsidRDefault="00D065F2" w:rsidP="008B42AC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Дополнение построенного графика и ди</w:t>
            </w:r>
            <w:r w:rsidRPr="008B42AC">
              <w:rPr>
                <w:sz w:val="24"/>
                <w:szCs w:val="24"/>
              </w:rPr>
              <w:t>а</w:t>
            </w:r>
            <w:r w:rsidRPr="008B42AC">
              <w:rPr>
                <w:sz w:val="24"/>
                <w:szCs w:val="24"/>
              </w:rPr>
              <w:t xml:space="preserve">граммы рисунком, изображением.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  <w:tr w:rsidR="00D065F2" w:rsidRPr="008B42AC" w:rsidTr="008B42AC">
        <w:trPr>
          <w:trHeight w:val="48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2" w:rsidRPr="008B42AC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 xml:space="preserve">Сборник </w:t>
            </w:r>
            <w:r w:rsidRPr="008B42AC">
              <w:rPr>
                <w:sz w:val="24"/>
                <w:szCs w:val="24"/>
                <w:lang w:val="en-US"/>
              </w:rPr>
              <w:t>ClipArt</w:t>
            </w:r>
            <w:r w:rsidRPr="008B42AC">
              <w:rPr>
                <w:sz w:val="24"/>
                <w:szCs w:val="24"/>
              </w:rPr>
              <w:t xml:space="preserve"> или Файл, с найденными ранее и сохранёнными картинками.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  <w:tr w:rsidR="008B42AC" w:rsidRPr="008B42AC" w:rsidTr="008B42AC">
        <w:trPr>
          <w:trHeight w:val="70"/>
        </w:trPr>
        <w:tc>
          <w:tcPr>
            <w:tcW w:w="3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8B42AC" w:rsidP="008B42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42AC">
              <w:rPr>
                <w:b/>
                <w:sz w:val="24"/>
                <w:szCs w:val="24"/>
              </w:rPr>
              <w:t xml:space="preserve">Программа </w:t>
            </w:r>
            <w:r w:rsidRPr="008B42AC">
              <w:rPr>
                <w:b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42AC">
              <w:rPr>
                <w:b/>
                <w:sz w:val="24"/>
                <w:szCs w:val="24"/>
              </w:rPr>
              <w:t>13</w:t>
            </w:r>
          </w:p>
        </w:tc>
      </w:tr>
      <w:tr w:rsidR="00D065F2" w:rsidRPr="008B42AC" w:rsidTr="008B42AC">
        <w:trPr>
          <w:trHeight w:val="14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2" w:rsidRPr="008B42AC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 xml:space="preserve">Запуск программы </w:t>
            </w:r>
            <w:r w:rsidRPr="008B42AC">
              <w:rPr>
                <w:sz w:val="24"/>
                <w:szCs w:val="24"/>
                <w:lang w:val="en-US"/>
              </w:rPr>
              <w:t>PowerPoint</w:t>
            </w:r>
            <w:r w:rsidRPr="008B42AC">
              <w:rPr>
                <w:sz w:val="24"/>
                <w:szCs w:val="24"/>
              </w:rPr>
              <w:t>.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  <w:tr w:rsidR="00D065F2" w:rsidRPr="008B42AC" w:rsidTr="008B42AC">
        <w:trPr>
          <w:trHeight w:val="27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2" w:rsidRPr="008B42AC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Слайды. Создание слайдов.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  <w:tr w:rsidR="00D065F2" w:rsidRPr="008B42AC" w:rsidTr="008B42AC">
        <w:trPr>
          <w:trHeight w:val="269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2" w:rsidRPr="008B42AC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 xml:space="preserve">Создание рисунка в программе </w:t>
            </w:r>
            <w:r w:rsidRPr="008B42AC">
              <w:rPr>
                <w:sz w:val="24"/>
                <w:szCs w:val="24"/>
                <w:lang w:val="en-US"/>
              </w:rPr>
              <w:t>PowerPoint</w:t>
            </w:r>
            <w:r w:rsidRPr="008B42AC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</w:tr>
      <w:tr w:rsidR="00D065F2" w:rsidRPr="008B42AC" w:rsidTr="008B42AC">
        <w:trPr>
          <w:trHeight w:val="259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2" w:rsidRPr="008B42AC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Работа с фигурами. Вкладка «Формат»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  <w:tr w:rsidR="00D065F2" w:rsidRPr="008B42AC" w:rsidTr="008B42AC">
        <w:trPr>
          <w:trHeight w:val="26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2" w:rsidRPr="008B42AC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 xml:space="preserve">Инструменты для работы с фигурами.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  <w:tr w:rsidR="00D065F2" w:rsidRPr="008B42AC" w:rsidTr="008B42AC">
        <w:trPr>
          <w:trHeight w:val="48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2" w:rsidRPr="008B42AC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Дизайн. Создание рисунка из нескольких фигур на одном слайде.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</w:tr>
      <w:tr w:rsidR="00D065F2" w:rsidRPr="008B42AC" w:rsidTr="008B42AC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2" w:rsidRPr="008B42AC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Упорядочивание фигур.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</w:tr>
      <w:tr w:rsidR="00D065F2" w:rsidRPr="008B42AC" w:rsidTr="008B42AC">
        <w:trPr>
          <w:trHeight w:val="48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29-30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2" w:rsidRPr="008B42AC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Создание рисунка из нескольких фигур на одном слайде, группировка фигур, раскр</w:t>
            </w:r>
            <w:r w:rsidRPr="008B42AC">
              <w:rPr>
                <w:sz w:val="24"/>
                <w:szCs w:val="24"/>
              </w:rPr>
              <w:t>а</w:t>
            </w:r>
            <w:r w:rsidRPr="008B42AC">
              <w:rPr>
                <w:sz w:val="24"/>
                <w:szCs w:val="24"/>
              </w:rPr>
              <w:t>шивание фигур.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  <w:tr w:rsidR="00D065F2" w:rsidRPr="008B42AC" w:rsidTr="008B42AC">
        <w:trPr>
          <w:trHeight w:val="48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2" w:rsidRPr="008B42AC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Формат. Дизайн. Работа с клипами. Созд</w:t>
            </w:r>
            <w:r w:rsidRPr="008B42AC">
              <w:rPr>
                <w:sz w:val="24"/>
                <w:szCs w:val="24"/>
              </w:rPr>
              <w:t>а</w:t>
            </w:r>
            <w:r w:rsidRPr="008B42AC">
              <w:rPr>
                <w:sz w:val="24"/>
                <w:szCs w:val="24"/>
              </w:rPr>
              <w:t>ние слайдов с клипами.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  <w:tr w:rsidR="00D065F2" w:rsidRPr="008B42AC" w:rsidTr="008B42AC">
        <w:trPr>
          <w:trHeight w:val="48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2" w:rsidRPr="008B42AC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Картинки, фотографии и звуки, распол</w:t>
            </w:r>
            <w:r w:rsidRPr="008B42AC">
              <w:rPr>
                <w:sz w:val="24"/>
                <w:szCs w:val="24"/>
              </w:rPr>
              <w:t>о</w:t>
            </w:r>
            <w:r w:rsidRPr="008B42AC">
              <w:rPr>
                <w:sz w:val="24"/>
                <w:szCs w:val="24"/>
              </w:rPr>
              <w:t>женные по темам или ключевым словам.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  <w:tr w:rsidR="00D065F2" w:rsidRPr="008B42AC" w:rsidTr="008B42AC">
        <w:trPr>
          <w:trHeight w:val="48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2" w:rsidRPr="008B42AC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Работа с диаграммами, графиками.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  <w:tr w:rsidR="00D065F2" w:rsidRPr="008B42AC" w:rsidTr="008B42AC">
        <w:trPr>
          <w:trHeight w:val="48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F2" w:rsidRPr="008B42AC" w:rsidRDefault="00D065F2" w:rsidP="008B4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2" w:rsidRPr="008B42AC" w:rsidRDefault="00D065F2" w:rsidP="00B6269A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 xml:space="preserve">Работа с текстом. Надпись как фигура </w:t>
            </w:r>
            <w:r w:rsidRPr="008B42AC">
              <w:rPr>
                <w:sz w:val="24"/>
                <w:szCs w:val="24"/>
                <w:lang w:val="en-US"/>
              </w:rPr>
              <w:t>WordArt</w:t>
            </w:r>
            <w:r w:rsidRPr="008B42AC">
              <w:rPr>
                <w:sz w:val="24"/>
                <w:szCs w:val="24"/>
              </w:rPr>
              <w:t>. Формат.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F2" w:rsidRPr="008B42AC" w:rsidRDefault="00D065F2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</w:tbl>
    <w:p w:rsidR="00B6269A" w:rsidRPr="00B6269A" w:rsidRDefault="00B6269A" w:rsidP="00B6269A">
      <w:pPr>
        <w:jc w:val="center"/>
        <w:rPr>
          <w:b/>
          <w:sz w:val="24"/>
          <w:szCs w:val="24"/>
        </w:rPr>
      </w:pPr>
    </w:p>
    <w:p w:rsidR="00B6269A" w:rsidRPr="00B6269A" w:rsidRDefault="00CE065F" w:rsidP="00CE065F">
      <w:pPr>
        <w:pStyle w:val="22"/>
      </w:pPr>
      <w:bookmarkStart w:id="15" w:name="_Toc465803912"/>
      <w:r>
        <w:t>9 класс,</w:t>
      </w:r>
      <w:r w:rsidR="00B6269A" w:rsidRPr="00B6269A">
        <w:t xml:space="preserve"> (</w:t>
      </w:r>
      <w:r>
        <w:t>68</w:t>
      </w:r>
      <w:r w:rsidR="00B6269A" w:rsidRPr="00B6269A">
        <w:t xml:space="preserve"> час</w:t>
      </w:r>
      <w:r>
        <w:t>ов</w:t>
      </w:r>
      <w:r w:rsidR="00B6269A" w:rsidRPr="00B6269A">
        <w:t xml:space="preserve"> </w:t>
      </w:r>
      <w:r>
        <w:t>2</w:t>
      </w:r>
      <w:r w:rsidR="00B6269A" w:rsidRPr="00B6269A">
        <w:t xml:space="preserve"> час</w:t>
      </w:r>
      <w:r>
        <w:t>а</w:t>
      </w:r>
      <w:r w:rsidR="00B6269A" w:rsidRPr="00B6269A">
        <w:t xml:space="preserve"> в неделю)</w:t>
      </w:r>
      <w:bookmarkEnd w:id="15"/>
    </w:p>
    <w:tbl>
      <w:tblPr>
        <w:tblW w:w="989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880"/>
        <w:gridCol w:w="827"/>
        <w:gridCol w:w="4587"/>
        <w:gridCol w:w="855"/>
        <w:gridCol w:w="964"/>
        <w:gridCol w:w="988"/>
      </w:tblGrid>
      <w:tr w:rsidR="008B42AC" w:rsidRPr="008B42AC" w:rsidTr="008B42AC">
        <w:trPr>
          <w:trHeight w:val="134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42A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42AC"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8B42AC" w:rsidP="008B42A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42AC">
              <w:rPr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42AC">
              <w:rPr>
                <w:b/>
                <w:sz w:val="24"/>
                <w:szCs w:val="24"/>
              </w:rPr>
              <w:t>Кол-во  часов</w:t>
            </w:r>
          </w:p>
        </w:tc>
      </w:tr>
      <w:tr w:rsidR="008B42AC" w:rsidRPr="008B42AC" w:rsidTr="008B42AC">
        <w:trPr>
          <w:trHeight w:val="405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8B42AC" w:rsidP="008B42A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 w:rsidRPr="008B42A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8B42AC" w:rsidP="008B42A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 w:rsidRPr="008B42AC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42A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B42AC">
              <w:rPr>
                <w:b/>
                <w:sz w:val="24"/>
                <w:szCs w:val="24"/>
              </w:rPr>
              <w:t>Теорет</w:t>
            </w:r>
            <w:proofErr w:type="spellEnd"/>
            <w:r w:rsidRPr="008B42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B42AC">
              <w:rPr>
                <w:b/>
                <w:sz w:val="24"/>
                <w:szCs w:val="24"/>
              </w:rPr>
              <w:t>Практ</w:t>
            </w:r>
            <w:proofErr w:type="spellEnd"/>
            <w:r w:rsidRPr="008B42AC">
              <w:rPr>
                <w:b/>
                <w:sz w:val="24"/>
                <w:szCs w:val="24"/>
              </w:rPr>
              <w:t>.</w:t>
            </w:r>
          </w:p>
        </w:tc>
      </w:tr>
      <w:tr w:rsidR="008B42AC" w:rsidRPr="008B42AC" w:rsidTr="00CE065F">
        <w:trPr>
          <w:trHeight w:val="244"/>
        </w:trPr>
        <w:tc>
          <w:tcPr>
            <w:tcW w:w="7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b/>
                <w:sz w:val="24"/>
                <w:szCs w:val="24"/>
              </w:rPr>
              <w:t>Введение.  Техника безопасности.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975929" w:rsidP="008B42AC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44484" w:rsidRPr="008B42AC" w:rsidTr="00675E2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4" w:rsidRPr="008B42AC" w:rsidRDefault="00244484" w:rsidP="00675E28">
            <w:pPr>
              <w:ind w:right="-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4" w:rsidRPr="008B42AC" w:rsidRDefault="0031354B" w:rsidP="00675E28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4" w:rsidRPr="008B42AC" w:rsidRDefault="00244484" w:rsidP="00675E28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84" w:rsidRPr="008B42AC" w:rsidRDefault="00244484" w:rsidP="00675E28">
            <w:pPr>
              <w:ind w:right="-57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Техника безопасности при работе на ПК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84" w:rsidRPr="008B42AC" w:rsidRDefault="00244484" w:rsidP="00675E28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84" w:rsidRPr="008B42AC" w:rsidRDefault="00244484" w:rsidP="00675E28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84" w:rsidRPr="008B42AC" w:rsidRDefault="00244484" w:rsidP="00675E28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</w:tr>
      <w:tr w:rsidR="008B42AC" w:rsidRPr="008B42AC" w:rsidTr="008B42AC">
        <w:trPr>
          <w:trHeight w:val="79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244484" w:rsidP="008B42AC">
            <w:pPr>
              <w:ind w:right="-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31354B" w:rsidP="008B42AC">
            <w:pPr>
              <w:pStyle w:val="aa"/>
              <w:ind w:right="244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7.09 9.09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pStyle w:val="aa"/>
              <w:ind w:right="244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pStyle w:val="aa"/>
              <w:ind w:right="244" w:firstLine="0"/>
              <w:jc w:val="left"/>
              <w:rPr>
                <w:rFonts w:ascii="Times New Roman" w:hAnsi="Times New Roman"/>
                <w:szCs w:val="24"/>
              </w:rPr>
            </w:pPr>
            <w:r w:rsidRPr="008B42AC">
              <w:rPr>
                <w:rFonts w:ascii="Times New Roman" w:hAnsi="Times New Roman"/>
                <w:szCs w:val="24"/>
              </w:rPr>
              <w:t>Персональный компьютер - универсальное устройство для работы с информацией.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42AC" w:rsidRPr="008B42AC" w:rsidTr="00CE065F">
        <w:trPr>
          <w:trHeight w:val="108"/>
        </w:trPr>
        <w:tc>
          <w:tcPr>
            <w:tcW w:w="7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975929" w:rsidP="008B42AC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8B42AC" w:rsidRPr="008B42AC" w:rsidTr="008B42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244484" w:rsidP="008B42AC">
            <w:pPr>
              <w:ind w:right="-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31354B" w:rsidP="008B42A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14.09 16.09 21.09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8B42AC" w:rsidRDefault="008B42AC" w:rsidP="008B42AC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Слайды. Создание слайдов.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42AC" w:rsidRPr="008B42AC" w:rsidTr="008B42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244484" w:rsidP="008B42AC">
            <w:pPr>
              <w:ind w:right="-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7-9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31354B" w:rsidP="008B42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23.09 28.09 30.09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8B42AC" w:rsidRDefault="008B42AC" w:rsidP="008B42AC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Дизайн. Работа с фигурами. Вставка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42AC" w:rsidRPr="008B42AC" w:rsidTr="008B42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244484" w:rsidP="008B42AC">
            <w:pPr>
              <w:ind w:right="-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10-12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31354B" w:rsidP="008B42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5.10 7.10 12.10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 xml:space="preserve">Работа с текстом. Анимация.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42AC" w:rsidRPr="008B42AC" w:rsidTr="008B42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244484" w:rsidP="008B42AC">
            <w:pPr>
              <w:ind w:right="-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13-14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31354B" w:rsidP="008B42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14.10 19.10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8B42AC" w:rsidRDefault="008B42AC" w:rsidP="008B42AC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Настройка анимации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2</w:t>
            </w:r>
          </w:p>
        </w:tc>
      </w:tr>
      <w:tr w:rsidR="008B42AC" w:rsidRPr="008B42AC" w:rsidTr="008B42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244484" w:rsidP="008B42AC">
            <w:pPr>
              <w:ind w:right="-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15-17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31354B" w:rsidP="008B42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21.10 26.10 28.10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 xml:space="preserve">Эффект Вход, Выделение,  Выход, Пути перемещения.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42AC" w:rsidRPr="008B42AC" w:rsidTr="00CE065F">
        <w:trPr>
          <w:trHeight w:val="70"/>
        </w:trPr>
        <w:tc>
          <w:tcPr>
            <w:tcW w:w="7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8B42AC" w:rsidP="008B42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42AC">
              <w:rPr>
                <w:b/>
                <w:sz w:val="24"/>
                <w:szCs w:val="24"/>
              </w:rPr>
              <w:t>Портфолио ученика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975929" w:rsidP="008B42AC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8B42AC" w:rsidRPr="008B42AC" w:rsidTr="008B42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244484" w:rsidP="008B42AC">
            <w:pPr>
              <w:ind w:right="-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18-19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31354B" w:rsidP="008B42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9.11 11.11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8B42AC" w:rsidP="008B42AC">
            <w:pPr>
              <w:jc w:val="both"/>
              <w:rPr>
                <w:rFonts w:eastAsia="Calibri"/>
                <w:sz w:val="24"/>
                <w:szCs w:val="24"/>
              </w:rPr>
            </w:pPr>
            <w:r w:rsidRPr="00244484">
              <w:rPr>
                <w:sz w:val="24"/>
                <w:szCs w:val="24"/>
              </w:rPr>
              <w:t>Что такое презентация.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</w:tr>
      <w:tr w:rsidR="008B42AC" w:rsidRPr="008B42AC" w:rsidTr="008B42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244484" w:rsidP="008B42AC">
            <w:pPr>
              <w:ind w:right="-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20-21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31354B" w:rsidP="008B42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16.11 18.11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244484" w:rsidRDefault="008B42AC" w:rsidP="008B42AC">
            <w:pPr>
              <w:jc w:val="both"/>
              <w:rPr>
                <w:rFonts w:eastAsia="Calibri"/>
                <w:sz w:val="24"/>
                <w:szCs w:val="24"/>
              </w:rPr>
            </w:pPr>
            <w:r w:rsidRPr="00244484">
              <w:rPr>
                <w:sz w:val="24"/>
                <w:szCs w:val="24"/>
              </w:rPr>
              <w:t>Портфолио ученика. Титульный лист.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42AC" w:rsidRPr="008B42AC" w:rsidTr="008B42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244484" w:rsidP="008B42AC">
            <w:pPr>
              <w:ind w:right="-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22-24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31354B" w:rsidP="008B42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23.11 25.11 30.11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244484" w:rsidRDefault="008B42AC" w:rsidP="008B42AC">
            <w:pPr>
              <w:jc w:val="both"/>
              <w:rPr>
                <w:rFonts w:eastAsia="Calibri"/>
                <w:sz w:val="24"/>
                <w:szCs w:val="24"/>
              </w:rPr>
            </w:pPr>
            <w:r w:rsidRPr="00244484">
              <w:rPr>
                <w:sz w:val="24"/>
                <w:szCs w:val="24"/>
              </w:rPr>
              <w:t>Создание слайда. Дизайн.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42AC" w:rsidRPr="008B42AC" w:rsidTr="008B42AC">
        <w:trPr>
          <w:trHeight w:val="9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244484" w:rsidP="008B42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31354B" w:rsidP="008B42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244484" w:rsidRDefault="008B42AC" w:rsidP="008B42AC">
            <w:pPr>
              <w:jc w:val="both"/>
              <w:rPr>
                <w:rFonts w:eastAsia="Calibri"/>
                <w:sz w:val="24"/>
                <w:szCs w:val="24"/>
              </w:rPr>
            </w:pPr>
            <w:r w:rsidRPr="00244484">
              <w:rPr>
                <w:sz w:val="24"/>
                <w:szCs w:val="24"/>
              </w:rPr>
              <w:t>Оформление заголовка, подзаголовка.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  <w:tr w:rsidR="008B42AC" w:rsidRPr="008B42AC" w:rsidTr="008B42AC">
        <w:trPr>
          <w:trHeight w:val="2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244484" w:rsidP="008B42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26-27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31354B" w:rsidP="008B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7.12 9.12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8B42AC" w:rsidP="008B42AC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244484" w:rsidRDefault="008B42AC" w:rsidP="008B42AC">
            <w:pPr>
              <w:rPr>
                <w:rFonts w:eastAsia="Calibri"/>
                <w:sz w:val="24"/>
                <w:szCs w:val="24"/>
              </w:rPr>
            </w:pPr>
            <w:r w:rsidRPr="00244484">
              <w:rPr>
                <w:sz w:val="24"/>
                <w:szCs w:val="24"/>
              </w:rPr>
              <w:t>Выбор картинки. Выбор эффекта.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42AC" w:rsidRPr="008B42AC" w:rsidTr="00244484">
        <w:trPr>
          <w:trHeight w:val="1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244484" w:rsidP="008B42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28-29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31354B" w:rsidP="0031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14.12 16.12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8B42AC" w:rsidP="008B42AC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244484" w:rsidRDefault="00244484" w:rsidP="008B42A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страниц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42AC" w:rsidRPr="008B42AC" w:rsidTr="008B42A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244484" w:rsidP="008B42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30-31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31354B" w:rsidP="008B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21.12 23.12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244484" w:rsidRDefault="008B42AC" w:rsidP="008B42AC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244484" w:rsidRDefault="008B42AC" w:rsidP="008B42AC">
            <w:pPr>
              <w:rPr>
                <w:rFonts w:eastAsia="Calibri"/>
                <w:sz w:val="24"/>
                <w:szCs w:val="24"/>
              </w:rPr>
            </w:pPr>
            <w:r w:rsidRPr="00244484">
              <w:rPr>
                <w:sz w:val="24"/>
                <w:szCs w:val="24"/>
              </w:rPr>
              <w:t>Просмотр презентаций учащихся. Анализ и оценка презентаций.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42AC" w:rsidRPr="00244484" w:rsidTr="00CE065F">
        <w:trPr>
          <w:trHeight w:val="96"/>
        </w:trPr>
        <w:tc>
          <w:tcPr>
            <w:tcW w:w="7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244484" w:rsidRDefault="008B42AC" w:rsidP="008B42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4484">
              <w:rPr>
                <w:b/>
                <w:sz w:val="24"/>
                <w:szCs w:val="24"/>
              </w:rPr>
              <w:t>Сеть Интернет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244484" w:rsidRDefault="00975929" w:rsidP="008B42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8B42AC" w:rsidRPr="008B42AC" w:rsidTr="008B42A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244484" w:rsidP="008B42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32-33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31354B" w:rsidP="008B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28.12 30.12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8B42AC" w:rsidRDefault="008B42AC" w:rsidP="008B42AC">
            <w:pPr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Общее представление о компьютерной сети.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</w:tr>
      <w:tr w:rsidR="008B42AC" w:rsidRPr="008B42AC" w:rsidTr="008B42A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244484" w:rsidP="008B42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34-35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8B42AC" w:rsidRDefault="008B42AC" w:rsidP="008B42AC">
            <w:pPr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Интернет  как  среда общения  с помощью  компьютера.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</w:tr>
      <w:tr w:rsidR="008B42AC" w:rsidRPr="008B42AC" w:rsidTr="008B42AC">
        <w:trPr>
          <w:trHeight w:val="12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244484" w:rsidP="008B42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36-37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8B42AC" w:rsidRDefault="008B42AC" w:rsidP="008B42AC">
            <w:pPr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Структура  сети Интернет.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B42AC" w:rsidRPr="008B42AC" w:rsidTr="008B42AC">
        <w:trPr>
          <w:trHeight w:val="12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244484" w:rsidP="008B42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38-40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8B42AC" w:rsidRDefault="008B42AC" w:rsidP="008B42AC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Службы сети Интернет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B42AC" w:rsidRPr="008B42AC" w:rsidTr="008B42A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244484" w:rsidP="008B42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41-42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8B42AC" w:rsidRDefault="008B42AC" w:rsidP="008B42AC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Подключение к сети  Интернет.  Запуск Обозревателя.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1</w:t>
            </w:r>
          </w:p>
        </w:tc>
      </w:tr>
      <w:tr w:rsidR="008B42AC" w:rsidRPr="008B42AC" w:rsidTr="008B42AC">
        <w:trPr>
          <w:trHeight w:val="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244484" w:rsidP="008B42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43-44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8B42AC" w:rsidRDefault="008B42AC" w:rsidP="008B42AC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Первый  выход  в WWW.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42AC" w:rsidRPr="008B42AC" w:rsidTr="008B42A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244484" w:rsidP="008B42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45-47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8B42AC" w:rsidRDefault="008B42AC" w:rsidP="008B42AC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 xml:space="preserve">Навигация в WWW. Сохранение </w:t>
            </w:r>
            <w:proofErr w:type="spellStart"/>
            <w:r w:rsidRPr="008B42AC">
              <w:rPr>
                <w:sz w:val="24"/>
                <w:szCs w:val="24"/>
              </w:rPr>
              <w:t>Web</w:t>
            </w:r>
            <w:proofErr w:type="spellEnd"/>
            <w:r w:rsidRPr="008B42AC">
              <w:rPr>
                <w:sz w:val="24"/>
                <w:szCs w:val="24"/>
              </w:rPr>
              <w:t>-страниц.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42AC" w:rsidRPr="008B42AC" w:rsidTr="008B42A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244484" w:rsidP="008B42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48-52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8B42AC" w:rsidRDefault="008B42AC" w:rsidP="008B42AC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Поиск информации в WWW.  Технология поиска  в системе Яндекс.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42AC" w:rsidRPr="008B42AC" w:rsidTr="00CE065F">
        <w:trPr>
          <w:trHeight w:val="70"/>
        </w:trPr>
        <w:tc>
          <w:tcPr>
            <w:tcW w:w="7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C" w:rsidRPr="008B42AC" w:rsidRDefault="008B42AC" w:rsidP="0097592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42AC">
              <w:rPr>
                <w:b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975929" w:rsidP="008B42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8B42AC" w:rsidRPr="008B42AC" w:rsidTr="008B42A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244484" w:rsidP="008B42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53-55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8B42AC" w:rsidRDefault="008B42AC" w:rsidP="008B42AC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Основные  понятия и термины электро</w:t>
            </w:r>
            <w:r w:rsidRPr="008B42AC">
              <w:rPr>
                <w:sz w:val="24"/>
                <w:szCs w:val="24"/>
              </w:rPr>
              <w:t>н</w:t>
            </w:r>
            <w:r w:rsidRPr="008B42AC">
              <w:rPr>
                <w:sz w:val="24"/>
                <w:szCs w:val="24"/>
              </w:rPr>
              <w:t xml:space="preserve">ной почты.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42AC" w:rsidRPr="008B42AC" w:rsidTr="008B42AC">
        <w:trPr>
          <w:trHeight w:val="1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244484" w:rsidP="008B42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56-60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8B42AC" w:rsidRDefault="008B42AC" w:rsidP="008B42AC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Почтовые  программы.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42AC" w:rsidRPr="008B42AC" w:rsidTr="008B42AC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244484" w:rsidP="008B42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61-63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8B42AC" w:rsidRDefault="008B42AC" w:rsidP="008B42AC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Получение сообщений.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42AC" w:rsidRPr="008B42AC" w:rsidTr="008B42AC">
        <w:trPr>
          <w:trHeight w:val="1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244484" w:rsidP="0024448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64-68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C" w:rsidRPr="008B42AC" w:rsidRDefault="008B42AC" w:rsidP="008B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C" w:rsidRPr="008B42AC" w:rsidRDefault="008B42AC" w:rsidP="008B42AC">
            <w:pPr>
              <w:jc w:val="both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Подготовка  и  отправка  сообщений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8B42AC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42A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C" w:rsidRPr="008B42AC" w:rsidRDefault="00244484" w:rsidP="008B42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6269A" w:rsidRPr="00B6269A" w:rsidRDefault="00B6269A" w:rsidP="0079260B">
      <w:pPr>
        <w:rPr>
          <w:rFonts w:eastAsia="Calibri"/>
          <w:b/>
          <w:sz w:val="24"/>
          <w:szCs w:val="24"/>
        </w:rPr>
      </w:pPr>
    </w:p>
    <w:sectPr w:rsidR="00B6269A" w:rsidRPr="00B6269A" w:rsidSect="00693AED">
      <w:pgSz w:w="11906" w:h="16838" w:code="9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47" w:rsidRDefault="00B67847" w:rsidP="00614669">
      <w:r>
        <w:separator/>
      </w:r>
    </w:p>
  </w:endnote>
  <w:endnote w:type="continuationSeparator" w:id="0">
    <w:p w:rsidR="00B67847" w:rsidRDefault="00B67847" w:rsidP="0061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105279"/>
      <w:docPartObj>
        <w:docPartGallery w:val="Page Numbers (Bottom of Page)"/>
        <w:docPartUnique/>
      </w:docPartObj>
    </w:sdtPr>
    <w:sdtEndPr/>
    <w:sdtContent>
      <w:p w:rsidR="00B45307" w:rsidRDefault="00B4530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115">
          <w:rPr>
            <w:noProof/>
          </w:rPr>
          <w:t>17</w:t>
        </w:r>
        <w:r>
          <w:fldChar w:fldCharType="end"/>
        </w:r>
      </w:p>
    </w:sdtContent>
  </w:sdt>
  <w:p w:rsidR="00B45307" w:rsidRDefault="00B4530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47" w:rsidRDefault="00B67847" w:rsidP="00614669">
      <w:r>
        <w:separator/>
      </w:r>
    </w:p>
  </w:footnote>
  <w:footnote w:type="continuationSeparator" w:id="0">
    <w:p w:rsidR="00B67847" w:rsidRDefault="00B67847" w:rsidP="0061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622"/>
    <w:multiLevelType w:val="hybridMultilevel"/>
    <w:tmpl w:val="F1CE0F70"/>
    <w:lvl w:ilvl="0" w:tplc="E626EFD2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">
    <w:nsid w:val="0A580E40"/>
    <w:multiLevelType w:val="hybridMultilevel"/>
    <w:tmpl w:val="B9A209FE"/>
    <w:lvl w:ilvl="0" w:tplc="6350665A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A5E5D2B"/>
    <w:multiLevelType w:val="hybridMultilevel"/>
    <w:tmpl w:val="10167010"/>
    <w:lvl w:ilvl="0" w:tplc="87C2B324">
      <w:start w:val="1"/>
      <w:numFmt w:val="decimal"/>
      <w:lvlText w:val="%1."/>
      <w:lvlJc w:val="left"/>
      <w:pPr>
        <w:tabs>
          <w:tab w:val="num" w:pos="1661"/>
        </w:tabs>
        <w:ind w:left="166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4356BEA"/>
    <w:multiLevelType w:val="hybridMultilevel"/>
    <w:tmpl w:val="6F8AA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A8803F5"/>
    <w:multiLevelType w:val="hybridMultilevel"/>
    <w:tmpl w:val="146E12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DA03E52"/>
    <w:multiLevelType w:val="hybridMultilevel"/>
    <w:tmpl w:val="01D6C3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8230A7"/>
    <w:multiLevelType w:val="hybridMultilevel"/>
    <w:tmpl w:val="4568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61C5B"/>
    <w:multiLevelType w:val="hybridMultilevel"/>
    <w:tmpl w:val="B40846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5B1B18"/>
    <w:multiLevelType w:val="multilevel"/>
    <w:tmpl w:val="4EA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61D63"/>
    <w:multiLevelType w:val="hybridMultilevel"/>
    <w:tmpl w:val="FDAC3D9A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F01216"/>
    <w:multiLevelType w:val="hybridMultilevel"/>
    <w:tmpl w:val="0EECE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CE28B7"/>
    <w:multiLevelType w:val="hybridMultilevel"/>
    <w:tmpl w:val="FE82476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96811EF"/>
    <w:multiLevelType w:val="hybridMultilevel"/>
    <w:tmpl w:val="E500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51716"/>
    <w:multiLevelType w:val="hybridMultilevel"/>
    <w:tmpl w:val="C0C2604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3BA9147C"/>
    <w:multiLevelType w:val="hybridMultilevel"/>
    <w:tmpl w:val="10167010"/>
    <w:lvl w:ilvl="0" w:tplc="87C2B324">
      <w:start w:val="1"/>
      <w:numFmt w:val="decimal"/>
      <w:lvlText w:val="%1."/>
      <w:lvlJc w:val="left"/>
      <w:pPr>
        <w:tabs>
          <w:tab w:val="num" w:pos="1661"/>
        </w:tabs>
        <w:ind w:left="166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40566814"/>
    <w:multiLevelType w:val="hybridMultilevel"/>
    <w:tmpl w:val="49DE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C578EA"/>
    <w:multiLevelType w:val="hybridMultilevel"/>
    <w:tmpl w:val="F9D64BD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431F2DD5"/>
    <w:multiLevelType w:val="hybridMultilevel"/>
    <w:tmpl w:val="13D4E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F123C"/>
    <w:multiLevelType w:val="hybridMultilevel"/>
    <w:tmpl w:val="6A526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1730E8"/>
    <w:multiLevelType w:val="hybridMultilevel"/>
    <w:tmpl w:val="C038B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582347"/>
    <w:multiLevelType w:val="hybridMultilevel"/>
    <w:tmpl w:val="4B7C3BF4"/>
    <w:lvl w:ilvl="0" w:tplc="04190007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B45C92"/>
    <w:multiLevelType w:val="hybridMultilevel"/>
    <w:tmpl w:val="02086E3C"/>
    <w:lvl w:ilvl="0" w:tplc="EA92A478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25">
    <w:nsid w:val="5C25370F"/>
    <w:multiLevelType w:val="hybridMultilevel"/>
    <w:tmpl w:val="D5744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BE3A2D"/>
    <w:multiLevelType w:val="hybridMultilevel"/>
    <w:tmpl w:val="00EA6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951DF7"/>
    <w:multiLevelType w:val="hybridMultilevel"/>
    <w:tmpl w:val="9DB6E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623036"/>
    <w:multiLevelType w:val="hybridMultilevel"/>
    <w:tmpl w:val="90A212BC"/>
    <w:lvl w:ilvl="0" w:tplc="6350665A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253454"/>
    <w:multiLevelType w:val="hybridMultilevel"/>
    <w:tmpl w:val="4DEE1550"/>
    <w:lvl w:ilvl="0" w:tplc="5E2E7F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3B5A55"/>
    <w:multiLevelType w:val="hybridMultilevel"/>
    <w:tmpl w:val="6E8EB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28735C"/>
    <w:multiLevelType w:val="hybridMultilevel"/>
    <w:tmpl w:val="9906E4C2"/>
    <w:lvl w:ilvl="0" w:tplc="2048CC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8"/>
  </w:num>
  <w:num w:numId="2">
    <w:abstractNumId w:val="1"/>
  </w:num>
  <w:num w:numId="3">
    <w:abstractNumId w:val="2"/>
  </w:num>
  <w:num w:numId="4">
    <w:abstractNumId w:val="0"/>
  </w:num>
  <w:num w:numId="5">
    <w:abstractNumId w:val="24"/>
  </w:num>
  <w:num w:numId="6">
    <w:abstractNumId w:val="35"/>
  </w:num>
  <w:num w:numId="7">
    <w:abstractNumId w:val="18"/>
  </w:num>
  <w:num w:numId="8">
    <w:abstractNumId w:val="5"/>
  </w:num>
  <w:num w:numId="9">
    <w:abstractNumId w:val="4"/>
  </w:num>
  <w:num w:numId="10">
    <w:abstractNumId w:val="29"/>
  </w:num>
  <w:num w:numId="11">
    <w:abstractNumId w:val="17"/>
  </w:num>
  <w:num w:numId="12">
    <w:abstractNumId w:val="19"/>
  </w:num>
  <w:num w:numId="13">
    <w:abstractNumId w:val="22"/>
  </w:num>
  <w:num w:numId="14">
    <w:abstractNumId w:val="8"/>
  </w:num>
  <w:num w:numId="15">
    <w:abstractNumId w:val="13"/>
  </w:num>
  <w:num w:numId="16">
    <w:abstractNumId w:val="26"/>
  </w:num>
  <w:num w:numId="17">
    <w:abstractNumId w:val="21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9"/>
  </w:num>
  <w:num w:numId="22">
    <w:abstractNumId w:val="25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7"/>
  </w:num>
  <w:num w:numId="28">
    <w:abstractNumId w:val="23"/>
  </w:num>
  <w:num w:numId="29">
    <w:abstractNumId w:val="27"/>
  </w:num>
  <w:num w:numId="30">
    <w:abstractNumId w:val="12"/>
  </w:num>
  <w:num w:numId="31">
    <w:abstractNumId w:val="10"/>
  </w:num>
  <w:num w:numId="32">
    <w:abstractNumId w:val="7"/>
  </w:num>
  <w:num w:numId="33">
    <w:abstractNumId w:val="6"/>
  </w:num>
  <w:num w:numId="34">
    <w:abstractNumId w:val="31"/>
  </w:num>
  <w:num w:numId="35">
    <w:abstractNumId w:val="34"/>
  </w:num>
  <w:num w:numId="36">
    <w:abstractNumId w:val="33"/>
  </w:num>
  <w:num w:numId="37">
    <w:abstractNumId w:val="1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67"/>
    <w:rsid w:val="000016D1"/>
    <w:rsid w:val="000159F2"/>
    <w:rsid w:val="000401D6"/>
    <w:rsid w:val="0005130F"/>
    <w:rsid w:val="000A51E0"/>
    <w:rsid w:val="000B01E4"/>
    <w:rsid w:val="000B0CC5"/>
    <w:rsid w:val="000B1867"/>
    <w:rsid w:val="000C024C"/>
    <w:rsid w:val="000C3062"/>
    <w:rsid w:val="000D4BC3"/>
    <w:rsid w:val="000F0E32"/>
    <w:rsid w:val="001120DC"/>
    <w:rsid w:val="0011594C"/>
    <w:rsid w:val="00115CD5"/>
    <w:rsid w:val="00125CA6"/>
    <w:rsid w:val="0012606F"/>
    <w:rsid w:val="00167159"/>
    <w:rsid w:val="00192115"/>
    <w:rsid w:val="001947F4"/>
    <w:rsid w:val="001A52DA"/>
    <w:rsid w:val="001B540C"/>
    <w:rsid w:val="001B6868"/>
    <w:rsid w:val="001F3541"/>
    <w:rsid w:val="00217905"/>
    <w:rsid w:val="00223936"/>
    <w:rsid w:val="00241190"/>
    <w:rsid w:val="00244484"/>
    <w:rsid w:val="00250F65"/>
    <w:rsid w:val="00266388"/>
    <w:rsid w:val="00271BB1"/>
    <w:rsid w:val="002E0370"/>
    <w:rsid w:val="00301B3F"/>
    <w:rsid w:val="00306DA5"/>
    <w:rsid w:val="0031194E"/>
    <w:rsid w:val="0031354B"/>
    <w:rsid w:val="00330869"/>
    <w:rsid w:val="00346103"/>
    <w:rsid w:val="003522AE"/>
    <w:rsid w:val="00383086"/>
    <w:rsid w:val="0038634C"/>
    <w:rsid w:val="003B2308"/>
    <w:rsid w:val="003B4D02"/>
    <w:rsid w:val="00413699"/>
    <w:rsid w:val="00413878"/>
    <w:rsid w:val="00421FA2"/>
    <w:rsid w:val="004B2F17"/>
    <w:rsid w:val="004E6058"/>
    <w:rsid w:val="004F2720"/>
    <w:rsid w:val="00511FE7"/>
    <w:rsid w:val="00517A31"/>
    <w:rsid w:val="0058182B"/>
    <w:rsid w:val="005E4B22"/>
    <w:rsid w:val="00605218"/>
    <w:rsid w:val="0060565C"/>
    <w:rsid w:val="00614669"/>
    <w:rsid w:val="00633837"/>
    <w:rsid w:val="00645D8D"/>
    <w:rsid w:val="00675E28"/>
    <w:rsid w:val="00693AED"/>
    <w:rsid w:val="006C6134"/>
    <w:rsid w:val="006D5546"/>
    <w:rsid w:val="006E0D91"/>
    <w:rsid w:val="007065CF"/>
    <w:rsid w:val="00715299"/>
    <w:rsid w:val="007206D5"/>
    <w:rsid w:val="007225D7"/>
    <w:rsid w:val="0072454A"/>
    <w:rsid w:val="00726650"/>
    <w:rsid w:val="00736F14"/>
    <w:rsid w:val="00751996"/>
    <w:rsid w:val="0079260B"/>
    <w:rsid w:val="00795E7B"/>
    <w:rsid w:val="00797E28"/>
    <w:rsid w:val="008060C0"/>
    <w:rsid w:val="008240E0"/>
    <w:rsid w:val="00826D64"/>
    <w:rsid w:val="00852E4B"/>
    <w:rsid w:val="00864F91"/>
    <w:rsid w:val="008808E1"/>
    <w:rsid w:val="0089304F"/>
    <w:rsid w:val="008A7FA7"/>
    <w:rsid w:val="008B42AC"/>
    <w:rsid w:val="008E570E"/>
    <w:rsid w:val="008F5AD6"/>
    <w:rsid w:val="00937351"/>
    <w:rsid w:val="00940384"/>
    <w:rsid w:val="00944E7C"/>
    <w:rsid w:val="00946325"/>
    <w:rsid w:val="00953561"/>
    <w:rsid w:val="0095632F"/>
    <w:rsid w:val="00956F30"/>
    <w:rsid w:val="00975929"/>
    <w:rsid w:val="0099078D"/>
    <w:rsid w:val="009A1A19"/>
    <w:rsid w:val="009D2F6F"/>
    <w:rsid w:val="00A30F47"/>
    <w:rsid w:val="00A845D1"/>
    <w:rsid w:val="00A847F6"/>
    <w:rsid w:val="00A90BA0"/>
    <w:rsid w:val="00AA5D3E"/>
    <w:rsid w:val="00AA6C0A"/>
    <w:rsid w:val="00AA791E"/>
    <w:rsid w:val="00B45307"/>
    <w:rsid w:val="00B6269A"/>
    <w:rsid w:val="00B67847"/>
    <w:rsid w:val="00B917B3"/>
    <w:rsid w:val="00BA1A6A"/>
    <w:rsid w:val="00BA1F24"/>
    <w:rsid w:val="00BB3010"/>
    <w:rsid w:val="00BC1331"/>
    <w:rsid w:val="00C1667B"/>
    <w:rsid w:val="00C34671"/>
    <w:rsid w:val="00C3587E"/>
    <w:rsid w:val="00C41BD5"/>
    <w:rsid w:val="00C57221"/>
    <w:rsid w:val="00C63D22"/>
    <w:rsid w:val="00C703A7"/>
    <w:rsid w:val="00C84031"/>
    <w:rsid w:val="00C9388F"/>
    <w:rsid w:val="00CE065F"/>
    <w:rsid w:val="00CF1993"/>
    <w:rsid w:val="00CF3635"/>
    <w:rsid w:val="00D065F2"/>
    <w:rsid w:val="00D13DEA"/>
    <w:rsid w:val="00D4065B"/>
    <w:rsid w:val="00D73835"/>
    <w:rsid w:val="00D75201"/>
    <w:rsid w:val="00D87D04"/>
    <w:rsid w:val="00D967A9"/>
    <w:rsid w:val="00DB58FC"/>
    <w:rsid w:val="00DC40BE"/>
    <w:rsid w:val="00DF25E9"/>
    <w:rsid w:val="00E20DB5"/>
    <w:rsid w:val="00E42A64"/>
    <w:rsid w:val="00E66718"/>
    <w:rsid w:val="00E913E5"/>
    <w:rsid w:val="00E95FFF"/>
    <w:rsid w:val="00EA2C65"/>
    <w:rsid w:val="00EA571F"/>
    <w:rsid w:val="00EC1366"/>
    <w:rsid w:val="00EC6DB1"/>
    <w:rsid w:val="00ED45B2"/>
    <w:rsid w:val="00ED47EA"/>
    <w:rsid w:val="00F204E9"/>
    <w:rsid w:val="00F63F06"/>
    <w:rsid w:val="00F92F72"/>
    <w:rsid w:val="00FB3F86"/>
    <w:rsid w:val="00FC3EF9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75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8060C0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sz w:val="28"/>
      <w:lang w:val="x-none" w:eastAsia="x-none"/>
    </w:rPr>
  </w:style>
  <w:style w:type="paragraph" w:styleId="a5">
    <w:name w:val="Body Text Indent"/>
    <w:basedOn w:val="a"/>
    <w:pPr>
      <w:ind w:firstLine="176"/>
    </w:pPr>
    <w:rPr>
      <w:sz w:val="24"/>
    </w:rPr>
  </w:style>
  <w:style w:type="paragraph" w:styleId="20">
    <w:name w:val="Body Text Indent 2"/>
    <w:basedOn w:val="a"/>
    <w:link w:val="21"/>
    <w:pPr>
      <w:ind w:firstLine="176"/>
    </w:pPr>
    <w:rPr>
      <w:sz w:val="22"/>
    </w:rPr>
  </w:style>
  <w:style w:type="character" w:customStyle="1" w:styleId="60">
    <w:name w:val="Заголовок 6 Знак"/>
    <w:link w:val="6"/>
    <w:rsid w:val="008060C0"/>
    <w:rPr>
      <w:b/>
      <w:bCs/>
      <w:sz w:val="22"/>
      <w:szCs w:val="22"/>
    </w:rPr>
  </w:style>
  <w:style w:type="character" w:customStyle="1" w:styleId="a4">
    <w:name w:val="Название Знак"/>
    <w:link w:val="a3"/>
    <w:uiPriority w:val="99"/>
    <w:rsid w:val="00605218"/>
    <w:rPr>
      <w:sz w:val="28"/>
    </w:rPr>
  </w:style>
  <w:style w:type="paragraph" w:styleId="a6">
    <w:name w:val="Balloon Text"/>
    <w:basedOn w:val="a"/>
    <w:link w:val="a7"/>
    <w:rsid w:val="0093735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37351"/>
    <w:rPr>
      <w:rFonts w:ascii="Tahoma" w:hAnsi="Tahoma" w:cs="Tahoma"/>
      <w:sz w:val="16"/>
      <w:szCs w:val="16"/>
    </w:rPr>
  </w:style>
  <w:style w:type="character" w:customStyle="1" w:styleId="grame">
    <w:name w:val="grame"/>
    <w:rsid w:val="00217905"/>
  </w:style>
  <w:style w:type="table" w:styleId="a8">
    <w:name w:val="Table Grid"/>
    <w:basedOn w:val="a1"/>
    <w:uiPriority w:val="99"/>
    <w:rsid w:val="00581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24C"/>
    <w:rPr>
      <w:color w:val="0000FF"/>
      <w:u w:val="single"/>
    </w:rPr>
  </w:style>
  <w:style w:type="paragraph" w:customStyle="1" w:styleId="10">
    <w:name w:val="Абзац списка1"/>
    <w:basedOn w:val="a"/>
    <w:rsid w:val="00A845D1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8"/>
    <w:rsid w:val="00A845D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B6269A"/>
    <w:pPr>
      <w:suppressAutoHyphens/>
      <w:ind w:firstLine="612"/>
      <w:jc w:val="both"/>
    </w:pPr>
    <w:rPr>
      <w:rFonts w:ascii="Times" w:hAnsi="Times"/>
      <w:color w:val="000000"/>
      <w:sz w:val="24"/>
      <w:lang w:eastAsia="ar-SA"/>
    </w:rPr>
  </w:style>
  <w:style w:type="character" w:customStyle="1" w:styleId="21">
    <w:name w:val="Основной текст с отступом 2 Знак"/>
    <w:basedOn w:val="a0"/>
    <w:link w:val="20"/>
    <w:rsid w:val="00CF1993"/>
    <w:rPr>
      <w:sz w:val="22"/>
    </w:rPr>
  </w:style>
  <w:style w:type="paragraph" w:customStyle="1" w:styleId="12">
    <w:name w:val="Стиль1"/>
    <w:basedOn w:val="a"/>
    <w:link w:val="13"/>
    <w:qFormat/>
    <w:rsid w:val="00CE065F"/>
    <w:pPr>
      <w:jc w:val="center"/>
    </w:pPr>
    <w:rPr>
      <w:b/>
      <w:sz w:val="28"/>
      <w:szCs w:val="28"/>
    </w:rPr>
  </w:style>
  <w:style w:type="paragraph" w:customStyle="1" w:styleId="22">
    <w:name w:val="Стиль2"/>
    <w:basedOn w:val="a"/>
    <w:link w:val="23"/>
    <w:qFormat/>
    <w:rsid w:val="00CE065F"/>
    <w:pPr>
      <w:ind w:firstLine="284"/>
      <w:jc w:val="both"/>
    </w:pPr>
    <w:rPr>
      <w:b/>
      <w:i/>
      <w:sz w:val="28"/>
      <w:szCs w:val="28"/>
    </w:rPr>
  </w:style>
  <w:style w:type="character" w:customStyle="1" w:styleId="13">
    <w:name w:val="Стиль1 Знак"/>
    <w:basedOn w:val="a0"/>
    <w:link w:val="12"/>
    <w:rsid w:val="00CE065F"/>
    <w:rPr>
      <w:b/>
      <w:sz w:val="28"/>
      <w:szCs w:val="28"/>
    </w:rPr>
  </w:style>
  <w:style w:type="character" w:customStyle="1" w:styleId="23">
    <w:name w:val="Стиль2 Знак"/>
    <w:basedOn w:val="a0"/>
    <w:link w:val="22"/>
    <w:rsid w:val="00CE065F"/>
    <w:rPr>
      <w:b/>
      <w:i/>
      <w:sz w:val="28"/>
      <w:szCs w:val="28"/>
    </w:rPr>
  </w:style>
  <w:style w:type="paragraph" w:styleId="ab">
    <w:name w:val="List Paragraph"/>
    <w:basedOn w:val="a"/>
    <w:uiPriority w:val="34"/>
    <w:qFormat/>
    <w:rsid w:val="00614669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c">
    <w:name w:val="header"/>
    <w:basedOn w:val="a"/>
    <w:link w:val="ad"/>
    <w:rsid w:val="006146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14669"/>
  </w:style>
  <w:style w:type="paragraph" w:styleId="ae">
    <w:name w:val="footer"/>
    <w:basedOn w:val="a"/>
    <w:link w:val="af"/>
    <w:uiPriority w:val="99"/>
    <w:rsid w:val="006146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4669"/>
  </w:style>
  <w:style w:type="paragraph" w:styleId="af0">
    <w:name w:val="TOC Heading"/>
    <w:basedOn w:val="1"/>
    <w:next w:val="a"/>
    <w:uiPriority w:val="39"/>
    <w:semiHidden/>
    <w:unhideWhenUsed/>
    <w:qFormat/>
    <w:rsid w:val="0079260B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toc 3"/>
    <w:basedOn w:val="a"/>
    <w:next w:val="a"/>
    <w:autoRedefine/>
    <w:uiPriority w:val="39"/>
    <w:rsid w:val="0079260B"/>
    <w:pPr>
      <w:spacing w:after="100"/>
      <w:ind w:left="400"/>
    </w:pPr>
  </w:style>
  <w:style w:type="paragraph" w:styleId="14">
    <w:name w:val="toc 1"/>
    <w:basedOn w:val="a"/>
    <w:next w:val="a"/>
    <w:autoRedefine/>
    <w:uiPriority w:val="39"/>
    <w:rsid w:val="0079260B"/>
    <w:pPr>
      <w:spacing w:after="100"/>
    </w:pPr>
  </w:style>
  <w:style w:type="paragraph" w:styleId="24">
    <w:name w:val="toc 2"/>
    <w:basedOn w:val="a"/>
    <w:next w:val="a"/>
    <w:autoRedefine/>
    <w:uiPriority w:val="39"/>
    <w:rsid w:val="0079260B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75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8060C0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sz w:val="28"/>
      <w:lang w:val="x-none" w:eastAsia="x-none"/>
    </w:rPr>
  </w:style>
  <w:style w:type="paragraph" w:styleId="a5">
    <w:name w:val="Body Text Indent"/>
    <w:basedOn w:val="a"/>
    <w:pPr>
      <w:ind w:firstLine="176"/>
    </w:pPr>
    <w:rPr>
      <w:sz w:val="24"/>
    </w:rPr>
  </w:style>
  <w:style w:type="paragraph" w:styleId="20">
    <w:name w:val="Body Text Indent 2"/>
    <w:basedOn w:val="a"/>
    <w:link w:val="21"/>
    <w:pPr>
      <w:ind w:firstLine="176"/>
    </w:pPr>
    <w:rPr>
      <w:sz w:val="22"/>
    </w:rPr>
  </w:style>
  <w:style w:type="character" w:customStyle="1" w:styleId="60">
    <w:name w:val="Заголовок 6 Знак"/>
    <w:link w:val="6"/>
    <w:rsid w:val="008060C0"/>
    <w:rPr>
      <w:b/>
      <w:bCs/>
      <w:sz w:val="22"/>
      <w:szCs w:val="22"/>
    </w:rPr>
  </w:style>
  <w:style w:type="character" w:customStyle="1" w:styleId="a4">
    <w:name w:val="Название Знак"/>
    <w:link w:val="a3"/>
    <w:uiPriority w:val="99"/>
    <w:rsid w:val="00605218"/>
    <w:rPr>
      <w:sz w:val="28"/>
    </w:rPr>
  </w:style>
  <w:style w:type="paragraph" w:styleId="a6">
    <w:name w:val="Balloon Text"/>
    <w:basedOn w:val="a"/>
    <w:link w:val="a7"/>
    <w:rsid w:val="0093735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37351"/>
    <w:rPr>
      <w:rFonts w:ascii="Tahoma" w:hAnsi="Tahoma" w:cs="Tahoma"/>
      <w:sz w:val="16"/>
      <w:szCs w:val="16"/>
    </w:rPr>
  </w:style>
  <w:style w:type="character" w:customStyle="1" w:styleId="grame">
    <w:name w:val="grame"/>
    <w:rsid w:val="00217905"/>
  </w:style>
  <w:style w:type="table" w:styleId="a8">
    <w:name w:val="Table Grid"/>
    <w:basedOn w:val="a1"/>
    <w:uiPriority w:val="99"/>
    <w:rsid w:val="00581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24C"/>
    <w:rPr>
      <w:color w:val="0000FF"/>
      <w:u w:val="single"/>
    </w:rPr>
  </w:style>
  <w:style w:type="paragraph" w:customStyle="1" w:styleId="10">
    <w:name w:val="Абзац списка1"/>
    <w:basedOn w:val="a"/>
    <w:rsid w:val="00A845D1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8"/>
    <w:rsid w:val="00A845D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B6269A"/>
    <w:pPr>
      <w:suppressAutoHyphens/>
      <w:ind w:firstLine="612"/>
      <w:jc w:val="both"/>
    </w:pPr>
    <w:rPr>
      <w:rFonts w:ascii="Times" w:hAnsi="Times"/>
      <w:color w:val="000000"/>
      <w:sz w:val="24"/>
      <w:lang w:eastAsia="ar-SA"/>
    </w:rPr>
  </w:style>
  <w:style w:type="character" w:customStyle="1" w:styleId="21">
    <w:name w:val="Основной текст с отступом 2 Знак"/>
    <w:basedOn w:val="a0"/>
    <w:link w:val="20"/>
    <w:rsid w:val="00CF1993"/>
    <w:rPr>
      <w:sz w:val="22"/>
    </w:rPr>
  </w:style>
  <w:style w:type="paragraph" w:customStyle="1" w:styleId="12">
    <w:name w:val="Стиль1"/>
    <w:basedOn w:val="a"/>
    <w:link w:val="13"/>
    <w:qFormat/>
    <w:rsid w:val="00CE065F"/>
    <w:pPr>
      <w:jc w:val="center"/>
    </w:pPr>
    <w:rPr>
      <w:b/>
      <w:sz w:val="28"/>
      <w:szCs w:val="28"/>
    </w:rPr>
  </w:style>
  <w:style w:type="paragraph" w:customStyle="1" w:styleId="22">
    <w:name w:val="Стиль2"/>
    <w:basedOn w:val="a"/>
    <w:link w:val="23"/>
    <w:qFormat/>
    <w:rsid w:val="00CE065F"/>
    <w:pPr>
      <w:ind w:firstLine="284"/>
      <w:jc w:val="both"/>
    </w:pPr>
    <w:rPr>
      <w:b/>
      <w:i/>
      <w:sz w:val="28"/>
      <w:szCs w:val="28"/>
    </w:rPr>
  </w:style>
  <w:style w:type="character" w:customStyle="1" w:styleId="13">
    <w:name w:val="Стиль1 Знак"/>
    <w:basedOn w:val="a0"/>
    <w:link w:val="12"/>
    <w:rsid w:val="00CE065F"/>
    <w:rPr>
      <w:b/>
      <w:sz w:val="28"/>
      <w:szCs w:val="28"/>
    </w:rPr>
  </w:style>
  <w:style w:type="character" w:customStyle="1" w:styleId="23">
    <w:name w:val="Стиль2 Знак"/>
    <w:basedOn w:val="a0"/>
    <w:link w:val="22"/>
    <w:rsid w:val="00CE065F"/>
    <w:rPr>
      <w:b/>
      <w:i/>
      <w:sz w:val="28"/>
      <w:szCs w:val="28"/>
    </w:rPr>
  </w:style>
  <w:style w:type="paragraph" w:styleId="ab">
    <w:name w:val="List Paragraph"/>
    <w:basedOn w:val="a"/>
    <w:uiPriority w:val="34"/>
    <w:qFormat/>
    <w:rsid w:val="00614669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c">
    <w:name w:val="header"/>
    <w:basedOn w:val="a"/>
    <w:link w:val="ad"/>
    <w:rsid w:val="006146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14669"/>
  </w:style>
  <w:style w:type="paragraph" w:styleId="ae">
    <w:name w:val="footer"/>
    <w:basedOn w:val="a"/>
    <w:link w:val="af"/>
    <w:uiPriority w:val="99"/>
    <w:rsid w:val="006146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4669"/>
  </w:style>
  <w:style w:type="paragraph" w:styleId="af0">
    <w:name w:val="TOC Heading"/>
    <w:basedOn w:val="1"/>
    <w:next w:val="a"/>
    <w:uiPriority w:val="39"/>
    <w:semiHidden/>
    <w:unhideWhenUsed/>
    <w:qFormat/>
    <w:rsid w:val="0079260B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toc 3"/>
    <w:basedOn w:val="a"/>
    <w:next w:val="a"/>
    <w:autoRedefine/>
    <w:uiPriority w:val="39"/>
    <w:rsid w:val="0079260B"/>
    <w:pPr>
      <w:spacing w:after="100"/>
      <w:ind w:left="400"/>
    </w:pPr>
  </w:style>
  <w:style w:type="paragraph" w:styleId="14">
    <w:name w:val="toc 1"/>
    <w:basedOn w:val="a"/>
    <w:next w:val="a"/>
    <w:autoRedefine/>
    <w:uiPriority w:val="39"/>
    <w:rsid w:val="0079260B"/>
    <w:pPr>
      <w:spacing w:after="100"/>
    </w:pPr>
  </w:style>
  <w:style w:type="paragraph" w:styleId="24">
    <w:name w:val="toc 2"/>
    <w:basedOn w:val="a"/>
    <w:next w:val="a"/>
    <w:autoRedefine/>
    <w:uiPriority w:val="39"/>
    <w:rsid w:val="0079260B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C6A3-86D3-4319-8E61-B30257AA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4825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– тематическое планирование по информатике 5 класс</vt:lpstr>
    </vt:vector>
  </TitlesOfParts>
  <Company>СОШ №3</Company>
  <LinksUpToDate>false</LinksUpToDate>
  <CharactersWithSpaces>32265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планирование по информатике 5 класс</dc:title>
  <dc:creator>vvk01</dc:creator>
  <cp:lastModifiedBy>Ailert</cp:lastModifiedBy>
  <cp:revision>2</cp:revision>
  <cp:lastPrinted>2016-11-01T16:56:00Z</cp:lastPrinted>
  <dcterms:created xsi:type="dcterms:W3CDTF">2017-11-21T15:59:00Z</dcterms:created>
  <dcterms:modified xsi:type="dcterms:W3CDTF">2017-11-21T15:59:00Z</dcterms:modified>
</cp:coreProperties>
</file>