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30938" w:rsidRDefault="00E30938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46844" w:rsidRPr="00E30938" w:rsidRDefault="00246844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30938">
        <w:rPr>
          <w:rFonts w:ascii="Times New Roman" w:hAnsi="Times New Roman" w:cs="Times New Roman"/>
          <w:b/>
          <w:bCs/>
          <w:sz w:val="32"/>
        </w:rPr>
        <w:t>Тема самообразования.</w:t>
      </w:r>
    </w:p>
    <w:p w:rsidR="00246844" w:rsidRPr="00E30938" w:rsidRDefault="00246844" w:rsidP="00E3093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30938">
        <w:rPr>
          <w:rFonts w:ascii="Times New Roman" w:hAnsi="Times New Roman" w:cs="Times New Roman"/>
          <w:b/>
          <w:bCs/>
          <w:sz w:val="32"/>
        </w:rPr>
        <w:t>Использование разнообразных техник нетрадиционного рисования в работе с детьми 2-3 лет.</w:t>
      </w: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E30938" w:rsidRDefault="00E30938" w:rsidP="00E30938">
      <w:pPr>
        <w:ind w:left="56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Подготовила: </w:t>
      </w:r>
    </w:p>
    <w:p w:rsidR="00246844" w:rsidRDefault="00E30938" w:rsidP="00E30938">
      <w:pPr>
        <w:ind w:left="56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воспитатель Шагиева Э.Р. </w:t>
      </w: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Default="00246844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E30938" w:rsidRPr="00246844" w:rsidRDefault="00E30938" w:rsidP="00246844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b/>
          <w:sz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46844">
        <w:rPr>
          <w:rFonts w:ascii="Times New Roman" w:hAnsi="Times New Roman" w:cs="Times New Roman"/>
          <w:sz w:val="28"/>
        </w:rPr>
        <w:t>Занятия изобразительной деятельностью, в частности рисованием, не только помогают малышу 2-3 лет научиться рисовать, но и благотворно влияют на его общее развитие: пробуждают эмоциональную отзывчивость, воспитывают чувство прекрасного, развивают мышление, память, внимание и, конечно, воображение. Во время занятий рисованием педагог может наладить контакт с любым ребёнком.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t>Если на традиционных занятиях рисованием ребёнок учится держать кисть, рисовать с её помощью точки, линии, штрихи, закрашивать контуры предметов, то нетрадиционное рисование даёт ребёнку больше свободы, больше идей для творчества, больше вдохновения и радостных эмоций. Так, нетрадиционные техники рисования позволяют ребёнку рисовать пальцами, ладошками, с использованием  вспомогательных средств: поролона, штампов, ватных палочек.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t>Благодаря использованию нетрадиционных техник рисования, у ребёнка развивается мелкая моторика рук, тактильное восприятие, умение ориентироваться на листе бумаги, внимание и усидчивость, наблюдательность, формируются навыки самоконтроля. Нетрадиционные техники рисования позволяют создать атмосферу непринуждённости, раскованности, способствуют развитию инициативы, самостоятельности детей, создают эмоционально-положительное отношение к изобразительной деятельности. Кроме того, совместная деятельность, увлечённость общим делом способствуют речевому развитию ребёнка. Считаю важным развитие всех вышеперечисленных качеств и навыков у детей 2-3 лет, именно поэтому я выбрала тему «Использование разнообразных техник  нетрадиционного рисования в работе с детьми 2-3 лет» для самообразования.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b/>
          <w:bCs/>
          <w:sz w:val="28"/>
        </w:rPr>
        <w:t>Цель:</w:t>
      </w:r>
      <w:r w:rsidRPr="00246844">
        <w:rPr>
          <w:rFonts w:ascii="Times New Roman" w:hAnsi="Times New Roman" w:cs="Times New Roman"/>
          <w:sz w:val="28"/>
        </w:rPr>
        <w:t> формирование у детей художественно-творческих способностей с помощью нетрадиционных техник рисования; повысить свой профессиональный уровень по данной теме.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b/>
          <w:bCs/>
          <w:sz w:val="28"/>
        </w:rPr>
        <w:t>Задачи</w:t>
      </w:r>
      <w:r w:rsidRPr="00246844">
        <w:rPr>
          <w:rFonts w:ascii="Times New Roman" w:hAnsi="Times New Roman" w:cs="Times New Roman"/>
          <w:sz w:val="28"/>
        </w:rPr>
        <w:t>: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t>-изучить литературу по данному вопросу;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lastRenderedPageBreak/>
        <w:t>-познакомить детей с разнообразными техниками рисования;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t>-развивать детское воображение, желание экспериментировать, интерес к творческой деятельности;</w:t>
      </w:r>
    </w:p>
    <w:p w:rsidR="00246844" w:rsidRPr="00246844" w:rsidRDefault="00246844" w:rsidP="00246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sz w:val="28"/>
        </w:rPr>
        <w:t>-привлечь внимание родителей к этому вопросу.</w:t>
      </w:r>
    </w:p>
    <w:p w:rsidR="00246844" w:rsidRPr="00246844" w:rsidRDefault="00246844" w:rsidP="00246844">
      <w:pPr>
        <w:jc w:val="both"/>
        <w:rPr>
          <w:rFonts w:ascii="Times New Roman" w:hAnsi="Times New Roman" w:cs="Times New Roman"/>
          <w:sz w:val="28"/>
        </w:rPr>
      </w:pPr>
    </w:p>
    <w:p w:rsidR="00246844" w:rsidRPr="00246844" w:rsidRDefault="00246844" w:rsidP="00246844">
      <w:pPr>
        <w:jc w:val="center"/>
        <w:rPr>
          <w:rFonts w:ascii="Times New Roman" w:hAnsi="Times New Roman" w:cs="Times New Roman"/>
          <w:sz w:val="28"/>
        </w:rPr>
      </w:pPr>
      <w:r w:rsidRPr="00246844">
        <w:rPr>
          <w:rFonts w:ascii="Times New Roman" w:hAnsi="Times New Roman" w:cs="Times New Roman"/>
          <w:b/>
          <w:bCs/>
          <w:sz w:val="28"/>
        </w:rPr>
        <w:t>План</w:t>
      </w:r>
      <w:r>
        <w:rPr>
          <w:rFonts w:ascii="Times New Roman" w:hAnsi="Times New Roman" w:cs="Times New Roman"/>
          <w:b/>
          <w:bCs/>
          <w:sz w:val="28"/>
        </w:rPr>
        <w:t xml:space="preserve"> работы по теме самообразования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608"/>
        <w:gridCol w:w="3827"/>
        <w:gridCol w:w="2552"/>
      </w:tblGrid>
      <w:tr w:rsidR="00246844" w:rsidRPr="00246844" w:rsidTr="000F3DFE"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Раздел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Практические выходы</w:t>
            </w:r>
          </w:p>
        </w:tc>
      </w:tr>
      <w:tr w:rsidR="00246844" w:rsidRPr="00246844" w:rsidTr="000F3DFE"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Изучение методической литературы и других источников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E30938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246844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46844">
              <w:rPr>
                <w:rFonts w:ascii="Times New Roman" w:hAnsi="Times New Roman" w:cs="Times New Roman"/>
                <w:sz w:val="28"/>
              </w:rPr>
              <w:t>Колдина Д.Н. «Лепка и рисование с детьми 2-3 лет».</w:t>
            </w:r>
          </w:p>
          <w:p w:rsidR="00246844" w:rsidRPr="00246844" w:rsidRDefault="00246844" w:rsidP="00E3093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Лыкова </w:t>
            </w:r>
            <w:r w:rsidRPr="00246844">
              <w:rPr>
                <w:rFonts w:ascii="Times New Roman" w:hAnsi="Times New Roman" w:cs="Times New Roman"/>
                <w:sz w:val="28"/>
              </w:rPr>
              <w:t>И.А. «Изобразительная деятельность в детском саду. Ранний возраст».</w:t>
            </w:r>
          </w:p>
          <w:p w:rsidR="00246844" w:rsidRPr="00246844" w:rsidRDefault="00246844" w:rsidP="00E3093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246844">
              <w:rPr>
                <w:rFonts w:ascii="Times New Roman" w:hAnsi="Times New Roman" w:cs="Times New Roman"/>
                <w:sz w:val="28"/>
              </w:rPr>
              <w:t>.Никитина А.В. «Нетрадиционные техники рисования в детском саду».</w:t>
            </w:r>
          </w:p>
          <w:p w:rsidR="00246844" w:rsidRPr="00246844" w:rsidRDefault="00246844" w:rsidP="00E30938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246844">
              <w:rPr>
                <w:rFonts w:ascii="Times New Roman" w:hAnsi="Times New Roman" w:cs="Times New Roman"/>
                <w:sz w:val="28"/>
              </w:rPr>
              <w:t>. Интернет-ресурсы.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A1769F">
            <w:pPr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Анализ изученной литературы в плане по самообразованию.</w:t>
            </w:r>
          </w:p>
        </w:tc>
      </w:tr>
      <w:tr w:rsidR="00246844" w:rsidRPr="00246844" w:rsidTr="000F3DF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Работа с детьми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A1769F" w:rsidRDefault="00246844" w:rsidP="00A1769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A1769F">
              <w:rPr>
                <w:rFonts w:ascii="Times New Roman" w:hAnsi="Times New Roman" w:cs="Times New Roman"/>
                <w:sz w:val="28"/>
              </w:rPr>
              <w:t xml:space="preserve">Рисование </w:t>
            </w:r>
            <w:r w:rsidR="009E67AF">
              <w:rPr>
                <w:rFonts w:ascii="Times New Roman" w:hAnsi="Times New Roman" w:cs="Times New Roman"/>
                <w:sz w:val="28"/>
              </w:rPr>
              <w:t>ладошкой</w:t>
            </w:r>
            <w:r w:rsidR="00A1769F" w:rsidRPr="00A1769F">
              <w:rPr>
                <w:rFonts w:ascii="Times New Roman" w:hAnsi="Times New Roman" w:cs="Times New Roman"/>
                <w:sz w:val="28"/>
              </w:rPr>
              <w:t>.</w:t>
            </w:r>
          </w:p>
          <w:p w:rsidR="00A1769F" w:rsidRDefault="00A1769F" w:rsidP="00A1769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A1769F">
              <w:rPr>
                <w:rFonts w:ascii="Times New Roman" w:hAnsi="Times New Roman" w:cs="Times New Roman"/>
                <w:sz w:val="28"/>
              </w:rPr>
              <w:t>Участие в РМО воспитателей. Круглый стол «Личностно-ориентированный подход в деятельности ДОО» на тему: «Развивающие игры для детей помогают познавать мир играючи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A1769F" w:rsidRPr="00A1769F" w:rsidRDefault="00A1769F" w:rsidP="00A1769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зимы разными способами.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Совместная творческая деятельность.</w:t>
            </w:r>
          </w:p>
        </w:tc>
      </w:tr>
      <w:tr w:rsidR="00246844" w:rsidRPr="00246844" w:rsidTr="000F3DF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Default="00F73B12" w:rsidP="00F73B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одуванчиков, втулками от ТБ.</w:t>
            </w:r>
          </w:p>
          <w:p w:rsidR="00F73B12" w:rsidRDefault="00F73B12" w:rsidP="00F73B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на молоке.</w:t>
            </w:r>
          </w:p>
          <w:p w:rsidR="00F73B12" w:rsidRPr="00F73B12" w:rsidRDefault="00F73B12" w:rsidP="00F73B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Рисование ватными палочками.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lastRenderedPageBreak/>
              <w:t>Совместная творческая деятельность.</w:t>
            </w:r>
          </w:p>
        </w:tc>
      </w:tr>
      <w:tr w:rsidR="00246844" w:rsidRPr="00246844" w:rsidTr="000F3DFE">
        <w:trPr>
          <w:trHeight w:val="1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Default="00F73B12" w:rsidP="00F73B1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вилкой.</w:t>
            </w:r>
          </w:p>
          <w:p w:rsidR="00F73B12" w:rsidRPr="00A1769F" w:rsidRDefault="00F73B12" w:rsidP="00F73B1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A1769F">
              <w:rPr>
                <w:rFonts w:ascii="Times New Roman" w:hAnsi="Times New Roman" w:cs="Times New Roman"/>
                <w:sz w:val="28"/>
              </w:rPr>
              <w:t xml:space="preserve">Рисование </w:t>
            </w:r>
            <w:r w:rsidR="009E67AF">
              <w:rPr>
                <w:rFonts w:ascii="Times New Roman" w:hAnsi="Times New Roman" w:cs="Times New Roman"/>
                <w:sz w:val="28"/>
              </w:rPr>
              <w:t>пальчиками.</w:t>
            </w:r>
            <w:bookmarkStart w:id="0" w:name="_GoBack"/>
            <w:bookmarkEnd w:id="0"/>
          </w:p>
          <w:p w:rsidR="00F73B12" w:rsidRDefault="00F73B12" w:rsidP="00F73B1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из кругов</w:t>
            </w:r>
            <w:r w:rsidR="000F3DFE">
              <w:rPr>
                <w:rFonts w:ascii="Times New Roman" w:hAnsi="Times New Roman" w:cs="Times New Roman"/>
                <w:sz w:val="28"/>
              </w:rPr>
              <w:t>.</w:t>
            </w:r>
          </w:p>
          <w:p w:rsidR="000F3DFE" w:rsidRPr="00F73B12" w:rsidRDefault="000F3DFE" w:rsidP="00F73B1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смятой бумагой.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44" w:rsidRPr="00246844" w:rsidRDefault="00246844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Совместная творческая деятельность.</w:t>
            </w:r>
          </w:p>
        </w:tc>
      </w:tr>
      <w:tr w:rsidR="00A1769F" w:rsidRPr="00246844" w:rsidTr="000F3DFE">
        <w:tc>
          <w:tcPr>
            <w:tcW w:w="21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769F" w:rsidRPr="00246844" w:rsidRDefault="00A1769F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Работа с семьёй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9F" w:rsidRPr="00246844" w:rsidRDefault="00A1769F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9F" w:rsidRPr="00246844" w:rsidRDefault="00A1769F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Консультация «Зачем ребёнку рисовать?»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9F" w:rsidRPr="00246844" w:rsidRDefault="00E30938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для родителей.</w:t>
            </w:r>
          </w:p>
        </w:tc>
      </w:tr>
      <w:tr w:rsidR="000F3DFE" w:rsidRPr="00246844" w:rsidTr="000F3DF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Подготовка к мастер-классу: составление конспекта, материалов и оборудования, подготовка буклетов «Нетрадиционные техники рисования».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Мастер-класс «Нетрадиционные техники рисования с детьми 2-3 лет»</w:t>
            </w:r>
          </w:p>
        </w:tc>
      </w:tr>
      <w:tr w:rsidR="000F3DFE" w:rsidRPr="00246844" w:rsidTr="000F3DF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0F3DFE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Видеоролик </w:t>
            </w:r>
            <w:r w:rsidRPr="000F3DFE">
              <w:rPr>
                <w:rFonts w:ascii="Times New Roman" w:hAnsi="Times New Roman" w:cs="Times New Roman"/>
                <w:sz w:val="28"/>
                <w:shd w:val="clear" w:color="auto" w:fill="FFFFFF"/>
              </w:rPr>
              <w:t>образовательной деятельности «Разноцветные рыбки».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DFE" w:rsidRPr="00246844" w:rsidRDefault="00E30938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Видеоролик </w:t>
            </w:r>
          </w:p>
        </w:tc>
      </w:tr>
      <w:tr w:rsidR="000F3DFE" w:rsidRPr="00246844" w:rsidTr="000F3DFE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DFE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Самореализация </w:t>
            </w:r>
          </w:p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E30938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  <w:r w:rsidR="000F3DFE" w:rsidRPr="00246844">
              <w:rPr>
                <w:rFonts w:ascii="Times New Roman" w:hAnsi="Times New Roman" w:cs="Times New Roman"/>
                <w:sz w:val="28"/>
              </w:rPr>
              <w:t>- май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Сбор папки с материалами по теме самообразования.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Папка с конспектами, отчётами, консультациями, рисунками по теме самообразования.</w:t>
            </w:r>
          </w:p>
        </w:tc>
      </w:tr>
      <w:tr w:rsidR="000F3DFE" w:rsidRPr="00246844" w:rsidTr="000F3DF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E30938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Подготовка плана работы по теме самообразования, поиск литературы к изучению.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План по теме самообразования.</w:t>
            </w:r>
          </w:p>
        </w:tc>
      </w:tr>
      <w:tr w:rsidR="000F3DFE" w:rsidRPr="00246844" w:rsidTr="000F3DF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Мастер-класс «Рисование с использованием нетрадиционных техник».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E30938" w:rsidP="00E309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на родительском собрании.</w:t>
            </w:r>
          </w:p>
        </w:tc>
      </w:tr>
      <w:tr w:rsidR="000F3DFE" w:rsidRPr="00246844" w:rsidTr="00E30938">
        <w:trPr>
          <w:trHeight w:val="15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DFE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3DFE">
              <w:rPr>
                <w:rFonts w:ascii="Times New Roman" w:hAnsi="Times New Roman" w:cs="Times New Roman"/>
                <w:sz w:val="28"/>
              </w:rPr>
              <w:t>Подготовка отчёта о проделанной работе по теме самообразования.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938" w:rsidRPr="00246844" w:rsidRDefault="000F3DFE" w:rsidP="002468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6844">
              <w:rPr>
                <w:rFonts w:ascii="Times New Roman" w:hAnsi="Times New Roman" w:cs="Times New Roman"/>
                <w:sz w:val="28"/>
              </w:rPr>
              <w:t>Выступление на итоговом педсовете.</w:t>
            </w:r>
          </w:p>
        </w:tc>
      </w:tr>
    </w:tbl>
    <w:p w:rsidR="00A22326" w:rsidRDefault="00A22326" w:rsidP="00246844">
      <w:pPr>
        <w:jc w:val="both"/>
        <w:rPr>
          <w:rFonts w:ascii="Times New Roman" w:hAnsi="Times New Roman" w:cs="Times New Roman"/>
          <w:sz w:val="28"/>
        </w:rPr>
      </w:pPr>
    </w:p>
    <w:p w:rsidR="00E30938" w:rsidRDefault="00E30938" w:rsidP="00246844">
      <w:pPr>
        <w:jc w:val="both"/>
        <w:rPr>
          <w:rFonts w:ascii="Times New Roman" w:hAnsi="Times New Roman" w:cs="Times New Roman"/>
          <w:sz w:val="28"/>
        </w:rPr>
      </w:pPr>
    </w:p>
    <w:p w:rsidR="00E30938" w:rsidRDefault="00E30938" w:rsidP="00246844">
      <w:pPr>
        <w:jc w:val="both"/>
        <w:rPr>
          <w:rFonts w:ascii="Times New Roman" w:hAnsi="Times New Roman" w:cs="Times New Roman"/>
          <w:sz w:val="28"/>
        </w:rPr>
      </w:pPr>
    </w:p>
    <w:p w:rsidR="00E30938" w:rsidRPr="00246844" w:rsidRDefault="00E30938" w:rsidP="00246844">
      <w:pPr>
        <w:jc w:val="both"/>
        <w:rPr>
          <w:rFonts w:ascii="Times New Roman" w:hAnsi="Times New Roman" w:cs="Times New Roman"/>
          <w:sz w:val="28"/>
        </w:rPr>
      </w:pPr>
    </w:p>
    <w:sectPr w:rsidR="00E30938" w:rsidRPr="00246844" w:rsidSect="002468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4C3E"/>
    <w:multiLevelType w:val="hybridMultilevel"/>
    <w:tmpl w:val="9ED0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10B78"/>
    <w:multiLevelType w:val="hybridMultilevel"/>
    <w:tmpl w:val="FD3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D53B8"/>
    <w:multiLevelType w:val="hybridMultilevel"/>
    <w:tmpl w:val="2182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44"/>
    <w:rsid w:val="000F3DFE"/>
    <w:rsid w:val="00246844"/>
    <w:rsid w:val="009E67AF"/>
    <w:rsid w:val="00A1769F"/>
    <w:rsid w:val="00A22326"/>
    <w:rsid w:val="00E30938"/>
    <w:rsid w:val="00F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2021-02-24T16:36:00Z</dcterms:created>
  <dcterms:modified xsi:type="dcterms:W3CDTF">2021-02-24T19:13:00Z</dcterms:modified>
</cp:coreProperties>
</file>