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1F7D" w:rsidRPr="001B1F7D" w:rsidRDefault="001B1F7D" w:rsidP="001B1F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F7D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1B1F7D">
        <w:rPr>
          <w:rFonts w:ascii="Times New Roman" w:hAnsi="Times New Roman" w:cs="Times New Roman"/>
          <w:b/>
          <w:bCs/>
          <w:sz w:val="28"/>
          <w:szCs w:val="28"/>
        </w:rPr>
        <w:instrText xml:space="preserve"> HYPERLINK "http://www.school15-bar.guo.by/metodicheskiy-kabinet/seminaryi-pedsovetyi/160" </w:instrText>
      </w:r>
      <w:r w:rsidRPr="001B1F7D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Pr="001B1F7D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Воспитательный потенциал урока:</w:t>
      </w:r>
      <w:r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</w:t>
      </w:r>
      <w:r w:rsidRPr="001B1F7D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цели, функции, компоненты</w:t>
      </w:r>
      <w:r w:rsidRPr="001B1F7D">
        <w:rPr>
          <w:rFonts w:ascii="Times New Roman" w:hAnsi="Times New Roman" w:cs="Times New Roman"/>
          <w:sz w:val="28"/>
          <w:szCs w:val="28"/>
        </w:rPr>
        <w:fldChar w:fldCharType="end"/>
      </w:r>
    </w:p>
    <w:p w:rsidR="001B1F7D" w:rsidRPr="001B1F7D" w:rsidRDefault="001B1F7D" w:rsidP="001B1F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F7D">
        <w:rPr>
          <w:rFonts w:ascii="Times New Roman" w:hAnsi="Times New Roman" w:cs="Times New Roman"/>
          <w:b/>
          <w:bCs/>
          <w:sz w:val="28"/>
          <w:szCs w:val="28"/>
        </w:rPr>
        <w:t>Пути повышения воспитательного потенциала урока.</w:t>
      </w:r>
    </w:p>
    <w:p w:rsidR="001B1F7D" w:rsidRPr="001B1F7D" w:rsidRDefault="001B1F7D" w:rsidP="001B1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1F7D">
        <w:rPr>
          <w:rFonts w:ascii="Times New Roman" w:hAnsi="Times New Roman" w:cs="Times New Roman"/>
          <w:sz w:val="28"/>
          <w:szCs w:val="28"/>
        </w:rPr>
        <w:t xml:space="preserve">Родившись как форма организации обучения около четырехсот лет назад, урок не мог за это время не измениться и не приобрести </w:t>
      </w:r>
      <w:proofErr w:type="gramStart"/>
      <w:r w:rsidRPr="001B1F7D">
        <w:rPr>
          <w:rFonts w:ascii="Times New Roman" w:hAnsi="Times New Roman" w:cs="Times New Roman"/>
          <w:sz w:val="28"/>
          <w:szCs w:val="28"/>
        </w:rPr>
        <w:t>черты  современной</w:t>
      </w:r>
      <w:proofErr w:type="gramEnd"/>
      <w:r w:rsidRPr="001B1F7D">
        <w:rPr>
          <w:rFonts w:ascii="Times New Roman" w:hAnsi="Times New Roman" w:cs="Times New Roman"/>
          <w:sz w:val="28"/>
          <w:szCs w:val="28"/>
        </w:rPr>
        <w:t xml:space="preserve"> культуры. Из урока, характеризующегося определенным содержанием учебного материала, традициями и правилами, жесткой регламентацией и дисциплиной, неукоснительным подчинением учеников учителю, он трансформировался в урок, устремленный гуманизировать действительность, предоставить растущему человеку максимум свободы для индивидуального развития, утвердить в повседневной жизни непреходящие ценности.</w:t>
      </w:r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sz w:val="28"/>
          <w:szCs w:val="28"/>
        </w:rPr>
        <w:t>Все чаще сегодня мы слышим вместо слова «урок» - «учебное занятие». Стратегия современного урока выходит далеко за пределы простой передачи знаний. Урок должен помогать ребенку осознать себя, окружающую действительность и свою ответственность за нее, обрести жизненные силы и в итоге - стать активным субъектом жизни и творчества.</w:t>
      </w:r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sz w:val="28"/>
          <w:szCs w:val="28"/>
        </w:rPr>
        <w:t>Современно звучат цели образования, обозначенные еще Яном Амосом Коменским: развивать способности, совершенствовать языки, воспитывать нравственно, то есть осуществлять то, что помогает человеку стать Человеком.</w:t>
      </w:r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sz w:val="28"/>
          <w:szCs w:val="28"/>
        </w:rPr>
        <w:t>Развести понятия «воспитание» и «обучение» в контексте современного понимания образования как индивидуально-личностного феномена невозможно. Воспитание предваряет обучение, сопутствует ему через различные виды педагогического сопровождения и доминирует путем различных форм воздействия (социум, личности педагога и родителей, средств массовой информации).</w:t>
      </w:r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sz w:val="28"/>
          <w:szCs w:val="28"/>
        </w:rPr>
        <w:t>Содержание воспитательной работы на уроке должно вытекать из содержания самого урока. «Учить и воспитывать как «молния» на куртке: обе стороны затягиваются одновременно и накрепко неторопливым движением замка – творческой мысли. Вот эта соединяющая мысль и есть главное на уроке»</w:t>
      </w:r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sz w:val="28"/>
          <w:szCs w:val="28"/>
        </w:rPr>
        <w:t>Какими путями можно реализовать воспитательный потенциал урока? Существует несколько подходов к проблеме воспитательных возможностей урока. Один из них отражен в суждении: «Каждый урок воспитывает». Если урок дидактически правильно организован, он окажет позитивное влияние на формирование личности. На формирование – да, но не на воспитание, т.к. воспитание – непременно целенаправленный процесс, непрерывный, т.е. организованный и построенный с осознанной и специально поставленной целью.</w:t>
      </w:r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sz w:val="28"/>
          <w:szCs w:val="28"/>
        </w:rPr>
        <w:t xml:space="preserve">Очень важно уметь правильно поставить эту цель на каждом урок. Воспитывающее обучение – это такое обучение, в процессе которого организуется целенаправленное формирование запланированных педагогом отношений учащихся к различным явлениям окружающей жизни, с которыми ученик сталкивается на уроке. Круг этих отношений достаточно широк. Поэтому воспитательная цель будет охватывать целый ряд отношений. Но эти отношения достаточно подвижны. Из урока в урок, имея одну воспитательную цель, учитель ставит различные воспитательные задачи и указывает, через что </w:t>
      </w:r>
      <w:r w:rsidRPr="001B1F7D">
        <w:rPr>
          <w:rFonts w:ascii="Times New Roman" w:hAnsi="Times New Roman" w:cs="Times New Roman"/>
          <w:sz w:val="28"/>
          <w:szCs w:val="28"/>
        </w:rPr>
        <w:lastRenderedPageBreak/>
        <w:t>они могут быть достигнуты, через какие виды деятельности. Должна быть система воспитательных задач.</w:t>
      </w:r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sz w:val="28"/>
          <w:szCs w:val="28"/>
        </w:rPr>
        <w:t>Важную роль в реализации воспитательного потенциала урока играет применение современных образовательных технологий. Использование новых технологических схем урока требует от учителя понимания того, эффективна ли применяемая схема с точки зрения реализации задач обучения и воспитания, или ее применение - только дань моде; технология урока должна применяться как система, иначе утрачивается и образовательный и воспитательный смысл применяемой технологии.</w:t>
      </w:r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sz w:val="28"/>
          <w:szCs w:val="28"/>
        </w:rPr>
        <w:t>Большинство современных образовательных технологий предполагают организацию на уроках активной деятельности учащихся на разных уровнях познавательной самостоятельности - в этом и заключается </w:t>
      </w:r>
      <w:r w:rsidRPr="001B1F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важнейшее условие реализации воспитательного потенциала современного урока - активная познавательная деятельность детей</w:t>
      </w:r>
      <w:r w:rsidRPr="001B1F7D">
        <w:rPr>
          <w:rFonts w:ascii="Times New Roman" w:hAnsi="Times New Roman" w:cs="Times New Roman"/>
          <w:sz w:val="28"/>
          <w:szCs w:val="28"/>
        </w:rPr>
        <w:t>.</w:t>
      </w:r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sz w:val="28"/>
          <w:szCs w:val="28"/>
        </w:rPr>
        <w:t>Нельзя забывать и о роли неосознанного воспитания. Под неосознанным принято называть то воспитание, которое учитель не планирует заранее, не прописывает в тетради, но воспитывает каждый день своим примером, своим отношением к детям и окружающим, своим внешним видом и реакциями на раздражители. Полный достоинства и уверенности учитель воспитывает своим примером.</w:t>
      </w:r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1F7D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Pr="001B1F7D">
        <w:rPr>
          <w:rFonts w:ascii="Times New Roman" w:hAnsi="Times New Roman" w:cs="Times New Roman"/>
          <w:sz w:val="28"/>
          <w:szCs w:val="28"/>
        </w:rPr>
        <w:t xml:space="preserve"> писал: </w:t>
      </w:r>
      <w:r w:rsidRPr="001B1F7D">
        <w:rPr>
          <w:rFonts w:ascii="Times New Roman" w:hAnsi="Times New Roman" w:cs="Times New Roman"/>
          <w:i/>
          <w:iCs/>
          <w:sz w:val="28"/>
          <w:szCs w:val="28"/>
        </w:rPr>
        <w:t>«У учителя, умеющего воспитывать знаниями, эти знания... выступают как инструмент, с помощью которого ученики сознательно осуществляют новые шаги в познании мира».</w:t>
      </w:r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sz w:val="28"/>
          <w:szCs w:val="28"/>
        </w:rPr>
        <w:t>Важен психологический климат урока, который проявляется в эмоционально-психологическом настрое учителя и учащихся. В нем на эмоционально-нравственном уровне отражаются личные и деловые взаимоотношения учителя и учащихся, определяемые их ценностными ориентациями, моральными нормами и интересами.</w:t>
      </w:r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sz w:val="28"/>
          <w:szCs w:val="28"/>
        </w:rPr>
        <w:t>Исследования показали, что позиция учителя на уроке, стиль его поведения и общения серьезно влияют на климат урока, отношение учащихся к учению. Особое значение приобретает слово учителя. Еще А.С. Макаренко говорил, обращаясь к учителям: </w:t>
      </w:r>
      <w:r w:rsidRPr="001B1F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«...Нужно уметь сказать так, чтобы они (ученики.) в вашем слове почувствовали вашу волю, вашу культуру, вашу личность».</w:t>
      </w:r>
      <w:r w:rsidRPr="001B1F7D">
        <w:rPr>
          <w:rFonts w:ascii="Times New Roman" w:hAnsi="Times New Roman" w:cs="Times New Roman"/>
          <w:sz w:val="28"/>
          <w:szCs w:val="28"/>
        </w:rPr>
        <w:t> При этом он отмечал, что этому надо учиться.</w:t>
      </w:r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sz w:val="28"/>
          <w:szCs w:val="28"/>
        </w:rPr>
        <w:t xml:space="preserve">Каждый урок направлен на достижение триединой цели: обучить, развить, воспитать.    Согласно этому общие требования к модели классического урока конкретизируются в дидактических, развивающих и воспитательных </w:t>
      </w:r>
      <w:proofErr w:type="gramStart"/>
      <w:r w:rsidRPr="001B1F7D">
        <w:rPr>
          <w:rFonts w:ascii="Times New Roman" w:hAnsi="Times New Roman" w:cs="Times New Roman"/>
          <w:sz w:val="28"/>
          <w:szCs w:val="28"/>
        </w:rPr>
        <w:t>требованиях .</w:t>
      </w:r>
      <w:proofErr w:type="gramEnd"/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sz w:val="28"/>
          <w:szCs w:val="28"/>
        </w:rPr>
        <w:t>  </w:t>
      </w:r>
      <w:r w:rsidRPr="001B1F7D">
        <w:rPr>
          <w:rFonts w:ascii="Times New Roman" w:hAnsi="Times New Roman" w:cs="Times New Roman"/>
          <w:b/>
          <w:bCs/>
          <w:sz w:val="28"/>
          <w:szCs w:val="28"/>
        </w:rPr>
        <w:t>Дидактические требования:</w:t>
      </w:r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sz w:val="28"/>
          <w:szCs w:val="28"/>
        </w:rPr>
        <w:t> □ четкое определение образовательных задач каждого урока;</w:t>
      </w:r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sz w:val="28"/>
          <w:szCs w:val="28"/>
        </w:rPr>
        <w:t>□ рационализация информационного наполнения урока, оптимизация содержания с учетом социальных и личностных потребностей;</w:t>
      </w:r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sz w:val="28"/>
          <w:szCs w:val="28"/>
        </w:rPr>
        <w:t>□ внедрение новейших технологий познавательной деятельности;</w:t>
      </w:r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sz w:val="28"/>
          <w:szCs w:val="28"/>
        </w:rPr>
        <w:t>□ творческий подход к формированию структуры урока;</w:t>
      </w:r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sz w:val="28"/>
          <w:szCs w:val="28"/>
        </w:rPr>
        <w:t>□ обеспечение оперативной обратной связи, действенного контроля;</w:t>
      </w:r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sz w:val="28"/>
          <w:szCs w:val="28"/>
        </w:rPr>
        <w:lastRenderedPageBreak/>
        <w:t>□ научный расчет и мастерство проведения урока и др.</w:t>
      </w:r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b/>
          <w:bCs/>
          <w:sz w:val="28"/>
          <w:szCs w:val="28"/>
        </w:rPr>
        <w:t>Развивающие требования:</w:t>
      </w:r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sz w:val="28"/>
          <w:szCs w:val="28"/>
        </w:rPr>
        <w:t>□ формирование у учащихся положительных мотивов учебно-познавательной деятельности, интересов, творческой инициативы и активности;</w:t>
      </w:r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sz w:val="28"/>
          <w:szCs w:val="28"/>
        </w:rPr>
        <w:t>□ изучение и учет уровня развития и психологических особенностей учащихся, а также проектирование зоны их ближайшего развития;</w:t>
      </w:r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sz w:val="28"/>
          <w:szCs w:val="28"/>
        </w:rPr>
        <w:t>□ проведение учебных занятий на опережающем уровне и др.</w:t>
      </w:r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b/>
          <w:bCs/>
          <w:sz w:val="28"/>
          <w:szCs w:val="28"/>
        </w:rPr>
        <w:t>Воспитательные требования:</w:t>
      </w:r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sz w:val="28"/>
          <w:szCs w:val="28"/>
        </w:rPr>
        <w:t>□ определение воспитательных возможностей учебного материала, форм деятельности на уроке, постановка реально достижимых воспитательных целей;</w:t>
      </w:r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sz w:val="28"/>
          <w:szCs w:val="28"/>
        </w:rPr>
        <w:t>□ воспитание учащихся на общечеловеческих ценностях, формирование усидчивости, ответственности, исполнительности, самостоятельности, работоспособности, внимательности и др.;</w:t>
      </w:r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sz w:val="28"/>
          <w:szCs w:val="28"/>
        </w:rPr>
        <w:t>□ внимательное и чуткое отношение к учащимся, педагогический такт, сотрудничество с учащимися и заинтересованность в их успехах.</w:t>
      </w:r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sz w:val="28"/>
          <w:szCs w:val="28"/>
        </w:rPr>
        <w:t>В единстве этих составляющих урок представляется как процесс продуктивной деятельности школьников и общения педагога с детьми.</w:t>
      </w:r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b/>
          <w:bCs/>
          <w:sz w:val="28"/>
          <w:szCs w:val="28"/>
        </w:rPr>
        <w:t>Главенство воспитательной функции</w:t>
      </w:r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sz w:val="28"/>
          <w:szCs w:val="28"/>
        </w:rPr>
        <w:t xml:space="preserve">В педагогике сверхзадача </w:t>
      </w:r>
      <w:proofErr w:type="gramStart"/>
      <w:r w:rsidRPr="001B1F7D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1B1F7D">
        <w:rPr>
          <w:rFonts w:ascii="Times New Roman" w:hAnsi="Times New Roman" w:cs="Times New Roman"/>
          <w:sz w:val="28"/>
          <w:szCs w:val="28"/>
        </w:rPr>
        <w:t xml:space="preserve"> та конечная цель воспитывающего обучения, которую учитель ставит перед собой, проектируя развитие учеников. Это перспектива обучения, учительский стратегический план, сверхзадача. Воспитывающий потенциал урока в этой сверхзадаче и воплощается.</w:t>
      </w:r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Воспитание у учеников определенных качеств на разных этапах традиционного урока</w:t>
      </w:r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sz w:val="28"/>
          <w:szCs w:val="28"/>
        </w:rPr>
        <w:t>□ </w:t>
      </w:r>
      <w:r w:rsidRPr="001B1F7D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  <w:r w:rsidRPr="001B1F7D">
        <w:rPr>
          <w:rFonts w:ascii="Times New Roman" w:hAnsi="Times New Roman" w:cs="Times New Roman"/>
          <w:sz w:val="28"/>
          <w:szCs w:val="28"/>
        </w:rPr>
        <w:t>. Воспитываются организованность, внимательность, формируются умения быстро сосредоточиваться.</w:t>
      </w:r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b/>
          <w:bCs/>
          <w:sz w:val="28"/>
          <w:szCs w:val="28"/>
        </w:rPr>
        <w:t>□ Проверка домашнего задания</w:t>
      </w:r>
      <w:r w:rsidRPr="001B1F7D">
        <w:rPr>
          <w:rFonts w:ascii="Times New Roman" w:hAnsi="Times New Roman" w:cs="Times New Roman"/>
          <w:sz w:val="28"/>
          <w:szCs w:val="28"/>
        </w:rPr>
        <w:t>. Воспитываются ответственность за порученное дело, уверенность в себе, умения слышать и слушать другого ученика, реагировать на неожиданную ситуацию, сдерживать эмоции, выступать публично.     </w:t>
      </w:r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b/>
          <w:bCs/>
          <w:sz w:val="28"/>
          <w:szCs w:val="28"/>
        </w:rPr>
        <w:t>□ Объяснение новых знаний</w:t>
      </w:r>
      <w:r w:rsidRPr="001B1F7D">
        <w:rPr>
          <w:rFonts w:ascii="Times New Roman" w:hAnsi="Times New Roman" w:cs="Times New Roman"/>
          <w:sz w:val="28"/>
          <w:szCs w:val="28"/>
        </w:rPr>
        <w:t>. Воспитываются умения сконцентрироваться на получении информации, выделить главное, установить причинно-следственные связи между событиями и явлениями.</w:t>
      </w:r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sz w:val="28"/>
          <w:szCs w:val="28"/>
        </w:rPr>
        <w:t>□ </w:t>
      </w:r>
      <w:r w:rsidRPr="001B1F7D">
        <w:rPr>
          <w:rFonts w:ascii="Times New Roman" w:hAnsi="Times New Roman" w:cs="Times New Roman"/>
          <w:b/>
          <w:bCs/>
          <w:sz w:val="28"/>
          <w:szCs w:val="28"/>
        </w:rPr>
        <w:t>Проверка усвоенного материала</w:t>
      </w:r>
      <w:r w:rsidRPr="001B1F7D">
        <w:rPr>
          <w:rFonts w:ascii="Times New Roman" w:hAnsi="Times New Roman" w:cs="Times New Roman"/>
          <w:sz w:val="28"/>
          <w:szCs w:val="28"/>
        </w:rPr>
        <w:t>. Воспитывается критическое отношение к своим знаниям, развивается способность оценить эффективность собственной работы.</w:t>
      </w:r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sz w:val="28"/>
          <w:szCs w:val="28"/>
        </w:rPr>
        <w:t>□ </w:t>
      </w:r>
      <w:r w:rsidRPr="001B1F7D">
        <w:rPr>
          <w:rFonts w:ascii="Times New Roman" w:hAnsi="Times New Roman" w:cs="Times New Roman"/>
          <w:b/>
          <w:bCs/>
          <w:sz w:val="28"/>
          <w:szCs w:val="28"/>
        </w:rPr>
        <w:t>Объявление домашнего задания.</w:t>
      </w:r>
      <w:r w:rsidRPr="001B1F7D">
        <w:rPr>
          <w:rFonts w:ascii="Times New Roman" w:hAnsi="Times New Roman" w:cs="Times New Roman"/>
          <w:sz w:val="28"/>
          <w:szCs w:val="28"/>
        </w:rPr>
        <w:t> Воспитываются терпение, аккуратность, умение сосредоточиваться.</w:t>
      </w:r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sz w:val="28"/>
          <w:szCs w:val="28"/>
        </w:rPr>
        <w:t>Все это - фоновое воспитание. Оно происходит систематически, из урока в урок и в большей степени влияет на ценностное поведение и сознание детей.</w:t>
      </w:r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b/>
          <w:bCs/>
          <w:sz w:val="28"/>
          <w:szCs w:val="28"/>
        </w:rPr>
        <w:t>А как усилить воспитательный эффект урока?</w:t>
      </w:r>
      <w:r w:rsidRPr="001B1F7D">
        <w:rPr>
          <w:rFonts w:ascii="Times New Roman" w:hAnsi="Times New Roman" w:cs="Times New Roman"/>
          <w:sz w:val="28"/>
          <w:szCs w:val="28"/>
        </w:rPr>
        <w:t xml:space="preserve"> Обеспечить строгое выполнение требований, предъявляемых к результатам освоения общеобразовательной программы: личностным, метапредметным, </w:t>
      </w:r>
      <w:proofErr w:type="gramStart"/>
      <w:r w:rsidRPr="001B1F7D">
        <w:rPr>
          <w:rFonts w:ascii="Times New Roman" w:hAnsi="Times New Roman" w:cs="Times New Roman"/>
          <w:sz w:val="28"/>
          <w:szCs w:val="28"/>
        </w:rPr>
        <w:t>предмет</w:t>
      </w:r>
      <w:r w:rsidRPr="001B1F7D">
        <w:rPr>
          <w:rFonts w:ascii="Times New Roman" w:hAnsi="Times New Roman" w:cs="Times New Roman"/>
          <w:sz w:val="28"/>
          <w:szCs w:val="28"/>
        </w:rPr>
        <w:softHyphen/>
        <w:t>ным .</w:t>
      </w:r>
      <w:proofErr w:type="gramEnd"/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b/>
          <w:bCs/>
          <w:sz w:val="28"/>
          <w:szCs w:val="28"/>
        </w:rPr>
        <w:lastRenderedPageBreak/>
        <w:t>К личностным результатам</w:t>
      </w:r>
      <w:r w:rsidRPr="001B1F7D">
        <w:rPr>
          <w:rFonts w:ascii="Times New Roman" w:hAnsi="Times New Roman" w:cs="Times New Roman"/>
          <w:sz w:val="28"/>
          <w:szCs w:val="28"/>
        </w:rPr>
        <w:t> относятся:</w:t>
      </w:r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sz w:val="28"/>
          <w:szCs w:val="28"/>
        </w:rPr>
        <w:t xml:space="preserve">самоопределение, самооценка, </w:t>
      </w:r>
      <w:proofErr w:type="spellStart"/>
      <w:r w:rsidRPr="001B1F7D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Pr="001B1F7D">
        <w:rPr>
          <w:rFonts w:ascii="Times New Roman" w:hAnsi="Times New Roman" w:cs="Times New Roman"/>
          <w:sz w:val="28"/>
          <w:szCs w:val="28"/>
        </w:rPr>
        <w:t>, морально-этическая ориентация, ценностное самосознание, самоуважение.    </w:t>
      </w:r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b/>
          <w:bCs/>
          <w:sz w:val="28"/>
          <w:szCs w:val="28"/>
        </w:rPr>
        <w:t>К метапредметным результатам</w:t>
      </w:r>
      <w:r w:rsidRPr="001B1F7D">
        <w:rPr>
          <w:rFonts w:ascii="Times New Roman" w:hAnsi="Times New Roman" w:cs="Times New Roman"/>
          <w:sz w:val="28"/>
          <w:szCs w:val="28"/>
        </w:rPr>
        <w:t> относятся:</w:t>
      </w:r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b/>
          <w:bCs/>
          <w:sz w:val="28"/>
          <w:szCs w:val="28"/>
        </w:rPr>
        <w:t>регулятивные</w:t>
      </w:r>
      <w:r w:rsidRPr="001B1F7D">
        <w:rPr>
          <w:rFonts w:ascii="Times New Roman" w:hAnsi="Times New Roman" w:cs="Times New Roman"/>
          <w:sz w:val="28"/>
          <w:szCs w:val="28"/>
        </w:rPr>
        <w:t> (управление своей деятельностью, контроль и коррекция, инициативность и самостоятельность);</w:t>
      </w:r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b/>
          <w:bCs/>
          <w:sz w:val="28"/>
          <w:szCs w:val="28"/>
        </w:rPr>
        <w:t>коммуникативные</w:t>
      </w:r>
      <w:r w:rsidRPr="001B1F7D">
        <w:rPr>
          <w:rFonts w:ascii="Times New Roman" w:hAnsi="Times New Roman" w:cs="Times New Roman"/>
          <w:sz w:val="28"/>
          <w:szCs w:val="28"/>
        </w:rPr>
        <w:t> (речевое поведение, умение слушать);</w:t>
      </w:r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b/>
          <w:bCs/>
          <w:sz w:val="28"/>
          <w:szCs w:val="28"/>
        </w:rPr>
        <w:t>познавательные</w:t>
      </w:r>
      <w:r w:rsidRPr="001B1F7D">
        <w:rPr>
          <w:rFonts w:ascii="Times New Roman" w:hAnsi="Times New Roman" w:cs="Times New Roman"/>
          <w:sz w:val="28"/>
          <w:szCs w:val="28"/>
        </w:rPr>
        <w:t> (работа с информацией, учебным материалом, выполнение логических операций сравнения, анализа, обобщения).</w:t>
      </w:r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b/>
          <w:bCs/>
          <w:sz w:val="28"/>
          <w:szCs w:val="28"/>
        </w:rPr>
        <w:t>К предметным результатам </w:t>
      </w:r>
      <w:r w:rsidRPr="001B1F7D">
        <w:rPr>
          <w:rFonts w:ascii="Times New Roman" w:hAnsi="Times New Roman" w:cs="Times New Roman"/>
          <w:sz w:val="28"/>
          <w:szCs w:val="28"/>
        </w:rPr>
        <w:t>относятся: основы системы научных знаний, опыт предметной деятельности по преобразованию и применению нового знания.</w:t>
      </w:r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sz w:val="28"/>
          <w:szCs w:val="28"/>
        </w:rPr>
        <w:t>       Если учебное занятие будет строиться на основании перечисленных требований, то его воспитательная функция займет главенствующее положение по отношению ко всем остальным. На втором месте будет функция развивающая, на третьем - обучающая.</w:t>
      </w:r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sz w:val="28"/>
          <w:szCs w:val="28"/>
        </w:rPr>
        <w:t>Итак, воспитательный потенциал урока сегодня реализуется через направленность, знания, умения и способности учителя, через феномен профессиональной культуры педагога, через системную реализацию потенциала содержания учебных дисциплин; через постановку и решение сверхзадач; через использование опыта гуманистической педагогики.</w:t>
      </w:r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sz w:val="28"/>
          <w:szCs w:val="28"/>
        </w:rPr>
        <w:t>Современный урок направлен не на то, чтобы помочь ученику «пройти» параграф, запомнить формулу или выучить правило, а на то, чтобы стимулировать его к постижению какой-то закономерности жизни, знание которой может сделать его сильнее, свободнее в своих поступках, в выборе собственной судьбы. Именно поэтому во всем, что происходит на уроке, должен быть заложен определенный педагогический смысл.</w:t>
      </w:r>
    </w:p>
    <w:p w:rsidR="001B1F7D" w:rsidRPr="001B1F7D" w:rsidRDefault="001B1F7D" w:rsidP="001B1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b/>
          <w:bCs/>
          <w:sz w:val="28"/>
          <w:szCs w:val="28"/>
        </w:rPr>
        <w:t>Рекомендации по реализации воспитательного аспекта урока: </w:t>
      </w:r>
      <w:r w:rsidRPr="001B1F7D">
        <w:rPr>
          <w:rFonts w:ascii="Times New Roman" w:hAnsi="Times New Roman" w:cs="Times New Roman"/>
          <w:sz w:val="28"/>
          <w:szCs w:val="28"/>
        </w:rPr>
        <w:br/>
        <w:t>- при планировании урока учитывать диагностику уровня воспитанности ученика и класса в целом; </w:t>
      </w:r>
      <w:r w:rsidRPr="001B1F7D">
        <w:rPr>
          <w:rFonts w:ascii="Times New Roman" w:hAnsi="Times New Roman" w:cs="Times New Roman"/>
          <w:sz w:val="28"/>
          <w:szCs w:val="28"/>
        </w:rPr>
        <w:br/>
        <w:t>- продумывать виды деятельности учащихся на каждом этапе урока в связи с поставленными целями; </w:t>
      </w:r>
      <w:r w:rsidRPr="001B1F7D">
        <w:rPr>
          <w:rFonts w:ascii="Times New Roman" w:hAnsi="Times New Roman" w:cs="Times New Roman"/>
          <w:sz w:val="28"/>
          <w:szCs w:val="28"/>
        </w:rPr>
        <w:br/>
        <w:t>-осуществлять выбор оптимальных способов и приемов для начала урока; </w:t>
      </w:r>
      <w:r w:rsidRPr="001B1F7D">
        <w:rPr>
          <w:rFonts w:ascii="Times New Roman" w:hAnsi="Times New Roman" w:cs="Times New Roman"/>
          <w:sz w:val="28"/>
          <w:szCs w:val="28"/>
        </w:rPr>
        <w:br/>
        <w:t>-использовать на этапе актуализации инновационные технологии; </w:t>
      </w:r>
      <w:r w:rsidRPr="001B1F7D">
        <w:rPr>
          <w:rFonts w:ascii="Times New Roman" w:hAnsi="Times New Roman" w:cs="Times New Roman"/>
          <w:sz w:val="28"/>
          <w:szCs w:val="28"/>
        </w:rPr>
        <w:br/>
        <w:t>- использовать на уроке разные виды контроля, что позволит воспитывать ответственность, самостоятельность, критичность, коммуникабельность, трудолюбие; </w:t>
      </w:r>
      <w:r w:rsidRPr="001B1F7D">
        <w:rPr>
          <w:rFonts w:ascii="Times New Roman" w:hAnsi="Times New Roman" w:cs="Times New Roman"/>
          <w:sz w:val="28"/>
          <w:szCs w:val="28"/>
        </w:rPr>
        <w:br/>
        <w:t>-применять разные способы оценивания, что оказывает положительное воздействие на ребенка и в плане успеха в случае неудач; </w:t>
      </w:r>
      <w:r w:rsidRPr="001B1F7D">
        <w:rPr>
          <w:rFonts w:ascii="Times New Roman" w:hAnsi="Times New Roman" w:cs="Times New Roman"/>
          <w:sz w:val="28"/>
          <w:szCs w:val="28"/>
        </w:rPr>
        <w:br/>
        <w:t>-проводить этап рефлексии на каждом уроке, что позволит корректировать воспитательные задачи урока. </w:t>
      </w:r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b/>
          <w:bCs/>
          <w:sz w:val="28"/>
          <w:szCs w:val="28"/>
        </w:rPr>
        <w:t>«Учитель на уроке должен пользоваться всяким случаем, чтобы посредством обучения закинуть в душу дитяти какое-нибудь доброе семя»</w:t>
      </w:r>
    </w:p>
    <w:p w:rsidR="001B1F7D" w:rsidRPr="001B1F7D" w:rsidRDefault="001B1F7D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D">
        <w:rPr>
          <w:rFonts w:ascii="Times New Roman" w:hAnsi="Times New Roman" w:cs="Times New Roman"/>
          <w:sz w:val="28"/>
          <w:szCs w:val="28"/>
        </w:rPr>
        <w:t>К.Д. Ушинский</w:t>
      </w:r>
    </w:p>
    <w:p w:rsidR="008A3398" w:rsidRPr="001B1F7D" w:rsidRDefault="008A3398" w:rsidP="001B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3398" w:rsidRPr="001B1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7D"/>
    <w:rsid w:val="001B1F7D"/>
    <w:rsid w:val="008A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6D89"/>
  <w15:chartTrackingRefBased/>
  <w15:docId w15:val="{44BE5E0E-3059-40B2-AB0D-06A9AD08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F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B1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0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1594</Words>
  <Characters>9086</Characters>
  <Application>Microsoft Office Word</Application>
  <DocSecurity>0</DocSecurity>
  <Lines>75</Lines>
  <Paragraphs>21</Paragraphs>
  <ScaleCrop>false</ScaleCrop>
  <Company/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2023-03-26T12:45:00Z</dcterms:created>
  <dcterms:modified xsi:type="dcterms:W3CDTF">2023-03-26T12:50:00Z</dcterms:modified>
</cp:coreProperties>
</file>