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62" w:rsidRPr="00FD6179" w:rsidRDefault="007A2E62" w:rsidP="007A2E62"/>
    <w:p w:rsidR="007A2E62" w:rsidRPr="00A53B22" w:rsidRDefault="00A53B22" w:rsidP="00A5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B22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A53B22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Pr="00A53B22">
        <w:rPr>
          <w:rFonts w:ascii="Times New Roman" w:hAnsi="Times New Roman" w:cs="Times New Roman"/>
          <w:sz w:val="28"/>
          <w:szCs w:val="28"/>
        </w:rPr>
        <w:t xml:space="preserve"> детский сад № 16»</w:t>
      </w:r>
    </w:p>
    <w:p w:rsidR="007A2E62" w:rsidRPr="00FD6179" w:rsidRDefault="007A2E62" w:rsidP="007A2E62"/>
    <w:p w:rsidR="007A2E62" w:rsidRPr="00FD6179" w:rsidRDefault="007A2E62" w:rsidP="007A2E62"/>
    <w:p w:rsidR="007A2E62" w:rsidRPr="00FD6179" w:rsidRDefault="007A2E62" w:rsidP="007A2E62"/>
    <w:p w:rsidR="007A2E62" w:rsidRPr="00FD6179" w:rsidRDefault="007A2E62" w:rsidP="007A2E62">
      <w:pPr>
        <w:rPr>
          <w:rFonts w:ascii="Times New Roman" w:hAnsi="Times New Roman" w:cs="Times New Roman"/>
          <w:sz w:val="48"/>
          <w:szCs w:val="48"/>
        </w:rPr>
      </w:pPr>
    </w:p>
    <w:p w:rsidR="007A2E62" w:rsidRPr="000F65CA" w:rsidRDefault="00A64121" w:rsidP="007A2E62">
      <w:pPr>
        <w:tabs>
          <w:tab w:val="left" w:pos="2688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Конспект педагогического</w:t>
      </w:r>
      <w:r w:rsidR="007A2E62" w:rsidRPr="000F65CA">
        <w:rPr>
          <w:rFonts w:ascii="Times New Roman" w:hAnsi="Times New Roman" w:cs="Times New Roman"/>
          <w:sz w:val="48"/>
          <w:szCs w:val="48"/>
        </w:rPr>
        <w:t xml:space="preserve"> совет</w:t>
      </w:r>
      <w:r>
        <w:rPr>
          <w:rFonts w:ascii="Times New Roman" w:hAnsi="Times New Roman" w:cs="Times New Roman"/>
          <w:sz w:val="48"/>
          <w:szCs w:val="48"/>
        </w:rPr>
        <w:t>а</w:t>
      </w:r>
      <w:r w:rsidR="007A2E62" w:rsidRPr="000F65CA">
        <w:rPr>
          <w:rFonts w:ascii="Times New Roman" w:hAnsi="Times New Roman" w:cs="Times New Roman"/>
          <w:sz w:val="48"/>
          <w:szCs w:val="48"/>
        </w:rPr>
        <w:t xml:space="preserve"> по теме:</w:t>
      </w:r>
    </w:p>
    <w:p w:rsidR="007A2E62" w:rsidRPr="000F65CA" w:rsidRDefault="007A2E62" w:rsidP="007A2E62">
      <w:pPr>
        <w:tabs>
          <w:tab w:val="left" w:pos="2688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F65CA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 xml:space="preserve">Формирование активного и пассивного словаря у детей раннего возраста посредством  </w:t>
      </w:r>
      <w:r w:rsidR="00A64121">
        <w:rPr>
          <w:rFonts w:ascii="Times New Roman" w:hAnsi="Times New Roman" w:cs="Times New Roman"/>
          <w:sz w:val="44"/>
          <w:szCs w:val="44"/>
        </w:rPr>
        <w:t xml:space="preserve"> дидактических </w:t>
      </w:r>
      <w:r w:rsidR="00002E41">
        <w:rPr>
          <w:rFonts w:ascii="Times New Roman" w:hAnsi="Times New Roman" w:cs="Times New Roman"/>
          <w:sz w:val="44"/>
          <w:szCs w:val="44"/>
        </w:rPr>
        <w:t>игр</w:t>
      </w:r>
      <w:r w:rsidRPr="000F65CA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Pr="00A64121" w:rsidRDefault="00A64121" w:rsidP="00A64121">
      <w:pPr>
        <w:tabs>
          <w:tab w:val="left" w:pos="2688"/>
          <w:tab w:val="left" w:pos="7344"/>
        </w:tabs>
        <w:rPr>
          <w:rFonts w:ascii="Times New Roman" w:hAnsi="Times New Roman" w:cs="Times New Roman"/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7A2E62" w:rsidRPr="004143B2" w:rsidRDefault="00A64121" w:rsidP="00A64121">
      <w:pPr>
        <w:tabs>
          <w:tab w:val="left" w:pos="2688"/>
          <w:tab w:val="left" w:pos="73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44"/>
          <w:szCs w:val="44"/>
        </w:rPr>
        <w:tab/>
        <w:t xml:space="preserve">                                                  </w:t>
      </w:r>
      <w:r w:rsidRPr="004143B2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A64121" w:rsidRPr="004143B2" w:rsidRDefault="00A64121" w:rsidP="00A64121">
      <w:pPr>
        <w:tabs>
          <w:tab w:val="left" w:pos="2688"/>
          <w:tab w:val="left" w:pos="7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143B2" w:rsidRPr="00414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43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43B2" w:rsidRPr="004143B2">
        <w:rPr>
          <w:rFonts w:ascii="Times New Roman" w:hAnsi="Times New Roman" w:cs="Times New Roman"/>
          <w:sz w:val="24"/>
          <w:szCs w:val="24"/>
        </w:rPr>
        <w:t>с</w:t>
      </w:r>
      <w:r w:rsidRPr="004143B2">
        <w:rPr>
          <w:rFonts w:ascii="Times New Roman" w:hAnsi="Times New Roman" w:cs="Times New Roman"/>
          <w:sz w:val="24"/>
          <w:szCs w:val="24"/>
        </w:rPr>
        <w:t>тарший воспитатель</w:t>
      </w:r>
    </w:p>
    <w:p w:rsidR="004143B2" w:rsidRPr="004143B2" w:rsidRDefault="004143B2" w:rsidP="004143B2">
      <w:pPr>
        <w:tabs>
          <w:tab w:val="left" w:pos="2688"/>
          <w:tab w:val="left" w:pos="734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</w:t>
      </w:r>
      <w:r w:rsidRPr="004143B2">
        <w:rPr>
          <w:rFonts w:ascii="Times New Roman" w:hAnsi="Times New Roman" w:cs="Times New Roman"/>
          <w:sz w:val="24"/>
          <w:szCs w:val="24"/>
        </w:rPr>
        <w:t>БДОУ «</w:t>
      </w:r>
      <w:proofErr w:type="spellStart"/>
      <w:r w:rsidRPr="004143B2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рнухинский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16»</w:t>
      </w:r>
    </w:p>
    <w:p w:rsidR="00A64121" w:rsidRPr="004143B2" w:rsidRDefault="00A64121" w:rsidP="00A64121">
      <w:pPr>
        <w:tabs>
          <w:tab w:val="left" w:pos="2688"/>
          <w:tab w:val="left" w:pos="7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3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143B2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4143B2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7A2E62" w:rsidRPr="004143B2" w:rsidRDefault="007A2E62" w:rsidP="007A2E62">
      <w:pPr>
        <w:tabs>
          <w:tab w:val="left" w:pos="2688"/>
        </w:tabs>
        <w:jc w:val="center"/>
        <w:rPr>
          <w:sz w:val="24"/>
          <w:szCs w:val="2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rPr>
          <w:sz w:val="44"/>
          <w:szCs w:val="44"/>
        </w:rPr>
      </w:pPr>
    </w:p>
    <w:p w:rsidR="00A64121" w:rsidRDefault="00A64121" w:rsidP="007A2E62">
      <w:pPr>
        <w:tabs>
          <w:tab w:val="left" w:pos="2688"/>
        </w:tabs>
        <w:rPr>
          <w:sz w:val="44"/>
          <w:szCs w:val="44"/>
        </w:rPr>
      </w:pPr>
    </w:p>
    <w:p w:rsidR="007A2E62" w:rsidRPr="003D65E3" w:rsidRDefault="00A64121" w:rsidP="003D65E3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Чернуха, 2021г.</w:t>
      </w:r>
    </w:p>
    <w:p w:rsidR="00334D91" w:rsidRDefault="00334D91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65E3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lastRenderedPageBreak/>
        <w:t>Цель педсовета:</w:t>
      </w: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Повышение </w:t>
      </w:r>
      <w:r w:rsidR="00195A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профессиональной компетентности педагогов в работе с детьми третьего года жизни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формированию словаря </w:t>
      </w:r>
      <w:r w:rsidR="00195A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посредством дидактических игр.</w:t>
      </w:r>
      <w:r w:rsidR="004421C1" w:rsidRPr="004421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334D91" w:rsidRPr="003D65E3" w:rsidRDefault="00334D91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3D65E3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Задачи педсовета:</w:t>
      </w:r>
    </w:p>
    <w:p w:rsidR="00503958" w:rsidRDefault="00334D91" w:rsidP="00503958">
      <w:pPr>
        <w:numPr>
          <w:ilvl w:val="0"/>
          <w:numId w:val="5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Систематизировать</w:t>
      </w:r>
      <w:r w:rsidR="004F02A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теоретические и практические </w:t>
      </w: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знания педагогов о </w:t>
      </w:r>
      <w:r w:rsidR="00EB4D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формировании активного и пассивного словаря </w:t>
      </w:r>
      <w:r w:rsidR="000A68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 </w:t>
      </w:r>
      <w:r w:rsidR="00EB4D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детей третьего года жизни посредством </w:t>
      </w:r>
      <w:r w:rsidR="009A28D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дидактических </w:t>
      </w:r>
      <w:r w:rsidR="00EB4D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игр.</w:t>
      </w:r>
    </w:p>
    <w:p w:rsidR="00503958" w:rsidRPr="006F7DB7" w:rsidRDefault="006363A3" w:rsidP="006F7DB7">
      <w:pPr>
        <w:numPr>
          <w:ilvl w:val="0"/>
          <w:numId w:val="5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Обобщить опыт педагогов по использованию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дидактических игр в работе с</w:t>
      </w:r>
      <w:r w:rsidR="00F029F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детьми третьего года жизни по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формированию</w:t>
      </w:r>
      <w:r w:rsidRP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словаря.</w:t>
      </w:r>
    </w:p>
    <w:p w:rsidR="00334D91" w:rsidRPr="003D65E3" w:rsidRDefault="00334D91" w:rsidP="00503958">
      <w:pPr>
        <w:shd w:val="clear" w:color="auto" w:fill="FFFFFF"/>
        <w:spacing w:after="225" w:line="360" w:lineRule="auto"/>
        <w:ind w:left="-180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3D65E3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План проведения педсовета:</w:t>
      </w:r>
    </w:p>
    <w:p w:rsidR="00BD65CE" w:rsidRDefault="00334D91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64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Доклад старшего воспитателя</w:t>
      </w:r>
      <w:r w:rsidR="006E64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теме «</w:t>
      </w:r>
      <w:r w:rsidR="006E64AA" w:rsidRPr="006E64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Формирование пассивного и активного словаря   у детей третьего года жизни</w:t>
      </w:r>
      <w:r w:rsid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BD65CE" w:rsidRDefault="00334D91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Доклад воспитателя группы раннего возра</w:t>
      </w:r>
      <w:r w:rsidR="00BD65CE" w:rsidRP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 по теме «</w:t>
      </w:r>
      <w:r w:rsidR="00BD65CE" w:rsidRPr="00BD65CE">
        <w:rPr>
          <w:rFonts w:ascii="Times New Roman" w:hAnsi="Times New Roman" w:cs="Times New Roman"/>
          <w:sz w:val="28"/>
          <w:szCs w:val="28"/>
        </w:rPr>
        <w:t>Дидактические игры, как средство развития речи детей третьего года жизни.</w:t>
      </w:r>
    </w:p>
    <w:p w:rsidR="00334D91" w:rsidRDefault="006E64AA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Выступление воспитателя группы раннего возраста из опыта работы по теме «Формирование пассивного и активного словаря у детей третьего года жизни средствами дидактических игр и упражнений»</w:t>
      </w:r>
      <w:r w:rsidR="00E771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E771D2" w:rsidRDefault="00E771D2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Проведение деловой игры с педагогами «Быстрый ответ».</w:t>
      </w:r>
    </w:p>
    <w:p w:rsidR="00334D91" w:rsidRPr="00A53B22" w:rsidRDefault="00334D91" w:rsidP="00A53B22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53B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Обсуждение проекта решения педагогического совета.</w:t>
      </w:r>
    </w:p>
    <w:p w:rsidR="00334D91" w:rsidRPr="006F7DB7" w:rsidRDefault="00334D91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F7DB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Предварительная работа:</w:t>
      </w:r>
    </w:p>
    <w:p w:rsidR="00334D91" w:rsidRPr="00334D91" w:rsidRDefault="00334D91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Подготовка информационного стенда о планируемом педсовете.</w:t>
      </w:r>
    </w:p>
    <w:p w:rsidR="00334D91" w:rsidRPr="00334D91" w:rsidRDefault="00334D91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Отбор и изучение лит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ературы по проблеме </w:t>
      </w:r>
    </w:p>
    <w:p w:rsidR="00334D91" w:rsidRPr="00334D91" w:rsidRDefault="003D65E3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конспекта </w:t>
      </w:r>
      <w:r w:rsidR="00334D91"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агогического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34D91"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совета.</w:t>
      </w:r>
    </w:p>
    <w:p w:rsidR="00334D91" w:rsidRPr="00334D91" w:rsidRDefault="00334D91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Подготовка проекта решения пед</w:t>
      </w:r>
      <w:r w:rsidR="003D65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агогического </w:t>
      </w: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совета.</w:t>
      </w:r>
    </w:p>
    <w:p w:rsidR="00BD1427" w:rsidRDefault="00BD1427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143B2" w:rsidRDefault="004143B2" w:rsidP="002D368F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F7DB7" w:rsidRDefault="006F7DB7" w:rsidP="002D368F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2550B" w:rsidRPr="001E36E6" w:rsidRDefault="004421C1" w:rsidP="00C2550B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1E36E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Ход педсовета:</w:t>
      </w:r>
    </w:p>
    <w:p w:rsidR="00C2550B" w:rsidRDefault="00C2550B" w:rsidP="00C255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2550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Вступительное слово старшего воспитателя: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Добрый день, уважаемые коллеги!</w:t>
      </w:r>
      <w:r w:rsidR="00382F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382F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знаете</w:t>
      </w:r>
      <w:proofErr w:type="gramEnd"/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самую точную примету: если встретились два педагога, то обязательно начнется педсовет? Тогда чего же ждать нам сегодня, когда собралось вместе столько педагогов!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A41AA7" w:rsidRPr="00A41AA7" w:rsidRDefault="00C2550B" w:rsidP="00A41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Тема нашего педсовета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«Формирование активного и пассивного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словаря у детей третьего года жизни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посредством   дидактических игр»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F7DB7" w:rsidRPr="006F7DB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Педсовет хочется начать с высказыв</w:t>
      </w:r>
      <w:r w:rsidR="00A201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ания Константина Дмитриевича </w:t>
      </w:r>
      <w:r w:rsidR="005A5D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Ушинского</w:t>
      </w:r>
      <w:r w:rsidR="005A5DF9" w:rsidRPr="005A5D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«Учите ребёнка каким-нибудь неизвестным ему пяти словам — он будет долго и напрасно мучиться, но свяжите двадцать таких слов с карти</w:t>
      </w:r>
      <w:r w:rsidR="005A5D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нками, и он усвоит их на лету».</w:t>
      </w:r>
      <w:r w:rsidR="00A41AA7" w:rsidRPr="00A41A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C2550B" w:rsidRDefault="00A41AA7" w:rsidP="00A41A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1A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раннем детстве ребёнок овладевает величайшим достоянием человечества - речью. На втором году он понимает обращённую к нему речь, сам начинает говорить и к трём годам довольно свободно объясняется с окружающими.</w:t>
      </w:r>
      <w:r w:rsidR="003F14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Речь ребенка формируется в разнообразной деятельности. Играя, общаясь со сверстниками, он активно пользуется речью. Но если в этот момент взрослый не будет целенаправленно влиять на развитие речи ребенка, усвоение языка будет затруднено. </w:t>
      </w:r>
      <w:r w:rsidRPr="00A41A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развитии речи ведущая роль принадлежит взрослым: воспитателю – в детском саду; родителям и близким – в семье. От культуры речи взрослых, от того, как они говорят с ребёнком, сколько внимания уделяют речевому общению с ним, во м</w:t>
      </w:r>
      <w:r w:rsidR="00A201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ногом зависят успехи ребенка</w:t>
      </w:r>
      <w:r w:rsidRPr="00A41A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усвоении языка.</w:t>
      </w:r>
    </w:p>
    <w:p w:rsidR="007A2E62" w:rsidRPr="009606AB" w:rsidRDefault="00C2550B" w:rsidP="00C2550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606AB">
        <w:rPr>
          <w:rFonts w:ascii="Times New Roman" w:hAnsi="Times New Roman" w:cs="Times New Roman"/>
          <w:b/>
          <w:sz w:val="28"/>
          <w:szCs w:val="28"/>
        </w:rPr>
        <w:t xml:space="preserve"> 1.Выступление старшего воспитателя с докладом по теме </w:t>
      </w:r>
      <w:r w:rsidR="00002E41" w:rsidRPr="009606AB">
        <w:rPr>
          <w:rFonts w:ascii="Times New Roman" w:hAnsi="Times New Roman" w:cs="Times New Roman"/>
          <w:b/>
          <w:sz w:val="28"/>
          <w:szCs w:val="28"/>
        </w:rPr>
        <w:t>«</w:t>
      </w:r>
      <w:r w:rsidR="007A2E62" w:rsidRPr="009606AB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AE65A3" w:rsidRPr="009606AB">
        <w:rPr>
          <w:rFonts w:ascii="Times New Roman" w:hAnsi="Times New Roman" w:cs="Times New Roman"/>
          <w:b/>
          <w:sz w:val="28"/>
          <w:szCs w:val="28"/>
        </w:rPr>
        <w:t xml:space="preserve"> пассивного и активного словаря  </w:t>
      </w:r>
      <w:r w:rsidR="00795872" w:rsidRPr="009606AB">
        <w:rPr>
          <w:rFonts w:ascii="Times New Roman" w:hAnsi="Times New Roman" w:cs="Times New Roman"/>
          <w:b/>
          <w:sz w:val="28"/>
          <w:szCs w:val="28"/>
        </w:rPr>
        <w:t xml:space="preserve"> у детей третьего года жизни</w:t>
      </w:r>
      <w:r w:rsidR="00002E41" w:rsidRPr="009606AB">
        <w:rPr>
          <w:rFonts w:ascii="Times New Roman" w:hAnsi="Times New Roman" w:cs="Times New Roman"/>
          <w:b/>
          <w:sz w:val="28"/>
          <w:szCs w:val="28"/>
        </w:rPr>
        <w:t>»</w:t>
      </w:r>
      <w:r w:rsidRPr="009606AB">
        <w:rPr>
          <w:rFonts w:ascii="Times New Roman" w:hAnsi="Times New Roman" w:cs="Times New Roman"/>
          <w:b/>
          <w:sz w:val="28"/>
          <w:szCs w:val="28"/>
        </w:rPr>
        <w:t>.</w:t>
      </w:r>
    </w:p>
    <w:p w:rsidR="007A2E62" w:rsidRDefault="00002E41" w:rsidP="00503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E62" w:rsidRPr="001B4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словаря</w:t>
      </w:r>
      <w:r w:rsidR="0079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раннего возраста</w:t>
      </w:r>
      <w:r w:rsidR="007A2E62" w:rsidRPr="001B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необходимым компонентом развития речи.</w:t>
      </w:r>
      <w:r w:rsidR="007A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E62" w:rsidRPr="004A1DCF">
        <w:rPr>
          <w:rFonts w:ascii="Times New Roman" w:hAnsi="Times New Roman" w:cs="Times New Roman"/>
          <w:sz w:val="28"/>
          <w:szCs w:val="28"/>
        </w:rPr>
        <w:t xml:space="preserve">Изучению формирования словаря у детей раннего возраста </w:t>
      </w:r>
      <w:r w:rsidR="007A2E62">
        <w:rPr>
          <w:rFonts w:ascii="Times New Roman" w:hAnsi="Times New Roman" w:cs="Times New Roman"/>
          <w:sz w:val="28"/>
          <w:szCs w:val="28"/>
        </w:rPr>
        <w:t xml:space="preserve">посвящены многочисленные работы как </w:t>
      </w:r>
      <w:r w:rsidR="003D65E3">
        <w:rPr>
          <w:rFonts w:ascii="Times New Roman" w:hAnsi="Times New Roman" w:cs="Times New Roman"/>
          <w:sz w:val="28"/>
          <w:szCs w:val="28"/>
        </w:rPr>
        <w:t xml:space="preserve">отечественных, так и </w:t>
      </w:r>
      <w:proofErr w:type="gramStart"/>
      <w:r w:rsidR="003D65E3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7A2E62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="007A2E62">
        <w:rPr>
          <w:rFonts w:ascii="Times New Roman" w:hAnsi="Times New Roman" w:cs="Times New Roman"/>
          <w:sz w:val="28"/>
          <w:szCs w:val="28"/>
        </w:rPr>
        <w:t xml:space="preserve"> и лингвистов: Л.С. Выготский, В.В. </w:t>
      </w:r>
      <w:proofErr w:type="spellStart"/>
      <w:r w:rsidR="007A2E6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7A2E62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7A2E62">
        <w:rPr>
          <w:rFonts w:ascii="Times New Roman" w:hAnsi="Times New Roman" w:cs="Times New Roman"/>
          <w:sz w:val="28"/>
          <w:szCs w:val="28"/>
        </w:rPr>
        <w:lastRenderedPageBreak/>
        <w:t>Крутецкого</w:t>
      </w:r>
      <w:proofErr w:type="spellEnd"/>
      <w:r w:rsidR="007A2E62">
        <w:rPr>
          <w:rFonts w:ascii="Times New Roman" w:hAnsi="Times New Roman" w:cs="Times New Roman"/>
          <w:sz w:val="28"/>
          <w:szCs w:val="28"/>
        </w:rPr>
        <w:t>, Е.И. Тихеевой, Ф.А. Сохина и другие. Результаты их исследований создали предпосылки для комплексного подхода к решению задач по вопросу формирования словаря у детей раннего возраста.</w:t>
      </w:r>
      <w:r w:rsidR="007A2E62" w:rsidRPr="00CB6F84">
        <w:t xml:space="preserve"> </w:t>
      </w:r>
      <w:r w:rsidR="007A2E62" w:rsidRPr="00CB6F84">
        <w:rPr>
          <w:rFonts w:ascii="Times New Roman" w:hAnsi="Times New Roman" w:cs="Times New Roman"/>
          <w:sz w:val="28"/>
          <w:szCs w:val="28"/>
        </w:rPr>
        <w:t>В настоящее время в психологической и психолингвистической литературе подчёркивается, что предпосылки развития речи у детей раннего возраста определяются двумя процессами. Одним из</w:t>
      </w:r>
      <w:r w:rsidR="007A2E62">
        <w:rPr>
          <w:rFonts w:ascii="Times New Roman" w:hAnsi="Times New Roman" w:cs="Times New Roman"/>
          <w:sz w:val="28"/>
          <w:szCs w:val="28"/>
        </w:rPr>
        <w:t xml:space="preserve"> этих процессов является нерече</w:t>
      </w:r>
      <w:r w:rsidR="007A2E62" w:rsidRPr="00CB6F84">
        <w:rPr>
          <w:rFonts w:ascii="Times New Roman" w:hAnsi="Times New Roman" w:cs="Times New Roman"/>
          <w:sz w:val="28"/>
          <w:szCs w:val="28"/>
        </w:rPr>
        <w:t>вая, предметная деятельность самого ребёнка</w:t>
      </w:r>
      <w:r w:rsidR="007A2E62">
        <w:rPr>
          <w:rFonts w:ascii="Times New Roman" w:hAnsi="Times New Roman" w:cs="Times New Roman"/>
          <w:sz w:val="28"/>
          <w:szCs w:val="28"/>
        </w:rPr>
        <w:t>, т.е. расширение связей с окру</w:t>
      </w:r>
      <w:r w:rsidR="007A2E62" w:rsidRPr="00CB6F84">
        <w:rPr>
          <w:rFonts w:ascii="Times New Roman" w:hAnsi="Times New Roman" w:cs="Times New Roman"/>
          <w:sz w:val="28"/>
          <w:szCs w:val="28"/>
        </w:rPr>
        <w:t xml:space="preserve">жающим миром через конкретное, чувственное восприятие мира. Вторым важнейшим фактором развития речи у детей раннего возраста, в том числе и развития словаря, выступает речевая деятельность взрослых и их общение с ребёнком. В связи с этим развитие лексики </w:t>
      </w:r>
      <w:r w:rsidR="007A2E62">
        <w:rPr>
          <w:rFonts w:ascii="Times New Roman" w:hAnsi="Times New Roman" w:cs="Times New Roman"/>
          <w:sz w:val="28"/>
          <w:szCs w:val="28"/>
        </w:rPr>
        <w:t>ребёнка раннего возраста во мно</w:t>
      </w:r>
      <w:r w:rsidR="007A2E62" w:rsidRPr="00CB6F84">
        <w:rPr>
          <w:rFonts w:ascii="Times New Roman" w:hAnsi="Times New Roman" w:cs="Times New Roman"/>
          <w:sz w:val="28"/>
          <w:szCs w:val="28"/>
        </w:rPr>
        <w:t>гом определяется и социальной средой, в кото</w:t>
      </w:r>
      <w:r>
        <w:rPr>
          <w:rFonts w:ascii="Times New Roman" w:hAnsi="Times New Roman" w:cs="Times New Roman"/>
          <w:sz w:val="28"/>
          <w:szCs w:val="28"/>
        </w:rPr>
        <w:t xml:space="preserve">рой воспитывается ребёнок. </w:t>
      </w:r>
    </w:p>
    <w:p w:rsidR="00795872" w:rsidRDefault="007A2E62" w:rsidP="0050395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Дошкольная педагогика расс</w:t>
      </w:r>
      <w:r w:rsidR="00795872">
        <w:rPr>
          <w:rFonts w:ascii="Times New Roman" w:hAnsi="Times New Roman" w:cs="Times New Roman"/>
          <w:sz w:val="28"/>
          <w:szCs w:val="28"/>
        </w:rPr>
        <w:t xml:space="preserve">матривает формирование словаря </w:t>
      </w:r>
      <w:r>
        <w:rPr>
          <w:rFonts w:ascii="Times New Roman" w:hAnsi="Times New Roman" w:cs="Times New Roman"/>
          <w:sz w:val="28"/>
          <w:szCs w:val="28"/>
        </w:rPr>
        <w:t xml:space="preserve">как одну из важнейших задач </w:t>
      </w:r>
      <w:r w:rsidR="00795872">
        <w:rPr>
          <w:rFonts w:ascii="Times New Roman" w:hAnsi="Times New Roman" w:cs="Times New Roman"/>
          <w:sz w:val="28"/>
          <w:szCs w:val="28"/>
        </w:rPr>
        <w:t>развития речи, выделяет четыре основные задачи:</w:t>
      </w:r>
      <w:r w:rsidR="00795872" w:rsidRPr="00795872">
        <w:t xml:space="preserve"> </w:t>
      </w:r>
    </w:p>
    <w:p w:rsidR="00795872" w:rsidRPr="00795872" w:rsidRDefault="00795872" w:rsidP="0050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72">
        <w:rPr>
          <w:rFonts w:ascii="Times New Roman" w:hAnsi="Times New Roman" w:cs="Times New Roman"/>
          <w:sz w:val="28"/>
          <w:szCs w:val="28"/>
        </w:rPr>
        <w:t>1.</w:t>
      </w:r>
      <w:r w:rsidRPr="00795872">
        <w:rPr>
          <w:rFonts w:ascii="Times New Roman" w:hAnsi="Times New Roman" w:cs="Times New Roman"/>
          <w:sz w:val="28"/>
          <w:szCs w:val="28"/>
        </w:rPr>
        <w:tab/>
        <w:t>Обогащение словаря новыми слова</w:t>
      </w:r>
      <w:r w:rsidR="00F233B5">
        <w:rPr>
          <w:rFonts w:ascii="Times New Roman" w:hAnsi="Times New Roman" w:cs="Times New Roman"/>
          <w:sz w:val="28"/>
          <w:szCs w:val="28"/>
        </w:rPr>
        <w:t xml:space="preserve">ми, усвоение </w:t>
      </w:r>
      <w:r>
        <w:rPr>
          <w:rFonts w:ascii="Times New Roman" w:hAnsi="Times New Roman" w:cs="Times New Roman"/>
          <w:sz w:val="28"/>
          <w:szCs w:val="28"/>
        </w:rPr>
        <w:t>детьми ранее неиз</w:t>
      </w:r>
      <w:r w:rsidRPr="00795872">
        <w:rPr>
          <w:rFonts w:ascii="Times New Roman" w:hAnsi="Times New Roman" w:cs="Times New Roman"/>
          <w:sz w:val="28"/>
          <w:szCs w:val="28"/>
        </w:rPr>
        <w:t>вест</w:t>
      </w:r>
      <w:r w:rsidR="00A53B22">
        <w:rPr>
          <w:rFonts w:ascii="Times New Roman" w:hAnsi="Times New Roman" w:cs="Times New Roman"/>
          <w:sz w:val="28"/>
          <w:szCs w:val="28"/>
        </w:rPr>
        <w:t>ных слов, а так</w:t>
      </w:r>
      <w:r w:rsidRPr="00795872">
        <w:rPr>
          <w:rFonts w:ascii="Times New Roman" w:hAnsi="Times New Roman" w:cs="Times New Roman"/>
          <w:sz w:val="28"/>
          <w:szCs w:val="28"/>
        </w:rPr>
        <w:t>же новых значений ряда слов, уже имеющихся в их лексиконе.</w:t>
      </w:r>
    </w:p>
    <w:p w:rsidR="00795872" w:rsidRPr="00795872" w:rsidRDefault="00795872" w:rsidP="0050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72">
        <w:rPr>
          <w:rFonts w:ascii="Times New Roman" w:hAnsi="Times New Roman" w:cs="Times New Roman"/>
          <w:sz w:val="28"/>
          <w:szCs w:val="28"/>
        </w:rPr>
        <w:t>2.</w:t>
      </w:r>
      <w:r w:rsidRPr="00795872">
        <w:rPr>
          <w:rFonts w:ascii="Times New Roman" w:hAnsi="Times New Roman" w:cs="Times New Roman"/>
          <w:sz w:val="28"/>
          <w:szCs w:val="28"/>
        </w:rPr>
        <w:tab/>
        <w:t>Закрепление и уточнение словаря.</w:t>
      </w:r>
    </w:p>
    <w:p w:rsidR="00795872" w:rsidRPr="00795872" w:rsidRDefault="00795872" w:rsidP="0050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72">
        <w:rPr>
          <w:rFonts w:ascii="Times New Roman" w:hAnsi="Times New Roman" w:cs="Times New Roman"/>
          <w:sz w:val="28"/>
          <w:szCs w:val="28"/>
        </w:rPr>
        <w:t>3.</w:t>
      </w:r>
      <w:r w:rsidRPr="00795872">
        <w:rPr>
          <w:rFonts w:ascii="Times New Roman" w:hAnsi="Times New Roman" w:cs="Times New Roman"/>
          <w:sz w:val="28"/>
          <w:szCs w:val="28"/>
        </w:rPr>
        <w:tab/>
        <w:t>Активизация словаря.</w:t>
      </w:r>
    </w:p>
    <w:p w:rsidR="00F233B5" w:rsidRPr="00C2550B" w:rsidRDefault="00795872" w:rsidP="00C2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2">
        <w:rPr>
          <w:rFonts w:ascii="Times New Roman" w:hAnsi="Times New Roman" w:cs="Times New Roman"/>
          <w:sz w:val="28"/>
          <w:szCs w:val="28"/>
        </w:rPr>
        <w:t>4.</w:t>
      </w:r>
      <w:r w:rsidRPr="00795872">
        <w:rPr>
          <w:rFonts w:ascii="Times New Roman" w:hAnsi="Times New Roman" w:cs="Times New Roman"/>
          <w:sz w:val="28"/>
          <w:szCs w:val="28"/>
        </w:rPr>
        <w:tab/>
        <w:t>Устранение из реч</w:t>
      </w:r>
      <w:r w:rsidR="00002E41">
        <w:rPr>
          <w:rFonts w:ascii="Times New Roman" w:hAnsi="Times New Roman" w:cs="Times New Roman"/>
          <w:sz w:val="28"/>
          <w:szCs w:val="28"/>
        </w:rPr>
        <w:t xml:space="preserve">и детей нелитературных слов. </w:t>
      </w:r>
    </w:p>
    <w:p w:rsidR="007A2E62" w:rsidRDefault="007A2E62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Усвоенные детьми слова делятся на две категории: </w:t>
      </w:r>
    </w:p>
    <w:p w:rsidR="007A2E62" w:rsidRDefault="007A2E62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A4B">
        <w:rPr>
          <w:rFonts w:ascii="Times New Roman" w:hAnsi="Times New Roman" w:cs="Times New Roman"/>
          <w:b/>
          <w:sz w:val="28"/>
          <w:szCs w:val="28"/>
        </w:rPr>
        <w:t>пассивный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(слова, которые ребенок понимает, связывает с определенными представлениями, но не употребляет в речи);</w:t>
      </w:r>
    </w:p>
    <w:p w:rsidR="007A2E62" w:rsidRDefault="007A2E62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A4B">
        <w:rPr>
          <w:rFonts w:ascii="Times New Roman" w:hAnsi="Times New Roman" w:cs="Times New Roman"/>
          <w:b/>
          <w:sz w:val="28"/>
          <w:szCs w:val="28"/>
        </w:rPr>
        <w:t>активный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(слова, которые </w:t>
      </w:r>
      <w:r w:rsidR="00F029FC">
        <w:rPr>
          <w:rFonts w:ascii="Times New Roman" w:hAnsi="Times New Roman" w:cs="Times New Roman"/>
          <w:sz w:val="28"/>
          <w:szCs w:val="28"/>
        </w:rPr>
        <w:t xml:space="preserve">ребенок не только понимает, но </w:t>
      </w:r>
      <w:r>
        <w:rPr>
          <w:rFonts w:ascii="Times New Roman" w:hAnsi="Times New Roman" w:cs="Times New Roman"/>
          <w:sz w:val="28"/>
          <w:szCs w:val="28"/>
        </w:rPr>
        <w:t>активно, сознательно при всяком подходящем случае употребляет в речи).</w:t>
      </w:r>
    </w:p>
    <w:p w:rsidR="007A2E62" w:rsidRDefault="00AA3518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7A2E62" w:rsidRPr="00C24B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A2E62">
        <w:rPr>
          <w:rFonts w:ascii="Times New Roman" w:hAnsi="Times New Roman" w:cs="Times New Roman"/>
          <w:sz w:val="28"/>
          <w:szCs w:val="28"/>
        </w:rPr>
        <w:t xml:space="preserve">В работе с детьми важно, чтобы новое слово вошло в активный словарь.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еще и мускульно-двигательный и кинетический анализаторы. </w:t>
      </w:r>
    </w:p>
    <w:p w:rsidR="00B5109A" w:rsidRDefault="00B5109A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Сначала следует разобраться в общих задачах речевого развития ребенка, среди которых выделяются:</w:t>
      </w:r>
    </w:p>
    <w:p w:rsidR="00D305AC" w:rsidRDefault="00B5109A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речи окружающих</w:t>
      </w:r>
      <w:r w:rsidR="00D305AC">
        <w:rPr>
          <w:rFonts w:ascii="Times New Roman" w:hAnsi="Times New Roman" w:cs="Times New Roman"/>
          <w:sz w:val="28"/>
          <w:szCs w:val="28"/>
        </w:rPr>
        <w:t>;</w:t>
      </w:r>
    </w:p>
    <w:p w:rsidR="00D305AC" w:rsidRDefault="00D305AC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активной речи;</w:t>
      </w:r>
    </w:p>
    <w:p w:rsidR="00D305AC" w:rsidRDefault="00D305AC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фонематического слуха;</w:t>
      </w:r>
    </w:p>
    <w:p w:rsidR="00D305AC" w:rsidRDefault="00D305AC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как средства управления собственным поведением.</w:t>
      </w:r>
    </w:p>
    <w:p w:rsidR="00B5109A" w:rsidRDefault="00D305AC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8B1">
        <w:rPr>
          <w:rFonts w:ascii="Times New Roman" w:hAnsi="Times New Roman" w:cs="Times New Roman"/>
          <w:sz w:val="28"/>
          <w:szCs w:val="28"/>
        </w:rPr>
        <w:t xml:space="preserve"> </w:t>
      </w:r>
      <w:r w:rsidR="00F029FC">
        <w:rPr>
          <w:rFonts w:ascii="Times New Roman" w:hAnsi="Times New Roman" w:cs="Times New Roman"/>
          <w:sz w:val="28"/>
          <w:szCs w:val="28"/>
        </w:rPr>
        <w:tab/>
      </w:r>
      <w:r w:rsidR="00BA68B1">
        <w:rPr>
          <w:rFonts w:ascii="Times New Roman" w:hAnsi="Times New Roman" w:cs="Times New Roman"/>
          <w:sz w:val="28"/>
          <w:szCs w:val="28"/>
        </w:rPr>
        <w:t>На третьем году жизни задача развития понимания речи остается актуальной.</w:t>
      </w:r>
      <w:r>
        <w:rPr>
          <w:rFonts w:ascii="Times New Roman" w:hAnsi="Times New Roman" w:cs="Times New Roman"/>
          <w:sz w:val="28"/>
          <w:szCs w:val="28"/>
        </w:rPr>
        <w:t xml:space="preserve"> Показателем успешного развития понимания речи окружающих является поведение малыша, когда он без затруднений выполняет по слову взрослого простые поручения</w:t>
      </w:r>
      <w:r w:rsidR="002B29A8">
        <w:rPr>
          <w:rFonts w:ascii="Times New Roman" w:hAnsi="Times New Roman" w:cs="Times New Roman"/>
          <w:sz w:val="28"/>
          <w:szCs w:val="28"/>
        </w:rPr>
        <w:t>, хорошо ориентируется в ближайшем окружении</w:t>
      </w:r>
      <w:r w:rsidR="00BA68B1">
        <w:rPr>
          <w:rFonts w:ascii="Times New Roman" w:hAnsi="Times New Roman" w:cs="Times New Roman"/>
          <w:sz w:val="28"/>
          <w:szCs w:val="28"/>
        </w:rPr>
        <w:t xml:space="preserve"> (принеси, положи и т.п.).</w:t>
      </w:r>
    </w:p>
    <w:p w:rsidR="00307C4C" w:rsidRDefault="00BA68B1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Постоянно р</w:t>
      </w:r>
      <w:r w:rsidR="00AF7886">
        <w:rPr>
          <w:rFonts w:ascii="Times New Roman" w:hAnsi="Times New Roman" w:cs="Times New Roman"/>
          <w:sz w:val="28"/>
          <w:szCs w:val="28"/>
        </w:rPr>
        <w:t xml:space="preserve">азговаривайте с малышом: когда </w:t>
      </w:r>
      <w:r w:rsidR="00AA3518">
        <w:rPr>
          <w:rFonts w:ascii="Times New Roman" w:hAnsi="Times New Roman" w:cs="Times New Roman"/>
          <w:sz w:val="28"/>
          <w:szCs w:val="28"/>
        </w:rPr>
        <w:t xml:space="preserve">одеваете его </w:t>
      </w:r>
      <w:r>
        <w:rPr>
          <w:rFonts w:ascii="Times New Roman" w:hAnsi="Times New Roman" w:cs="Times New Roman"/>
          <w:sz w:val="28"/>
          <w:szCs w:val="28"/>
        </w:rPr>
        <w:t>на прогулку</w:t>
      </w:r>
      <w:r w:rsidR="00AF7886">
        <w:rPr>
          <w:rFonts w:ascii="Times New Roman" w:hAnsi="Times New Roman" w:cs="Times New Roman"/>
          <w:sz w:val="28"/>
          <w:szCs w:val="28"/>
        </w:rPr>
        <w:t>, укладываете спать или будите. В</w:t>
      </w:r>
      <w:r w:rsidR="00AA3518">
        <w:rPr>
          <w:rFonts w:ascii="Times New Roman" w:hAnsi="Times New Roman" w:cs="Times New Roman"/>
          <w:sz w:val="28"/>
          <w:szCs w:val="28"/>
        </w:rPr>
        <w:t>зрослый д</w:t>
      </w:r>
      <w:r w:rsidR="00F029FC">
        <w:rPr>
          <w:rFonts w:ascii="Times New Roman" w:hAnsi="Times New Roman" w:cs="Times New Roman"/>
          <w:sz w:val="28"/>
          <w:szCs w:val="28"/>
        </w:rPr>
        <w:t xml:space="preserve">олжен проговаривать </w:t>
      </w:r>
      <w:r w:rsidRPr="00BA68B1">
        <w:rPr>
          <w:rFonts w:ascii="Times New Roman" w:hAnsi="Times New Roman" w:cs="Times New Roman"/>
          <w:sz w:val="28"/>
          <w:szCs w:val="28"/>
        </w:rPr>
        <w:t>каждое действие «Наденем колготки», «Принеси шапочку», «Шапочка теплая</w:t>
      </w:r>
      <w:r w:rsidR="00AF7886">
        <w:rPr>
          <w:rFonts w:ascii="Times New Roman" w:hAnsi="Times New Roman" w:cs="Times New Roman"/>
          <w:sz w:val="28"/>
          <w:szCs w:val="28"/>
        </w:rPr>
        <w:t xml:space="preserve">, шерстяная», «Кофточка синяя» и т.д.  Общайтесь с ребенком на прогулке и в ходе совместных игр: рассказывайте, поясняйте, уточняйте, декламируйте, напевайте. </w:t>
      </w:r>
      <w:r w:rsidR="00AF7886" w:rsidRPr="00AF7886">
        <w:rPr>
          <w:rFonts w:ascii="Times New Roman" w:hAnsi="Times New Roman" w:cs="Times New Roman"/>
          <w:sz w:val="28"/>
          <w:szCs w:val="28"/>
        </w:rPr>
        <w:t>Но просто разговаривать с ребенком недостаточно, следует развивать активную речь малыша.</w:t>
      </w:r>
      <w:r w:rsidR="00AF7886">
        <w:rPr>
          <w:rFonts w:ascii="Times New Roman" w:hAnsi="Times New Roman" w:cs="Times New Roman"/>
          <w:sz w:val="28"/>
          <w:szCs w:val="28"/>
        </w:rPr>
        <w:t xml:space="preserve">  Ведь на </w:t>
      </w:r>
      <w:r w:rsidR="00F029FC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3D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3F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</w:t>
      </w:r>
      <w:proofErr w:type="gramStart"/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ребенка  начинается</w:t>
      </w:r>
      <w:proofErr w:type="gramEnd"/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период  благопр</w:t>
      </w:r>
      <w:r w:rsidR="003D65E3">
        <w:rPr>
          <w:rFonts w:ascii="Times New Roman" w:hAnsi="Times New Roman" w:cs="Times New Roman"/>
          <w:color w:val="000000" w:themeColor="text1"/>
          <w:sz w:val="28"/>
          <w:szCs w:val="28"/>
        </w:rPr>
        <w:t>иятный  для  развития  речи. И это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 нельзя  упустить. </w:t>
      </w:r>
      <w:r w:rsidR="007A2E62">
        <w:rPr>
          <w:rFonts w:ascii="Times New Roman" w:hAnsi="Times New Roman" w:cs="Times New Roman"/>
          <w:sz w:val="28"/>
          <w:szCs w:val="28"/>
        </w:rPr>
        <w:t>Дети усваивают родной язык в живом, непосредственном общении с окружающими людьми, а отсюда вывод - надо чаще разговаривать с маленькими.</w:t>
      </w:r>
      <w:r w:rsidR="00307C4C">
        <w:rPr>
          <w:rFonts w:ascii="Times New Roman" w:hAnsi="Times New Roman" w:cs="Times New Roman"/>
          <w:sz w:val="28"/>
          <w:szCs w:val="28"/>
        </w:rPr>
        <w:t xml:space="preserve"> </w:t>
      </w:r>
      <w:r w:rsidR="002C73B9">
        <w:rPr>
          <w:rFonts w:ascii="Times New Roman" w:hAnsi="Times New Roman" w:cs="Times New Roman"/>
          <w:sz w:val="28"/>
          <w:szCs w:val="28"/>
        </w:rPr>
        <w:t>Это достигается путем побуждения к воспоминаниям, постановкой простых вопросов, помогающих ребенку не потерять нить собственных высказываний: «Кто?</w:t>
      </w:r>
      <w:r w:rsidR="00F233B5">
        <w:rPr>
          <w:rFonts w:ascii="Times New Roman" w:hAnsi="Times New Roman" w:cs="Times New Roman"/>
          <w:sz w:val="28"/>
          <w:szCs w:val="28"/>
        </w:rPr>
        <w:t>»</w:t>
      </w:r>
      <w:r w:rsidR="002C73B9">
        <w:rPr>
          <w:rFonts w:ascii="Times New Roman" w:hAnsi="Times New Roman" w:cs="Times New Roman"/>
          <w:sz w:val="28"/>
          <w:szCs w:val="28"/>
        </w:rPr>
        <w:t>, «Что?» и т.п., а затем и более сложных: «Зачем?», «Почему?» и т.д. Частота ваших обращений к ребенку приведет к тому, что он по собственной инициативе начнет задавать такие же вопросы окружающим. В ходе неторопливой, интересной беседы малыш</w:t>
      </w:r>
      <w:r w:rsidR="004F01BA">
        <w:rPr>
          <w:rFonts w:ascii="Times New Roman" w:hAnsi="Times New Roman" w:cs="Times New Roman"/>
          <w:sz w:val="28"/>
          <w:szCs w:val="28"/>
        </w:rPr>
        <w:t xml:space="preserve"> каждый раз получает новую инфо</w:t>
      </w:r>
      <w:r w:rsidR="002C73B9">
        <w:rPr>
          <w:rFonts w:ascii="Times New Roman" w:hAnsi="Times New Roman" w:cs="Times New Roman"/>
          <w:sz w:val="28"/>
          <w:szCs w:val="28"/>
        </w:rPr>
        <w:t>рмацию, удовлетворяя</w:t>
      </w:r>
      <w:r w:rsidR="004F01BA">
        <w:rPr>
          <w:rFonts w:ascii="Times New Roman" w:hAnsi="Times New Roman" w:cs="Times New Roman"/>
          <w:sz w:val="28"/>
          <w:szCs w:val="28"/>
        </w:rPr>
        <w:t xml:space="preserve"> при этом желание общаться со взрослыми.</w:t>
      </w:r>
    </w:p>
    <w:p w:rsidR="004F01BA" w:rsidRDefault="004F01BA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 детей третьего года жизни</w:t>
      </w:r>
      <w:r w:rsidR="003D6601">
        <w:rPr>
          <w:rFonts w:ascii="Times New Roman" w:hAnsi="Times New Roman" w:cs="Times New Roman"/>
          <w:sz w:val="28"/>
          <w:szCs w:val="28"/>
        </w:rPr>
        <w:t xml:space="preserve"> несовершенно речевое дыхание, неравномерно развит темп речи. При разговоре останавливайте малыша, следите, чтобы он не торопился, четко выговаривал слова. </w:t>
      </w:r>
    </w:p>
    <w:p w:rsidR="00731E9C" w:rsidRDefault="00731E9C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Умение свободно вступать в диалог со взрослым</w:t>
      </w:r>
      <w:r w:rsidR="00AA3518">
        <w:rPr>
          <w:rFonts w:ascii="Times New Roman" w:hAnsi="Times New Roman" w:cs="Times New Roman"/>
          <w:sz w:val="28"/>
          <w:szCs w:val="28"/>
        </w:rPr>
        <w:t xml:space="preserve"> и сверстниками, правильно реагировать на предложения и требования окружающих характеризует развитие детской речи как средства управления собственным поведением, которое отчасти носит и планирующий характер. </w:t>
      </w:r>
    </w:p>
    <w:p w:rsidR="003D6601" w:rsidRDefault="003D6601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Обучение ребенка речи - трудоемкое каждодневное занятие, требующее от вас любви, терпения, понимания, упорства. Следует иметь в виду, что ребенок избирательно относится к окружающим взрослым. Он охотно вступает в общение с теми, кто относится к нему с симпатией и доверием. </w:t>
      </w:r>
    </w:p>
    <w:p w:rsidR="007A2E62" w:rsidRPr="00C2550B" w:rsidRDefault="004F01BA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2E62" w:rsidRPr="004107F5">
        <w:rPr>
          <w:rFonts w:ascii="Times New Roman" w:hAnsi="Times New Roman" w:cs="Times New Roman"/>
          <w:sz w:val="28"/>
          <w:szCs w:val="28"/>
        </w:rPr>
        <w:t xml:space="preserve">Поэтому необходимыми условиями для развития у детей речи является установление с каждым ребенком эмоциональных контактов, организация совместных игр с предметами, т. е. – вовлечение детей в ситуативно-личностное и ситуативно-деловое общение. Педагоги должны создавать в группе жизнерадостную теплую атмосферу, обеспечивающую детям хорошее настроение. Состояние напряженности, тревоги, вызванные излишней требовательностью, строгостью воспитателя, подавляют речевую инициативу детей. Чтобы пользоваться речью, ребенку необходима уверенность в том, что взрослые его слушают, понимают и принимают. Поэтому так важно, чтобы педагоги откликались на все речевые и иные обращения ребенка, поощряли и поддерживали их. Любое обращение ребенка к взрослому следует использовать для того, чтобы завязать беседу с ним, а не просто удовлетворить его просьбу. Речь педагога должна не только адресоваться группе детей, но и лично каждому ребенку. Этим обеспечивается привлечение внимания ребенка к речи и готовность ответить на нее. На этапе становления речи большое значение имеет слышимая речь окружающих взрослых. Поэтому к ней предъявляются особые требования. 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взрослых должна быть правильной, отчетливой, неспешной, эмоционально окрашенной. </w:t>
      </w:r>
      <w:r w:rsidR="007A2E62" w:rsidRPr="004107F5">
        <w:rPr>
          <w:rFonts w:ascii="Times New Roman" w:hAnsi="Times New Roman" w:cs="Times New Roman"/>
          <w:sz w:val="28"/>
          <w:szCs w:val="28"/>
        </w:rPr>
        <w:t xml:space="preserve">Эмоциональное содержание, выраженное определенным тоном, помогает маленькому ребенку </w:t>
      </w:r>
      <w:r w:rsidR="007A2E62" w:rsidRPr="004107F5">
        <w:rPr>
          <w:rFonts w:ascii="Times New Roman" w:hAnsi="Times New Roman" w:cs="Times New Roman"/>
          <w:sz w:val="28"/>
          <w:szCs w:val="28"/>
        </w:rPr>
        <w:lastRenderedPageBreak/>
        <w:t>лучше понять смысл слов. Для обогащения словарного запаса, усложнения грамматического строя речи детей важно, чтобы речь взрослого была более сложной, чем речь ребенка и по структуре, форме фраз и по лексической новизне. Она должна давать ребенку более сложные образцы, чем те, которыми ребенок уже владеет. Вместе с тем, взрослые должны стремиться к тому, чтобы их речь была понятна ребенку, касалась интересных и важных для него тем. Все это способствует вовлечению в речевой контакт со взрослым. Речь взрослого, обращенная к детям,</w:t>
      </w:r>
      <w:r w:rsidR="007A2E62">
        <w:rPr>
          <w:rFonts w:ascii="Times New Roman" w:hAnsi="Times New Roman" w:cs="Times New Roman"/>
          <w:sz w:val="28"/>
          <w:szCs w:val="28"/>
        </w:rPr>
        <w:t xml:space="preserve"> </w:t>
      </w:r>
      <w:r w:rsidR="007A2E62" w:rsidRPr="004107F5">
        <w:rPr>
          <w:rFonts w:ascii="Times New Roman" w:hAnsi="Times New Roman" w:cs="Times New Roman"/>
          <w:sz w:val="28"/>
          <w:szCs w:val="28"/>
        </w:rPr>
        <w:t>должна включаться во все виды их совместной жизнедеятельности: кормление, одевание, купание и т. п. В процессе совместного решения разнообразных жизненных задач, у малыша возникает естественная потребность в слове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Пассивный и </w:t>
      </w:r>
      <w:r w:rsidR="00EB4D81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активный слов</w:t>
      </w:r>
      <w:r w:rsidR="00F2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арь ребенка третьего года жизни 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 развивать, знакомя его с предметами, чаще всего встречающимися в жизни малыша. Это одежда, посуда, игрушки, домашние животные, члены семьи. </w:t>
      </w:r>
      <w:r w:rsidR="007A2E62" w:rsidRPr="004107F5">
        <w:rPr>
          <w:rFonts w:ascii="Times New Roman" w:hAnsi="Times New Roman" w:cs="Times New Roman"/>
          <w:sz w:val="28"/>
          <w:szCs w:val="28"/>
        </w:rPr>
        <w:t>Все гигиенические процедуры нужно обязательно сопровождать ласковым разговором, включать в беседу соответствующие моменту стихотворения, присказки, песенки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6601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Для малыша речевая активность – огромный труд. Иногда ребенку приходится приложить усилия, чтобы вспомнить слово или правильно произнести его. Будьте терпеливы. Не </w:t>
      </w:r>
      <w:r w:rsidR="00AE65A3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торопите </w:t>
      </w:r>
      <w:r w:rsidR="003D6601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малыша, не говорите за него, не гасите его активность.</w:t>
      </w:r>
      <w:r w:rsidR="00AE65A3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Иначе он надолго замолчит. </w:t>
      </w:r>
    </w:p>
    <w:p w:rsidR="00A36211" w:rsidRPr="00C2550B" w:rsidRDefault="00C2550B" w:rsidP="00C2550B">
      <w:pPr>
        <w:tabs>
          <w:tab w:val="left" w:pos="26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550B">
        <w:rPr>
          <w:rFonts w:ascii="Times New Roman" w:hAnsi="Times New Roman" w:cs="Times New Roman"/>
          <w:b/>
          <w:sz w:val="28"/>
          <w:szCs w:val="28"/>
        </w:rPr>
        <w:t>.</w:t>
      </w:r>
      <w:r w:rsidR="00D938BA" w:rsidRPr="00C2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BA" w:rsidRPr="009606AB">
        <w:rPr>
          <w:rFonts w:ascii="Times New Roman" w:hAnsi="Times New Roman" w:cs="Times New Roman"/>
          <w:b/>
          <w:sz w:val="28"/>
          <w:szCs w:val="28"/>
        </w:rPr>
        <w:t xml:space="preserve">Выступление воспитателя группы раннего </w:t>
      </w:r>
      <w:proofErr w:type="gramStart"/>
      <w:r w:rsidR="00D938BA" w:rsidRPr="009606AB">
        <w:rPr>
          <w:rFonts w:ascii="Times New Roman" w:hAnsi="Times New Roman" w:cs="Times New Roman"/>
          <w:b/>
          <w:sz w:val="28"/>
          <w:szCs w:val="28"/>
        </w:rPr>
        <w:t>возраста  с</w:t>
      </w:r>
      <w:proofErr w:type="gramEnd"/>
      <w:r w:rsidR="00D938BA" w:rsidRPr="009606AB">
        <w:rPr>
          <w:rFonts w:ascii="Times New Roman" w:hAnsi="Times New Roman" w:cs="Times New Roman"/>
          <w:b/>
          <w:sz w:val="28"/>
          <w:szCs w:val="28"/>
        </w:rPr>
        <w:t xml:space="preserve"> докладом  по теме «</w:t>
      </w:r>
      <w:r w:rsidR="00A36211" w:rsidRPr="009606AB">
        <w:rPr>
          <w:rFonts w:ascii="Times New Roman" w:hAnsi="Times New Roman" w:cs="Times New Roman"/>
          <w:b/>
          <w:sz w:val="28"/>
          <w:szCs w:val="28"/>
        </w:rPr>
        <w:t>Дидактические игры, как средство развития речи детей третьего года жизни</w:t>
      </w:r>
      <w:r w:rsidR="00D938BA" w:rsidRPr="009606AB">
        <w:rPr>
          <w:rFonts w:ascii="Times New Roman" w:hAnsi="Times New Roman" w:cs="Times New Roman"/>
          <w:b/>
          <w:sz w:val="28"/>
          <w:szCs w:val="28"/>
        </w:rPr>
        <w:t>»</w:t>
      </w:r>
      <w:r w:rsidR="00A36211" w:rsidRPr="009606AB">
        <w:rPr>
          <w:rFonts w:ascii="Times New Roman" w:hAnsi="Times New Roman" w:cs="Times New Roman"/>
          <w:b/>
          <w:sz w:val="28"/>
          <w:szCs w:val="28"/>
        </w:rPr>
        <w:t>.</w:t>
      </w:r>
    </w:p>
    <w:p w:rsidR="00582C25" w:rsidRDefault="00AB4B94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2A27">
        <w:rPr>
          <w:rFonts w:ascii="Times New Roman" w:hAnsi="Times New Roman" w:cs="Times New Roman"/>
          <w:sz w:val="28"/>
          <w:szCs w:val="28"/>
        </w:rPr>
        <w:t xml:space="preserve"> </w:t>
      </w:r>
      <w:r w:rsidR="008E0221">
        <w:rPr>
          <w:rFonts w:ascii="Times New Roman" w:hAnsi="Times New Roman" w:cs="Times New Roman"/>
          <w:sz w:val="28"/>
          <w:szCs w:val="28"/>
        </w:rPr>
        <w:t>Большой потенциал в развитии речи у</w:t>
      </w:r>
      <w:r w:rsidR="00771551">
        <w:rPr>
          <w:rFonts w:ascii="Times New Roman" w:hAnsi="Times New Roman" w:cs="Times New Roman"/>
          <w:sz w:val="28"/>
          <w:szCs w:val="28"/>
        </w:rPr>
        <w:t xml:space="preserve"> детей третьего года жизни </w:t>
      </w:r>
      <w:proofErr w:type="gramStart"/>
      <w:r w:rsidR="00771551">
        <w:rPr>
          <w:rFonts w:ascii="Times New Roman" w:hAnsi="Times New Roman" w:cs="Times New Roman"/>
          <w:sz w:val="28"/>
          <w:szCs w:val="28"/>
        </w:rPr>
        <w:t>имеют  дидактические</w:t>
      </w:r>
      <w:proofErr w:type="gramEnd"/>
      <w:r w:rsidR="00771551">
        <w:rPr>
          <w:rFonts w:ascii="Times New Roman" w:hAnsi="Times New Roman" w:cs="Times New Roman"/>
          <w:sz w:val="28"/>
          <w:szCs w:val="28"/>
        </w:rPr>
        <w:t xml:space="preserve"> игры</w:t>
      </w:r>
      <w:r w:rsidR="008E0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4B94">
        <w:rPr>
          <w:rFonts w:ascii="Times New Roman" w:hAnsi="Times New Roman" w:cs="Times New Roman"/>
          <w:sz w:val="28"/>
          <w:szCs w:val="28"/>
        </w:rPr>
        <w:t xml:space="preserve">Основная 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игр определена их названием: это игры обучающие. Они создаются взрослым в целях воспитания и обучения детей. </w:t>
      </w:r>
      <w:r w:rsidR="00197BE6">
        <w:rPr>
          <w:rFonts w:ascii="Times New Roman" w:hAnsi="Times New Roman" w:cs="Times New Roman"/>
          <w:sz w:val="28"/>
          <w:szCs w:val="28"/>
        </w:rPr>
        <w:t xml:space="preserve"> </w:t>
      </w:r>
      <w:r w:rsidR="00582C25" w:rsidRPr="00582C25">
        <w:rPr>
          <w:rFonts w:ascii="Times New Roman" w:hAnsi="Times New Roman" w:cs="Times New Roman"/>
          <w:sz w:val="28"/>
          <w:szCs w:val="28"/>
        </w:rPr>
        <w:t xml:space="preserve">Дидактическая игра одновременно является формой обучения, наиболее характерной для маленьких детей. Истоки ее в народной педагогике, которая создала много обучающих игр на основе сочетания игры </w:t>
      </w:r>
      <w:r w:rsidR="00582C25" w:rsidRPr="00582C25">
        <w:rPr>
          <w:rFonts w:ascii="Times New Roman" w:hAnsi="Times New Roman" w:cs="Times New Roman"/>
          <w:sz w:val="28"/>
          <w:szCs w:val="28"/>
        </w:rPr>
        <w:lastRenderedPageBreak/>
        <w:t xml:space="preserve">с песней, с движениями. В </w:t>
      </w:r>
      <w:proofErr w:type="spellStart"/>
      <w:r w:rsidR="00582C25" w:rsidRPr="00582C25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582C25" w:rsidRPr="00582C25">
        <w:rPr>
          <w:rFonts w:ascii="Times New Roman" w:hAnsi="Times New Roman" w:cs="Times New Roman"/>
          <w:sz w:val="28"/>
          <w:szCs w:val="28"/>
        </w:rPr>
        <w:t xml:space="preserve">, в игровых песенках, в играх с пальчиками воспитатель привлекает внимание ребенка к окружающим предметам, называет их. </w:t>
      </w:r>
      <w:r w:rsidR="00197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228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BE6">
        <w:rPr>
          <w:rFonts w:ascii="Times New Roman" w:hAnsi="Times New Roman" w:cs="Times New Roman"/>
          <w:sz w:val="28"/>
          <w:szCs w:val="28"/>
        </w:rPr>
        <w:t>В дошкольной педагогике сложилось традиционное де</w:t>
      </w:r>
      <w:r>
        <w:rPr>
          <w:rFonts w:ascii="Times New Roman" w:hAnsi="Times New Roman" w:cs="Times New Roman"/>
          <w:sz w:val="28"/>
          <w:szCs w:val="28"/>
        </w:rPr>
        <w:t xml:space="preserve">ление дидактических игр на </w:t>
      </w:r>
      <w:r w:rsidRPr="00582C2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82C25">
        <w:rPr>
          <w:rFonts w:ascii="Times New Roman" w:hAnsi="Times New Roman" w:cs="Times New Roman"/>
          <w:sz w:val="28"/>
          <w:szCs w:val="28"/>
        </w:rPr>
        <w:t>с  предметами</w:t>
      </w:r>
      <w:proofErr w:type="gramEnd"/>
      <w:r w:rsidRPr="00582C25">
        <w:rPr>
          <w:rFonts w:ascii="Times New Roman" w:hAnsi="Times New Roman" w:cs="Times New Roman"/>
          <w:sz w:val="28"/>
          <w:szCs w:val="28"/>
        </w:rPr>
        <w:t xml:space="preserve"> ( игрушками, природным  материалом), настольно</w:t>
      </w:r>
      <w:r w:rsidR="007A2228">
        <w:rPr>
          <w:rFonts w:ascii="Times New Roman" w:hAnsi="Times New Roman" w:cs="Times New Roman"/>
          <w:sz w:val="28"/>
          <w:szCs w:val="28"/>
        </w:rPr>
        <w:t xml:space="preserve">-печатные  и  словесные  игры.  </w:t>
      </w:r>
    </w:p>
    <w:p w:rsidR="005F7FED" w:rsidRDefault="007A2228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C25">
        <w:rPr>
          <w:rFonts w:ascii="Times New Roman" w:hAnsi="Times New Roman" w:cs="Times New Roman"/>
          <w:sz w:val="28"/>
          <w:szCs w:val="28"/>
        </w:rPr>
        <w:t xml:space="preserve">С </w:t>
      </w:r>
      <w:r w:rsidR="00F233B5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53B22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F91A01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582C25" w:rsidRPr="00582C25">
        <w:rPr>
          <w:rFonts w:ascii="Times New Roman" w:hAnsi="Times New Roman" w:cs="Times New Roman"/>
          <w:sz w:val="28"/>
          <w:szCs w:val="28"/>
        </w:rPr>
        <w:t>исп</w:t>
      </w:r>
      <w:r w:rsidR="00F91A01">
        <w:rPr>
          <w:rFonts w:ascii="Times New Roman" w:hAnsi="Times New Roman" w:cs="Times New Roman"/>
          <w:sz w:val="28"/>
          <w:szCs w:val="28"/>
        </w:rPr>
        <w:t xml:space="preserve">ользуются </w:t>
      </w:r>
      <w:proofErr w:type="gramStart"/>
      <w:r w:rsidR="00A53B22">
        <w:rPr>
          <w:rFonts w:ascii="Times New Roman" w:hAnsi="Times New Roman" w:cs="Times New Roman"/>
          <w:sz w:val="28"/>
          <w:szCs w:val="28"/>
        </w:rPr>
        <w:t>дидактические  игры</w:t>
      </w:r>
      <w:proofErr w:type="gramEnd"/>
      <w:r w:rsidR="00A53B22">
        <w:rPr>
          <w:rFonts w:ascii="Times New Roman" w:hAnsi="Times New Roman" w:cs="Times New Roman"/>
          <w:sz w:val="28"/>
          <w:szCs w:val="28"/>
        </w:rPr>
        <w:t xml:space="preserve"> </w:t>
      </w:r>
      <w:r w:rsidR="00582C25" w:rsidRPr="00582C25">
        <w:rPr>
          <w:rFonts w:ascii="Times New Roman" w:hAnsi="Times New Roman" w:cs="Times New Roman"/>
          <w:sz w:val="28"/>
          <w:szCs w:val="28"/>
        </w:rPr>
        <w:t xml:space="preserve">с  игрушками  и  картинками, </w:t>
      </w:r>
      <w:r w:rsidR="00582C25">
        <w:rPr>
          <w:rFonts w:ascii="Times New Roman" w:hAnsi="Times New Roman" w:cs="Times New Roman"/>
          <w:sz w:val="28"/>
          <w:szCs w:val="28"/>
        </w:rPr>
        <w:t xml:space="preserve">словесные  не  используются. В </w:t>
      </w:r>
      <w:r w:rsidR="00A53B22">
        <w:rPr>
          <w:rFonts w:ascii="Times New Roman" w:hAnsi="Times New Roman" w:cs="Times New Roman"/>
          <w:sz w:val="28"/>
          <w:szCs w:val="28"/>
        </w:rPr>
        <w:t xml:space="preserve">играх </w:t>
      </w:r>
      <w:r w:rsidR="00F91A0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82C25" w:rsidRPr="00582C25">
        <w:rPr>
          <w:rFonts w:ascii="Times New Roman" w:hAnsi="Times New Roman" w:cs="Times New Roman"/>
          <w:sz w:val="28"/>
          <w:szCs w:val="28"/>
        </w:rPr>
        <w:t>предметами  используются</w:t>
      </w:r>
      <w:proofErr w:type="gramEnd"/>
      <w:r w:rsidR="00582C25" w:rsidRPr="00582C25">
        <w:rPr>
          <w:rFonts w:ascii="Times New Roman" w:hAnsi="Times New Roman" w:cs="Times New Roman"/>
          <w:sz w:val="28"/>
          <w:szCs w:val="28"/>
        </w:rPr>
        <w:t xml:space="preserve">  игрушки  и  реальные  предметы.</w:t>
      </w:r>
    </w:p>
    <w:p w:rsidR="005F7FED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</w:t>
      </w:r>
      <w:r w:rsidR="00F233B5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F91A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вида  дидактическая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игра  имеет  определенную  структуру, отличающую  ее,  от  других  видов  игр  и  упражнений.</w:t>
      </w:r>
      <w:r w:rsidR="005F7FED">
        <w:rPr>
          <w:rFonts w:ascii="Times New Roman" w:hAnsi="Times New Roman" w:cs="Times New Roman"/>
          <w:sz w:val="28"/>
          <w:szCs w:val="28"/>
        </w:rPr>
        <w:t xml:space="preserve"> </w:t>
      </w:r>
      <w:r w:rsidR="009C0E9D">
        <w:rPr>
          <w:rFonts w:ascii="Times New Roman" w:hAnsi="Times New Roman" w:cs="Times New Roman"/>
          <w:sz w:val="28"/>
          <w:szCs w:val="28"/>
        </w:rPr>
        <w:t>В дидактической игре содержат</w:t>
      </w:r>
      <w:r w:rsidRPr="00582C25">
        <w:rPr>
          <w:rFonts w:ascii="Times New Roman" w:hAnsi="Times New Roman" w:cs="Times New Roman"/>
          <w:sz w:val="28"/>
          <w:szCs w:val="28"/>
        </w:rPr>
        <w:t>ся все структурные компоненты (части), характерные для игровой деятельност</w:t>
      </w:r>
      <w:r w:rsidR="00990386">
        <w:rPr>
          <w:rFonts w:ascii="Times New Roman" w:hAnsi="Times New Roman" w:cs="Times New Roman"/>
          <w:sz w:val="28"/>
          <w:szCs w:val="28"/>
        </w:rPr>
        <w:t xml:space="preserve">и: замысел (задача), </w:t>
      </w:r>
      <w:r w:rsidRPr="00582C25">
        <w:rPr>
          <w:rFonts w:ascii="Times New Roman" w:hAnsi="Times New Roman" w:cs="Times New Roman"/>
          <w:sz w:val="28"/>
          <w:szCs w:val="28"/>
        </w:rPr>
        <w:t>игровые действия, правила, результат. Но проявляются они несколько в иной форме и обусловлены особой ролью дидактической игры в воспитании и обучении детей раннего возраста.</w:t>
      </w:r>
    </w:p>
    <w:p w:rsidR="005F7FED" w:rsidRPr="005F7FED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</w:t>
      </w:r>
      <w:r w:rsidR="00990386">
        <w:rPr>
          <w:rFonts w:ascii="Times New Roman" w:hAnsi="Times New Roman" w:cs="Times New Roman"/>
          <w:sz w:val="28"/>
          <w:szCs w:val="28"/>
        </w:rPr>
        <w:t xml:space="preserve">Рассмотрим более подробно каждый </w:t>
      </w:r>
      <w:r w:rsidR="00F91A0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компонентов  дидактической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игры.</w:t>
      </w:r>
    </w:p>
    <w:p w:rsidR="005F7FED" w:rsidRPr="005F7FED" w:rsidRDefault="00990386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5F7FED" w:rsidRPr="005F7FED">
        <w:rPr>
          <w:rFonts w:ascii="Times New Roman" w:hAnsi="Times New Roman" w:cs="Times New Roman"/>
          <w:sz w:val="28"/>
          <w:szCs w:val="28"/>
        </w:rPr>
        <w:t>задача.</w:t>
      </w:r>
      <w:r w:rsidR="00FF6729">
        <w:rPr>
          <w:rFonts w:ascii="Times New Roman" w:hAnsi="Times New Roman" w:cs="Times New Roman"/>
          <w:sz w:val="28"/>
          <w:szCs w:val="28"/>
        </w:rPr>
        <w:t xml:space="preserve"> </w:t>
      </w:r>
      <w:r w:rsidR="00026E0F">
        <w:rPr>
          <w:rFonts w:ascii="Times New Roman" w:hAnsi="Times New Roman" w:cs="Times New Roman"/>
          <w:sz w:val="28"/>
          <w:szCs w:val="28"/>
        </w:rPr>
        <w:t xml:space="preserve">Например, в </w:t>
      </w:r>
      <w:r>
        <w:rPr>
          <w:rFonts w:ascii="Times New Roman" w:hAnsi="Times New Roman" w:cs="Times New Roman"/>
          <w:sz w:val="28"/>
          <w:szCs w:val="28"/>
        </w:rPr>
        <w:t xml:space="preserve">хорошо известной всем воспитателям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игре  «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>Магазин  игрушек»  дидактическую  задачу  можно  сформулировать  так: «Закрепить  знания  детей  об  игрушках, их  свойствах, назн</w:t>
      </w:r>
      <w:r w:rsidR="00FF6729">
        <w:rPr>
          <w:rFonts w:ascii="Times New Roman" w:hAnsi="Times New Roman" w:cs="Times New Roman"/>
          <w:sz w:val="28"/>
          <w:szCs w:val="28"/>
        </w:rPr>
        <w:t>ачении; формировать пассивный и активный словарь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,  умение  определять  существенные  признаки  предметов; воспитывать  наблюдательность, вежливость, активность».  </w:t>
      </w:r>
    </w:p>
    <w:p w:rsidR="005F7FED" w:rsidRPr="005F7FED" w:rsidRDefault="00F029FC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A01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дидактическая  задача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, поставленная  перед  детьми  в  игре, поможет  воспитателю  организовать  игру: подобрать  игрушки, разные  по  назначению, по  материалу, внешнему  виду; дать  образец  описания  игрушки, вежливого  обращения  к  продавцу. </w:t>
      </w:r>
    </w:p>
    <w:p w:rsidR="005F7FED" w:rsidRPr="005F7FED" w:rsidRDefault="00F233B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A01">
        <w:rPr>
          <w:rFonts w:ascii="Times New Roman" w:hAnsi="Times New Roman" w:cs="Times New Roman"/>
          <w:sz w:val="28"/>
          <w:szCs w:val="28"/>
        </w:rPr>
        <w:t>В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каждой  дидактической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игре  своя  обучающая  задача, что  отличает  одну  игру  от  другой. Ка</w:t>
      </w:r>
      <w:r w:rsidR="00F91A01">
        <w:rPr>
          <w:rFonts w:ascii="Times New Roman" w:hAnsi="Times New Roman" w:cs="Times New Roman"/>
          <w:sz w:val="28"/>
          <w:szCs w:val="28"/>
        </w:rPr>
        <w:t xml:space="preserve">к </w:t>
      </w:r>
      <w:r w:rsidR="00FF6729">
        <w:rPr>
          <w:rFonts w:ascii="Times New Roman" w:hAnsi="Times New Roman" w:cs="Times New Roman"/>
          <w:sz w:val="28"/>
          <w:szCs w:val="28"/>
        </w:rPr>
        <w:t xml:space="preserve">правило, задачи «развивать внимание, память, </w:t>
      </w:r>
      <w:proofErr w:type="gramStart"/>
      <w:r w:rsidR="00FF6729">
        <w:rPr>
          <w:rFonts w:ascii="Times New Roman" w:hAnsi="Times New Roman" w:cs="Times New Roman"/>
          <w:sz w:val="28"/>
          <w:szCs w:val="28"/>
        </w:rPr>
        <w:t>речь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др.» решаются  в  каждой  игре, но  в  одних  играх  надо  больше  внимания  уделять  развитию  памяти, в  других –</w:t>
      </w:r>
      <w:r w:rsidR="00FF6729">
        <w:rPr>
          <w:rFonts w:ascii="Times New Roman" w:hAnsi="Times New Roman" w:cs="Times New Roman"/>
          <w:sz w:val="28"/>
          <w:szCs w:val="28"/>
        </w:rPr>
        <w:t xml:space="preserve"> внимания, в  третьих – речи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. </w:t>
      </w:r>
      <w:r w:rsidR="00F91A0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заранее  должен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это  хорошо  знать  и  соответственно  определя</w:t>
      </w:r>
      <w:r w:rsidR="00FF6729">
        <w:rPr>
          <w:rFonts w:ascii="Times New Roman" w:hAnsi="Times New Roman" w:cs="Times New Roman"/>
          <w:sz w:val="28"/>
          <w:szCs w:val="28"/>
        </w:rPr>
        <w:t xml:space="preserve">ть  дидактическую  задачу. </w:t>
      </w:r>
    </w:p>
    <w:p w:rsidR="005F7FED" w:rsidRPr="005F7FED" w:rsidRDefault="00F029FC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F6729">
        <w:rPr>
          <w:rFonts w:ascii="Times New Roman" w:hAnsi="Times New Roman" w:cs="Times New Roman"/>
          <w:sz w:val="28"/>
          <w:szCs w:val="28"/>
        </w:rPr>
        <w:t>Игровые  правила</w:t>
      </w:r>
      <w:proofErr w:type="gramEnd"/>
      <w:r w:rsidR="00FF67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Основная  цель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правил  игры – организовать  действие, поведение  детей.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Правила  могут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запрещать, разрешать, предписывать  что-то  детям  в  игре, делать  игру  занимательной, напряженной.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Соблюдение  правил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в  игре  требует  от  детей  определенных  усилий  воли, умение  обращаться  со  сверстниками</w:t>
      </w:r>
      <w:r w:rsidR="00FF6729">
        <w:rPr>
          <w:rFonts w:ascii="Times New Roman" w:hAnsi="Times New Roman" w:cs="Times New Roman"/>
          <w:sz w:val="28"/>
          <w:szCs w:val="28"/>
        </w:rPr>
        <w:t xml:space="preserve">. </w:t>
      </w:r>
      <w:r w:rsidR="00F91A01">
        <w:rPr>
          <w:rFonts w:ascii="Times New Roman" w:hAnsi="Times New Roman" w:cs="Times New Roman"/>
          <w:sz w:val="28"/>
          <w:szCs w:val="28"/>
        </w:rPr>
        <w:t xml:space="preserve">Важно, определяя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правила  игры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>, ставить  детей  в  такие  условия, при  которых  они  получали  бы  радость  от  выполнения  задания.</w:t>
      </w:r>
    </w:p>
    <w:p w:rsidR="005F7FED" w:rsidRPr="005F7FED" w:rsidRDefault="00F233B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B22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FF6729">
        <w:rPr>
          <w:rFonts w:ascii="Times New Roman" w:hAnsi="Times New Roman" w:cs="Times New Roman"/>
          <w:sz w:val="28"/>
          <w:szCs w:val="28"/>
        </w:rPr>
        <w:t xml:space="preserve">действия.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A53B22">
        <w:rPr>
          <w:rFonts w:ascii="Times New Roman" w:hAnsi="Times New Roman" w:cs="Times New Roman"/>
          <w:sz w:val="28"/>
          <w:szCs w:val="28"/>
        </w:rPr>
        <w:t xml:space="preserve">игра </w:t>
      </w:r>
      <w:r w:rsidR="00F91A01">
        <w:rPr>
          <w:rFonts w:ascii="Times New Roman" w:hAnsi="Times New Roman" w:cs="Times New Roman"/>
          <w:sz w:val="28"/>
          <w:szCs w:val="28"/>
        </w:rPr>
        <w:t xml:space="preserve">отличается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от  игровых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упражнений  тем, что  выполнение  в  ней  игровых  правил  направляется, контролируется  игровыми  действиями. </w:t>
      </w:r>
    </w:p>
    <w:p w:rsidR="00582C25" w:rsidRPr="00582C25" w:rsidRDefault="00F91A01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729">
        <w:rPr>
          <w:rFonts w:ascii="Times New Roman" w:hAnsi="Times New Roman" w:cs="Times New Roman"/>
          <w:sz w:val="28"/>
          <w:szCs w:val="28"/>
        </w:rPr>
        <w:t>Таким образом,</w:t>
      </w:r>
      <w:r w:rsidR="00F233B5">
        <w:rPr>
          <w:rFonts w:ascii="Times New Roman" w:hAnsi="Times New Roman" w:cs="Times New Roman"/>
          <w:sz w:val="28"/>
          <w:szCs w:val="28"/>
        </w:rPr>
        <w:t xml:space="preserve"> </w:t>
      </w:r>
      <w:r w:rsidR="00A53B22">
        <w:rPr>
          <w:rFonts w:ascii="Times New Roman" w:hAnsi="Times New Roman" w:cs="Times New Roman"/>
          <w:sz w:val="28"/>
          <w:szCs w:val="28"/>
        </w:rPr>
        <w:t xml:space="preserve">любая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становится  дидактической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>, если  имеются  ее  основные  компоненты: дидактическая  задача, правила  и   игровые            действия</w:t>
      </w:r>
      <w:r w:rsidR="00026E0F">
        <w:rPr>
          <w:rFonts w:ascii="Times New Roman" w:hAnsi="Times New Roman" w:cs="Times New Roman"/>
          <w:sz w:val="28"/>
          <w:szCs w:val="28"/>
        </w:rPr>
        <w:t>.</w:t>
      </w:r>
    </w:p>
    <w:p w:rsidR="00582C25" w:rsidRPr="00582C25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  Дидактическая игра для ребенка раннего возраста – настоящая раб</w:t>
      </w:r>
      <w:r w:rsidR="00A23107">
        <w:rPr>
          <w:rFonts w:ascii="Times New Roman" w:hAnsi="Times New Roman" w:cs="Times New Roman"/>
          <w:sz w:val="28"/>
          <w:szCs w:val="28"/>
        </w:rPr>
        <w:t>ота. Во время этих игр у малыша</w:t>
      </w:r>
      <w:r w:rsidRPr="00582C25">
        <w:rPr>
          <w:rFonts w:ascii="Times New Roman" w:hAnsi="Times New Roman" w:cs="Times New Roman"/>
          <w:sz w:val="28"/>
          <w:szCs w:val="28"/>
        </w:rPr>
        <w:t xml:space="preserve"> вырабатываются важные качества, необходимые для успешного умственного развития. У детей воспитывается способность сосредоточиться на том, что им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сказанные слова.</w:t>
      </w:r>
    </w:p>
    <w:p w:rsidR="00582C25" w:rsidRPr="00582C25" w:rsidRDefault="00582C25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  Очень важно помнить, что игры должны создавать у детей хорошее настроение, вызывать радость</w:t>
      </w:r>
      <w:r w:rsidR="009C0E9D">
        <w:rPr>
          <w:rFonts w:ascii="Times New Roman" w:hAnsi="Times New Roman" w:cs="Times New Roman"/>
          <w:sz w:val="28"/>
          <w:szCs w:val="28"/>
        </w:rPr>
        <w:t xml:space="preserve">: ребенок радуется тому, что узнал что-то новое, умению произнести слово, что-то сделать и т.д. </w:t>
      </w:r>
      <w:r w:rsidRPr="00582C25">
        <w:rPr>
          <w:rFonts w:ascii="Times New Roman" w:hAnsi="Times New Roman" w:cs="Times New Roman"/>
          <w:sz w:val="28"/>
          <w:szCs w:val="28"/>
        </w:rPr>
        <w:t xml:space="preserve"> Эта радость является залогом успешного развития де</w:t>
      </w:r>
      <w:r w:rsidR="009C0E9D">
        <w:rPr>
          <w:rFonts w:ascii="Times New Roman" w:hAnsi="Times New Roman" w:cs="Times New Roman"/>
          <w:sz w:val="28"/>
          <w:szCs w:val="28"/>
        </w:rPr>
        <w:t xml:space="preserve">тей на ступени раннего детства </w:t>
      </w:r>
      <w:r w:rsidRPr="00582C25">
        <w:rPr>
          <w:rFonts w:ascii="Times New Roman" w:hAnsi="Times New Roman" w:cs="Times New Roman"/>
          <w:sz w:val="28"/>
          <w:szCs w:val="28"/>
        </w:rPr>
        <w:t xml:space="preserve">и имеет большое значение для дальнейшего воспитания. </w:t>
      </w:r>
    </w:p>
    <w:p w:rsidR="00582C25" w:rsidRDefault="009C0E9D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D7B" w:rsidRPr="00792D7B">
        <w:rPr>
          <w:rFonts w:ascii="Times New Roman" w:hAnsi="Times New Roman" w:cs="Times New Roman"/>
          <w:sz w:val="28"/>
          <w:szCs w:val="28"/>
        </w:rPr>
        <w:t xml:space="preserve">Итак, дидактические игры – это обучающие игры, которые влияют на уточнение и обогащение словаря детей раннего возраста. Игра отвечает естественным потребностям ребёнка раннего возраста. Игра способствует </w:t>
      </w:r>
      <w:r w:rsidR="00792D7B" w:rsidRPr="00792D7B">
        <w:rPr>
          <w:rFonts w:ascii="Times New Roman" w:hAnsi="Times New Roman" w:cs="Times New Roman"/>
          <w:sz w:val="28"/>
          <w:szCs w:val="28"/>
        </w:rPr>
        <w:lastRenderedPageBreak/>
        <w:t>нормальному развитию психических познавательных процессов: восприятия, мышления, речи, памяти, воображения.</w:t>
      </w:r>
      <w:r w:rsidRPr="009C0E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2A27" w:rsidRPr="009606AB" w:rsidRDefault="00C2550B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6AB">
        <w:rPr>
          <w:rFonts w:ascii="Times New Roman" w:hAnsi="Times New Roman" w:cs="Times New Roman"/>
          <w:b/>
          <w:sz w:val="28"/>
          <w:szCs w:val="28"/>
        </w:rPr>
        <w:t>3.</w:t>
      </w:r>
      <w:r w:rsidR="00A23107" w:rsidRPr="009606AB">
        <w:rPr>
          <w:rFonts w:ascii="Times New Roman" w:hAnsi="Times New Roman" w:cs="Times New Roman"/>
          <w:b/>
          <w:sz w:val="28"/>
          <w:szCs w:val="28"/>
        </w:rPr>
        <w:t xml:space="preserve">Выступление   воспитателя группы раннего возраста </w:t>
      </w:r>
      <w:r w:rsidR="00231791" w:rsidRPr="009606AB">
        <w:rPr>
          <w:rFonts w:ascii="Times New Roman" w:hAnsi="Times New Roman" w:cs="Times New Roman"/>
          <w:b/>
          <w:sz w:val="28"/>
          <w:szCs w:val="28"/>
        </w:rPr>
        <w:t>и</w:t>
      </w:r>
      <w:r w:rsidR="00582C25" w:rsidRPr="009606AB">
        <w:rPr>
          <w:rFonts w:ascii="Times New Roman" w:hAnsi="Times New Roman" w:cs="Times New Roman"/>
          <w:b/>
          <w:sz w:val="28"/>
          <w:szCs w:val="28"/>
        </w:rPr>
        <w:t>з опыта работы</w:t>
      </w:r>
      <w:r w:rsidR="006E64AA" w:rsidRPr="009606AB">
        <w:rPr>
          <w:rFonts w:ascii="Times New Roman" w:hAnsi="Times New Roman" w:cs="Times New Roman"/>
          <w:b/>
          <w:sz w:val="28"/>
          <w:szCs w:val="28"/>
        </w:rPr>
        <w:t xml:space="preserve"> «Формирование пассивного и активного словаря у детей третьего года жизни средствам</w:t>
      </w:r>
      <w:r w:rsidR="00231791" w:rsidRPr="009606AB">
        <w:rPr>
          <w:rFonts w:ascii="Times New Roman" w:hAnsi="Times New Roman" w:cs="Times New Roman"/>
          <w:b/>
          <w:sz w:val="28"/>
          <w:szCs w:val="28"/>
        </w:rPr>
        <w:t>и дидактических игр</w:t>
      </w:r>
      <w:r w:rsidR="006E64AA" w:rsidRPr="009606AB">
        <w:rPr>
          <w:rFonts w:ascii="Times New Roman" w:hAnsi="Times New Roman" w:cs="Times New Roman"/>
          <w:b/>
          <w:sz w:val="28"/>
          <w:szCs w:val="28"/>
        </w:rPr>
        <w:t>»</w:t>
      </w:r>
    </w:p>
    <w:p w:rsidR="00231791" w:rsidRDefault="006E64AA" w:rsidP="00503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E57">
        <w:rPr>
          <w:rFonts w:ascii="Times New Roman" w:hAnsi="Times New Roman" w:cs="Times New Roman"/>
          <w:sz w:val="28"/>
          <w:szCs w:val="28"/>
        </w:rPr>
        <w:t xml:space="preserve"> Внимательно и</w:t>
      </w:r>
      <w:r w:rsidR="00F00B69">
        <w:rPr>
          <w:rFonts w:ascii="Times New Roman" w:hAnsi="Times New Roman" w:cs="Times New Roman"/>
          <w:sz w:val="28"/>
          <w:szCs w:val="28"/>
        </w:rPr>
        <w:t xml:space="preserve">зучив и проанализировав </w:t>
      </w:r>
      <w:r w:rsidR="00F00B69" w:rsidRPr="00F00B69">
        <w:rPr>
          <w:rFonts w:ascii="Times New Roman" w:hAnsi="Times New Roman" w:cs="Times New Roman"/>
          <w:sz w:val="28"/>
          <w:szCs w:val="28"/>
        </w:rPr>
        <w:t>исследования ученых М.Н.</w:t>
      </w:r>
      <w:r w:rsidR="00BD6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5CE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="00BD65CE">
        <w:rPr>
          <w:rFonts w:ascii="Times New Roman" w:hAnsi="Times New Roman" w:cs="Times New Roman"/>
          <w:sz w:val="28"/>
          <w:szCs w:val="28"/>
        </w:rPr>
        <w:t>, Е.К. Кавериной, В.А. Петровой</w:t>
      </w:r>
      <w:r w:rsidR="00F00B69">
        <w:rPr>
          <w:rFonts w:ascii="Times New Roman" w:hAnsi="Times New Roman" w:cs="Times New Roman"/>
          <w:sz w:val="28"/>
          <w:szCs w:val="28"/>
        </w:rPr>
        <w:t xml:space="preserve">, публикации периодической печати, материалы Интернета и педагогический опыт коллег </w:t>
      </w:r>
      <w:r w:rsidR="00A23107">
        <w:rPr>
          <w:rFonts w:ascii="Times New Roman" w:hAnsi="Times New Roman" w:cs="Times New Roman"/>
          <w:sz w:val="28"/>
          <w:szCs w:val="28"/>
        </w:rPr>
        <w:t>по теме «Ф</w:t>
      </w:r>
      <w:r w:rsidR="001E2E57" w:rsidRPr="001E2E57">
        <w:rPr>
          <w:rFonts w:ascii="Times New Roman" w:hAnsi="Times New Roman" w:cs="Times New Roman"/>
          <w:sz w:val="28"/>
          <w:szCs w:val="28"/>
        </w:rPr>
        <w:t>ормирование словаря у детей раннего возраста через</w:t>
      </w:r>
      <w:r w:rsidR="001E2E57">
        <w:rPr>
          <w:rFonts w:ascii="Times New Roman" w:hAnsi="Times New Roman" w:cs="Times New Roman"/>
          <w:sz w:val="28"/>
          <w:szCs w:val="28"/>
        </w:rPr>
        <w:t xml:space="preserve"> дидактические игры» пришла к выводу</w:t>
      </w:r>
      <w:r w:rsidR="001E2E57" w:rsidRPr="001E2E57">
        <w:rPr>
          <w:rFonts w:ascii="Times New Roman" w:hAnsi="Times New Roman" w:cs="Times New Roman"/>
          <w:sz w:val="28"/>
          <w:szCs w:val="28"/>
        </w:rPr>
        <w:t>, что дидактические игры играют большую роль в формировании словаря у детей раннего возраста. Дид</w:t>
      </w:r>
      <w:r w:rsidR="001E2E57">
        <w:rPr>
          <w:rFonts w:ascii="Times New Roman" w:hAnsi="Times New Roman" w:cs="Times New Roman"/>
          <w:sz w:val="28"/>
          <w:szCs w:val="28"/>
        </w:rPr>
        <w:t>актические игры служат за</w:t>
      </w:r>
      <w:r w:rsidR="001E2E57" w:rsidRPr="001E2E57">
        <w:rPr>
          <w:rFonts w:ascii="Times New Roman" w:hAnsi="Times New Roman" w:cs="Times New Roman"/>
          <w:sz w:val="28"/>
          <w:szCs w:val="28"/>
        </w:rPr>
        <w:t xml:space="preserve">креплению знаний, полученных на занятиях, </w:t>
      </w:r>
      <w:r w:rsidR="001E2E57">
        <w:rPr>
          <w:rFonts w:ascii="Times New Roman" w:hAnsi="Times New Roman" w:cs="Times New Roman"/>
          <w:sz w:val="28"/>
          <w:szCs w:val="28"/>
        </w:rPr>
        <w:t>повышают интерес детей к речи, развивают сосредоточенность, обеспечиваю</w:t>
      </w:r>
      <w:r w:rsidR="001E2E57" w:rsidRPr="001E2E57">
        <w:rPr>
          <w:rFonts w:ascii="Times New Roman" w:hAnsi="Times New Roman" w:cs="Times New Roman"/>
          <w:sz w:val="28"/>
          <w:szCs w:val="28"/>
        </w:rPr>
        <w:t>т лучшее усвоение речевого материала.</w:t>
      </w:r>
      <w:r w:rsidR="001E2E57">
        <w:rPr>
          <w:rFonts w:ascii="Times New Roman" w:hAnsi="Times New Roman" w:cs="Times New Roman"/>
          <w:sz w:val="28"/>
          <w:szCs w:val="28"/>
        </w:rPr>
        <w:t xml:space="preserve">   Они являю</w:t>
      </w:r>
      <w:r w:rsidR="001E2E57" w:rsidRPr="001E2E57">
        <w:rPr>
          <w:rFonts w:ascii="Times New Roman" w:hAnsi="Times New Roman" w:cs="Times New Roman"/>
          <w:sz w:val="28"/>
          <w:szCs w:val="28"/>
        </w:rPr>
        <w:t>тся естественн</w:t>
      </w:r>
      <w:r w:rsidR="001E2E57">
        <w:rPr>
          <w:rFonts w:ascii="Times New Roman" w:hAnsi="Times New Roman" w:cs="Times New Roman"/>
          <w:sz w:val="28"/>
          <w:szCs w:val="28"/>
        </w:rPr>
        <w:t>ым состоянием, потребностью дет</w:t>
      </w:r>
      <w:r w:rsidR="001E2E57" w:rsidRPr="001E2E57">
        <w:rPr>
          <w:rFonts w:ascii="Times New Roman" w:hAnsi="Times New Roman" w:cs="Times New Roman"/>
          <w:sz w:val="28"/>
          <w:szCs w:val="28"/>
        </w:rPr>
        <w:t>ского организма, средством общения и совместной деятельности детей. Игра</w:t>
      </w:r>
      <w:r w:rsidR="00F91A01">
        <w:rPr>
          <w:rFonts w:ascii="Times New Roman" w:hAnsi="Times New Roman" w:cs="Times New Roman"/>
          <w:sz w:val="28"/>
          <w:szCs w:val="28"/>
        </w:rPr>
        <w:t>,</w:t>
      </w:r>
      <w:r w:rsidR="001E2E57" w:rsidRPr="001E2E57">
        <w:rPr>
          <w:rFonts w:ascii="Times New Roman" w:hAnsi="Times New Roman" w:cs="Times New Roman"/>
          <w:sz w:val="28"/>
          <w:szCs w:val="28"/>
        </w:rPr>
        <w:t xml:space="preserve"> создаёт тот положительный эмоциональный фон, на котором все психические процессы протекают наиболее активно. </w:t>
      </w:r>
      <w:r w:rsidR="001E2E57">
        <w:rPr>
          <w:rFonts w:ascii="Times New Roman" w:hAnsi="Times New Roman" w:cs="Times New Roman"/>
          <w:sz w:val="28"/>
          <w:szCs w:val="28"/>
        </w:rPr>
        <w:t>Она выявляет индивидуальные спо</w:t>
      </w:r>
      <w:r w:rsidR="001E2E57" w:rsidRPr="001E2E57">
        <w:rPr>
          <w:rFonts w:ascii="Times New Roman" w:hAnsi="Times New Roman" w:cs="Times New Roman"/>
          <w:sz w:val="28"/>
          <w:szCs w:val="28"/>
        </w:rPr>
        <w:t>собности личностные качества ребёнка, позволяет определить уровень его знаний и представлений, что необходимо для дальнейшей, эфф</w:t>
      </w:r>
      <w:r w:rsidR="001E2E57">
        <w:rPr>
          <w:rFonts w:ascii="Times New Roman" w:hAnsi="Times New Roman" w:cs="Times New Roman"/>
          <w:sz w:val="28"/>
          <w:szCs w:val="28"/>
        </w:rPr>
        <w:t>ективной рабо</w:t>
      </w:r>
      <w:r w:rsidR="001E2E57" w:rsidRPr="001E2E57">
        <w:rPr>
          <w:rFonts w:ascii="Times New Roman" w:hAnsi="Times New Roman" w:cs="Times New Roman"/>
          <w:sz w:val="28"/>
          <w:szCs w:val="28"/>
        </w:rPr>
        <w:t xml:space="preserve">ты воспитателя с данным ребёнком. </w:t>
      </w:r>
    </w:p>
    <w:p w:rsidR="006364C0" w:rsidRDefault="00231791" w:rsidP="00503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834">
        <w:rPr>
          <w:rFonts w:ascii="Times New Roman" w:hAnsi="Times New Roman" w:cs="Times New Roman"/>
          <w:sz w:val="28"/>
          <w:szCs w:val="28"/>
        </w:rPr>
        <w:t>О</w:t>
      </w:r>
      <w:r w:rsidR="006364C0" w:rsidRPr="006364C0">
        <w:rPr>
          <w:rFonts w:ascii="Times New Roman" w:hAnsi="Times New Roman" w:cs="Times New Roman"/>
          <w:sz w:val="28"/>
          <w:szCs w:val="28"/>
        </w:rPr>
        <w:t>владение словарным запасом составляе</w:t>
      </w:r>
      <w:r w:rsidR="006E64AA">
        <w:rPr>
          <w:rFonts w:ascii="Times New Roman" w:hAnsi="Times New Roman" w:cs="Times New Roman"/>
          <w:sz w:val="28"/>
          <w:szCs w:val="28"/>
        </w:rPr>
        <w:t>т основу речевого развития детей</w:t>
      </w:r>
      <w:r w:rsidR="006364C0" w:rsidRPr="006364C0">
        <w:rPr>
          <w:rFonts w:ascii="Times New Roman" w:hAnsi="Times New Roman" w:cs="Times New Roman"/>
          <w:sz w:val="28"/>
          <w:szCs w:val="28"/>
        </w:rPr>
        <w:t xml:space="preserve">, поскольку слово является важнейшей единицей языка. </w:t>
      </w:r>
      <w:r w:rsidR="006E64AA">
        <w:rPr>
          <w:rFonts w:ascii="Times New Roman" w:hAnsi="Times New Roman" w:cs="Times New Roman"/>
          <w:sz w:val="28"/>
          <w:szCs w:val="28"/>
        </w:rPr>
        <w:t>А</w:t>
      </w:r>
      <w:r w:rsidR="006364C0">
        <w:rPr>
          <w:rFonts w:ascii="Times New Roman" w:hAnsi="Times New Roman" w:cs="Times New Roman"/>
          <w:sz w:val="28"/>
          <w:szCs w:val="28"/>
        </w:rPr>
        <w:t xml:space="preserve"> одним из наиболее ответственных периодов в развитии речи ребенка является третий год жизни, когда на ряду с пассивной речью, начинает интенсивно развиваться и активная речь, формируется потребность в речевом общении с окружающими, развиваются отдельные функции речи</w:t>
      </w:r>
      <w:r w:rsidR="00D427F3">
        <w:rPr>
          <w:rFonts w:ascii="Times New Roman" w:hAnsi="Times New Roman" w:cs="Times New Roman"/>
          <w:sz w:val="28"/>
          <w:szCs w:val="28"/>
        </w:rPr>
        <w:t>.</w:t>
      </w:r>
    </w:p>
    <w:p w:rsidR="003F3F35" w:rsidRPr="00E771D2" w:rsidRDefault="00AB63D8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19" w:rsidRPr="00477519">
        <w:rPr>
          <w:rFonts w:ascii="Times New Roman" w:hAnsi="Times New Roman" w:cs="Times New Roman"/>
          <w:sz w:val="28"/>
          <w:szCs w:val="28"/>
        </w:rPr>
        <w:t>Для того, чтобы ребенок умел четко и ясно г</w:t>
      </w:r>
      <w:r w:rsidR="00477519">
        <w:rPr>
          <w:rFonts w:ascii="Times New Roman" w:hAnsi="Times New Roman" w:cs="Times New Roman"/>
          <w:sz w:val="28"/>
          <w:szCs w:val="28"/>
        </w:rPr>
        <w:t>оворить, учу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его внимательно вслушиват</w:t>
      </w:r>
      <w:r w:rsidR="00231791">
        <w:rPr>
          <w:rFonts w:ascii="Times New Roman" w:hAnsi="Times New Roman" w:cs="Times New Roman"/>
          <w:sz w:val="28"/>
          <w:szCs w:val="28"/>
        </w:rPr>
        <w:t>ься в речь окружающих и развиваю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слуховое </w:t>
      </w:r>
      <w:r w:rsidR="003F78BC">
        <w:rPr>
          <w:rFonts w:ascii="Times New Roman" w:hAnsi="Times New Roman" w:cs="Times New Roman"/>
          <w:sz w:val="28"/>
          <w:szCs w:val="28"/>
        </w:rPr>
        <w:t xml:space="preserve">восприятие. </w:t>
      </w:r>
      <w:r w:rsidR="00477519" w:rsidRPr="00477519">
        <w:rPr>
          <w:rFonts w:ascii="Times New Roman" w:hAnsi="Times New Roman" w:cs="Times New Roman"/>
          <w:sz w:val="28"/>
          <w:szCs w:val="28"/>
        </w:rPr>
        <w:t>Это не сложно, так как в этом возрасте дети начинают проявлять особый интерес к словам и их звуковому оформлению.</w:t>
      </w:r>
      <w:r w:rsidR="00477519">
        <w:rPr>
          <w:rFonts w:ascii="Times New Roman" w:hAnsi="Times New Roman" w:cs="Times New Roman"/>
          <w:sz w:val="28"/>
          <w:szCs w:val="28"/>
        </w:rPr>
        <w:t xml:space="preserve">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Они пытаются понять, почему каждый </w:t>
      </w:r>
      <w:r w:rsidR="00477519" w:rsidRPr="00477519">
        <w:rPr>
          <w:rFonts w:ascii="Times New Roman" w:hAnsi="Times New Roman" w:cs="Times New Roman"/>
          <w:sz w:val="28"/>
          <w:szCs w:val="28"/>
        </w:rPr>
        <w:lastRenderedPageBreak/>
        <w:t>предмет имеет именно такое название, и начинают сознательно заниматься созданием своих, более точных (по их мнению) слов.</w:t>
      </w:r>
      <w:r w:rsidR="00477519">
        <w:rPr>
          <w:rFonts w:ascii="Times New Roman" w:hAnsi="Times New Roman" w:cs="Times New Roman"/>
          <w:sz w:val="28"/>
          <w:szCs w:val="28"/>
        </w:rPr>
        <w:t xml:space="preserve">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Таким образом, идёт постепенное накопление и расширение пассивного словаря, в том числе и </w:t>
      </w:r>
      <w:proofErr w:type="gramStart"/>
      <w:r w:rsidR="00477519" w:rsidRPr="00477519">
        <w:rPr>
          <w:rFonts w:ascii="Times New Roman" w:hAnsi="Times New Roman" w:cs="Times New Roman"/>
          <w:sz w:val="28"/>
          <w:szCs w:val="28"/>
        </w:rPr>
        <w:t>отвлеченных понятий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и обобщающих слов. </w:t>
      </w:r>
      <w:r w:rsidR="00477519">
        <w:rPr>
          <w:rFonts w:ascii="Times New Roman" w:hAnsi="Times New Roman" w:cs="Times New Roman"/>
          <w:sz w:val="28"/>
          <w:szCs w:val="28"/>
        </w:rPr>
        <w:t xml:space="preserve">  Чтобы сформировать п</w:t>
      </w:r>
      <w:r w:rsidR="00477519" w:rsidRPr="00477519">
        <w:rPr>
          <w:rFonts w:ascii="Times New Roman" w:hAnsi="Times New Roman" w:cs="Times New Roman"/>
          <w:sz w:val="28"/>
          <w:szCs w:val="28"/>
        </w:rPr>
        <w:t>ассив</w:t>
      </w:r>
      <w:r w:rsidR="00477519">
        <w:rPr>
          <w:rFonts w:ascii="Times New Roman" w:hAnsi="Times New Roman" w:cs="Times New Roman"/>
          <w:sz w:val="28"/>
          <w:szCs w:val="28"/>
        </w:rPr>
        <w:t>ный словарь широко использую следующие дидактические игры: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«Поручения»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 xml:space="preserve">Перед ребенком находится несколько игрушек: мишка, кукла, тарелка, ложка, зубная </w:t>
      </w:r>
      <w:r>
        <w:rPr>
          <w:rFonts w:ascii="Times New Roman" w:hAnsi="Times New Roman" w:cs="Times New Roman"/>
          <w:sz w:val="28"/>
          <w:szCs w:val="28"/>
        </w:rPr>
        <w:t xml:space="preserve">щетка, расческа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малыша</w:t>
      </w:r>
      <w:proofErr w:type="gramEnd"/>
      <w:r w:rsidRPr="00477519">
        <w:rPr>
          <w:rFonts w:ascii="Times New Roman" w:hAnsi="Times New Roman" w:cs="Times New Roman"/>
          <w:sz w:val="28"/>
          <w:szCs w:val="28"/>
        </w:rPr>
        <w:t xml:space="preserve"> покормить куклу из тарелки; почистить зубы мишке зубной щеткой, причесать куклу расческой и т.п.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«Сделай»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малыша похлопать в ладоши, подпрыгнуть, присесть, покрутиться, поднять руки вверх, закрыть глаза, открыть рот и т.д.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«Положи кубик»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несколько</w:t>
      </w:r>
      <w:r>
        <w:rPr>
          <w:rFonts w:ascii="Times New Roman" w:hAnsi="Times New Roman" w:cs="Times New Roman"/>
          <w:sz w:val="28"/>
          <w:szCs w:val="28"/>
        </w:rPr>
        <w:t xml:space="preserve"> кубиков разного цвета. Прошу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малышу положить красный кубик под кресло; синий кубик на подоконник; желтый – за занавеску, зеленый –</w:t>
      </w:r>
      <w:r>
        <w:rPr>
          <w:rFonts w:ascii="Times New Roman" w:hAnsi="Times New Roman" w:cs="Times New Roman"/>
          <w:sz w:val="28"/>
          <w:szCs w:val="28"/>
        </w:rPr>
        <w:t xml:space="preserve"> около зеркала, белый – в шкаф.</w:t>
      </w:r>
    </w:p>
    <w:p w:rsidR="00F233B5" w:rsidRDefault="00F233B5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233B5" w:rsidRDefault="00F233B5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«Да» или «нет»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на столе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раскладываю </w:t>
      </w:r>
      <w:r w:rsidRPr="00477519">
        <w:rPr>
          <w:rFonts w:ascii="Times New Roman" w:hAnsi="Times New Roman" w:cs="Times New Roman"/>
          <w:sz w:val="28"/>
          <w:szCs w:val="28"/>
        </w:rPr>
        <w:t xml:space="preserve"> несколько</w:t>
      </w:r>
      <w:proofErr w:type="gramEnd"/>
      <w:r w:rsidRPr="00477519">
        <w:rPr>
          <w:rFonts w:ascii="Times New Roman" w:hAnsi="Times New Roman" w:cs="Times New Roman"/>
          <w:sz w:val="28"/>
          <w:szCs w:val="28"/>
        </w:rPr>
        <w:t xml:space="preserve"> игрушек: машинка, кукла, </w:t>
      </w:r>
      <w:r w:rsidR="00DE2539">
        <w:rPr>
          <w:rFonts w:ascii="Times New Roman" w:hAnsi="Times New Roman" w:cs="Times New Roman"/>
          <w:sz w:val="28"/>
          <w:szCs w:val="28"/>
        </w:rPr>
        <w:t>пирамидка, мячик и т.п. А затем  задаю</w:t>
      </w:r>
      <w:r w:rsidRPr="00477519">
        <w:rPr>
          <w:rFonts w:ascii="Times New Roman" w:hAnsi="Times New Roman" w:cs="Times New Roman"/>
          <w:sz w:val="28"/>
          <w:szCs w:val="28"/>
        </w:rPr>
        <w:t xml:space="preserve"> различные вопросы, об этих игрушках, а ребенок должен отвечать «да» или «нет». Вопросы должны быть примерно такими: «Кукла одета в красное платье? У машинки есть колесо? А у куклы есть колесо? Пирамидка высока</w:t>
      </w:r>
      <w:r w:rsidR="00DE2539">
        <w:rPr>
          <w:rFonts w:ascii="Times New Roman" w:hAnsi="Times New Roman" w:cs="Times New Roman"/>
          <w:sz w:val="28"/>
          <w:szCs w:val="28"/>
        </w:rPr>
        <w:t>я? Мячик умеет прыгать?» и т.д.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«Кто как говорит?»</w:t>
      </w:r>
    </w:p>
    <w:p w:rsidR="00DE253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столе раскладываю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изображением животных. </w:t>
      </w:r>
      <w:r>
        <w:rPr>
          <w:rFonts w:ascii="Times New Roman" w:hAnsi="Times New Roman" w:cs="Times New Roman"/>
          <w:sz w:val="28"/>
          <w:szCs w:val="28"/>
        </w:rPr>
        <w:t xml:space="preserve"> Затем озвучиваю </w:t>
      </w:r>
      <w:r w:rsidR="00477519" w:rsidRPr="00477519">
        <w:rPr>
          <w:rFonts w:ascii="Times New Roman" w:hAnsi="Times New Roman" w:cs="Times New Roman"/>
          <w:sz w:val="28"/>
          <w:szCs w:val="28"/>
        </w:rPr>
        <w:t>одного из животных, а ребенок нажимает на соответствующую карточ</w:t>
      </w:r>
      <w:r>
        <w:rPr>
          <w:rFonts w:ascii="Times New Roman" w:hAnsi="Times New Roman" w:cs="Times New Roman"/>
          <w:sz w:val="28"/>
          <w:szCs w:val="28"/>
        </w:rPr>
        <w:t xml:space="preserve">ку (как на кнопку).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говоритю</w:t>
      </w:r>
      <w:proofErr w:type="spellEnd"/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«мяу» - ребенок дотрагивается до карточки с кошкой и произносит (возможно с в</w:t>
      </w:r>
      <w:r>
        <w:rPr>
          <w:rFonts w:ascii="Times New Roman" w:hAnsi="Times New Roman" w:cs="Times New Roman"/>
          <w:sz w:val="28"/>
          <w:szCs w:val="28"/>
        </w:rPr>
        <w:t xml:space="preserve">ашей помощью) «кошка».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говорю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7519" w:rsidRPr="0047751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477519" w:rsidRPr="00477519">
        <w:rPr>
          <w:rFonts w:ascii="Times New Roman" w:hAnsi="Times New Roman" w:cs="Times New Roman"/>
          <w:sz w:val="28"/>
          <w:szCs w:val="28"/>
        </w:rPr>
        <w:t>» - ребенок дотрагивается до карточки с ов</w:t>
      </w:r>
      <w:r>
        <w:rPr>
          <w:rFonts w:ascii="Times New Roman" w:hAnsi="Times New Roman" w:cs="Times New Roman"/>
          <w:sz w:val="28"/>
          <w:szCs w:val="28"/>
        </w:rPr>
        <w:t>ечкой и говорит «овечка» и т.д.</w:t>
      </w:r>
    </w:p>
    <w:p w:rsidR="00477519" w:rsidRPr="00DE2539" w:rsidRDefault="00DE253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«Кто позвал?»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В эту игру надо играть нескольким участникам. Один человек – водящий - отворачивается. Один из участников игры зовет водящего по имени. Водящий должен угадать, кто его позвал. Есл</w:t>
      </w:r>
      <w:r w:rsidR="00DE2539">
        <w:rPr>
          <w:rFonts w:ascii="Times New Roman" w:hAnsi="Times New Roman" w:cs="Times New Roman"/>
          <w:sz w:val="28"/>
          <w:szCs w:val="28"/>
        </w:rPr>
        <w:t>и угадает – становится водящим.</w:t>
      </w:r>
    </w:p>
    <w:p w:rsidR="00477519" w:rsidRPr="00F233B5" w:rsidRDefault="00477519" w:rsidP="00F233B5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«У кого что?»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В этой игре необходимо участие нескольких детей. Или необходимо использовать большие игрушки, которые как бы заменят детей. Каждому ребенку даётся карточка с изображением предмета. Взрослый говорит: «У кого пальто». Ребенок, у которого на карточке нарисовано пальто – поднимает её вверх и показывает остальным. Если вместо детей – играют игрушки, то ваш ребенок должен сам следить за всеми игрушками и говорит: «У коровы – пальто».</w:t>
      </w:r>
    </w:p>
    <w:p w:rsidR="00477519" w:rsidRPr="00F233B5" w:rsidRDefault="00477519" w:rsidP="00F233B5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sz w:val="28"/>
          <w:szCs w:val="28"/>
          <w:u w:val="single"/>
        </w:rPr>
        <w:t>«Мебель»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лежат карточки с изображением предметов: стул, шка</w:t>
      </w:r>
      <w:r w:rsidR="00DE2539">
        <w:rPr>
          <w:rFonts w:ascii="Times New Roman" w:hAnsi="Times New Roman" w:cs="Times New Roman"/>
          <w:sz w:val="28"/>
          <w:szCs w:val="28"/>
        </w:rPr>
        <w:t>ф, кровать, диван, стол и др.  Называю предмет и прошу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малыша его показать. В последующих играх таким же образом отрабатываются другие группы предметов: «Игрушки», «Одежда», «Посуда», «Звери», «Птицы», «Насекомые», «Транспорт».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sz w:val="28"/>
          <w:szCs w:val="28"/>
          <w:u w:val="single"/>
        </w:rPr>
        <w:t>«Выбери»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карточки с изображением предм</w:t>
      </w:r>
      <w:r w:rsidR="00DE2539">
        <w:rPr>
          <w:rFonts w:ascii="Times New Roman" w:hAnsi="Times New Roman" w:cs="Times New Roman"/>
          <w:sz w:val="28"/>
          <w:szCs w:val="28"/>
        </w:rPr>
        <w:t>етов посуды и одежды. Предлагаю</w:t>
      </w:r>
      <w:r w:rsidRPr="00477519">
        <w:rPr>
          <w:rFonts w:ascii="Times New Roman" w:hAnsi="Times New Roman" w:cs="Times New Roman"/>
          <w:sz w:val="28"/>
          <w:szCs w:val="28"/>
        </w:rPr>
        <w:t xml:space="preserve"> ребенку найти только посуду (чашку, л</w:t>
      </w:r>
      <w:r w:rsidR="00DE2539">
        <w:rPr>
          <w:rFonts w:ascii="Times New Roman" w:hAnsi="Times New Roman" w:cs="Times New Roman"/>
          <w:sz w:val="28"/>
          <w:szCs w:val="28"/>
        </w:rPr>
        <w:t>ожку, тарелку, кастрюлю и т.д.).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sz w:val="28"/>
          <w:szCs w:val="28"/>
          <w:u w:val="single"/>
        </w:rPr>
        <w:t>«Съедобное – не съедобное»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 xml:space="preserve">Вы бросаете ребенку мяч и называете любой предмет: сапоги, холодильник, конфетка, морковка, дом, бутерброд... Ребенок ловит мяч </w:t>
      </w:r>
      <w:proofErr w:type="gramStart"/>
      <w:r w:rsidRPr="004775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7519">
        <w:rPr>
          <w:rFonts w:ascii="Times New Roman" w:hAnsi="Times New Roman" w:cs="Times New Roman"/>
          <w:sz w:val="28"/>
          <w:szCs w:val="28"/>
        </w:rPr>
        <w:t xml:space="preserve"> если этот предмет съедобный, делает вид, будто кушает мяч</w:t>
      </w:r>
      <w:r w:rsidR="00DE2539">
        <w:rPr>
          <w:rFonts w:ascii="Times New Roman" w:hAnsi="Times New Roman" w:cs="Times New Roman"/>
          <w:sz w:val="28"/>
          <w:szCs w:val="28"/>
        </w:rPr>
        <w:t>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«Кто летает?»</w:t>
      </w:r>
    </w:p>
    <w:p w:rsidR="00477519" w:rsidRPr="0047751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ребенку различные предметы: самолет, муха, стол, дом, вертолет, лодка, воробей, кофта, кошка, ракета, стрекоза, бабочка, лужа... Если этот предмет может летать, малыш хлопает в ладоши: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«Бывает – не бывает»</w:t>
      </w:r>
    </w:p>
    <w:p w:rsidR="00477519" w:rsidRPr="0047751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7519" w:rsidRPr="00477519">
        <w:rPr>
          <w:rFonts w:ascii="Times New Roman" w:hAnsi="Times New Roman" w:cs="Times New Roman"/>
          <w:sz w:val="28"/>
          <w:szCs w:val="28"/>
        </w:rPr>
        <w:t>малыша: «Может ли собака плавать?», «Умеет кастрюля ходить?», «Говорит ли ворона «</w:t>
      </w:r>
      <w:proofErr w:type="spellStart"/>
      <w:r w:rsidR="00477519" w:rsidRPr="0047751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77519" w:rsidRPr="00477519">
        <w:rPr>
          <w:rFonts w:ascii="Times New Roman" w:hAnsi="Times New Roman" w:cs="Times New Roman"/>
          <w:sz w:val="28"/>
          <w:szCs w:val="28"/>
        </w:rPr>
        <w:t>-у-у»», «Спим ли мы на мячике?», «Мож</w:t>
      </w:r>
      <w:r>
        <w:rPr>
          <w:rFonts w:ascii="Times New Roman" w:hAnsi="Times New Roman" w:cs="Times New Roman"/>
          <w:sz w:val="28"/>
          <w:szCs w:val="28"/>
        </w:rPr>
        <w:t>но ли рисовать красками» и т.д.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«Рассматривание карточек»</w:t>
      </w:r>
    </w:p>
    <w:p w:rsidR="00477519" w:rsidRPr="0047751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Рассматриваю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ребенком пр</w:t>
      </w:r>
      <w:r>
        <w:rPr>
          <w:rFonts w:ascii="Times New Roman" w:hAnsi="Times New Roman" w:cs="Times New Roman"/>
          <w:sz w:val="28"/>
          <w:szCs w:val="28"/>
        </w:rPr>
        <w:t>едметные картинки и перечисляю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ему качества и свойства изображенных предметов. </w:t>
      </w:r>
      <w:proofErr w:type="gramStart"/>
      <w:r w:rsidR="00477519" w:rsidRPr="0047751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>: «Это мячик. Он круглый, большой и зеленый. Мячик можно катать, кидать, им можно забивать гол в ворота». Постепенно подключайте ребенка к описанию предметов.</w:t>
      </w:r>
    </w:p>
    <w:p w:rsidR="00477519" w:rsidRPr="00BE10B9" w:rsidRDefault="00477519" w:rsidP="00F029FC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0B9">
        <w:rPr>
          <w:rFonts w:ascii="Times New Roman" w:hAnsi="Times New Roman" w:cs="Times New Roman"/>
          <w:i/>
          <w:sz w:val="28"/>
          <w:szCs w:val="28"/>
          <w:u w:val="single"/>
        </w:rPr>
        <w:t>«Кто мама у котёнка?»</w:t>
      </w:r>
    </w:p>
    <w:p w:rsidR="00AB63D8" w:rsidRDefault="00F029FC" w:rsidP="00F029F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0B9">
        <w:rPr>
          <w:rFonts w:ascii="Times New Roman" w:hAnsi="Times New Roman" w:cs="Times New Roman"/>
          <w:sz w:val="28"/>
          <w:szCs w:val="28"/>
        </w:rPr>
        <w:t xml:space="preserve">На столе лежат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картинки, изображающие домашних </w:t>
      </w:r>
      <w:r w:rsidR="00BE10B9">
        <w:rPr>
          <w:rFonts w:ascii="Times New Roman" w:hAnsi="Times New Roman" w:cs="Times New Roman"/>
          <w:sz w:val="28"/>
          <w:szCs w:val="28"/>
        </w:rPr>
        <w:t>животных и их детенышей. Говорю</w:t>
      </w:r>
      <w:r w:rsidR="00477519" w:rsidRPr="00477519">
        <w:rPr>
          <w:rFonts w:ascii="Times New Roman" w:hAnsi="Times New Roman" w:cs="Times New Roman"/>
          <w:sz w:val="28"/>
          <w:szCs w:val="28"/>
        </w:rPr>
        <w:t>, что мама и их детёныши потерялись. Дети стали звать своих мам: «Мяу (ребенок находит карточку котенка). Кто мама у котенка? (ребенок отвечает) Правильно, кошка (ребенок кладет рядом карточку кошки)». Далее зовет свою маму щенок, теленок, жеребенок, поросенок, козленок и т.д</w:t>
      </w:r>
      <w:r w:rsidR="00BE10B9">
        <w:rPr>
          <w:rFonts w:ascii="Times New Roman" w:hAnsi="Times New Roman" w:cs="Times New Roman"/>
          <w:sz w:val="28"/>
          <w:szCs w:val="28"/>
        </w:rPr>
        <w:t>.</w:t>
      </w:r>
    </w:p>
    <w:p w:rsidR="00605023" w:rsidRDefault="00F91A01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0B9">
        <w:rPr>
          <w:rFonts w:ascii="Times New Roman" w:hAnsi="Times New Roman" w:cs="Times New Roman"/>
          <w:sz w:val="28"/>
          <w:szCs w:val="28"/>
        </w:rPr>
        <w:t>На развитие активного словаря использую</w:t>
      </w:r>
      <w:r w:rsidR="00050B3B">
        <w:rPr>
          <w:rFonts w:ascii="Times New Roman" w:hAnsi="Times New Roman" w:cs="Times New Roman"/>
          <w:sz w:val="28"/>
          <w:szCs w:val="28"/>
        </w:rPr>
        <w:t xml:space="preserve"> </w:t>
      </w:r>
      <w:r w:rsidR="00050B3B" w:rsidRPr="00050B3B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5A2D34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050B3B" w:rsidRPr="00050B3B">
        <w:rPr>
          <w:rFonts w:ascii="Times New Roman" w:hAnsi="Times New Roman" w:cs="Times New Roman"/>
          <w:sz w:val="28"/>
          <w:szCs w:val="28"/>
        </w:rPr>
        <w:t>метод, как введение куклы в повседневную жизн</w:t>
      </w:r>
      <w:r w:rsidR="000A68F8">
        <w:rPr>
          <w:rFonts w:ascii="Times New Roman" w:hAnsi="Times New Roman" w:cs="Times New Roman"/>
          <w:sz w:val="28"/>
          <w:szCs w:val="28"/>
        </w:rPr>
        <w:t xml:space="preserve">ь детей. Например, утром </w:t>
      </w:r>
      <w:r w:rsidR="00050B3B" w:rsidRPr="00050B3B">
        <w:rPr>
          <w:rFonts w:ascii="Times New Roman" w:hAnsi="Times New Roman" w:cs="Times New Roman"/>
          <w:sz w:val="28"/>
          <w:szCs w:val="28"/>
        </w:rPr>
        <w:t>встречаю малышей вместе с куклой Таней, она «здоровается</w:t>
      </w:r>
      <w:r w:rsidR="005A2D34">
        <w:rPr>
          <w:rFonts w:ascii="Times New Roman" w:hAnsi="Times New Roman" w:cs="Times New Roman"/>
          <w:sz w:val="28"/>
          <w:szCs w:val="28"/>
        </w:rPr>
        <w:t>» с ними, р</w:t>
      </w:r>
      <w:r w:rsidR="00050B3B" w:rsidRPr="00050B3B">
        <w:rPr>
          <w:rFonts w:ascii="Times New Roman" w:hAnsi="Times New Roman" w:cs="Times New Roman"/>
          <w:sz w:val="28"/>
          <w:szCs w:val="28"/>
        </w:rPr>
        <w:t>ассматривает, задает вопросы.</w:t>
      </w:r>
      <w:r w:rsidR="00605023" w:rsidRPr="006050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5023">
        <w:rPr>
          <w:rFonts w:ascii="Times New Roman" w:hAnsi="Times New Roman" w:cs="Times New Roman"/>
          <w:sz w:val="28"/>
          <w:szCs w:val="28"/>
        </w:rPr>
        <w:t xml:space="preserve">Днём эта же кукла помогает </w:t>
      </w:r>
      <w:r w:rsidR="00605023" w:rsidRPr="00605023">
        <w:rPr>
          <w:rFonts w:ascii="Times New Roman" w:hAnsi="Times New Roman" w:cs="Times New Roman"/>
          <w:sz w:val="28"/>
          <w:szCs w:val="28"/>
        </w:rPr>
        <w:t>укладывать детей спать, а вечером, когда они уходят</w:t>
      </w:r>
      <w:r w:rsidR="000A68F8">
        <w:rPr>
          <w:rFonts w:ascii="Times New Roman" w:hAnsi="Times New Roman" w:cs="Times New Roman"/>
          <w:sz w:val="28"/>
          <w:szCs w:val="28"/>
        </w:rPr>
        <w:t>,</w:t>
      </w:r>
      <w:r w:rsidR="00605023" w:rsidRPr="00605023">
        <w:rPr>
          <w:rFonts w:ascii="Times New Roman" w:hAnsi="Times New Roman" w:cs="Times New Roman"/>
          <w:sz w:val="28"/>
          <w:szCs w:val="28"/>
        </w:rPr>
        <w:t xml:space="preserve"> прощается с ними.</w:t>
      </w:r>
      <w:r w:rsidR="00050B3B" w:rsidRPr="00050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7C9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3D1">
        <w:rPr>
          <w:rFonts w:ascii="Times New Roman" w:hAnsi="Times New Roman" w:cs="Times New Roman"/>
          <w:sz w:val="28"/>
          <w:szCs w:val="28"/>
        </w:rPr>
        <w:t>Игры с куклой вызывают речевую активность детей, ведь вместе с куклой Таней малыши рассматривают</w:t>
      </w:r>
      <w:r w:rsidR="005A2D34">
        <w:rPr>
          <w:rFonts w:ascii="Times New Roman" w:hAnsi="Times New Roman" w:cs="Times New Roman"/>
          <w:sz w:val="28"/>
          <w:szCs w:val="28"/>
        </w:rPr>
        <w:t xml:space="preserve"> комнатные растения, иллюстрации, </w:t>
      </w:r>
      <w:r w:rsidR="00A113D1">
        <w:rPr>
          <w:rFonts w:ascii="Times New Roman" w:hAnsi="Times New Roman" w:cs="Times New Roman"/>
          <w:sz w:val="28"/>
          <w:szCs w:val="28"/>
        </w:rPr>
        <w:t>предметы одежды, мебели, посуды.</w:t>
      </w:r>
      <w:r w:rsidR="005A2D34">
        <w:rPr>
          <w:rFonts w:ascii="Times New Roman" w:hAnsi="Times New Roman" w:cs="Times New Roman"/>
          <w:sz w:val="28"/>
          <w:szCs w:val="28"/>
        </w:rPr>
        <w:t xml:space="preserve"> А также играют:</w:t>
      </w:r>
      <w:r w:rsidR="00A113D1">
        <w:rPr>
          <w:rFonts w:ascii="Times New Roman" w:hAnsi="Times New Roman" w:cs="Times New Roman"/>
          <w:sz w:val="28"/>
          <w:szCs w:val="28"/>
        </w:rPr>
        <w:t xml:space="preserve"> кормят, одевают на прогулку, укладывают спать.</w:t>
      </w:r>
      <w:r w:rsidR="00B907C9">
        <w:rPr>
          <w:rFonts w:ascii="Times New Roman" w:hAnsi="Times New Roman" w:cs="Times New Roman"/>
          <w:sz w:val="28"/>
          <w:szCs w:val="28"/>
        </w:rPr>
        <w:t xml:space="preserve"> П</w:t>
      </w:r>
      <w:r w:rsidR="00A113D1" w:rsidRPr="00A113D1">
        <w:rPr>
          <w:rFonts w:ascii="Times New Roman" w:hAnsi="Times New Roman" w:cs="Times New Roman"/>
          <w:sz w:val="28"/>
          <w:szCs w:val="28"/>
        </w:rPr>
        <w:t>о</w:t>
      </w:r>
      <w:r w:rsidR="00B907C9">
        <w:rPr>
          <w:rFonts w:ascii="Times New Roman" w:hAnsi="Times New Roman" w:cs="Times New Roman"/>
          <w:sz w:val="28"/>
          <w:szCs w:val="28"/>
        </w:rPr>
        <w:t>казываю детям различные дейст</w:t>
      </w:r>
      <w:r w:rsidR="00632C49">
        <w:rPr>
          <w:rFonts w:ascii="Times New Roman" w:hAnsi="Times New Roman" w:cs="Times New Roman"/>
          <w:sz w:val="28"/>
          <w:szCs w:val="28"/>
        </w:rPr>
        <w:t>вия с куклой. Например</w:t>
      </w:r>
      <w:r w:rsidR="000A68F8">
        <w:rPr>
          <w:rFonts w:ascii="Times New Roman" w:hAnsi="Times New Roman" w:cs="Times New Roman"/>
          <w:sz w:val="28"/>
          <w:szCs w:val="28"/>
        </w:rPr>
        <w:t xml:space="preserve">, сажаю Таню на стул, укладываю </w:t>
      </w:r>
      <w:r w:rsidR="00B907C9">
        <w:rPr>
          <w:rFonts w:ascii="Times New Roman" w:hAnsi="Times New Roman" w:cs="Times New Roman"/>
          <w:sz w:val="28"/>
          <w:szCs w:val="28"/>
        </w:rPr>
        <w:t>ее</w:t>
      </w:r>
      <w:r w:rsidR="000A68F8">
        <w:rPr>
          <w:rFonts w:ascii="Times New Roman" w:hAnsi="Times New Roman" w:cs="Times New Roman"/>
          <w:sz w:val="28"/>
          <w:szCs w:val="28"/>
        </w:rPr>
        <w:t xml:space="preserve"> в кровать, ставлю </w:t>
      </w:r>
      <w:r w:rsidR="00632C49">
        <w:rPr>
          <w:rFonts w:ascii="Times New Roman" w:hAnsi="Times New Roman" w:cs="Times New Roman"/>
          <w:sz w:val="28"/>
          <w:szCs w:val="28"/>
        </w:rPr>
        <w:t>на ноги, учу</w:t>
      </w:r>
      <w:r w:rsidR="00A113D1" w:rsidRPr="00A113D1">
        <w:rPr>
          <w:rFonts w:ascii="Times New Roman" w:hAnsi="Times New Roman" w:cs="Times New Roman"/>
          <w:sz w:val="28"/>
          <w:szCs w:val="28"/>
        </w:rPr>
        <w:t xml:space="preserve"> хо</w:t>
      </w:r>
      <w:r w:rsidR="00632C49">
        <w:rPr>
          <w:rFonts w:ascii="Times New Roman" w:hAnsi="Times New Roman" w:cs="Times New Roman"/>
          <w:sz w:val="28"/>
          <w:szCs w:val="28"/>
        </w:rPr>
        <w:t xml:space="preserve">дить. </w:t>
      </w:r>
      <w:r w:rsidR="00B907C9">
        <w:rPr>
          <w:rFonts w:ascii="Times New Roman" w:hAnsi="Times New Roman" w:cs="Times New Roman"/>
          <w:sz w:val="28"/>
          <w:szCs w:val="28"/>
        </w:rPr>
        <w:t xml:space="preserve"> При этом говорю фразы из двух слов: «Таня, сиди!», «Таня, лежи!», «Таня, стой!», «Таня, иди!», «Таня</w:t>
      </w:r>
      <w:r w:rsidR="00A113D1" w:rsidRPr="00A113D1">
        <w:rPr>
          <w:rFonts w:ascii="Times New Roman" w:hAnsi="Times New Roman" w:cs="Times New Roman"/>
          <w:sz w:val="28"/>
          <w:szCs w:val="28"/>
        </w:rPr>
        <w:t>, ешь!»</w:t>
      </w:r>
      <w:r w:rsidR="00B907C9">
        <w:rPr>
          <w:rFonts w:ascii="Times New Roman" w:hAnsi="Times New Roman" w:cs="Times New Roman"/>
          <w:sz w:val="28"/>
          <w:szCs w:val="28"/>
        </w:rPr>
        <w:t>. Таким же способом ввожу</w:t>
      </w:r>
      <w:r w:rsidR="00A113D1" w:rsidRPr="00A113D1">
        <w:rPr>
          <w:rFonts w:ascii="Times New Roman" w:hAnsi="Times New Roman" w:cs="Times New Roman"/>
          <w:sz w:val="28"/>
          <w:szCs w:val="28"/>
        </w:rPr>
        <w:t xml:space="preserve"> в речь ребенка и другие глаголы: пой, танцуй, играй,</w:t>
      </w:r>
      <w:r w:rsidR="00B907C9">
        <w:rPr>
          <w:rFonts w:ascii="Times New Roman" w:hAnsi="Times New Roman" w:cs="Times New Roman"/>
          <w:sz w:val="28"/>
          <w:szCs w:val="28"/>
        </w:rPr>
        <w:t xml:space="preserve"> рисуй, лети, пей, прыгай, беги и т.д.</w:t>
      </w:r>
      <w:r w:rsidR="00B907C9" w:rsidRPr="00B90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07C9" w:rsidRPr="00B907C9">
        <w:rPr>
          <w:rFonts w:ascii="Times New Roman" w:hAnsi="Times New Roman" w:cs="Times New Roman"/>
          <w:sz w:val="28"/>
          <w:szCs w:val="28"/>
        </w:rPr>
        <w:t xml:space="preserve">Игра </w:t>
      </w:r>
      <w:r w:rsidR="00B907C9" w:rsidRPr="00B907C9">
        <w:rPr>
          <w:rFonts w:ascii="Times New Roman" w:hAnsi="Times New Roman" w:cs="Times New Roman"/>
          <w:sz w:val="28"/>
          <w:szCs w:val="28"/>
        </w:rPr>
        <w:lastRenderedPageBreak/>
        <w:t>стимулирует ребенка произносить двухсловные фразы, состоящие из обращения и глагола в повелительной форме.</w:t>
      </w:r>
    </w:p>
    <w:p w:rsidR="00B907C9" w:rsidRDefault="00B907C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B907C9">
        <w:rPr>
          <w:rFonts w:ascii="Times New Roman" w:hAnsi="Times New Roman" w:cs="Times New Roman"/>
          <w:sz w:val="28"/>
          <w:szCs w:val="28"/>
        </w:rPr>
        <w:t>чень эффе</w:t>
      </w:r>
      <w:r w:rsidR="00EF7FE4">
        <w:rPr>
          <w:rFonts w:ascii="Times New Roman" w:hAnsi="Times New Roman" w:cs="Times New Roman"/>
          <w:sz w:val="28"/>
          <w:szCs w:val="28"/>
        </w:rPr>
        <w:t xml:space="preserve">ктивной является дидактическая </w:t>
      </w:r>
      <w:r w:rsidRPr="00B907C9">
        <w:rPr>
          <w:rFonts w:ascii="Times New Roman" w:hAnsi="Times New Roman" w:cs="Times New Roman"/>
          <w:sz w:val="28"/>
          <w:szCs w:val="28"/>
        </w:rPr>
        <w:t xml:space="preserve">игра «У меня зазвонил телефон». Она способствует развитию речи, пополнению словарного запаса. Разговаривая с ребенком от своего имени, </w:t>
      </w:r>
      <w:r>
        <w:rPr>
          <w:rFonts w:ascii="Times New Roman" w:hAnsi="Times New Roman" w:cs="Times New Roman"/>
          <w:sz w:val="28"/>
          <w:szCs w:val="28"/>
        </w:rPr>
        <w:t xml:space="preserve">от имени куклы Тани, </w:t>
      </w:r>
      <w:r w:rsidR="00002E41">
        <w:rPr>
          <w:rFonts w:ascii="Times New Roman" w:hAnsi="Times New Roman" w:cs="Times New Roman"/>
          <w:sz w:val="28"/>
          <w:szCs w:val="28"/>
        </w:rPr>
        <w:t>от имени животных, игрушек задавая простые вопросы. В</w:t>
      </w:r>
      <w:r w:rsidRPr="00B907C9">
        <w:rPr>
          <w:rFonts w:ascii="Times New Roman" w:hAnsi="Times New Roman" w:cs="Times New Roman"/>
          <w:sz w:val="28"/>
          <w:szCs w:val="28"/>
        </w:rPr>
        <w:t>се эти действия стимулируют его речевую ак</w:t>
      </w:r>
      <w:r w:rsidR="00D10BCA">
        <w:rPr>
          <w:rFonts w:ascii="Times New Roman" w:hAnsi="Times New Roman" w:cs="Times New Roman"/>
          <w:sz w:val="28"/>
          <w:szCs w:val="28"/>
        </w:rPr>
        <w:t>тивность, умение строить фразы, развивают потребность в обращении с вопросами и просьбами</w:t>
      </w:r>
      <w:r w:rsidR="00002E41">
        <w:rPr>
          <w:rFonts w:ascii="Times New Roman" w:hAnsi="Times New Roman" w:cs="Times New Roman"/>
          <w:sz w:val="28"/>
          <w:szCs w:val="28"/>
        </w:rPr>
        <w:t xml:space="preserve"> к взрослым.</w:t>
      </w:r>
      <w:r w:rsidR="00D10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23" w:rsidRP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023">
        <w:rPr>
          <w:rFonts w:ascii="Times New Roman" w:hAnsi="Times New Roman" w:cs="Times New Roman"/>
          <w:sz w:val="28"/>
          <w:szCs w:val="28"/>
        </w:rPr>
        <w:t>Третий год жизни наиболее благоприятен для воспитания звуковой культуры речи.</w:t>
      </w:r>
    </w:p>
    <w:p w:rsidR="00605023" w:rsidRP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23">
        <w:rPr>
          <w:rFonts w:ascii="Times New Roman" w:hAnsi="Times New Roman" w:cs="Times New Roman"/>
          <w:sz w:val="28"/>
          <w:szCs w:val="28"/>
        </w:rPr>
        <w:t>- воспитание слухового восприя</w:t>
      </w:r>
      <w:r w:rsidR="00632C49">
        <w:rPr>
          <w:rFonts w:ascii="Times New Roman" w:hAnsi="Times New Roman" w:cs="Times New Roman"/>
          <w:sz w:val="28"/>
          <w:szCs w:val="28"/>
        </w:rPr>
        <w:t>тия (</w:t>
      </w:r>
      <w:r w:rsidRPr="00605023">
        <w:rPr>
          <w:rFonts w:ascii="Times New Roman" w:hAnsi="Times New Roman" w:cs="Times New Roman"/>
          <w:sz w:val="28"/>
          <w:szCs w:val="28"/>
        </w:rPr>
        <w:t>надо прежде всего научить их слышать и слушать речь окружающих, т.е. развивать слуховое восприятие</w:t>
      </w:r>
      <w:r w:rsidR="000A68F8">
        <w:rPr>
          <w:rFonts w:ascii="Times New Roman" w:hAnsi="Times New Roman" w:cs="Times New Roman"/>
          <w:sz w:val="28"/>
          <w:szCs w:val="28"/>
        </w:rPr>
        <w:t>)</w:t>
      </w:r>
      <w:r w:rsidRPr="00605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23" w:rsidRP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23">
        <w:rPr>
          <w:rFonts w:ascii="Times New Roman" w:hAnsi="Times New Roman" w:cs="Times New Roman"/>
          <w:sz w:val="28"/>
          <w:szCs w:val="28"/>
        </w:rPr>
        <w:t xml:space="preserve">- формирование звукопроизношения. </w:t>
      </w:r>
    </w:p>
    <w:p w:rsid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23">
        <w:rPr>
          <w:rFonts w:ascii="Times New Roman" w:hAnsi="Times New Roman" w:cs="Times New Roman"/>
          <w:sz w:val="28"/>
          <w:szCs w:val="28"/>
        </w:rPr>
        <w:t xml:space="preserve">- развитие голосового аппарата (голосовой аппарат ребенка третьего года жизни еще недостаточно окреп. Дети не всегда </w:t>
      </w:r>
      <w:r w:rsidR="0016454E">
        <w:rPr>
          <w:rFonts w:ascii="Times New Roman" w:hAnsi="Times New Roman" w:cs="Times New Roman"/>
          <w:sz w:val="28"/>
          <w:szCs w:val="28"/>
        </w:rPr>
        <w:t>могут правильно им пользоваться</w:t>
      </w:r>
      <w:r w:rsidR="00CF2CB3">
        <w:rPr>
          <w:rFonts w:ascii="Times New Roman" w:hAnsi="Times New Roman" w:cs="Times New Roman"/>
          <w:sz w:val="28"/>
          <w:szCs w:val="28"/>
        </w:rPr>
        <w:t>, часто говорят тихо (</w:t>
      </w:r>
      <w:r w:rsidRPr="00605023">
        <w:rPr>
          <w:rFonts w:ascii="Times New Roman" w:hAnsi="Times New Roman" w:cs="Times New Roman"/>
          <w:sz w:val="28"/>
          <w:szCs w:val="28"/>
        </w:rPr>
        <w:t>или крикливо), не умеют говорить шепотом. Поэтому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звукопроизношения, </w:t>
      </w:r>
      <w:r w:rsidRPr="0060502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слухового внимания, голосового аппарата</w:t>
      </w:r>
      <w:r w:rsidR="0016454E">
        <w:rPr>
          <w:rFonts w:ascii="Times New Roman" w:hAnsi="Times New Roman" w:cs="Times New Roman"/>
          <w:sz w:val="28"/>
          <w:szCs w:val="28"/>
        </w:rPr>
        <w:t>, темпа речи</w:t>
      </w:r>
      <w:r>
        <w:rPr>
          <w:rFonts w:ascii="Times New Roman" w:hAnsi="Times New Roman" w:cs="Times New Roman"/>
          <w:sz w:val="28"/>
          <w:szCs w:val="28"/>
        </w:rPr>
        <w:t xml:space="preserve"> провожу следующие дидактические игры: «</w:t>
      </w:r>
      <w:r w:rsidR="00A75A2B">
        <w:rPr>
          <w:rFonts w:ascii="Times New Roman" w:hAnsi="Times New Roman" w:cs="Times New Roman"/>
          <w:sz w:val="28"/>
          <w:szCs w:val="28"/>
        </w:rPr>
        <w:t>Кто что услышит?», «Угадай по звуку», «Громко-тихо», «Часы тикают» и т.д.</w:t>
      </w:r>
    </w:p>
    <w:p w:rsidR="0016454E" w:rsidRDefault="0016454E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29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образом, по данным сравнительной диагностики, можно судить о том, что количество понимаемых слов у малышей значительно возросло, продолжает интенсивно развиваться активная речь детей. </w:t>
      </w:r>
      <w:r w:rsidR="00CF2CB3">
        <w:rPr>
          <w:rFonts w:ascii="Times New Roman" w:hAnsi="Times New Roman" w:cs="Times New Roman"/>
          <w:sz w:val="28"/>
          <w:szCs w:val="28"/>
        </w:rPr>
        <w:t xml:space="preserve">Малыши </w:t>
      </w:r>
      <w:r>
        <w:rPr>
          <w:rFonts w:ascii="Times New Roman" w:hAnsi="Times New Roman" w:cs="Times New Roman"/>
          <w:sz w:val="28"/>
          <w:szCs w:val="28"/>
        </w:rPr>
        <w:t xml:space="preserve">пытаются строить простые предложения, в разговоре со взрослыми используют практически все части речи. </w:t>
      </w:r>
    </w:p>
    <w:p w:rsidR="0016454E" w:rsidRDefault="0016454E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можно сделать вывод о том, что дидактические игры </w:t>
      </w:r>
      <w:r w:rsidR="00CF2CB3">
        <w:rPr>
          <w:rFonts w:ascii="Times New Roman" w:hAnsi="Times New Roman" w:cs="Times New Roman"/>
          <w:sz w:val="28"/>
          <w:szCs w:val="28"/>
        </w:rPr>
        <w:t>действительно оказывают влияние на формирование словаря детей раннего возраста.</w:t>
      </w:r>
    </w:p>
    <w:p w:rsidR="00876B25" w:rsidRDefault="00876B25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B25" w:rsidRDefault="00876B25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9C9" w:rsidRDefault="005C29C9" w:rsidP="00C2550B">
      <w:pPr>
        <w:pStyle w:val="a3"/>
        <w:numPr>
          <w:ilvl w:val="0"/>
          <w:numId w:val="5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35"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 для педагогов «Быстрый ответ».</w:t>
      </w:r>
    </w:p>
    <w:p w:rsidR="009A28DD" w:rsidRPr="009A28DD" w:rsidRDefault="009A28DD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необходимым компонентом развития речи у детей раннего возраста? </w:t>
      </w:r>
      <w:r w:rsidRPr="009A28DD">
        <w:rPr>
          <w:rFonts w:ascii="Times New Roman" w:hAnsi="Times New Roman" w:cs="Times New Roman"/>
          <w:i/>
          <w:sz w:val="28"/>
          <w:szCs w:val="28"/>
        </w:rPr>
        <w:t>(развитие словаря).</w:t>
      </w:r>
    </w:p>
    <w:p w:rsidR="009A28DD" w:rsidRPr="009A28DD" w:rsidRDefault="009A28DD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относится к предпосылкам развития речи у детей раннего возраста? </w:t>
      </w:r>
      <w:r w:rsidRPr="009A28DD">
        <w:rPr>
          <w:rFonts w:ascii="Times New Roman" w:hAnsi="Times New Roman" w:cs="Times New Roman"/>
          <w:i/>
          <w:sz w:val="28"/>
          <w:szCs w:val="28"/>
        </w:rPr>
        <w:t>(неречевая, предметная деятельность самого ребенка; речевая деятельность взрослых и их общение с ребенком).</w:t>
      </w:r>
    </w:p>
    <w:p w:rsidR="00CB6968" w:rsidRPr="00CB6968" w:rsidRDefault="00CB6968" w:rsidP="00503958">
      <w:pPr>
        <w:pStyle w:val="a3"/>
        <w:numPr>
          <w:ilvl w:val="0"/>
          <w:numId w:val="8"/>
        </w:numPr>
        <w:tabs>
          <w:tab w:val="left" w:pos="268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968">
        <w:rPr>
          <w:rFonts w:ascii="Times New Roman" w:hAnsi="Times New Roman" w:cs="Times New Roman"/>
          <w:sz w:val="28"/>
          <w:szCs w:val="28"/>
        </w:rPr>
        <w:t xml:space="preserve">Дошкольная педагогика рассматривает формирование словаря как одну из важнейших задач развития речи, </w:t>
      </w:r>
      <w:r>
        <w:rPr>
          <w:rFonts w:ascii="Times New Roman" w:hAnsi="Times New Roman" w:cs="Times New Roman"/>
          <w:sz w:val="28"/>
          <w:szCs w:val="28"/>
        </w:rPr>
        <w:t xml:space="preserve">выделяет четыре основные задачи. Какие? </w:t>
      </w:r>
      <w:r w:rsidRPr="00CB6968">
        <w:rPr>
          <w:rFonts w:ascii="Times New Roman" w:hAnsi="Times New Roman" w:cs="Times New Roman"/>
          <w:i/>
          <w:sz w:val="28"/>
          <w:szCs w:val="28"/>
        </w:rPr>
        <w:t>(Обогащение с</w:t>
      </w:r>
      <w:r w:rsidR="00990386">
        <w:rPr>
          <w:rFonts w:ascii="Times New Roman" w:hAnsi="Times New Roman" w:cs="Times New Roman"/>
          <w:i/>
          <w:sz w:val="28"/>
          <w:szCs w:val="28"/>
        </w:rPr>
        <w:t>ловаря новыми словами, усвоение</w:t>
      </w:r>
      <w:r w:rsidRPr="00CB6968">
        <w:rPr>
          <w:rFonts w:ascii="Times New Roman" w:hAnsi="Times New Roman" w:cs="Times New Roman"/>
          <w:i/>
          <w:sz w:val="28"/>
          <w:szCs w:val="28"/>
        </w:rPr>
        <w:t xml:space="preserve"> детьм</w:t>
      </w:r>
      <w:r w:rsidR="00990386">
        <w:rPr>
          <w:rFonts w:ascii="Times New Roman" w:hAnsi="Times New Roman" w:cs="Times New Roman"/>
          <w:i/>
          <w:sz w:val="28"/>
          <w:szCs w:val="28"/>
        </w:rPr>
        <w:t>и ранее неизвестных слов, а так</w:t>
      </w:r>
      <w:r w:rsidRPr="00CB6968">
        <w:rPr>
          <w:rFonts w:ascii="Times New Roman" w:hAnsi="Times New Roman" w:cs="Times New Roman"/>
          <w:i/>
          <w:sz w:val="28"/>
          <w:szCs w:val="28"/>
        </w:rPr>
        <w:t>же новых значений ряда сло</w:t>
      </w:r>
      <w:r>
        <w:rPr>
          <w:rFonts w:ascii="Times New Roman" w:hAnsi="Times New Roman" w:cs="Times New Roman"/>
          <w:i/>
          <w:sz w:val="28"/>
          <w:szCs w:val="28"/>
        </w:rPr>
        <w:t xml:space="preserve">в, уже имеющихся в их лексиконе; Закрепление и уточнение словаря; Активизация словаря; </w:t>
      </w:r>
      <w:r w:rsidRPr="00CB6968">
        <w:rPr>
          <w:rFonts w:ascii="Times New Roman" w:hAnsi="Times New Roman" w:cs="Times New Roman"/>
          <w:i/>
          <w:sz w:val="28"/>
          <w:szCs w:val="28"/>
        </w:rPr>
        <w:t>Устранение из речи детей нелитературных слов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B69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5740" w:rsidRDefault="00A56B35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968">
        <w:rPr>
          <w:rFonts w:ascii="Times New Roman" w:hAnsi="Times New Roman" w:cs="Times New Roman"/>
          <w:sz w:val="28"/>
          <w:szCs w:val="28"/>
        </w:rPr>
        <w:t>На какие две категории делятся</w:t>
      </w:r>
      <w:r w:rsidR="00CB696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90386">
        <w:rPr>
          <w:rFonts w:ascii="Times New Roman" w:hAnsi="Times New Roman" w:cs="Times New Roman"/>
          <w:sz w:val="28"/>
          <w:szCs w:val="28"/>
        </w:rPr>
        <w:t>,</w:t>
      </w:r>
      <w:r w:rsidRPr="00CB6968">
        <w:rPr>
          <w:rFonts w:ascii="Times New Roman" w:hAnsi="Times New Roman" w:cs="Times New Roman"/>
          <w:sz w:val="28"/>
          <w:szCs w:val="28"/>
        </w:rPr>
        <w:t xml:space="preserve"> усвоенные детьми</w:t>
      </w:r>
      <w:r w:rsidR="00CB6968">
        <w:rPr>
          <w:rFonts w:ascii="Times New Roman" w:hAnsi="Times New Roman" w:cs="Times New Roman"/>
          <w:sz w:val="28"/>
          <w:szCs w:val="28"/>
        </w:rPr>
        <w:t xml:space="preserve"> раннего возраста?</w:t>
      </w:r>
      <w:r w:rsidRPr="00CB6968">
        <w:rPr>
          <w:rFonts w:ascii="Times New Roman" w:hAnsi="Times New Roman" w:cs="Times New Roman"/>
          <w:sz w:val="28"/>
          <w:szCs w:val="28"/>
        </w:rPr>
        <w:t xml:space="preserve">  (пассивный и активный словарь)</w:t>
      </w:r>
      <w:r w:rsidR="008F5740" w:rsidRPr="00CB6968">
        <w:rPr>
          <w:rFonts w:ascii="Times New Roman" w:hAnsi="Times New Roman" w:cs="Times New Roman"/>
          <w:sz w:val="28"/>
          <w:szCs w:val="28"/>
        </w:rPr>
        <w:t>.</w:t>
      </w:r>
    </w:p>
    <w:p w:rsidR="00CB6968" w:rsidRPr="00B21BC0" w:rsidRDefault="00B21BC0" w:rsidP="0050395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Пассивный словарь – это? </w:t>
      </w:r>
      <w:r w:rsidR="00CB6968" w:rsidRPr="00B21BC0">
        <w:rPr>
          <w:rFonts w:ascii="Times New Roman" w:hAnsi="Times New Roman" w:cs="Times New Roman"/>
          <w:i/>
          <w:sz w:val="28"/>
          <w:szCs w:val="28"/>
        </w:rPr>
        <w:t>(слова, которые ребенок понимает, связывает с определенными представлениями, но не употребляет в речи).</w:t>
      </w:r>
    </w:p>
    <w:p w:rsidR="00CB6968" w:rsidRPr="00B21BC0" w:rsidRDefault="00B21BC0" w:rsidP="0050395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BC0">
        <w:rPr>
          <w:rFonts w:ascii="Times New Roman" w:hAnsi="Times New Roman" w:cs="Times New Roman"/>
          <w:sz w:val="28"/>
          <w:szCs w:val="28"/>
        </w:rPr>
        <w:t>А</w:t>
      </w:r>
      <w:r w:rsidR="00CB6968" w:rsidRPr="00B21BC0">
        <w:rPr>
          <w:rFonts w:ascii="Times New Roman" w:hAnsi="Times New Roman" w:cs="Times New Roman"/>
          <w:sz w:val="28"/>
          <w:szCs w:val="28"/>
        </w:rPr>
        <w:t>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- это? </w:t>
      </w:r>
      <w:r w:rsidR="00CB6968" w:rsidRPr="00B21BC0">
        <w:rPr>
          <w:rFonts w:ascii="Times New Roman" w:hAnsi="Times New Roman" w:cs="Times New Roman"/>
          <w:i/>
          <w:sz w:val="28"/>
          <w:szCs w:val="28"/>
        </w:rPr>
        <w:t xml:space="preserve">(слова, которые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не только понимает, но </w:t>
      </w:r>
      <w:r w:rsidR="00CB6968" w:rsidRPr="00B21BC0">
        <w:rPr>
          <w:rFonts w:ascii="Times New Roman" w:hAnsi="Times New Roman" w:cs="Times New Roman"/>
          <w:i/>
          <w:sz w:val="28"/>
          <w:szCs w:val="28"/>
        </w:rPr>
        <w:t>активно, сознательно при всяком подходящем случае употребляет в речи).</w:t>
      </w:r>
    </w:p>
    <w:p w:rsidR="00CB6968" w:rsidRPr="00B21BC0" w:rsidRDefault="00B21BC0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BC0">
        <w:rPr>
          <w:rFonts w:ascii="Times New Roman" w:hAnsi="Times New Roman" w:cs="Times New Roman"/>
          <w:sz w:val="28"/>
          <w:szCs w:val="28"/>
        </w:rPr>
        <w:t>Показателем успешного развития понимания речи окружающих является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21BC0">
        <w:rPr>
          <w:rFonts w:ascii="Times New Roman" w:hAnsi="Times New Roman" w:cs="Times New Roman"/>
          <w:sz w:val="28"/>
          <w:szCs w:val="28"/>
        </w:rPr>
        <w:t xml:space="preserve"> </w:t>
      </w:r>
      <w:r w:rsidRPr="00B21BC0">
        <w:rPr>
          <w:rFonts w:ascii="Times New Roman" w:hAnsi="Times New Roman" w:cs="Times New Roman"/>
          <w:i/>
          <w:sz w:val="28"/>
          <w:szCs w:val="28"/>
        </w:rPr>
        <w:t>(Поведение малыша, когда он без затруднений выполняет по слову взрослого простые поручения, хорошо ориентируется в ближайшем окружении (принеси, положи и т.п.).</w:t>
      </w:r>
    </w:p>
    <w:p w:rsidR="00F31383" w:rsidRPr="005E6B6A" w:rsidRDefault="005E6B6A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пони</w:t>
      </w:r>
      <w:r w:rsidR="00990386">
        <w:rPr>
          <w:rFonts w:ascii="Times New Roman" w:hAnsi="Times New Roman" w:cs="Times New Roman"/>
          <w:sz w:val="28"/>
          <w:szCs w:val="28"/>
        </w:rPr>
        <w:t>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дидактические игры</w:t>
      </w:r>
      <w:r w:rsidR="00F31383">
        <w:rPr>
          <w:rFonts w:ascii="Times New Roman" w:hAnsi="Times New Roman" w:cs="Times New Roman"/>
          <w:sz w:val="28"/>
          <w:szCs w:val="28"/>
        </w:rPr>
        <w:t xml:space="preserve"> </w:t>
      </w:r>
      <w:r w:rsidR="00F31383" w:rsidRPr="005E6B6A">
        <w:rPr>
          <w:rFonts w:ascii="Times New Roman" w:hAnsi="Times New Roman" w:cs="Times New Roman"/>
          <w:i/>
          <w:sz w:val="28"/>
          <w:szCs w:val="28"/>
        </w:rPr>
        <w:t>(</w:t>
      </w:r>
      <w:r w:rsidRPr="005E6B6A">
        <w:rPr>
          <w:rFonts w:ascii="Times New Roman" w:hAnsi="Times New Roman" w:cs="Times New Roman"/>
          <w:i/>
          <w:sz w:val="28"/>
          <w:szCs w:val="28"/>
        </w:rPr>
        <w:t>это обучающие игры).</w:t>
      </w:r>
    </w:p>
    <w:p w:rsidR="00B21BC0" w:rsidRDefault="008F5740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три основных вида </w:t>
      </w:r>
      <w:r w:rsidR="00F31383">
        <w:rPr>
          <w:rFonts w:ascii="Times New Roman" w:hAnsi="Times New Roman" w:cs="Times New Roman"/>
          <w:sz w:val="28"/>
          <w:szCs w:val="28"/>
        </w:rPr>
        <w:t xml:space="preserve">можно разделить </w:t>
      </w:r>
      <w:r w:rsidRPr="008F5740">
        <w:rPr>
          <w:rFonts w:ascii="Times New Roman" w:hAnsi="Times New Roman" w:cs="Times New Roman"/>
          <w:sz w:val="28"/>
          <w:szCs w:val="28"/>
        </w:rPr>
        <w:t>все дидактически</w:t>
      </w:r>
      <w:r w:rsidR="00F31383">
        <w:rPr>
          <w:rFonts w:ascii="Times New Roman" w:hAnsi="Times New Roman" w:cs="Times New Roman"/>
          <w:sz w:val="28"/>
          <w:szCs w:val="28"/>
        </w:rPr>
        <w:t xml:space="preserve">е игры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35" w:rsidRPr="00B21BC0" w:rsidRDefault="00B21BC0" w:rsidP="00503958">
      <w:pPr>
        <w:tabs>
          <w:tab w:val="left" w:pos="2688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740" w:rsidRPr="00B21BC0">
        <w:rPr>
          <w:rFonts w:ascii="Times New Roman" w:hAnsi="Times New Roman" w:cs="Times New Roman"/>
          <w:i/>
          <w:sz w:val="28"/>
          <w:szCs w:val="28"/>
        </w:rPr>
        <w:t>(</w:t>
      </w:r>
      <w:r w:rsidRPr="00B21BC0">
        <w:rPr>
          <w:rFonts w:ascii="Times New Roman" w:hAnsi="Times New Roman" w:cs="Times New Roman"/>
          <w:i/>
          <w:sz w:val="28"/>
          <w:szCs w:val="28"/>
        </w:rPr>
        <w:t>игры с предметами (игрушками, природным материалом; настольно-печатные игры; словесные игры).</w:t>
      </w:r>
    </w:p>
    <w:p w:rsidR="00A56B35" w:rsidRPr="00B21BC0" w:rsidRDefault="00F523F4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вид дидактических игр </w:t>
      </w:r>
      <w:r w:rsidR="00F31383" w:rsidRPr="00B21BC0">
        <w:rPr>
          <w:rFonts w:ascii="Times New Roman" w:hAnsi="Times New Roman" w:cs="Times New Roman"/>
          <w:sz w:val="28"/>
          <w:szCs w:val="28"/>
        </w:rPr>
        <w:t xml:space="preserve">не используется с детьми раннего возраста </w:t>
      </w:r>
      <w:r w:rsidR="00F31383" w:rsidRPr="00F523F4">
        <w:rPr>
          <w:rFonts w:ascii="Times New Roman" w:hAnsi="Times New Roman" w:cs="Times New Roman"/>
          <w:i/>
          <w:sz w:val="28"/>
          <w:szCs w:val="28"/>
        </w:rPr>
        <w:t>(</w:t>
      </w:r>
      <w:r w:rsidRPr="00F523F4">
        <w:rPr>
          <w:rFonts w:ascii="Times New Roman" w:hAnsi="Times New Roman" w:cs="Times New Roman"/>
          <w:i/>
          <w:sz w:val="28"/>
          <w:szCs w:val="28"/>
        </w:rPr>
        <w:t>словесные игры).</w:t>
      </w:r>
    </w:p>
    <w:p w:rsidR="00A56B35" w:rsidRDefault="00EA65A8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структуру имеет дидактическая игра </w:t>
      </w:r>
      <w:r w:rsidRPr="009B344E">
        <w:rPr>
          <w:rFonts w:ascii="Times New Roman" w:hAnsi="Times New Roman" w:cs="Times New Roman"/>
          <w:i/>
          <w:sz w:val="28"/>
          <w:szCs w:val="28"/>
        </w:rPr>
        <w:t>(</w:t>
      </w:r>
      <w:r w:rsidR="009B344E" w:rsidRPr="009B344E">
        <w:rPr>
          <w:rFonts w:ascii="Times New Roman" w:hAnsi="Times New Roman" w:cs="Times New Roman"/>
          <w:i/>
          <w:sz w:val="28"/>
          <w:szCs w:val="28"/>
        </w:rPr>
        <w:t>дидактическую задачу, игровые правила, игровые действия).</w:t>
      </w:r>
    </w:p>
    <w:p w:rsidR="005E6B6A" w:rsidRPr="005E6B6A" w:rsidRDefault="005E6B6A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B6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отличает одну дидактическую игру от другой? </w:t>
      </w:r>
      <w:r w:rsidRPr="005E6B6A">
        <w:rPr>
          <w:rFonts w:ascii="Times New Roman" w:hAnsi="Times New Roman" w:cs="Times New Roman"/>
          <w:i/>
          <w:sz w:val="28"/>
          <w:szCs w:val="28"/>
        </w:rPr>
        <w:t>(у каждой дидактической игры своя обучающая задача).</w:t>
      </w:r>
    </w:p>
    <w:p w:rsidR="00F523F4" w:rsidRDefault="00F523F4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раннего возраста дидактическая игра является</w:t>
      </w:r>
      <w:proofErr w:type="gramStart"/>
      <w:r w:rsidRPr="009B344E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9B344E">
        <w:rPr>
          <w:rFonts w:ascii="Times New Roman" w:hAnsi="Times New Roman" w:cs="Times New Roman"/>
          <w:i/>
          <w:sz w:val="28"/>
          <w:szCs w:val="28"/>
        </w:rPr>
        <w:t>осно</w:t>
      </w:r>
      <w:r w:rsidR="009B344E" w:rsidRPr="009B344E">
        <w:rPr>
          <w:rFonts w:ascii="Times New Roman" w:hAnsi="Times New Roman" w:cs="Times New Roman"/>
          <w:i/>
          <w:sz w:val="28"/>
          <w:szCs w:val="28"/>
        </w:rPr>
        <w:t xml:space="preserve">вной формой организации образовательного </w:t>
      </w:r>
      <w:r w:rsidRPr="009B344E">
        <w:rPr>
          <w:rFonts w:ascii="Times New Roman" w:hAnsi="Times New Roman" w:cs="Times New Roman"/>
          <w:i/>
          <w:sz w:val="28"/>
          <w:szCs w:val="28"/>
        </w:rPr>
        <w:t xml:space="preserve"> процесса</w:t>
      </w:r>
      <w:r w:rsidR="009B344E">
        <w:rPr>
          <w:rFonts w:ascii="Times New Roman" w:hAnsi="Times New Roman" w:cs="Times New Roman"/>
          <w:i/>
          <w:sz w:val="28"/>
          <w:szCs w:val="28"/>
        </w:rPr>
        <w:t>)</w:t>
      </w:r>
      <w:r w:rsidRPr="009B344E">
        <w:rPr>
          <w:rFonts w:ascii="Times New Roman" w:hAnsi="Times New Roman" w:cs="Times New Roman"/>
          <w:i/>
          <w:sz w:val="28"/>
          <w:szCs w:val="28"/>
        </w:rPr>
        <w:t>.</w:t>
      </w:r>
    </w:p>
    <w:p w:rsidR="00BC10F6" w:rsidRPr="00BC10F6" w:rsidRDefault="005E6B6A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B6A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задачи развития речи детей второй группы раннего возраста? (</w:t>
      </w:r>
      <w:r w:rsidR="00BC10F6" w:rsidRPr="00BC10F6">
        <w:rPr>
          <w:rFonts w:ascii="Times New Roman" w:hAnsi="Times New Roman" w:cs="Times New Roman"/>
          <w:i/>
          <w:sz w:val="28"/>
          <w:szCs w:val="28"/>
        </w:rPr>
        <w:t>формирование словаря (развивать понимание речи и активизировать словарь); звуковая культура речи; г</w:t>
      </w:r>
      <w:r w:rsidR="00BC10F6">
        <w:rPr>
          <w:rFonts w:ascii="Times New Roman" w:hAnsi="Times New Roman" w:cs="Times New Roman"/>
          <w:i/>
          <w:sz w:val="28"/>
          <w:szCs w:val="28"/>
        </w:rPr>
        <w:t>рамматический строй речи; с</w:t>
      </w:r>
      <w:r w:rsidR="00BC10F6" w:rsidRPr="00BC10F6">
        <w:rPr>
          <w:rFonts w:ascii="Times New Roman" w:hAnsi="Times New Roman" w:cs="Times New Roman"/>
          <w:i/>
          <w:sz w:val="28"/>
          <w:szCs w:val="28"/>
        </w:rPr>
        <w:t>вязная речь).</w:t>
      </w:r>
    </w:p>
    <w:p w:rsidR="00632C49" w:rsidRPr="00F233B5" w:rsidRDefault="000B455B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задачи воспитания звуковой культуры речи на третьем году жизни ребенка? (</w:t>
      </w:r>
      <w:r>
        <w:rPr>
          <w:rFonts w:ascii="Times New Roman" w:hAnsi="Times New Roman" w:cs="Times New Roman"/>
          <w:i/>
          <w:sz w:val="28"/>
          <w:szCs w:val="28"/>
        </w:rPr>
        <w:t>воспитание слухового восприятия, формирование звукопроизношения, развитие голосового аппарата, темп речи, речевое дыхание).</w:t>
      </w:r>
    </w:p>
    <w:p w:rsidR="00F233B5" w:rsidRPr="00A32083" w:rsidRDefault="00A32083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наглядный материал</w:t>
      </w:r>
      <w:r w:rsidR="00F233B5">
        <w:rPr>
          <w:rFonts w:ascii="Times New Roman" w:hAnsi="Times New Roman" w:cs="Times New Roman"/>
          <w:sz w:val="28"/>
          <w:szCs w:val="28"/>
        </w:rPr>
        <w:t xml:space="preserve"> к дидактическим играм?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B5" w:rsidRPr="00A320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32083">
        <w:rPr>
          <w:rFonts w:ascii="Times New Roman" w:hAnsi="Times New Roman" w:cs="Times New Roman"/>
          <w:i/>
          <w:sz w:val="28"/>
          <w:szCs w:val="28"/>
        </w:rPr>
        <w:t xml:space="preserve">игрушки, </w:t>
      </w:r>
      <w:r w:rsidR="00F233B5" w:rsidRPr="00A32083">
        <w:rPr>
          <w:rFonts w:ascii="Times New Roman" w:hAnsi="Times New Roman" w:cs="Times New Roman"/>
          <w:i/>
          <w:sz w:val="28"/>
          <w:szCs w:val="28"/>
        </w:rPr>
        <w:t xml:space="preserve"> картинки</w:t>
      </w:r>
      <w:proofErr w:type="gramEnd"/>
      <w:r w:rsidR="00F233B5" w:rsidRPr="00A32083">
        <w:rPr>
          <w:rFonts w:ascii="Times New Roman" w:hAnsi="Times New Roman" w:cs="Times New Roman"/>
          <w:i/>
          <w:sz w:val="28"/>
          <w:szCs w:val="28"/>
        </w:rPr>
        <w:t>).</w:t>
      </w:r>
    </w:p>
    <w:p w:rsidR="00F676FC" w:rsidRPr="00F676FC" w:rsidRDefault="00A32083" w:rsidP="00F676FC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дидактическим игрушкам? </w:t>
      </w:r>
      <w:r w:rsidRPr="00F676FC">
        <w:rPr>
          <w:rFonts w:ascii="Times New Roman" w:hAnsi="Times New Roman" w:cs="Times New Roman"/>
          <w:i/>
          <w:sz w:val="28"/>
          <w:szCs w:val="28"/>
        </w:rPr>
        <w:t>(</w:t>
      </w:r>
      <w:r w:rsidR="00F676FC" w:rsidRPr="00F676FC">
        <w:rPr>
          <w:rFonts w:ascii="Times New Roman" w:hAnsi="Times New Roman" w:cs="Times New Roman"/>
          <w:i/>
          <w:sz w:val="28"/>
          <w:szCs w:val="28"/>
        </w:rPr>
        <w:t>игрушка должна соответствовать действительности</w:t>
      </w:r>
      <w:r w:rsidR="00F676FC">
        <w:rPr>
          <w:rFonts w:ascii="Times New Roman" w:hAnsi="Times New Roman" w:cs="Times New Roman"/>
          <w:i/>
          <w:sz w:val="28"/>
          <w:szCs w:val="28"/>
        </w:rPr>
        <w:t>, своей цветовой гамме</w:t>
      </w:r>
      <w:r w:rsidR="00F676FC" w:rsidRPr="00F676FC">
        <w:rPr>
          <w:rFonts w:ascii="Times New Roman" w:hAnsi="Times New Roman" w:cs="Times New Roman"/>
          <w:i/>
          <w:sz w:val="28"/>
          <w:szCs w:val="28"/>
        </w:rPr>
        <w:t xml:space="preserve">, т.е. заяц должен быть белый или серый, а не </w:t>
      </w:r>
      <w:proofErr w:type="gramStart"/>
      <w:r w:rsidR="00F676FC" w:rsidRPr="00F676FC">
        <w:rPr>
          <w:rFonts w:ascii="Times New Roman" w:hAnsi="Times New Roman" w:cs="Times New Roman"/>
          <w:i/>
          <w:sz w:val="28"/>
          <w:szCs w:val="28"/>
        </w:rPr>
        <w:t>красный;  все</w:t>
      </w:r>
      <w:proofErr w:type="gramEnd"/>
      <w:r w:rsidR="00F676FC" w:rsidRPr="00F676FC">
        <w:rPr>
          <w:rFonts w:ascii="Times New Roman" w:hAnsi="Times New Roman" w:cs="Times New Roman"/>
          <w:i/>
          <w:sz w:val="28"/>
          <w:szCs w:val="28"/>
        </w:rPr>
        <w:t xml:space="preserve"> детали игрушки должны быть подобны натуральным животным, птицам, мебели и т.д.; должна соответствовать возрасту и развитию детей; игрушки должны быть разной величины, цвета и материала.</w:t>
      </w:r>
    </w:p>
    <w:p w:rsidR="00A32083" w:rsidRDefault="00F676FC" w:rsidP="00F676FC">
      <w:pPr>
        <w:pStyle w:val="a3"/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6FC">
        <w:rPr>
          <w:rFonts w:ascii="Times New Roman" w:hAnsi="Times New Roman" w:cs="Times New Roman"/>
          <w:i/>
          <w:sz w:val="28"/>
          <w:szCs w:val="28"/>
        </w:rPr>
        <w:t>Игрушка должна быть динамичной, давать детям производить разнообразные действия. Этому требованию не соответствуют игрушки со строго зафиксированной позой животных, кукол и т.д.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676FC" w:rsidRPr="00990386" w:rsidRDefault="00F676FC" w:rsidP="00990386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гигиенические требования предъявляются к игрушкам?  </w:t>
      </w:r>
      <w:r w:rsidRPr="00F676F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легко </w:t>
      </w:r>
      <w:r w:rsidRPr="00F676FC">
        <w:rPr>
          <w:rFonts w:ascii="Times New Roman" w:hAnsi="Times New Roman" w:cs="Times New Roman"/>
          <w:i/>
          <w:sz w:val="28"/>
          <w:szCs w:val="28"/>
        </w:rPr>
        <w:t>подвергаться гигиенической обработке т.е.</w:t>
      </w:r>
      <w:r w:rsidR="00990386">
        <w:rPr>
          <w:rFonts w:ascii="Times New Roman" w:hAnsi="Times New Roman" w:cs="Times New Roman"/>
          <w:i/>
          <w:sz w:val="28"/>
          <w:szCs w:val="28"/>
        </w:rPr>
        <w:t xml:space="preserve"> мытье, протирание </w:t>
      </w:r>
      <w:proofErr w:type="spellStart"/>
      <w:r w:rsidR="00990386">
        <w:rPr>
          <w:rFonts w:ascii="Times New Roman" w:hAnsi="Times New Roman" w:cs="Times New Roman"/>
          <w:i/>
          <w:sz w:val="28"/>
          <w:szCs w:val="28"/>
        </w:rPr>
        <w:t>дизинфецирующими</w:t>
      </w:r>
      <w:proofErr w:type="spellEnd"/>
      <w:r w:rsidR="00990386">
        <w:rPr>
          <w:rFonts w:ascii="Times New Roman" w:hAnsi="Times New Roman" w:cs="Times New Roman"/>
          <w:i/>
          <w:sz w:val="28"/>
          <w:szCs w:val="28"/>
        </w:rPr>
        <w:t xml:space="preserve"> растворами, проглаживание).</w:t>
      </w:r>
      <w:r w:rsidRPr="00F676F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A68F8" w:rsidRDefault="00D938BA" w:rsidP="00C2550B">
      <w:pPr>
        <w:pStyle w:val="a3"/>
        <w:numPr>
          <w:ilvl w:val="0"/>
          <w:numId w:val="5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FC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4421C1" w:rsidRPr="00F676FC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676FC">
        <w:rPr>
          <w:rFonts w:ascii="Times New Roman" w:hAnsi="Times New Roman" w:cs="Times New Roman"/>
          <w:sz w:val="28"/>
          <w:szCs w:val="28"/>
        </w:rPr>
        <w:t>совета.</w:t>
      </w:r>
    </w:p>
    <w:p w:rsidR="00876B25" w:rsidRPr="00990386" w:rsidRDefault="00876B25" w:rsidP="00876B25">
      <w:pPr>
        <w:pStyle w:val="a3"/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41" w:rsidRPr="00002E41" w:rsidRDefault="000A68F8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02E41" w:rsidRPr="00002E4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02E41" w:rsidRPr="00002E41" w:rsidRDefault="00002E41" w:rsidP="0050395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Алексеева М.М., Яшина В.И. </w:t>
      </w:r>
      <w:proofErr w:type="gramStart"/>
      <w:r w:rsidRPr="00002E41">
        <w:rPr>
          <w:rFonts w:ascii="Times New Roman" w:hAnsi="Times New Roman" w:cs="Times New Roman"/>
          <w:sz w:val="28"/>
          <w:szCs w:val="28"/>
        </w:rPr>
        <w:t>Методика  развития</w:t>
      </w:r>
      <w:proofErr w:type="gramEnd"/>
      <w:r w:rsidRPr="00002E41">
        <w:rPr>
          <w:rFonts w:ascii="Times New Roman" w:hAnsi="Times New Roman" w:cs="Times New Roman"/>
          <w:sz w:val="28"/>
          <w:szCs w:val="28"/>
        </w:rPr>
        <w:t xml:space="preserve">  речи  и  обучение  родному  языку  дошкольников. </w:t>
      </w:r>
      <w:proofErr w:type="gramStart"/>
      <w:r w:rsidRPr="00002E41"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 w:rsidRPr="00002E41">
        <w:rPr>
          <w:rFonts w:ascii="Times New Roman" w:hAnsi="Times New Roman" w:cs="Times New Roman"/>
          <w:sz w:val="28"/>
          <w:szCs w:val="28"/>
        </w:rPr>
        <w:t xml:space="preserve">  для студ. сред.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>. учеб. заведений.- М. Изд. Центр Академии, 1986. – 400 с.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 Г.И. Занятия с детьми 2-3 лет: Познавательное и социальное развитие. – 2-е изд., доп. – М.: ТЦ Сфера, 2018. – 128с. 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 В.В., Максакова А.И. Занятия по развитию речи в первой младшей группе детского сада: (из опыта работы</w:t>
      </w:r>
      <w:proofErr w:type="gramStart"/>
      <w:r w:rsidRPr="00002E41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002E41">
        <w:rPr>
          <w:rFonts w:ascii="Times New Roman" w:hAnsi="Times New Roman" w:cs="Times New Roman"/>
          <w:sz w:val="28"/>
          <w:szCs w:val="28"/>
        </w:rPr>
        <w:t xml:space="preserve"> М.: просвещение, 1979.- 160с.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Губанова Н.Ф. Развитие игровой деятельности: Вторая группа раннего возраста. _ М.: МОЗАИКА- СИНТЕЗ, 2018. – 128с. </w:t>
      </w:r>
    </w:p>
    <w:p w:rsid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Григорьева Г.Г. Играем с малышами: Игры и упражнения для детей раннего возраста: Пособие для воспитателей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. Учреждений и родителей, Г.Г. Григорьева, Н.П.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>, Г.В. Груба. – М. Просвещение, 2003. – 80с.</w:t>
      </w:r>
    </w:p>
    <w:p w:rsidR="00A53B22" w:rsidRPr="00002E41" w:rsidRDefault="00A53B22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С.А., Куликова Т.А. Дошкольная педагогика: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4-е изд., стер. М.: Издательский центр «Академия», 2002. – 416с.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 Д.Н. Игровые занятия с детьми 2-3 лет. Методическое пособие, 2-е изд., доп. – М.: ТЦ Сфера, 2018. – 144с. (От рождения до трех).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Ребенок третьего года жизни. Пособие для родителей и педагогов/ Под ред. С.Н.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>. - М.: МОЗАИКА- СИНТЕЗ,2016. – 256с.</w:t>
      </w:r>
    </w:p>
    <w:p w:rsidR="00A75A2B" w:rsidRDefault="00A75A2B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41" w:rsidRDefault="00002E41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62" w:rsidRPr="001E36E6" w:rsidRDefault="007A2E62" w:rsidP="001E36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A2E62" w:rsidRPr="001E36E6" w:rsidSect="00F029F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FB" w:rsidRDefault="00F708FB" w:rsidP="00F029FC">
      <w:pPr>
        <w:spacing w:after="0" w:line="240" w:lineRule="auto"/>
      </w:pPr>
      <w:r>
        <w:separator/>
      </w:r>
    </w:p>
  </w:endnote>
  <w:endnote w:type="continuationSeparator" w:id="0">
    <w:p w:rsidR="00F708FB" w:rsidRDefault="00F708FB" w:rsidP="00F0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183641"/>
      <w:docPartObj>
        <w:docPartGallery w:val="Page Numbers (Bottom of Page)"/>
        <w:docPartUnique/>
      </w:docPartObj>
    </w:sdtPr>
    <w:sdtEndPr/>
    <w:sdtContent>
      <w:p w:rsidR="00F029FC" w:rsidRDefault="00F02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E6">
          <w:rPr>
            <w:noProof/>
          </w:rPr>
          <w:t>16</w:t>
        </w:r>
        <w:r>
          <w:fldChar w:fldCharType="end"/>
        </w:r>
      </w:p>
    </w:sdtContent>
  </w:sdt>
  <w:p w:rsidR="00F029FC" w:rsidRDefault="00F02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FB" w:rsidRDefault="00F708FB" w:rsidP="00F029FC">
      <w:pPr>
        <w:spacing w:after="0" w:line="240" w:lineRule="auto"/>
      </w:pPr>
      <w:r>
        <w:separator/>
      </w:r>
    </w:p>
  </w:footnote>
  <w:footnote w:type="continuationSeparator" w:id="0">
    <w:p w:rsidR="00F708FB" w:rsidRDefault="00F708FB" w:rsidP="00F0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89B"/>
    <w:multiLevelType w:val="hybridMultilevel"/>
    <w:tmpl w:val="C21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45AD"/>
    <w:multiLevelType w:val="hybridMultilevel"/>
    <w:tmpl w:val="258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48B"/>
    <w:multiLevelType w:val="multilevel"/>
    <w:tmpl w:val="40C4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F5B08"/>
    <w:multiLevelType w:val="hybridMultilevel"/>
    <w:tmpl w:val="ECB80C52"/>
    <w:lvl w:ilvl="0" w:tplc="36E69B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1B4B"/>
    <w:multiLevelType w:val="multilevel"/>
    <w:tmpl w:val="9C4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04B93"/>
    <w:multiLevelType w:val="hybridMultilevel"/>
    <w:tmpl w:val="884A1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500C0"/>
    <w:multiLevelType w:val="hybridMultilevel"/>
    <w:tmpl w:val="DF5E93FC"/>
    <w:lvl w:ilvl="0" w:tplc="9BB29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44FE"/>
    <w:multiLevelType w:val="hybridMultilevel"/>
    <w:tmpl w:val="ED06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04915"/>
    <w:multiLevelType w:val="multilevel"/>
    <w:tmpl w:val="F7C4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3"/>
    <w:rsid w:val="00002E41"/>
    <w:rsid w:val="00026E0F"/>
    <w:rsid w:val="00050B3B"/>
    <w:rsid w:val="000A68F8"/>
    <w:rsid w:val="000B455B"/>
    <w:rsid w:val="000E5A3E"/>
    <w:rsid w:val="0016454E"/>
    <w:rsid w:val="00195A32"/>
    <w:rsid w:val="00197BE6"/>
    <w:rsid w:val="001E2E57"/>
    <w:rsid w:val="001E36E6"/>
    <w:rsid w:val="00225DC3"/>
    <w:rsid w:val="00231791"/>
    <w:rsid w:val="002B29A8"/>
    <w:rsid w:val="002C73B9"/>
    <w:rsid w:val="002D368F"/>
    <w:rsid w:val="00307C4C"/>
    <w:rsid w:val="00334D91"/>
    <w:rsid w:val="00382F46"/>
    <w:rsid w:val="00391329"/>
    <w:rsid w:val="00393774"/>
    <w:rsid w:val="003D65E3"/>
    <w:rsid w:val="003D6601"/>
    <w:rsid w:val="003F140C"/>
    <w:rsid w:val="003F3F35"/>
    <w:rsid w:val="003F7158"/>
    <w:rsid w:val="003F78BC"/>
    <w:rsid w:val="004143B2"/>
    <w:rsid w:val="004421C1"/>
    <w:rsid w:val="00477519"/>
    <w:rsid w:val="004C0E30"/>
    <w:rsid w:val="004F01BA"/>
    <w:rsid w:val="004F02A6"/>
    <w:rsid w:val="00503958"/>
    <w:rsid w:val="00582C25"/>
    <w:rsid w:val="005A2D34"/>
    <w:rsid w:val="005A5DF9"/>
    <w:rsid w:val="005B621F"/>
    <w:rsid w:val="005C29C9"/>
    <w:rsid w:val="005D7C98"/>
    <w:rsid w:val="005E6B6A"/>
    <w:rsid w:val="005F7FED"/>
    <w:rsid w:val="00605023"/>
    <w:rsid w:val="00632C49"/>
    <w:rsid w:val="006363A3"/>
    <w:rsid w:val="006364C0"/>
    <w:rsid w:val="006478A7"/>
    <w:rsid w:val="006E64AA"/>
    <w:rsid w:val="006F7DB7"/>
    <w:rsid w:val="00731E9C"/>
    <w:rsid w:val="00771551"/>
    <w:rsid w:val="00792D7B"/>
    <w:rsid w:val="00795872"/>
    <w:rsid w:val="007A2228"/>
    <w:rsid w:val="007A2E62"/>
    <w:rsid w:val="007D2044"/>
    <w:rsid w:val="00876256"/>
    <w:rsid w:val="00876B25"/>
    <w:rsid w:val="008D3307"/>
    <w:rsid w:val="008E0221"/>
    <w:rsid w:val="008E0834"/>
    <w:rsid w:val="008F5740"/>
    <w:rsid w:val="009606AB"/>
    <w:rsid w:val="00990386"/>
    <w:rsid w:val="009A28DD"/>
    <w:rsid w:val="009B344E"/>
    <w:rsid w:val="009C0E9D"/>
    <w:rsid w:val="00A113D1"/>
    <w:rsid w:val="00A20192"/>
    <w:rsid w:val="00A23107"/>
    <w:rsid w:val="00A23E77"/>
    <w:rsid w:val="00A32083"/>
    <w:rsid w:val="00A36211"/>
    <w:rsid w:val="00A41AA7"/>
    <w:rsid w:val="00A53B22"/>
    <w:rsid w:val="00A56B35"/>
    <w:rsid w:val="00A64121"/>
    <w:rsid w:val="00A75A2B"/>
    <w:rsid w:val="00AA3518"/>
    <w:rsid w:val="00AB4B94"/>
    <w:rsid w:val="00AB63D8"/>
    <w:rsid w:val="00AE65A3"/>
    <w:rsid w:val="00AF7886"/>
    <w:rsid w:val="00B21BC0"/>
    <w:rsid w:val="00B27CB8"/>
    <w:rsid w:val="00B5109A"/>
    <w:rsid w:val="00B61670"/>
    <w:rsid w:val="00B907C9"/>
    <w:rsid w:val="00BA68B1"/>
    <w:rsid w:val="00BC10F6"/>
    <w:rsid w:val="00BD1427"/>
    <w:rsid w:val="00BD65CE"/>
    <w:rsid w:val="00BE10B9"/>
    <w:rsid w:val="00C2550B"/>
    <w:rsid w:val="00C4191B"/>
    <w:rsid w:val="00CB67BA"/>
    <w:rsid w:val="00CB6968"/>
    <w:rsid w:val="00CD2A27"/>
    <w:rsid w:val="00CF2CB3"/>
    <w:rsid w:val="00D10BCA"/>
    <w:rsid w:val="00D15DCB"/>
    <w:rsid w:val="00D305AC"/>
    <w:rsid w:val="00D36BD9"/>
    <w:rsid w:val="00D427F3"/>
    <w:rsid w:val="00D938BA"/>
    <w:rsid w:val="00DE2539"/>
    <w:rsid w:val="00E771D2"/>
    <w:rsid w:val="00E91326"/>
    <w:rsid w:val="00EA65A8"/>
    <w:rsid w:val="00EB4D81"/>
    <w:rsid w:val="00EF7FE4"/>
    <w:rsid w:val="00F00B69"/>
    <w:rsid w:val="00F029FC"/>
    <w:rsid w:val="00F233B5"/>
    <w:rsid w:val="00F31383"/>
    <w:rsid w:val="00F523F4"/>
    <w:rsid w:val="00F676FC"/>
    <w:rsid w:val="00F708FB"/>
    <w:rsid w:val="00F73D63"/>
    <w:rsid w:val="00F91A01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10B1"/>
  <w15:chartTrackingRefBased/>
  <w15:docId w15:val="{7F39D9D4-5516-474E-B4A6-3F9134F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9FC"/>
  </w:style>
  <w:style w:type="paragraph" w:styleId="a8">
    <w:name w:val="footer"/>
    <w:basedOn w:val="a"/>
    <w:link w:val="a9"/>
    <w:uiPriority w:val="99"/>
    <w:unhideWhenUsed/>
    <w:rsid w:val="00F0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9FC"/>
  </w:style>
  <w:style w:type="paragraph" w:customStyle="1" w:styleId="c0">
    <w:name w:val="c0"/>
    <w:basedOn w:val="a"/>
    <w:rsid w:val="002D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68F"/>
  </w:style>
  <w:style w:type="paragraph" w:styleId="aa">
    <w:name w:val="Normal (Web)"/>
    <w:basedOn w:val="a"/>
    <w:uiPriority w:val="99"/>
    <w:semiHidden/>
    <w:unhideWhenUsed/>
    <w:rsid w:val="00A41A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52CE-92E9-41B3-ADF6-5A47220C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17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2021-02-04T08:47:00Z</cp:lastPrinted>
  <dcterms:created xsi:type="dcterms:W3CDTF">2021-01-28T10:33:00Z</dcterms:created>
  <dcterms:modified xsi:type="dcterms:W3CDTF">2021-02-05T08:39:00Z</dcterms:modified>
</cp:coreProperties>
</file>