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D7A" w:rsidRPr="009D7EEC" w:rsidRDefault="00DF7C03" w:rsidP="00236D7A">
      <w:pPr>
        <w:shd w:val="clear" w:color="auto" w:fill="ECEFF0"/>
        <w:spacing w:before="150" w:after="225"/>
        <w:jc w:val="right"/>
        <w:rPr>
          <w:rFonts w:ascii="Arial Narrow" w:eastAsia="Times New Roman" w:hAnsi="Arial Narrow"/>
          <w:b/>
          <w:bCs/>
          <w:color w:val="000000"/>
          <w:sz w:val="32"/>
          <w:szCs w:val="32"/>
        </w:rPr>
      </w:pPr>
      <w:r w:rsidRPr="009D7EEC">
        <w:rPr>
          <w:rFonts w:ascii="Arial Narrow" w:eastAsia="Times New Roman" w:hAnsi="Arial Narrow"/>
          <w:b/>
          <w:bCs/>
          <w:color w:val="000000"/>
          <w:sz w:val="32"/>
          <w:szCs w:val="32"/>
        </w:rPr>
        <w:t xml:space="preserve"> </w:t>
      </w:r>
      <w:r w:rsidR="00236D7A" w:rsidRPr="009D7EEC">
        <w:rPr>
          <w:rFonts w:ascii="Arial Narrow" w:eastAsia="Times New Roman" w:hAnsi="Arial Narrow"/>
          <w:b/>
          <w:bCs/>
          <w:color w:val="000000"/>
          <w:sz w:val="32"/>
          <w:szCs w:val="32"/>
        </w:rPr>
        <w:t>«Утверждаю»</w:t>
      </w:r>
    </w:p>
    <w:p w:rsidR="00236D7A" w:rsidRPr="009D7EEC" w:rsidRDefault="00236D7A" w:rsidP="00236D7A">
      <w:pPr>
        <w:shd w:val="clear" w:color="auto" w:fill="ECEFF0"/>
        <w:spacing w:before="150" w:after="225"/>
        <w:jc w:val="right"/>
        <w:rPr>
          <w:rFonts w:ascii="Arial Narrow" w:eastAsia="Times New Roman" w:hAnsi="Arial Narrow"/>
          <w:b/>
          <w:bCs/>
          <w:color w:val="000000"/>
          <w:sz w:val="28"/>
          <w:szCs w:val="28"/>
        </w:rPr>
      </w:pPr>
      <w:proofErr w:type="gramStart"/>
      <w:r w:rsidRPr="009D7EEC">
        <w:rPr>
          <w:rFonts w:ascii="Arial Narrow" w:eastAsia="Times New Roman" w:hAnsi="Arial Narrow"/>
          <w:b/>
          <w:bCs/>
          <w:color w:val="000000"/>
          <w:sz w:val="28"/>
          <w:szCs w:val="28"/>
        </w:rPr>
        <w:t>Директор</w:t>
      </w:r>
      <w:proofErr w:type="gramEnd"/>
      <w:r w:rsidRPr="009D7EEC">
        <w:rPr>
          <w:rFonts w:ascii="Arial Narrow" w:eastAsia="Times New Roman" w:hAnsi="Arial Narrow"/>
          <w:b/>
          <w:bCs/>
          <w:color w:val="000000"/>
          <w:sz w:val="28"/>
          <w:szCs w:val="28"/>
        </w:rPr>
        <w:t xml:space="preserve"> ЧУ ДПО УМЦ «</w:t>
      </w:r>
      <w:proofErr w:type="spellStart"/>
      <w:r w:rsidRPr="009D7EEC">
        <w:rPr>
          <w:rFonts w:ascii="Arial Narrow" w:eastAsia="Times New Roman" w:hAnsi="Arial Narrow"/>
          <w:b/>
          <w:bCs/>
          <w:color w:val="000000"/>
          <w:sz w:val="28"/>
          <w:szCs w:val="28"/>
        </w:rPr>
        <w:t>АльфаЦентр</w:t>
      </w:r>
      <w:proofErr w:type="spellEnd"/>
      <w:r w:rsidRPr="009D7EEC">
        <w:rPr>
          <w:rFonts w:ascii="Arial Narrow" w:eastAsia="Times New Roman" w:hAnsi="Arial Narrow"/>
          <w:b/>
          <w:bCs/>
          <w:color w:val="000000"/>
          <w:sz w:val="28"/>
          <w:szCs w:val="28"/>
        </w:rPr>
        <w:t>»</w:t>
      </w:r>
    </w:p>
    <w:p w:rsidR="00236D7A" w:rsidRPr="009D7EEC" w:rsidRDefault="00236D7A" w:rsidP="00236D7A">
      <w:pPr>
        <w:shd w:val="clear" w:color="auto" w:fill="ECEFF0"/>
        <w:spacing w:before="150" w:after="225"/>
        <w:jc w:val="right"/>
        <w:rPr>
          <w:rFonts w:ascii="Arial Narrow" w:eastAsia="Times New Roman" w:hAnsi="Arial Narrow"/>
          <w:b/>
          <w:bCs/>
          <w:color w:val="000000"/>
          <w:sz w:val="28"/>
          <w:szCs w:val="28"/>
        </w:rPr>
      </w:pPr>
      <w:r w:rsidRPr="009D7EEC">
        <w:rPr>
          <w:rFonts w:ascii="Arial Narrow" w:eastAsia="Times New Roman" w:hAnsi="Arial Narrow"/>
          <w:b/>
          <w:bCs/>
          <w:color w:val="000000"/>
          <w:sz w:val="28"/>
          <w:szCs w:val="28"/>
        </w:rPr>
        <w:t>---------------------- Курбатова Л.М.</w:t>
      </w:r>
    </w:p>
    <w:p w:rsidR="00236D7A" w:rsidRPr="009D7EEC" w:rsidRDefault="00236D7A" w:rsidP="00236D7A">
      <w:pPr>
        <w:ind w:right="-6"/>
        <w:jc w:val="center"/>
        <w:rPr>
          <w:rFonts w:ascii="Arial Narrow" w:eastAsia="Times New Roman" w:hAnsi="Arial Narrow"/>
          <w:b/>
          <w:bCs/>
          <w:sz w:val="28"/>
          <w:szCs w:val="28"/>
        </w:rPr>
      </w:pPr>
      <w:r w:rsidRPr="009D7EEC">
        <w:rPr>
          <w:rFonts w:ascii="Arial Narrow" w:eastAsia="Times New Roman" w:hAnsi="Arial Narrow"/>
          <w:b/>
          <w:bCs/>
          <w:color w:val="000000"/>
          <w:sz w:val="28"/>
          <w:szCs w:val="28"/>
        </w:rPr>
        <w:t xml:space="preserve">                                                                   </w:t>
      </w:r>
      <w:r w:rsidR="009D7EEC">
        <w:rPr>
          <w:rFonts w:ascii="Arial Narrow" w:eastAsia="Times New Roman" w:hAnsi="Arial Narrow"/>
          <w:b/>
          <w:bCs/>
          <w:color w:val="000000"/>
          <w:sz w:val="28"/>
          <w:szCs w:val="28"/>
        </w:rPr>
        <w:t xml:space="preserve">                     </w:t>
      </w:r>
      <w:r w:rsidRPr="009D7EEC">
        <w:rPr>
          <w:rFonts w:ascii="Arial Narrow" w:eastAsia="Times New Roman" w:hAnsi="Arial Narrow"/>
          <w:b/>
          <w:bCs/>
          <w:color w:val="000000"/>
          <w:sz w:val="28"/>
          <w:szCs w:val="28"/>
        </w:rPr>
        <w:t xml:space="preserve">   Приказ № 18/18 от 08 октября 2018г.                                                                                                               </w:t>
      </w:r>
    </w:p>
    <w:p w:rsidR="00236D7A" w:rsidRPr="009D7EEC" w:rsidRDefault="00236D7A">
      <w:pPr>
        <w:ind w:right="-6"/>
        <w:jc w:val="center"/>
        <w:rPr>
          <w:rFonts w:ascii="Arial Narrow" w:eastAsia="Times New Roman" w:hAnsi="Arial Narrow"/>
          <w:b/>
          <w:bCs/>
          <w:sz w:val="28"/>
          <w:szCs w:val="28"/>
        </w:rPr>
      </w:pPr>
    </w:p>
    <w:p w:rsidR="00154AE0" w:rsidRPr="009D7EEC" w:rsidRDefault="003F58FA" w:rsidP="001F18EC">
      <w:pPr>
        <w:ind w:right="-6"/>
        <w:jc w:val="center"/>
        <w:rPr>
          <w:rFonts w:ascii="Arial Narrow" w:hAnsi="Arial Narrow"/>
          <w:sz w:val="36"/>
          <w:szCs w:val="36"/>
        </w:rPr>
      </w:pPr>
      <w:r w:rsidRPr="009D7EEC">
        <w:rPr>
          <w:rFonts w:ascii="Arial Narrow" w:eastAsia="Times New Roman" w:hAnsi="Arial Narrow"/>
          <w:b/>
          <w:bCs/>
          <w:sz w:val="36"/>
          <w:szCs w:val="36"/>
        </w:rPr>
        <w:t>Положение</w:t>
      </w:r>
    </w:p>
    <w:p w:rsidR="00154AE0" w:rsidRPr="009D7EEC" w:rsidRDefault="00154AE0" w:rsidP="001F18EC">
      <w:pPr>
        <w:spacing w:line="50" w:lineRule="exact"/>
        <w:jc w:val="center"/>
        <w:rPr>
          <w:rFonts w:ascii="Arial Narrow" w:hAnsi="Arial Narrow"/>
          <w:sz w:val="32"/>
          <w:szCs w:val="32"/>
        </w:rPr>
      </w:pPr>
    </w:p>
    <w:p w:rsidR="001F18EC" w:rsidRPr="009D7EEC" w:rsidRDefault="00236D7A" w:rsidP="001F18EC">
      <w:pPr>
        <w:tabs>
          <w:tab w:val="left" w:pos="727"/>
        </w:tabs>
        <w:ind w:left="727"/>
        <w:jc w:val="center"/>
        <w:rPr>
          <w:rFonts w:ascii="Arial Narrow" w:eastAsia="Times New Roman" w:hAnsi="Arial Narrow"/>
          <w:b/>
          <w:bCs/>
          <w:sz w:val="32"/>
          <w:szCs w:val="32"/>
        </w:rPr>
      </w:pPr>
      <w:r w:rsidRPr="009D7EEC">
        <w:rPr>
          <w:rFonts w:ascii="Arial Narrow" w:eastAsia="Times New Roman" w:hAnsi="Arial Narrow"/>
          <w:b/>
          <w:bCs/>
          <w:sz w:val="32"/>
          <w:szCs w:val="32"/>
        </w:rPr>
        <w:t xml:space="preserve">о </w:t>
      </w:r>
      <w:r w:rsidR="003F58FA" w:rsidRPr="009D7EEC">
        <w:rPr>
          <w:rFonts w:ascii="Arial Narrow" w:eastAsia="Times New Roman" w:hAnsi="Arial Narrow"/>
          <w:b/>
          <w:bCs/>
          <w:sz w:val="32"/>
          <w:szCs w:val="32"/>
        </w:rPr>
        <w:t>формах, периодичности и порядке текущего контроля</w:t>
      </w:r>
    </w:p>
    <w:p w:rsidR="001F18EC" w:rsidRPr="009D7EEC" w:rsidRDefault="003F58FA" w:rsidP="001F18EC">
      <w:pPr>
        <w:tabs>
          <w:tab w:val="left" w:pos="727"/>
        </w:tabs>
        <w:ind w:left="727"/>
        <w:jc w:val="center"/>
        <w:rPr>
          <w:rFonts w:ascii="Arial Narrow" w:eastAsia="Times New Roman" w:hAnsi="Arial Narrow"/>
          <w:b/>
          <w:bCs/>
          <w:sz w:val="32"/>
          <w:szCs w:val="32"/>
        </w:rPr>
      </w:pPr>
      <w:r w:rsidRPr="009D7EEC">
        <w:rPr>
          <w:rFonts w:ascii="Arial Narrow" w:eastAsia="Times New Roman" w:hAnsi="Arial Narrow"/>
          <w:b/>
          <w:bCs/>
          <w:sz w:val="32"/>
          <w:szCs w:val="32"/>
        </w:rPr>
        <w:t>успеваемости</w:t>
      </w:r>
      <w:r w:rsidR="009D7EEC">
        <w:rPr>
          <w:rFonts w:ascii="Arial Narrow" w:eastAsia="Times New Roman" w:hAnsi="Arial Narrow"/>
          <w:b/>
          <w:bCs/>
          <w:sz w:val="32"/>
          <w:szCs w:val="32"/>
        </w:rPr>
        <w:t>,</w:t>
      </w:r>
      <w:r w:rsidR="006E7E3E" w:rsidRPr="009D7EEC">
        <w:rPr>
          <w:rFonts w:ascii="Arial Narrow" w:eastAsia="Times New Roman" w:hAnsi="Arial Narrow"/>
          <w:b/>
          <w:bCs/>
          <w:sz w:val="32"/>
          <w:szCs w:val="32"/>
          <w:lang w:val="en-US"/>
        </w:rPr>
        <w:t xml:space="preserve"> </w:t>
      </w:r>
      <w:r w:rsidRPr="009D7EEC">
        <w:rPr>
          <w:rFonts w:ascii="Arial Narrow" w:eastAsia="Times New Roman" w:hAnsi="Arial Narrow"/>
          <w:b/>
          <w:bCs/>
          <w:sz w:val="32"/>
          <w:szCs w:val="32"/>
        </w:rPr>
        <w:t>промежуточной</w:t>
      </w:r>
      <w:r w:rsidR="009D7EEC">
        <w:rPr>
          <w:rFonts w:ascii="Arial Narrow" w:eastAsia="Times New Roman" w:hAnsi="Arial Narrow"/>
          <w:b/>
          <w:bCs/>
          <w:sz w:val="32"/>
          <w:szCs w:val="32"/>
        </w:rPr>
        <w:t xml:space="preserve"> и итоговой</w:t>
      </w:r>
      <w:r w:rsidRPr="009D7EEC">
        <w:rPr>
          <w:rFonts w:ascii="Arial Narrow" w:eastAsia="Times New Roman" w:hAnsi="Arial Narrow"/>
          <w:b/>
          <w:bCs/>
          <w:sz w:val="32"/>
          <w:szCs w:val="32"/>
        </w:rPr>
        <w:t xml:space="preserve"> аттестации </w:t>
      </w:r>
      <w:proofErr w:type="gramStart"/>
      <w:r w:rsidRPr="009D7EEC">
        <w:rPr>
          <w:rFonts w:ascii="Arial Narrow" w:eastAsia="Times New Roman" w:hAnsi="Arial Narrow"/>
          <w:b/>
          <w:bCs/>
          <w:sz w:val="32"/>
          <w:szCs w:val="32"/>
        </w:rPr>
        <w:t>обучающихся</w:t>
      </w:r>
      <w:proofErr w:type="gramEnd"/>
      <w:r w:rsidRPr="009D7EEC">
        <w:rPr>
          <w:rFonts w:ascii="Arial Narrow" w:eastAsia="Times New Roman" w:hAnsi="Arial Narrow"/>
          <w:b/>
          <w:bCs/>
          <w:sz w:val="32"/>
          <w:szCs w:val="32"/>
        </w:rPr>
        <w:t xml:space="preserve"> </w:t>
      </w:r>
    </w:p>
    <w:p w:rsidR="00154AE0" w:rsidRPr="009D7EEC" w:rsidRDefault="001F18EC" w:rsidP="001F18EC">
      <w:pPr>
        <w:tabs>
          <w:tab w:val="left" w:pos="727"/>
        </w:tabs>
        <w:ind w:left="727"/>
        <w:jc w:val="center"/>
        <w:rPr>
          <w:rFonts w:ascii="Arial Narrow" w:eastAsia="Times New Roman" w:hAnsi="Arial Narrow"/>
          <w:b/>
          <w:bCs/>
          <w:sz w:val="32"/>
          <w:szCs w:val="32"/>
        </w:rPr>
      </w:pPr>
      <w:r w:rsidRPr="009D7EEC">
        <w:rPr>
          <w:rFonts w:ascii="Arial Narrow" w:eastAsia="Times New Roman" w:hAnsi="Arial Narrow"/>
          <w:b/>
          <w:bCs/>
          <w:sz w:val="32"/>
          <w:szCs w:val="32"/>
        </w:rPr>
        <w:t xml:space="preserve"> по программам профессионального обучения</w:t>
      </w:r>
      <w:r w:rsidR="009D7EEC">
        <w:rPr>
          <w:rFonts w:ascii="Arial Narrow" w:eastAsia="Times New Roman" w:hAnsi="Arial Narrow"/>
          <w:b/>
          <w:bCs/>
          <w:sz w:val="32"/>
          <w:szCs w:val="32"/>
        </w:rPr>
        <w:t>.</w:t>
      </w:r>
    </w:p>
    <w:p w:rsidR="00154AE0" w:rsidRDefault="00154AE0">
      <w:pPr>
        <w:spacing w:line="339" w:lineRule="exact"/>
        <w:rPr>
          <w:sz w:val="20"/>
          <w:szCs w:val="20"/>
        </w:rPr>
      </w:pPr>
    </w:p>
    <w:p w:rsidR="00154AE0" w:rsidRPr="001F18EC" w:rsidRDefault="003F58FA" w:rsidP="001F18EC">
      <w:pPr>
        <w:ind w:left="7" w:firstLine="699"/>
        <w:rPr>
          <w:rFonts w:ascii="Arial Narrow" w:hAnsi="Arial Narrow"/>
          <w:sz w:val="20"/>
          <w:szCs w:val="20"/>
        </w:rPr>
      </w:pPr>
      <w:r w:rsidRPr="00DF7C03">
        <w:rPr>
          <w:rFonts w:ascii="Arial Narrow" w:eastAsia="Times New Roman" w:hAnsi="Arial Narrow"/>
          <w:sz w:val="28"/>
          <w:szCs w:val="28"/>
        </w:rPr>
        <w:t>Настоящее Положени</w:t>
      </w:r>
      <w:r w:rsidR="006E7E3E" w:rsidRPr="00DF7C03">
        <w:rPr>
          <w:rFonts w:ascii="Arial Narrow" w:eastAsia="Times New Roman" w:hAnsi="Arial Narrow"/>
          <w:sz w:val="28"/>
          <w:szCs w:val="28"/>
        </w:rPr>
        <w:t xml:space="preserve">е разработано в соответствии с </w:t>
      </w:r>
      <w:r w:rsidRPr="00DF7C03">
        <w:rPr>
          <w:rFonts w:ascii="Arial Narrow" w:eastAsia="Times New Roman" w:hAnsi="Arial Narrow"/>
          <w:sz w:val="28"/>
          <w:szCs w:val="28"/>
        </w:rPr>
        <w:t>Федеральным законом от 29.12.2012 № 273-ФЗ «Об образовании</w:t>
      </w:r>
      <w:r w:rsidR="006E7E3E" w:rsidRPr="00DF7C03">
        <w:rPr>
          <w:rFonts w:ascii="Arial Narrow" w:hAnsi="Arial Narrow"/>
          <w:sz w:val="28"/>
          <w:szCs w:val="28"/>
        </w:rPr>
        <w:t xml:space="preserve"> </w:t>
      </w:r>
      <w:r w:rsidR="00DF7C03" w:rsidRPr="00DF7C03">
        <w:rPr>
          <w:rFonts w:ascii="Arial Narrow" w:hAnsi="Arial Narrow"/>
          <w:sz w:val="28"/>
          <w:szCs w:val="28"/>
        </w:rPr>
        <w:t xml:space="preserve"> в </w:t>
      </w:r>
      <w:r w:rsidR="006E7E3E" w:rsidRPr="00DF7C03">
        <w:rPr>
          <w:rFonts w:ascii="Arial Narrow" w:eastAsia="Times New Roman" w:hAnsi="Arial Narrow"/>
          <w:sz w:val="28"/>
          <w:szCs w:val="28"/>
        </w:rPr>
        <w:t>Российской Федерации»</w:t>
      </w:r>
      <w:r w:rsidRPr="00DF7C03">
        <w:rPr>
          <w:rFonts w:ascii="Arial Narrow" w:eastAsia="Times New Roman" w:hAnsi="Arial Narrow"/>
          <w:sz w:val="28"/>
          <w:szCs w:val="28"/>
        </w:rPr>
        <w:t xml:space="preserve">, </w:t>
      </w:r>
      <w:r w:rsidR="00DF7C03">
        <w:rPr>
          <w:rFonts w:ascii="Arial Narrow" w:eastAsia="Times New Roman" w:hAnsi="Arial Narrow"/>
          <w:sz w:val="28"/>
          <w:szCs w:val="28"/>
        </w:rPr>
        <w:t>«</w:t>
      </w:r>
      <w:r w:rsidRPr="00DF7C03">
        <w:rPr>
          <w:rFonts w:ascii="Arial Narrow" w:eastAsia="Times New Roman" w:hAnsi="Arial Narrow"/>
          <w:sz w:val="28"/>
          <w:szCs w:val="28"/>
        </w:rPr>
        <w:t>Порядком организации и осуществления образовательной деятельности по дополнительным общеобразовательным программам</w:t>
      </w:r>
      <w:r w:rsidR="00DF7C03">
        <w:rPr>
          <w:rFonts w:ascii="Arial Narrow" w:eastAsia="Times New Roman" w:hAnsi="Arial Narrow"/>
          <w:sz w:val="28"/>
          <w:szCs w:val="28"/>
        </w:rPr>
        <w:t>»</w:t>
      </w:r>
      <w:r w:rsidRPr="00DF7C03">
        <w:rPr>
          <w:rFonts w:ascii="Arial Narrow" w:eastAsia="Times New Roman" w:hAnsi="Arial Narrow"/>
          <w:sz w:val="28"/>
          <w:szCs w:val="28"/>
        </w:rPr>
        <w:t>, утвержденным Приказом Минобрнауки России от 29.08.2013 № 1008.</w:t>
      </w:r>
    </w:p>
    <w:p w:rsidR="00154AE0" w:rsidRPr="00DF7C03" w:rsidRDefault="003F58FA" w:rsidP="009D7EEC">
      <w:pPr>
        <w:ind w:left="7"/>
        <w:rPr>
          <w:rFonts w:ascii="Arial Narrow" w:eastAsia="Times New Roman" w:hAnsi="Arial Narrow"/>
          <w:sz w:val="28"/>
          <w:szCs w:val="28"/>
        </w:rPr>
      </w:pPr>
      <w:r w:rsidRPr="00DF7C03">
        <w:rPr>
          <w:rFonts w:ascii="Arial Narrow" w:eastAsia="Times New Roman" w:hAnsi="Arial Narrow"/>
          <w:sz w:val="28"/>
          <w:szCs w:val="28"/>
        </w:rPr>
        <w:t>Положение  устанавливает  систему  оценок  и  регламентирует  содержание  и</w:t>
      </w:r>
    </w:p>
    <w:p w:rsidR="00154AE0" w:rsidRPr="009D7EEC" w:rsidRDefault="009D7EEC" w:rsidP="009D7EEC">
      <w:pPr>
        <w:tabs>
          <w:tab w:val="left" w:pos="727"/>
        </w:tabs>
        <w:rPr>
          <w:rFonts w:ascii="Arial Narrow" w:eastAsia="Times New Roman" w:hAnsi="Arial Narrow"/>
          <w:b/>
          <w:bCs/>
          <w:sz w:val="32"/>
          <w:szCs w:val="32"/>
        </w:rPr>
      </w:pPr>
      <w:r>
        <w:rPr>
          <w:rFonts w:ascii="Arial Narrow" w:eastAsia="Times New Roman" w:hAnsi="Arial Narrow"/>
          <w:sz w:val="28"/>
          <w:szCs w:val="28"/>
        </w:rPr>
        <w:t xml:space="preserve">порядок </w:t>
      </w:r>
      <w:r w:rsidR="00236D7A" w:rsidRPr="009D7EEC">
        <w:rPr>
          <w:rFonts w:ascii="Arial Narrow" w:eastAsia="Times New Roman" w:hAnsi="Arial Narrow"/>
          <w:sz w:val="28"/>
          <w:szCs w:val="28"/>
        </w:rPr>
        <w:t>проведения</w:t>
      </w:r>
      <w:r w:rsidRPr="009D7EEC">
        <w:rPr>
          <w:rFonts w:ascii="Arial Narrow" w:eastAsia="Times New Roman" w:hAnsi="Arial Narrow"/>
          <w:sz w:val="28"/>
          <w:szCs w:val="28"/>
        </w:rPr>
        <w:t xml:space="preserve"> </w:t>
      </w:r>
      <w:r>
        <w:rPr>
          <w:rFonts w:ascii="Arial Narrow" w:eastAsia="Times New Roman" w:hAnsi="Arial Narrow"/>
          <w:sz w:val="28"/>
          <w:szCs w:val="28"/>
        </w:rPr>
        <w:t xml:space="preserve"> </w:t>
      </w:r>
      <w:r w:rsidRPr="009D7EEC">
        <w:rPr>
          <w:rFonts w:ascii="Arial Narrow" w:eastAsia="Times New Roman" w:hAnsi="Arial Narrow"/>
          <w:bCs/>
          <w:sz w:val="28"/>
          <w:szCs w:val="28"/>
        </w:rPr>
        <w:t>контроля</w:t>
      </w:r>
      <w:r>
        <w:rPr>
          <w:rFonts w:ascii="Arial Narrow" w:eastAsia="Times New Roman" w:hAnsi="Arial Narrow"/>
          <w:bCs/>
          <w:sz w:val="28"/>
          <w:szCs w:val="28"/>
        </w:rPr>
        <w:t xml:space="preserve"> </w:t>
      </w:r>
      <w:r w:rsidRPr="009D7EEC">
        <w:rPr>
          <w:rFonts w:ascii="Arial Narrow" w:eastAsia="Times New Roman" w:hAnsi="Arial Narrow"/>
          <w:bCs/>
          <w:sz w:val="28"/>
          <w:szCs w:val="28"/>
        </w:rPr>
        <w:t xml:space="preserve"> успеваемости</w:t>
      </w:r>
      <w:proofErr w:type="gramStart"/>
      <w:r>
        <w:rPr>
          <w:rFonts w:ascii="Arial Narrow" w:eastAsia="Times New Roman" w:hAnsi="Arial Narrow"/>
          <w:bCs/>
          <w:sz w:val="28"/>
          <w:szCs w:val="28"/>
        </w:rPr>
        <w:t xml:space="preserve"> ,</w:t>
      </w:r>
      <w:proofErr w:type="gramEnd"/>
      <w:r w:rsidR="003F58FA" w:rsidRPr="009D7EEC">
        <w:rPr>
          <w:rFonts w:ascii="Arial Narrow" w:eastAsia="Times New Roman" w:hAnsi="Arial Narrow"/>
          <w:sz w:val="28"/>
          <w:szCs w:val="28"/>
        </w:rPr>
        <w:t>промежуточной</w:t>
      </w:r>
      <w:r>
        <w:rPr>
          <w:rFonts w:ascii="Arial Narrow" w:eastAsia="Times New Roman" w:hAnsi="Arial Narrow"/>
          <w:sz w:val="28"/>
          <w:szCs w:val="28"/>
        </w:rPr>
        <w:t xml:space="preserve"> и итоговой </w:t>
      </w:r>
      <w:r w:rsidR="003F58FA" w:rsidRPr="00DF7C03">
        <w:rPr>
          <w:rFonts w:ascii="Arial Narrow" w:eastAsia="Times New Roman" w:hAnsi="Arial Narrow"/>
          <w:sz w:val="28"/>
          <w:szCs w:val="28"/>
        </w:rPr>
        <w:t>аттестации</w:t>
      </w:r>
      <w:r>
        <w:rPr>
          <w:rFonts w:ascii="Arial Narrow" w:eastAsia="Times New Roman" w:hAnsi="Arial Narrow"/>
          <w:sz w:val="28"/>
          <w:szCs w:val="28"/>
        </w:rPr>
        <w:t xml:space="preserve">  </w:t>
      </w:r>
      <w:r w:rsidR="003F58FA" w:rsidRPr="00DF7C03">
        <w:rPr>
          <w:rFonts w:ascii="Arial Narrow" w:eastAsia="Times New Roman" w:hAnsi="Arial Narrow"/>
          <w:sz w:val="28"/>
          <w:szCs w:val="28"/>
        </w:rPr>
        <w:t xml:space="preserve">обучающихся </w:t>
      </w:r>
      <w:r w:rsidR="00DF7C03" w:rsidRPr="00DF7C03">
        <w:rPr>
          <w:rFonts w:ascii="Arial Narrow" w:eastAsia="Times New Roman" w:hAnsi="Arial Narrow"/>
          <w:sz w:val="28"/>
          <w:szCs w:val="28"/>
        </w:rPr>
        <w:t xml:space="preserve"> </w:t>
      </w:r>
      <w:r w:rsidR="001F18EC">
        <w:rPr>
          <w:rFonts w:ascii="Arial Narrow" w:eastAsia="Times New Roman" w:hAnsi="Arial Narrow"/>
          <w:sz w:val="28"/>
          <w:szCs w:val="28"/>
        </w:rPr>
        <w:t>по программам профессиональной подготовки</w:t>
      </w:r>
      <w:r w:rsidR="001F18EC" w:rsidRPr="001F18EC">
        <w:rPr>
          <w:rFonts w:ascii="Arial Narrow" w:eastAsia="Times New Roman" w:hAnsi="Arial Narrow"/>
          <w:sz w:val="28"/>
          <w:szCs w:val="28"/>
        </w:rPr>
        <w:t xml:space="preserve"> </w:t>
      </w:r>
      <w:r w:rsidR="001F18EC" w:rsidRPr="00DF7C03">
        <w:rPr>
          <w:rFonts w:ascii="Arial Narrow" w:eastAsia="Times New Roman" w:hAnsi="Arial Narrow"/>
          <w:sz w:val="28"/>
          <w:szCs w:val="28"/>
        </w:rPr>
        <w:t>в ЧУ ДПО УМЦ «</w:t>
      </w:r>
      <w:proofErr w:type="spellStart"/>
      <w:r w:rsidR="001F18EC" w:rsidRPr="00DF7C03">
        <w:rPr>
          <w:rFonts w:ascii="Arial Narrow" w:eastAsia="Times New Roman" w:hAnsi="Arial Narrow"/>
          <w:sz w:val="28"/>
          <w:szCs w:val="28"/>
        </w:rPr>
        <w:t>АльфаЦентр</w:t>
      </w:r>
      <w:proofErr w:type="spellEnd"/>
      <w:r w:rsidR="001F18EC" w:rsidRPr="00DF7C03">
        <w:rPr>
          <w:rFonts w:ascii="Arial Narrow" w:eastAsia="Times New Roman" w:hAnsi="Arial Narrow"/>
          <w:sz w:val="28"/>
          <w:szCs w:val="28"/>
        </w:rPr>
        <w:t>»</w:t>
      </w:r>
      <w:r>
        <w:rPr>
          <w:rFonts w:ascii="Arial Narrow" w:eastAsia="Times New Roman" w:hAnsi="Arial Narrow"/>
          <w:sz w:val="28"/>
          <w:szCs w:val="28"/>
        </w:rPr>
        <w:t>.</w:t>
      </w:r>
    </w:p>
    <w:p w:rsidR="00154AE0" w:rsidRPr="00DF7C03" w:rsidRDefault="003F58FA" w:rsidP="00DF7C03">
      <w:pPr>
        <w:ind w:right="-6"/>
        <w:jc w:val="center"/>
        <w:rPr>
          <w:rFonts w:ascii="Arial Narrow" w:hAnsi="Arial Narrow"/>
          <w:sz w:val="20"/>
          <w:szCs w:val="20"/>
        </w:rPr>
      </w:pPr>
      <w:r w:rsidRPr="00DF7C03">
        <w:rPr>
          <w:rFonts w:ascii="Arial Narrow" w:eastAsia="Times New Roman" w:hAnsi="Arial Narrow"/>
          <w:b/>
          <w:bCs/>
          <w:sz w:val="28"/>
          <w:szCs w:val="28"/>
        </w:rPr>
        <w:t>1.Общие положения</w:t>
      </w:r>
    </w:p>
    <w:p w:rsidR="00154AE0" w:rsidRPr="009D7EEC" w:rsidRDefault="00154AE0" w:rsidP="00DF7C03">
      <w:pPr>
        <w:rPr>
          <w:rFonts w:ascii="Arial Narrow" w:hAnsi="Arial Narrow"/>
          <w:sz w:val="16"/>
          <w:szCs w:val="16"/>
        </w:rPr>
      </w:pPr>
    </w:p>
    <w:p w:rsidR="00154AE0" w:rsidRPr="00DF7C03" w:rsidRDefault="003F58FA" w:rsidP="00DF7C03">
      <w:pPr>
        <w:ind w:left="7"/>
        <w:jc w:val="both"/>
        <w:rPr>
          <w:rFonts w:ascii="Arial Narrow" w:hAnsi="Arial Narrow"/>
          <w:sz w:val="20"/>
          <w:szCs w:val="20"/>
        </w:rPr>
      </w:pPr>
      <w:r w:rsidRPr="00DF7C03">
        <w:rPr>
          <w:rFonts w:ascii="Arial Narrow" w:eastAsia="Times New Roman" w:hAnsi="Arial Narrow"/>
          <w:b/>
          <w:bCs/>
          <w:sz w:val="28"/>
          <w:szCs w:val="28"/>
        </w:rPr>
        <w:t xml:space="preserve">1.1. Аттестация </w:t>
      </w:r>
      <w:r w:rsidRPr="00DF7C03">
        <w:rPr>
          <w:rFonts w:ascii="Arial Narrow" w:eastAsia="Times New Roman" w:hAnsi="Arial Narrow"/>
          <w:sz w:val="28"/>
          <w:szCs w:val="28"/>
        </w:rPr>
        <w:t xml:space="preserve">– это оценка уровня и качества освоения </w:t>
      </w:r>
      <w:proofErr w:type="gramStart"/>
      <w:r w:rsidRPr="00DF7C03">
        <w:rPr>
          <w:rFonts w:ascii="Arial Narrow" w:eastAsia="Times New Roman" w:hAnsi="Arial Narrow"/>
          <w:sz w:val="28"/>
          <w:szCs w:val="28"/>
        </w:rPr>
        <w:t>обучающимися</w:t>
      </w:r>
      <w:proofErr w:type="gramEnd"/>
      <w:r w:rsidRPr="00DF7C03">
        <w:rPr>
          <w:rFonts w:ascii="Arial Narrow" w:eastAsia="Times New Roman" w:hAnsi="Arial Narrow"/>
          <w:b/>
          <w:bCs/>
          <w:sz w:val="28"/>
          <w:szCs w:val="28"/>
        </w:rPr>
        <w:t xml:space="preserve"> </w:t>
      </w:r>
      <w:r w:rsidRPr="00DF7C03">
        <w:rPr>
          <w:rFonts w:ascii="Arial Narrow" w:eastAsia="Times New Roman" w:hAnsi="Arial Narrow"/>
          <w:sz w:val="28"/>
          <w:szCs w:val="28"/>
        </w:rPr>
        <w:t>образовательных программ в конкретной предметной деятельности.</w:t>
      </w:r>
    </w:p>
    <w:p w:rsidR="00154AE0" w:rsidRPr="009D7EEC" w:rsidRDefault="00154AE0" w:rsidP="00DF7C03">
      <w:pPr>
        <w:rPr>
          <w:rFonts w:ascii="Arial Narrow" w:hAnsi="Arial Narrow"/>
          <w:sz w:val="16"/>
          <w:szCs w:val="16"/>
        </w:rPr>
      </w:pPr>
    </w:p>
    <w:p w:rsidR="00154AE0" w:rsidRPr="00DF7C03" w:rsidRDefault="003F58FA" w:rsidP="00DF7C03">
      <w:pPr>
        <w:ind w:left="7"/>
        <w:jc w:val="both"/>
        <w:rPr>
          <w:rFonts w:ascii="Arial Narrow" w:hAnsi="Arial Narrow"/>
          <w:sz w:val="20"/>
          <w:szCs w:val="20"/>
        </w:rPr>
      </w:pPr>
      <w:r w:rsidRPr="00DF7C03">
        <w:rPr>
          <w:rFonts w:ascii="Arial Narrow" w:eastAsia="Times New Roman" w:hAnsi="Arial Narrow"/>
          <w:b/>
          <w:bCs/>
          <w:sz w:val="28"/>
          <w:szCs w:val="28"/>
        </w:rPr>
        <w:t xml:space="preserve">1.2. Цель аттестации </w:t>
      </w:r>
      <w:r w:rsidRPr="00DF7C03">
        <w:rPr>
          <w:rFonts w:ascii="Arial Narrow" w:eastAsia="Times New Roman" w:hAnsi="Arial Narrow"/>
          <w:sz w:val="28"/>
          <w:szCs w:val="28"/>
        </w:rPr>
        <w:t>– выявление уровня развития теоретических знаний,</w:t>
      </w:r>
      <w:r w:rsidRPr="00DF7C03">
        <w:rPr>
          <w:rFonts w:ascii="Arial Narrow" w:eastAsia="Times New Roman" w:hAnsi="Arial Narrow"/>
          <w:b/>
          <w:bCs/>
          <w:sz w:val="28"/>
          <w:szCs w:val="28"/>
        </w:rPr>
        <w:t xml:space="preserve"> </w:t>
      </w:r>
      <w:r w:rsidRPr="00DF7C03">
        <w:rPr>
          <w:rFonts w:ascii="Arial Narrow" w:eastAsia="Times New Roman" w:hAnsi="Arial Narrow"/>
          <w:sz w:val="28"/>
          <w:szCs w:val="28"/>
        </w:rPr>
        <w:t>практических умений, навыков и компетенций обучающихся, их соответствия</w:t>
      </w:r>
      <w:r w:rsidR="00DF7C03">
        <w:rPr>
          <w:rFonts w:ascii="Arial Narrow" w:hAnsi="Arial Narrow"/>
          <w:sz w:val="20"/>
          <w:szCs w:val="20"/>
        </w:rPr>
        <w:t xml:space="preserve"> </w:t>
      </w:r>
      <w:r w:rsidRPr="00DF7C03">
        <w:rPr>
          <w:rFonts w:ascii="Arial Narrow" w:eastAsia="Times New Roman" w:hAnsi="Arial Narrow"/>
          <w:sz w:val="28"/>
          <w:szCs w:val="28"/>
        </w:rPr>
        <w:t xml:space="preserve">прогнозируемым результатам </w:t>
      </w:r>
      <w:r w:rsidR="00DF7C03">
        <w:rPr>
          <w:rFonts w:ascii="Arial Narrow" w:eastAsia="Times New Roman" w:hAnsi="Arial Narrow"/>
          <w:sz w:val="28"/>
          <w:szCs w:val="28"/>
        </w:rPr>
        <w:t>освоения</w:t>
      </w:r>
      <w:r w:rsidR="00DF7C03" w:rsidRPr="00DF7C03">
        <w:rPr>
          <w:rFonts w:ascii="Arial Narrow" w:eastAsia="Times New Roman" w:hAnsi="Arial Narrow"/>
          <w:sz w:val="28"/>
          <w:szCs w:val="28"/>
        </w:rPr>
        <w:t xml:space="preserve"> </w:t>
      </w:r>
      <w:r w:rsidR="00DF7C03">
        <w:rPr>
          <w:rFonts w:ascii="Arial Narrow" w:eastAsia="Times New Roman" w:hAnsi="Arial Narrow"/>
          <w:sz w:val="28"/>
          <w:szCs w:val="28"/>
        </w:rPr>
        <w:t xml:space="preserve"> программ профессиональной подготовки.</w:t>
      </w:r>
    </w:p>
    <w:p w:rsidR="00154AE0" w:rsidRPr="009D7EEC" w:rsidRDefault="00154AE0" w:rsidP="00DF7C03">
      <w:pPr>
        <w:rPr>
          <w:rFonts w:ascii="Arial Narrow" w:hAnsi="Arial Narrow"/>
          <w:sz w:val="16"/>
          <w:szCs w:val="16"/>
        </w:rPr>
      </w:pPr>
    </w:p>
    <w:p w:rsidR="00154AE0" w:rsidRPr="00DF7C03" w:rsidRDefault="003F58FA" w:rsidP="00DF7C03">
      <w:pPr>
        <w:ind w:left="7"/>
        <w:rPr>
          <w:rFonts w:ascii="Arial Narrow" w:hAnsi="Arial Narrow"/>
          <w:sz w:val="20"/>
          <w:szCs w:val="20"/>
        </w:rPr>
      </w:pPr>
      <w:r w:rsidRPr="00DF7C03">
        <w:rPr>
          <w:rFonts w:ascii="Arial Narrow" w:eastAsia="Times New Roman" w:hAnsi="Arial Narrow"/>
          <w:b/>
          <w:bCs/>
          <w:sz w:val="28"/>
          <w:szCs w:val="28"/>
        </w:rPr>
        <w:t>1.3. Задачи аттестации:</w:t>
      </w:r>
    </w:p>
    <w:p w:rsidR="00154AE0" w:rsidRPr="009D7EEC" w:rsidRDefault="00154AE0" w:rsidP="00DF7C03">
      <w:pPr>
        <w:rPr>
          <w:rFonts w:ascii="Arial Narrow" w:hAnsi="Arial Narrow"/>
          <w:sz w:val="16"/>
          <w:szCs w:val="16"/>
        </w:rPr>
      </w:pPr>
    </w:p>
    <w:p w:rsidR="001F18EC" w:rsidRPr="00DF7C03" w:rsidRDefault="003F58FA" w:rsidP="001F18EC">
      <w:pPr>
        <w:ind w:left="7"/>
        <w:jc w:val="both"/>
        <w:rPr>
          <w:rFonts w:ascii="Arial Narrow" w:hAnsi="Arial Narrow"/>
          <w:sz w:val="20"/>
          <w:szCs w:val="20"/>
        </w:rPr>
      </w:pPr>
      <w:r w:rsidRPr="00DF7C03">
        <w:rPr>
          <w:rFonts w:ascii="Arial Narrow" w:eastAsia="Times New Roman" w:hAnsi="Arial Narrow"/>
          <w:sz w:val="28"/>
          <w:szCs w:val="28"/>
        </w:rPr>
        <w:t>1.3.1. Определение уровня образовательной подготовки обучающихс</w:t>
      </w:r>
      <w:r w:rsidR="00DF7C03">
        <w:rPr>
          <w:rFonts w:ascii="Arial Narrow" w:eastAsia="Times New Roman" w:hAnsi="Arial Narrow"/>
          <w:sz w:val="28"/>
          <w:szCs w:val="28"/>
        </w:rPr>
        <w:t>я</w:t>
      </w:r>
      <w:proofErr w:type="gramStart"/>
      <w:r w:rsidR="00DF7C03">
        <w:rPr>
          <w:rFonts w:ascii="Arial Narrow" w:eastAsia="Times New Roman" w:hAnsi="Arial Narrow"/>
          <w:sz w:val="28"/>
          <w:szCs w:val="28"/>
        </w:rPr>
        <w:t xml:space="preserve"> </w:t>
      </w:r>
      <w:r w:rsidRPr="00DF7C03">
        <w:rPr>
          <w:rFonts w:ascii="Arial Narrow" w:eastAsia="Times New Roman" w:hAnsi="Arial Narrow"/>
          <w:sz w:val="28"/>
          <w:szCs w:val="28"/>
        </w:rPr>
        <w:t>,</w:t>
      </w:r>
      <w:proofErr w:type="gramEnd"/>
      <w:r w:rsidRPr="00DF7C03">
        <w:rPr>
          <w:rFonts w:ascii="Arial Narrow" w:eastAsia="Times New Roman" w:hAnsi="Arial Narrow"/>
          <w:sz w:val="28"/>
          <w:szCs w:val="28"/>
        </w:rPr>
        <w:t xml:space="preserve"> выявление степени сформированности практических умений и навыков в выбранном ими</w:t>
      </w:r>
      <w:r w:rsidR="00DF7C03">
        <w:rPr>
          <w:rFonts w:ascii="Arial Narrow" w:eastAsia="Times New Roman" w:hAnsi="Arial Narrow"/>
          <w:sz w:val="28"/>
          <w:szCs w:val="28"/>
        </w:rPr>
        <w:t xml:space="preserve"> направлении профессиональной </w:t>
      </w:r>
      <w:r w:rsidRPr="00DF7C03">
        <w:rPr>
          <w:rFonts w:ascii="Arial Narrow" w:eastAsia="Times New Roman" w:hAnsi="Arial Narrow"/>
          <w:sz w:val="28"/>
          <w:szCs w:val="28"/>
        </w:rPr>
        <w:t>деятельности;</w:t>
      </w:r>
    </w:p>
    <w:p w:rsidR="00154AE0" w:rsidRDefault="001869E9" w:rsidP="001869E9">
      <w:pPr>
        <w:ind w:left="7" w:right="20"/>
        <w:jc w:val="both"/>
        <w:rPr>
          <w:rFonts w:ascii="Arial Narrow" w:eastAsia="Times New Roman" w:hAnsi="Arial Narrow"/>
          <w:sz w:val="28"/>
          <w:szCs w:val="28"/>
        </w:rPr>
      </w:pPr>
      <w:r>
        <w:rPr>
          <w:rFonts w:ascii="Arial Narrow" w:eastAsia="Times New Roman" w:hAnsi="Arial Narrow"/>
          <w:sz w:val="28"/>
          <w:szCs w:val="28"/>
        </w:rPr>
        <w:t>1.3.2.</w:t>
      </w:r>
      <w:r w:rsidR="00B4442F">
        <w:rPr>
          <w:rFonts w:ascii="Arial Narrow" w:eastAsia="Times New Roman" w:hAnsi="Arial Narrow"/>
          <w:sz w:val="28"/>
          <w:szCs w:val="28"/>
        </w:rPr>
        <w:t xml:space="preserve"> </w:t>
      </w:r>
      <w:r>
        <w:rPr>
          <w:rFonts w:ascii="Arial Narrow" w:eastAsia="Times New Roman" w:hAnsi="Arial Narrow"/>
          <w:sz w:val="28"/>
          <w:szCs w:val="28"/>
        </w:rPr>
        <w:t xml:space="preserve">Анализ </w:t>
      </w:r>
      <w:r w:rsidR="003F58FA" w:rsidRPr="00DF7C03">
        <w:rPr>
          <w:rFonts w:ascii="Arial Narrow" w:eastAsia="Times New Roman" w:hAnsi="Arial Narrow"/>
          <w:sz w:val="28"/>
          <w:szCs w:val="28"/>
        </w:rPr>
        <w:t>полнот</w:t>
      </w:r>
      <w:r>
        <w:rPr>
          <w:rFonts w:ascii="Arial Narrow" w:eastAsia="Times New Roman" w:hAnsi="Arial Narrow"/>
          <w:sz w:val="28"/>
          <w:szCs w:val="28"/>
        </w:rPr>
        <w:t xml:space="preserve">ы реализации образовательной </w:t>
      </w:r>
      <w:r w:rsidR="00DF7C03">
        <w:rPr>
          <w:rFonts w:ascii="Arial Narrow" w:eastAsia="Times New Roman" w:hAnsi="Arial Narrow"/>
          <w:sz w:val="28"/>
          <w:szCs w:val="28"/>
        </w:rPr>
        <w:t>программ</w:t>
      </w:r>
      <w:r>
        <w:rPr>
          <w:rFonts w:ascii="Arial Narrow" w:eastAsia="Times New Roman" w:hAnsi="Arial Narrow"/>
          <w:sz w:val="28"/>
          <w:szCs w:val="28"/>
        </w:rPr>
        <w:t>ы;</w:t>
      </w:r>
      <w:r w:rsidR="00DF7C03">
        <w:rPr>
          <w:rFonts w:ascii="Arial Narrow" w:eastAsia="Times New Roman" w:hAnsi="Arial Narrow"/>
          <w:sz w:val="28"/>
          <w:szCs w:val="28"/>
        </w:rPr>
        <w:t xml:space="preserve"> </w:t>
      </w:r>
    </w:p>
    <w:p w:rsidR="001F18EC" w:rsidRPr="00DF7C03" w:rsidRDefault="001F18EC" w:rsidP="001F18EC">
      <w:pPr>
        <w:ind w:left="7"/>
        <w:jc w:val="both"/>
        <w:rPr>
          <w:rFonts w:ascii="Arial Narrow" w:hAnsi="Arial Narrow"/>
          <w:sz w:val="20"/>
          <w:szCs w:val="20"/>
        </w:rPr>
      </w:pPr>
      <w:r w:rsidRPr="00DF7C03">
        <w:rPr>
          <w:rFonts w:ascii="Arial Narrow" w:eastAsia="Times New Roman" w:hAnsi="Arial Narrow"/>
          <w:color w:val="262626"/>
          <w:sz w:val="28"/>
          <w:szCs w:val="28"/>
        </w:rPr>
        <w:t>1</w:t>
      </w:r>
      <w:r w:rsidRPr="00DF7C03">
        <w:rPr>
          <w:rFonts w:ascii="Arial Narrow" w:eastAsia="Times New Roman" w:hAnsi="Arial Narrow"/>
          <w:color w:val="000000"/>
          <w:sz w:val="28"/>
          <w:szCs w:val="28"/>
        </w:rPr>
        <w:t>.3.3.</w:t>
      </w:r>
      <w:r w:rsidRPr="00DF7C03">
        <w:rPr>
          <w:rFonts w:ascii="Arial Narrow" w:eastAsia="Times New Roman" w:hAnsi="Arial Narrow"/>
          <w:color w:val="262626"/>
          <w:sz w:val="28"/>
          <w:szCs w:val="28"/>
        </w:rPr>
        <w:t xml:space="preserve"> </w:t>
      </w:r>
      <w:r w:rsidRPr="00DF7C03">
        <w:rPr>
          <w:rFonts w:ascii="Arial Narrow" w:eastAsia="Times New Roman" w:hAnsi="Arial Narrow"/>
          <w:color w:val="000000"/>
          <w:sz w:val="28"/>
          <w:szCs w:val="28"/>
        </w:rPr>
        <w:t>Соотнесение прогнозируемых и реальных результа</w:t>
      </w:r>
      <w:r>
        <w:rPr>
          <w:rFonts w:ascii="Arial Narrow" w:eastAsia="Times New Roman" w:hAnsi="Arial Narrow"/>
          <w:color w:val="000000"/>
          <w:sz w:val="28"/>
          <w:szCs w:val="28"/>
        </w:rPr>
        <w:t>тов обучения</w:t>
      </w:r>
      <w:r w:rsidRPr="00DF7C03">
        <w:rPr>
          <w:rFonts w:ascii="Arial Narrow" w:eastAsia="Times New Roman" w:hAnsi="Arial Narrow"/>
          <w:color w:val="000000"/>
          <w:sz w:val="28"/>
          <w:szCs w:val="28"/>
        </w:rPr>
        <w:t>;</w:t>
      </w:r>
    </w:p>
    <w:p w:rsidR="001F18EC" w:rsidRDefault="001F18EC" w:rsidP="001F18EC">
      <w:pPr>
        <w:ind w:left="7" w:right="20"/>
        <w:jc w:val="both"/>
        <w:rPr>
          <w:rFonts w:ascii="Arial Narrow" w:eastAsia="Times New Roman" w:hAnsi="Arial Narrow"/>
          <w:sz w:val="28"/>
          <w:szCs w:val="28"/>
        </w:rPr>
      </w:pPr>
      <w:r w:rsidRPr="00DF7C03">
        <w:rPr>
          <w:rFonts w:ascii="Arial Narrow" w:eastAsia="Times New Roman" w:hAnsi="Arial Narrow"/>
          <w:sz w:val="28"/>
          <w:szCs w:val="28"/>
        </w:rPr>
        <w:t>1.3.4. Выявление причин, способствующих или препятствующих полноценн</w:t>
      </w:r>
      <w:r>
        <w:rPr>
          <w:rFonts w:ascii="Arial Narrow" w:eastAsia="Times New Roman" w:hAnsi="Arial Narrow"/>
          <w:sz w:val="28"/>
          <w:szCs w:val="28"/>
        </w:rPr>
        <w:t>ой реализации образовательной</w:t>
      </w:r>
      <w:r w:rsidRPr="00DF7C03">
        <w:rPr>
          <w:rFonts w:ascii="Arial Narrow" w:eastAsia="Times New Roman" w:hAnsi="Arial Narrow"/>
          <w:sz w:val="28"/>
          <w:szCs w:val="28"/>
        </w:rPr>
        <w:t xml:space="preserve"> программы; </w:t>
      </w:r>
    </w:p>
    <w:p w:rsidR="001F18EC" w:rsidRPr="00DF7C03" w:rsidRDefault="001F18EC" w:rsidP="001F18EC">
      <w:pPr>
        <w:ind w:left="7" w:right="20"/>
        <w:jc w:val="both"/>
        <w:rPr>
          <w:rFonts w:ascii="Arial Narrow" w:hAnsi="Arial Narrow"/>
          <w:sz w:val="20"/>
          <w:szCs w:val="20"/>
        </w:rPr>
      </w:pPr>
      <w:r w:rsidRPr="00DF7C03">
        <w:rPr>
          <w:rFonts w:ascii="Arial Narrow" w:eastAsia="Times New Roman" w:hAnsi="Arial Narrow"/>
          <w:sz w:val="28"/>
          <w:szCs w:val="28"/>
        </w:rPr>
        <w:t>1.3.5</w:t>
      </w:r>
      <w:r>
        <w:rPr>
          <w:rFonts w:ascii="Arial Narrow" w:eastAsia="Times New Roman" w:hAnsi="Arial Narrow"/>
          <w:sz w:val="28"/>
          <w:szCs w:val="28"/>
        </w:rPr>
        <w:t>. Внесение необходимых изменений</w:t>
      </w:r>
      <w:r w:rsidRPr="00DF7C03">
        <w:rPr>
          <w:rFonts w:ascii="Arial Narrow" w:eastAsia="Times New Roman" w:hAnsi="Arial Narrow"/>
          <w:sz w:val="28"/>
          <w:szCs w:val="28"/>
        </w:rPr>
        <w:t xml:space="preserve"> в содержание и методику образовательной деят</w:t>
      </w:r>
      <w:r>
        <w:rPr>
          <w:rFonts w:ascii="Arial Narrow" w:eastAsia="Times New Roman" w:hAnsi="Arial Narrow"/>
          <w:sz w:val="28"/>
          <w:szCs w:val="28"/>
        </w:rPr>
        <w:t>ельности Учреждения</w:t>
      </w:r>
      <w:r w:rsidRPr="00DF7C03">
        <w:rPr>
          <w:rFonts w:ascii="Arial Narrow" w:eastAsia="Times New Roman" w:hAnsi="Arial Narrow"/>
          <w:sz w:val="28"/>
          <w:szCs w:val="28"/>
        </w:rPr>
        <w:t>.</w:t>
      </w:r>
    </w:p>
    <w:p w:rsidR="001F18EC" w:rsidRPr="00DF7C03" w:rsidRDefault="001F18EC" w:rsidP="001F18EC">
      <w:pPr>
        <w:ind w:right="20"/>
        <w:jc w:val="both"/>
        <w:rPr>
          <w:rFonts w:ascii="Arial Narrow" w:hAnsi="Arial Narrow"/>
        </w:rPr>
        <w:sectPr w:rsidR="001F18EC" w:rsidRPr="00DF7C03">
          <w:pgSz w:w="11900" w:h="16838"/>
          <w:pgMar w:top="1130" w:right="846" w:bottom="1440" w:left="1133" w:header="0" w:footer="0" w:gutter="0"/>
          <w:cols w:space="720" w:equalWidth="0">
            <w:col w:w="9927"/>
          </w:cols>
        </w:sectPr>
      </w:pPr>
    </w:p>
    <w:p w:rsidR="00154AE0" w:rsidRPr="00DF7C03" w:rsidRDefault="00154AE0" w:rsidP="00DF7C03">
      <w:pPr>
        <w:rPr>
          <w:rFonts w:ascii="Arial Narrow" w:hAnsi="Arial Narrow"/>
          <w:sz w:val="20"/>
          <w:szCs w:val="20"/>
        </w:rPr>
      </w:pPr>
    </w:p>
    <w:p w:rsidR="00154AE0" w:rsidRPr="00DF7C03" w:rsidRDefault="003F58FA" w:rsidP="00DF7C03">
      <w:pPr>
        <w:ind w:left="7"/>
        <w:rPr>
          <w:rFonts w:ascii="Arial Narrow" w:hAnsi="Arial Narrow"/>
          <w:sz w:val="20"/>
          <w:szCs w:val="20"/>
        </w:rPr>
      </w:pPr>
      <w:r w:rsidRPr="00DF7C03">
        <w:rPr>
          <w:rFonts w:ascii="Arial Narrow" w:eastAsia="Times New Roman" w:hAnsi="Arial Narrow"/>
          <w:b/>
          <w:bCs/>
          <w:sz w:val="28"/>
          <w:szCs w:val="28"/>
        </w:rPr>
        <w:t>1.4. Виды аттестации:</w:t>
      </w:r>
    </w:p>
    <w:p w:rsidR="00154AE0" w:rsidRPr="00B4442F" w:rsidRDefault="00154AE0" w:rsidP="00DF7C03">
      <w:pPr>
        <w:rPr>
          <w:rFonts w:ascii="Arial Narrow" w:hAnsi="Arial Narrow"/>
          <w:sz w:val="16"/>
          <w:szCs w:val="16"/>
        </w:rPr>
      </w:pPr>
    </w:p>
    <w:p w:rsidR="00154AE0" w:rsidRPr="001869E9" w:rsidRDefault="003F58FA" w:rsidP="009C0501">
      <w:pPr>
        <w:ind w:left="7"/>
        <w:jc w:val="both"/>
        <w:rPr>
          <w:rFonts w:ascii="Arial Narrow" w:hAnsi="Arial Narrow"/>
          <w:b/>
          <w:sz w:val="20"/>
          <w:szCs w:val="20"/>
        </w:rPr>
      </w:pPr>
      <w:r w:rsidRPr="00DF7C03">
        <w:rPr>
          <w:rFonts w:ascii="Arial Narrow" w:eastAsia="Times New Roman" w:hAnsi="Arial Narrow"/>
          <w:color w:val="262626"/>
          <w:sz w:val="28"/>
          <w:szCs w:val="28"/>
        </w:rPr>
        <w:t>1</w:t>
      </w:r>
      <w:r w:rsidRPr="00DF7C03">
        <w:rPr>
          <w:rFonts w:ascii="Arial Narrow" w:eastAsia="Times New Roman" w:hAnsi="Arial Narrow"/>
          <w:color w:val="000000"/>
          <w:sz w:val="28"/>
          <w:szCs w:val="28"/>
        </w:rPr>
        <w:t>.4.1.</w:t>
      </w:r>
      <w:r w:rsidRPr="00DF7C03">
        <w:rPr>
          <w:rFonts w:ascii="Arial Narrow" w:eastAsia="Times New Roman" w:hAnsi="Arial Narrow"/>
          <w:color w:val="262626"/>
          <w:sz w:val="28"/>
          <w:szCs w:val="28"/>
        </w:rPr>
        <w:t xml:space="preserve"> </w:t>
      </w:r>
      <w:r w:rsidRPr="00DF7C03">
        <w:rPr>
          <w:rFonts w:ascii="Arial Narrow" w:eastAsia="Times New Roman" w:hAnsi="Arial Narrow"/>
          <w:color w:val="000000"/>
          <w:sz w:val="28"/>
          <w:szCs w:val="28"/>
        </w:rPr>
        <w:t xml:space="preserve">Освоение </w:t>
      </w:r>
      <w:r w:rsidR="001869E9">
        <w:rPr>
          <w:rFonts w:ascii="Arial Narrow" w:eastAsia="Times New Roman" w:hAnsi="Arial Narrow"/>
          <w:color w:val="000000"/>
          <w:sz w:val="28"/>
          <w:szCs w:val="28"/>
        </w:rPr>
        <w:t>програм</w:t>
      </w:r>
      <w:r w:rsidR="004418BB">
        <w:rPr>
          <w:rFonts w:ascii="Arial Narrow" w:eastAsia="Times New Roman" w:hAnsi="Arial Narrow"/>
          <w:color w:val="000000"/>
          <w:sz w:val="28"/>
          <w:szCs w:val="28"/>
        </w:rPr>
        <w:t xml:space="preserve">мы профессиональной подготовки - </w:t>
      </w:r>
      <w:r w:rsidRPr="00DF7C03">
        <w:rPr>
          <w:rFonts w:ascii="Arial Narrow" w:eastAsia="Times New Roman" w:hAnsi="Arial Narrow"/>
          <w:color w:val="000000"/>
          <w:sz w:val="28"/>
          <w:szCs w:val="28"/>
        </w:rPr>
        <w:t xml:space="preserve">отдельной </w:t>
      </w:r>
      <w:r w:rsidR="001869E9">
        <w:rPr>
          <w:rFonts w:ascii="Arial Narrow" w:eastAsia="Times New Roman" w:hAnsi="Arial Narrow"/>
          <w:color w:val="000000"/>
          <w:sz w:val="28"/>
          <w:szCs w:val="28"/>
        </w:rPr>
        <w:t xml:space="preserve">ее </w:t>
      </w:r>
      <w:r w:rsidRPr="00DF7C03">
        <w:rPr>
          <w:rFonts w:ascii="Arial Narrow" w:eastAsia="Times New Roman" w:hAnsi="Arial Narrow"/>
          <w:color w:val="000000"/>
          <w:sz w:val="28"/>
          <w:szCs w:val="28"/>
        </w:rPr>
        <w:t>части или всего объ</w:t>
      </w:r>
      <w:r w:rsidR="001869E9">
        <w:rPr>
          <w:rFonts w:ascii="Arial Narrow" w:eastAsia="Times New Roman" w:hAnsi="Arial Narrow"/>
          <w:color w:val="000000"/>
          <w:sz w:val="28"/>
          <w:szCs w:val="28"/>
        </w:rPr>
        <w:t>е</w:t>
      </w:r>
      <w:r w:rsidRPr="00DF7C03">
        <w:rPr>
          <w:rFonts w:ascii="Arial Narrow" w:eastAsia="Times New Roman" w:hAnsi="Arial Narrow"/>
          <w:color w:val="000000"/>
          <w:sz w:val="28"/>
          <w:szCs w:val="28"/>
        </w:rPr>
        <w:t>ма учебного предмета,</w:t>
      </w:r>
      <w:r w:rsidR="001869E9">
        <w:rPr>
          <w:rFonts w:ascii="Arial Narrow" w:hAnsi="Arial Narrow"/>
          <w:sz w:val="20"/>
          <w:szCs w:val="20"/>
        </w:rPr>
        <w:t xml:space="preserve"> </w:t>
      </w:r>
      <w:r w:rsidRPr="00DF7C03">
        <w:rPr>
          <w:rFonts w:ascii="Arial Narrow" w:eastAsia="Times New Roman" w:hAnsi="Arial Narrow"/>
          <w:sz w:val="28"/>
          <w:szCs w:val="28"/>
        </w:rPr>
        <w:t>курса, дисциплины (модуля)</w:t>
      </w:r>
      <w:r w:rsidR="001869E9">
        <w:rPr>
          <w:rFonts w:ascii="Arial Narrow" w:eastAsia="Times New Roman" w:hAnsi="Arial Narrow"/>
          <w:sz w:val="28"/>
          <w:szCs w:val="28"/>
        </w:rPr>
        <w:t xml:space="preserve">, </w:t>
      </w:r>
      <w:r w:rsidRPr="00DF7C03">
        <w:rPr>
          <w:rFonts w:ascii="Arial Narrow" w:eastAsia="Times New Roman" w:hAnsi="Arial Narrow"/>
          <w:sz w:val="28"/>
          <w:szCs w:val="28"/>
        </w:rPr>
        <w:t xml:space="preserve">сопровождается </w:t>
      </w:r>
      <w:r w:rsidRPr="001869E9">
        <w:rPr>
          <w:rFonts w:ascii="Arial Narrow" w:eastAsia="Times New Roman" w:hAnsi="Arial Narrow"/>
          <w:b/>
          <w:sz w:val="28"/>
          <w:szCs w:val="28"/>
        </w:rPr>
        <w:t xml:space="preserve">промежуточной </w:t>
      </w:r>
      <w:r w:rsidR="009C0501">
        <w:rPr>
          <w:rFonts w:ascii="Arial Narrow" w:eastAsia="Times New Roman" w:hAnsi="Arial Narrow"/>
          <w:b/>
          <w:sz w:val="28"/>
          <w:szCs w:val="28"/>
        </w:rPr>
        <w:t xml:space="preserve">и итоговой </w:t>
      </w:r>
      <w:r w:rsidRPr="001869E9">
        <w:rPr>
          <w:rFonts w:ascii="Arial Narrow" w:eastAsia="Times New Roman" w:hAnsi="Arial Narrow"/>
          <w:b/>
          <w:sz w:val="28"/>
          <w:szCs w:val="28"/>
        </w:rPr>
        <w:t>аттестацией обучающихся</w:t>
      </w:r>
      <w:proofErr w:type="gramStart"/>
      <w:r w:rsidR="009C0501">
        <w:rPr>
          <w:rFonts w:ascii="Arial Narrow" w:eastAsia="Times New Roman" w:hAnsi="Arial Narrow"/>
          <w:b/>
          <w:sz w:val="28"/>
          <w:szCs w:val="28"/>
        </w:rPr>
        <w:t xml:space="preserve"> </w:t>
      </w:r>
      <w:r w:rsidR="004418BB">
        <w:rPr>
          <w:rFonts w:ascii="Arial Narrow" w:eastAsia="Times New Roman" w:hAnsi="Arial Narrow"/>
          <w:b/>
          <w:sz w:val="28"/>
          <w:szCs w:val="28"/>
        </w:rPr>
        <w:t>.</w:t>
      </w:r>
      <w:proofErr w:type="gramEnd"/>
    </w:p>
    <w:p w:rsidR="00154AE0" w:rsidRPr="00DF7C03" w:rsidRDefault="00154AE0" w:rsidP="00DF7C03">
      <w:pPr>
        <w:rPr>
          <w:rFonts w:ascii="Arial Narrow" w:hAnsi="Arial Narrow"/>
          <w:sz w:val="20"/>
          <w:szCs w:val="20"/>
        </w:rPr>
      </w:pPr>
    </w:p>
    <w:p w:rsidR="00154AE0" w:rsidRPr="00DF7C03" w:rsidRDefault="003F58FA" w:rsidP="00DF7C03">
      <w:pPr>
        <w:ind w:left="7"/>
        <w:rPr>
          <w:rFonts w:ascii="Arial Narrow" w:hAnsi="Arial Narrow"/>
          <w:sz w:val="20"/>
          <w:szCs w:val="20"/>
        </w:rPr>
      </w:pPr>
      <w:r w:rsidRPr="00DF7C03">
        <w:rPr>
          <w:rFonts w:ascii="Arial Narrow" w:eastAsia="Times New Roman" w:hAnsi="Arial Narrow"/>
          <w:b/>
          <w:bCs/>
          <w:sz w:val="28"/>
          <w:szCs w:val="28"/>
        </w:rPr>
        <w:t>1.5. Принципы аттестации:</w:t>
      </w:r>
    </w:p>
    <w:p w:rsidR="00154AE0" w:rsidRPr="00B4442F" w:rsidRDefault="00154AE0" w:rsidP="00DF7C03">
      <w:pPr>
        <w:rPr>
          <w:rFonts w:ascii="Arial Narrow" w:hAnsi="Arial Narrow"/>
          <w:sz w:val="16"/>
          <w:szCs w:val="16"/>
        </w:rPr>
      </w:pPr>
    </w:p>
    <w:p w:rsidR="00154AE0" w:rsidRPr="001869E9" w:rsidRDefault="003F58FA" w:rsidP="00DF7C03">
      <w:pPr>
        <w:numPr>
          <w:ilvl w:val="0"/>
          <w:numId w:val="3"/>
        </w:numPr>
        <w:tabs>
          <w:tab w:val="left" w:pos="167"/>
        </w:tabs>
        <w:ind w:left="167" w:hanging="167"/>
        <w:rPr>
          <w:rFonts w:ascii="Arial Narrow" w:eastAsia="Times New Roman" w:hAnsi="Arial Narrow"/>
          <w:sz w:val="28"/>
          <w:szCs w:val="28"/>
        </w:rPr>
      </w:pPr>
      <w:r w:rsidRPr="00DF7C03">
        <w:rPr>
          <w:rFonts w:ascii="Arial Narrow" w:eastAsia="Times New Roman" w:hAnsi="Arial Narrow"/>
          <w:sz w:val="28"/>
          <w:szCs w:val="28"/>
        </w:rPr>
        <w:t>научность;</w:t>
      </w:r>
    </w:p>
    <w:p w:rsidR="00154AE0" w:rsidRPr="001869E9" w:rsidRDefault="003F58FA" w:rsidP="001869E9">
      <w:pPr>
        <w:numPr>
          <w:ilvl w:val="0"/>
          <w:numId w:val="3"/>
        </w:numPr>
        <w:tabs>
          <w:tab w:val="left" w:pos="167"/>
        </w:tabs>
        <w:ind w:left="167" w:hanging="167"/>
        <w:rPr>
          <w:rFonts w:ascii="Arial Narrow" w:eastAsia="Times New Roman" w:hAnsi="Arial Narrow"/>
          <w:sz w:val="28"/>
          <w:szCs w:val="28"/>
        </w:rPr>
      </w:pPr>
      <w:r w:rsidRPr="00DF7C03">
        <w:rPr>
          <w:rFonts w:ascii="Arial Narrow" w:eastAsia="Times New Roman" w:hAnsi="Arial Narrow"/>
          <w:sz w:val="28"/>
          <w:szCs w:val="28"/>
        </w:rPr>
        <w:t>учет индивидуальных и возрастных особенностей обучающихся;</w:t>
      </w:r>
    </w:p>
    <w:p w:rsidR="00154AE0" w:rsidRPr="001869E9" w:rsidRDefault="001869E9" w:rsidP="00DF7C03">
      <w:pPr>
        <w:numPr>
          <w:ilvl w:val="0"/>
          <w:numId w:val="3"/>
        </w:numPr>
        <w:tabs>
          <w:tab w:val="left" w:pos="167"/>
        </w:tabs>
        <w:ind w:left="167" w:hanging="167"/>
        <w:rPr>
          <w:rFonts w:ascii="Arial Narrow" w:eastAsia="Times New Roman" w:hAnsi="Arial Narrow"/>
          <w:sz w:val="28"/>
          <w:szCs w:val="28"/>
        </w:rPr>
      </w:pPr>
      <w:r>
        <w:rPr>
          <w:rFonts w:ascii="Arial Narrow" w:eastAsia="Times New Roman" w:hAnsi="Arial Narrow"/>
          <w:sz w:val="28"/>
          <w:szCs w:val="28"/>
        </w:rPr>
        <w:t>свобода выбора преподавателем</w:t>
      </w:r>
      <w:r w:rsidR="003F58FA" w:rsidRPr="00DF7C03">
        <w:rPr>
          <w:rFonts w:ascii="Arial Narrow" w:eastAsia="Times New Roman" w:hAnsi="Arial Narrow"/>
          <w:sz w:val="28"/>
          <w:szCs w:val="28"/>
        </w:rPr>
        <w:t xml:space="preserve"> методов и форм проведения и оценки результатов;</w:t>
      </w:r>
    </w:p>
    <w:p w:rsidR="00154AE0" w:rsidRPr="00DF7C03" w:rsidRDefault="001869E9" w:rsidP="00DF7C03">
      <w:pPr>
        <w:numPr>
          <w:ilvl w:val="0"/>
          <w:numId w:val="3"/>
        </w:numPr>
        <w:tabs>
          <w:tab w:val="left" w:pos="167"/>
        </w:tabs>
        <w:ind w:left="167" w:hanging="167"/>
        <w:rPr>
          <w:rFonts w:ascii="Arial Narrow" w:eastAsia="Times New Roman" w:hAnsi="Arial Narrow"/>
          <w:sz w:val="28"/>
          <w:szCs w:val="28"/>
        </w:rPr>
      </w:pPr>
      <w:r>
        <w:rPr>
          <w:rFonts w:ascii="Arial Narrow" w:eastAsia="Times New Roman" w:hAnsi="Arial Narrow"/>
          <w:sz w:val="28"/>
          <w:szCs w:val="28"/>
        </w:rPr>
        <w:t>открытость результатов для участников образовательного процесса</w:t>
      </w:r>
      <w:proofErr w:type="gramStart"/>
      <w:r>
        <w:rPr>
          <w:rFonts w:ascii="Arial Narrow" w:eastAsia="Times New Roman" w:hAnsi="Arial Narrow"/>
          <w:sz w:val="28"/>
          <w:szCs w:val="28"/>
        </w:rPr>
        <w:t xml:space="preserve"> .</w:t>
      </w:r>
      <w:proofErr w:type="gramEnd"/>
    </w:p>
    <w:p w:rsidR="00154AE0" w:rsidRPr="00DF7C03" w:rsidRDefault="00154AE0" w:rsidP="00DF7C03">
      <w:pPr>
        <w:rPr>
          <w:rFonts w:ascii="Arial Narrow" w:hAnsi="Arial Narrow"/>
          <w:sz w:val="20"/>
          <w:szCs w:val="20"/>
        </w:rPr>
      </w:pPr>
    </w:p>
    <w:p w:rsidR="00154AE0" w:rsidRPr="00DF7C03" w:rsidRDefault="003F58FA" w:rsidP="00DF7C03">
      <w:pPr>
        <w:ind w:left="7"/>
        <w:rPr>
          <w:rFonts w:ascii="Arial Narrow" w:hAnsi="Arial Narrow"/>
          <w:sz w:val="20"/>
          <w:szCs w:val="20"/>
        </w:rPr>
      </w:pPr>
      <w:r w:rsidRPr="00DF7C03">
        <w:rPr>
          <w:rFonts w:ascii="Arial Narrow" w:eastAsia="Times New Roman" w:hAnsi="Arial Narrow"/>
          <w:b/>
          <w:bCs/>
          <w:sz w:val="28"/>
          <w:szCs w:val="28"/>
        </w:rPr>
        <w:t>1.6. Функции аттестации:</w:t>
      </w:r>
    </w:p>
    <w:p w:rsidR="00154AE0" w:rsidRPr="00DF7C03" w:rsidRDefault="00154AE0" w:rsidP="00DF7C03">
      <w:pPr>
        <w:rPr>
          <w:rFonts w:ascii="Arial Narrow" w:hAnsi="Arial Narrow"/>
          <w:sz w:val="20"/>
          <w:szCs w:val="20"/>
        </w:rPr>
      </w:pPr>
    </w:p>
    <w:p w:rsidR="00154AE0" w:rsidRPr="00DF7C03" w:rsidRDefault="003F58FA" w:rsidP="002C54E4">
      <w:pPr>
        <w:ind w:left="7"/>
        <w:jc w:val="both"/>
        <w:rPr>
          <w:rFonts w:ascii="Arial Narrow" w:hAnsi="Arial Narrow"/>
          <w:sz w:val="20"/>
          <w:szCs w:val="20"/>
        </w:rPr>
      </w:pPr>
      <w:r w:rsidRPr="00DF7C03">
        <w:rPr>
          <w:rFonts w:ascii="Arial Narrow" w:eastAsia="Times New Roman" w:hAnsi="Arial Narrow"/>
          <w:sz w:val="28"/>
          <w:szCs w:val="28"/>
        </w:rPr>
        <w:t xml:space="preserve">1.6.1. </w:t>
      </w:r>
      <w:proofErr w:type="gramStart"/>
      <w:r w:rsidR="00D25EFF">
        <w:rPr>
          <w:rFonts w:ascii="Arial Narrow" w:eastAsia="Times New Roman" w:hAnsi="Arial Narrow"/>
          <w:b/>
          <w:sz w:val="28"/>
          <w:szCs w:val="28"/>
        </w:rPr>
        <w:t>учебная</w:t>
      </w:r>
      <w:proofErr w:type="gramEnd"/>
      <w:r w:rsidR="004C4D3C">
        <w:rPr>
          <w:rFonts w:ascii="Arial Narrow" w:eastAsia="Times New Roman" w:hAnsi="Arial Narrow"/>
          <w:sz w:val="28"/>
          <w:szCs w:val="28"/>
        </w:rPr>
        <w:t xml:space="preserve"> - </w:t>
      </w:r>
      <w:r w:rsidRPr="00DF7C03">
        <w:rPr>
          <w:rFonts w:ascii="Arial Narrow" w:eastAsia="Times New Roman" w:hAnsi="Arial Narrow"/>
          <w:sz w:val="28"/>
          <w:szCs w:val="28"/>
        </w:rPr>
        <w:t xml:space="preserve">создает дополнительные условия для обобщения и осмысления </w:t>
      </w:r>
      <w:r w:rsidR="00D25EFF">
        <w:rPr>
          <w:rFonts w:ascii="Arial Narrow" w:eastAsia="Times New Roman" w:hAnsi="Arial Narrow"/>
          <w:sz w:val="28"/>
          <w:szCs w:val="28"/>
        </w:rPr>
        <w:t>об</w:t>
      </w:r>
      <w:r w:rsidRPr="00DF7C03">
        <w:rPr>
          <w:rFonts w:ascii="Arial Narrow" w:eastAsia="Times New Roman" w:hAnsi="Arial Narrow"/>
          <w:sz w:val="28"/>
          <w:szCs w:val="28"/>
        </w:rPr>
        <w:t>уча</w:t>
      </w:r>
      <w:r w:rsidR="00D25EFF">
        <w:rPr>
          <w:rFonts w:ascii="Arial Narrow" w:eastAsia="Times New Roman" w:hAnsi="Arial Narrow"/>
          <w:sz w:val="28"/>
          <w:szCs w:val="28"/>
        </w:rPr>
        <w:t>ю</w:t>
      </w:r>
      <w:r w:rsidRPr="00DF7C03">
        <w:rPr>
          <w:rFonts w:ascii="Arial Narrow" w:eastAsia="Times New Roman" w:hAnsi="Arial Narrow"/>
          <w:sz w:val="28"/>
          <w:szCs w:val="28"/>
        </w:rPr>
        <w:t>щимся полученных теоретических и практических знаний, умений, навыков, компетенций;</w:t>
      </w:r>
    </w:p>
    <w:p w:rsidR="00154AE0" w:rsidRPr="00DF7C03" w:rsidRDefault="003F58FA" w:rsidP="002C54E4">
      <w:pPr>
        <w:ind w:left="7"/>
        <w:jc w:val="both"/>
        <w:rPr>
          <w:rFonts w:ascii="Arial Narrow" w:hAnsi="Arial Narrow"/>
          <w:sz w:val="20"/>
          <w:szCs w:val="20"/>
        </w:rPr>
      </w:pPr>
      <w:r w:rsidRPr="00DF7C03">
        <w:rPr>
          <w:rFonts w:ascii="Arial Narrow" w:eastAsia="Times New Roman" w:hAnsi="Arial Narrow"/>
          <w:sz w:val="28"/>
          <w:szCs w:val="28"/>
        </w:rPr>
        <w:t xml:space="preserve">1.6.2. </w:t>
      </w:r>
      <w:proofErr w:type="gramStart"/>
      <w:r w:rsidR="004C4D3C" w:rsidRPr="004C4D3C">
        <w:rPr>
          <w:rFonts w:ascii="Arial Narrow" w:eastAsia="Times New Roman" w:hAnsi="Arial Narrow"/>
          <w:b/>
          <w:sz w:val="28"/>
          <w:szCs w:val="28"/>
        </w:rPr>
        <w:t>воспитательная</w:t>
      </w:r>
      <w:proofErr w:type="gramEnd"/>
      <w:r w:rsidR="004C4D3C">
        <w:rPr>
          <w:rFonts w:ascii="Arial Narrow" w:eastAsia="Times New Roman" w:hAnsi="Arial Narrow"/>
          <w:sz w:val="28"/>
          <w:szCs w:val="28"/>
        </w:rPr>
        <w:t xml:space="preserve"> -  стимулирует</w:t>
      </w:r>
      <w:r w:rsidRPr="00DF7C03">
        <w:rPr>
          <w:rFonts w:ascii="Arial Narrow" w:eastAsia="Times New Roman" w:hAnsi="Arial Narrow"/>
          <w:sz w:val="28"/>
          <w:szCs w:val="28"/>
        </w:rPr>
        <w:t xml:space="preserve"> к расширению познавательных интересов и потребностей обучающихся;</w:t>
      </w:r>
    </w:p>
    <w:p w:rsidR="00154AE0" w:rsidRPr="002C54E4" w:rsidRDefault="003F58FA" w:rsidP="002C54E4">
      <w:pPr>
        <w:ind w:left="7"/>
        <w:jc w:val="both"/>
        <w:rPr>
          <w:rFonts w:ascii="Arial Narrow" w:eastAsia="Times New Roman" w:hAnsi="Arial Narrow"/>
          <w:sz w:val="28"/>
          <w:szCs w:val="28"/>
        </w:rPr>
      </w:pPr>
      <w:r w:rsidRPr="00DF7C03">
        <w:rPr>
          <w:rFonts w:ascii="Arial Narrow" w:eastAsia="Times New Roman" w:hAnsi="Arial Narrow"/>
          <w:sz w:val="28"/>
          <w:szCs w:val="28"/>
        </w:rPr>
        <w:t xml:space="preserve">1.6.3. </w:t>
      </w:r>
      <w:proofErr w:type="gramStart"/>
      <w:r w:rsidRPr="00D25EFF">
        <w:rPr>
          <w:rFonts w:ascii="Arial Narrow" w:eastAsia="Times New Roman" w:hAnsi="Arial Narrow"/>
          <w:b/>
          <w:sz w:val="28"/>
          <w:szCs w:val="28"/>
        </w:rPr>
        <w:t>развивающ</w:t>
      </w:r>
      <w:r w:rsidR="00D25EFF">
        <w:rPr>
          <w:rFonts w:ascii="Arial Narrow" w:eastAsia="Times New Roman" w:hAnsi="Arial Narrow"/>
          <w:b/>
          <w:sz w:val="28"/>
          <w:szCs w:val="28"/>
        </w:rPr>
        <w:t>ая</w:t>
      </w:r>
      <w:proofErr w:type="gramEnd"/>
      <w:r w:rsidR="004C4D3C">
        <w:rPr>
          <w:rFonts w:ascii="Arial Narrow" w:eastAsia="Times New Roman" w:hAnsi="Arial Narrow"/>
          <w:sz w:val="28"/>
          <w:szCs w:val="28"/>
        </w:rPr>
        <w:t xml:space="preserve"> -</w:t>
      </w:r>
      <w:r w:rsidR="00D25EFF">
        <w:rPr>
          <w:rFonts w:ascii="Arial Narrow" w:eastAsia="Times New Roman" w:hAnsi="Arial Narrow"/>
          <w:sz w:val="28"/>
          <w:szCs w:val="28"/>
        </w:rPr>
        <w:t xml:space="preserve"> позволяет </w:t>
      </w:r>
      <w:r w:rsidRPr="00DF7C03">
        <w:rPr>
          <w:rFonts w:ascii="Arial Narrow" w:eastAsia="Times New Roman" w:hAnsi="Arial Narrow"/>
          <w:sz w:val="28"/>
          <w:szCs w:val="28"/>
        </w:rPr>
        <w:t xml:space="preserve"> осознать уровень </w:t>
      </w:r>
      <w:r w:rsidR="004C4D3C">
        <w:rPr>
          <w:rFonts w:ascii="Arial Narrow" w:eastAsia="Times New Roman" w:hAnsi="Arial Narrow"/>
          <w:sz w:val="28"/>
          <w:szCs w:val="28"/>
        </w:rPr>
        <w:t xml:space="preserve">своей квалификации </w:t>
      </w:r>
      <w:r w:rsidRPr="00DF7C03">
        <w:rPr>
          <w:rFonts w:ascii="Arial Narrow" w:eastAsia="Times New Roman" w:hAnsi="Arial Narrow"/>
          <w:sz w:val="28"/>
          <w:szCs w:val="28"/>
        </w:rPr>
        <w:t xml:space="preserve">и определить </w:t>
      </w:r>
      <w:r w:rsidR="004C4D3C">
        <w:rPr>
          <w:rFonts w:ascii="Arial Narrow" w:eastAsia="Times New Roman" w:hAnsi="Arial Narrow"/>
          <w:sz w:val="28"/>
          <w:szCs w:val="28"/>
        </w:rPr>
        <w:t xml:space="preserve">производственные </w:t>
      </w:r>
      <w:r w:rsidRPr="00DF7C03">
        <w:rPr>
          <w:rFonts w:ascii="Arial Narrow" w:eastAsia="Times New Roman" w:hAnsi="Arial Narrow"/>
          <w:sz w:val="28"/>
          <w:szCs w:val="28"/>
        </w:rPr>
        <w:t>перспективы;</w:t>
      </w:r>
    </w:p>
    <w:p w:rsidR="001F18EC" w:rsidRDefault="003F58FA" w:rsidP="002C54E4">
      <w:pPr>
        <w:ind w:left="7"/>
        <w:jc w:val="both"/>
        <w:rPr>
          <w:rFonts w:ascii="Arial Narrow" w:eastAsia="Times New Roman" w:hAnsi="Arial Narrow"/>
          <w:sz w:val="28"/>
          <w:szCs w:val="28"/>
        </w:rPr>
      </w:pPr>
      <w:r w:rsidRPr="00DF7C03">
        <w:rPr>
          <w:rFonts w:ascii="Arial Narrow" w:eastAsia="Times New Roman" w:hAnsi="Arial Narrow"/>
          <w:sz w:val="28"/>
          <w:szCs w:val="28"/>
        </w:rPr>
        <w:t xml:space="preserve">1.6.4. </w:t>
      </w:r>
      <w:proofErr w:type="gramStart"/>
      <w:r w:rsidRPr="001F18EC">
        <w:rPr>
          <w:rFonts w:ascii="Arial Narrow" w:eastAsia="Times New Roman" w:hAnsi="Arial Narrow"/>
          <w:b/>
          <w:sz w:val="28"/>
          <w:szCs w:val="28"/>
        </w:rPr>
        <w:t>коррекционн</w:t>
      </w:r>
      <w:r w:rsidR="001F18EC">
        <w:rPr>
          <w:rFonts w:ascii="Arial Narrow" w:eastAsia="Times New Roman" w:hAnsi="Arial Narrow"/>
          <w:b/>
          <w:sz w:val="28"/>
          <w:szCs w:val="28"/>
        </w:rPr>
        <w:t>ая</w:t>
      </w:r>
      <w:proofErr w:type="gramEnd"/>
      <w:r w:rsidR="001F18EC">
        <w:rPr>
          <w:rFonts w:ascii="Arial Narrow" w:eastAsia="Times New Roman" w:hAnsi="Arial Narrow"/>
          <w:sz w:val="28"/>
          <w:szCs w:val="28"/>
        </w:rPr>
        <w:t xml:space="preserve"> -  помогает преподавателю</w:t>
      </w:r>
      <w:r w:rsidRPr="00DF7C03">
        <w:rPr>
          <w:rFonts w:ascii="Arial Narrow" w:eastAsia="Times New Roman" w:hAnsi="Arial Narrow"/>
          <w:sz w:val="28"/>
          <w:szCs w:val="28"/>
        </w:rPr>
        <w:t xml:space="preserve"> своевременно выявить и устранить объективные и субъективные н</w:t>
      </w:r>
      <w:r w:rsidR="001F18EC">
        <w:rPr>
          <w:rFonts w:ascii="Arial Narrow" w:eastAsia="Times New Roman" w:hAnsi="Arial Narrow"/>
          <w:sz w:val="28"/>
          <w:szCs w:val="28"/>
        </w:rPr>
        <w:t>едостатки учебного</w:t>
      </w:r>
      <w:r w:rsidRPr="00DF7C03">
        <w:rPr>
          <w:rFonts w:ascii="Arial Narrow" w:eastAsia="Times New Roman" w:hAnsi="Arial Narrow"/>
          <w:sz w:val="28"/>
          <w:szCs w:val="28"/>
        </w:rPr>
        <w:t xml:space="preserve"> процесса;</w:t>
      </w:r>
    </w:p>
    <w:p w:rsidR="002C54E4" w:rsidRDefault="001F18EC" w:rsidP="002C54E4">
      <w:pPr>
        <w:ind w:left="7"/>
        <w:rPr>
          <w:rFonts w:ascii="Arial Narrow" w:hAnsi="Arial Narrow"/>
          <w:sz w:val="28"/>
          <w:szCs w:val="28"/>
        </w:rPr>
      </w:pPr>
      <w:r>
        <w:rPr>
          <w:rFonts w:ascii="Arial Narrow" w:eastAsia="Times New Roman" w:hAnsi="Arial Narrow"/>
          <w:sz w:val="28"/>
          <w:szCs w:val="28"/>
        </w:rPr>
        <w:t>1.6.5.</w:t>
      </w:r>
      <w:proofErr w:type="gramStart"/>
      <w:r w:rsidR="002C54E4">
        <w:rPr>
          <w:rFonts w:ascii="Arial Narrow" w:eastAsia="Times New Roman" w:hAnsi="Arial Narrow"/>
          <w:b/>
          <w:sz w:val="28"/>
          <w:szCs w:val="28"/>
        </w:rPr>
        <w:t>социально</w:t>
      </w:r>
      <w:r>
        <w:rPr>
          <w:rFonts w:ascii="Arial Narrow" w:eastAsia="Times New Roman" w:hAnsi="Arial Narrow"/>
          <w:b/>
          <w:sz w:val="28"/>
          <w:szCs w:val="28"/>
        </w:rPr>
        <w:t>–</w:t>
      </w:r>
      <w:r w:rsidRPr="001F18EC">
        <w:rPr>
          <w:rFonts w:ascii="Arial Narrow" w:eastAsia="Times New Roman" w:hAnsi="Arial Narrow"/>
          <w:b/>
          <w:sz w:val="28"/>
          <w:szCs w:val="28"/>
        </w:rPr>
        <w:t>психологическая</w:t>
      </w:r>
      <w:proofErr w:type="gramEnd"/>
      <w:r>
        <w:rPr>
          <w:rFonts w:ascii="Arial Narrow" w:eastAsia="Times New Roman" w:hAnsi="Arial Narrow"/>
          <w:b/>
          <w:sz w:val="28"/>
          <w:szCs w:val="28"/>
        </w:rPr>
        <w:t xml:space="preserve"> </w:t>
      </w:r>
      <w:r w:rsidR="002C54E4">
        <w:rPr>
          <w:rFonts w:ascii="Arial Narrow" w:eastAsia="Times New Roman" w:hAnsi="Arial Narrow"/>
          <w:b/>
          <w:sz w:val="28"/>
          <w:szCs w:val="28"/>
        </w:rPr>
        <w:t>–</w:t>
      </w:r>
      <w:r>
        <w:rPr>
          <w:rFonts w:ascii="Arial Narrow" w:eastAsia="Times New Roman" w:hAnsi="Arial Narrow"/>
          <w:b/>
          <w:sz w:val="28"/>
          <w:szCs w:val="28"/>
        </w:rPr>
        <w:t xml:space="preserve"> </w:t>
      </w:r>
      <w:r w:rsidR="002C54E4" w:rsidRPr="002C54E4">
        <w:rPr>
          <w:rFonts w:ascii="Arial Narrow" w:eastAsia="Times New Roman" w:hAnsi="Arial Narrow"/>
          <w:sz w:val="28"/>
          <w:szCs w:val="28"/>
        </w:rPr>
        <w:t xml:space="preserve">предоставляет возможности профессионального роста и адаптации в </w:t>
      </w:r>
      <w:r w:rsidR="002C54E4" w:rsidRPr="002C54E4">
        <w:rPr>
          <w:rFonts w:ascii="Arial Narrow" w:hAnsi="Arial Narrow"/>
          <w:sz w:val="28"/>
          <w:szCs w:val="28"/>
        </w:rPr>
        <w:t>новых производственных условиях</w:t>
      </w:r>
      <w:r w:rsidR="002C54E4">
        <w:rPr>
          <w:rFonts w:ascii="Arial Narrow" w:hAnsi="Arial Narrow"/>
          <w:sz w:val="28"/>
          <w:szCs w:val="28"/>
        </w:rPr>
        <w:t>.</w:t>
      </w:r>
    </w:p>
    <w:p w:rsidR="002C54E4" w:rsidRDefault="002C54E4" w:rsidP="002C54E4">
      <w:pPr>
        <w:ind w:left="7"/>
        <w:rPr>
          <w:rFonts w:ascii="Arial Narrow" w:hAnsi="Arial Narrow"/>
          <w:sz w:val="28"/>
          <w:szCs w:val="28"/>
        </w:rPr>
      </w:pPr>
    </w:p>
    <w:p w:rsidR="002C54E4" w:rsidRPr="00DF7C03" w:rsidRDefault="002C54E4" w:rsidP="002C54E4">
      <w:pPr>
        <w:ind w:left="7"/>
        <w:rPr>
          <w:rFonts w:ascii="Arial Narrow" w:hAnsi="Arial Narrow"/>
          <w:sz w:val="20"/>
          <w:szCs w:val="20"/>
        </w:rPr>
      </w:pPr>
      <w:r w:rsidRPr="002C54E4">
        <w:rPr>
          <w:rFonts w:ascii="Arial Narrow" w:eastAsia="Times New Roman" w:hAnsi="Arial Narrow"/>
          <w:b/>
          <w:bCs/>
          <w:sz w:val="28"/>
          <w:szCs w:val="28"/>
        </w:rPr>
        <w:t xml:space="preserve"> </w:t>
      </w:r>
      <w:r w:rsidRPr="00DF7C03">
        <w:rPr>
          <w:rFonts w:ascii="Arial Narrow" w:eastAsia="Times New Roman" w:hAnsi="Arial Narrow"/>
          <w:b/>
          <w:bCs/>
          <w:sz w:val="28"/>
          <w:szCs w:val="28"/>
        </w:rPr>
        <w:t>1.7. Содержание и формы проведения аттестации. Формы и критерии оценки</w:t>
      </w:r>
    </w:p>
    <w:p w:rsidR="002C54E4" w:rsidRDefault="002C54E4" w:rsidP="002C54E4">
      <w:pPr>
        <w:ind w:left="7"/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hAnsi="Arial Narrow"/>
          <w:sz w:val="20"/>
          <w:szCs w:val="20"/>
        </w:rPr>
        <w:t xml:space="preserve">              </w:t>
      </w:r>
      <w:r w:rsidRPr="00DF7C03">
        <w:rPr>
          <w:rFonts w:ascii="Arial Narrow" w:eastAsia="Times New Roman" w:hAnsi="Arial Narrow"/>
          <w:b/>
          <w:bCs/>
          <w:sz w:val="28"/>
          <w:szCs w:val="28"/>
        </w:rPr>
        <w:t>результативности образовательной деятельности.</w:t>
      </w:r>
    </w:p>
    <w:p w:rsidR="002C54E4" w:rsidRDefault="002C54E4" w:rsidP="002C54E4">
      <w:pPr>
        <w:ind w:left="7"/>
        <w:rPr>
          <w:rFonts w:ascii="Arial Narrow" w:eastAsia="Times New Roman" w:hAnsi="Arial Narrow"/>
          <w:b/>
          <w:bCs/>
          <w:sz w:val="28"/>
          <w:szCs w:val="28"/>
        </w:rPr>
      </w:pPr>
    </w:p>
    <w:p w:rsidR="002C54E4" w:rsidRPr="00DF7C03" w:rsidRDefault="002C54E4" w:rsidP="004418BB">
      <w:pPr>
        <w:ind w:left="7"/>
        <w:rPr>
          <w:rFonts w:ascii="Arial Narrow" w:hAnsi="Arial Narrow"/>
          <w:sz w:val="20"/>
          <w:szCs w:val="20"/>
        </w:rPr>
      </w:pPr>
      <w:r w:rsidRPr="002C54E4">
        <w:rPr>
          <w:rFonts w:ascii="Arial Narrow" w:eastAsia="Times New Roman" w:hAnsi="Arial Narrow"/>
          <w:sz w:val="28"/>
          <w:szCs w:val="28"/>
        </w:rPr>
        <w:t xml:space="preserve"> </w:t>
      </w:r>
      <w:r w:rsidRPr="00DF7C03">
        <w:rPr>
          <w:rFonts w:ascii="Arial Narrow" w:eastAsia="Times New Roman" w:hAnsi="Arial Narrow"/>
          <w:sz w:val="28"/>
          <w:szCs w:val="28"/>
        </w:rPr>
        <w:t>1.7.1. Содержанием а</w:t>
      </w:r>
      <w:r w:rsidR="004418BB">
        <w:rPr>
          <w:rFonts w:ascii="Arial Narrow" w:eastAsia="Times New Roman" w:hAnsi="Arial Narrow"/>
          <w:sz w:val="28"/>
          <w:szCs w:val="28"/>
        </w:rPr>
        <w:t xml:space="preserve">ттестации является </w:t>
      </w:r>
      <w:r w:rsidRPr="00DF7C03">
        <w:rPr>
          <w:rFonts w:ascii="Arial Narrow" w:eastAsia="Times New Roman" w:hAnsi="Arial Narrow"/>
          <w:sz w:val="28"/>
          <w:szCs w:val="28"/>
        </w:rPr>
        <w:t xml:space="preserve"> контроль </w:t>
      </w:r>
      <w:r w:rsidR="004418BB">
        <w:rPr>
          <w:rFonts w:ascii="Arial Narrow" w:eastAsia="Times New Roman" w:hAnsi="Arial Narrow"/>
          <w:sz w:val="28"/>
          <w:szCs w:val="28"/>
        </w:rPr>
        <w:t>освоения</w:t>
      </w:r>
      <w:r>
        <w:rPr>
          <w:rFonts w:ascii="Arial Narrow" w:eastAsia="Times New Roman" w:hAnsi="Arial Narrow"/>
          <w:sz w:val="28"/>
          <w:szCs w:val="28"/>
        </w:rPr>
        <w:t xml:space="preserve"> </w:t>
      </w:r>
      <w:r w:rsidRPr="00DF7C03">
        <w:rPr>
          <w:rFonts w:ascii="Arial Narrow" w:eastAsia="Times New Roman" w:hAnsi="Arial Narrow"/>
          <w:sz w:val="28"/>
          <w:szCs w:val="28"/>
        </w:rPr>
        <w:t>программы</w:t>
      </w:r>
      <w:r w:rsidR="00321C10">
        <w:rPr>
          <w:rFonts w:ascii="Arial Narrow" w:hAnsi="Arial Narrow"/>
          <w:sz w:val="20"/>
          <w:szCs w:val="20"/>
        </w:rPr>
        <w:t xml:space="preserve">  </w:t>
      </w:r>
      <w:r w:rsidR="00321C10">
        <w:rPr>
          <w:rFonts w:ascii="Arial Narrow" w:eastAsia="Times New Roman" w:hAnsi="Arial Narrow"/>
          <w:sz w:val="28"/>
          <w:szCs w:val="28"/>
        </w:rPr>
        <w:t xml:space="preserve">определенного этапа </w:t>
      </w:r>
      <w:r w:rsidRPr="00DF7C03">
        <w:rPr>
          <w:rFonts w:ascii="Arial Narrow" w:eastAsia="Times New Roman" w:hAnsi="Arial Narrow"/>
          <w:sz w:val="28"/>
          <w:szCs w:val="28"/>
        </w:rPr>
        <w:t>обучения и всей образовательной программы в целом.</w:t>
      </w:r>
    </w:p>
    <w:p w:rsidR="00421FF1" w:rsidRDefault="002C54E4" w:rsidP="00421FF1">
      <w:pPr>
        <w:tabs>
          <w:tab w:val="left" w:pos="867"/>
          <w:tab w:val="left" w:pos="2927"/>
          <w:tab w:val="left" w:pos="4287"/>
          <w:tab w:val="left" w:pos="7047"/>
          <w:tab w:val="left" w:pos="7807"/>
        </w:tabs>
        <w:ind w:left="7"/>
        <w:rPr>
          <w:rFonts w:ascii="Arial Narrow" w:eastAsia="Times New Roman" w:hAnsi="Arial Narrow"/>
          <w:b/>
          <w:bCs/>
          <w:sz w:val="28"/>
          <w:szCs w:val="28"/>
        </w:rPr>
      </w:pPr>
      <w:r w:rsidRPr="00DF7C03">
        <w:rPr>
          <w:rFonts w:ascii="Arial Narrow" w:eastAsia="Times New Roman" w:hAnsi="Arial Narrow"/>
          <w:sz w:val="28"/>
          <w:szCs w:val="28"/>
        </w:rPr>
        <w:t xml:space="preserve">1.7.2. </w:t>
      </w:r>
      <w:r w:rsidR="00B4442F">
        <w:rPr>
          <w:rFonts w:ascii="Arial Narrow" w:eastAsia="Times New Roman" w:hAnsi="Arial Narrow"/>
          <w:sz w:val="28"/>
          <w:szCs w:val="28"/>
        </w:rPr>
        <w:t xml:space="preserve"> </w:t>
      </w:r>
      <w:r w:rsidRPr="00DF7C03">
        <w:rPr>
          <w:rFonts w:ascii="Arial Narrow" w:eastAsia="Times New Roman" w:hAnsi="Arial Narrow"/>
          <w:sz w:val="28"/>
          <w:szCs w:val="28"/>
        </w:rPr>
        <w:t>Формы проведения аттеста</w:t>
      </w:r>
      <w:r w:rsidR="00321C10">
        <w:rPr>
          <w:rFonts w:ascii="Arial Narrow" w:eastAsia="Times New Roman" w:hAnsi="Arial Narrow"/>
          <w:sz w:val="28"/>
          <w:szCs w:val="28"/>
        </w:rPr>
        <w:t>ции определяются самим преподавателем</w:t>
      </w:r>
      <w:r w:rsidRPr="00DF7C03">
        <w:rPr>
          <w:rFonts w:ascii="Arial Narrow" w:eastAsia="Times New Roman" w:hAnsi="Arial Narrow"/>
          <w:sz w:val="28"/>
          <w:szCs w:val="28"/>
        </w:rPr>
        <w:t xml:space="preserve"> таким образом, чтобы они соответствовали ожидаемым результа</w:t>
      </w:r>
      <w:r w:rsidR="00321C10">
        <w:rPr>
          <w:rFonts w:ascii="Arial Narrow" w:eastAsia="Times New Roman" w:hAnsi="Arial Narrow"/>
          <w:sz w:val="28"/>
          <w:szCs w:val="28"/>
        </w:rPr>
        <w:t>там освоения программы</w:t>
      </w:r>
      <w:r w:rsidRPr="00DF7C03">
        <w:rPr>
          <w:rFonts w:ascii="Arial Narrow" w:eastAsia="Times New Roman" w:hAnsi="Arial Narrow"/>
          <w:sz w:val="28"/>
          <w:szCs w:val="28"/>
        </w:rPr>
        <w:t xml:space="preserve">. </w:t>
      </w:r>
      <w:proofErr w:type="gramStart"/>
      <w:r w:rsidRPr="00DF7C03">
        <w:rPr>
          <w:rFonts w:ascii="Arial Narrow" w:eastAsia="Times New Roman" w:hAnsi="Arial Narrow"/>
          <w:sz w:val="28"/>
          <w:szCs w:val="28"/>
        </w:rPr>
        <w:t>В зависимости от предмета изучения</w:t>
      </w:r>
      <w:r w:rsidR="00321C10">
        <w:rPr>
          <w:rFonts w:ascii="Arial Narrow" w:eastAsia="Times New Roman" w:hAnsi="Arial Narrow"/>
          <w:sz w:val="28"/>
          <w:szCs w:val="28"/>
        </w:rPr>
        <w:t>,</w:t>
      </w:r>
      <w:r w:rsidRPr="00DF7C03">
        <w:rPr>
          <w:rFonts w:ascii="Arial Narrow" w:eastAsia="Times New Roman" w:hAnsi="Arial Narrow"/>
          <w:sz w:val="28"/>
          <w:szCs w:val="28"/>
        </w:rPr>
        <w:t xml:space="preserve"> формы проведения аттестации могут быть следующие: собеседование,</w:t>
      </w:r>
      <w:r w:rsidR="00321C10">
        <w:rPr>
          <w:rFonts w:ascii="Arial Narrow" w:eastAsia="Times New Roman" w:hAnsi="Arial Narrow"/>
          <w:sz w:val="28"/>
          <w:szCs w:val="28"/>
        </w:rPr>
        <w:t xml:space="preserve"> тестирование, </w:t>
      </w:r>
      <w:r w:rsidRPr="00DF7C03">
        <w:rPr>
          <w:rFonts w:ascii="Arial Narrow" w:eastAsia="Times New Roman" w:hAnsi="Arial Narrow"/>
          <w:sz w:val="28"/>
          <w:szCs w:val="28"/>
        </w:rPr>
        <w:t xml:space="preserve">практическая работа, зачет, выставка, </w:t>
      </w:r>
      <w:r w:rsidR="00321C10">
        <w:rPr>
          <w:rFonts w:ascii="Arial Narrow" w:eastAsia="Times New Roman" w:hAnsi="Arial Narrow"/>
          <w:sz w:val="28"/>
          <w:szCs w:val="28"/>
        </w:rPr>
        <w:t>конкурс,  конференция, контрольное занятие,</w:t>
      </w:r>
      <w:r w:rsidRPr="00DF7C03">
        <w:rPr>
          <w:rFonts w:ascii="Arial Narrow" w:eastAsia="Times New Roman" w:hAnsi="Arial Narrow"/>
          <w:sz w:val="28"/>
          <w:szCs w:val="28"/>
        </w:rPr>
        <w:t xml:space="preserve"> итогов</w:t>
      </w:r>
      <w:r w:rsidR="00321C10">
        <w:rPr>
          <w:rFonts w:ascii="Arial Narrow" w:eastAsia="Times New Roman" w:hAnsi="Arial Narrow"/>
          <w:sz w:val="28"/>
          <w:szCs w:val="28"/>
        </w:rPr>
        <w:t xml:space="preserve">ое занятие, экзамен, </w:t>
      </w:r>
      <w:r w:rsidRPr="00DF7C03">
        <w:rPr>
          <w:rFonts w:ascii="Arial Narrow" w:eastAsia="Times New Roman" w:hAnsi="Arial Narrow"/>
          <w:sz w:val="28"/>
          <w:szCs w:val="28"/>
        </w:rPr>
        <w:t>докл</w:t>
      </w:r>
      <w:r w:rsidR="00321C10">
        <w:rPr>
          <w:rFonts w:ascii="Arial Narrow" w:eastAsia="Times New Roman" w:hAnsi="Arial Narrow"/>
          <w:sz w:val="28"/>
          <w:szCs w:val="28"/>
        </w:rPr>
        <w:t xml:space="preserve">ад, производственная </w:t>
      </w:r>
      <w:r w:rsidRPr="00DF7C03">
        <w:rPr>
          <w:rFonts w:ascii="Arial Narrow" w:eastAsia="Times New Roman" w:hAnsi="Arial Narrow"/>
          <w:sz w:val="28"/>
          <w:szCs w:val="28"/>
        </w:rPr>
        <w:t xml:space="preserve"> практика</w:t>
      </w:r>
      <w:r w:rsidR="00321C10">
        <w:rPr>
          <w:rFonts w:ascii="Arial Narrow" w:eastAsia="Times New Roman" w:hAnsi="Arial Narrow"/>
          <w:sz w:val="28"/>
          <w:szCs w:val="28"/>
        </w:rPr>
        <w:t>.</w:t>
      </w:r>
      <w:r w:rsidR="00421FF1" w:rsidRPr="00421FF1">
        <w:rPr>
          <w:rFonts w:ascii="Arial Narrow" w:eastAsia="Times New Roman" w:hAnsi="Arial Narrow"/>
          <w:b/>
          <w:bCs/>
          <w:sz w:val="28"/>
          <w:szCs w:val="28"/>
        </w:rPr>
        <w:t xml:space="preserve"> </w:t>
      </w:r>
      <w:proofErr w:type="gramEnd"/>
    </w:p>
    <w:p w:rsidR="00421FF1" w:rsidRPr="006831E2" w:rsidRDefault="0000748B" w:rsidP="006831E2">
      <w:pPr>
        <w:tabs>
          <w:tab w:val="left" w:pos="867"/>
          <w:tab w:val="left" w:pos="2927"/>
          <w:tab w:val="left" w:pos="4287"/>
          <w:tab w:val="left" w:pos="7047"/>
          <w:tab w:val="left" w:pos="7807"/>
        </w:tabs>
        <w:ind w:left="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1.7.3</w:t>
      </w:r>
      <w:r w:rsidR="00421FF1" w:rsidRPr="00421FF1">
        <w:rPr>
          <w:rFonts w:ascii="Arial Narrow" w:hAnsi="Arial Narrow"/>
          <w:sz w:val="28"/>
          <w:szCs w:val="28"/>
        </w:rPr>
        <w:t>.</w:t>
      </w:r>
      <w:r w:rsidR="006831E2">
        <w:rPr>
          <w:rFonts w:ascii="Arial Narrow" w:hAnsi="Arial Narrow"/>
          <w:sz w:val="28"/>
          <w:szCs w:val="28"/>
        </w:rPr>
        <w:t xml:space="preserve"> </w:t>
      </w:r>
      <w:r w:rsidR="00421FF1" w:rsidRPr="00421FF1">
        <w:rPr>
          <w:rFonts w:ascii="Arial Narrow" w:eastAsia="Times New Roman" w:hAnsi="Arial Narrow"/>
          <w:bCs/>
          <w:sz w:val="28"/>
          <w:szCs w:val="28"/>
        </w:rPr>
        <w:t>Критериями оценки</w:t>
      </w:r>
      <w:r w:rsidR="00421FF1" w:rsidRPr="00421FF1">
        <w:rPr>
          <w:rFonts w:ascii="Arial Narrow" w:hAnsi="Arial Narrow"/>
          <w:sz w:val="28"/>
          <w:szCs w:val="28"/>
        </w:rPr>
        <w:tab/>
      </w:r>
      <w:r w:rsidR="00421FF1" w:rsidRPr="00421FF1">
        <w:rPr>
          <w:rFonts w:ascii="Arial Narrow" w:eastAsia="Times New Roman" w:hAnsi="Arial Narrow"/>
          <w:bCs/>
          <w:sz w:val="28"/>
          <w:szCs w:val="28"/>
        </w:rPr>
        <w:t>результативности</w:t>
      </w:r>
      <w:r w:rsidR="00421FF1">
        <w:rPr>
          <w:rFonts w:ascii="Arial Narrow" w:hAnsi="Arial Narrow"/>
          <w:sz w:val="28"/>
          <w:szCs w:val="28"/>
        </w:rPr>
        <w:t xml:space="preserve"> </w:t>
      </w:r>
      <w:r w:rsidR="00421FF1" w:rsidRPr="00421FF1">
        <w:rPr>
          <w:rFonts w:ascii="Arial Narrow" w:eastAsia="Times New Roman" w:hAnsi="Arial Narrow"/>
          <w:bCs/>
          <w:sz w:val="28"/>
          <w:szCs w:val="28"/>
        </w:rPr>
        <w:t>являются:</w:t>
      </w:r>
    </w:p>
    <w:p w:rsidR="00421FF1" w:rsidRPr="00DF7C03" w:rsidRDefault="006831E2" w:rsidP="00421FF1">
      <w:pPr>
        <w:ind w:left="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eastAsia="Times New Roman" w:hAnsi="Arial Narrow"/>
          <w:sz w:val="28"/>
          <w:szCs w:val="28"/>
        </w:rPr>
        <w:t xml:space="preserve">  -оценка</w:t>
      </w:r>
      <w:r w:rsidR="00421FF1" w:rsidRPr="00DF7C03">
        <w:rPr>
          <w:rFonts w:ascii="Arial Narrow" w:eastAsia="Times New Roman" w:hAnsi="Arial Narrow"/>
          <w:sz w:val="28"/>
          <w:szCs w:val="28"/>
        </w:rPr>
        <w:t xml:space="preserve"> уровня теоретической подготовки обучающихся: соответствие уровня теоретических знаний программным требованиям; широта кругозора; свобода восприятия теоретической информации; развитость практических навыков р</w:t>
      </w:r>
      <w:r w:rsidR="004418BB">
        <w:rPr>
          <w:rFonts w:ascii="Arial Narrow" w:eastAsia="Times New Roman" w:hAnsi="Arial Narrow"/>
          <w:sz w:val="28"/>
          <w:szCs w:val="28"/>
        </w:rPr>
        <w:t>аботы</w:t>
      </w:r>
      <w:r w:rsidR="00421FF1" w:rsidRPr="00DF7C03">
        <w:rPr>
          <w:rFonts w:ascii="Arial Narrow" w:eastAsia="Times New Roman" w:hAnsi="Arial Narrow"/>
          <w:sz w:val="28"/>
          <w:szCs w:val="28"/>
        </w:rPr>
        <w:t>, осмысленность и свобода использования специальной терминологии;</w:t>
      </w:r>
    </w:p>
    <w:p w:rsidR="00421FF1" w:rsidRPr="00DF7C03" w:rsidRDefault="006831E2" w:rsidP="006831E2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-</w:t>
      </w:r>
      <w:r>
        <w:rPr>
          <w:rFonts w:ascii="Arial Narrow" w:eastAsia="Times New Roman" w:hAnsi="Arial Narrow"/>
          <w:sz w:val="28"/>
          <w:szCs w:val="28"/>
        </w:rPr>
        <w:t xml:space="preserve"> оценка</w:t>
      </w:r>
      <w:r w:rsidR="00421FF1" w:rsidRPr="00DF7C03">
        <w:rPr>
          <w:rFonts w:ascii="Arial Narrow" w:eastAsia="Times New Roman" w:hAnsi="Arial Narrow"/>
          <w:sz w:val="28"/>
          <w:szCs w:val="28"/>
        </w:rPr>
        <w:t xml:space="preserve"> уровня практической подготовки обучающихся: соответствие уровня развития практических умений и навыков программным требованиям; свобода владения </w:t>
      </w:r>
      <w:r w:rsidR="00421FF1" w:rsidRPr="00DF7C03">
        <w:rPr>
          <w:rFonts w:ascii="Arial Narrow" w:eastAsia="Times New Roman" w:hAnsi="Arial Narrow"/>
          <w:sz w:val="28"/>
          <w:szCs w:val="28"/>
        </w:rPr>
        <w:lastRenderedPageBreak/>
        <w:t>специальным оборудованием и оснащением; качество выполнения практического задания; технологичность практической деятельности;</w:t>
      </w:r>
    </w:p>
    <w:p w:rsidR="0000748B" w:rsidRDefault="006831E2" w:rsidP="0000748B">
      <w:pPr>
        <w:ind w:left="7"/>
        <w:jc w:val="both"/>
        <w:rPr>
          <w:rFonts w:eastAsia="Times New Roman"/>
          <w:sz w:val="28"/>
          <w:szCs w:val="28"/>
        </w:rPr>
      </w:pPr>
      <w:r>
        <w:rPr>
          <w:rFonts w:ascii="Arial Narrow" w:eastAsia="Times New Roman" w:hAnsi="Arial Narrow"/>
          <w:sz w:val="28"/>
          <w:szCs w:val="28"/>
        </w:rPr>
        <w:t>- оценка</w:t>
      </w:r>
      <w:r w:rsidR="00421FF1" w:rsidRPr="00DF7C03">
        <w:rPr>
          <w:rFonts w:ascii="Arial Narrow" w:eastAsia="Times New Roman" w:hAnsi="Arial Narrow"/>
          <w:sz w:val="28"/>
          <w:szCs w:val="28"/>
        </w:rPr>
        <w:t xml:space="preserve"> уровня развития компетенций и воспитанности обучающихся: культура организации практической деятельности: культура поведения; творческое отношение к выполнению практического задания; аккуратность и ответственность при работе; развитость специальных способностей.</w:t>
      </w:r>
      <w:r w:rsidR="0000748B" w:rsidRPr="0000748B">
        <w:rPr>
          <w:rFonts w:eastAsia="Times New Roman"/>
          <w:sz w:val="28"/>
          <w:szCs w:val="28"/>
        </w:rPr>
        <w:t xml:space="preserve"> </w:t>
      </w:r>
    </w:p>
    <w:p w:rsidR="0000748B" w:rsidRPr="0000748B" w:rsidRDefault="0000748B" w:rsidP="0000748B">
      <w:pPr>
        <w:ind w:left="7"/>
        <w:jc w:val="both"/>
        <w:rPr>
          <w:rFonts w:ascii="Arial Narrow" w:hAnsi="Arial Narrow"/>
          <w:sz w:val="20"/>
          <w:szCs w:val="20"/>
        </w:rPr>
      </w:pPr>
      <w:r w:rsidRPr="0000748B">
        <w:rPr>
          <w:rFonts w:ascii="Arial Narrow" w:eastAsia="Times New Roman" w:hAnsi="Arial Narrow"/>
          <w:sz w:val="28"/>
          <w:szCs w:val="28"/>
        </w:rPr>
        <w:t>1.7.4. Контрольные нормативы и критерии оценки и</w:t>
      </w:r>
      <w:r>
        <w:rPr>
          <w:rFonts w:ascii="Arial Narrow" w:eastAsia="Times New Roman" w:hAnsi="Arial Narrow"/>
          <w:sz w:val="28"/>
          <w:szCs w:val="28"/>
        </w:rPr>
        <w:t xml:space="preserve">х результативности определяются самим преподавателем </w:t>
      </w:r>
      <w:r w:rsidRPr="0000748B">
        <w:rPr>
          <w:rFonts w:ascii="Arial Narrow" w:eastAsia="Times New Roman" w:hAnsi="Arial Narrow"/>
          <w:sz w:val="28"/>
          <w:szCs w:val="28"/>
        </w:rPr>
        <w:t xml:space="preserve">таким образом, чтобы можно было определить отнесенность </w:t>
      </w:r>
      <w:r>
        <w:rPr>
          <w:rFonts w:ascii="Arial Narrow" w:eastAsia="Times New Roman" w:hAnsi="Arial Narrow"/>
          <w:sz w:val="28"/>
          <w:szCs w:val="28"/>
        </w:rPr>
        <w:t>уровня освоения программы</w:t>
      </w:r>
      <w:r w:rsidRPr="0000748B">
        <w:rPr>
          <w:rFonts w:ascii="Arial Narrow" w:eastAsia="Times New Roman" w:hAnsi="Arial Narrow"/>
          <w:sz w:val="28"/>
          <w:szCs w:val="28"/>
        </w:rPr>
        <w:t xml:space="preserve"> к одному из трех уровней результативности: высокий, средний, низкий.</w:t>
      </w:r>
    </w:p>
    <w:p w:rsidR="006831E2" w:rsidRPr="00DF7C03" w:rsidRDefault="006831E2" w:rsidP="0000748B">
      <w:pPr>
        <w:jc w:val="both"/>
        <w:rPr>
          <w:rFonts w:ascii="Arial Narrow" w:hAnsi="Arial Narrow"/>
          <w:sz w:val="20"/>
          <w:szCs w:val="20"/>
        </w:rPr>
      </w:pPr>
      <w:r w:rsidRPr="00421FF1">
        <w:rPr>
          <w:rFonts w:ascii="Arial Narrow" w:eastAsia="Times New Roman" w:hAnsi="Arial Narrow"/>
          <w:bCs/>
          <w:sz w:val="28"/>
          <w:szCs w:val="28"/>
        </w:rPr>
        <w:t>Критерии оценки результативности не должны противоречить следующим показателям:</w:t>
      </w:r>
    </w:p>
    <w:p w:rsidR="006831E2" w:rsidRPr="00321C10" w:rsidRDefault="006831E2" w:rsidP="006831E2">
      <w:pPr>
        <w:numPr>
          <w:ilvl w:val="0"/>
          <w:numId w:val="4"/>
        </w:numPr>
        <w:tabs>
          <w:tab w:val="left" w:pos="227"/>
        </w:tabs>
        <w:ind w:left="227" w:hanging="227"/>
        <w:rPr>
          <w:rFonts w:ascii="Arial Narrow" w:eastAsia="Times New Roman" w:hAnsi="Arial Narrow"/>
          <w:sz w:val="28"/>
          <w:szCs w:val="28"/>
        </w:rPr>
      </w:pPr>
      <w:r w:rsidRPr="00321C10">
        <w:rPr>
          <w:rFonts w:ascii="Arial Narrow" w:eastAsia="Times New Roman" w:hAnsi="Arial Narrow"/>
          <w:b/>
          <w:sz w:val="28"/>
          <w:szCs w:val="28"/>
        </w:rPr>
        <w:t>высокий уровень</w:t>
      </w:r>
      <w:r w:rsidRPr="00321C10">
        <w:rPr>
          <w:rFonts w:ascii="Arial Narrow" w:eastAsia="Times New Roman" w:hAnsi="Arial Narrow"/>
          <w:sz w:val="28"/>
          <w:szCs w:val="28"/>
        </w:rPr>
        <w:t xml:space="preserve"> – успешное освоение  </w:t>
      </w:r>
      <w:proofErr w:type="gramStart"/>
      <w:r w:rsidRPr="00321C10">
        <w:rPr>
          <w:rFonts w:ascii="Arial Narrow" w:eastAsia="Times New Roman" w:hAnsi="Arial Narrow"/>
          <w:sz w:val="28"/>
          <w:szCs w:val="28"/>
        </w:rPr>
        <w:t>обучающимся</w:t>
      </w:r>
      <w:proofErr w:type="gramEnd"/>
      <w:r w:rsidRPr="00321C10">
        <w:rPr>
          <w:rFonts w:ascii="Arial Narrow" w:eastAsia="Times New Roman" w:hAnsi="Arial Narrow"/>
          <w:sz w:val="28"/>
          <w:szCs w:val="28"/>
        </w:rPr>
        <w:t xml:space="preserve">  более 70% содержания</w:t>
      </w:r>
    </w:p>
    <w:p w:rsidR="006831E2" w:rsidRPr="00321C10" w:rsidRDefault="006831E2" w:rsidP="006831E2">
      <w:pPr>
        <w:rPr>
          <w:rFonts w:ascii="Arial Narrow" w:eastAsia="Times New Roman" w:hAnsi="Arial Narrow"/>
          <w:sz w:val="28"/>
          <w:szCs w:val="28"/>
        </w:rPr>
      </w:pPr>
      <w:r>
        <w:rPr>
          <w:rFonts w:ascii="Arial Narrow" w:eastAsia="Times New Roman" w:hAnsi="Arial Narrow"/>
          <w:sz w:val="28"/>
          <w:szCs w:val="28"/>
        </w:rPr>
        <w:t xml:space="preserve">всей </w:t>
      </w:r>
      <w:r w:rsidRPr="00321C10">
        <w:rPr>
          <w:rFonts w:ascii="Arial Narrow" w:eastAsia="Times New Roman" w:hAnsi="Arial Narrow"/>
          <w:sz w:val="28"/>
          <w:szCs w:val="28"/>
        </w:rPr>
        <w:t>программы</w:t>
      </w:r>
      <w:r w:rsidRPr="00421FF1">
        <w:rPr>
          <w:rFonts w:ascii="Arial Narrow" w:eastAsia="Times New Roman" w:hAnsi="Arial Narrow"/>
          <w:sz w:val="28"/>
          <w:szCs w:val="28"/>
        </w:rPr>
        <w:t xml:space="preserve"> </w:t>
      </w:r>
      <w:r>
        <w:rPr>
          <w:rFonts w:ascii="Arial Narrow" w:eastAsia="Times New Roman" w:hAnsi="Arial Narrow"/>
          <w:sz w:val="28"/>
          <w:szCs w:val="28"/>
        </w:rPr>
        <w:t>или части</w:t>
      </w:r>
      <w:r w:rsidRPr="00321C10">
        <w:rPr>
          <w:rFonts w:ascii="Arial Narrow" w:eastAsia="Times New Roman" w:hAnsi="Arial Narrow"/>
          <w:sz w:val="28"/>
          <w:szCs w:val="28"/>
        </w:rPr>
        <w:t>, подлежащей аттестации</w:t>
      </w:r>
      <w:proofErr w:type="gramStart"/>
      <w:r>
        <w:rPr>
          <w:rFonts w:ascii="Arial Narrow" w:eastAsia="Times New Roman" w:hAnsi="Arial Narrow"/>
          <w:sz w:val="28"/>
          <w:szCs w:val="28"/>
        </w:rPr>
        <w:t xml:space="preserve"> ;</w:t>
      </w:r>
      <w:proofErr w:type="gramEnd"/>
    </w:p>
    <w:p w:rsidR="006831E2" w:rsidRPr="00321C10" w:rsidRDefault="006831E2" w:rsidP="006831E2">
      <w:pPr>
        <w:numPr>
          <w:ilvl w:val="0"/>
          <w:numId w:val="4"/>
        </w:numPr>
        <w:tabs>
          <w:tab w:val="left" w:pos="227"/>
        </w:tabs>
        <w:ind w:left="227" w:hanging="227"/>
        <w:rPr>
          <w:rFonts w:ascii="Arial Narrow" w:eastAsia="Times New Roman" w:hAnsi="Arial Narrow"/>
          <w:sz w:val="28"/>
          <w:szCs w:val="28"/>
        </w:rPr>
      </w:pPr>
      <w:r w:rsidRPr="00421FF1">
        <w:rPr>
          <w:rFonts w:ascii="Arial Narrow" w:eastAsia="Times New Roman" w:hAnsi="Arial Narrow"/>
          <w:b/>
          <w:sz w:val="28"/>
          <w:szCs w:val="28"/>
        </w:rPr>
        <w:t>средний уровень</w:t>
      </w:r>
      <w:r w:rsidRPr="00DF7C03">
        <w:rPr>
          <w:rFonts w:ascii="Arial Narrow" w:eastAsia="Times New Roman" w:hAnsi="Arial Narrow"/>
          <w:sz w:val="28"/>
          <w:szCs w:val="28"/>
        </w:rPr>
        <w:t xml:space="preserve"> – успешное освоение учащимся от 50% до 70% </w:t>
      </w:r>
      <w:r w:rsidRPr="00321C10">
        <w:rPr>
          <w:rFonts w:ascii="Arial Narrow" w:eastAsia="Times New Roman" w:hAnsi="Arial Narrow"/>
          <w:sz w:val="28"/>
          <w:szCs w:val="28"/>
        </w:rPr>
        <w:t>содержания</w:t>
      </w:r>
    </w:p>
    <w:p w:rsidR="006831E2" w:rsidRPr="00421FF1" w:rsidRDefault="006831E2" w:rsidP="006831E2">
      <w:pPr>
        <w:rPr>
          <w:rFonts w:ascii="Arial Narrow" w:eastAsia="Times New Roman" w:hAnsi="Arial Narrow"/>
          <w:sz w:val="28"/>
          <w:szCs w:val="28"/>
        </w:rPr>
      </w:pPr>
      <w:r>
        <w:rPr>
          <w:rFonts w:ascii="Arial Narrow" w:eastAsia="Times New Roman" w:hAnsi="Arial Narrow"/>
          <w:sz w:val="28"/>
          <w:szCs w:val="28"/>
        </w:rPr>
        <w:t xml:space="preserve">всей </w:t>
      </w:r>
      <w:r w:rsidRPr="00321C10">
        <w:rPr>
          <w:rFonts w:ascii="Arial Narrow" w:eastAsia="Times New Roman" w:hAnsi="Arial Narrow"/>
          <w:sz w:val="28"/>
          <w:szCs w:val="28"/>
        </w:rPr>
        <w:t>программы</w:t>
      </w:r>
      <w:r w:rsidRPr="00421FF1">
        <w:rPr>
          <w:rFonts w:ascii="Arial Narrow" w:eastAsia="Times New Roman" w:hAnsi="Arial Narrow"/>
          <w:sz w:val="28"/>
          <w:szCs w:val="28"/>
        </w:rPr>
        <w:t xml:space="preserve"> </w:t>
      </w:r>
      <w:r>
        <w:rPr>
          <w:rFonts w:ascii="Arial Narrow" w:eastAsia="Times New Roman" w:hAnsi="Arial Narrow"/>
          <w:sz w:val="28"/>
          <w:szCs w:val="28"/>
        </w:rPr>
        <w:t>или части</w:t>
      </w:r>
      <w:r w:rsidRPr="00321C10">
        <w:rPr>
          <w:rFonts w:ascii="Arial Narrow" w:eastAsia="Times New Roman" w:hAnsi="Arial Narrow"/>
          <w:sz w:val="28"/>
          <w:szCs w:val="28"/>
        </w:rPr>
        <w:t>, подлежащей аттестации;</w:t>
      </w:r>
    </w:p>
    <w:p w:rsidR="006831E2" w:rsidRDefault="006831E2" w:rsidP="006831E2">
      <w:pPr>
        <w:numPr>
          <w:ilvl w:val="0"/>
          <w:numId w:val="6"/>
        </w:numPr>
        <w:tabs>
          <w:tab w:val="left" w:pos="247"/>
        </w:tabs>
        <w:ind w:left="247" w:hanging="247"/>
        <w:rPr>
          <w:rFonts w:ascii="Arial Narrow" w:eastAsia="Times New Roman" w:hAnsi="Arial Narrow"/>
          <w:sz w:val="28"/>
          <w:szCs w:val="28"/>
        </w:rPr>
      </w:pPr>
      <w:r w:rsidRPr="00421FF1">
        <w:rPr>
          <w:rFonts w:ascii="Arial Narrow" w:eastAsia="Times New Roman" w:hAnsi="Arial Narrow"/>
          <w:b/>
          <w:sz w:val="28"/>
          <w:szCs w:val="28"/>
        </w:rPr>
        <w:t>низкий  уровень</w:t>
      </w:r>
      <w:r w:rsidRPr="00DF7C03">
        <w:rPr>
          <w:rFonts w:ascii="Arial Narrow" w:eastAsia="Times New Roman" w:hAnsi="Arial Narrow"/>
          <w:sz w:val="28"/>
          <w:szCs w:val="28"/>
        </w:rPr>
        <w:t xml:space="preserve">  –  успешное  освоение  </w:t>
      </w:r>
      <w:proofErr w:type="gramStart"/>
      <w:r w:rsidRPr="00DF7C03">
        <w:rPr>
          <w:rFonts w:ascii="Arial Narrow" w:eastAsia="Times New Roman" w:hAnsi="Arial Narrow"/>
          <w:sz w:val="28"/>
          <w:szCs w:val="28"/>
        </w:rPr>
        <w:t>обучающимся</w:t>
      </w:r>
      <w:proofErr w:type="gramEnd"/>
      <w:r w:rsidRPr="00DF7C03">
        <w:rPr>
          <w:rFonts w:ascii="Arial Narrow" w:eastAsia="Times New Roman" w:hAnsi="Arial Narrow"/>
          <w:sz w:val="28"/>
          <w:szCs w:val="28"/>
        </w:rPr>
        <w:t xml:space="preserve">  менее  50%  содержания</w:t>
      </w:r>
    </w:p>
    <w:p w:rsidR="0000748B" w:rsidRPr="0000748B" w:rsidRDefault="006831E2" w:rsidP="0000748B">
      <w:pPr>
        <w:tabs>
          <w:tab w:val="left" w:pos="247"/>
        </w:tabs>
        <w:ind w:left="247"/>
        <w:rPr>
          <w:rFonts w:ascii="Arial Narrow" w:eastAsia="Times New Roman" w:hAnsi="Arial Narrow"/>
          <w:sz w:val="28"/>
          <w:szCs w:val="28"/>
        </w:rPr>
      </w:pPr>
      <w:r>
        <w:rPr>
          <w:rFonts w:ascii="Arial Narrow" w:eastAsia="Times New Roman" w:hAnsi="Arial Narrow"/>
          <w:sz w:val="28"/>
          <w:szCs w:val="28"/>
        </w:rPr>
        <w:t xml:space="preserve">всей </w:t>
      </w:r>
      <w:r w:rsidRPr="00321C10">
        <w:rPr>
          <w:rFonts w:ascii="Arial Narrow" w:eastAsia="Times New Roman" w:hAnsi="Arial Narrow"/>
          <w:sz w:val="28"/>
          <w:szCs w:val="28"/>
        </w:rPr>
        <w:t>программы</w:t>
      </w:r>
      <w:r w:rsidRPr="00421FF1">
        <w:rPr>
          <w:rFonts w:ascii="Arial Narrow" w:eastAsia="Times New Roman" w:hAnsi="Arial Narrow"/>
          <w:sz w:val="28"/>
          <w:szCs w:val="28"/>
        </w:rPr>
        <w:t xml:space="preserve"> </w:t>
      </w:r>
      <w:r>
        <w:rPr>
          <w:rFonts w:ascii="Arial Narrow" w:eastAsia="Times New Roman" w:hAnsi="Arial Narrow"/>
          <w:sz w:val="28"/>
          <w:szCs w:val="28"/>
        </w:rPr>
        <w:t>или части</w:t>
      </w:r>
      <w:r w:rsidRPr="00321C10">
        <w:rPr>
          <w:rFonts w:ascii="Arial Narrow" w:eastAsia="Times New Roman" w:hAnsi="Arial Narrow"/>
          <w:sz w:val="28"/>
          <w:szCs w:val="28"/>
        </w:rPr>
        <w:t>, подлежащей аттестации</w:t>
      </w:r>
      <w:r w:rsidR="004418BB">
        <w:rPr>
          <w:rFonts w:ascii="Arial Narrow" w:eastAsia="Times New Roman" w:hAnsi="Arial Narrow"/>
          <w:sz w:val="28"/>
          <w:szCs w:val="28"/>
        </w:rPr>
        <w:t>.</w:t>
      </w:r>
    </w:p>
    <w:p w:rsidR="0000748B" w:rsidRPr="00DF7C03" w:rsidRDefault="0000748B" w:rsidP="00421FF1">
      <w:pPr>
        <w:rPr>
          <w:rFonts w:ascii="Arial Narrow" w:hAnsi="Arial Narrow"/>
          <w:sz w:val="20"/>
          <w:szCs w:val="20"/>
        </w:rPr>
      </w:pPr>
    </w:p>
    <w:p w:rsidR="00421FF1" w:rsidRPr="00DF7C03" w:rsidRDefault="00421FF1" w:rsidP="00421FF1">
      <w:pPr>
        <w:numPr>
          <w:ilvl w:val="0"/>
          <w:numId w:val="7"/>
        </w:numPr>
        <w:tabs>
          <w:tab w:val="left" w:pos="2907"/>
        </w:tabs>
        <w:ind w:left="2907" w:hanging="278"/>
        <w:rPr>
          <w:rFonts w:ascii="Arial Narrow" w:eastAsia="Times New Roman" w:hAnsi="Arial Narrow"/>
          <w:b/>
          <w:bCs/>
          <w:color w:val="262626"/>
          <w:sz w:val="28"/>
          <w:szCs w:val="28"/>
        </w:rPr>
      </w:pPr>
      <w:r w:rsidRPr="00DF7C03">
        <w:rPr>
          <w:rFonts w:ascii="Arial Narrow" w:eastAsia="Times New Roman" w:hAnsi="Arial Narrow"/>
          <w:b/>
          <w:bCs/>
          <w:color w:val="262626"/>
          <w:sz w:val="28"/>
          <w:szCs w:val="28"/>
        </w:rPr>
        <w:t>Организация процесса аттестации</w:t>
      </w:r>
    </w:p>
    <w:p w:rsidR="00421FF1" w:rsidRPr="00DF7C03" w:rsidRDefault="00421FF1" w:rsidP="00421FF1">
      <w:pPr>
        <w:rPr>
          <w:rFonts w:ascii="Arial Narrow" w:hAnsi="Arial Narrow"/>
          <w:sz w:val="20"/>
          <w:szCs w:val="20"/>
        </w:rPr>
      </w:pPr>
    </w:p>
    <w:p w:rsidR="00A40CCF" w:rsidRDefault="00421FF1" w:rsidP="000B7EE3">
      <w:pPr>
        <w:ind w:left="360" w:hanging="359"/>
        <w:jc w:val="both"/>
        <w:rPr>
          <w:rFonts w:ascii="Arial Narrow" w:eastAsia="Times New Roman" w:hAnsi="Arial Narrow"/>
          <w:sz w:val="28"/>
          <w:szCs w:val="28"/>
        </w:rPr>
      </w:pPr>
      <w:r w:rsidRPr="00DF7C03">
        <w:rPr>
          <w:rFonts w:ascii="Arial Narrow" w:eastAsia="Times New Roman" w:hAnsi="Arial Narrow"/>
          <w:sz w:val="28"/>
          <w:szCs w:val="28"/>
        </w:rPr>
        <w:t>2.1.</w:t>
      </w:r>
      <w:r w:rsidRPr="00DF7C03">
        <w:rPr>
          <w:rFonts w:ascii="Arial Narrow" w:hAnsi="Arial Narrow"/>
          <w:sz w:val="20"/>
          <w:szCs w:val="20"/>
        </w:rPr>
        <w:t xml:space="preserve"> </w:t>
      </w:r>
      <w:r w:rsidRPr="00A40CCF">
        <w:rPr>
          <w:rFonts w:ascii="Arial Narrow" w:eastAsia="Times New Roman" w:hAnsi="Arial Narrow"/>
          <w:b/>
          <w:sz w:val="28"/>
          <w:szCs w:val="28"/>
        </w:rPr>
        <w:t>Промежуточная аттестация</w:t>
      </w:r>
      <w:r w:rsidRPr="00DF7C03">
        <w:rPr>
          <w:rFonts w:ascii="Arial Narrow" w:eastAsia="Times New Roman" w:hAnsi="Arial Narrow"/>
          <w:sz w:val="28"/>
          <w:szCs w:val="28"/>
        </w:rPr>
        <w:t xml:space="preserve"> </w:t>
      </w:r>
      <w:proofErr w:type="gramStart"/>
      <w:r w:rsidRPr="00DF7C03">
        <w:rPr>
          <w:rFonts w:ascii="Arial Narrow" w:eastAsia="Times New Roman" w:hAnsi="Arial Narrow"/>
          <w:sz w:val="28"/>
          <w:szCs w:val="28"/>
        </w:rPr>
        <w:t>обуча</w:t>
      </w:r>
      <w:r w:rsidR="0000748B">
        <w:rPr>
          <w:rFonts w:ascii="Arial Narrow" w:eastAsia="Times New Roman" w:hAnsi="Arial Narrow"/>
          <w:sz w:val="28"/>
          <w:szCs w:val="28"/>
        </w:rPr>
        <w:t>ющихся</w:t>
      </w:r>
      <w:proofErr w:type="gramEnd"/>
      <w:r w:rsidR="0000748B">
        <w:rPr>
          <w:rFonts w:ascii="Arial Narrow" w:eastAsia="Times New Roman" w:hAnsi="Arial Narrow"/>
          <w:sz w:val="28"/>
          <w:szCs w:val="28"/>
        </w:rPr>
        <w:t xml:space="preserve"> проводится</w:t>
      </w:r>
      <w:r w:rsidRPr="00DF7C03">
        <w:rPr>
          <w:rFonts w:ascii="Arial Narrow" w:eastAsia="Times New Roman" w:hAnsi="Arial Narrow"/>
          <w:sz w:val="28"/>
          <w:szCs w:val="28"/>
        </w:rPr>
        <w:t xml:space="preserve"> по окончании </w:t>
      </w:r>
      <w:r w:rsidR="0000748B">
        <w:rPr>
          <w:rFonts w:ascii="Arial Narrow" w:eastAsia="Times New Roman" w:hAnsi="Arial Narrow"/>
          <w:sz w:val="28"/>
          <w:szCs w:val="28"/>
        </w:rPr>
        <w:t>изучения каждой темы програм</w:t>
      </w:r>
      <w:r w:rsidR="004418BB">
        <w:rPr>
          <w:rFonts w:ascii="Arial Narrow" w:eastAsia="Times New Roman" w:hAnsi="Arial Narrow"/>
          <w:sz w:val="28"/>
          <w:szCs w:val="28"/>
        </w:rPr>
        <w:t>мы профессиональной подготовки;</w:t>
      </w:r>
    </w:p>
    <w:p w:rsidR="00297CEB" w:rsidRPr="000B7EE3" w:rsidRDefault="00A40CCF" w:rsidP="000B7EE3">
      <w:pPr>
        <w:ind w:left="360" w:hanging="359"/>
        <w:jc w:val="both"/>
        <w:rPr>
          <w:rFonts w:ascii="Arial Narrow" w:eastAsia="Times New Roman" w:hAnsi="Arial Narrow"/>
          <w:sz w:val="28"/>
          <w:szCs w:val="28"/>
        </w:rPr>
      </w:pPr>
      <w:r>
        <w:rPr>
          <w:rFonts w:ascii="Arial Narrow" w:eastAsia="Times New Roman" w:hAnsi="Arial Narrow"/>
          <w:sz w:val="28"/>
          <w:szCs w:val="28"/>
        </w:rPr>
        <w:t xml:space="preserve">   </w:t>
      </w:r>
      <w:r w:rsidR="0047433D">
        <w:rPr>
          <w:rFonts w:ascii="Arial Narrow" w:eastAsia="Times New Roman" w:hAnsi="Arial Narrow"/>
          <w:sz w:val="28"/>
          <w:szCs w:val="28"/>
        </w:rPr>
        <w:t xml:space="preserve"> </w:t>
      </w:r>
      <w:r w:rsidR="0047433D" w:rsidRPr="00A40CCF">
        <w:rPr>
          <w:rFonts w:ascii="Arial Narrow" w:eastAsia="Times New Roman" w:hAnsi="Arial Narrow"/>
          <w:b/>
          <w:sz w:val="28"/>
          <w:szCs w:val="28"/>
        </w:rPr>
        <w:t>итоговая аттестация</w:t>
      </w:r>
      <w:r w:rsidR="0047433D">
        <w:rPr>
          <w:rFonts w:ascii="Arial Narrow" w:eastAsia="Times New Roman" w:hAnsi="Arial Narrow"/>
          <w:sz w:val="28"/>
          <w:szCs w:val="28"/>
        </w:rPr>
        <w:t xml:space="preserve"> проводится после</w:t>
      </w:r>
      <w:r w:rsidR="0000748B">
        <w:rPr>
          <w:rFonts w:ascii="Arial Narrow" w:eastAsia="Times New Roman" w:hAnsi="Arial Narrow"/>
          <w:sz w:val="28"/>
          <w:szCs w:val="28"/>
        </w:rPr>
        <w:t xml:space="preserve"> </w:t>
      </w:r>
      <w:r w:rsidR="00421FF1" w:rsidRPr="00DF7C03">
        <w:rPr>
          <w:rFonts w:ascii="Arial Narrow" w:eastAsia="Times New Roman" w:hAnsi="Arial Narrow"/>
          <w:sz w:val="28"/>
          <w:szCs w:val="28"/>
        </w:rPr>
        <w:t>освоения</w:t>
      </w:r>
      <w:r w:rsidR="0000748B">
        <w:rPr>
          <w:rFonts w:ascii="Arial Narrow" w:eastAsia="Times New Roman" w:hAnsi="Arial Narrow"/>
          <w:sz w:val="28"/>
          <w:szCs w:val="28"/>
        </w:rPr>
        <w:t xml:space="preserve"> программы в полном объеме</w:t>
      </w:r>
      <w:r w:rsidR="00297CEB">
        <w:rPr>
          <w:rFonts w:ascii="Arial Narrow" w:eastAsia="Times New Roman" w:hAnsi="Arial Narrow"/>
          <w:sz w:val="28"/>
          <w:szCs w:val="28"/>
        </w:rPr>
        <w:t>.</w:t>
      </w:r>
    </w:p>
    <w:p w:rsidR="00297CEB" w:rsidRPr="00DF7C03" w:rsidRDefault="00297CEB" w:rsidP="000B7EE3">
      <w:pPr>
        <w:tabs>
          <w:tab w:val="left" w:pos="760"/>
        </w:tabs>
        <w:rPr>
          <w:rFonts w:ascii="Arial Narrow" w:hAnsi="Arial Narrow"/>
          <w:sz w:val="20"/>
          <w:szCs w:val="20"/>
        </w:rPr>
      </w:pPr>
      <w:r>
        <w:rPr>
          <w:rFonts w:ascii="Arial Narrow" w:eastAsia="Times New Roman" w:hAnsi="Arial Narrow"/>
          <w:sz w:val="28"/>
          <w:szCs w:val="28"/>
        </w:rPr>
        <w:t>2.2</w:t>
      </w:r>
      <w:r w:rsidRPr="00DF7C03">
        <w:rPr>
          <w:rFonts w:ascii="Arial Narrow" w:eastAsia="Times New Roman" w:hAnsi="Arial Narrow"/>
          <w:sz w:val="28"/>
          <w:szCs w:val="28"/>
        </w:rPr>
        <w:t>.</w:t>
      </w:r>
      <w:r w:rsidR="00B4442F">
        <w:rPr>
          <w:rFonts w:ascii="Arial Narrow" w:eastAsia="Times New Roman" w:hAnsi="Arial Narrow"/>
          <w:sz w:val="28"/>
          <w:szCs w:val="28"/>
        </w:rPr>
        <w:t xml:space="preserve">  </w:t>
      </w:r>
      <w:r w:rsidRPr="00DF7C03">
        <w:rPr>
          <w:rFonts w:ascii="Arial Narrow" w:eastAsia="Times New Roman" w:hAnsi="Arial Narrow"/>
          <w:sz w:val="28"/>
          <w:szCs w:val="28"/>
        </w:rPr>
        <w:t>При</w:t>
      </w:r>
      <w:r>
        <w:rPr>
          <w:rFonts w:ascii="Arial Narrow" w:eastAsia="Times New Roman" w:hAnsi="Arial Narrow"/>
          <w:sz w:val="28"/>
          <w:szCs w:val="28"/>
        </w:rPr>
        <w:t xml:space="preserve"> </w:t>
      </w:r>
      <w:r w:rsidRPr="00DF7C03">
        <w:rPr>
          <w:rFonts w:ascii="Arial Narrow" w:eastAsia="Times New Roman" w:hAnsi="Arial Narrow"/>
          <w:sz w:val="28"/>
          <w:szCs w:val="28"/>
        </w:rPr>
        <w:t xml:space="preserve"> любо</w:t>
      </w:r>
      <w:r w:rsidR="009C0501">
        <w:rPr>
          <w:rFonts w:ascii="Arial Narrow" w:eastAsia="Times New Roman" w:hAnsi="Arial Narrow"/>
          <w:sz w:val="28"/>
          <w:szCs w:val="28"/>
        </w:rPr>
        <w:t xml:space="preserve">й форме проведения </w:t>
      </w:r>
      <w:r w:rsidRPr="00DF7C03">
        <w:rPr>
          <w:rFonts w:ascii="Arial Narrow" w:eastAsia="Times New Roman" w:hAnsi="Arial Narrow"/>
          <w:sz w:val="28"/>
          <w:szCs w:val="28"/>
        </w:rPr>
        <w:t xml:space="preserve"> аттестации </w:t>
      </w:r>
      <w:r>
        <w:rPr>
          <w:rFonts w:ascii="Arial Narrow" w:eastAsia="Times New Roman" w:hAnsi="Arial Narrow"/>
          <w:sz w:val="28"/>
          <w:szCs w:val="28"/>
        </w:rPr>
        <w:t>преподаватель</w:t>
      </w:r>
      <w:r w:rsidRPr="00DF7C03">
        <w:rPr>
          <w:rFonts w:ascii="Arial Narrow" w:eastAsia="Times New Roman" w:hAnsi="Arial Narrow"/>
          <w:sz w:val="28"/>
          <w:szCs w:val="28"/>
        </w:rPr>
        <w:t xml:space="preserve"> </w:t>
      </w:r>
      <w:r>
        <w:rPr>
          <w:rFonts w:ascii="Arial Narrow" w:eastAsia="Times New Roman" w:hAnsi="Arial Narrow"/>
          <w:sz w:val="28"/>
          <w:szCs w:val="28"/>
        </w:rPr>
        <w:t xml:space="preserve">на основании рабочей </w:t>
      </w:r>
      <w:r w:rsidR="0047433D">
        <w:rPr>
          <w:rFonts w:ascii="Arial Narrow" w:eastAsia="Times New Roman" w:hAnsi="Arial Narrow"/>
          <w:sz w:val="28"/>
          <w:szCs w:val="28"/>
        </w:rPr>
        <w:t xml:space="preserve">   </w:t>
      </w:r>
      <w:r>
        <w:rPr>
          <w:rFonts w:ascii="Arial Narrow" w:eastAsia="Times New Roman" w:hAnsi="Arial Narrow"/>
          <w:sz w:val="28"/>
          <w:szCs w:val="28"/>
        </w:rPr>
        <w:t xml:space="preserve">образовательной </w:t>
      </w:r>
      <w:r w:rsidRPr="00DF7C03">
        <w:rPr>
          <w:rFonts w:ascii="Arial Narrow" w:eastAsia="Times New Roman" w:hAnsi="Arial Narrow"/>
          <w:sz w:val="28"/>
          <w:szCs w:val="28"/>
        </w:rPr>
        <w:t>программы</w:t>
      </w:r>
      <w:r>
        <w:rPr>
          <w:rFonts w:ascii="Arial Narrow" w:eastAsia="Times New Roman" w:hAnsi="Arial Narrow"/>
          <w:sz w:val="28"/>
          <w:szCs w:val="28"/>
        </w:rPr>
        <w:t xml:space="preserve"> </w:t>
      </w:r>
      <w:r w:rsidR="00A40CCF">
        <w:rPr>
          <w:rFonts w:ascii="Arial Narrow" w:eastAsia="Times New Roman" w:hAnsi="Arial Narrow"/>
          <w:sz w:val="28"/>
          <w:szCs w:val="28"/>
        </w:rPr>
        <w:t xml:space="preserve"> разрабатывает аттестационные вопросы,</w:t>
      </w:r>
      <w:r w:rsidR="00B4442F">
        <w:rPr>
          <w:rFonts w:ascii="Arial Narrow" w:eastAsia="Times New Roman" w:hAnsi="Arial Narrow"/>
          <w:sz w:val="28"/>
          <w:szCs w:val="28"/>
        </w:rPr>
        <w:t xml:space="preserve"> </w:t>
      </w:r>
      <w:r w:rsidRPr="00DF7C03">
        <w:rPr>
          <w:rFonts w:ascii="Arial Narrow" w:eastAsia="Times New Roman" w:hAnsi="Arial Narrow"/>
          <w:sz w:val="28"/>
          <w:szCs w:val="28"/>
        </w:rPr>
        <w:t>с указанием проверяемых теоретических знаний обучающихся и их практических умений и навыков.</w:t>
      </w:r>
    </w:p>
    <w:p w:rsidR="0047433D" w:rsidRDefault="00297CEB" w:rsidP="0047433D">
      <w:pPr>
        <w:tabs>
          <w:tab w:val="left" w:pos="3080"/>
        </w:tabs>
        <w:rPr>
          <w:rFonts w:ascii="Arial Narrow" w:eastAsia="Times New Roman" w:hAnsi="Arial Narrow"/>
          <w:sz w:val="28"/>
          <w:szCs w:val="28"/>
        </w:rPr>
      </w:pPr>
      <w:r>
        <w:rPr>
          <w:rFonts w:ascii="Arial Narrow" w:eastAsia="Times New Roman" w:hAnsi="Arial Narrow"/>
          <w:sz w:val="28"/>
          <w:szCs w:val="28"/>
        </w:rPr>
        <w:t>2.3</w:t>
      </w:r>
      <w:r w:rsidRPr="00DF7C03">
        <w:rPr>
          <w:rFonts w:ascii="Arial Narrow" w:eastAsia="Times New Roman" w:hAnsi="Arial Narrow"/>
          <w:sz w:val="28"/>
          <w:szCs w:val="28"/>
        </w:rPr>
        <w:t>.</w:t>
      </w:r>
      <w:r w:rsidRPr="00DF7C03">
        <w:rPr>
          <w:rFonts w:ascii="Arial Narrow" w:hAnsi="Arial Narrow"/>
          <w:sz w:val="20"/>
          <w:szCs w:val="20"/>
        </w:rPr>
        <w:t xml:space="preserve"> </w:t>
      </w:r>
      <w:r w:rsidR="00B4442F">
        <w:rPr>
          <w:rFonts w:ascii="Arial Narrow" w:hAnsi="Arial Narrow"/>
          <w:sz w:val="20"/>
          <w:szCs w:val="20"/>
        </w:rPr>
        <w:t xml:space="preserve"> </w:t>
      </w:r>
      <w:r w:rsidRPr="00DF7C03">
        <w:rPr>
          <w:rFonts w:ascii="Arial Narrow" w:eastAsia="Times New Roman" w:hAnsi="Arial Narrow"/>
          <w:sz w:val="28"/>
          <w:szCs w:val="28"/>
        </w:rPr>
        <w:t>Промежуточная аттестация проводится самостоятельно п</w:t>
      </w:r>
      <w:r>
        <w:rPr>
          <w:rFonts w:ascii="Arial Narrow" w:eastAsia="Times New Roman" w:hAnsi="Arial Narrow"/>
          <w:sz w:val="28"/>
          <w:szCs w:val="28"/>
        </w:rPr>
        <w:t>реподавателями отдельных дисциплин.</w:t>
      </w:r>
      <w:r w:rsidR="0047433D" w:rsidRPr="0047433D">
        <w:rPr>
          <w:rFonts w:ascii="Arial Narrow" w:eastAsia="Times New Roman" w:hAnsi="Arial Narrow"/>
          <w:sz w:val="28"/>
          <w:szCs w:val="28"/>
        </w:rPr>
        <w:t xml:space="preserve"> </w:t>
      </w:r>
    </w:p>
    <w:p w:rsidR="0047433D" w:rsidRDefault="0047433D" w:rsidP="0047433D">
      <w:pPr>
        <w:tabs>
          <w:tab w:val="left" w:pos="3080"/>
        </w:tabs>
        <w:rPr>
          <w:rFonts w:eastAsia="Times New Roman"/>
          <w:b/>
          <w:bCs/>
          <w:sz w:val="28"/>
          <w:szCs w:val="28"/>
        </w:rPr>
      </w:pPr>
      <w:r>
        <w:rPr>
          <w:rFonts w:ascii="Arial Narrow" w:eastAsia="Times New Roman" w:hAnsi="Arial Narrow"/>
          <w:sz w:val="28"/>
          <w:szCs w:val="28"/>
        </w:rPr>
        <w:t>2.4</w:t>
      </w:r>
      <w:r w:rsidRPr="00DF7C03">
        <w:rPr>
          <w:rFonts w:ascii="Arial Narrow" w:eastAsia="Times New Roman" w:hAnsi="Arial Narrow"/>
          <w:sz w:val="28"/>
          <w:szCs w:val="28"/>
        </w:rPr>
        <w:t>.</w:t>
      </w:r>
      <w:r w:rsidRPr="00DF7C03">
        <w:rPr>
          <w:rFonts w:ascii="Arial Narrow" w:hAnsi="Arial Narrow"/>
          <w:sz w:val="20"/>
          <w:szCs w:val="20"/>
        </w:rPr>
        <w:t xml:space="preserve"> </w:t>
      </w:r>
      <w:r w:rsidR="00B4442F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8"/>
          <w:szCs w:val="28"/>
        </w:rPr>
        <w:t>Результаты</w:t>
      </w:r>
      <w:r w:rsidRPr="00DF7C03">
        <w:rPr>
          <w:rFonts w:ascii="Arial Narrow" w:eastAsia="Times New Roman" w:hAnsi="Arial Narrow"/>
          <w:sz w:val="28"/>
          <w:szCs w:val="28"/>
        </w:rPr>
        <w:t xml:space="preserve"> промежуточных аттестаций </w:t>
      </w:r>
      <w:r>
        <w:rPr>
          <w:rFonts w:ascii="Arial Narrow" w:eastAsia="Times New Roman" w:hAnsi="Arial Narrow"/>
          <w:sz w:val="28"/>
          <w:szCs w:val="28"/>
        </w:rPr>
        <w:t>вносятся в журнал учета успеваемости</w:t>
      </w:r>
      <w:proofErr w:type="gramStart"/>
      <w:r>
        <w:rPr>
          <w:rFonts w:ascii="Arial Narrow" w:eastAsia="Times New Roman" w:hAnsi="Arial Narrow"/>
          <w:sz w:val="28"/>
          <w:szCs w:val="28"/>
        </w:rPr>
        <w:t xml:space="preserve"> .</w:t>
      </w:r>
      <w:proofErr w:type="gramEnd"/>
      <w:r w:rsidRPr="000B7EE3">
        <w:rPr>
          <w:rFonts w:eastAsia="Times New Roman"/>
          <w:b/>
          <w:bCs/>
          <w:sz w:val="28"/>
          <w:szCs w:val="28"/>
        </w:rPr>
        <w:t xml:space="preserve"> </w:t>
      </w:r>
    </w:p>
    <w:p w:rsidR="00B4442F" w:rsidRPr="00B4442F" w:rsidRDefault="00B4442F" w:rsidP="00B4442F">
      <w:pPr>
        <w:spacing w:line="237" w:lineRule="auto"/>
        <w:rPr>
          <w:rFonts w:ascii="Arial Narrow" w:hAnsi="Arial Narrow"/>
          <w:sz w:val="28"/>
          <w:szCs w:val="28"/>
        </w:rPr>
      </w:pPr>
      <w:r w:rsidRPr="00B4442F">
        <w:rPr>
          <w:rFonts w:ascii="Arial Narrow" w:eastAsia="Times New Roman" w:hAnsi="Arial Narrow"/>
          <w:sz w:val="28"/>
          <w:szCs w:val="28"/>
        </w:rPr>
        <w:t>2.5.</w:t>
      </w:r>
      <w:r>
        <w:rPr>
          <w:rFonts w:ascii="Arial Narrow" w:eastAsia="Times New Roman" w:hAnsi="Arial Narrow"/>
          <w:sz w:val="28"/>
          <w:szCs w:val="28"/>
        </w:rPr>
        <w:t xml:space="preserve"> </w:t>
      </w:r>
      <w:r w:rsidRPr="00B4442F">
        <w:rPr>
          <w:rFonts w:ascii="Arial Narrow" w:eastAsia="Times New Roman" w:hAnsi="Arial Narrow"/>
          <w:sz w:val="28"/>
          <w:szCs w:val="28"/>
        </w:rPr>
        <w:t>К итоговой аттеста</w:t>
      </w:r>
      <w:r>
        <w:rPr>
          <w:rFonts w:ascii="Arial Narrow" w:eastAsia="Times New Roman" w:hAnsi="Arial Narrow"/>
          <w:sz w:val="28"/>
          <w:szCs w:val="28"/>
        </w:rPr>
        <w:t>ции допускаются все обучающиеся</w:t>
      </w:r>
      <w:r w:rsidRPr="00B4442F">
        <w:rPr>
          <w:rFonts w:ascii="Arial Narrow" w:eastAsia="Times New Roman" w:hAnsi="Arial Narrow"/>
          <w:sz w:val="28"/>
          <w:szCs w:val="28"/>
        </w:rPr>
        <w:t xml:space="preserve">, закончившие </w:t>
      </w:r>
      <w:proofErr w:type="gramStart"/>
      <w:r w:rsidRPr="00B4442F">
        <w:rPr>
          <w:rFonts w:ascii="Arial Narrow" w:eastAsia="Times New Roman" w:hAnsi="Arial Narrow"/>
          <w:sz w:val="28"/>
          <w:szCs w:val="28"/>
        </w:rPr>
        <w:t>обучение по</w:t>
      </w:r>
      <w:proofErr w:type="gramEnd"/>
      <w:r w:rsidRPr="00B4442F">
        <w:rPr>
          <w:rFonts w:ascii="Arial Narrow" w:eastAsia="Times New Roman" w:hAnsi="Arial Narrow"/>
          <w:sz w:val="28"/>
          <w:szCs w:val="28"/>
        </w:rPr>
        <w:t xml:space="preserve"> образовательной программе и успешно прошедшие промежуточную аттестацию на всех этапах обучения. </w:t>
      </w:r>
      <w:r>
        <w:rPr>
          <w:rFonts w:ascii="Arial Narrow" w:eastAsia="Times New Roman" w:hAnsi="Arial Narrow"/>
          <w:sz w:val="28"/>
          <w:szCs w:val="28"/>
        </w:rPr>
        <w:t xml:space="preserve">Решение о допуске </w:t>
      </w:r>
      <w:r w:rsidRPr="00B4442F">
        <w:rPr>
          <w:rFonts w:ascii="Arial Narrow" w:eastAsia="Times New Roman" w:hAnsi="Arial Narrow"/>
          <w:sz w:val="28"/>
          <w:szCs w:val="28"/>
        </w:rPr>
        <w:t>к итоговой аттестации принимает</w:t>
      </w:r>
      <w:r>
        <w:rPr>
          <w:rFonts w:ascii="Arial Narrow" w:eastAsia="Times New Roman" w:hAnsi="Arial Narrow"/>
          <w:sz w:val="28"/>
          <w:szCs w:val="28"/>
        </w:rPr>
        <w:t>ся преподавателем</w:t>
      </w:r>
      <w:r w:rsidR="004418BB">
        <w:rPr>
          <w:rFonts w:ascii="Arial Narrow" w:eastAsia="Times New Roman" w:hAnsi="Arial Narrow"/>
          <w:sz w:val="28"/>
          <w:szCs w:val="28"/>
        </w:rPr>
        <w:t>.</w:t>
      </w:r>
    </w:p>
    <w:p w:rsidR="0047433D" w:rsidRDefault="00B4442F" w:rsidP="00A40CCF">
      <w:pPr>
        <w:tabs>
          <w:tab w:val="left" w:pos="3080"/>
        </w:tabs>
        <w:rPr>
          <w:rFonts w:ascii="Arial Narrow" w:eastAsia="Times New Roman" w:hAnsi="Arial Narrow"/>
          <w:sz w:val="28"/>
          <w:szCs w:val="28"/>
        </w:rPr>
      </w:pPr>
      <w:r>
        <w:rPr>
          <w:rFonts w:ascii="Arial Narrow" w:eastAsia="Times New Roman" w:hAnsi="Arial Narrow"/>
          <w:bCs/>
          <w:sz w:val="28"/>
          <w:szCs w:val="28"/>
        </w:rPr>
        <w:t>2.6</w:t>
      </w:r>
      <w:r w:rsidR="0047433D" w:rsidRPr="0047433D">
        <w:rPr>
          <w:rFonts w:ascii="Arial Narrow" w:eastAsia="Times New Roman" w:hAnsi="Arial Narrow"/>
          <w:bCs/>
          <w:sz w:val="28"/>
          <w:szCs w:val="28"/>
        </w:rPr>
        <w:t>.</w:t>
      </w:r>
      <w:r w:rsidR="0047433D" w:rsidRPr="0047433D">
        <w:rPr>
          <w:rFonts w:ascii="Arial Narrow" w:eastAsia="Times New Roman" w:hAnsi="Arial Narrow"/>
          <w:color w:val="000000"/>
          <w:sz w:val="28"/>
          <w:szCs w:val="28"/>
        </w:rPr>
        <w:t xml:space="preserve">  Итоговая аттестация проводится аттестационной </w:t>
      </w:r>
      <w:r w:rsidR="00A40CCF">
        <w:rPr>
          <w:rFonts w:ascii="Arial Narrow" w:eastAsia="Times New Roman" w:hAnsi="Arial Narrow"/>
          <w:color w:val="000000"/>
          <w:sz w:val="28"/>
          <w:szCs w:val="28"/>
        </w:rPr>
        <w:t>(квалификационной)</w:t>
      </w:r>
      <w:r>
        <w:rPr>
          <w:rFonts w:ascii="Arial Narrow" w:eastAsia="Times New Roman" w:hAnsi="Arial Narrow"/>
          <w:color w:val="000000"/>
          <w:sz w:val="28"/>
          <w:szCs w:val="28"/>
        </w:rPr>
        <w:t xml:space="preserve"> </w:t>
      </w:r>
      <w:r w:rsidR="0047433D" w:rsidRPr="0047433D">
        <w:rPr>
          <w:rFonts w:ascii="Arial Narrow" w:eastAsia="Times New Roman" w:hAnsi="Arial Narrow"/>
          <w:color w:val="000000"/>
          <w:sz w:val="28"/>
          <w:szCs w:val="28"/>
        </w:rPr>
        <w:t>комиссией</w:t>
      </w:r>
      <w:r w:rsidR="0047433D">
        <w:rPr>
          <w:rFonts w:ascii="Arial Narrow" w:eastAsia="Times New Roman" w:hAnsi="Arial Narrow"/>
          <w:color w:val="000000"/>
          <w:sz w:val="28"/>
          <w:szCs w:val="28"/>
        </w:rPr>
        <w:t>, утвержденной приказом по Учреждению</w:t>
      </w:r>
      <w:r w:rsidR="00A40CCF">
        <w:rPr>
          <w:rFonts w:ascii="Arial Narrow" w:eastAsia="Times New Roman" w:hAnsi="Arial Narrow"/>
          <w:sz w:val="28"/>
          <w:szCs w:val="28"/>
        </w:rPr>
        <w:t>.</w:t>
      </w:r>
    </w:p>
    <w:p w:rsidR="00A40CCF" w:rsidRDefault="00B4442F" w:rsidP="00A40CCF">
      <w:pPr>
        <w:tabs>
          <w:tab w:val="left" w:pos="3080"/>
        </w:tabs>
        <w:rPr>
          <w:rFonts w:ascii="Arial Narrow" w:eastAsia="Times New Roman" w:hAnsi="Arial Narrow"/>
          <w:sz w:val="28"/>
          <w:szCs w:val="28"/>
        </w:rPr>
      </w:pPr>
      <w:r>
        <w:rPr>
          <w:rFonts w:ascii="Arial Narrow" w:eastAsia="Times New Roman" w:hAnsi="Arial Narrow"/>
          <w:sz w:val="28"/>
          <w:szCs w:val="28"/>
        </w:rPr>
        <w:t>2.7</w:t>
      </w:r>
      <w:r w:rsidR="00A40CCF">
        <w:rPr>
          <w:rFonts w:ascii="Arial Narrow" w:eastAsia="Times New Roman" w:hAnsi="Arial Narrow"/>
          <w:sz w:val="28"/>
          <w:szCs w:val="28"/>
        </w:rPr>
        <w:t>.</w:t>
      </w:r>
      <w:r>
        <w:rPr>
          <w:rFonts w:ascii="Arial Narrow" w:eastAsia="Times New Roman" w:hAnsi="Arial Narrow"/>
          <w:sz w:val="28"/>
          <w:szCs w:val="28"/>
        </w:rPr>
        <w:t xml:space="preserve"> </w:t>
      </w:r>
      <w:r w:rsidR="00A40CCF">
        <w:rPr>
          <w:rFonts w:ascii="Arial Narrow" w:eastAsia="Times New Roman" w:hAnsi="Arial Narrow"/>
          <w:sz w:val="28"/>
          <w:szCs w:val="28"/>
        </w:rPr>
        <w:t>Результаты итоговой аттестации вносятся в протокол заседания квалификационной  комиссии, являются отчетными документами и хранятся в архиве Учреждения 10 лет</w:t>
      </w:r>
      <w:r>
        <w:rPr>
          <w:rFonts w:ascii="Arial Narrow" w:eastAsia="Times New Roman" w:hAnsi="Arial Narrow"/>
          <w:sz w:val="28"/>
          <w:szCs w:val="28"/>
        </w:rPr>
        <w:t>.</w:t>
      </w:r>
    </w:p>
    <w:p w:rsidR="00B4442F" w:rsidRPr="00B4442F" w:rsidRDefault="00B4442F" w:rsidP="00B4442F">
      <w:pPr>
        <w:shd w:val="clear" w:color="auto" w:fill="ECEFF0"/>
        <w:spacing w:before="150" w:after="225"/>
        <w:rPr>
          <w:rFonts w:ascii="Arial Narrow" w:eastAsia="Times New Roman" w:hAnsi="Arial Narrow"/>
          <w:color w:val="000000"/>
          <w:sz w:val="28"/>
          <w:szCs w:val="28"/>
        </w:rPr>
      </w:pPr>
      <w:r>
        <w:rPr>
          <w:rFonts w:ascii="Arial Narrow" w:eastAsia="Times New Roman" w:hAnsi="Arial Narrow"/>
          <w:sz w:val="28"/>
          <w:szCs w:val="28"/>
        </w:rPr>
        <w:t>2.8</w:t>
      </w:r>
      <w:r w:rsidRPr="00B4442F">
        <w:rPr>
          <w:rFonts w:ascii="Arial Narrow" w:eastAsia="Times New Roman" w:hAnsi="Arial Narrow"/>
          <w:sz w:val="28"/>
          <w:szCs w:val="28"/>
        </w:rPr>
        <w:t>.</w:t>
      </w:r>
      <w:r w:rsidRPr="00B4442F">
        <w:rPr>
          <w:rFonts w:ascii="Arial Narrow" w:eastAsia="Times New Roman" w:hAnsi="Arial Narrow"/>
          <w:color w:val="000000"/>
          <w:sz w:val="28"/>
          <w:szCs w:val="28"/>
        </w:rPr>
        <w:t xml:space="preserve"> </w:t>
      </w:r>
      <w:r>
        <w:rPr>
          <w:rFonts w:ascii="Arial Narrow" w:eastAsia="Times New Roman" w:hAnsi="Arial Narrow"/>
          <w:color w:val="000000"/>
          <w:sz w:val="28"/>
          <w:szCs w:val="28"/>
        </w:rPr>
        <w:t xml:space="preserve"> </w:t>
      </w:r>
      <w:r w:rsidRPr="00B4442F">
        <w:rPr>
          <w:rFonts w:ascii="Arial Narrow" w:eastAsia="Times New Roman" w:hAnsi="Arial Narrow"/>
          <w:color w:val="000000"/>
          <w:sz w:val="28"/>
          <w:szCs w:val="28"/>
        </w:rPr>
        <w:t xml:space="preserve">При положительном  результате  итоговой аттестации слушателям  выдается документ (удостоверение, свидетельство) </w:t>
      </w:r>
      <w:r w:rsidR="008C5958">
        <w:rPr>
          <w:rFonts w:ascii="Arial Narrow" w:eastAsia="Times New Roman" w:hAnsi="Arial Narrow"/>
          <w:color w:val="000000"/>
          <w:sz w:val="28"/>
          <w:szCs w:val="28"/>
        </w:rPr>
        <w:t>установленного образца</w:t>
      </w:r>
      <w:r w:rsidRPr="00B4442F">
        <w:rPr>
          <w:rFonts w:ascii="Arial Narrow" w:eastAsia="Times New Roman" w:hAnsi="Arial Narrow"/>
          <w:color w:val="000000"/>
          <w:sz w:val="28"/>
          <w:szCs w:val="28"/>
        </w:rPr>
        <w:t xml:space="preserve">   об окончании обучения и присвоении соответствующей квалификации (разряда).</w:t>
      </w:r>
    </w:p>
    <w:p w:rsidR="00297CEB" w:rsidRPr="00DF7C03" w:rsidRDefault="00B4442F" w:rsidP="00B4442F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eastAsia="Times New Roman" w:hAnsi="Arial Narrow"/>
          <w:sz w:val="28"/>
          <w:szCs w:val="28"/>
        </w:rPr>
        <w:t>2.9</w:t>
      </w:r>
      <w:r w:rsidR="00297CEB" w:rsidRPr="00DF7C03">
        <w:rPr>
          <w:rFonts w:ascii="Arial Narrow" w:eastAsia="Times New Roman" w:hAnsi="Arial Narrow"/>
          <w:sz w:val="28"/>
          <w:szCs w:val="28"/>
        </w:rPr>
        <w:t>.Во время проведени</w:t>
      </w:r>
      <w:r w:rsidR="0047433D">
        <w:rPr>
          <w:rFonts w:ascii="Arial Narrow" w:eastAsia="Times New Roman" w:hAnsi="Arial Narrow"/>
          <w:sz w:val="28"/>
          <w:szCs w:val="28"/>
        </w:rPr>
        <w:t>я</w:t>
      </w:r>
      <w:r w:rsidR="00297CEB">
        <w:rPr>
          <w:rFonts w:ascii="Arial Narrow" w:eastAsia="Times New Roman" w:hAnsi="Arial Narrow"/>
          <w:sz w:val="28"/>
          <w:szCs w:val="28"/>
        </w:rPr>
        <w:t xml:space="preserve"> аттестации могут</w:t>
      </w:r>
      <w:r w:rsidR="00297CEB" w:rsidRPr="00DF7C03">
        <w:rPr>
          <w:rFonts w:ascii="Arial Narrow" w:eastAsia="Times New Roman" w:hAnsi="Arial Narrow"/>
          <w:sz w:val="28"/>
          <w:szCs w:val="28"/>
        </w:rPr>
        <w:t xml:space="preserve"> присутствовать администрация </w:t>
      </w:r>
      <w:r w:rsidR="00297CEB">
        <w:rPr>
          <w:rFonts w:ascii="Arial Narrow" w:eastAsia="Times New Roman" w:hAnsi="Arial Narrow"/>
          <w:sz w:val="28"/>
          <w:szCs w:val="28"/>
        </w:rPr>
        <w:t xml:space="preserve">и преподаватели образовательного Учреждения, </w:t>
      </w:r>
      <w:r w:rsidR="00297CEB" w:rsidRPr="00DF7C03">
        <w:rPr>
          <w:rFonts w:ascii="Arial Narrow" w:eastAsia="Times New Roman" w:hAnsi="Arial Narrow"/>
          <w:sz w:val="28"/>
          <w:szCs w:val="28"/>
        </w:rPr>
        <w:t>родители (законные представители) обучающихся</w:t>
      </w:r>
      <w:r w:rsidR="00297CEB">
        <w:rPr>
          <w:rFonts w:ascii="Arial Narrow" w:eastAsia="Times New Roman" w:hAnsi="Arial Narrow"/>
          <w:sz w:val="28"/>
          <w:szCs w:val="28"/>
        </w:rPr>
        <w:t xml:space="preserve"> и представители организаций, направляющих свой персонал на обучение.</w:t>
      </w:r>
    </w:p>
    <w:p w:rsidR="00B4442F" w:rsidRDefault="00B4442F" w:rsidP="000B7EE3">
      <w:pPr>
        <w:tabs>
          <w:tab w:val="left" w:pos="3080"/>
        </w:tabs>
        <w:jc w:val="center"/>
        <w:rPr>
          <w:rFonts w:ascii="Arial Narrow" w:eastAsia="Times New Roman" w:hAnsi="Arial Narrow"/>
          <w:b/>
          <w:bCs/>
          <w:sz w:val="28"/>
          <w:szCs w:val="28"/>
        </w:rPr>
      </w:pPr>
    </w:p>
    <w:p w:rsidR="000B7EE3" w:rsidRPr="000B7EE3" w:rsidRDefault="000B7EE3" w:rsidP="000B7EE3">
      <w:pPr>
        <w:tabs>
          <w:tab w:val="left" w:pos="3080"/>
        </w:tabs>
        <w:jc w:val="center"/>
        <w:rPr>
          <w:rFonts w:ascii="Arial Narrow" w:eastAsia="Times New Roman" w:hAnsi="Arial Narrow"/>
          <w:b/>
          <w:bCs/>
          <w:sz w:val="28"/>
          <w:szCs w:val="28"/>
        </w:rPr>
      </w:pPr>
      <w:r w:rsidRPr="000B7EE3">
        <w:rPr>
          <w:rFonts w:ascii="Arial Narrow" w:eastAsia="Times New Roman" w:hAnsi="Arial Narrow"/>
          <w:b/>
          <w:bCs/>
          <w:sz w:val="28"/>
          <w:szCs w:val="28"/>
        </w:rPr>
        <w:lastRenderedPageBreak/>
        <w:t>3.Анализ результатов аттестации</w:t>
      </w:r>
    </w:p>
    <w:p w:rsidR="000B7EE3" w:rsidRPr="000B7EE3" w:rsidRDefault="000B7EE3" w:rsidP="000B7EE3">
      <w:pPr>
        <w:spacing w:line="169" w:lineRule="exact"/>
        <w:rPr>
          <w:rFonts w:ascii="Arial Narrow" w:hAnsi="Arial Narrow"/>
          <w:sz w:val="28"/>
          <w:szCs w:val="28"/>
        </w:rPr>
      </w:pPr>
    </w:p>
    <w:p w:rsidR="00A40CCF" w:rsidRPr="002222F0" w:rsidRDefault="000B7EE3" w:rsidP="002222F0">
      <w:pPr>
        <w:ind w:left="360" w:hanging="359"/>
        <w:jc w:val="both"/>
        <w:rPr>
          <w:rFonts w:ascii="Arial Narrow" w:hAnsi="Arial Narrow"/>
          <w:sz w:val="28"/>
          <w:szCs w:val="28"/>
        </w:rPr>
      </w:pPr>
      <w:r w:rsidRPr="000B7EE3">
        <w:rPr>
          <w:rFonts w:ascii="Arial Narrow" w:eastAsia="Times New Roman" w:hAnsi="Arial Narrow"/>
          <w:sz w:val="28"/>
          <w:szCs w:val="28"/>
        </w:rPr>
        <w:t>3.1.</w:t>
      </w:r>
      <w:r w:rsidRPr="000B7EE3">
        <w:rPr>
          <w:rFonts w:ascii="Arial Narrow" w:hAnsi="Arial Narrow"/>
          <w:sz w:val="28"/>
          <w:szCs w:val="28"/>
        </w:rPr>
        <w:t xml:space="preserve"> </w:t>
      </w:r>
      <w:r w:rsidR="009C0501">
        <w:rPr>
          <w:rFonts w:ascii="Arial Narrow" w:eastAsia="Times New Roman" w:hAnsi="Arial Narrow"/>
          <w:sz w:val="28"/>
          <w:szCs w:val="28"/>
        </w:rPr>
        <w:t xml:space="preserve">Результаты </w:t>
      </w:r>
      <w:r w:rsidRPr="000B7EE3">
        <w:rPr>
          <w:rFonts w:ascii="Arial Narrow" w:eastAsia="Times New Roman" w:hAnsi="Arial Narrow"/>
          <w:sz w:val="28"/>
          <w:szCs w:val="28"/>
        </w:rPr>
        <w:t>аттестации обу</w:t>
      </w:r>
      <w:r>
        <w:rPr>
          <w:rFonts w:ascii="Arial Narrow" w:eastAsia="Times New Roman" w:hAnsi="Arial Narrow"/>
          <w:sz w:val="28"/>
          <w:szCs w:val="28"/>
        </w:rPr>
        <w:t xml:space="preserve">чающихся </w:t>
      </w:r>
      <w:r w:rsidRPr="000B7EE3">
        <w:rPr>
          <w:rFonts w:ascii="Arial Narrow" w:eastAsia="Times New Roman" w:hAnsi="Arial Narrow"/>
          <w:sz w:val="28"/>
          <w:szCs w:val="28"/>
        </w:rPr>
        <w:t xml:space="preserve">анализируются на </w:t>
      </w:r>
      <w:proofErr w:type="gramStart"/>
      <w:r w:rsidRPr="000B7EE3">
        <w:rPr>
          <w:rFonts w:ascii="Arial Narrow" w:eastAsia="Times New Roman" w:hAnsi="Arial Narrow"/>
          <w:sz w:val="28"/>
          <w:szCs w:val="28"/>
        </w:rPr>
        <w:t>методическом</w:t>
      </w:r>
      <w:proofErr w:type="gramEnd"/>
      <w:r w:rsidRPr="000B7EE3">
        <w:rPr>
          <w:rFonts w:ascii="Arial Narrow" w:eastAsia="Times New Roman" w:hAnsi="Arial Narrow"/>
          <w:sz w:val="28"/>
          <w:szCs w:val="28"/>
        </w:rPr>
        <w:t>, педагогическом сове</w:t>
      </w:r>
      <w:r w:rsidR="003F58FA">
        <w:rPr>
          <w:rFonts w:ascii="Arial Narrow" w:eastAsia="Times New Roman" w:hAnsi="Arial Narrow"/>
          <w:sz w:val="28"/>
          <w:szCs w:val="28"/>
        </w:rPr>
        <w:t>тах, где подводится общий итог.</w:t>
      </w:r>
    </w:p>
    <w:p w:rsidR="009C0501" w:rsidRPr="002222F0" w:rsidRDefault="000B7EE3" w:rsidP="000B7EE3">
      <w:pPr>
        <w:tabs>
          <w:tab w:val="left" w:pos="760"/>
        </w:tabs>
        <w:rPr>
          <w:rFonts w:ascii="Arial Narrow" w:eastAsia="Times New Roman" w:hAnsi="Arial Narrow"/>
          <w:sz w:val="28"/>
          <w:szCs w:val="28"/>
        </w:rPr>
      </w:pPr>
      <w:r w:rsidRPr="000B7EE3">
        <w:rPr>
          <w:rFonts w:ascii="Arial Narrow" w:eastAsia="Times New Roman" w:hAnsi="Arial Narrow"/>
          <w:sz w:val="28"/>
          <w:szCs w:val="28"/>
        </w:rPr>
        <w:t>3.2.</w:t>
      </w:r>
      <w:r w:rsidR="002222F0">
        <w:rPr>
          <w:rFonts w:ascii="Arial Narrow" w:eastAsia="Times New Roman" w:hAnsi="Arial Narrow"/>
          <w:sz w:val="28"/>
          <w:szCs w:val="28"/>
        </w:rPr>
        <w:t xml:space="preserve"> </w:t>
      </w:r>
      <w:r w:rsidRPr="000B7EE3">
        <w:rPr>
          <w:rFonts w:ascii="Arial Narrow" w:eastAsia="Times New Roman" w:hAnsi="Arial Narrow"/>
          <w:sz w:val="28"/>
          <w:szCs w:val="28"/>
        </w:rPr>
        <w:t>Направления</w:t>
      </w:r>
      <w:r w:rsidR="00A40CCF">
        <w:rPr>
          <w:rFonts w:ascii="Arial Narrow" w:eastAsia="Times New Roman" w:hAnsi="Arial Narrow"/>
          <w:sz w:val="28"/>
          <w:szCs w:val="28"/>
        </w:rPr>
        <w:t xml:space="preserve"> </w:t>
      </w:r>
      <w:r w:rsidRPr="000B7EE3">
        <w:rPr>
          <w:rFonts w:ascii="Arial Narrow" w:eastAsia="Times New Roman" w:hAnsi="Arial Narrow"/>
          <w:sz w:val="28"/>
          <w:szCs w:val="28"/>
        </w:rPr>
        <w:t xml:space="preserve"> анализа </w:t>
      </w:r>
      <w:r w:rsidR="00A40CCF">
        <w:rPr>
          <w:rFonts w:ascii="Arial Narrow" w:eastAsia="Times New Roman" w:hAnsi="Arial Narrow"/>
          <w:sz w:val="28"/>
          <w:szCs w:val="28"/>
        </w:rPr>
        <w:t xml:space="preserve"> </w:t>
      </w:r>
      <w:r w:rsidRPr="000B7EE3">
        <w:rPr>
          <w:rFonts w:ascii="Arial Narrow" w:eastAsia="Times New Roman" w:hAnsi="Arial Narrow"/>
          <w:sz w:val="28"/>
          <w:szCs w:val="28"/>
        </w:rPr>
        <w:t>результатов аттестации обучающихся:</w:t>
      </w:r>
    </w:p>
    <w:p w:rsidR="009C0501" w:rsidRPr="009C0501" w:rsidRDefault="009C0501" w:rsidP="009C0501">
      <w:pPr>
        <w:numPr>
          <w:ilvl w:val="0"/>
          <w:numId w:val="10"/>
        </w:numPr>
        <w:tabs>
          <w:tab w:val="left" w:pos="197"/>
        </w:tabs>
        <w:ind w:left="7" w:hanging="7"/>
        <w:jc w:val="both"/>
        <w:rPr>
          <w:rFonts w:ascii="Arial Narrow" w:eastAsia="Times New Roman" w:hAnsi="Arial Narrow"/>
          <w:sz w:val="28"/>
          <w:szCs w:val="28"/>
        </w:rPr>
      </w:pPr>
      <w:r w:rsidRPr="000B7EE3">
        <w:rPr>
          <w:rFonts w:ascii="Arial Narrow" w:eastAsia="Times New Roman" w:hAnsi="Arial Narrow"/>
          <w:sz w:val="28"/>
          <w:szCs w:val="28"/>
        </w:rPr>
        <w:t xml:space="preserve">уровень теоретической подготовки обучающихся в конкретной образовательной области; степень </w:t>
      </w:r>
      <w:proofErr w:type="spellStart"/>
      <w:r w:rsidRPr="000B7EE3">
        <w:rPr>
          <w:rFonts w:ascii="Arial Narrow" w:eastAsia="Times New Roman" w:hAnsi="Arial Narrow"/>
          <w:sz w:val="28"/>
          <w:szCs w:val="28"/>
        </w:rPr>
        <w:t>сформированности</w:t>
      </w:r>
      <w:proofErr w:type="spellEnd"/>
      <w:r w:rsidRPr="000B7EE3">
        <w:rPr>
          <w:rFonts w:ascii="Arial Narrow" w:eastAsia="Times New Roman" w:hAnsi="Arial Narrow"/>
          <w:sz w:val="28"/>
          <w:szCs w:val="28"/>
        </w:rPr>
        <w:t xml:space="preserve"> прак</w:t>
      </w:r>
      <w:r>
        <w:rPr>
          <w:rFonts w:ascii="Arial Narrow" w:eastAsia="Times New Roman" w:hAnsi="Arial Narrow"/>
          <w:sz w:val="28"/>
          <w:szCs w:val="28"/>
        </w:rPr>
        <w:t xml:space="preserve">тических умений и навыков обучающихся в выбранном ими виде </w:t>
      </w:r>
      <w:r w:rsidRPr="000B7EE3">
        <w:rPr>
          <w:rFonts w:ascii="Arial Narrow" w:eastAsia="Times New Roman" w:hAnsi="Arial Narrow"/>
          <w:sz w:val="28"/>
          <w:szCs w:val="28"/>
        </w:rPr>
        <w:t>деятельности;</w:t>
      </w:r>
    </w:p>
    <w:p w:rsidR="009C0501" w:rsidRDefault="009C0501" w:rsidP="009C0501">
      <w:pPr>
        <w:ind w:left="7"/>
        <w:rPr>
          <w:rFonts w:ascii="Arial Narrow" w:hAnsi="Arial Narrow"/>
          <w:sz w:val="28"/>
          <w:szCs w:val="28"/>
        </w:rPr>
      </w:pPr>
      <w:r w:rsidRPr="000B7EE3">
        <w:rPr>
          <w:rFonts w:ascii="Arial Narrow" w:eastAsia="Times New Roman" w:hAnsi="Arial Narrow"/>
          <w:sz w:val="28"/>
          <w:szCs w:val="28"/>
        </w:rPr>
        <w:t>-соотнесение прогнозируемых и реальных р</w:t>
      </w:r>
      <w:r>
        <w:rPr>
          <w:rFonts w:ascii="Arial Narrow" w:eastAsia="Times New Roman" w:hAnsi="Arial Narrow"/>
          <w:sz w:val="28"/>
          <w:szCs w:val="28"/>
        </w:rPr>
        <w:t xml:space="preserve">езультатов учебной </w:t>
      </w:r>
      <w:r w:rsidRPr="000B7EE3">
        <w:rPr>
          <w:rFonts w:ascii="Arial Narrow" w:eastAsia="Times New Roman" w:hAnsi="Arial Narrow"/>
          <w:sz w:val="28"/>
          <w:szCs w:val="28"/>
        </w:rPr>
        <w:t>работы;</w:t>
      </w:r>
    </w:p>
    <w:p w:rsidR="009C0501" w:rsidRPr="009C0501" w:rsidRDefault="009C0501" w:rsidP="009C0501">
      <w:pPr>
        <w:ind w:left="7"/>
        <w:rPr>
          <w:rFonts w:ascii="Arial Narrow" w:hAnsi="Arial Narrow"/>
          <w:sz w:val="28"/>
          <w:szCs w:val="28"/>
        </w:rPr>
      </w:pPr>
      <w:r>
        <w:rPr>
          <w:rFonts w:ascii="Arial Narrow" w:eastAsia="Times New Roman" w:hAnsi="Arial Narrow"/>
          <w:sz w:val="28"/>
          <w:szCs w:val="28"/>
        </w:rPr>
        <w:t xml:space="preserve">- </w:t>
      </w:r>
      <w:r w:rsidRPr="000B7EE3">
        <w:rPr>
          <w:rFonts w:ascii="Arial Narrow" w:eastAsia="Times New Roman" w:hAnsi="Arial Narrow"/>
          <w:sz w:val="28"/>
          <w:szCs w:val="28"/>
        </w:rPr>
        <w:t>выявление причин, способствующих или препятств</w:t>
      </w:r>
      <w:r>
        <w:rPr>
          <w:rFonts w:ascii="Arial Narrow" w:eastAsia="Times New Roman" w:hAnsi="Arial Narrow"/>
          <w:sz w:val="28"/>
          <w:szCs w:val="28"/>
        </w:rPr>
        <w:t xml:space="preserve">ующих полноценной реализации </w:t>
      </w:r>
      <w:r w:rsidRPr="000B7EE3">
        <w:rPr>
          <w:rFonts w:ascii="Arial Narrow" w:eastAsia="Times New Roman" w:hAnsi="Arial Narrow"/>
          <w:sz w:val="28"/>
          <w:szCs w:val="28"/>
        </w:rPr>
        <w:t>программы;</w:t>
      </w:r>
    </w:p>
    <w:p w:rsidR="009C0501" w:rsidRPr="002222F0" w:rsidRDefault="009C0501" w:rsidP="009C0501">
      <w:pPr>
        <w:numPr>
          <w:ilvl w:val="0"/>
          <w:numId w:val="11"/>
        </w:numPr>
        <w:tabs>
          <w:tab w:val="left" w:pos="209"/>
        </w:tabs>
        <w:ind w:left="7" w:right="20" w:hanging="7"/>
        <w:rPr>
          <w:rFonts w:ascii="Arial Narrow" w:eastAsia="Times New Roman" w:hAnsi="Arial Narrow"/>
          <w:sz w:val="28"/>
          <w:szCs w:val="28"/>
        </w:rPr>
      </w:pPr>
      <w:r w:rsidRPr="000B7EE3">
        <w:rPr>
          <w:rFonts w:ascii="Arial Narrow" w:eastAsia="Times New Roman" w:hAnsi="Arial Narrow"/>
          <w:sz w:val="28"/>
          <w:szCs w:val="28"/>
        </w:rPr>
        <w:t>необходимость внесения корректив в содержание и методику образовательной де</w:t>
      </w:r>
      <w:r>
        <w:rPr>
          <w:rFonts w:ascii="Arial Narrow" w:eastAsia="Times New Roman" w:hAnsi="Arial Narrow"/>
          <w:sz w:val="28"/>
          <w:szCs w:val="28"/>
        </w:rPr>
        <w:t>ятельности</w:t>
      </w:r>
      <w:proofErr w:type="gramStart"/>
      <w:r>
        <w:rPr>
          <w:rFonts w:ascii="Arial Narrow" w:eastAsia="Times New Roman" w:hAnsi="Arial Narrow"/>
          <w:sz w:val="28"/>
          <w:szCs w:val="28"/>
        </w:rPr>
        <w:t xml:space="preserve"> </w:t>
      </w:r>
      <w:r w:rsidR="00A40CCF">
        <w:rPr>
          <w:rFonts w:ascii="Arial Narrow" w:eastAsia="Times New Roman" w:hAnsi="Arial Narrow"/>
          <w:sz w:val="28"/>
          <w:szCs w:val="28"/>
        </w:rPr>
        <w:t>.</w:t>
      </w:r>
      <w:proofErr w:type="gramEnd"/>
    </w:p>
    <w:p w:rsidR="009C0501" w:rsidRPr="000B7EE3" w:rsidRDefault="009C0501" w:rsidP="002222F0">
      <w:pPr>
        <w:ind w:left="7"/>
        <w:rPr>
          <w:rFonts w:ascii="Arial Narrow" w:hAnsi="Arial Narrow"/>
          <w:sz w:val="28"/>
          <w:szCs w:val="28"/>
        </w:rPr>
      </w:pPr>
      <w:r w:rsidRPr="000B7EE3">
        <w:rPr>
          <w:rFonts w:ascii="Arial Narrow" w:eastAsia="Times New Roman" w:hAnsi="Arial Narrow"/>
          <w:sz w:val="28"/>
          <w:szCs w:val="28"/>
        </w:rPr>
        <w:t xml:space="preserve">3.3. Параметры подведения </w:t>
      </w:r>
      <w:r>
        <w:rPr>
          <w:rFonts w:ascii="Arial Narrow" w:eastAsia="Times New Roman" w:hAnsi="Arial Narrow"/>
          <w:sz w:val="28"/>
          <w:szCs w:val="28"/>
        </w:rPr>
        <w:t xml:space="preserve"> </w:t>
      </w:r>
      <w:r w:rsidRPr="000B7EE3">
        <w:rPr>
          <w:rFonts w:ascii="Arial Narrow" w:eastAsia="Times New Roman" w:hAnsi="Arial Narrow"/>
          <w:sz w:val="28"/>
          <w:szCs w:val="28"/>
        </w:rPr>
        <w:t>итогов:</w:t>
      </w:r>
    </w:p>
    <w:p w:rsidR="009C0501" w:rsidRPr="009C0501" w:rsidRDefault="009C0501" w:rsidP="009C0501">
      <w:pPr>
        <w:numPr>
          <w:ilvl w:val="0"/>
          <w:numId w:val="12"/>
        </w:numPr>
        <w:tabs>
          <w:tab w:val="left" w:pos="167"/>
        </w:tabs>
        <w:ind w:left="167" w:hanging="167"/>
        <w:rPr>
          <w:rFonts w:ascii="Arial Narrow" w:eastAsia="Times New Roman" w:hAnsi="Arial Narrow"/>
          <w:sz w:val="28"/>
          <w:szCs w:val="28"/>
        </w:rPr>
      </w:pPr>
      <w:r w:rsidRPr="000B7EE3">
        <w:rPr>
          <w:rFonts w:ascii="Arial Narrow" w:eastAsia="Times New Roman" w:hAnsi="Arial Narrow"/>
          <w:sz w:val="28"/>
          <w:szCs w:val="28"/>
        </w:rPr>
        <w:t xml:space="preserve">уровень знаний, умений, навыков </w:t>
      </w:r>
      <w:r w:rsidR="004418BB">
        <w:rPr>
          <w:rFonts w:ascii="Arial Narrow" w:eastAsia="Times New Roman" w:hAnsi="Arial Narrow"/>
          <w:sz w:val="28"/>
          <w:szCs w:val="28"/>
        </w:rPr>
        <w:t>об</w:t>
      </w:r>
      <w:r w:rsidRPr="000B7EE3">
        <w:rPr>
          <w:rFonts w:ascii="Arial Narrow" w:eastAsia="Times New Roman" w:hAnsi="Arial Narrow"/>
          <w:sz w:val="28"/>
          <w:szCs w:val="28"/>
        </w:rPr>
        <w:t>уча</w:t>
      </w:r>
      <w:r w:rsidR="004418BB">
        <w:rPr>
          <w:rFonts w:ascii="Arial Narrow" w:eastAsia="Times New Roman" w:hAnsi="Arial Narrow"/>
          <w:sz w:val="28"/>
          <w:szCs w:val="28"/>
        </w:rPr>
        <w:t>ю</w:t>
      </w:r>
      <w:r w:rsidRPr="000B7EE3">
        <w:rPr>
          <w:rFonts w:ascii="Arial Narrow" w:eastAsia="Times New Roman" w:hAnsi="Arial Narrow"/>
          <w:sz w:val="28"/>
          <w:szCs w:val="28"/>
        </w:rPr>
        <w:t>щихся (высокий, средний, низкий)</w:t>
      </w:r>
    </w:p>
    <w:p w:rsidR="009C0501" w:rsidRPr="000B7EE3" w:rsidRDefault="009C0501" w:rsidP="009C0501">
      <w:pPr>
        <w:ind w:left="7"/>
        <w:jc w:val="both"/>
        <w:rPr>
          <w:rFonts w:ascii="Arial Narrow" w:hAnsi="Arial Narrow"/>
          <w:sz w:val="28"/>
          <w:szCs w:val="28"/>
        </w:rPr>
      </w:pPr>
      <w:r w:rsidRPr="000B7EE3">
        <w:rPr>
          <w:rFonts w:ascii="Arial Narrow" w:eastAsia="Times New Roman" w:hAnsi="Arial Narrow"/>
          <w:sz w:val="28"/>
          <w:szCs w:val="28"/>
        </w:rPr>
        <w:t>-количество обучающихся, полностью освоивших</w:t>
      </w:r>
      <w:r>
        <w:rPr>
          <w:rFonts w:ascii="Arial Narrow" w:eastAsia="Times New Roman" w:hAnsi="Arial Narrow"/>
          <w:sz w:val="28"/>
          <w:szCs w:val="28"/>
        </w:rPr>
        <w:t xml:space="preserve"> </w:t>
      </w:r>
      <w:r w:rsidRPr="000B7EE3">
        <w:rPr>
          <w:rFonts w:ascii="Arial Narrow" w:eastAsia="Times New Roman" w:hAnsi="Arial Narrow"/>
          <w:sz w:val="28"/>
          <w:szCs w:val="28"/>
        </w:rPr>
        <w:t>программ</w:t>
      </w:r>
      <w:proofErr w:type="gramStart"/>
      <w:r w:rsidRPr="000B7EE3">
        <w:rPr>
          <w:rFonts w:ascii="Arial Narrow" w:eastAsia="Times New Roman" w:hAnsi="Arial Narrow"/>
          <w:sz w:val="28"/>
          <w:szCs w:val="28"/>
        </w:rPr>
        <w:t>у</w:t>
      </w:r>
      <w:r>
        <w:rPr>
          <w:rFonts w:ascii="Arial Narrow" w:eastAsia="Times New Roman" w:hAnsi="Arial Narrow"/>
          <w:sz w:val="28"/>
          <w:szCs w:val="28"/>
          <w:lang w:val="en-US"/>
        </w:rPr>
        <w:t>(</w:t>
      </w:r>
      <w:proofErr w:type="gramEnd"/>
      <w:r>
        <w:rPr>
          <w:rFonts w:ascii="Arial Narrow" w:eastAsia="Times New Roman" w:hAnsi="Arial Narrow"/>
          <w:sz w:val="28"/>
          <w:szCs w:val="28"/>
        </w:rPr>
        <w:t>часть программы,</w:t>
      </w:r>
      <w:r w:rsidR="004418BB">
        <w:rPr>
          <w:rFonts w:ascii="Arial Narrow" w:eastAsia="Times New Roman" w:hAnsi="Arial Narrow"/>
          <w:sz w:val="28"/>
          <w:szCs w:val="28"/>
        </w:rPr>
        <w:t xml:space="preserve"> </w:t>
      </w:r>
      <w:r>
        <w:rPr>
          <w:rFonts w:ascii="Arial Narrow" w:eastAsia="Times New Roman" w:hAnsi="Arial Narrow"/>
          <w:sz w:val="28"/>
          <w:szCs w:val="28"/>
        </w:rPr>
        <w:t>отдельные дисциплины)</w:t>
      </w:r>
      <w:r w:rsidRPr="000B7EE3">
        <w:rPr>
          <w:rFonts w:ascii="Arial Narrow" w:eastAsia="Times New Roman" w:hAnsi="Arial Narrow"/>
          <w:sz w:val="28"/>
          <w:szCs w:val="28"/>
        </w:rPr>
        <w:t>, освоивших программу в достаточной степени (количество и проценты);</w:t>
      </w:r>
    </w:p>
    <w:p w:rsidR="009C0501" w:rsidRPr="009C0501" w:rsidRDefault="009C0501" w:rsidP="009C0501">
      <w:pPr>
        <w:numPr>
          <w:ilvl w:val="0"/>
          <w:numId w:val="13"/>
        </w:numPr>
        <w:tabs>
          <w:tab w:val="left" w:pos="284"/>
        </w:tabs>
        <w:ind w:left="7" w:right="20" w:hanging="7"/>
        <w:rPr>
          <w:rFonts w:ascii="Arial Narrow" w:eastAsia="Times New Roman" w:hAnsi="Arial Narrow"/>
          <w:sz w:val="28"/>
          <w:szCs w:val="28"/>
        </w:rPr>
      </w:pPr>
      <w:r w:rsidRPr="000B7EE3">
        <w:rPr>
          <w:rFonts w:ascii="Arial Narrow" w:eastAsia="Times New Roman" w:hAnsi="Arial Narrow"/>
          <w:sz w:val="28"/>
          <w:szCs w:val="28"/>
        </w:rPr>
        <w:t xml:space="preserve">совпадение прогнозируемых и реальных результатов </w:t>
      </w:r>
      <w:proofErr w:type="spellStart"/>
      <w:r w:rsidRPr="000B7EE3">
        <w:rPr>
          <w:rFonts w:ascii="Arial Narrow" w:eastAsia="Times New Roman" w:hAnsi="Arial Narrow"/>
          <w:sz w:val="28"/>
          <w:szCs w:val="28"/>
        </w:rPr>
        <w:t>в</w:t>
      </w:r>
      <w:r>
        <w:rPr>
          <w:rFonts w:ascii="Arial Narrow" w:eastAsia="Times New Roman" w:hAnsi="Arial Narrow"/>
          <w:sz w:val="28"/>
          <w:szCs w:val="28"/>
        </w:rPr>
        <w:t>образовательной</w:t>
      </w:r>
      <w:proofErr w:type="spellEnd"/>
      <w:r>
        <w:rPr>
          <w:rFonts w:ascii="Arial Narrow" w:eastAsia="Times New Roman" w:hAnsi="Arial Narrow"/>
          <w:sz w:val="28"/>
          <w:szCs w:val="28"/>
        </w:rPr>
        <w:t xml:space="preserve"> </w:t>
      </w:r>
      <w:r w:rsidRPr="000B7EE3">
        <w:rPr>
          <w:rFonts w:ascii="Arial Narrow" w:eastAsia="Times New Roman" w:hAnsi="Arial Narrow"/>
          <w:sz w:val="28"/>
          <w:szCs w:val="28"/>
        </w:rPr>
        <w:t xml:space="preserve"> деятельности (совпадают полностью; совпадают в основном);</w:t>
      </w:r>
    </w:p>
    <w:p w:rsidR="009C0501" w:rsidRPr="009C0501" w:rsidRDefault="009C0501" w:rsidP="009C0501">
      <w:pPr>
        <w:numPr>
          <w:ilvl w:val="0"/>
          <w:numId w:val="13"/>
        </w:numPr>
        <w:tabs>
          <w:tab w:val="left" w:pos="296"/>
        </w:tabs>
        <w:ind w:left="7" w:hanging="7"/>
        <w:jc w:val="both"/>
        <w:rPr>
          <w:rFonts w:ascii="Arial Narrow" w:eastAsia="Times New Roman" w:hAnsi="Arial Narrow"/>
          <w:sz w:val="28"/>
          <w:szCs w:val="28"/>
        </w:rPr>
      </w:pPr>
      <w:r w:rsidRPr="000B7EE3">
        <w:rPr>
          <w:rFonts w:ascii="Arial Narrow" w:eastAsia="Times New Roman" w:hAnsi="Arial Narrow"/>
          <w:sz w:val="28"/>
          <w:szCs w:val="28"/>
        </w:rPr>
        <w:t>перечень основных при</w:t>
      </w:r>
      <w:r>
        <w:rPr>
          <w:rFonts w:ascii="Arial Narrow" w:eastAsia="Times New Roman" w:hAnsi="Arial Narrow"/>
          <w:sz w:val="28"/>
          <w:szCs w:val="28"/>
        </w:rPr>
        <w:t xml:space="preserve">чин невыполнения </w:t>
      </w:r>
      <w:proofErr w:type="gramStart"/>
      <w:r>
        <w:rPr>
          <w:rFonts w:ascii="Arial Narrow" w:eastAsia="Times New Roman" w:hAnsi="Arial Narrow"/>
          <w:sz w:val="28"/>
          <w:szCs w:val="28"/>
        </w:rPr>
        <w:t>обучающимися</w:t>
      </w:r>
      <w:proofErr w:type="gramEnd"/>
      <w:r>
        <w:rPr>
          <w:rFonts w:ascii="Arial Narrow" w:eastAsia="Times New Roman" w:hAnsi="Arial Narrow"/>
          <w:sz w:val="28"/>
          <w:szCs w:val="28"/>
        </w:rPr>
        <w:t xml:space="preserve"> </w:t>
      </w:r>
      <w:r w:rsidRPr="000B7EE3">
        <w:rPr>
          <w:rFonts w:ascii="Arial Narrow" w:eastAsia="Times New Roman" w:hAnsi="Arial Narrow"/>
          <w:sz w:val="28"/>
          <w:szCs w:val="28"/>
        </w:rPr>
        <w:t xml:space="preserve"> программы; перечень факторов, спосо</w:t>
      </w:r>
      <w:r>
        <w:rPr>
          <w:rFonts w:ascii="Arial Narrow" w:eastAsia="Times New Roman" w:hAnsi="Arial Narrow"/>
          <w:sz w:val="28"/>
          <w:szCs w:val="28"/>
        </w:rPr>
        <w:t xml:space="preserve">бствующих успешному освоению </w:t>
      </w:r>
      <w:r w:rsidRPr="000B7EE3">
        <w:rPr>
          <w:rFonts w:ascii="Arial Narrow" w:eastAsia="Times New Roman" w:hAnsi="Arial Narrow"/>
          <w:sz w:val="28"/>
          <w:szCs w:val="28"/>
        </w:rPr>
        <w:t>программы;</w:t>
      </w:r>
    </w:p>
    <w:p w:rsidR="009C0501" w:rsidRDefault="009C0501" w:rsidP="009C0501">
      <w:pPr>
        <w:tabs>
          <w:tab w:val="left" w:pos="495"/>
        </w:tabs>
        <w:ind w:left="7" w:right="20"/>
        <w:rPr>
          <w:rFonts w:ascii="Arial Narrow" w:eastAsia="Times New Roman" w:hAnsi="Arial Narrow"/>
          <w:sz w:val="28"/>
          <w:szCs w:val="28"/>
        </w:rPr>
      </w:pPr>
      <w:r>
        <w:rPr>
          <w:rFonts w:ascii="Arial Narrow" w:eastAsia="Times New Roman" w:hAnsi="Arial Narrow"/>
          <w:sz w:val="28"/>
          <w:szCs w:val="28"/>
        </w:rPr>
        <w:t xml:space="preserve">- </w:t>
      </w:r>
      <w:r w:rsidRPr="000B7EE3">
        <w:rPr>
          <w:rFonts w:ascii="Arial Narrow" w:eastAsia="Times New Roman" w:hAnsi="Arial Narrow"/>
          <w:sz w:val="28"/>
          <w:szCs w:val="28"/>
        </w:rPr>
        <w:t>рекомендации по коррекции</w:t>
      </w:r>
      <w:r>
        <w:rPr>
          <w:rFonts w:ascii="Arial Narrow" w:eastAsia="Times New Roman" w:hAnsi="Arial Narrow"/>
          <w:sz w:val="28"/>
          <w:szCs w:val="28"/>
        </w:rPr>
        <w:t xml:space="preserve"> </w:t>
      </w:r>
      <w:r w:rsidRPr="000B7EE3">
        <w:rPr>
          <w:rFonts w:ascii="Arial Narrow" w:eastAsia="Times New Roman" w:hAnsi="Arial Narrow"/>
          <w:sz w:val="28"/>
          <w:szCs w:val="28"/>
        </w:rPr>
        <w:t xml:space="preserve"> программы,</w:t>
      </w:r>
      <w:r>
        <w:rPr>
          <w:rFonts w:ascii="Arial Narrow" w:eastAsia="Times New Roman" w:hAnsi="Arial Narrow"/>
          <w:sz w:val="28"/>
          <w:szCs w:val="28"/>
        </w:rPr>
        <w:t xml:space="preserve"> изменению методик преподавания.</w:t>
      </w:r>
    </w:p>
    <w:p w:rsidR="002222F0" w:rsidRDefault="002222F0" w:rsidP="009C0501">
      <w:pPr>
        <w:tabs>
          <w:tab w:val="left" w:pos="495"/>
        </w:tabs>
        <w:ind w:left="7" w:right="20"/>
        <w:rPr>
          <w:rFonts w:ascii="Arial Narrow" w:eastAsia="Times New Roman" w:hAnsi="Arial Narrow"/>
          <w:sz w:val="28"/>
          <w:szCs w:val="28"/>
        </w:rPr>
      </w:pPr>
    </w:p>
    <w:p w:rsidR="002222F0" w:rsidRDefault="002222F0" w:rsidP="009C0501">
      <w:pPr>
        <w:tabs>
          <w:tab w:val="left" w:pos="495"/>
        </w:tabs>
        <w:ind w:left="7" w:right="20"/>
        <w:rPr>
          <w:rFonts w:ascii="Arial Narrow" w:eastAsia="Times New Roman" w:hAnsi="Arial Narrow"/>
          <w:sz w:val="28"/>
          <w:szCs w:val="28"/>
        </w:rPr>
      </w:pPr>
    </w:p>
    <w:p w:rsidR="002222F0" w:rsidRDefault="002222F0" w:rsidP="008C5958">
      <w:pPr>
        <w:tabs>
          <w:tab w:val="left" w:pos="495"/>
        </w:tabs>
        <w:ind w:right="20"/>
        <w:rPr>
          <w:rFonts w:ascii="Arial Narrow" w:eastAsia="Times New Roman" w:hAnsi="Arial Narrow"/>
          <w:sz w:val="28"/>
          <w:szCs w:val="28"/>
        </w:rPr>
      </w:pPr>
    </w:p>
    <w:p w:rsidR="002222F0" w:rsidRDefault="002222F0" w:rsidP="002222F0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1</w:t>
      </w:r>
    </w:p>
    <w:p w:rsidR="002222F0" w:rsidRDefault="002222F0" w:rsidP="002222F0">
      <w:pPr>
        <w:spacing w:line="5" w:lineRule="exact"/>
        <w:rPr>
          <w:sz w:val="20"/>
          <w:szCs w:val="20"/>
        </w:rPr>
      </w:pPr>
    </w:p>
    <w:p w:rsidR="002222F0" w:rsidRPr="002222F0" w:rsidRDefault="002222F0" w:rsidP="002222F0">
      <w:pPr>
        <w:ind w:left="3680"/>
        <w:rPr>
          <w:rFonts w:ascii="Arial Narrow" w:hAnsi="Arial Narrow"/>
          <w:sz w:val="20"/>
          <w:szCs w:val="20"/>
        </w:rPr>
      </w:pPr>
      <w:r w:rsidRPr="002222F0">
        <w:rPr>
          <w:rFonts w:ascii="Arial Narrow" w:eastAsia="Times New Roman" w:hAnsi="Arial Narrow"/>
          <w:b/>
          <w:bCs/>
          <w:sz w:val="24"/>
          <w:szCs w:val="24"/>
        </w:rPr>
        <w:t>ПРОТОКОЛ РЕЗУЛЬТАТОВ</w:t>
      </w:r>
    </w:p>
    <w:p w:rsidR="002222F0" w:rsidRDefault="002222F0" w:rsidP="002222F0">
      <w:pPr>
        <w:ind w:left="2660"/>
        <w:rPr>
          <w:rFonts w:ascii="Arial Narrow" w:eastAsia="Times New Roman" w:hAnsi="Arial Narrow"/>
          <w:b/>
          <w:bCs/>
          <w:sz w:val="24"/>
          <w:szCs w:val="24"/>
        </w:rPr>
      </w:pPr>
      <w:r w:rsidRPr="002222F0">
        <w:rPr>
          <w:rFonts w:ascii="Arial Narrow" w:eastAsia="Times New Roman" w:hAnsi="Arial Narrow"/>
          <w:b/>
          <w:bCs/>
          <w:sz w:val="24"/>
          <w:szCs w:val="24"/>
        </w:rPr>
        <w:t xml:space="preserve">промежуточной аттестации </w:t>
      </w:r>
      <w:proofErr w:type="gramStart"/>
      <w:r w:rsidRPr="002222F0">
        <w:rPr>
          <w:rFonts w:ascii="Arial Narrow" w:eastAsia="Times New Roman" w:hAnsi="Arial Narrow"/>
          <w:b/>
          <w:bCs/>
          <w:sz w:val="24"/>
          <w:szCs w:val="24"/>
        </w:rPr>
        <w:t>обучающихся</w:t>
      </w:r>
      <w:proofErr w:type="gramEnd"/>
    </w:p>
    <w:p w:rsidR="002222F0" w:rsidRPr="002222F0" w:rsidRDefault="002222F0" w:rsidP="002222F0">
      <w:pPr>
        <w:ind w:left="2660"/>
        <w:rPr>
          <w:rFonts w:ascii="Arial Narrow" w:hAnsi="Arial Narrow"/>
          <w:sz w:val="20"/>
          <w:szCs w:val="20"/>
        </w:rPr>
      </w:pPr>
    </w:p>
    <w:p w:rsidR="002222F0" w:rsidRPr="002222F0" w:rsidRDefault="002222F0" w:rsidP="002222F0">
      <w:pPr>
        <w:spacing w:line="235" w:lineRule="auto"/>
        <w:ind w:left="260"/>
        <w:rPr>
          <w:rFonts w:ascii="Arial Narrow" w:hAnsi="Arial Narrow"/>
          <w:sz w:val="20"/>
          <w:szCs w:val="20"/>
        </w:rPr>
      </w:pPr>
      <w:r w:rsidRPr="002222F0">
        <w:rPr>
          <w:rFonts w:ascii="Arial Narrow" w:eastAsia="Times New Roman" w:hAnsi="Arial Narrow"/>
          <w:sz w:val="24"/>
          <w:szCs w:val="24"/>
        </w:rPr>
        <w:t>Название программы_________________________________________________</w:t>
      </w:r>
    </w:p>
    <w:p w:rsidR="002222F0" w:rsidRPr="002222F0" w:rsidRDefault="002222F0" w:rsidP="002222F0">
      <w:pPr>
        <w:spacing w:line="1" w:lineRule="exact"/>
        <w:rPr>
          <w:rFonts w:ascii="Arial Narrow" w:hAnsi="Arial Narrow"/>
          <w:sz w:val="20"/>
          <w:szCs w:val="20"/>
        </w:rPr>
      </w:pPr>
    </w:p>
    <w:p w:rsidR="002222F0" w:rsidRPr="002222F0" w:rsidRDefault="002222F0" w:rsidP="002222F0">
      <w:pPr>
        <w:ind w:left="260"/>
        <w:rPr>
          <w:rFonts w:ascii="Arial Narrow" w:hAnsi="Arial Narrow"/>
          <w:sz w:val="20"/>
          <w:szCs w:val="20"/>
        </w:rPr>
      </w:pPr>
      <w:r w:rsidRPr="002222F0">
        <w:rPr>
          <w:rFonts w:ascii="Arial Narrow" w:eastAsia="Times New Roman" w:hAnsi="Arial Narrow"/>
          <w:sz w:val="24"/>
          <w:szCs w:val="24"/>
        </w:rPr>
        <w:t>Номер/ название группы _________________________Год обучения___________________</w:t>
      </w:r>
    </w:p>
    <w:p w:rsidR="002222F0" w:rsidRPr="002222F0" w:rsidRDefault="002222F0" w:rsidP="002222F0">
      <w:pPr>
        <w:ind w:left="260"/>
        <w:rPr>
          <w:rFonts w:ascii="Arial Narrow" w:hAnsi="Arial Narrow"/>
          <w:sz w:val="20"/>
          <w:szCs w:val="20"/>
        </w:rPr>
      </w:pPr>
      <w:r>
        <w:rPr>
          <w:rFonts w:ascii="Arial Narrow" w:eastAsia="Times New Roman" w:hAnsi="Arial Narrow"/>
          <w:sz w:val="24"/>
          <w:szCs w:val="24"/>
        </w:rPr>
        <w:t>Фамилия, имя, отчество преподавател</w:t>
      </w:r>
      <w:proofErr w:type="gramStart"/>
      <w:r>
        <w:rPr>
          <w:rFonts w:ascii="Arial Narrow" w:eastAsia="Times New Roman" w:hAnsi="Arial Narrow"/>
          <w:sz w:val="24"/>
          <w:szCs w:val="24"/>
        </w:rPr>
        <w:t>я(</w:t>
      </w:r>
      <w:proofErr w:type="gramEnd"/>
      <w:r>
        <w:rPr>
          <w:rFonts w:ascii="Arial Narrow" w:eastAsia="Times New Roman" w:hAnsi="Arial Narrow"/>
          <w:sz w:val="24"/>
          <w:szCs w:val="24"/>
        </w:rPr>
        <w:t>лей)</w:t>
      </w:r>
      <w:r w:rsidRPr="002222F0">
        <w:rPr>
          <w:rFonts w:ascii="Arial Narrow" w:eastAsia="Times New Roman" w:hAnsi="Arial Narrow"/>
          <w:sz w:val="24"/>
          <w:szCs w:val="24"/>
        </w:rPr>
        <w:t>_________________________________________________</w:t>
      </w:r>
    </w:p>
    <w:p w:rsidR="002222F0" w:rsidRPr="002222F0" w:rsidRDefault="002222F0" w:rsidP="002222F0">
      <w:pPr>
        <w:tabs>
          <w:tab w:val="left" w:pos="5340"/>
        </w:tabs>
        <w:ind w:left="260"/>
        <w:rPr>
          <w:rFonts w:ascii="Arial Narrow" w:hAnsi="Arial Narrow"/>
          <w:sz w:val="20"/>
          <w:szCs w:val="20"/>
        </w:rPr>
      </w:pPr>
      <w:r w:rsidRPr="002222F0">
        <w:rPr>
          <w:rFonts w:ascii="Arial Narrow" w:eastAsia="Times New Roman" w:hAnsi="Arial Narrow"/>
          <w:sz w:val="24"/>
          <w:szCs w:val="24"/>
        </w:rPr>
        <w:t>Дата проведения  промежуточной аттестации</w:t>
      </w:r>
      <w:r w:rsidRPr="002222F0">
        <w:rPr>
          <w:rFonts w:ascii="Arial Narrow" w:hAnsi="Arial Narrow"/>
          <w:sz w:val="20"/>
          <w:szCs w:val="20"/>
        </w:rPr>
        <w:tab/>
      </w:r>
      <w:r w:rsidRPr="002222F0">
        <w:rPr>
          <w:rFonts w:ascii="Arial Narrow" w:eastAsia="Times New Roman" w:hAnsi="Arial Narrow"/>
          <w:sz w:val="24"/>
          <w:szCs w:val="24"/>
        </w:rPr>
        <w:t>________________________________</w:t>
      </w:r>
    </w:p>
    <w:p w:rsidR="002222F0" w:rsidRDefault="002222F0" w:rsidP="002222F0">
      <w:pPr>
        <w:spacing w:line="236" w:lineRule="auto"/>
        <w:ind w:right="-159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hAnsi="Arial Narrow"/>
          <w:sz w:val="20"/>
          <w:szCs w:val="20"/>
        </w:rPr>
        <w:t xml:space="preserve">      </w:t>
      </w:r>
      <w:r w:rsidRPr="002222F0">
        <w:rPr>
          <w:rFonts w:ascii="Arial Narrow" w:eastAsia="Times New Roman" w:hAnsi="Arial Narrow"/>
          <w:sz w:val="24"/>
          <w:szCs w:val="24"/>
        </w:rPr>
        <w:t xml:space="preserve">Форма проведения    __________________________________________________________ </w:t>
      </w:r>
    </w:p>
    <w:p w:rsidR="002222F0" w:rsidRDefault="002222F0" w:rsidP="002222F0">
      <w:pPr>
        <w:spacing w:line="236" w:lineRule="auto"/>
        <w:ind w:right="-159"/>
        <w:jc w:val="center"/>
        <w:rPr>
          <w:rFonts w:ascii="Arial Narrow" w:eastAsia="Times New Roman" w:hAnsi="Arial Narrow"/>
          <w:b/>
          <w:bCs/>
          <w:sz w:val="24"/>
          <w:szCs w:val="24"/>
        </w:rPr>
      </w:pPr>
    </w:p>
    <w:p w:rsidR="002222F0" w:rsidRPr="002222F0" w:rsidRDefault="002222F0" w:rsidP="002222F0">
      <w:pPr>
        <w:spacing w:line="236" w:lineRule="auto"/>
        <w:ind w:right="-159"/>
        <w:jc w:val="center"/>
        <w:rPr>
          <w:rFonts w:ascii="Arial Narrow" w:hAnsi="Arial Narrow"/>
          <w:sz w:val="20"/>
          <w:szCs w:val="20"/>
        </w:rPr>
      </w:pPr>
      <w:r w:rsidRPr="002222F0">
        <w:rPr>
          <w:rFonts w:ascii="Arial Narrow" w:eastAsia="Times New Roman" w:hAnsi="Arial Narrow"/>
          <w:b/>
          <w:bCs/>
          <w:sz w:val="24"/>
          <w:szCs w:val="24"/>
        </w:rPr>
        <w:t>Результаты промежуточной аттестации</w:t>
      </w:r>
    </w:p>
    <w:p w:rsidR="002222F0" w:rsidRPr="002222F0" w:rsidRDefault="002222F0" w:rsidP="002222F0">
      <w:pPr>
        <w:spacing w:line="2" w:lineRule="exact"/>
        <w:rPr>
          <w:rFonts w:ascii="Arial Narrow" w:hAnsi="Arial Narrow"/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3120"/>
        <w:gridCol w:w="2840"/>
        <w:gridCol w:w="2700"/>
        <w:gridCol w:w="30"/>
      </w:tblGrid>
      <w:tr w:rsidR="002222F0" w:rsidRPr="002222F0" w:rsidTr="007D3125">
        <w:trPr>
          <w:trHeight w:val="264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22F0" w:rsidRPr="002222F0" w:rsidRDefault="002222F0" w:rsidP="007D3125">
            <w:pPr>
              <w:rPr>
                <w:rFonts w:ascii="Arial Narrow" w:hAnsi="Arial Narrow"/>
              </w:rPr>
            </w:pP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22F0" w:rsidRPr="002222F0" w:rsidRDefault="002222F0" w:rsidP="007D3125">
            <w:pPr>
              <w:rPr>
                <w:rFonts w:ascii="Arial Narrow" w:hAnsi="Arial Narrow"/>
              </w:rPr>
            </w:pP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22F0" w:rsidRPr="002222F0" w:rsidRDefault="002222F0" w:rsidP="007D3125">
            <w:pPr>
              <w:spacing w:line="264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222F0">
              <w:rPr>
                <w:rFonts w:ascii="Arial Narrow" w:eastAsia="Times New Roman" w:hAnsi="Arial Narrow"/>
                <w:w w:val="99"/>
                <w:sz w:val="24"/>
                <w:szCs w:val="24"/>
              </w:rPr>
              <w:t>Уровень освоения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22F0" w:rsidRPr="002222F0" w:rsidRDefault="002222F0" w:rsidP="007D31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Решение (вывод)</w:t>
            </w:r>
          </w:p>
        </w:tc>
        <w:tc>
          <w:tcPr>
            <w:tcW w:w="0" w:type="dxa"/>
            <w:vAlign w:val="bottom"/>
          </w:tcPr>
          <w:p w:rsidR="002222F0" w:rsidRPr="002222F0" w:rsidRDefault="002222F0" w:rsidP="007D3125">
            <w:pPr>
              <w:rPr>
                <w:rFonts w:ascii="Arial Narrow" w:hAnsi="Arial Narrow"/>
                <w:sz w:val="1"/>
                <w:szCs w:val="1"/>
              </w:rPr>
            </w:pPr>
          </w:p>
        </w:tc>
      </w:tr>
      <w:tr w:rsidR="002222F0" w:rsidRPr="002222F0" w:rsidTr="007D3125">
        <w:trPr>
          <w:trHeight w:val="134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2F0" w:rsidRPr="002222F0" w:rsidRDefault="002222F0" w:rsidP="007D3125">
            <w:pPr>
              <w:spacing w:line="273" w:lineRule="exact"/>
              <w:ind w:left="240"/>
              <w:rPr>
                <w:rFonts w:ascii="Arial Narrow" w:hAnsi="Arial Narrow"/>
                <w:sz w:val="20"/>
                <w:szCs w:val="20"/>
              </w:rPr>
            </w:pPr>
            <w:r w:rsidRPr="002222F0">
              <w:rPr>
                <w:rFonts w:ascii="Arial Narrow" w:eastAsia="Times New Roman" w:hAnsi="Arial Narrow"/>
                <w:sz w:val="24"/>
                <w:szCs w:val="24"/>
              </w:rPr>
              <w:t>№</w:t>
            </w: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:rsidR="002222F0" w:rsidRPr="002222F0" w:rsidRDefault="002222F0" w:rsidP="007D3125">
            <w:pPr>
              <w:spacing w:line="273" w:lineRule="exact"/>
              <w:ind w:left="300"/>
              <w:rPr>
                <w:rFonts w:ascii="Arial Narrow" w:hAnsi="Arial Narrow"/>
                <w:sz w:val="20"/>
                <w:szCs w:val="20"/>
              </w:rPr>
            </w:pPr>
            <w:r w:rsidRPr="002222F0">
              <w:rPr>
                <w:rFonts w:ascii="Arial Narrow" w:eastAsia="Times New Roman" w:hAnsi="Arial Narrow"/>
                <w:sz w:val="24"/>
                <w:szCs w:val="24"/>
              </w:rPr>
              <w:t>Ф</w:t>
            </w:r>
            <w:r w:rsidR="00C81CBB">
              <w:rPr>
                <w:rFonts w:ascii="Arial Narrow" w:eastAsia="Times New Roman" w:hAnsi="Arial Narrow"/>
                <w:sz w:val="24"/>
                <w:szCs w:val="24"/>
              </w:rPr>
              <w:t>.И.О.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222F0" w:rsidRPr="002222F0" w:rsidRDefault="002222F0" w:rsidP="007D3125">
            <w:pPr>
              <w:spacing w:line="273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2222F0">
              <w:rPr>
                <w:rFonts w:ascii="Arial Narrow" w:eastAsia="Times New Roman" w:hAnsi="Arial Narrow"/>
                <w:w w:val="99"/>
                <w:sz w:val="24"/>
                <w:szCs w:val="24"/>
              </w:rPr>
              <w:t>программы (высокий,</w:t>
            </w:r>
            <w:proofErr w:type="gramEnd"/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2222F0" w:rsidRPr="002222F0" w:rsidRDefault="002222F0" w:rsidP="007D3125">
            <w:pPr>
              <w:rPr>
                <w:rFonts w:ascii="Arial Narrow" w:hAnsi="Arial Narrow"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22F0" w:rsidRPr="002222F0" w:rsidRDefault="002222F0" w:rsidP="007D3125">
            <w:pPr>
              <w:rPr>
                <w:rFonts w:ascii="Arial Narrow" w:hAnsi="Arial Narrow"/>
                <w:sz w:val="1"/>
                <w:szCs w:val="1"/>
              </w:rPr>
            </w:pPr>
          </w:p>
        </w:tc>
      </w:tr>
      <w:tr w:rsidR="002222F0" w:rsidRPr="002222F0" w:rsidTr="007D3125">
        <w:trPr>
          <w:trHeight w:val="139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2F0" w:rsidRPr="002222F0" w:rsidRDefault="002222F0" w:rsidP="007D3125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:rsidR="002222F0" w:rsidRPr="002222F0" w:rsidRDefault="002222F0" w:rsidP="007D3125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222F0" w:rsidRPr="002222F0" w:rsidRDefault="002222F0" w:rsidP="007D3125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2222F0" w:rsidRPr="002222F0" w:rsidRDefault="002222F0" w:rsidP="002222F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222F0" w:rsidRPr="002222F0" w:rsidRDefault="002222F0" w:rsidP="007D3125">
            <w:pPr>
              <w:rPr>
                <w:rFonts w:ascii="Arial Narrow" w:hAnsi="Arial Narrow"/>
                <w:sz w:val="1"/>
                <w:szCs w:val="1"/>
              </w:rPr>
            </w:pPr>
          </w:p>
        </w:tc>
      </w:tr>
      <w:tr w:rsidR="002222F0" w:rsidRPr="002222F0" w:rsidTr="007D3125">
        <w:trPr>
          <w:trHeight w:val="13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2F0" w:rsidRPr="002222F0" w:rsidRDefault="002222F0" w:rsidP="007D3125">
            <w:pPr>
              <w:rPr>
                <w:rFonts w:ascii="Arial Narrow" w:hAnsi="Arial Narrow"/>
                <w:sz w:val="11"/>
                <w:szCs w:val="1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222F0" w:rsidRPr="002222F0" w:rsidRDefault="002222F0" w:rsidP="007D3125">
            <w:pPr>
              <w:rPr>
                <w:rFonts w:ascii="Arial Narrow" w:hAnsi="Arial Narrow"/>
                <w:sz w:val="11"/>
                <w:szCs w:val="11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222F0" w:rsidRPr="002222F0" w:rsidRDefault="002222F0" w:rsidP="007D31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222F0">
              <w:rPr>
                <w:rFonts w:ascii="Arial Narrow" w:eastAsia="Times New Roman" w:hAnsi="Arial Narrow"/>
                <w:w w:val="99"/>
                <w:sz w:val="24"/>
                <w:szCs w:val="24"/>
              </w:rPr>
              <w:t>средний низкий)</w:t>
            </w: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2222F0" w:rsidRPr="002222F0" w:rsidRDefault="002222F0" w:rsidP="007D3125">
            <w:pPr>
              <w:rPr>
                <w:rFonts w:ascii="Arial Narrow" w:hAnsi="Arial Narrow"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22F0" w:rsidRPr="002222F0" w:rsidRDefault="002222F0" w:rsidP="007D3125">
            <w:pPr>
              <w:rPr>
                <w:rFonts w:ascii="Arial Narrow" w:hAnsi="Arial Narrow"/>
                <w:sz w:val="1"/>
                <w:szCs w:val="1"/>
              </w:rPr>
            </w:pPr>
          </w:p>
        </w:tc>
      </w:tr>
      <w:tr w:rsidR="002222F0" w:rsidRPr="002222F0" w:rsidTr="007D3125">
        <w:trPr>
          <w:trHeight w:val="14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2F0" w:rsidRPr="002222F0" w:rsidRDefault="002222F0" w:rsidP="007D3125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22F0" w:rsidRPr="002222F0" w:rsidRDefault="002222F0" w:rsidP="007D3125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22F0" w:rsidRPr="002222F0" w:rsidRDefault="002222F0" w:rsidP="007D3125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22F0" w:rsidRPr="002222F0" w:rsidRDefault="002222F0" w:rsidP="007D3125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2222F0" w:rsidRPr="002222F0" w:rsidRDefault="002222F0" w:rsidP="007D3125">
            <w:pPr>
              <w:rPr>
                <w:rFonts w:ascii="Arial Narrow" w:hAnsi="Arial Narrow"/>
                <w:sz w:val="1"/>
                <w:szCs w:val="1"/>
              </w:rPr>
            </w:pPr>
          </w:p>
        </w:tc>
      </w:tr>
      <w:tr w:rsidR="002222F0" w:rsidRPr="002222F0" w:rsidTr="007D3125">
        <w:trPr>
          <w:trHeight w:val="26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2F0" w:rsidRPr="002222F0" w:rsidRDefault="002222F0" w:rsidP="007D3125">
            <w:pPr>
              <w:spacing w:line="264" w:lineRule="exact"/>
              <w:ind w:left="260"/>
              <w:rPr>
                <w:rFonts w:ascii="Arial Narrow" w:hAnsi="Arial Narrow"/>
                <w:sz w:val="20"/>
                <w:szCs w:val="20"/>
              </w:rPr>
            </w:pPr>
            <w:r w:rsidRPr="002222F0">
              <w:rPr>
                <w:rFonts w:ascii="Arial Narrow" w:eastAsia="Times New Roman" w:hAnsi="Arial Narrow"/>
                <w:sz w:val="24"/>
                <w:szCs w:val="24"/>
              </w:rPr>
              <w:t>1.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22F0" w:rsidRPr="002222F0" w:rsidRDefault="002222F0" w:rsidP="007D3125">
            <w:pPr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22F0" w:rsidRPr="002222F0" w:rsidRDefault="002222F0" w:rsidP="007D3125">
            <w:pPr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22F0" w:rsidRPr="002222F0" w:rsidRDefault="002222F0" w:rsidP="007D3125">
            <w:pPr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222F0" w:rsidRPr="002222F0" w:rsidRDefault="002222F0" w:rsidP="007D3125">
            <w:pPr>
              <w:rPr>
                <w:rFonts w:ascii="Arial Narrow" w:hAnsi="Arial Narrow"/>
                <w:sz w:val="1"/>
                <w:szCs w:val="1"/>
              </w:rPr>
            </w:pPr>
          </w:p>
        </w:tc>
      </w:tr>
      <w:tr w:rsidR="002222F0" w:rsidRPr="002222F0" w:rsidTr="007D3125">
        <w:trPr>
          <w:trHeight w:val="26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2F0" w:rsidRPr="002222F0" w:rsidRDefault="002222F0" w:rsidP="007D3125">
            <w:pPr>
              <w:spacing w:line="264" w:lineRule="exact"/>
              <w:ind w:left="260"/>
              <w:rPr>
                <w:rFonts w:ascii="Arial Narrow" w:hAnsi="Arial Narrow"/>
                <w:sz w:val="20"/>
                <w:szCs w:val="20"/>
              </w:rPr>
            </w:pPr>
            <w:r w:rsidRPr="002222F0">
              <w:rPr>
                <w:rFonts w:ascii="Arial Narrow" w:eastAsia="Times New Roman" w:hAnsi="Arial Narrow"/>
                <w:sz w:val="24"/>
                <w:szCs w:val="24"/>
              </w:rPr>
              <w:t>2.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22F0" w:rsidRPr="002222F0" w:rsidRDefault="002222F0" w:rsidP="007D3125">
            <w:pPr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22F0" w:rsidRPr="002222F0" w:rsidRDefault="002222F0" w:rsidP="007D3125">
            <w:pPr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22F0" w:rsidRPr="002222F0" w:rsidRDefault="002222F0" w:rsidP="007D3125">
            <w:pPr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222F0" w:rsidRPr="002222F0" w:rsidRDefault="002222F0" w:rsidP="007D3125">
            <w:pPr>
              <w:rPr>
                <w:rFonts w:ascii="Arial Narrow" w:hAnsi="Arial Narrow"/>
                <w:sz w:val="1"/>
                <w:szCs w:val="1"/>
              </w:rPr>
            </w:pPr>
          </w:p>
        </w:tc>
      </w:tr>
    </w:tbl>
    <w:p w:rsidR="002222F0" w:rsidRPr="002222F0" w:rsidRDefault="002222F0" w:rsidP="002222F0">
      <w:pPr>
        <w:spacing w:line="233" w:lineRule="exact"/>
        <w:rPr>
          <w:rFonts w:ascii="Arial Narrow" w:hAnsi="Arial Narrow"/>
          <w:sz w:val="20"/>
          <w:szCs w:val="20"/>
        </w:rPr>
      </w:pPr>
    </w:p>
    <w:p w:rsidR="002222F0" w:rsidRDefault="002222F0" w:rsidP="002222F0">
      <w:pPr>
        <w:spacing w:line="237" w:lineRule="auto"/>
        <w:ind w:left="260" w:right="1180"/>
        <w:rPr>
          <w:rFonts w:ascii="Arial Narrow" w:eastAsia="Times New Roman" w:hAnsi="Arial Narrow"/>
          <w:sz w:val="24"/>
          <w:szCs w:val="24"/>
        </w:rPr>
      </w:pPr>
      <w:r w:rsidRPr="002222F0">
        <w:rPr>
          <w:rFonts w:ascii="Arial Narrow" w:eastAsia="Times New Roman" w:hAnsi="Arial Narrow"/>
          <w:sz w:val="24"/>
          <w:szCs w:val="24"/>
        </w:rPr>
        <w:t xml:space="preserve">Всего аттестовано _________ </w:t>
      </w:r>
      <w:proofErr w:type="gramStart"/>
      <w:r w:rsidRPr="002222F0">
        <w:rPr>
          <w:rFonts w:ascii="Arial Narrow" w:eastAsia="Times New Roman" w:hAnsi="Arial Narrow"/>
          <w:sz w:val="24"/>
          <w:szCs w:val="24"/>
        </w:rPr>
        <w:t>обучающихся</w:t>
      </w:r>
      <w:proofErr w:type="gramEnd"/>
      <w:r w:rsidRPr="002222F0">
        <w:rPr>
          <w:rFonts w:ascii="Arial Narrow" w:eastAsia="Times New Roman" w:hAnsi="Arial Narrow"/>
          <w:sz w:val="24"/>
          <w:szCs w:val="24"/>
        </w:rPr>
        <w:t xml:space="preserve">. Из них по результатам аттестации: </w:t>
      </w:r>
    </w:p>
    <w:p w:rsidR="002222F0" w:rsidRDefault="002222F0" w:rsidP="002222F0">
      <w:pPr>
        <w:spacing w:line="237" w:lineRule="auto"/>
        <w:ind w:left="260" w:right="1180"/>
        <w:rPr>
          <w:rFonts w:ascii="Arial Narrow" w:eastAsia="Times New Roman" w:hAnsi="Arial Narrow"/>
          <w:sz w:val="24"/>
          <w:szCs w:val="24"/>
        </w:rPr>
      </w:pPr>
      <w:r w:rsidRPr="002222F0">
        <w:rPr>
          <w:rFonts w:ascii="Arial Narrow" w:eastAsia="Times New Roman" w:hAnsi="Arial Narrow"/>
          <w:sz w:val="24"/>
          <w:szCs w:val="24"/>
        </w:rPr>
        <w:t>высокий уровень</w:t>
      </w:r>
      <w:r>
        <w:rPr>
          <w:rFonts w:ascii="Arial Narrow" w:eastAsia="Times New Roman" w:hAnsi="Arial Narrow"/>
          <w:sz w:val="24"/>
          <w:szCs w:val="24"/>
        </w:rPr>
        <w:t xml:space="preserve">    </w:t>
      </w:r>
      <w:r w:rsidRPr="002222F0">
        <w:rPr>
          <w:rFonts w:ascii="Arial Narrow" w:eastAsia="Times New Roman" w:hAnsi="Arial Narrow"/>
          <w:sz w:val="24"/>
          <w:szCs w:val="24"/>
        </w:rPr>
        <w:t xml:space="preserve">_________чел. ____________% </w:t>
      </w:r>
    </w:p>
    <w:p w:rsidR="002222F0" w:rsidRDefault="002222F0" w:rsidP="002222F0">
      <w:pPr>
        <w:spacing w:line="237" w:lineRule="auto"/>
        <w:ind w:left="260" w:right="1180"/>
        <w:rPr>
          <w:rFonts w:ascii="Arial Narrow" w:eastAsia="Times New Roman" w:hAnsi="Arial Narrow"/>
          <w:sz w:val="24"/>
          <w:szCs w:val="24"/>
        </w:rPr>
      </w:pPr>
      <w:r w:rsidRPr="002222F0">
        <w:rPr>
          <w:rFonts w:ascii="Arial Narrow" w:eastAsia="Times New Roman" w:hAnsi="Arial Narrow"/>
          <w:sz w:val="24"/>
          <w:szCs w:val="24"/>
        </w:rPr>
        <w:t>средний уровень ___________</w:t>
      </w:r>
      <w:proofErr w:type="spellStart"/>
      <w:r w:rsidRPr="002222F0">
        <w:rPr>
          <w:rFonts w:ascii="Arial Narrow" w:eastAsia="Times New Roman" w:hAnsi="Arial Narrow"/>
          <w:sz w:val="24"/>
          <w:szCs w:val="24"/>
        </w:rPr>
        <w:t>чел.___________%</w:t>
      </w:r>
      <w:proofErr w:type="spellEnd"/>
      <w:r w:rsidRPr="002222F0">
        <w:rPr>
          <w:rFonts w:ascii="Arial Narrow" w:eastAsia="Times New Roman" w:hAnsi="Arial Narrow"/>
          <w:sz w:val="24"/>
          <w:szCs w:val="24"/>
        </w:rPr>
        <w:t xml:space="preserve"> </w:t>
      </w:r>
    </w:p>
    <w:p w:rsidR="002222F0" w:rsidRPr="002222F0" w:rsidRDefault="002222F0" w:rsidP="002222F0">
      <w:pPr>
        <w:spacing w:line="237" w:lineRule="auto"/>
        <w:ind w:left="260" w:right="1180"/>
        <w:rPr>
          <w:rFonts w:ascii="Arial Narrow" w:hAnsi="Arial Narrow"/>
          <w:sz w:val="20"/>
          <w:szCs w:val="20"/>
        </w:rPr>
      </w:pPr>
      <w:r w:rsidRPr="002222F0">
        <w:rPr>
          <w:rFonts w:ascii="Arial Narrow" w:eastAsia="Times New Roman" w:hAnsi="Arial Narrow"/>
          <w:sz w:val="24"/>
          <w:szCs w:val="24"/>
        </w:rPr>
        <w:t xml:space="preserve">низкий уровень </w:t>
      </w:r>
      <w:r>
        <w:rPr>
          <w:rFonts w:ascii="Arial Narrow" w:eastAsia="Times New Roman" w:hAnsi="Arial Narrow"/>
          <w:sz w:val="24"/>
          <w:szCs w:val="24"/>
        </w:rPr>
        <w:t xml:space="preserve">       </w:t>
      </w:r>
      <w:r w:rsidRPr="002222F0">
        <w:rPr>
          <w:rFonts w:ascii="Arial Narrow" w:eastAsia="Times New Roman" w:hAnsi="Arial Narrow"/>
          <w:sz w:val="24"/>
          <w:szCs w:val="24"/>
        </w:rPr>
        <w:t>_________</w:t>
      </w:r>
      <w:proofErr w:type="spellStart"/>
      <w:r w:rsidRPr="002222F0">
        <w:rPr>
          <w:rFonts w:ascii="Arial Narrow" w:eastAsia="Times New Roman" w:hAnsi="Arial Narrow"/>
          <w:sz w:val="24"/>
          <w:szCs w:val="24"/>
        </w:rPr>
        <w:t>чел._____________%</w:t>
      </w:r>
      <w:proofErr w:type="spellEnd"/>
    </w:p>
    <w:p w:rsidR="002222F0" w:rsidRPr="002222F0" w:rsidRDefault="002222F0" w:rsidP="002222F0">
      <w:pPr>
        <w:rPr>
          <w:rFonts w:ascii="Arial Narrow" w:hAnsi="Arial Narrow"/>
          <w:sz w:val="20"/>
          <w:szCs w:val="20"/>
        </w:rPr>
      </w:pPr>
    </w:p>
    <w:p w:rsidR="002222F0" w:rsidRPr="002222F0" w:rsidRDefault="002222F0" w:rsidP="008C5958">
      <w:pPr>
        <w:ind w:left="260"/>
        <w:rPr>
          <w:rFonts w:ascii="Arial Narrow" w:hAnsi="Arial Narrow"/>
          <w:sz w:val="20"/>
          <w:szCs w:val="20"/>
        </w:rPr>
      </w:pPr>
      <w:r w:rsidRPr="002222F0">
        <w:rPr>
          <w:rFonts w:ascii="Arial Narrow" w:eastAsia="Times New Roman" w:hAnsi="Arial Narrow"/>
          <w:sz w:val="24"/>
          <w:szCs w:val="24"/>
        </w:rPr>
        <w:t>Подпись п</w:t>
      </w:r>
      <w:r>
        <w:rPr>
          <w:rFonts w:ascii="Arial Narrow" w:eastAsia="Times New Roman" w:hAnsi="Arial Narrow"/>
          <w:sz w:val="24"/>
          <w:szCs w:val="24"/>
        </w:rPr>
        <w:t>реподавателя  _________________</w:t>
      </w:r>
    </w:p>
    <w:p w:rsidR="002222F0" w:rsidRPr="002222F0" w:rsidRDefault="002222F0" w:rsidP="002222F0">
      <w:pPr>
        <w:spacing w:line="200" w:lineRule="exact"/>
        <w:rPr>
          <w:rFonts w:ascii="Arial Narrow" w:hAnsi="Arial Narrow"/>
          <w:sz w:val="20"/>
          <w:szCs w:val="20"/>
        </w:rPr>
      </w:pPr>
    </w:p>
    <w:p w:rsidR="002222F0" w:rsidRPr="002222F0" w:rsidRDefault="002222F0" w:rsidP="002222F0">
      <w:pPr>
        <w:spacing w:line="228" w:lineRule="exact"/>
        <w:rPr>
          <w:rFonts w:ascii="Arial Narrow" w:hAnsi="Arial Narrow"/>
          <w:sz w:val="20"/>
          <w:szCs w:val="20"/>
        </w:rPr>
      </w:pPr>
    </w:p>
    <w:p w:rsidR="002222F0" w:rsidRPr="002222F0" w:rsidRDefault="002222F0" w:rsidP="002222F0">
      <w:pPr>
        <w:ind w:left="8140"/>
        <w:rPr>
          <w:rFonts w:ascii="Arial Narrow" w:hAnsi="Arial Narrow"/>
          <w:sz w:val="20"/>
          <w:szCs w:val="20"/>
        </w:rPr>
      </w:pPr>
      <w:r w:rsidRPr="002222F0">
        <w:rPr>
          <w:rFonts w:ascii="Arial Narrow" w:eastAsia="Times New Roman" w:hAnsi="Arial Narrow"/>
          <w:sz w:val="24"/>
          <w:szCs w:val="24"/>
        </w:rPr>
        <w:t>Приложение 2</w:t>
      </w:r>
    </w:p>
    <w:p w:rsidR="002222F0" w:rsidRPr="002222F0" w:rsidRDefault="002222F0" w:rsidP="002222F0">
      <w:pPr>
        <w:spacing w:line="5" w:lineRule="exact"/>
        <w:rPr>
          <w:rFonts w:ascii="Arial Narrow" w:hAnsi="Arial Narrow"/>
          <w:sz w:val="20"/>
          <w:szCs w:val="20"/>
        </w:rPr>
      </w:pPr>
    </w:p>
    <w:p w:rsidR="002222F0" w:rsidRDefault="002222F0" w:rsidP="002222F0">
      <w:pPr>
        <w:ind w:left="3680"/>
        <w:rPr>
          <w:rFonts w:ascii="Arial Narrow" w:eastAsia="Times New Roman" w:hAnsi="Arial Narrow"/>
          <w:b/>
          <w:bCs/>
          <w:sz w:val="24"/>
          <w:szCs w:val="24"/>
        </w:rPr>
      </w:pPr>
    </w:p>
    <w:p w:rsidR="002222F0" w:rsidRDefault="002222F0" w:rsidP="002222F0">
      <w:pPr>
        <w:ind w:left="3680"/>
        <w:rPr>
          <w:rFonts w:ascii="Arial Narrow" w:eastAsia="Times New Roman" w:hAnsi="Arial Narrow"/>
          <w:b/>
          <w:bCs/>
          <w:sz w:val="24"/>
          <w:szCs w:val="24"/>
        </w:rPr>
      </w:pPr>
    </w:p>
    <w:p w:rsidR="002222F0" w:rsidRDefault="002222F0" w:rsidP="002222F0">
      <w:pPr>
        <w:ind w:left="3680"/>
        <w:rPr>
          <w:rFonts w:ascii="Arial Narrow" w:eastAsia="Times New Roman" w:hAnsi="Arial Narrow"/>
          <w:b/>
          <w:bCs/>
          <w:sz w:val="24"/>
          <w:szCs w:val="24"/>
        </w:rPr>
      </w:pPr>
      <w:r w:rsidRPr="002222F0">
        <w:rPr>
          <w:rFonts w:ascii="Arial Narrow" w:eastAsia="Times New Roman" w:hAnsi="Arial Narrow"/>
          <w:b/>
          <w:bCs/>
          <w:sz w:val="24"/>
          <w:szCs w:val="24"/>
        </w:rPr>
        <w:t>ПРОТОКОЛ</w:t>
      </w:r>
      <w:r>
        <w:rPr>
          <w:rFonts w:ascii="Arial Narrow" w:eastAsia="Times New Roman" w:hAnsi="Arial Narrow"/>
          <w:b/>
          <w:bCs/>
          <w:sz w:val="24"/>
          <w:szCs w:val="24"/>
        </w:rPr>
        <w:t xml:space="preserve"> № __</w:t>
      </w:r>
    </w:p>
    <w:p w:rsidR="002222F0" w:rsidRDefault="002222F0" w:rsidP="002222F0">
      <w:pPr>
        <w:rPr>
          <w:rFonts w:ascii="Arial Narrow" w:eastAsia="Times New Roman" w:hAnsi="Arial Narrow"/>
          <w:b/>
          <w:bCs/>
          <w:sz w:val="24"/>
          <w:szCs w:val="24"/>
        </w:rPr>
      </w:pPr>
      <w:r>
        <w:rPr>
          <w:rFonts w:ascii="Arial Narrow" w:eastAsia="Times New Roman" w:hAnsi="Arial Narrow"/>
          <w:b/>
          <w:bCs/>
          <w:sz w:val="24"/>
          <w:szCs w:val="24"/>
        </w:rPr>
        <w:t xml:space="preserve">                                             заседания квалификационно</w:t>
      </w:r>
      <w:proofErr w:type="gramStart"/>
      <w:r>
        <w:rPr>
          <w:rFonts w:ascii="Arial Narrow" w:eastAsia="Times New Roman" w:hAnsi="Arial Narrow"/>
          <w:b/>
          <w:bCs/>
          <w:sz w:val="24"/>
          <w:szCs w:val="24"/>
        </w:rPr>
        <w:t>й(</w:t>
      </w:r>
      <w:proofErr w:type="gramEnd"/>
      <w:r>
        <w:rPr>
          <w:rFonts w:ascii="Arial Narrow" w:eastAsia="Times New Roman" w:hAnsi="Arial Narrow"/>
          <w:b/>
          <w:bCs/>
          <w:sz w:val="24"/>
          <w:szCs w:val="24"/>
        </w:rPr>
        <w:t>аттестационной)</w:t>
      </w:r>
    </w:p>
    <w:p w:rsidR="002222F0" w:rsidRDefault="002222F0" w:rsidP="002222F0">
      <w:pPr>
        <w:rPr>
          <w:rFonts w:ascii="Arial Narrow" w:eastAsia="Times New Roman" w:hAnsi="Arial Narrow"/>
          <w:b/>
          <w:bCs/>
          <w:sz w:val="24"/>
          <w:szCs w:val="24"/>
        </w:rPr>
      </w:pPr>
      <w:r>
        <w:rPr>
          <w:rFonts w:ascii="Arial Narrow" w:eastAsia="Times New Roman" w:hAnsi="Arial Narrow"/>
          <w:b/>
          <w:bCs/>
          <w:sz w:val="24"/>
          <w:szCs w:val="24"/>
        </w:rPr>
        <w:t xml:space="preserve">                                            комиссии </w:t>
      </w:r>
      <w:r w:rsidRPr="002222F0">
        <w:rPr>
          <w:rFonts w:ascii="Arial Narrow" w:eastAsia="Times New Roman" w:hAnsi="Arial Narrow"/>
          <w:b/>
          <w:bCs/>
          <w:sz w:val="24"/>
          <w:szCs w:val="24"/>
        </w:rPr>
        <w:t xml:space="preserve">итоговой аттестации </w:t>
      </w:r>
      <w:proofErr w:type="gramStart"/>
      <w:r w:rsidRPr="002222F0">
        <w:rPr>
          <w:rFonts w:ascii="Arial Narrow" w:eastAsia="Times New Roman" w:hAnsi="Arial Narrow"/>
          <w:b/>
          <w:bCs/>
          <w:sz w:val="24"/>
          <w:szCs w:val="24"/>
        </w:rPr>
        <w:t>обучающихся</w:t>
      </w:r>
      <w:proofErr w:type="gramEnd"/>
    </w:p>
    <w:p w:rsidR="00E10882" w:rsidRDefault="00E10882" w:rsidP="002222F0">
      <w:pPr>
        <w:rPr>
          <w:rFonts w:ascii="Arial Narrow" w:eastAsia="Times New Roman" w:hAnsi="Arial Narrow"/>
          <w:b/>
          <w:bCs/>
          <w:sz w:val="24"/>
          <w:szCs w:val="24"/>
        </w:rPr>
      </w:pPr>
    </w:p>
    <w:p w:rsidR="00E10882" w:rsidRDefault="00E10882" w:rsidP="00E10882">
      <w:pPr>
        <w:ind w:right="2700"/>
        <w:jc w:val="center"/>
        <w:rPr>
          <w:rFonts w:ascii="Arial Narrow" w:eastAsia="Times New Roman" w:hAnsi="Arial Narrow"/>
          <w:b/>
          <w:bCs/>
          <w:w w:val="99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 xml:space="preserve">                           </w:t>
      </w:r>
      <w:r w:rsidR="002222F0" w:rsidRPr="002222F0">
        <w:rPr>
          <w:rFonts w:ascii="Arial Narrow" w:eastAsia="Times New Roman" w:hAnsi="Arial Narrow"/>
          <w:sz w:val="24"/>
          <w:szCs w:val="24"/>
        </w:rPr>
        <w:t>Дата проведения</w:t>
      </w:r>
      <w:r>
        <w:rPr>
          <w:rFonts w:ascii="Arial Narrow" w:eastAsia="Times New Roman" w:hAnsi="Arial Narrow"/>
          <w:sz w:val="24"/>
          <w:szCs w:val="24"/>
        </w:rPr>
        <w:t xml:space="preserve">                                          </w:t>
      </w:r>
      <w:r w:rsidRPr="002222F0">
        <w:rPr>
          <w:rFonts w:ascii="Arial Narrow" w:eastAsia="Times New Roman" w:hAnsi="Arial Narrow"/>
          <w:sz w:val="24"/>
          <w:szCs w:val="24"/>
        </w:rPr>
        <w:t xml:space="preserve">Форма проведения    </w:t>
      </w:r>
    </w:p>
    <w:p w:rsidR="002222F0" w:rsidRPr="002222F0" w:rsidRDefault="002222F0" w:rsidP="00E10882">
      <w:pPr>
        <w:tabs>
          <w:tab w:val="left" w:pos="2780"/>
        </w:tabs>
        <w:spacing w:line="235" w:lineRule="auto"/>
        <w:ind w:left="260"/>
        <w:rPr>
          <w:rFonts w:ascii="Arial Narrow" w:hAnsi="Arial Narrow"/>
          <w:sz w:val="20"/>
          <w:szCs w:val="20"/>
        </w:rPr>
      </w:pPr>
      <w:r w:rsidRPr="002222F0">
        <w:rPr>
          <w:rFonts w:ascii="Arial Narrow" w:eastAsia="Times New Roman" w:hAnsi="Arial Narrow"/>
          <w:sz w:val="24"/>
          <w:szCs w:val="24"/>
        </w:rPr>
        <w:t>Название программы</w:t>
      </w:r>
      <w:r>
        <w:rPr>
          <w:rFonts w:ascii="Arial Narrow" w:eastAsia="Times New Roman" w:hAnsi="Arial Narrow"/>
          <w:sz w:val="24"/>
          <w:szCs w:val="24"/>
        </w:rPr>
        <w:t xml:space="preserve"> (профессии)</w:t>
      </w:r>
      <w:r w:rsidRPr="002222F0">
        <w:rPr>
          <w:rFonts w:ascii="Arial Narrow" w:hAnsi="Arial Narrow"/>
          <w:sz w:val="20"/>
          <w:szCs w:val="20"/>
        </w:rPr>
        <w:tab/>
      </w:r>
      <w:r w:rsidRPr="002222F0">
        <w:rPr>
          <w:rFonts w:ascii="Arial Narrow" w:eastAsia="Times New Roman" w:hAnsi="Arial Narrow"/>
          <w:sz w:val="24"/>
          <w:szCs w:val="24"/>
        </w:rPr>
        <w:t>______________________________</w:t>
      </w:r>
    </w:p>
    <w:p w:rsidR="002222F0" w:rsidRPr="002222F0" w:rsidRDefault="002222F0" w:rsidP="00E10882">
      <w:pPr>
        <w:spacing w:line="1" w:lineRule="exact"/>
        <w:rPr>
          <w:rFonts w:ascii="Arial Narrow" w:hAnsi="Arial Narrow"/>
          <w:sz w:val="20"/>
          <w:szCs w:val="20"/>
        </w:rPr>
      </w:pPr>
    </w:p>
    <w:p w:rsidR="002222F0" w:rsidRPr="002222F0" w:rsidRDefault="002222F0" w:rsidP="00E10882">
      <w:pPr>
        <w:ind w:left="260"/>
        <w:rPr>
          <w:rFonts w:ascii="Arial Narrow" w:hAnsi="Arial Narrow"/>
          <w:sz w:val="20"/>
          <w:szCs w:val="20"/>
        </w:rPr>
      </w:pPr>
      <w:r w:rsidRPr="002222F0">
        <w:rPr>
          <w:rFonts w:ascii="Arial Narrow" w:eastAsia="Times New Roman" w:hAnsi="Arial Narrow"/>
          <w:sz w:val="24"/>
          <w:szCs w:val="24"/>
        </w:rPr>
        <w:t xml:space="preserve">Номер/ название группы </w:t>
      </w:r>
      <w:r>
        <w:rPr>
          <w:rFonts w:ascii="Arial Narrow" w:eastAsia="Times New Roman" w:hAnsi="Arial Narrow"/>
          <w:sz w:val="24"/>
          <w:szCs w:val="24"/>
        </w:rPr>
        <w:t xml:space="preserve">                     </w:t>
      </w:r>
      <w:r w:rsidRPr="002222F0">
        <w:rPr>
          <w:rFonts w:ascii="Arial Narrow" w:eastAsia="Times New Roman" w:hAnsi="Arial Narrow"/>
          <w:sz w:val="24"/>
          <w:szCs w:val="24"/>
        </w:rPr>
        <w:t>_________________________</w:t>
      </w:r>
    </w:p>
    <w:tbl>
      <w:tblPr>
        <w:tblW w:w="11545" w:type="dxa"/>
        <w:tblInd w:w="-2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1940"/>
        <w:gridCol w:w="698"/>
        <w:gridCol w:w="49"/>
        <w:gridCol w:w="950"/>
        <w:gridCol w:w="698"/>
        <w:gridCol w:w="191"/>
        <w:gridCol w:w="1699"/>
        <w:gridCol w:w="30"/>
        <w:gridCol w:w="1257"/>
        <w:gridCol w:w="1987"/>
        <w:gridCol w:w="1316"/>
        <w:gridCol w:w="20"/>
      </w:tblGrid>
      <w:tr w:rsidR="00E10882" w:rsidRPr="002222F0" w:rsidTr="008C5958">
        <w:trPr>
          <w:trHeight w:val="276"/>
        </w:trPr>
        <w:tc>
          <w:tcPr>
            <w:tcW w:w="2650" w:type="dxa"/>
            <w:gridSpan w:val="2"/>
            <w:vAlign w:val="bottom"/>
          </w:tcPr>
          <w:p w:rsidR="00E10882" w:rsidRPr="002222F0" w:rsidRDefault="00E10882" w:rsidP="00E1088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7" w:type="dxa"/>
            <w:gridSpan w:val="3"/>
          </w:tcPr>
          <w:p w:rsidR="00E10882" w:rsidRPr="002222F0" w:rsidRDefault="00E10882" w:rsidP="00E1088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78" w:type="dxa"/>
            <w:gridSpan w:val="7"/>
            <w:vAlign w:val="bottom"/>
          </w:tcPr>
          <w:p w:rsidR="00E10882" w:rsidRPr="002222F0" w:rsidRDefault="00E10882" w:rsidP="00E1088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10882" w:rsidRPr="002222F0" w:rsidRDefault="00E10882" w:rsidP="00E10882">
            <w:pPr>
              <w:rPr>
                <w:rFonts w:ascii="Arial Narrow" w:hAnsi="Arial Narrow"/>
                <w:sz w:val="1"/>
                <w:szCs w:val="1"/>
              </w:rPr>
            </w:pPr>
          </w:p>
        </w:tc>
      </w:tr>
      <w:tr w:rsidR="00E10882" w:rsidRPr="002222F0" w:rsidTr="008C5958">
        <w:trPr>
          <w:trHeight w:val="283"/>
        </w:trPr>
        <w:tc>
          <w:tcPr>
            <w:tcW w:w="710" w:type="dxa"/>
            <w:vAlign w:val="bottom"/>
          </w:tcPr>
          <w:p w:rsidR="00E10882" w:rsidRPr="002222F0" w:rsidRDefault="00E10882" w:rsidP="007D312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E10882" w:rsidRPr="002222F0" w:rsidRDefault="00E10882" w:rsidP="007D312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E10882" w:rsidRPr="00E10882" w:rsidRDefault="00E10882" w:rsidP="007D312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97" w:type="dxa"/>
            <w:gridSpan w:val="3"/>
          </w:tcPr>
          <w:p w:rsidR="00E10882" w:rsidRPr="00E10882" w:rsidRDefault="00E10882" w:rsidP="00E10882">
            <w:pPr>
              <w:ind w:right="2700"/>
              <w:rPr>
                <w:rFonts w:ascii="Arial Narrow" w:eastAsia="Times New Roman" w:hAnsi="Arial Narrow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6480" w:type="dxa"/>
            <w:gridSpan w:val="6"/>
            <w:vAlign w:val="bottom"/>
          </w:tcPr>
          <w:p w:rsidR="00E10882" w:rsidRPr="00E10882" w:rsidRDefault="00E10882" w:rsidP="00E10882">
            <w:pPr>
              <w:ind w:right="2700"/>
              <w:rPr>
                <w:rFonts w:ascii="Arial Narrow" w:eastAsia="Times New Roman" w:hAnsi="Arial Narrow"/>
                <w:b/>
                <w:bCs/>
                <w:w w:val="99"/>
                <w:sz w:val="24"/>
                <w:szCs w:val="24"/>
              </w:rPr>
            </w:pPr>
          </w:p>
          <w:p w:rsidR="00E10882" w:rsidRPr="00E10882" w:rsidRDefault="00E10882" w:rsidP="00E10882">
            <w:pPr>
              <w:rPr>
                <w:rFonts w:ascii="Arial Narrow" w:hAnsi="Arial Narrow"/>
                <w:sz w:val="24"/>
                <w:szCs w:val="24"/>
              </w:rPr>
            </w:pPr>
            <w:r w:rsidRPr="00E10882">
              <w:rPr>
                <w:rFonts w:ascii="Arial Narrow" w:hAnsi="Arial Narrow"/>
                <w:sz w:val="24"/>
                <w:szCs w:val="24"/>
              </w:rPr>
              <w:t>Состав квалификационной комиссии:                                 Председатель:</w:t>
            </w:r>
          </w:p>
          <w:p w:rsidR="00E10882" w:rsidRPr="00E10882" w:rsidRDefault="00E10882" w:rsidP="00E10882">
            <w:pPr>
              <w:rPr>
                <w:rFonts w:ascii="Arial Narrow" w:hAnsi="Arial Narrow"/>
                <w:sz w:val="24"/>
                <w:szCs w:val="24"/>
              </w:rPr>
            </w:pPr>
            <w:r w:rsidRPr="00E10882">
              <w:rPr>
                <w:rFonts w:ascii="Arial Narrow" w:hAnsi="Arial Narrow"/>
                <w:sz w:val="24"/>
                <w:szCs w:val="24"/>
              </w:rPr>
              <w:t>Члены комиссии:</w:t>
            </w:r>
          </w:p>
          <w:p w:rsidR="00E10882" w:rsidRPr="00E10882" w:rsidRDefault="00E10882" w:rsidP="007D3125">
            <w:pPr>
              <w:ind w:right="2700"/>
              <w:jc w:val="center"/>
              <w:rPr>
                <w:rFonts w:ascii="Arial Narrow" w:eastAsia="Times New Roman" w:hAnsi="Arial Narrow"/>
                <w:b/>
                <w:bCs/>
                <w:w w:val="99"/>
                <w:sz w:val="24"/>
                <w:szCs w:val="24"/>
              </w:rPr>
            </w:pPr>
          </w:p>
          <w:p w:rsidR="00E10882" w:rsidRPr="00E10882" w:rsidRDefault="00E10882" w:rsidP="007D3125">
            <w:pPr>
              <w:ind w:right="27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0882">
              <w:rPr>
                <w:rFonts w:ascii="Arial Narrow" w:eastAsia="Times New Roman" w:hAnsi="Arial Narrow"/>
                <w:b/>
                <w:bCs/>
                <w:w w:val="99"/>
                <w:sz w:val="24"/>
                <w:szCs w:val="24"/>
              </w:rPr>
              <w:t>Результаты итоговой аттестации</w:t>
            </w:r>
          </w:p>
        </w:tc>
        <w:tc>
          <w:tcPr>
            <w:tcW w:w="20" w:type="dxa"/>
            <w:vAlign w:val="bottom"/>
          </w:tcPr>
          <w:p w:rsidR="00E10882" w:rsidRPr="002222F0" w:rsidRDefault="00E10882" w:rsidP="007D3125">
            <w:pPr>
              <w:rPr>
                <w:rFonts w:ascii="Arial Narrow" w:hAnsi="Arial Narrow"/>
                <w:sz w:val="1"/>
                <w:szCs w:val="1"/>
              </w:rPr>
            </w:pPr>
          </w:p>
        </w:tc>
      </w:tr>
      <w:tr w:rsidR="00E10882" w:rsidRPr="002222F0" w:rsidTr="008C5958">
        <w:trPr>
          <w:trHeight w:val="259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10882" w:rsidRPr="002222F0" w:rsidRDefault="00E10882" w:rsidP="007D3125">
            <w:pPr>
              <w:rPr>
                <w:rFonts w:ascii="Arial Narrow" w:hAnsi="Arial Narrow"/>
              </w:rPr>
            </w:pPr>
          </w:p>
        </w:tc>
        <w:tc>
          <w:tcPr>
            <w:tcW w:w="2638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8C5958" w:rsidRDefault="008C5958" w:rsidP="007D3125">
            <w:pPr>
              <w:ind w:left="320"/>
              <w:jc w:val="center"/>
              <w:rPr>
                <w:rFonts w:ascii="Arial Narrow" w:eastAsia="Times New Roman" w:hAnsi="Arial Narrow"/>
                <w:w w:val="99"/>
                <w:sz w:val="24"/>
                <w:szCs w:val="24"/>
              </w:rPr>
            </w:pPr>
          </w:p>
          <w:p w:rsidR="00E10882" w:rsidRPr="002222F0" w:rsidRDefault="00E10882" w:rsidP="007D3125">
            <w:pPr>
              <w:ind w:left="3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222F0">
              <w:rPr>
                <w:rFonts w:ascii="Arial Narrow" w:eastAsia="Times New Roman" w:hAnsi="Arial Narrow"/>
                <w:w w:val="99"/>
                <w:sz w:val="24"/>
                <w:szCs w:val="24"/>
              </w:rPr>
              <w:t>Фамилия, имя</w:t>
            </w:r>
            <w:proofErr w:type="gramStart"/>
            <w:r>
              <w:rPr>
                <w:rFonts w:ascii="Arial Narrow" w:eastAsia="Times New Roman" w:hAnsi="Arial Narrow"/>
                <w:w w:val="99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Arial Narrow" w:eastAsia="Times New Roman" w:hAnsi="Arial Narrow"/>
                <w:w w:val="99"/>
                <w:sz w:val="24"/>
                <w:szCs w:val="24"/>
              </w:rPr>
              <w:t>отчество</w:t>
            </w:r>
            <w:r w:rsidR="008C5958">
              <w:rPr>
                <w:rFonts w:ascii="Arial Narrow" w:eastAsia="Times New Roman" w:hAnsi="Arial Narrow"/>
                <w:w w:val="99"/>
                <w:sz w:val="24"/>
                <w:szCs w:val="24"/>
              </w:rPr>
              <w:t>, год рождения, образование</w:t>
            </w:r>
          </w:p>
        </w:tc>
        <w:tc>
          <w:tcPr>
            <w:tcW w:w="4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10882" w:rsidRPr="002222F0" w:rsidRDefault="00E10882" w:rsidP="007D3125">
            <w:pPr>
              <w:rPr>
                <w:rFonts w:ascii="Arial Narrow" w:hAnsi="Arial Narrow"/>
              </w:rPr>
            </w:pPr>
          </w:p>
        </w:tc>
        <w:tc>
          <w:tcPr>
            <w:tcW w:w="1839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10882" w:rsidRPr="002222F0" w:rsidRDefault="00E10882" w:rsidP="007D3125">
            <w:pPr>
              <w:spacing w:line="259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8" w:space="0" w:color="auto"/>
            </w:tcBorders>
          </w:tcPr>
          <w:p w:rsidR="00E10882" w:rsidRDefault="00E10882" w:rsidP="007D3125">
            <w:pPr>
              <w:spacing w:line="259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74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10882" w:rsidRPr="002222F0" w:rsidRDefault="00E10882" w:rsidP="008C5958">
            <w:pPr>
              <w:spacing w:line="259" w:lineRule="exac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Заключение комиссии</w:t>
            </w:r>
          </w:p>
        </w:tc>
        <w:tc>
          <w:tcPr>
            <w:tcW w:w="1316" w:type="dxa"/>
            <w:vAlign w:val="bottom"/>
          </w:tcPr>
          <w:p w:rsidR="00E10882" w:rsidRPr="002222F0" w:rsidRDefault="00E10882" w:rsidP="007D3125">
            <w:pPr>
              <w:rPr>
                <w:rFonts w:ascii="Arial Narrow" w:hAnsi="Arial Narrow"/>
              </w:rPr>
            </w:pPr>
          </w:p>
        </w:tc>
        <w:tc>
          <w:tcPr>
            <w:tcW w:w="20" w:type="dxa"/>
            <w:vAlign w:val="bottom"/>
          </w:tcPr>
          <w:p w:rsidR="00E10882" w:rsidRPr="002222F0" w:rsidRDefault="00E10882" w:rsidP="007D3125">
            <w:pPr>
              <w:rPr>
                <w:rFonts w:ascii="Arial Narrow" w:hAnsi="Arial Narrow"/>
                <w:sz w:val="1"/>
                <w:szCs w:val="1"/>
              </w:rPr>
            </w:pPr>
          </w:p>
        </w:tc>
      </w:tr>
      <w:tr w:rsidR="008C5958" w:rsidRPr="002222F0" w:rsidTr="008C5958">
        <w:trPr>
          <w:trHeight w:val="139"/>
        </w:trPr>
        <w:tc>
          <w:tcPr>
            <w:tcW w:w="71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5958" w:rsidRPr="002222F0" w:rsidRDefault="008C5958" w:rsidP="007D3125">
            <w:pPr>
              <w:ind w:left="240"/>
              <w:rPr>
                <w:rFonts w:ascii="Arial Narrow" w:hAnsi="Arial Narrow"/>
                <w:sz w:val="20"/>
                <w:szCs w:val="20"/>
              </w:rPr>
            </w:pPr>
            <w:r w:rsidRPr="002222F0">
              <w:rPr>
                <w:rFonts w:ascii="Arial Narrow" w:eastAsia="Times New Roman" w:hAnsi="Arial Narrow"/>
                <w:sz w:val="24"/>
                <w:szCs w:val="24"/>
              </w:rPr>
              <w:t>№</w:t>
            </w:r>
          </w:p>
        </w:tc>
        <w:tc>
          <w:tcPr>
            <w:tcW w:w="2638" w:type="dxa"/>
            <w:gridSpan w:val="2"/>
            <w:vMerge/>
            <w:vAlign w:val="bottom"/>
          </w:tcPr>
          <w:p w:rsidR="008C5958" w:rsidRPr="002222F0" w:rsidRDefault="008C5958" w:rsidP="007D3125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49" w:type="dxa"/>
            <w:tcBorders>
              <w:right w:val="single" w:sz="8" w:space="0" w:color="auto"/>
            </w:tcBorders>
            <w:vAlign w:val="bottom"/>
          </w:tcPr>
          <w:p w:rsidR="008C5958" w:rsidRPr="002222F0" w:rsidRDefault="008C5958" w:rsidP="007D3125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839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8C5958" w:rsidRPr="002222F0" w:rsidRDefault="00C81CBB" w:rsidP="007D31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2222F0">
              <w:rPr>
                <w:rFonts w:ascii="Arial Narrow" w:eastAsia="Times New Roman" w:hAnsi="Arial Narrow"/>
                <w:sz w:val="24"/>
                <w:szCs w:val="24"/>
              </w:rPr>
              <w:t xml:space="preserve">Уровень освоения </w:t>
            </w:r>
            <w:r w:rsidR="008C5958" w:rsidRPr="002222F0">
              <w:rPr>
                <w:rFonts w:ascii="Arial Narrow" w:eastAsia="Times New Roman" w:hAnsi="Arial Narrow"/>
                <w:sz w:val="24"/>
                <w:szCs w:val="24"/>
              </w:rPr>
              <w:t>программы (высокий,</w:t>
            </w:r>
            <w:proofErr w:type="gramEnd"/>
          </w:p>
        </w:tc>
        <w:tc>
          <w:tcPr>
            <w:tcW w:w="1699" w:type="dxa"/>
          </w:tcPr>
          <w:p w:rsidR="008C5958" w:rsidRPr="002222F0" w:rsidRDefault="008C5958" w:rsidP="007D31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" w:type="dxa"/>
            <w:vMerge w:val="restart"/>
            <w:tcBorders>
              <w:right w:val="single" w:sz="8" w:space="0" w:color="auto"/>
            </w:tcBorders>
            <w:vAlign w:val="bottom"/>
          </w:tcPr>
          <w:p w:rsidR="008C5958" w:rsidRPr="002222F0" w:rsidRDefault="008C5958" w:rsidP="007D31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  <w:tcBorders>
              <w:right w:val="single" w:sz="8" w:space="0" w:color="auto"/>
            </w:tcBorders>
            <w:vAlign w:val="bottom"/>
          </w:tcPr>
          <w:p w:rsidR="008C5958" w:rsidRPr="002222F0" w:rsidRDefault="008C5958" w:rsidP="007D31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right w:val="single" w:sz="8" w:space="0" w:color="auto"/>
            </w:tcBorders>
            <w:vAlign w:val="bottom"/>
          </w:tcPr>
          <w:p w:rsidR="008C5958" w:rsidRPr="002222F0" w:rsidRDefault="008C5958" w:rsidP="007D31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6" w:type="dxa"/>
            <w:vAlign w:val="bottom"/>
          </w:tcPr>
          <w:p w:rsidR="008C5958" w:rsidRPr="002222F0" w:rsidRDefault="008C5958" w:rsidP="007D3125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8C5958" w:rsidRPr="002222F0" w:rsidRDefault="008C5958" w:rsidP="007D3125">
            <w:pPr>
              <w:rPr>
                <w:rFonts w:ascii="Arial Narrow" w:hAnsi="Arial Narrow"/>
                <w:sz w:val="1"/>
                <w:szCs w:val="1"/>
              </w:rPr>
            </w:pPr>
          </w:p>
        </w:tc>
      </w:tr>
      <w:tr w:rsidR="008C5958" w:rsidRPr="002222F0" w:rsidTr="008C5958">
        <w:trPr>
          <w:trHeight w:val="137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5958" w:rsidRPr="002222F0" w:rsidRDefault="008C5958" w:rsidP="007D3125">
            <w:pPr>
              <w:rPr>
                <w:rFonts w:ascii="Arial Narrow" w:hAnsi="Arial Narrow"/>
                <w:sz w:val="11"/>
                <w:szCs w:val="11"/>
              </w:rPr>
            </w:pPr>
          </w:p>
        </w:tc>
        <w:tc>
          <w:tcPr>
            <w:tcW w:w="2638" w:type="dxa"/>
            <w:gridSpan w:val="2"/>
            <w:vMerge w:val="restart"/>
            <w:vAlign w:val="bottom"/>
          </w:tcPr>
          <w:p w:rsidR="008C5958" w:rsidRPr="002222F0" w:rsidRDefault="008C5958" w:rsidP="007D3125">
            <w:pPr>
              <w:ind w:left="3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" w:type="dxa"/>
            <w:tcBorders>
              <w:right w:val="single" w:sz="8" w:space="0" w:color="auto"/>
            </w:tcBorders>
            <w:vAlign w:val="bottom"/>
          </w:tcPr>
          <w:p w:rsidR="008C5958" w:rsidRPr="002222F0" w:rsidRDefault="008C5958" w:rsidP="007D3125">
            <w:pPr>
              <w:rPr>
                <w:rFonts w:ascii="Arial Narrow" w:hAnsi="Arial Narrow"/>
                <w:sz w:val="11"/>
                <w:szCs w:val="11"/>
              </w:rPr>
            </w:pPr>
          </w:p>
        </w:tc>
        <w:tc>
          <w:tcPr>
            <w:tcW w:w="1839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8C5958" w:rsidRPr="002222F0" w:rsidRDefault="008C5958" w:rsidP="007D3125">
            <w:pPr>
              <w:rPr>
                <w:rFonts w:ascii="Arial Narrow" w:hAnsi="Arial Narrow"/>
                <w:sz w:val="11"/>
                <w:szCs w:val="11"/>
              </w:rPr>
            </w:pPr>
          </w:p>
        </w:tc>
        <w:tc>
          <w:tcPr>
            <w:tcW w:w="1699" w:type="dxa"/>
          </w:tcPr>
          <w:p w:rsidR="008C5958" w:rsidRPr="002222F0" w:rsidRDefault="008C5958" w:rsidP="007D3125">
            <w:pPr>
              <w:rPr>
                <w:rFonts w:ascii="Arial Narrow" w:hAnsi="Arial Narrow"/>
                <w:sz w:val="11"/>
                <w:szCs w:val="11"/>
              </w:rPr>
            </w:pPr>
            <w:r>
              <w:rPr>
                <w:rFonts w:ascii="Arial Narrow" w:hAnsi="Arial Narrow"/>
                <w:sz w:val="11"/>
                <w:szCs w:val="11"/>
              </w:rPr>
              <w:t xml:space="preserve"> </w:t>
            </w:r>
          </w:p>
        </w:tc>
        <w:tc>
          <w:tcPr>
            <w:tcW w:w="30" w:type="dxa"/>
            <w:vMerge/>
            <w:tcBorders>
              <w:right w:val="single" w:sz="8" w:space="0" w:color="auto"/>
            </w:tcBorders>
            <w:vAlign w:val="bottom"/>
          </w:tcPr>
          <w:p w:rsidR="008C5958" w:rsidRPr="002222F0" w:rsidRDefault="008C5958" w:rsidP="007D3125">
            <w:pPr>
              <w:rPr>
                <w:rFonts w:ascii="Arial Narrow" w:hAnsi="Arial Narrow"/>
                <w:sz w:val="11"/>
                <w:szCs w:val="11"/>
              </w:rPr>
            </w:pPr>
          </w:p>
        </w:tc>
        <w:tc>
          <w:tcPr>
            <w:tcW w:w="1257" w:type="dxa"/>
            <w:vMerge/>
            <w:tcBorders>
              <w:right w:val="single" w:sz="8" w:space="0" w:color="auto"/>
            </w:tcBorders>
            <w:vAlign w:val="bottom"/>
          </w:tcPr>
          <w:p w:rsidR="008C5958" w:rsidRPr="002222F0" w:rsidRDefault="008C5958" w:rsidP="007D3125">
            <w:pPr>
              <w:rPr>
                <w:rFonts w:ascii="Arial Narrow" w:hAnsi="Arial Narrow"/>
                <w:sz w:val="11"/>
                <w:szCs w:val="11"/>
              </w:rPr>
            </w:pPr>
          </w:p>
        </w:tc>
        <w:tc>
          <w:tcPr>
            <w:tcW w:w="1987" w:type="dxa"/>
            <w:vMerge/>
            <w:tcBorders>
              <w:right w:val="single" w:sz="8" w:space="0" w:color="auto"/>
            </w:tcBorders>
            <w:vAlign w:val="bottom"/>
          </w:tcPr>
          <w:p w:rsidR="008C5958" w:rsidRPr="002222F0" w:rsidRDefault="008C5958" w:rsidP="007D3125">
            <w:pPr>
              <w:rPr>
                <w:rFonts w:ascii="Arial Narrow" w:hAnsi="Arial Narrow"/>
                <w:sz w:val="11"/>
                <w:szCs w:val="11"/>
              </w:rPr>
            </w:pPr>
          </w:p>
        </w:tc>
        <w:tc>
          <w:tcPr>
            <w:tcW w:w="1316" w:type="dxa"/>
            <w:vAlign w:val="bottom"/>
          </w:tcPr>
          <w:p w:rsidR="008C5958" w:rsidRPr="002222F0" w:rsidRDefault="008C5958" w:rsidP="007D3125">
            <w:pPr>
              <w:rPr>
                <w:rFonts w:ascii="Arial Narrow" w:hAnsi="Arial Narrow"/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8C5958" w:rsidRPr="002222F0" w:rsidRDefault="008C5958" w:rsidP="007D3125">
            <w:pPr>
              <w:rPr>
                <w:rFonts w:ascii="Arial Narrow" w:hAnsi="Arial Narrow"/>
                <w:sz w:val="1"/>
                <w:szCs w:val="1"/>
              </w:rPr>
            </w:pPr>
          </w:p>
        </w:tc>
      </w:tr>
      <w:tr w:rsidR="00E10882" w:rsidRPr="002222F0" w:rsidTr="008C5958">
        <w:trPr>
          <w:trHeight w:val="139"/>
        </w:trPr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0882" w:rsidRPr="002222F0" w:rsidRDefault="00E10882" w:rsidP="007D3125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638" w:type="dxa"/>
            <w:gridSpan w:val="2"/>
            <w:vMerge/>
            <w:vAlign w:val="bottom"/>
          </w:tcPr>
          <w:p w:rsidR="00E10882" w:rsidRPr="002222F0" w:rsidRDefault="00E10882" w:rsidP="007D3125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49" w:type="dxa"/>
            <w:tcBorders>
              <w:right w:val="single" w:sz="8" w:space="0" w:color="auto"/>
            </w:tcBorders>
            <w:vAlign w:val="bottom"/>
          </w:tcPr>
          <w:p w:rsidR="00E10882" w:rsidRPr="002222F0" w:rsidRDefault="00E10882" w:rsidP="007D3125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839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10882" w:rsidRDefault="00E10882" w:rsidP="007D3125">
            <w:pPr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2222F0">
              <w:rPr>
                <w:rFonts w:ascii="Arial Narrow" w:eastAsia="Times New Roman" w:hAnsi="Arial Narrow"/>
                <w:sz w:val="24"/>
                <w:szCs w:val="24"/>
              </w:rPr>
              <w:t>средний низкий)</w:t>
            </w:r>
            <w:r w:rsidR="004418BB">
              <w:rPr>
                <w:rFonts w:ascii="Arial Narrow" w:eastAsia="Times New Roman" w:hAnsi="Arial Narrow"/>
                <w:sz w:val="24"/>
                <w:szCs w:val="24"/>
              </w:rPr>
              <w:t>/</w:t>
            </w:r>
          </w:p>
          <w:p w:rsidR="00E10882" w:rsidRPr="002222F0" w:rsidRDefault="00E10882" w:rsidP="007D31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оценка по пятибалльной системе</w:t>
            </w:r>
          </w:p>
        </w:tc>
        <w:tc>
          <w:tcPr>
            <w:tcW w:w="1699" w:type="dxa"/>
          </w:tcPr>
          <w:p w:rsidR="00E10882" w:rsidRPr="002222F0" w:rsidRDefault="00E10882" w:rsidP="007D31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74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10882" w:rsidRPr="002222F0" w:rsidRDefault="00E10882" w:rsidP="007D31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6" w:type="dxa"/>
            <w:vAlign w:val="bottom"/>
          </w:tcPr>
          <w:p w:rsidR="00E10882" w:rsidRPr="002222F0" w:rsidRDefault="00E10882" w:rsidP="007D3125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E10882" w:rsidRPr="002222F0" w:rsidRDefault="00E10882" w:rsidP="007D3125">
            <w:pPr>
              <w:rPr>
                <w:rFonts w:ascii="Arial Narrow" w:hAnsi="Arial Narrow"/>
                <w:sz w:val="1"/>
                <w:szCs w:val="1"/>
              </w:rPr>
            </w:pPr>
          </w:p>
        </w:tc>
      </w:tr>
      <w:tr w:rsidR="00E10882" w:rsidRPr="002222F0" w:rsidTr="008C5958">
        <w:trPr>
          <w:trHeight w:val="142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0882" w:rsidRPr="002222F0" w:rsidRDefault="00E10882" w:rsidP="007D3125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E10882" w:rsidRPr="002222F0" w:rsidRDefault="00E10882" w:rsidP="007D3125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698" w:type="dxa"/>
            <w:tcBorders>
              <w:bottom w:val="single" w:sz="8" w:space="0" w:color="auto"/>
            </w:tcBorders>
            <w:vAlign w:val="bottom"/>
          </w:tcPr>
          <w:p w:rsidR="00E10882" w:rsidRPr="002222F0" w:rsidRDefault="00E10882" w:rsidP="007D3125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0882" w:rsidRPr="002222F0" w:rsidRDefault="00E10882" w:rsidP="007D3125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839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0882" w:rsidRPr="002222F0" w:rsidRDefault="00E10882" w:rsidP="007D3125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699" w:type="dxa"/>
            <w:tcBorders>
              <w:bottom w:val="single" w:sz="8" w:space="0" w:color="auto"/>
            </w:tcBorders>
          </w:tcPr>
          <w:p w:rsidR="00E10882" w:rsidRPr="002222F0" w:rsidRDefault="00E10882" w:rsidP="007D3125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3274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0882" w:rsidRPr="002222F0" w:rsidRDefault="00E10882" w:rsidP="007D3125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316" w:type="dxa"/>
            <w:vAlign w:val="bottom"/>
          </w:tcPr>
          <w:p w:rsidR="00E10882" w:rsidRPr="002222F0" w:rsidRDefault="00E10882" w:rsidP="007D3125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E10882" w:rsidRPr="002222F0" w:rsidRDefault="00E10882" w:rsidP="007D3125">
            <w:pPr>
              <w:rPr>
                <w:rFonts w:ascii="Arial Narrow" w:hAnsi="Arial Narrow"/>
                <w:sz w:val="1"/>
                <w:szCs w:val="1"/>
              </w:rPr>
            </w:pPr>
          </w:p>
        </w:tc>
      </w:tr>
      <w:tr w:rsidR="00E10882" w:rsidRPr="002222F0" w:rsidTr="008C5958">
        <w:trPr>
          <w:trHeight w:val="266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0882" w:rsidRPr="002222F0" w:rsidRDefault="00E10882" w:rsidP="007D3125">
            <w:pPr>
              <w:spacing w:line="264" w:lineRule="exact"/>
              <w:ind w:right="30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222F0">
              <w:rPr>
                <w:rFonts w:ascii="Arial Narrow" w:eastAsia="Times New Roman" w:hAnsi="Arial Narrow"/>
                <w:sz w:val="24"/>
                <w:szCs w:val="24"/>
              </w:rPr>
              <w:t>1.</w:t>
            </w: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E10882" w:rsidRPr="002222F0" w:rsidRDefault="00E10882" w:rsidP="007D3125">
            <w:pPr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698" w:type="dxa"/>
            <w:tcBorders>
              <w:bottom w:val="single" w:sz="8" w:space="0" w:color="auto"/>
            </w:tcBorders>
            <w:vAlign w:val="bottom"/>
          </w:tcPr>
          <w:p w:rsidR="00E10882" w:rsidRPr="002222F0" w:rsidRDefault="00E10882" w:rsidP="007D3125">
            <w:pPr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0882" w:rsidRPr="002222F0" w:rsidRDefault="00E10882" w:rsidP="007D3125">
            <w:pPr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183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0882" w:rsidRPr="002222F0" w:rsidRDefault="00E10882" w:rsidP="007D3125">
            <w:pPr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1699" w:type="dxa"/>
            <w:tcBorders>
              <w:bottom w:val="single" w:sz="8" w:space="0" w:color="auto"/>
            </w:tcBorders>
          </w:tcPr>
          <w:p w:rsidR="00E10882" w:rsidRPr="002222F0" w:rsidRDefault="00E10882" w:rsidP="007D3125">
            <w:pPr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327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0882" w:rsidRPr="002222F0" w:rsidRDefault="00E10882" w:rsidP="007D3125">
            <w:pPr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1316" w:type="dxa"/>
            <w:vAlign w:val="bottom"/>
          </w:tcPr>
          <w:p w:rsidR="00E10882" w:rsidRPr="002222F0" w:rsidRDefault="00E10882" w:rsidP="007D3125">
            <w:pPr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E10882" w:rsidRPr="002222F0" w:rsidRDefault="00E10882" w:rsidP="007D3125">
            <w:pPr>
              <w:rPr>
                <w:rFonts w:ascii="Arial Narrow" w:hAnsi="Arial Narrow"/>
                <w:sz w:val="1"/>
                <w:szCs w:val="1"/>
              </w:rPr>
            </w:pPr>
          </w:p>
        </w:tc>
      </w:tr>
    </w:tbl>
    <w:p w:rsidR="002222F0" w:rsidRPr="002222F0" w:rsidRDefault="002222F0" w:rsidP="002222F0">
      <w:pPr>
        <w:spacing w:line="278" w:lineRule="exact"/>
        <w:rPr>
          <w:rFonts w:ascii="Arial Narrow" w:hAnsi="Arial Narrow"/>
          <w:sz w:val="20"/>
          <w:szCs w:val="20"/>
        </w:rPr>
      </w:pPr>
    </w:p>
    <w:p w:rsidR="009C0501" w:rsidRPr="002222F0" w:rsidRDefault="009C0501" w:rsidP="009C0501">
      <w:pPr>
        <w:tabs>
          <w:tab w:val="left" w:pos="495"/>
        </w:tabs>
        <w:spacing w:line="351" w:lineRule="auto"/>
        <w:ind w:right="20"/>
        <w:rPr>
          <w:rFonts w:ascii="Arial Narrow" w:eastAsia="Times New Roman" w:hAnsi="Arial Narrow"/>
          <w:sz w:val="28"/>
          <w:szCs w:val="28"/>
        </w:rPr>
      </w:pPr>
    </w:p>
    <w:p w:rsidR="000B7EE3" w:rsidRDefault="004418BB" w:rsidP="000B7EE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</w:t>
      </w:r>
      <w:r w:rsidR="00E25CE6">
        <w:rPr>
          <w:rFonts w:ascii="Arial Narrow" w:hAnsi="Arial Narrow"/>
          <w:sz w:val="24"/>
          <w:szCs w:val="24"/>
        </w:rPr>
        <w:t xml:space="preserve">Подписи </w:t>
      </w:r>
      <w:r w:rsidR="008C5958" w:rsidRPr="008C5958">
        <w:rPr>
          <w:rFonts w:ascii="Arial Narrow" w:hAnsi="Arial Narrow"/>
          <w:sz w:val="24"/>
          <w:szCs w:val="24"/>
        </w:rPr>
        <w:t xml:space="preserve"> комиссии</w:t>
      </w:r>
      <w:r w:rsidR="00E25CE6">
        <w:rPr>
          <w:rFonts w:ascii="Arial Narrow" w:hAnsi="Arial Narrow"/>
          <w:sz w:val="24"/>
          <w:szCs w:val="24"/>
        </w:rPr>
        <w:t>:     Председатель</w:t>
      </w:r>
    </w:p>
    <w:p w:rsidR="00E25CE6" w:rsidRDefault="00E25CE6" w:rsidP="000B7EE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</w:t>
      </w:r>
      <w:r w:rsidR="004418BB">
        <w:rPr>
          <w:rFonts w:ascii="Arial Narrow" w:hAnsi="Arial Narrow"/>
          <w:sz w:val="24"/>
          <w:szCs w:val="24"/>
        </w:rPr>
        <w:t xml:space="preserve">             </w:t>
      </w:r>
      <w:r>
        <w:rPr>
          <w:rFonts w:ascii="Arial Narrow" w:hAnsi="Arial Narrow"/>
          <w:sz w:val="24"/>
          <w:szCs w:val="24"/>
        </w:rPr>
        <w:t xml:space="preserve"> Члены комиссии</w:t>
      </w:r>
    </w:p>
    <w:p w:rsidR="00E25CE6" w:rsidRDefault="00E25CE6" w:rsidP="000B7EE3">
      <w:pPr>
        <w:rPr>
          <w:rFonts w:ascii="Arial Narrow" w:hAnsi="Arial Narrow"/>
          <w:sz w:val="24"/>
          <w:szCs w:val="24"/>
        </w:rPr>
      </w:pPr>
    </w:p>
    <w:p w:rsidR="00E25CE6" w:rsidRPr="008C5958" w:rsidRDefault="00E25CE6" w:rsidP="000B7EE3">
      <w:pPr>
        <w:rPr>
          <w:rFonts w:ascii="Arial Narrow" w:hAnsi="Arial Narrow"/>
          <w:sz w:val="24"/>
          <w:szCs w:val="24"/>
        </w:rPr>
        <w:sectPr w:rsidR="00E25CE6" w:rsidRPr="008C5958">
          <w:pgSz w:w="11900" w:h="16838"/>
          <w:pgMar w:top="1138" w:right="846" w:bottom="1440" w:left="1140" w:header="0" w:footer="0" w:gutter="0"/>
          <w:cols w:space="720" w:equalWidth="0">
            <w:col w:w="9920"/>
          </w:cols>
        </w:sectPr>
      </w:pPr>
      <w:r>
        <w:rPr>
          <w:rFonts w:ascii="Arial Narrow" w:hAnsi="Arial Narrow"/>
          <w:sz w:val="24"/>
          <w:szCs w:val="24"/>
        </w:rPr>
        <w:t xml:space="preserve">              Представители</w:t>
      </w:r>
    </w:p>
    <w:p w:rsidR="000B7EE3" w:rsidRPr="000B7EE3" w:rsidRDefault="000B7EE3" w:rsidP="000B7EE3">
      <w:pPr>
        <w:rPr>
          <w:rFonts w:ascii="Arial Narrow" w:hAnsi="Arial Narrow"/>
          <w:sz w:val="28"/>
          <w:szCs w:val="28"/>
        </w:rPr>
        <w:sectPr w:rsidR="000B7EE3" w:rsidRPr="000B7EE3">
          <w:type w:val="continuous"/>
          <w:pgSz w:w="11900" w:h="16838"/>
          <w:pgMar w:top="1122" w:right="846" w:bottom="839" w:left="1120" w:header="0" w:footer="0" w:gutter="0"/>
          <w:cols w:num="2" w:space="720" w:equalWidth="0">
            <w:col w:w="600" w:space="60"/>
            <w:col w:w="9280"/>
          </w:cols>
        </w:sectPr>
      </w:pPr>
    </w:p>
    <w:p w:rsidR="00154AE0" w:rsidRPr="000B7EE3" w:rsidRDefault="00154AE0" w:rsidP="000B7EE3">
      <w:pPr>
        <w:tabs>
          <w:tab w:val="left" w:pos="3080"/>
        </w:tabs>
        <w:ind w:left="3080"/>
        <w:rPr>
          <w:rFonts w:ascii="Arial Narrow" w:hAnsi="Arial Narrow"/>
          <w:sz w:val="28"/>
          <w:szCs w:val="28"/>
        </w:rPr>
      </w:pPr>
    </w:p>
    <w:sectPr w:rsidR="00154AE0" w:rsidRPr="000B7EE3" w:rsidSect="000B7EE3">
      <w:pgSz w:w="11900" w:h="16838"/>
      <w:pgMar w:top="1138" w:right="846" w:bottom="1440" w:left="1140" w:header="0" w:footer="0" w:gutter="0"/>
      <w:cols w:space="720" w:equalWidth="0">
        <w:col w:w="99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9E6C16F2"/>
    <w:lvl w:ilvl="0" w:tplc="85348C2E">
      <w:start w:val="1"/>
      <w:numFmt w:val="bullet"/>
      <w:lvlText w:val="-"/>
      <w:lvlJc w:val="left"/>
    </w:lvl>
    <w:lvl w:ilvl="1" w:tplc="22D4914C">
      <w:numFmt w:val="decimal"/>
      <w:lvlText w:val=""/>
      <w:lvlJc w:val="left"/>
    </w:lvl>
    <w:lvl w:ilvl="2" w:tplc="B9E4D3AC">
      <w:numFmt w:val="decimal"/>
      <w:lvlText w:val=""/>
      <w:lvlJc w:val="left"/>
    </w:lvl>
    <w:lvl w:ilvl="3" w:tplc="F9E2D656">
      <w:numFmt w:val="decimal"/>
      <w:lvlText w:val=""/>
      <w:lvlJc w:val="left"/>
    </w:lvl>
    <w:lvl w:ilvl="4" w:tplc="4CFA8964">
      <w:numFmt w:val="decimal"/>
      <w:lvlText w:val=""/>
      <w:lvlJc w:val="left"/>
    </w:lvl>
    <w:lvl w:ilvl="5" w:tplc="5F18BAB8">
      <w:numFmt w:val="decimal"/>
      <w:lvlText w:val=""/>
      <w:lvlJc w:val="left"/>
    </w:lvl>
    <w:lvl w:ilvl="6" w:tplc="D93A359C">
      <w:numFmt w:val="decimal"/>
      <w:lvlText w:val=""/>
      <w:lvlJc w:val="left"/>
    </w:lvl>
    <w:lvl w:ilvl="7" w:tplc="EC4E2AFE">
      <w:numFmt w:val="decimal"/>
      <w:lvlText w:val=""/>
      <w:lvlJc w:val="left"/>
    </w:lvl>
    <w:lvl w:ilvl="8" w:tplc="B8566372">
      <w:numFmt w:val="decimal"/>
      <w:lvlText w:val=""/>
      <w:lvlJc w:val="left"/>
    </w:lvl>
  </w:abstractNum>
  <w:abstractNum w:abstractNumId="1">
    <w:nsid w:val="00000124"/>
    <w:multiLevelType w:val="hybridMultilevel"/>
    <w:tmpl w:val="7534F026"/>
    <w:lvl w:ilvl="0" w:tplc="6E60DC5A">
      <w:start w:val="1"/>
      <w:numFmt w:val="bullet"/>
      <w:lvlText w:val="-"/>
      <w:lvlJc w:val="left"/>
    </w:lvl>
    <w:lvl w:ilvl="1" w:tplc="1632BF40">
      <w:numFmt w:val="decimal"/>
      <w:lvlText w:val=""/>
      <w:lvlJc w:val="left"/>
    </w:lvl>
    <w:lvl w:ilvl="2" w:tplc="81A89AA0">
      <w:numFmt w:val="decimal"/>
      <w:lvlText w:val=""/>
      <w:lvlJc w:val="left"/>
    </w:lvl>
    <w:lvl w:ilvl="3" w:tplc="5D36568E">
      <w:numFmt w:val="decimal"/>
      <w:lvlText w:val=""/>
      <w:lvlJc w:val="left"/>
    </w:lvl>
    <w:lvl w:ilvl="4" w:tplc="1E6ED430">
      <w:numFmt w:val="decimal"/>
      <w:lvlText w:val=""/>
      <w:lvlJc w:val="left"/>
    </w:lvl>
    <w:lvl w:ilvl="5" w:tplc="E0F223CC">
      <w:numFmt w:val="decimal"/>
      <w:lvlText w:val=""/>
      <w:lvlJc w:val="left"/>
    </w:lvl>
    <w:lvl w:ilvl="6" w:tplc="AAF88824">
      <w:numFmt w:val="decimal"/>
      <w:lvlText w:val=""/>
      <w:lvlJc w:val="left"/>
    </w:lvl>
    <w:lvl w:ilvl="7" w:tplc="77C4FE80">
      <w:numFmt w:val="decimal"/>
      <w:lvlText w:val=""/>
      <w:lvlJc w:val="left"/>
    </w:lvl>
    <w:lvl w:ilvl="8" w:tplc="3458767C">
      <w:numFmt w:val="decimal"/>
      <w:lvlText w:val=""/>
      <w:lvlJc w:val="left"/>
    </w:lvl>
  </w:abstractNum>
  <w:abstractNum w:abstractNumId="2">
    <w:nsid w:val="000001EB"/>
    <w:multiLevelType w:val="hybridMultilevel"/>
    <w:tmpl w:val="1ACA37DE"/>
    <w:lvl w:ilvl="0" w:tplc="A632713E">
      <w:start w:val="1"/>
      <w:numFmt w:val="bullet"/>
      <w:lvlText w:val="-"/>
      <w:lvlJc w:val="left"/>
    </w:lvl>
    <w:lvl w:ilvl="1" w:tplc="B1A21018">
      <w:numFmt w:val="decimal"/>
      <w:lvlText w:val=""/>
      <w:lvlJc w:val="left"/>
    </w:lvl>
    <w:lvl w:ilvl="2" w:tplc="E59660F0">
      <w:numFmt w:val="decimal"/>
      <w:lvlText w:val=""/>
      <w:lvlJc w:val="left"/>
    </w:lvl>
    <w:lvl w:ilvl="3" w:tplc="2E7A5C20">
      <w:numFmt w:val="decimal"/>
      <w:lvlText w:val=""/>
      <w:lvlJc w:val="left"/>
    </w:lvl>
    <w:lvl w:ilvl="4" w:tplc="C922AD78">
      <w:numFmt w:val="decimal"/>
      <w:lvlText w:val=""/>
      <w:lvlJc w:val="left"/>
    </w:lvl>
    <w:lvl w:ilvl="5" w:tplc="3FD64790">
      <w:numFmt w:val="decimal"/>
      <w:lvlText w:val=""/>
      <w:lvlJc w:val="left"/>
    </w:lvl>
    <w:lvl w:ilvl="6" w:tplc="CEB0C760">
      <w:numFmt w:val="decimal"/>
      <w:lvlText w:val=""/>
      <w:lvlJc w:val="left"/>
    </w:lvl>
    <w:lvl w:ilvl="7" w:tplc="337ECBF8">
      <w:numFmt w:val="decimal"/>
      <w:lvlText w:val=""/>
      <w:lvlJc w:val="left"/>
    </w:lvl>
    <w:lvl w:ilvl="8" w:tplc="65A01794">
      <w:numFmt w:val="decimal"/>
      <w:lvlText w:val=""/>
      <w:lvlJc w:val="left"/>
    </w:lvl>
  </w:abstractNum>
  <w:abstractNum w:abstractNumId="3">
    <w:nsid w:val="00000BB3"/>
    <w:multiLevelType w:val="hybridMultilevel"/>
    <w:tmpl w:val="FBA6AE96"/>
    <w:lvl w:ilvl="0" w:tplc="338E25D8">
      <w:start w:val="1"/>
      <w:numFmt w:val="bullet"/>
      <w:lvlText w:val="-"/>
      <w:lvlJc w:val="left"/>
    </w:lvl>
    <w:lvl w:ilvl="1" w:tplc="329CEED6">
      <w:numFmt w:val="decimal"/>
      <w:lvlText w:val=""/>
      <w:lvlJc w:val="left"/>
    </w:lvl>
    <w:lvl w:ilvl="2" w:tplc="2E20DD96">
      <w:numFmt w:val="decimal"/>
      <w:lvlText w:val=""/>
      <w:lvlJc w:val="left"/>
    </w:lvl>
    <w:lvl w:ilvl="3" w:tplc="805CC52A">
      <w:numFmt w:val="decimal"/>
      <w:lvlText w:val=""/>
      <w:lvlJc w:val="left"/>
    </w:lvl>
    <w:lvl w:ilvl="4" w:tplc="98CE9EBA">
      <w:numFmt w:val="decimal"/>
      <w:lvlText w:val=""/>
      <w:lvlJc w:val="left"/>
    </w:lvl>
    <w:lvl w:ilvl="5" w:tplc="B4C8100C">
      <w:numFmt w:val="decimal"/>
      <w:lvlText w:val=""/>
      <w:lvlJc w:val="left"/>
    </w:lvl>
    <w:lvl w:ilvl="6" w:tplc="DD7A1A22">
      <w:numFmt w:val="decimal"/>
      <w:lvlText w:val=""/>
      <w:lvlJc w:val="left"/>
    </w:lvl>
    <w:lvl w:ilvl="7" w:tplc="D19E392E">
      <w:numFmt w:val="decimal"/>
      <w:lvlText w:val=""/>
      <w:lvlJc w:val="left"/>
    </w:lvl>
    <w:lvl w:ilvl="8" w:tplc="1C3EDF0A">
      <w:numFmt w:val="decimal"/>
      <w:lvlText w:val=""/>
      <w:lvlJc w:val="left"/>
    </w:lvl>
  </w:abstractNum>
  <w:abstractNum w:abstractNumId="4">
    <w:nsid w:val="00000F3E"/>
    <w:multiLevelType w:val="hybridMultilevel"/>
    <w:tmpl w:val="335C9DDC"/>
    <w:lvl w:ilvl="0" w:tplc="7826DDDC">
      <w:start w:val="1"/>
      <w:numFmt w:val="bullet"/>
      <w:lvlText w:val="-"/>
      <w:lvlJc w:val="left"/>
    </w:lvl>
    <w:lvl w:ilvl="1" w:tplc="DEC27B50">
      <w:numFmt w:val="decimal"/>
      <w:lvlText w:val=""/>
      <w:lvlJc w:val="left"/>
    </w:lvl>
    <w:lvl w:ilvl="2" w:tplc="3CCCBA28">
      <w:numFmt w:val="decimal"/>
      <w:lvlText w:val=""/>
      <w:lvlJc w:val="left"/>
    </w:lvl>
    <w:lvl w:ilvl="3" w:tplc="1264FF80">
      <w:numFmt w:val="decimal"/>
      <w:lvlText w:val=""/>
      <w:lvlJc w:val="left"/>
    </w:lvl>
    <w:lvl w:ilvl="4" w:tplc="7144E25A">
      <w:numFmt w:val="decimal"/>
      <w:lvlText w:val=""/>
      <w:lvlJc w:val="left"/>
    </w:lvl>
    <w:lvl w:ilvl="5" w:tplc="1C8ECEE2">
      <w:numFmt w:val="decimal"/>
      <w:lvlText w:val=""/>
      <w:lvlJc w:val="left"/>
    </w:lvl>
    <w:lvl w:ilvl="6" w:tplc="47726730">
      <w:numFmt w:val="decimal"/>
      <w:lvlText w:val=""/>
      <w:lvlJc w:val="left"/>
    </w:lvl>
    <w:lvl w:ilvl="7" w:tplc="05DC2B92">
      <w:numFmt w:val="decimal"/>
      <w:lvlText w:val=""/>
      <w:lvlJc w:val="left"/>
    </w:lvl>
    <w:lvl w:ilvl="8" w:tplc="FCE6CB16">
      <w:numFmt w:val="decimal"/>
      <w:lvlText w:val=""/>
      <w:lvlJc w:val="left"/>
    </w:lvl>
  </w:abstractNum>
  <w:abstractNum w:abstractNumId="5">
    <w:nsid w:val="000012DB"/>
    <w:multiLevelType w:val="hybridMultilevel"/>
    <w:tmpl w:val="5F30224E"/>
    <w:lvl w:ilvl="0" w:tplc="69A09AC8">
      <w:start w:val="1"/>
      <w:numFmt w:val="bullet"/>
      <w:lvlText w:val="-"/>
      <w:lvlJc w:val="left"/>
    </w:lvl>
    <w:lvl w:ilvl="1" w:tplc="7534E5DC">
      <w:numFmt w:val="decimal"/>
      <w:lvlText w:val=""/>
      <w:lvlJc w:val="left"/>
    </w:lvl>
    <w:lvl w:ilvl="2" w:tplc="C5468118">
      <w:numFmt w:val="decimal"/>
      <w:lvlText w:val=""/>
      <w:lvlJc w:val="left"/>
    </w:lvl>
    <w:lvl w:ilvl="3" w:tplc="1910E9A6">
      <w:numFmt w:val="decimal"/>
      <w:lvlText w:val=""/>
      <w:lvlJc w:val="left"/>
    </w:lvl>
    <w:lvl w:ilvl="4" w:tplc="4ACA80BA">
      <w:numFmt w:val="decimal"/>
      <w:lvlText w:val=""/>
      <w:lvlJc w:val="left"/>
    </w:lvl>
    <w:lvl w:ilvl="5" w:tplc="BC42A1E8">
      <w:numFmt w:val="decimal"/>
      <w:lvlText w:val=""/>
      <w:lvlJc w:val="left"/>
    </w:lvl>
    <w:lvl w:ilvl="6" w:tplc="D3842130">
      <w:numFmt w:val="decimal"/>
      <w:lvlText w:val=""/>
      <w:lvlJc w:val="left"/>
    </w:lvl>
    <w:lvl w:ilvl="7" w:tplc="8D66F9AC">
      <w:numFmt w:val="decimal"/>
      <w:lvlText w:val=""/>
      <w:lvlJc w:val="left"/>
    </w:lvl>
    <w:lvl w:ilvl="8" w:tplc="D5F6E07C">
      <w:numFmt w:val="decimal"/>
      <w:lvlText w:val=""/>
      <w:lvlJc w:val="left"/>
    </w:lvl>
  </w:abstractNum>
  <w:abstractNum w:abstractNumId="6">
    <w:nsid w:val="0000153C"/>
    <w:multiLevelType w:val="hybridMultilevel"/>
    <w:tmpl w:val="9BEC5338"/>
    <w:lvl w:ilvl="0" w:tplc="02167306">
      <w:start w:val="2"/>
      <w:numFmt w:val="decimal"/>
      <w:lvlText w:val="%1."/>
      <w:lvlJc w:val="left"/>
    </w:lvl>
    <w:lvl w:ilvl="1" w:tplc="38F6B54A">
      <w:numFmt w:val="decimal"/>
      <w:lvlText w:val=""/>
      <w:lvlJc w:val="left"/>
    </w:lvl>
    <w:lvl w:ilvl="2" w:tplc="77F43578">
      <w:numFmt w:val="decimal"/>
      <w:lvlText w:val=""/>
      <w:lvlJc w:val="left"/>
    </w:lvl>
    <w:lvl w:ilvl="3" w:tplc="9CCA725A">
      <w:numFmt w:val="decimal"/>
      <w:lvlText w:val=""/>
      <w:lvlJc w:val="left"/>
    </w:lvl>
    <w:lvl w:ilvl="4" w:tplc="44606A76">
      <w:numFmt w:val="decimal"/>
      <w:lvlText w:val=""/>
      <w:lvlJc w:val="left"/>
    </w:lvl>
    <w:lvl w:ilvl="5" w:tplc="B8123442">
      <w:numFmt w:val="decimal"/>
      <w:lvlText w:val=""/>
      <w:lvlJc w:val="left"/>
    </w:lvl>
    <w:lvl w:ilvl="6" w:tplc="0DC6CB5C">
      <w:numFmt w:val="decimal"/>
      <w:lvlText w:val=""/>
      <w:lvlJc w:val="left"/>
    </w:lvl>
    <w:lvl w:ilvl="7" w:tplc="31AC2114">
      <w:numFmt w:val="decimal"/>
      <w:lvlText w:val=""/>
      <w:lvlJc w:val="left"/>
    </w:lvl>
    <w:lvl w:ilvl="8" w:tplc="54DC1504">
      <w:numFmt w:val="decimal"/>
      <w:lvlText w:val=""/>
      <w:lvlJc w:val="left"/>
    </w:lvl>
  </w:abstractNum>
  <w:abstractNum w:abstractNumId="7">
    <w:nsid w:val="000026E9"/>
    <w:multiLevelType w:val="hybridMultilevel"/>
    <w:tmpl w:val="42A2D324"/>
    <w:lvl w:ilvl="0" w:tplc="8880FF52">
      <w:start w:val="1"/>
      <w:numFmt w:val="bullet"/>
      <w:lvlText w:val="в"/>
      <w:lvlJc w:val="left"/>
    </w:lvl>
    <w:lvl w:ilvl="1" w:tplc="85B29B9A">
      <w:numFmt w:val="decimal"/>
      <w:lvlText w:val=""/>
      <w:lvlJc w:val="left"/>
    </w:lvl>
    <w:lvl w:ilvl="2" w:tplc="DB5C0E6E">
      <w:numFmt w:val="decimal"/>
      <w:lvlText w:val=""/>
      <w:lvlJc w:val="left"/>
    </w:lvl>
    <w:lvl w:ilvl="3" w:tplc="0A362008">
      <w:numFmt w:val="decimal"/>
      <w:lvlText w:val=""/>
      <w:lvlJc w:val="left"/>
    </w:lvl>
    <w:lvl w:ilvl="4" w:tplc="312E2394">
      <w:numFmt w:val="decimal"/>
      <w:lvlText w:val=""/>
      <w:lvlJc w:val="left"/>
    </w:lvl>
    <w:lvl w:ilvl="5" w:tplc="63C84AD8">
      <w:numFmt w:val="decimal"/>
      <w:lvlText w:val=""/>
      <w:lvlJc w:val="left"/>
    </w:lvl>
    <w:lvl w:ilvl="6" w:tplc="A1DACEA2">
      <w:numFmt w:val="decimal"/>
      <w:lvlText w:val=""/>
      <w:lvlJc w:val="left"/>
    </w:lvl>
    <w:lvl w:ilvl="7" w:tplc="B8589404">
      <w:numFmt w:val="decimal"/>
      <w:lvlText w:val=""/>
      <w:lvlJc w:val="left"/>
    </w:lvl>
    <w:lvl w:ilvl="8" w:tplc="CA302FE6">
      <w:numFmt w:val="decimal"/>
      <w:lvlText w:val=""/>
      <w:lvlJc w:val="left"/>
    </w:lvl>
  </w:abstractNum>
  <w:abstractNum w:abstractNumId="8">
    <w:nsid w:val="00002EA6"/>
    <w:multiLevelType w:val="hybridMultilevel"/>
    <w:tmpl w:val="30E8C56A"/>
    <w:lvl w:ilvl="0" w:tplc="20EE9DCE">
      <w:start w:val="1"/>
      <w:numFmt w:val="bullet"/>
      <w:lvlText w:val="-"/>
      <w:lvlJc w:val="left"/>
    </w:lvl>
    <w:lvl w:ilvl="1" w:tplc="7A44E98A">
      <w:numFmt w:val="decimal"/>
      <w:lvlText w:val=""/>
      <w:lvlJc w:val="left"/>
    </w:lvl>
    <w:lvl w:ilvl="2" w:tplc="1588813A">
      <w:numFmt w:val="decimal"/>
      <w:lvlText w:val=""/>
      <w:lvlJc w:val="left"/>
    </w:lvl>
    <w:lvl w:ilvl="3" w:tplc="31BA0F78">
      <w:numFmt w:val="decimal"/>
      <w:lvlText w:val=""/>
      <w:lvlJc w:val="left"/>
    </w:lvl>
    <w:lvl w:ilvl="4" w:tplc="D28CEC0C">
      <w:numFmt w:val="decimal"/>
      <w:lvlText w:val=""/>
      <w:lvlJc w:val="left"/>
    </w:lvl>
    <w:lvl w:ilvl="5" w:tplc="37785B60">
      <w:numFmt w:val="decimal"/>
      <w:lvlText w:val=""/>
      <w:lvlJc w:val="left"/>
    </w:lvl>
    <w:lvl w:ilvl="6" w:tplc="E1449708">
      <w:numFmt w:val="decimal"/>
      <w:lvlText w:val=""/>
      <w:lvlJc w:val="left"/>
    </w:lvl>
    <w:lvl w:ilvl="7" w:tplc="8ABE22FA">
      <w:numFmt w:val="decimal"/>
      <w:lvlText w:val=""/>
      <w:lvlJc w:val="left"/>
    </w:lvl>
    <w:lvl w:ilvl="8" w:tplc="48E4C288">
      <w:numFmt w:val="decimal"/>
      <w:lvlText w:val=""/>
      <w:lvlJc w:val="left"/>
    </w:lvl>
  </w:abstractNum>
  <w:abstractNum w:abstractNumId="9">
    <w:nsid w:val="0000305E"/>
    <w:multiLevelType w:val="hybridMultilevel"/>
    <w:tmpl w:val="D6729466"/>
    <w:lvl w:ilvl="0" w:tplc="A65249AE">
      <w:start w:val="1"/>
      <w:numFmt w:val="bullet"/>
      <w:lvlText w:val="-"/>
      <w:lvlJc w:val="left"/>
    </w:lvl>
    <w:lvl w:ilvl="1" w:tplc="F62A616E">
      <w:numFmt w:val="decimal"/>
      <w:lvlText w:val=""/>
      <w:lvlJc w:val="left"/>
    </w:lvl>
    <w:lvl w:ilvl="2" w:tplc="32EE6026">
      <w:numFmt w:val="decimal"/>
      <w:lvlText w:val=""/>
      <w:lvlJc w:val="left"/>
    </w:lvl>
    <w:lvl w:ilvl="3" w:tplc="12080962">
      <w:numFmt w:val="decimal"/>
      <w:lvlText w:val=""/>
      <w:lvlJc w:val="left"/>
    </w:lvl>
    <w:lvl w:ilvl="4" w:tplc="59F44F78">
      <w:numFmt w:val="decimal"/>
      <w:lvlText w:val=""/>
      <w:lvlJc w:val="left"/>
    </w:lvl>
    <w:lvl w:ilvl="5" w:tplc="3B581FC4">
      <w:numFmt w:val="decimal"/>
      <w:lvlText w:val=""/>
      <w:lvlJc w:val="left"/>
    </w:lvl>
    <w:lvl w:ilvl="6" w:tplc="E53A6180">
      <w:numFmt w:val="decimal"/>
      <w:lvlText w:val=""/>
      <w:lvlJc w:val="left"/>
    </w:lvl>
    <w:lvl w:ilvl="7" w:tplc="FB207FEE">
      <w:numFmt w:val="decimal"/>
      <w:lvlText w:val=""/>
      <w:lvlJc w:val="left"/>
    </w:lvl>
    <w:lvl w:ilvl="8" w:tplc="5BD8D282">
      <w:numFmt w:val="decimal"/>
      <w:lvlText w:val=""/>
      <w:lvlJc w:val="left"/>
    </w:lvl>
  </w:abstractNum>
  <w:abstractNum w:abstractNumId="10">
    <w:nsid w:val="0000390C"/>
    <w:multiLevelType w:val="hybridMultilevel"/>
    <w:tmpl w:val="B67AD756"/>
    <w:lvl w:ilvl="0" w:tplc="B48261F8">
      <w:start w:val="3"/>
      <w:numFmt w:val="decimal"/>
      <w:lvlText w:val="%1."/>
      <w:lvlJc w:val="left"/>
    </w:lvl>
    <w:lvl w:ilvl="1" w:tplc="C83E7F58">
      <w:numFmt w:val="decimal"/>
      <w:lvlText w:val=""/>
      <w:lvlJc w:val="left"/>
    </w:lvl>
    <w:lvl w:ilvl="2" w:tplc="B37AEDD0">
      <w:numFmt w:val="decimal"/>
      <w:lvlText w:val=""/>
      <w:lvlJc w:val="left"/>
    </w:lvl>
    <w:lvl w:ilvl="3" w:tplc="E8E41316">
      <w:numFmt w:val="decimal"/>
      <w:lvlText w:val=""/>
      <w:lvlJc w:val="left"/>
    </w:lvl>
    <w:lvl w:ilvl="4" w:tplc="A51EEDFE">
      <w:numFmt w:val="decimal"/>
      <w:lvlText w:val=""/>
      <w:lvlJc w:val="left"/>
    </w:lvl>
    <w:lvl w:ilvl="5" w:tplc="B93A75E8">
      <w:numFmt w:val="decimal"/>
      <w:lvlText w:val=""/>
      <w:lvlJc w:val="left"/>
    </w:lvl>
    <w:lvl w:ilvl="6" w:tplc="AEF69012">
      <w:numFmt w:val="decimal"/>
      <w:lvlText w:val=""/>
      <w:lvlJc w:val="left"/>
    </w:lvl>
    <w:lvl w:ilvl="7" w:tplc="7C08D6FA">
      <w:numFmt w:val="decimal"/>
      <w:lvlText w:val=""/>
      <w:lvlJc w:val="left"/>
    </w:lvl>
    <w:lvl w:ilvl="8" w:tplc="E588450C">
      <w:numFmt w:val="decimal"/>
      <w:lvlText w:val=""/>
      <w:lvlJc w:val="left"/>
    </w:lvl>
  </w:abstractNum>
  <w:abstractNum w:abstractNumId="11">
    <w:nsid w:val="000041BB"/>
    <w:multiLevelType w:val="hybridMultilevel"/>
    <w:tmpl w:val="6F241DA0"/>
    <w:lvl w:ilvl="0" w:tplc="FFDC3EAC">
      <w:start w:val="1"/>
      <w:numFmt w:val="bullet"/>
      <w:lvlText w:val="о"/>
      <w:lvlJc w:val="left"/>
    </w:lvl>
    <w:lvl w:ilvl="1" w:tplc="C95C420E">
      <w:start w:val="1"/>
      <w:numFmt w:val="bullet"/>
      <w:lvlText w:val="«"/>
      <w:lvlJc w:val="left"/>
    </w:lvl>
    <w:lvl w:ilvl="2" w:tplc="6AB874B4">
      <w:start w:val="1"/>
      <w:numFmt w:val="bullet"/>
      <w:lvlText w:val="и"/>
      <w:lvlJc w:val="left"/>
    </w:lvl>
    <w:lvl w:ilvl="3" w:tplc="C2D85E32">
      <w:numFmt w:val="decimal"/>
      <w:lvlText w:val=""/>
      <w:lvlJc w:val="left"/>
    </w:lvl>
    <w:lvl w:ilvl="4" w:tplc="10C47228">
      <w:numFmt w:val="decimal"/>
      <w:lvlText w:val=""/>
      <w:lvlJc w:val="left"/>
    </w:lvl>
    <w:lvl w:ilvl="5" w:tplc="EDAC84A0">
      <w:numFmt w:val="decimal"/>
      <w:lvlText w:val=""/>
      <w:lvlJc w:val="left"/>
    </w:lvl>
    <w:lvl w:ilvl="6" w:tplc="81D89C9A">
      <w:numFmt w:val="decimal"/>
      <w:lvlText w:val=""/>
      <w:lvlJc w:val="left"/>
    </w:lvl>
    <w:lvl w:ilvl="7" w:tplc="6C686B14">
      <w:numFmt w:val="decimal"/>
      <w:lvlText w:val=""/>
      <w:lvlJc w:val="left"/>
    </w:lvl>
    <w:lvl w:ilvl="8" w:tplc="51EA0BA0">
      <w:numFmt w:val="decimal"/>
      <w:lvlText w:val=""/>
      <w:lvlJc w:val="left"/>
    </w:lvl>
  </w:abstractNum>
  <w:abstractNum w:abstractNumId="12">
    <w:nsid w:val="00007E87"/>
    <w:multiLevelType w:val="hybridMultilevel"/>
    <w:tmpl w:val="7980A278"/>
    <w:lvl w:ilvl="0" w:tplc="7B9EE7C8">
      <w:start w:val="1"/>
      <w:numFmt w:val="bullet"/>
      <w:lvlText w:val="и"/>
      <w:lvlJc w:val="left"/>
    </w:lvl>
    <w:lvl w:ilvl="1" w:tplc="93629C40">
      <w:numFmt w:val="decimal"/>
      <w:lvlText w:val=""/>
      <w:lvlJc w:val="left"/>
    </w:lvl>
    <w:lvl w:ilvl="2" w:tplc="B5143E16">
      <w:numFmt w:val="decimal"/>
      <w:lvlText w:val=""/>
      <w:lvlJc w:val="left"/>
    </w:lvl>
    <w:lvl w:ilvl="3" w:tplc="5F92C11C">
      <w:numFmt w:val="decimal"/>
      <w:lvlText w:val=""/>
      <w:lvlJc w:val="left"/>
    </w:lvl>
    <w:lvl w:ilvl="4" w:tplc="C9AC52DE">
      <w:numFmt w:val="decimal"/>
      <w:lvlText w:val=""/>
      <w:lvlJc w:val="left"/>
    </w:lvl>
    <w:lvl w:ilvl="5" w:tplc="70807DF4">
      <w:numFmt w:val="decimal"/>
      <w:lvlText w:val=""/>
      <w:lvlJc w:val="left"/>
    </w:lvl>
    <w:lvl w:ilvl="6" w:tplc="9304899E">
      <w:numFmt w:val="decimal"/>
      <w:lvlText w:val=""/>
      <w:lvlJc w:val="left"/>
    </w:lvl>
    <w:lvl w:ilvl="7" w:tplc="ED4AEEC6">
      <w:numFmt w:val="decimal"/>
      <w:lvlText w:val=""/>
      <w:lvlJc w:val="left"/>
    </w:lvl>
    <w:lvl w:ilvl="8" w:tplc="B99ADC58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12"/>
  </w:num>
  <w:num w:numId="9">
    <w:abstractNumId w:val="10"/>
  </w:num>
  <w:num w:numId="10">
    <w:abstractNumId w:val="4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54AE0"/>
    <w:rsid w:val="0000748B"/>
    <w:rsid w:val="0009689B"/>
    <w:rsid w:val="000B7EE3"/>
    <w:rsid w:val="00154AE0"/>
    <w:rsid w:val="001869E9"/>
    <w:rsid w:val="001F18EC"/>
    <w:rsid w:val="002222F0"/>
    <w:rsid w:val="00236D7A"/>
    <w:rsid w:val="00297CEB"/>
    <w:rsid w:val="002C54E4"/>
    <w:rsid w:val="00321C10"/>
    <w:rsid w:val="00364264"/>
    <w:rsid w:val="003F58FA"/>
    <w:rsid w:val="00421FF1"/>
    <w:rsid w:val="004418BB"/>
    <w:rsid w:val="0047433D"/>
    <w:rsid w:val="004C4D3C"/>
    <w:rsid w:val="006831E2"/>
    <w:rsid w:val="006B0B8E"/>
    <w:rsid w:val="006E7E3E"/>
    <w:rsid w:val="008C5958"/>
    <w:rsid w:val="009C0501"/>
    <w:rsid w:val="009D7EEC"/>
    <w:rsid w:val="00A40CCF"/>
    <w:rsid w:val="00B4442F"/>
    <w:rsid w:val="00C81CBB"/>
    <w:rsid w:val="00D25EFF"/>
    <w:rsid w:val="00DF7C03"/>
    <w:rsid w:val="00E10882"/>
    <w:rsid w:val="00E25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C05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6</Pages>
  <Words>1509</Words>
  <Characters>8604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XTreme</cp:lastModifiedBy>
  <cp:revision>2</cp:revision>
  <cp:lastPrinted>2018-11-16T12:56:00Z</cp:lastPrinted>
  <dcterms:created xsi:type="dcterms:W3CDTF">2018-11-14T12:03:00Z</dcterms:created>
  <dcterms:modified xsi:type="dcterms:W3CDTF">2018-11-16T12:57:00Z</dcterms:modified>
</cp:coreProperties>
</file>