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D5" w:rsidRPr="00B300D5" w:rsidRDefault="00B300D5" w:rsidP="00B300D5">
      <w:pPr>
        <w:jc w:val="center"/>
        <w:rPr>
          <w:b/>
          <w:bCs/>
          <w:sz w:val="28"/>
          <w:szCs w:val="28"/>
        </w:rPr>
      </w:pPr>
      <w:r w:rsidRPr="00B300D5">
        <w:rPr>
          <w:b/>
          <w:bCs/>
          <w:sz w:val="28"/>
          <w:szCs w:val="28"/>
        </w:rPr>
        <w:t>История</w:t>
      </w:r>
    </w:p>
    <w:p w:rsidR="00B300D5" w:rsidRPr="00B300D5" w:rsidRDefault="00B300D5" w:rsidP="00B300D5">
      <w:pPr>
        <w:rPr>
          <w:b/>
          <w:bCs/>
          <w:sz w:val="28"/>
          <w:szCs w:val="28"/>
        </w:rPr>
      </w:pPr>
      <w:r w:rsidRPr="00B300D5">
        <w:rPr>
          <w:b/>
          <w:bCs/>
          <w:sz w:val="28"/>
          <w:szCs w:val="28"/>
        </w:rPr>
        <w:t>Группа 203.</w:t>
      </w:r>
    </w:p>
    <w:p w:rsidR="00B300D5" w:rsidRPr="00B300D5" w:rsidRDefault="00B300D5" w:rsidP="00B26057">
      <w:pPr>
        <w:rPr>
          <w:b/>
          <w:sz w:val="28"/>
          <w:szCs w:val="28"/>
        </w:rPr>
      </w:pPr>
    </w:p>
    <w:p w:rsidR="00F12A46" w:rsidRPr="00B300D5" w:rsidRDefault="00B300D5" w:rsidP="00B300D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Тема.</w:t>
      </w:r>
      <w:r w:rsidRPr="00B300D5">
        <w:rPr>
          <w:b/>
          <w:sz w:val="28"/>
          <w:szCs w:val="28"/>
        </w:rPr>
        <w:t xml:space="preserve"> </w:t>
      </w:r>
      <w:r w:rsidR="00B26057" w:rsidRPr="00B300D5">
        <w:rPr>
          <w:b/>
          <w:sz w:val="28"/>
          <w:szCs w:val="28"/>
        </w:rPr>
        <w:t>Вторая Мировая война</w:t>
      </w:r>
    </w:p>
    <w:p w:rsidR="00B300D5" w:rsidRPr="00B300D5" w:rsidRDefault="00B300D5" w:rsidP="00B300D5">
      <w:pPr>
        <w:spacing w:line="360" w:lineRule="auto"/>
        <w:rPr>
          <w:sz w:val="28"/>
          <w:szCs w:val="28"/>
        </w:rPr>
      </w:pPr>
      <w:proofErr w:type="gramStart"/>
      <w:r w:rsidRPr="00B300D5">
        <w:rPr>
          <w:sz w:val="28"/>
          <w:szCs w:val="28"/>
        </w:rPr>
        <w:t>Задание .</w:t>
      </w:r>
      <w:proofErr w:type="gramEnd"/>
    </w:p>
    <w:p w:rsidR="00B300D5" w:rsidRPr="00F1343D" w:rsidRDefault="00B300D5" w:rsidP="00B300D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1343D">
        <w:rPr>
          <w:rFonts w:ascii="Times New Roman" w:hAnsi="Times New Roman" w:cs="Times New Roman"/>
          <w:sz w:val="28"/>
          <w:szCs w:val="28"/>
        </w:rPr>
        <w:t xml:space="preserve">Написать в тетради конспект </w:t>
      </w:r>
      <w:proofErr w:type="gramStart"/>
      <w:r w:rsidRPr="00F1343D">
        <w:rPr>
          <w:rFonts w:ascii="Times New Roman" w:hAnsi="Times New Roman" w:cs="Times New Roman"/>
          <w:sz w:val="28"/>
          <w:szCs w:val="28"/>
        </w:rPr>
        <w:t>по  вопросам</w:t>
      </w:r>
      <w:proofErr w:type="gramEnd"/>
      <w:r w:rsidRPr="00F1343D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B26057" w:rsidRPr="00B300D5" w:rsidRDefault="00B26057" w:rsidP="00B300D5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0D5">
        <w:rPr>
          <w:rFonts w:ascii="Times New Roman" w:hAnsi="Times New Roman" w:cs="Times New Roman"/>
          <w:sz w:val="28"/>
          <w:szCs w:val="28"/>
        </w:rPr>
        <w:t>Курская битва и завершение коренного перелома. Оккупационный режим. Геноцид. Холокост. Движение Сопротивления</w:t>
      </w:r>
      <w:r w:rsidRPr="00B300D5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300D5">
        <w:rPr>
          <w:rFonts w:ascii="Times New Roman" w:hAnsi="Times New Roman" w:cs="Times New Roman"/>
          <w:sz w:val="28"/>
          <w:szCs w:val="28"/>
        </w:rPr>
        <w:t xml:space="preserve">Партизанское движение в СССР, формы борьбы, роль и значение. Коллаборационизм, его причины в разных странах Европы и Азии. </w:t>
      </w:r>
    </w:p>
    <w:p w:rsidR="00B26057" w:rsidRPr="00B300D5" w:rsidRDefault="00B26057" w:rsidP="00B300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0D5">
        <w:rPr>
          <w:rFonts w:ascii="Times New Roman" w:hAnsi="Times New Roman" w:cs="Times New Roman"/>
          <w:sz w:val="28"/>
          <w:szCs w:val="28"/>
        </w:rPr>
        <w:t>Советский тыл в годы войны. Эвакуация. Вклад в победу деятелей науки и культуры. Изменение положения Русской православной церкви и других конфессий в годы войны.</w:t>
      </w:r>
    </w:p>
    <w:p w:rsidR="00B26057" w:rsidRPr="00B300D5" w:rsidRDefault="00B26057" w:rsidP="00B300D5">
      <w:pPr>
        <w:pStyle w:val="a5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300D5">
        <w:rPr>
          <w:rFonts w:ascii="Times New Roman" w:hAnsi="Times New Roman" w:cs="Times New Roman"/>
          <w:sz w:val="28"/>
          <w:szCs w:val="28"/>
        </w:rPr>
        <w:t xml:space="preserve">Главные задачи и основные наступательные операции Красной Армии на третьем этапе войны (1944). Открытие Второго фронта в Европе. Военные операции 1945 года. Разгром Германии. </w:t>
      </w:r>
    </w:p>
    <w:p w:rsidR="00B26057" w:rsidRPr="00B300D5" w:rsidRDefault="00B26057" w:rsidP="00B300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0D5">
        <w:rPr>
          <w:rFonts w:ascii="Times New Roman" w:hAnsi="Times New Roman" w:cs="Times New Roman"/>
          <w:sz w:val="28"/>
          <w:szCs w:val="28"/>
        </w:rPr>
        <w:t>Советско-японская война. Атомная бомбардировка Хиросимы и Нагасаки. Окончание Второй мировой войны. Значение победы над фашизмом.</w:t>
      </w:r>
    </w:p>
    <w:p w:rsidR="00B300D5" w:rsidRDefault="00B26057" w:rsidP="00B300D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300D5">
        <w:rPr>
          <w:rFonts w:ascii="Times New Roman" w:hAnsi="Times New Roman" w:cs="Times New Roman"/>
          <w:sz w:val="28"/>
          <w:szCs w:val="28"/>
        </w:rPr>
        <w:t>Решающий вклад СССР в Победу. Людские и материальные потери воюющих сторон.</w:t>
      </w:r>
    </w:p>
    <w:p w:rsidR="00B300D5" w:rsidRPr="00B300D5" w:rsidRDefault="00B300D5" w:rsidP="00B300D5">
      <w:pPr>
        <w:rPr>
          <w:sz w:val="28"/>
          <w:szCs w:val="28"/>
        </w:rPr>
      </w:pPr>
    </w:p>
    <w:p w:rsidR="00B26057" w:rsidRPr="00B300D5" w:rsidRDefault="00B300D5" w:rsidP="00B26057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контрольную работу-тест</w:t>
      </w:r>
      <w:r w:rsidRPr="00B300D5">
        <w:rPr>
          <w:rFonts w:ascii="Times New Roman" w:hAnsi="Times New Roman" w:cs="Times New Roman"/>
          <w:sz w:val="28"/>
          <w:szCs w:val="28"/>
        </w:rPr>
        <w:t>:</w:t>
      </w:r>
    </w:p>
    <w:p w:rsidR="00B26057" w:rsidRPr="00B300D5" w:rsidRDefault="00B26057" w:rsidP="00B26057">
      <w:pPr>
        <w:spacing w:before="240"/>
        <w:jc w:val="center"/>
        <w:rPr>
          <w:sz w:val="28"/>
          <w:szCs w:val="28"/>
        </w:rPr>
      </w:pPr>
      <w:r w:rsidRPr="00B300D5">
        <w:rPr>
          <w:sz w:val="28"/>
          <w:szCs w:val="28"/>
        </w:rPr>
        <w:t>Контрольная работа-тест.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1. Определите последовательность событий Второй мировой войны.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1) Сталинградская битва.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 xml:space="preserve">2) Сражение у Эль </w:t>
      </w:r>
      <w:proofErr w:type="spellStart"/>
      <w:r w:rsidRPr="00B300D5">
        <w:rPr>
          <w:sz w:val="28"/>
          <w:szCs w:val="28"/>
        </w:rPr>
        <w:t>Аламейна</w:t>
      </w:r>
      <w:proofErr w:type="spellEnd"/>
      <w:r w:rsidRPr="00B300D5">
        <w:rPr>
          <w:sz w:val="28"/>
          <w:szCs w:val="28"/>
        </w:rPr>
        <w:t>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3) Открытие второго фронта.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4) Потсдамская конференция.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5) Нападение Японии на Перл-</w:t>
      </w:r>
      <w:proofErr w:type="spellStart"/>
      <w:r w:rsidRPr="00B300D5">
        <w:rPr>
          <w:sz w:val="28"/>
          <w:szCs w:val="28"/>
        </w:rPr>
        <w:t>Харбор</w:t>
      </w:r>
      <w:proofErr w:type="spellEnd"/>
      <w:r w:rsidRPr="00B300D5">
        <w:rPr>
          <w:sz w:val="28"/>
          <w:szCs w:val="28"/>
        </w:rPr>
        <w:t>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2. Выберите правильный ответ.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Последней европейской столицей, освобожденной Советской Армией была: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а) Варшава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б) Вена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в) Прага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г) София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3. Выберите правильный ответ.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Союзниками Германии во второй мировой войне были: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lastRenderedPageBreak/>
        <w:t>а) Венгрия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б) Бельгия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в) Испания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г) Польша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4. Выберите правильный ответ.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Укажите страну, в которой был открыт второй фронт: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а) Польша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б) Франция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в) Югославия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г) Германия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5. Выберите правильный ответ.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Союзниками Германии во второй мировой войне были: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а) Болгария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б) Италия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в) Китай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г) Голландия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b/>
          <w:bCs/>
          <w:sz w:val="28"/>
          <w:szCs w:val="28"/>
        </w:rPr>
        <w:t>6. Выберите правильный ответ.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К понятию «коренной перелом» имеет непосредственное отношение: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а) битва за Москву;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б) Сталинградское сражение;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в) открытие второго фронта в Европе;</w:t>
      </w:r>
    </w:p>
    <w:p w:rsidR="00B26057" w:rsidRPr="00B300D5" w:rsidRDefault="00B26057" w:rsidP="00B26057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300D5">
        <w:rPr>
          <w:sz w:val="28"/>
          <w:szCs w:val="28"/>
        </w:rPr>
        <w:t>г) высадка союзников в Италии.</w:t>
      </w:r>
    </w:p>
    <w:p w:rsidR="00B26057" w:rsidRDefault="00B26057" w:rsidP="00B26057">
      <w:pPr>
        <w:rPr>
          <w:sz w:val="28"/>
          <w:szCs w:val="28"/>
        </w:rPr>
      </w:pPr>
    </w:p>
    <w:p w:rsidR="00B300D5" w:rsidRDefault="00B300D5" w:rsidP="00B26057">
      <w:pPr>
        <w:rPr>
          <w:sz w:val="28"/>
          <w:szCs w:val="28"/>
        </w:rPr>
      </w:pPr>
    </w:p>
    <w:p w:rsidR="00B300D5" w:rsidRPr="00F1343D" w:rsidRDefault="00B300D5" w:rsidP="00B300D5">
      <w:pPr>
        <w:rPr>
          <w:sz w:val="28"/>
          <w:szCs w:val="28"/>
        </w:rPr>
      </w:pPr>
      <w:r w:rsidRPr="00F1343D">
        <w:rPr>
          <w:sz w:val="28"/>
          <w:szCs w:val="28"/>
        </w:rPr>
        <w:t>Вопросы, консультации</w:t>
      </w:r>
      <w:r>
        <w:rPr>
          <w:sz w:val="28"/>
          <w:szCs w:val="28"/>
        </w:rPr>
        <w:t xml:space="preserve"> по</w:t>
      </w:r>
      <w:r w:rsidRPr="00F1343D">
        <w:rPr>
          <w:sz w:val="28"/>
          <w:szCs w:val="28"/>
        </w:rPr>
        <w:t xml:space="preserve"> </w:t>
      </w:r>
      <w:proofErr w:type="gramStart"/>
      <w:r w:rsidRPr="00F1343D">
        <w:rPr>
          <w:sz w:val="28"/>
          <w:szCs w:val="28"/>
        </w:rPr>
        <w:t>эл .адрес</w:t>
      </w:r>
      <w:r>
        <w:rPr>
          <w:sz w:val="28"/>
          <w:szCs w:val="28"/>
        </w:rPr>
        <w:t>у</w:t>
      </w:r>
      <w:proofErr w:type="gramEnd"/>
      <w:r w:rsidRPr="00F1343D">
        <w:rPr>
          <w:sz w:val="28"/>
          <w:szCs w:val="28"/>
        </w:rPr>
        <w:t>. -</w:t>
      </w:r>
      <w:r w:rsidRPr="00F1343D">
        <w:t xml:space="preserve"> </w:t>
      </w:r>
      <w:r w:rsidRPr="00E350B9">
        <w:rPr>
          <w:sz w:val="28"/>
          <w:szCs w:val="28"/>
        </w:rPr>
        <w:t>tat.gor19@mail.ru</w:t>
      </w:r>
    </w:p>
    <w:p w:rsidR="00B300D5" w:rsidRPr="00B300D5" w:rsidRDefault="00B300D5" w:rsidP="00B26057">
      <w:pPr>
        <w:rPr>
          <w:sz w:val="28"/>
          <w:szCs w:val="28"/>
        </w:rPr>
      </w:pPr>
      <w:bookmarkStart w:id="0" w:name="_GoBack"/>
      <w:bookmarkEnd w:id="0"/>
    </w:p>
    <w:sectPr w:rsidR="00B300D5" w:rsidRPr="00B30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21B71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B133D7"/>
    <w:multiLevelType w:val="hybridMultilevel"/>
    <w:tmpl w:val="08D8B856"/>
    <w:lvl w:ilvl="0" w:tplc="AFF85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66E21"/>
    <w:multiLevelType w:val="hybridMultilevel"/>
    <w:tmpl w:val="8CEA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9D"/>
    <w:rsid w:val="001B7C9D"/>
    <w:rsid w:val="003110CC"/>
    <w:rsid w:val="009F3974"/>
    <w:rsid w:val="00B26057"/>
    <w:rsid w:val="00B3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3809"/>
  <w15:chartTrackingRefBased/>
  <w15:docId w15:val="{9B265596-98B2-4F3B-8B30-803866352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26057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B300D5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2020-04-07T14:46:00Z</dcterms:created>
  <dcterms:modified xsi:type="dcterms:W3CDTF">2020-04-07T15:12:00Z</dcterms:modified>
</cp:coreProperties>
</file>