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28" w:rsidRPr="00822242" w:rsidRDefault="005D3228" w:rsidP="005D3228">
      <w:pPr>
        <w:pStyle w:val="a3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Правила поведения родителей на детских утренниках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Праздник в детском саду проводится не для родителей, а для детей. 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Вход в музыкальный зал разрешается в сменной обуви и без верхней одежды </w:t>
      </w:r>
      <w:proofErr w:type="gramStart"/>
      <w:r w:rsidRPr="00822242">
        <w:rPr>
          <w:rFonts w:ascii="Times New Roman" w:hAnsi="Times New Roman" w:cs="Times New Roman"/>
          <w:sz w:val="40"/>
          <w:szCs w:val="40"/>
          <w:lang w:eastAsia="ru-RU"/>
        </w:rPr>
        <w:t>( в</w:t>
      </w:r>
      <w:proofErr w:type="gramEnd"/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 холодное время года) 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Во время проведения утренника запрещается пользоваться сотовыми телефонами. 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Фото и видео съемка может быть произведена только со своего места и с разрешения музыкального руководителя и администрации детского сада. 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>Нельзя отвлекать ребенка разговорами и выкриками с места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Во время утренника родителям запрещается переходить с одного места на другое, вставать со своего места. 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Нежелательно присутствие на празднике детей (среди гостей) более младшего возраста. 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Если на празднике присутствуют две группы детей, к каждому ребенку приглашается только по одному родителю. 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 </w:t>
      </w:r>
    </w:p>
    <w:p w:rsidR="005D3228" w:rsidRPr="00822242" w:rsidRDefault="005D3228" w:rsidP="005D3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В случае невыполнения вышеуказанных правил или другого неадекватного поведения со стороны </w:t>
      </w:r>
      <w:r w:rsidRPr="00822242">
        <w:rPr>
          <w:rFonts w:ascii="Times New Roman" w:hAnsi="Times New Roman" w:cs="Times New Roman"/>
          <w:sz w:val="40"/>
          <w:szCs w:val="40"/>
          <w:lang w:eastAsia="ru-RU"/>
        </w:rPr>
        <w:lastRenderedPageBreak/>
        <w:t xml:space="preserve">родителей музыкальный руководитель, и администрация детского сада оставляет за собой право не приглашать родителей на праздники и проводить праздники без родителей. </w:t>
      </w:r>
    </w:p>
    <w:p w:rsidR="005D3228" w:rsidRDefault="005D3228" w:rsidP="005D3228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</w:p>
    <w:p w:rsidR="005D3228" w:rsidRPr="00822242" w:rsidRDefault="005D3228" w:rsidP="005D3228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</w:p>
    <w:p w:rsidR="005D3228" w:rsidRPr="00822242" w:rsidRDefault="005D3228" w:rsidP="005D3228">
      <w:pPr>
        <w:pStyle w:val="a3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Роль родителей в организации утренников</w:t>
      </w:r>
    </w:p>
    <w:p w:rsidR="005D3228" w:rsidRPr="00822242" w:rsidRDefault="005D3228" w:rsidP="005D3228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 знает ли он все движения танца, который разучивается к празднику. </w:t>
      </w:r>
    </w:p>
    <w:p w:rsidR="005D3228" w:rsidRPr="00822242" w:rsidRDefault="005D3228" w:rsidP="005D3228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Чтобы не нарушить психологический контакт с ребенком, не надо выказывать своего недовольства, что опять предстоит морока с этой подготовкой к утреннику. Ребенок ведь так ждет праздника, он жаждет веселья, похвалы, он хочет показать свои достижения, и утренник хороший повод для демонстрации своих успехов. </w:t>
      </w:r>
    </w:p>
    <w:p w:rsidR="00C40EEB" w:rsidRDefault="005D3228" w:rsidP="005D3228">
      <w:r w:rsidRPr="00822242">
        <w:rPr>
          <w:rFonts w:ascii="Times New Roman" w:hAnsi="Times New Roman" w:cs="Times New Roman"/>
          <w:sz w:val="40"/>
          <w:szCs w:val="40"/>
          <w:lang w:eastAsia="ru-RU"/>
        </w:rPr>
        <w:t xml:space="preserve">Утренник в детском саду может быть неплохим воспитательным моментом и для родителей в семье. Каждый ребенок ждет праздника, и если его поведение «хромает», то малыша легко мотивировать тем, что скоро утренник и надо вести себя </w:t>
      </w:r>
      <w:r w:rsidRPr="00822242">
        <w:rPr>
          <w:rFonts w:ascii="Times New Roman" w:hAnsi="Times New Roman" w:cs="Times New Roman"/>
          <w:sz w:val="40"/>
          <w:szCs w:val="40"/>
          <w:lang w:eastAsia="ru-RU"/>
        </w:rPr>
        <w:lastRenderedPageBreak/>
        <w:t>подобающим образом, иначе праздника не будет. Ведь не секрет, что дети значительно меняют свое поведение, если сказать, что за ними наблюдает дед Мороз и в соответствие с тем, как они себя ведут, он подарит подарки.</w:t>
      </w:r>
      <w:bookmarkStart w:id="0" w:name="_GoBack"/>
      <w:bookmarkEnd w:id="0"/>
    </w:p>
    <w:sectPr w:rsidR="00C4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28C8"/>
    <w:multiLevelType w:val="hybridMultilevel"/>
    <w:tmpl w:val="6D50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EB"/>
    <w:rsid w:val="005D3228"/>
    <w:rsid w:val="00C40EEB"/>
    <w:rsid w:val="00C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B764-9AF6-43C3-874C-23CA209F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2020-09-21T21:20:00Z</dcterms:created>
  <dcterms:modified xsi:type="dcterms:W3CDTF">2020-09-21T21:20:00Z</dcterms:modified>
</cp:coreProperties>
</file>