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0142F" w:rsidRDefault="004D20D0" w:rsidP="004D20D0">
      <w:pPr>
        <w:pStyle w:val="33"/>
      </w:pPr>
      <w:r>
        <w:rPr>
          <w:lang w:eastAsia="ru-RU"/>
        </w:rPr>
        <w:drawing>
          <wp:inline distT="0" distB="0" distL="0" distR="0">
            <wp:extent cx="6370812" cy="9401175"/>
            <wp:effectExtent l="19050" t="0" r="0" b="0"/>
            <wp:docPr id="1" name="Рисунок 0" descr="Титу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3.jpg"/>
                    <pic:cNvPicPr/>
                  </pic:nvPicPr>
                  <pic:blipFill>
                    <a:blip r:embed="rId8"/>
                    <a:stretch>
                      <a:fillRect/>
                    </a:stretch>
                  </pic:blipFill>
                  <pic:spPr>
                    <a:xfrm>
                      <a:off x="0" y="0"/>
                      <a:ext cx="6383973" cy="9420596"/>
                    </a:xfrm>
                    <a:prstGeom prst="rect">
                      <a:avLst/>
                    </a:prstGeom>
                  </pic:spPr>
                </pic:pic>
              </a:graphicData>
            </a:graphic>
          </wp:inline>
        </w:drawing>
      </w:r>
    </w:p>
    <w:p w:rsidR="004116FD" w:rsidRPr="00F519EB" w:rsidRDefault="00F519EB" w:rsidP="004D20D0">
      <w:pPr>
        <w:pStyle w:val="33"/>
      </w:pPr>
      <w:r w:rsidRPr="00F519EB">
        <w:lastRenderedPageBreak/>
        <w:t>СОДЕРЖАНИЕ</w:t>
      </w:r>
    </w:p>
    <w:p w:rsidR="001D19FB" w:rsidRPr="00356D8F" w:rsidRDefault="00A67CA6" w:rsidP="000A024F">
      <w:pPr>
        <w:pStyle w:val="15"/>
        <w:rPr>
          <w:rFonts w:eastAsiaTheme="minorEastAsia"/>
          <w:sz w:val="24"/>
          <w:szCs w:val="24"/>
          <w:lang w:val="en-US"/>
        </w:rPr>
      </w:pPr>
      <w:r w:rsidRPr="00A67CA6">
        <w:rPr>
          <w:sz w:val="24"/>
          <w:szCs w:val="24"/>
        </w:rPr>
        <w:fldChar w:fldCharType="begin"/>
      </w:r>
      <w:r w:rsidR="000F55DA" w:rsidRPr="00F519EB">
        <w:rPr>
          <w:sz w:val="24"/>
          <w:szCs w:val="24"/>
        </w:rPr>
        <w:instrText xml:space="preserve"> TOC \o "1-4" \h \z \u </w:instrText>
      </w:r>
      <w:r w:rsidRPr="00A67CA6">
        <w:rPr>
          <w:sz w:val="24"/>
          <w:szCs w:val="24"/>
        </w:rPr>
        <w:fldChar w:fldCharType="separate"/>
      </w:r>
      <w:hyperlink w:anchor="_Toc414553125" w:history="1">
        <w:r w:rsidR="001D19FB" w:rsidRPr="00356D8F">
          <w:rPr>
            <w:rStyle w:val="af7"/>
            <w:color w:val="auto"/>
            <w:sz w:val="24"/>
            <w:szCs w:val="24"/>
          </w:rPr>
          <w:t>1.</w:t>
        </w:r>
        <w:r w:rsidR="001D19FB" w:rsidRPr="00356D8F">
          <w:rPr>
            <w:rFonts w:eastAsiaTheme="minorEastAsia"/>
            <w:sz w:val="24"/>
            <w:szCs w:val="24"/>
          </w:rPr>
          <w:tab/>
        </w:r>
        <w:r w:rsidR="001D19FB" w:rsidRPr="00356D8F">
          <w:rPr>
            <w:rStyle w:val="af7"/>
            <w:color w:val="auto"/>
            <w:sz w:val="24"/>
            <w:szCs w:val="24"/>
          </w:rPr>
          <w:t>Целевой раздел примерной основной образовательной программы основного общего образования</w:t>
        </w:r>
        <w:r w:rsidR="001D19FB" w:rsidRPr="00356D8F">
          <w:rPr>
            <w:webHidden/>
            <w:sz w:val="24"/>
            <w:szCs w:val="24"/>
          </w:rPr>
          <w:tab/>
        </w:r>
        <w:r w:rsidR="00C63189" w:rsidRPr="00356D8F">
          <w:rPr>
            <w:webHidden/>
            <w:sz w:val="24"/>
            <w:szCs w:val="24"/>
            <w:lang w:val="en-US"/>
          </w:rPr>
          <w:t>6</w:t>
        </w:r>
      </w:hyperlink>
    </w:p>
    <w:p w:rsidR="001D19FB" w:rsidRPr="00356D8F" w:rsidRDefault="00A67CA6" w:rsidP="009D54E8">
      <w:pPr>
        <w:pStyle w:val="22"/>
        <w:rPr>
          <w:rFonts w:eastAsiaTheme="minorEastAsia"/>
          <w:sz w:val="24"/>
          <w:szCs w:val="24"/>
          <w:lang w:eastAsia="ru-RU"/>
        </w:rPr>
      </w:pPr>
      <w:hyperlink w:anchor="_Toc414553126" w:history="1">
        <w:r w:rsidR="009D54E8" w:rsidRPr="00356D8F">
          <w:rPr>
            <w:rStyle w:val="af7"/>
            <w:color w:val="auto"/>
            <w:sz w:val="24"/>
            <w:szCs w:val="24"/>
          </w:rPr>
          <w:t>1.1.</w:t>
        </w:r>
        <w:r w:rsidR="001D19FB" w:rsidRPr="00356D8F">
          <w:rPr>
            <w:rStyle w:val="af7"/>
            <w:color w:val="auto"/>
            <w:sz w:val="24"/>
            <w:szCs w:val="24"/>
          </w:rPr>
          <w:t>Пояснительная  записка</w:t>
        </w:r>
        <w:r w:rsidR="001D19FB" w:rsidRPr="00356D8F">
          <w:rPr>
            <w:webHidden/>
            <w:sz w:val="24"/>
            <w:szCs w:val="24"/>
          </w:rPr>
          <w:tab/>
        </w:r>
        <w:r w:rsidR="00C63189" w:rsidRPr="00356D8F">
          <w:rPr>
            <w:webHidden/>
            <w:sz w:val="24"/>
            <w:szCs w:val="24"/>
            <w:lang w:val="en-US"/>
          </w:rPr>
          <w:t>6</w:t>
        </w:r>
      </w:hyperlink>
    </w:p>
    <w:p w:rsidR="001D19FB" w:rsidRPr="00356D8F" w:rsidRDefault="00A67CA6" w:rsidP="009D54E8">
      <w:pPr>
        <w:pStyle w:val="22"/>
        <w:rPr>
          <w:rFonts w:eastAsiaTheme="minorEastAsia"/>
          <w:sz w:val="24"/>
          <w:szCs w:val="24"/>
          <w:lang w:eastAsia="ru-RU"/>
        </w:rPr>
      </w:pPr>
      <w:hyperlink w:anchor="_Toc414553127" w:history="1">
        <w:r w:rsidR="001D19FB" w:rsidRPr="00356D8F">
          <w:rPr>
            <w:rStyle w:val="af7"/>
            <w:color w:val="auto"/>
            <w:sz w:val="24"/>
            <w:szCs w:val="24"/>
          </w:rPr>
          <w:t>1.1.1.Цели и задачи реализации основной образовательной программы основного общего образования</w:t>
        </w:r>
        <w:r w:rsidR="001D19FB" w:rsidRPr="00356D8F">
          <w:rPr>
            <w:webHidden/>
            <w:sz w:val="24"/>
            <w:szCs w:val="24"/>
          </w:rPr>
          <w:tab/>
        </w:r>
        <w:r w:rsidR="00C63189" w:rsidRPr="00356D8F">
          <w:rPr>
            <w:webHidden/>
            <w:sz w:val="24"/>
            <w:szCs w:val="24"/>
            <w:lang w:val="en-US"/>
          </w:rPr>
          <w:t>6</w:t>
        </w:r>
      </w:hyperlink>
    </w:p>
    <w:p w:rsidR="001D19FB" w:rsidRPr="00356D8F" w:rsidRDefault="00A67CA6" w:rsidP="009D54E8">
      <w:pPr>
        <w:pStyle w:val="22"/>
        <w:rPr>
          <w:rFonts w:eastAsiaTheme="minorEastAsia"/>
          <w:sz w:val="24"/>
          <w:szCs w:val="24"/>
          <w:lang w:eastAsia="ru-RU"/>
        </w:rPr>
      </w:pPr>
      <w:hyperlink w:anchor="_Toc414553128" w:history="1">
        <w:r w:rsidR="001D19FB" w:rsidRPr="00356D8F">
          <w:rPr>
            <w:rStyle w:val="af7"/>
            <w:color w:val="auto"/>
            <w:sz w:val="24"/>
            <w:szCs w:val="24"/>
          </w:rPr>
          <w:t>1.1.2.Принципы и подходы к формированию образовательной программы основного общего образования</w:t>
        </w:r>
        <w:r w:rsidR="001D19FB" w:rsidRPr="00356D8F">
          <w:rPr>
            <w:webHidden/>
            <w:sz w:val="24"/>
            <w:szCs w:val="24"/>
          </w:rPr>
          <w:tab/>
        </w:r>
        <w:r w:rsidR="00C63189" w:rsidRPr="00356D8F">
          <w:rPr>
            <w:webHidden/>
            <w:sz w:val="24"/>
            <w:szCs w:val="24"/>
            <w:lang w:val="en-US"/>
          </w:rPr>
          <w:t>7</w:t>
        </w:r>
      </w:hyperlink>
    </w:p>
    <w:p w:rsidR="001D19FB" w:rsidRPr="00356D8F" w:rsidRDefault="00A67CA6" w:rsidP="009D54E8">
      <w:pPr>
        <w:pStyle w:val="22"/>
        <w:rPr>
          <w:rFonts w:eastAsiaTheme="minorEastAsia"/>
          <w:sz w:val="24"/>
          <w:szCs w:val="24"/>
          <w:lang w:eastAsia="ru-RU"/>
        </w:rPr>
      </w:pPr>
      <w:hyperlink w:anchor="_Toc414553129" w:history="1">
        <w:r w:rsidR="001D19FB" w:rsidRPr="00356D8F">
          <w:rPr>
            <w:rStyle w:val="af7"/>
            <w:color w:val="auto"/>
            <w:sz w:val="24"/>
            <w:szCs w:val="24"/>
          </w:rPr>
          <w:t>1.2</w:t>
        </w:r>
        <w:r w:rsidR="009D54E8" w:rsidRPr="00356D8F">
          <w:rPr>
            <w:rStyle w:val="af7"/>
            <w:color w:val="auto"/>
            <w:sz w:val="24"/>
            <w:szCs w:val="24"/>
          </w:rPr>
          <w:t>.</w:t>
        </w:r>
        <w:r w:rsidR="001D19FB" w:rsidRPr="00356D8F">
          <w:rPr>
            <w:rStyle w:val="af7"/>
            <w:color w:val="auto"/>
            <w:sz w:val="24"/>
            <w:szCs w:val="24"/>
          </w:rPr>
          <w:t>Планируемые результаты освоения обучающимися основной образовательной программы основного общего образования</w:t>
        </w:r>
        <w:r w:rsidR="001D19FB" w:rsidRPr="00356D8F">
          <w:rPr>
            <w:webHidden/>
            <w:sz w:val="24"/>
            <w:szCs w:val="24"/>
          </w:rPr>
          <w:tab/>
        </w:r>
        <w:r w:rsidR="00C63189" w:rsidRPr="00356D8F">
          <w:rPr>
            <w:webHidden/>
            <w:sz w:val="24"/>
            <w:szCs w:val="24"/>
            <w:lang w:val="en-US"/>
          </w:rPr>
          <w:t>9</w:t>
        </w:r>
      </w:hyperlink>
    </w:p>
    <w:p w:rsidR="001D19FB" w:rsidRPr="00356D8F" w:rsidRDefault="00A67CA6" w:rsidP="004D20D0">
      <w:pPr>
        <w:pStyle w:val="33"/>
        <w:rPr>
          <w:rFonts w:eastAsiaTheme="minorEastAsia"/>
          <w:lang w:eastAsia="ru-RU"/>
        </w:rPr>
      </w:pPr>
      <w:hyperlink w:anchor="_Toc414553130" w:history="1">
        <w:r w:rsidR="009D54E8" w:rsidRPr="00356D8F">
          <w:rPr>
            <w:rStyle w:val="af7"/>
            <w:b w:val="0"/>
            <w:color w:val="auto"/>
          </w:rPr>
          <w:t>1.2.1.</w:t>
        </w:r>
        <w:r w:rsidR="001D19FB" w:rsidRPr="00356D8F">
          <w:rPr>
            <w:rStyle w:val="af7"/>
            <w:b w:val="0"/>
            <w:color w:val="auto"/>
          </w:rPr>
          <w:t>Общие положения</w:t>
        </w:r>
        <w:r w:rsidR="009D54E8" w:rsidRPr="00356D8F">
          <w:rPr>
            <w:rStyle w:val="af7"/>
            <w:b w:val="0"/>
            <w:color w:val="auto"/>
          </w:rPr>
          <w:t>…………………………………………………………...</w:t>
        </w:r>
        <w:r w:rsidR="001D19FB" w:rsidRPr="00356D8F">
          <w:rPr>
            <w:webHidden/>
          </w:rPr>
          <w:tab/>
        </w:r>
        <w:r w:rsidR="00C63189" w:rsidRPr="00356D8F">
          <w:rPr>
            <w:webHidden/>
            <w:lang w:val="en-US"/>
          </w:rPr>
          <w:t>9</w:t>
        </w:r>
      </w:hyperlink>
    </w:p>
    <w:p w:rsidR="001D19FB" w:rsidRPr="00356D8F" w:rsidRDefault="00A67CA6" w:rsidP="004D20D0">
      <w:pPr>
        <w:pStyle w:val="33"/>
        <w:rPr>
          <w:rFonts w:eastAsiaTheme="minorEastAsia"/>
          <w:lang w:eastAsia="ru-RU"/>
        </w:rPr>
      </w:pPr>
      <w:hyperlink w:anchor="_Toc414553131" w:history="1">
        <w:r w:rsidR="009D54E8" w:rsidRPr="00356D8F">
          <w:rPr>
            <w:rStyle w:val="af7"/>
            <w:b w:val="0"/>
            <w:color w:val="auto"/>
          </w:rPr>
          <w:t>1.2.2.</w:t>
        </w:r>
        <w:r w:rsidR="001D19FB" w:rsidRPr="00356D8F">
          <w:rPr>
            <w:rStyle w:val="af7"/>
            <w:b w:val="0"/>
            <w:color w:val="auto"/>
          </w:rPr>
          <w:t>Структура планируемых результатов</w:t>
        </w:r>
        <w:r w:rsidR="001D19FB" w:rsidRPr="00356D8F">
          <w:rPr>
            <w:webHidden/>
          </w:rPr>
          <w:tab/>
        </w:r>
        <w:r w:rsidR="00C63189" w:rsidRPr="00356D8F">
          <w:rPr>
            <w:webHidden/>
            <w:lang w:val="en-US"/>
          </w:rPr>
          <w:t>10</w:t>
        </w:r>
      </w:hyperlink>
    </w:p>
    <w:p w:rsidR="008444C3" w:rsidRPr="00356D8F" w:rsidRDefault="009D54E8" w:rsidP="009D54E8">
      <w:pPr>
        <w:pStyle w:val="22"/>
        <w:rPr>
          <w:sz w:val="24"/>
          <w:szCs w:val="24"/>
          <w:lang w:val="en-US"/>
        </w:rPr>
      </w:pPr>
      <w:r w:rsidRPr="00356D8F">
        <w:rPr>
          <w:rStyle w:val="20"/>
          <w:rFonts w:eastAsia="Calibri"/>
          <w:b w:val="0"/>
          <w:bCs w:val="0"/>
          <w:sz w:val="24"/>
          <w:szCs w:val="24"/>
          <w:lang w:eastAsia="en-US"/>
        </w:rPr>
        <w:t>1.2.3.</w:t>
      </w:r>
      <w:r w:rsidR="008444C3" w:rsidRPr="00356D8F">
        <w:rPr>
          <w:rStyle w:val="20"/>
          <w:rFonts w:eastAsia="Calibri"/>
          <w:b w:val="0"/>
          <w:bCs w:val="0"/>
          <w:sz w:val="24"/>
          <w:szCs w:val="24"/>
          <w:lang w:eastAsia="en-US"/>
        </w:rPr>
        <w:t>Личностные результаты освоения ООП……………………………</w:t>
      </w:r>
      <w:r w:rsidRPr="00356D8F">
        <w:rPr>
          <w:rStyle w:val="20"/>
          <w:rFonts w:eastAsia="Calibri"/>
          <w:b w:val="0"/>
          <w:bCs w:val="0"/>
          <w:sz w:val="24"/>
          <w:szCs w:val="24"/>
          <w:lang w:eastAsia="en-US"/>
        </w:rPr>
        <w:t>……</w:t>
      </w:r>
      <w:r w:rsidR="00F519EB" w:rsidRPr="00356D8F">
        <w:rPr>
          <w:rStyle w:val="20"/>
          <w:rFonts w:eastAsia="Calibri"/>
          <w:b w:val="0"/>
          <w:bCs w:val="0"/>
          <w:sz w:val="24"/>
          <w:szCs w:val="24"/>
          <w:lang w:eastAsia="en-US"/>
        </w:rPr>
        <w:t>……………….</w:t>
      </w:r>
      <w:r w:rsidR="00C63189" w:rsidRPr="00356D8F">
        <w:rPr>
          <w:rStyle w:val="20"/>
          <w:rFonts w:eastAsia="Calibri"/>
          <w:b w:val="0"/>
          <w:bCs w:val="0"/>
          <w:sz w:val="24"/>
          <w:szCs w:val="24"/>
          <w:lang w:val="en-US" w:eastAsia="en-US"/>
        </w:rPr>
        <w:t>11</w:t>
      </w:r>
    </w:p>
    <w:p w:rsidR="007B266A" w:rsidRPr="00356D8F" w:rsidRDefault="00A67CA6" w:rsidP="009D54E8">
      <w:pPr>
        <w:pStyle w:val="22"/>
        <w:rPr>
          <w:sz w:val="24"/>
          <w:szCs w:val="24"/>
        </w:rPr>
      </w:pPr>
      <w:hyperlink w:anchor="_Toc414553132" w:history="1">
        <w:r w:rsidR="009D54E8" w:rsidRPr="00356D8F">
          <w:rPr>
            <w:rStyle w:val="af7"/>
            <w:color w:val="auto"/>
            <w:sz w:val="24"/>
            <w:szCs w:val="24"/>
          </w:rPr>
          <w:t>1.2.4.</w:t>
        </w:r>
        <w:r w:rsidR="001D19FB" w:rsidRPr="00356D8F">
          <w:rPr>
            <w:rStyle w:val="af7"/>
            <w:color w:val="auto"/>
            <w:sz w:val="24"/>
            <w:szCs w:val="24"/>
          </w:rPr>
          <w:t>Метапредметные результаты освоения ООП</w:t>
        </w:r>
        <w:r w:rsidR="001D19FB" w:rsidRPr="00356D8F">
          <w:rPr>
            <w:webHidden/>
            <w:sz w:val="24"/>
            <w:szCs w:val="24"/>
          </w:rPr>
          <w:tab/>
        </w:r>
        <w:r w:rsidR="00C63189" w:rsidRPr="00356D8F">
          <w:rPr>
            <w:webHidden/>
            <w:sz w:val="24"/>
            <w:szCs w:val="24"/>
            <w:lang w:val="en-US"/>
          </w:rPr>
          <w:t>13</w:t>
        </w:r>
      </w:hyperlink>
    </w:p>
    <w:p w:rsidR="008444C3" w:rsidRPr="00356D8F" w:rsidRDefault="008444C3" w:rsidP="009D54E8">
      <w:pPr>
        <w:pStyle w:val="22"/>
        <w:rPr>
          <w:rStyle w:val="af7"/>
          <w:rFonts w:eastAsiaTheme="minorEastAsia"/>
          <w:color w:val="auto"/>
          <w:sz w:val="24"/>
          <w:szCs w:val="24"/>
          <w:u w:val="none"/>
          <w:lang w:val="en-US" w:eastAsia="ru-RU"/>
        </w:rPr>
      </w:pPr>
      <w:r w:rsidRPr="00356D8F">
        <w:rPr>
          <w:sz w:val="24"/>
          <w:szCs w:val="24"/>
        </w:rPr>
        <w:t>1.2.5</w:t>
      </w:r>
      <w:r w:rsidR="009D54E8" w:rsidRPr="00356D8F">
        <w:rPr>
          <w:sz w:val="24"/>
          <w:szCs w:val="24"/>
        </w:rPr>
        <w:t>.</w:t>
      </w:r>
      <w:r w:rsidRPr="00356D8F">
        <w:rPr>
          <w:sz w:val="24"/>
          <w:szCs w:val="24"/>
        </w:rPr>
        <w:t>Предметные результаты ……………………………</w:t>
      </w:r>
      <w:r w:rsidR="009D54E8" w:rsidRPr="00356D8F">
        <w:rPr>
          <w:sz w:val="24"/>
          <w:szCs w:val="24"/>
        </w:rPr>
        <w:t>.</w:t>
      </w:r>
      <w:r w:rsidRPr="00356D8F">
        <w:rPr>
          <w:sz w:val="24"/>
          <w:szCs w:val="24"/>
        </w:rPr>
        <w:t>…………………</w:t>
      </w:r>
      <w:r w:rsidR="00F519EB" w:rsidRPr="00356D8F">
        <w:rPr>
          <w:sz w:val="24"/>
          <w:szCs w:val="24"/>
        </w:rPr>
        <w:t>………………</w:t>
      </w:r>
      <w:r w:rsidR="00F519EB" w:rsidRPr="00356D8F">
        <w:rPr>
          <w:sz w:val="24"/>
          <w:szCs w:val="24"/>
        </w:rPr>
        <w:tab/>
      </w:r>
      <w:r w:rsidR="009D54E8" w:rsidRPr="00356D8F">
        <w:rPr>
          <w:sz w:val="24"/>
          <w:szCs w:val="24"/>
        </w:rPr>
        <w:t>….</w:t>
      </w:r>
      <w:r w:rsidR="00C63189" w:rsidRPr="00356D8F">
        <w:rPr>
          <w:sz w:val="24"/>
          <w:szCs w:val="24"/>
          <w:lang w:val="en-US"/>
        </w:rPr>
        <w:t>18</w:t>
      </w:r>
    </w:p>
    <w:p w:rsidR="001D19FB" w:rsidRPr="00356D8F" w:rsidRDefault="00A67CA6" w:rsidP="004D20D0">
      <w:pPr>
        <w:pStyle w:val="33"/>
        <w:rPr>
          <w:rFonts w:eastAsiaTheme="minorEastAsia"/>
          <w:lang w:val="en-US" w:eastAsia="ru-RU"/>
        </w:rPr>
      </w:pPr>
      <w:hyperlink w:anchor="_Toc414553133" w:history="1">
        <w:r w:rsidR="009D54E8" w:rsidRPr="00356D8F">
          <w:rPr>
            <w:rStyle w:val="af7"/>
            <w:b w:val="0"/>
            <w:color w:val="auto"/>
          </w:rPr>
          <w:t>1.2.5.1.</w:t>
        </w:r>
        <w:r w:rsidR="001D19FB" w:rsidRPr="00356D8F">
          <w:rPr>
            <w:rStyle w:val="af7"/>
            <w:b w:val="0"/>
            <w:color w:val="auto"/>
          </w:rPr>
          <w:t>Русский язык</w:t>
        </w:r>
        <w:r w:rsidR="001D19FB" w:rsidRPr="00356D8F">
          <w:rPr>
            <w:webHidden/>
          </w:rPr>
          <w:tab/>
        </w:r>
        <w:r w:rsidR="00426F95" w:rsidRPr="00356D8F">
          <w:rPr>
            <w:webHidden/>
            <w:lang w:val="en-US"/>
          </w:rPr>
          <w:t>18</w:t>
        </w:r>
      </w:hyperlink>
    </w:p>
    <w:p w:rsidR="001D19FB" w:rsidRPr="00356D8F" w:rsidRDefault="00A67CA6" w:rsidP="009D54E8">
      <w:pPr>
        <w:pStyle w:val="22"/>
        <w:rPr>
          <w:rFonts w:eastAsiaTheme="minorEastAsia"/>
          <w:sz w:val="24"/>
          <w:szCs w:val="24"/>
          <w:lang w:eastAsia="ru-RU"/>
        </w:rPr>
      </w:pPr>
      <w:hyperlink w:anchor="_Toc414553136" w:history="1">
        <w:r w:rsidR="009D54E8" w:rsidRPr="00356D8F">
          <w:rPr>
            <w:rStyle w:val="af7"/>
            <w:color w:val="auto"/>
            <w:sz w:val="24"/>
            <w:szCs w:val="24"/>
          </w:rPr>
          <w:t>1.2.5.2.</w:t>
        </w:r>
        <w:r w:rsidR="001D19FB" w:rsidRPr="00356D8F">
          <w:rPr>
            <w:rStyle w:val="af7"/>
            <w:color w:val="auto"/>
            <w:sz w:val="24"/>
            <w:szCs w:val="24"/>
          </w:rPr>
          <w:t>Литература</w:t>
        </w:r>
        <w:r w:rsidR="001D19FB" w:rsidRPr="00356D8F">
          <w:rPr>
            <w:webHidden/>
            <w:sz w:val="24"/>
            <w:szCs w:val="24"/>
          </w:rPr>
          <w:tab/>
        </w:r>
        <w:r w:rsidR="00C63189" w:rsidRPr="00356D8F">
          <w:rPr>
            <w:webHidden/>
            <w:sz w:val="24"/>
            <w:szCs w:val="24"/>
            <w:lang w:val="en-US"/>
          </w:rPr>
          <w:t>20</w:t>
        </w:r>
      </w:hyperlink>
    </w:p>
    <w:p w:rsidR="001D19FB" w:rsidRPr="00356D8F" w:rsidRDefault="00A67CA6" w:rsidP="00A83989">
      <w:pPr>
        <w:pStyle w:val="41"/>
        <w:tabs>
          <w:tab w:val="clear" w:pos="9628"/>
          <w:tab w:val="right" w:leader="dot" w:pos="9498"/>
        </w:tabs>
        <w:ind w:left="0"/>
        <w:jc w:val="both"/>
        <w:rPr>
          <w:rFonts w:eastAsiaTheme="minorEastAsia"/>
          <w:sz w:val="24"/>
          <w:szCs w:val="24"/>
          <w:lang w:eastAsia="ru-RU"/>
        </w:rPr>
      </w:pPr>
      <w:hyperlink w:anchor="_Toc414553137" w:history="1">
        <w:r w:rsidR="009D2C87" w:rsidRPr="00356D8F">
          <w:rPr>
            <w:rStyle w:val="af7"/>
            <w:color w:val="auto"/>
            <w:sz w:val="24"/>
            <w:szCs w:val="24"/>
          </w:rPr>
          <w:t xml:space="preserve">1.2.5.3.Иностранный язык </w:t>
        </w:r>
        <w:r w:rsidR="00A83989" w:rsidRPr="00356D8F">
          <w:rPr>
            <w:rStyle w:val="af7"/>
            <w:color w:val="auto"/>
            <w:sz w:val="24"/>
            <w:szCs w:val="24"/>
          </w:rPr>
          <w:t>(</w:t>
        </w:r>
        <w:r w:rsidR="001D19FB" w:rsidRPr="00356D8F">
          <w:rPr>
            <w:rStyle w:val="af7"/>
            <w:color w:val="auto"/>
            <w:sz w:val="24"/>
            <w:szCs w:val="24"/>
          </w:rPr>
          <w:t>английск</w:t>
        </w:r>
        <w:r w:rsidR="00A83989" w:rsidRPr="00356D8F">
          <w:rPr>
            <w:rStyle w:val="af7"/>
            <w:color w:val="auto"/>
            <w:sz w:val="24"/>
            <w:szCs w:val="24"/>
          </w:rPr>
          <w:t>ий</w:t>
        </w:r>
        <w:r w:rsidR="001D19FB" w:rsidRPr="00356D8F">
          <w:rPr>
            <w:rStyle w:val="af7"/>
            <w:color w:val="auto"/>
            <w:sz w:val="24"/>
            <w:szCs w:val="24"/>
          </w:rPr>
          <w:t xml:space="preserve"> язык)</w:t>
        </w:r>
        <w:r w:rsidR="001D19FB" w:rsidRPr="00356D8F">
          <w:rPr>
            <w:webHidden/>
            <w:sz w:val="24"/>
            <w:szCs w:val="24"/>
          </w:rPr>
          <w:tab/>
        </w:r>
        <w:r w:rsidR="00C63189" w:rsidRPr="00356D8F">
          <w:rPr>
            <w:webHidden/>
            <w:sz w:val="24"/>
            <w:szCs w:val="24"/>
            <w:lang w:val="en-US"/>
          </w:rPr>
          <w:t>24</w:t>
        </w:r>
      </w:hyperlink>
    </w:p>
    <w:p w:rsidR="001D19FB" w:rsidRPr="00356D8F" w:rsidRDefault="00A67CA6" w:rsidP="007B266A">
      <w:pPr>
        <w:pStyle w:val="41"/>
        <w:tabs>
          <w:tab w:val="clear" w:pos="9628"/>
          <w:tab w:val="right" w:leader="dot" w:pos="9498"/>
        </w:tabs>
        <w:ind w:left="0"/>
        <w:jc w:val="both"/>
        <w:rPr>
          <w:rFonts w:eastAsiaTheme="minorEastAsia"/>
          <w:sz w:val="24"/>
          <w:szCs w:val="24"/>
          <w:lang w:eastAsia="ru-RU"/>
        </w:rPr>
      </w:pPr>
      <w:hyperlink w:anchor="_Toc414553139" w:history="1">
        <w:r w:rsidR="00A83989" w:rsidRPr="00356D8F">
          <w:rPr>
            <w:rStyle w:val="af7"/>
            <w:color w:val="auto"/>
            <w:sz w:val="24"/>
            <w:szCs w:val="24"/>
          </w:rPr>
          <w:t>1.2.5.4</w:t>
        </w:r>
        <w:r w:rsidR="001D19FB" w:rsidRPr="00356D8F">
          <w:rPr>
            <w:rStyle w:val="af7"/>
            <w:color w:val="auto"/>
            <w:sz w:val="24"/>
            <w:szCs w:val="24"/>
          </w:rPr>
          <w:t>. История России. Всеобщая история</w:t>
        </w:r>
        <w:r w:rsidR="001D19FB" w:rsidRPr="00356D8F">
          <w:rPr>
            <w:webHidden/>
            <w:sz w:val="24"/>
            <w:szCs w:val="24"/>
          </w:rPr>
          <w:tab/>
        </w:r>
        <w:r w:rsidR="00C63189" w:rsidRPr="00356D8F">
          <w:rPr>
            <w:webHidden/>
            <w:sz w:val="24"/>
            <w:szCs w:val="24"/>
            <w:lang w:val="en-US"/>
          </w:rPr>
          <w:t>29</w:t>
        </w:r>
      </w:hyperlink>
    </w:p>
    <w:p w:rsidR="001D19FB" w:rsidRPr="00356D8F" w:rsidRDefault="00A67CA6" w:rsidP="007B266A">
      <w:pPr>
        <w:pStyle w:val="41"/>
        <w:tabs>
          <w:tab w:val="clear" w:pos="9628"/>
          <w:tab w:val="right" w:leader="dot" w:pos="9498"/>
        </w:tabs>
        <w:ind w:left="0"/>
        <w:jc w:val="both"/>
        <w:rPr>
          <w:rFonts w:eastAsiaTheme="minorEastAsia"/>
          <w:sz w:val="24"/>
          <w:szCs w:val="24"/>
          <w:lang w:eastAsia="ru-RU"/>
        </w:rPr>
      </w:pPr>
      <w:hyperlink w:anchor="_Toc414553140" w:history="1">
        <w:r w:rsidR="00A83989" w:rsidRPr="00356D8F">
          <w:rPr>
            <w:rStyle w:val="af7"/>
            <w:color w:val="auto"/>
            <w:sz w:val="24"/>
            <w:szCs w:val="24"/>
          </w:rPr>
          <w:t>1.2.5.5</w:t>
        </w:r>
        <w:r w:rsidR="001D19FB" w:rsidRPr="00356D8F">
          <w:rPr>
            <w:rStyle w:val="af7"/>
            <w:color w:val="auto"/>
            <w:sz w:val="24"/>
            <w:szCs w:val="24"/>
          </w:rPr>
          <w:t>. Обществознание</w:t>
        </w:r>
        <w:r w:rsidR="001D19FB" w:rsidRPr="00356D8F">
          <w:rPr>
            <w:webHidden/>
            <w:sz w:val="24"/>
            <w:szCs w:val="24"/>
          </w:rPr>
          <w:tab/>
        </w:r>
        <w:r w:rsidR="00C63189" w:rsidRPr="00356D8F">
          <w:rPr>
            <w:webHidden/>
            <w:sz w:val="24"/>
            <w:szCs w:val="24"/>
            <w:lang w:val="en-US"/>
          </w:rPr>
          <w:t>3</w:t>
        </w:r>
        <w:r w:rsidR="000D419C">
          <w:rPr>
            <w:webHidden/>
            <w:sz w:val="24"/>
            <w:szCs w:val="24"/>
            <w:lang w:val="en-US"/>
          </w:rPr>
          <w:t>2</w:t>
        </w:r>
      </w:hyperlink>
    </w:p>
    <w:p w:rsidR="001D19FB" w:rsidRPr="00356D8F" w:rsidRDefault="00A67CA6" w:rsidP="004D20D0">
      <w:pPr>
        <w:pStyle w:val="33"/>
        <w:rPr>
          <w:rFonts w:eastAsiaTheme="minorEastAsia"/>
          <w:lang w:eastAsia="ru-RU"/>
        </w:rPr>
      </w:pPr>
      <w:hyperlink w:anchor="_Toc414553141" w:history="1">
        <w:r w:rsidR="00A83989" w:rsidRPr="00356D8F">
          <w:rPr>
            <w:rStyle w:val="af7"/>
            <w:b w:val="0"/>
            <w:color w:val="auto"/>
          </w:rPr>
          <w:t>1.2.5.6</w:t>
        </w:r>
        <w:r w:rsidR="001D19FB" w:rsidRPr="00356D8F">
          <w:rPr>
            <w:rStyle w:val="af7"/>
            <w:b w:val="0"/>
            <w:color w:val="auto"/>
          </w:rPr>
          <w:t>. География</w:t>
        </w:r>
        <w:r w:rsidR="001D19FB" w:rsidRPr="00356D8F">
          <w:rPr>
            <w:webHidden/>
          </w:rPr>
          <w:tab/>
        </w:r>
        <w:r w:rsidR="00C63189" w:rsidRPr="00356D8F">
          <w:rPr>
            <w:webHidden/>
            <w:lang w:val="en-US"/>
          </w:rPr>
          <w:t>3</w:t>
        </w:r>
        <w:r w:rsidR="000D419C">
          <w:rPr>
            <w:webHidden/>
            <w:lang w:val="en-US"/>
          </w:rPr>
          <w:t>7</w:t>
        </w:r>
      </w:hyperlink>
    </w:p>
    <w:p w:rsidR="001D19FB" w:rsidRPr="00356D8F" w:rsidRDefault="00A67CA6" w:rsidP="007B266A">
      <w:pPr>
        <w:pStyle w:val="41"/>
        <w:tabs>
          <w:tab w:val="clear" w:pos="9628"/>
          <w:tab w:val="right" w:leader="dot" w:pos="9498"/>
        </w:tabs>
        <w:ind w:left="0"/>
        <w:jc w:val="both"/>
        <w:rPr>
          <w:rFonts w:eastAsiaTheme="minorEastAsia"/>
          <w:sz w:val="24"/>
          <w:szCs w:val="24"/>
          <w:lang w:eastAsia="ru-RU"/>
        </w:rPr>
      </w:pPr>
      <w:hyperlink w:anchor="_Toc414553142" w:history="1">
        <w:r w:rsidR="00A83989" w:rsidRPr="00356D8F">
          <w:rPr>
            <w:rStyle w:val="af7"/>
            <w:color w:val="auto"/>
            <w:sz w:val="24"/>
            <w:szCs w:val="24"/>
          </w:rPr>
          <w:t>1.2.5.7</w:t>
        </w:r>
        <w:r w:rsidR="001D19FB" w:rsidRPr="00356D8F">
          <w:rPr>
            <w:rStyle w:val="af7"/>
            <w:color w:val="auto"/>
            <w:sz w:val="24"/>
            <w:szCs w:val="24"/>
          </w:rPr>
          <w:t>. Математика</w:t>
        </w:r>
        <w:r w:rsidR="001D19FB" w:rsidRPr="00356D8F">
          <w:rPr>
            <w:webHidden/>
            <w:sz w:val="24"/>
            <w:szCs w:val="24"/>
          </w:rPr>
          <w:tab/>
        </w:r>
        <w:r w:rsidR="000D419C">
          <w:rPr>
            <w:webHidden/>
            <w:sz w:val="24"/>
            <w:szCs w:val="24"/>
            <w:lang w:val="en-US"/>
          </w:rPr>
          <w:t>40</w:t>
        </w:r>
      </w:hyperlink>
    </w:p>
    <w:p w:rsidR="001D19FB" w:rsidRPr="00356D8F" w:rsidRDefault="00A67CA6" w:rsidP="007B266A">
      <w:pPr>
        <w:pStyle w:val="41"/>
        <w:tabs>
          <w:tab w:val="clear" w:pos="9628"/>
          <w:tab w:val="right" w:leader="dot" w:pos="9498"/>
        </w:tabs>
        <w:ind w:left="0"/>
        <w:jc w:val="both"/>
        <w:rPr>
          <w:rFonts w:eastAsiaTheme="minorEastAsia"/>
          <w:sz w:val="24"/>
          <w:szCs w:val="24"/>
          <w:lang w:eastAsia="ru-RU"/>
        </w:rPr>
      </w:pPr>
      <w:hyperlink w:anchor="_Toc414553148" w:history="1">
        <w:r w:rsidR="00A83989" w:rsidRPr="00356D8F">
          <w:rPr>
            <w:rStyle w:val="af7"/>
            <w:color w:val="auto"/>
            <w:sz w:val="24"/>
            <w:szCs w:val="24"/>
          </w:rPr>
          <w:t>1.2.5.8</w:t>
        </w:r>
        <w:r w:rsidR="001D19FB" w:rsidRPr="00356D8F">
          <w:rPr>
            <w:rStyle w:val="af7"/>
            <w:color w:val="auto"/>
            <w:sz w:val="24"/>
            <w:szCs w:val="24"/>
          </w:rPr>
          <w:t>. Информатика</w:t>
        </w:r>
        <w:r w:rsidR="001D19FB" w:rsidRPr="00356D8F">
          <w:rPr>
            <w:webHidden/>
            <w:sz w:val="24"/>
            <w:szCs w:val="24"/>
          </w:rPr>
          <w:tab/>
        </w:r>
        <w:r w:rsidR="00C63189" w:rsidRPr="00356D8F">
          <w:rPr>
            <w:webHidden/>
            <w:sz w:val="24"/>
            <w:szCs w:val="24"/>
            <w:lang w:val="en-US"/>
          </w:rPr>
          <w:t>5</w:t>
        </w:r>
        <w:r w:rsidR="000D419C">
          <w:rPr>
            <w:webHidden/>
            <w:sz w:val="24"/>
            <w:szCs w:val="24"/>
            <w:lang w:val="en-US"/>
          </w:rPr>
          <w:t>9</w:t>
        </w:r>
      </w:hyperlink>
    </w:p>
    <w:p w:rsidR="001D19FB" w:rsidRPr="00356D8F" w:rsidRDefault="00A67CA6" w:rsidP="007B266A">
      <w:pPr>
        <w:pStyle w:val="41"/>
        <w:tabs>
          <w:tab w:val="clear" w:pos="9628"/>
          <w:tab w:val="right" w:leader="dot" w:pos="9498"/>
        </w:tabs>
        <w:ind w:left="0"/>
        <w:jc w:val="both"/>
        <w:rPr>
          <w:rFonts w:eastAsiaTheme="minorEastAsia"/>
          <w:sz w:val="24"/>
          <w:szCs w:val="24"/>
          <w:lang w:eastAsia="ru-RU"/>
        </w:rPr>
      </w:pPr>
      <w:hyperlink w:anchor="_Toc414553149" w:history="1">
        <w:r w:rsidR="00A83989" w:rsidRPr="00356D8F">
          <w:rPr>
            <w:rStyle w:val="af7"/>
            <w:color w:val="auto"/>
            <w:sz w:val="24"/>
            <w:szCs w:val="24"/>
          </w:rPr>
          <w:t>1.2.5.9</w:t>
        </w:r>
        <w:r w:rsidR="001D19FB" w:rsidRPr="00356D8F">
          <w:rPr>
            <w:rStyle w:val="af7"/>
            <w:color w:val="auto"/>
            <w:sz w:val="24"/>
            <w:szCs w:val="24"/>
          </w:rPr>
          <w:t>. Физика</w:t>
        </w:r>
        <w:r w:rsidR="001D19FB" w:rsidRPr="00356D8F">
          <w:rPr>
            <w:webHidden/>
            <w:sz w:val="24"/>
            <w:szCs w:val="24"/>
          </w:rPr>
          <w:tab/>
        </w:r>
        <w:r w:rsidR="00C63189" w:rsidRPr="00356D8F">
          <w:rPr>
            <w:webHidden/>
            <w:sz w:val="24"/>
            <w:szCs w:val="24"/>
            <w:lang w:val="en-US"/>
          </w:rPr>
          <w:t>6</w:t>
        </w:r>
        <w:r w:rsidR="000D419C">
          <w:rPr>
            <w:webHidden/>
            <w:sz w:val="24"/>
            <w:szCs w:val="24"/>
            <w:lang w:val="en-US"/>
          </w:rPr>
          <w:t>3</w:t>
        </w:r>
      </w:hyperlink>
    </w:p>
    <w:p w:rsidR="001D19FB" w:rsidRPr="00356D8F" w:rsidRDefault="00A67CA6" w:rsidP="007B266A">
      <w:pPr>
        <w:pStyle w:val="41"/>
        <w:tabs>
          <w:tab w:val="clear" w:pos="9628"/>
          <w:tab w:val="right" w:leader="dot" w:pos="9498"/>
        </w:tabs>
        <w:ind w:left="0"/>
        <w:jc w:val="both"/>
        <w:rPr>
          <w:rFonts w:eastAsiaTheme="minorEastAsia"/>
          <w:sz w:val="24"/>
          <w:szCs w:val="24"/>
          <w:lang w:eastAsia="ru-RU"/>
        </w:rPr>
      </w:pPr>
      <w:hyperlink w:anchor="_Toc414553150" w:history="1">
        <w:r w:rsidR="00A83989" w:rsidRPr="00356D8F">
          <w:rPr>
            <w:rStyle w:val="af7"/>
            <w:color w:val="auto"/>
            <w:sz w:val="24"/>
            <w:szCs w:val="24"/>
          </w:rPr>
          <w:t>1.2.5.10</w:t>
        </w:r>
        <w:r w:rsidR="001D19FB" w:rsidRPr="00356D8F">
          <w:rPr>
            <w:rStyle w:val="af7"/>
            <w:color w:val="auto"/>
            <w:sz w:val="24"/>
            <w:szCs w:val="24"/>
          </w:rPr>
          <w:t>. Биология</w:t>
        </w:r>
        <w:r w:rsidR="001D19FB" w:rsidRPr="00356D8F">
          <w:rPr>
            <w:webHidden/>
            <w:sz w:val="24"/>
            <w:szCs w:val="24"/>
          </w:rPr>
          <w:tab/>
        </w:r>
        <w:r w:rsidR="00C63189" w:rsidRPr="00356D8F">
          <w:rPr>
            <w:webHidden/>
            <w:sz w:val="24"/>
            <w:szCs w:val="24"/>
            <w:lang w:val="en-US"/>
          </w:rPr>
          <w:t>6</w:t>
        </w:r>
        <w:r w:rsidR="000D419C">
          <w:rPr>
            <w:webHidden/>
            <w:sz w:val="24"/>
            <w:szCs w:val="24"/>
            <w:lang w:val="en-US"/>
          </w:rPr>
          <w:t>8</w:t>
        </w:r>
      </w:hyperlink>
    </w:p>
    <w:p w:rsidR="001D19FB" w:rsidRPr="00356D8F" w:rsidRDefault="00A67CA6" w:rsidP="007B266A">
      <w:pPr>
        <w:pStyle w:val="41"/>
        <w:tabs>
          <w:tab w:val="clear" w:pos="9628"/>
          <w:tab w:val="right" w:leader="dot" w:pos="9498"/>
        </w:tabs>
        <w:ind w:left="0"/>
        <w:jc w:val="both"/>
        <w:rPr>
          <w:rFonts w:eastAsiaTheme="minorEastAsia"/>
          <w:sz w:val="24"/>
          <w:szCs w:val="24"/>
          <w:lang w:eastAsia="ru-RU"/>
        </w:rPr>
      </w:pPr>
      <w:hyperlink w:anchor="_Toc414553151" w:history="1">
        <w:r w:rsidR="00A83989" w:rsidRPr="00356D8F">
          <w:rPr>
            <w:rStyle w:val="af7"/>
            <w:color w:val="auto"/>
            <w:sz w:val="24"/>
            <w:szCs w:val="24"/>
          </w:rPr>
          <w:t>1.2.5.11</w:t>
        </w:r>
        <w:r w:rsidR="001D19FB" w:rsidRPr="00356D8F">
          <w:rPr>
            <w:rStyle w:val="af7"/>
            <w:color w:val="auto"/>
            <w:sz w:val="24"/>
            <w:szCs w:val="24"/>
          </w:rPr>
          <w:t>. Химия</w:t>
        </w:r>
        <w:r w:rsidR="001D19FB" w:rsidRPr="00356D8F">
          <w:rPr>
            <w:webHidden/>
            <w:sz w:val="24"/>
            <w:szCs w:val="24"/>
          </w:rPr>
          <w:tab/>
        </w:r>
        <w:r w:rsidR="00C63189" w:rsidRPr="00356D8F">
          <w:rPr>
            <w:webHidden/>
            <w:sz w:val="24"/>
            <w:szCs w:val="24"/>
            <w:lang w:val="en-US"/>
          </w:rPr>
          <w:t>7</w:t>
        </w:r>
        <w:r w:rsidR="000D419C">
          <w:rPr>
            <w:webHidden/>
            <w:sz w:val="24"/>
            <w:szCs w:val="24"/>
            <w:lang w:val="en-US"/>
          </w:rPr>
          <w:t>2</w:t>
        </w:r>
      </w:hyperlink>
    </w:p>
    <w:p w:rsidR="001D19FB" w:rsidRPr="00356D8F" w:rsidRDefault="00A67CA6" w:rsidP="007B266A">
      <w:pPr>
        <w:pStyle w:val="41"/>
        <w:tabs>
          <w:tab w:val="clear" w:pos="9628"/>
          <w:tab w:val="right" w:leader="dot" w:pos="9498"/>
        </w:tabs>
        <w:ind w:left="0"/>
        <w:jc w:val="both"/>
        <w:rPr>
          <w:rFonts w:eastAsiaTheme="minorEastAsia"/>
          <w:sz w:val="24"/>
          <w:szCs w:val="24"/>
          <w:lang w:eastAsia="ru-RU"/>
        </w:rPr>
      </w:pPr>
      <w:hyperlink w:anchor="_Toc414553152" w:history="1">
        <w:r w:rsidR="00A83989" w:rsidRPr="00356D8F">
          <w:rPr>
            <w:rStyle w:val="af7"/>
            <w:color w:val="auto"/>
            <w:sz w:val="24"/>
            <w:szCs w:val="24"/>
          </w:rPr>
          <w:t>1.2.5.12</w:t>
        </w:r>
        <w:r w:rsidR="001D19FB" w:rsidRPr="00356D8F">
          <w:rPr>
            <w:rStyle w:val="af7"/>
            <w:color w:val="auto"/>
            <w:sz w:val="24"/>
            <w:szCs w:val="24"/>
          </w:rPr>
          <w:t>. Изобразительное искусство</w:t>
        </w:r>
        <w:r w:rsidR="001D19FB" w:rsidRPr="00356D8F">
          <w:rPr>
            <w:webHidden/>
            <w:sz w:val="24"/>
            <w:szCs w:val="24"/>
          </w:rPr>
          <w:tab/>
        </w:r>
        <w:r w:rsidR="00C63189" w:rsidRPr="00356D8F">
          <w:rPr>
            <w:webHidden/>
            <w:sz w:val="24"/>
            <w:szCs w:val="24"/>
            <w:lang w:val="en-US"/>
          </w:rPr>
          <w:t>7</w:t>
        </w:r>
        <w:r w:rsidR="000D419C">
          <w:rPr>
            <w:webHidden/>
            <w:sz w:val="24"/>
            <w:szCs w:val="24"/>
            <w:lang w:val="en-US"/>
          </w:rPr>
          <w:t>4</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153" w:history="1">
        <w:r w:rsidR="00A83989" w:rsidRPr="00356D8F">
          <w:rPr>
            <w:rStyle w:val="af7"/>
            <w:color w:val="auto"/>
            <w:sz w:val="24"/>
            <w:szCs w:val="24"/>
          </w:rPr>
          <w:t>1.2.5.13</w:t>
        </w:r>
        <w:r w:rsidR="001D19FB" w:rsidRPr="00356D8F">
          <w:rPr>
            <w:rStyle w:val="af7"/>
            <w:color w:val="auto"/>
            <w:sz w:val="24"/>
            <w:szCs w:val="24"/>
          </w:rPr>
          <w:t>. Музыка</w:t>
        </w:r>
        <w:r w:rsidR="001D19FB" w:rsidRPr="00356D8F">
          <w:rPr>
            <w:webHidden/>
            <w:sz w:val="24"/>
            <w:szCs w:val="24"/>
          </w:rPr>
          <w:tab/>
        </w:r>
        <w:r w:rsidR="00356D8F">
          <w:rPr>
            <w:webHidden/>
            <w:sz w:val="24"/>
            <w:szCs w:val="24"/>
            <w:lang w:val="en-US"/>
          </w:rPr>
          <w:t>8</w:t>
        </w:r>
        <w:r w:rsidR="000D419C">
          <w:rPr>
            <w:webHidden/>
            <w:sz w:val="24"/>
            <w:szCs w:val="24"/>
            <w:lang w:val="en-US"/>
          </w:rPr>
          <w:t>1</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154" w:history="1">
        <w:r w:rsidR="00A83989" w:rsidRPr="00F519EB">
          <w:rPr>
            <w:rStyle w:val="af7"/>
            <w:color w:val="auto"/>
            <w:sz w:val="24"/>
            <w:szCs w:val="24"/>
          </w:rPr>
          <w:t>1.2.5.14</w:t>
        </w:r>
        <w:r w:rsidR="001D19FB" w:rsidRPr="00F519EB">
          <w:rPr>
            <w:rStyle w:val="af7"/>
            <w:color w:val="auto"/>
            <w:sz w:val="24"/>
            <w:szCs w:val="24"/>
          </w:rPr>
          <w:t>.Технология</w:t>
        </w:r>
        <w:r w:rsidR="001D19FB" w:rsidRPr="00F519EB">
          <w:rPr>
            <w:webHidden/>
            <w:sz w:val="24"/>
            <w:szCs w:val="24"/>
          </w:rPr>
          <w:tab/>
        </w:r>
        <w:r w:rsidR="00356D8F">
          <w:rPr>
            <w:webHidden/>
            <w:sz w:val="24"/>
            <w:szCs w:val="24"/>
            <w:lang w:val="en-US"/>
          </w:rPr>
          <w:t>8</w:t>
        </w:r>
        <w:r w:rsidR="004232E6">
          <w:rPr>
            <w:webHidden/>
            <w:sz w:val="24"/>
            <w:szCs w:val="24"/>
            <w:lang w:val="en-US"/>
          </w:rPr>
          <w:t>4</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156" w:history="1">
        <w:r w:rsidR="00A83989" w:rsidRPr="00F519EB">
          <w:rPr>
            <w:rStyle w:val="af7"/>
            <w:color w:val="auto"/>
            <w:sz w:val="24"/>
            <w:szCs w:val="24"/>
          </w:rPr>
          <w:t>1.2.5.15</w:t>
        </w:r>
        <w:r w:rsidR="001D19FB" w:rsidRPr="00F519EB">
          <w:rPr>
            <w:rStyle w:val="af7"/>
            <w:color w:val="auto"/>
            <w:sz w:val="24"/>
            <w:szCs w:val="24"/>
          </w:rPr>
          <w:t>. Физическая культура</w:t>
        </w:r>
        <w:r w:rsidR="001D19FB" w:rsidRPr="00F519EB">
          <w:rPr>
            <w:webHidden/>
            <w:sz w:val="24"/>
            <w:szCs w:val="24"/>
          </w:rPr>
          <w:tab/>
        </w:r>
        <w:r w:rsidR="00356D8F">
          <w:rPr>
            <w:webHidden/>
            <w:sz w:val="24"/>
            <w:szCs w:val="24"/>
            <w:lang w:val="en-US"/>
          </w:rPr>
          <w:t>9</w:t>
        </w:r>
        <w:r w:rsidR="004232E6">
          <w:rPr>
            <w:webHidden/>
            <w:sz w:val="24"/>
            <w:szCs w:val="24"/>
            <w:lang w:val="en-US"/>
          </w:rPr>
          <w:t>1</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157" w:history="1">
        <w:r w:rsidR="00A83989" w:rsidRPr="00F519EB">
          <w:rPr>
            <w:rStyle w:val="af7"/>
            <w:color w:val="auto"/>
            <w:sz w:val="24"/>
            <w:szCs w:val="24"/>
          </w:rPr>
          <w:t>1.2.5.16</w:t>
        </w:r>
        <w:r w:rsidR="001D19FB" w:rsidRPr="00F519EB">
          <w:rPr>
            <w:rStyle w:val="af7"/>
            <w:color w:val="auto"/>
            <w:sz w:val="24"/>
            <w:szCs w:val="24"/>
          </w:rPr>
          <w:t>. Основы безопасности жизнедеятельности</w:t>
        </w:r>
        <w:r w:rsidR="001D19FB" w:rsidRPr="00F519EB">
          <w:rPr>
            <w:webHidden/>
            <w:sz w:val="24"/>
            <w:szCs w:val="24"/>
          </w:rPr>
          <w:tab/>
        </w:r>
        <w:r w:rsidR="00356D8F">
          <w:rPr>
            <w:webHidden/>
            <w:sz w:val="24"/>
            <w:szCs w:val="24"/>
            <w:lang w:val="en-US"/>
          </w:rPr>
          <w:t>9</w:t>
        </w:r>
        <w:r w:rsidR="004232E6">
          <w:rPr>
            <w:webHidden/>
            <w:sz w:val="24"/>
            <w:szCs w:val="24"/>
            <w:lang w:val="en-US"/>
          </w:rPr>
          <w:t>3</w:t>
        </w:r>
      </w:hyperlink>
    </w:p>
    <w:p w:rsidR="001D19FB" w:rsidRPr="00F519EB" w:rsidRDefault="00A67CA6" w:rsidP="009D54E8">
      <w:pPr>
        <w:pStyle w:val="22"/>
        <w:rPr>
          <w:rFonts w:eastAsiaTheme="minorEastAsia"/>
          <w:sz w:val="24"/>
          <w:szCs w:val="24"/>
          <w:lang w:eastAsia="ru-RU"/>
        </w:rPr>
      </w:pPr>
      <w:hyperlink w:anchor="_Toc414553158" w:history="1">
        <w:r w:rsidR="001D19FB" w:rsidRPr="00F519EB">
          <w:rPr>
            <w:rStyle w:val="af7"/>
            <w:color w:val="auto"/>
            <w:sz w:val="24"/>
            <w:szCs w:val="24"/>
          </w:rPr>
          <w:t>1.3. Система оценки достижения планируемы</w:t>
        </w:r>
        <w:r w:rsidR="007B266A" w:rsidRPr="00F519EB">
          <w:rPr>
            <w:rStyle w:val="af7"/>
            <w:color w:val="auto"/>
            <w:sz w:val="24"/>
            <w:szCs w:val="24"/>
          </w:rPr>
          <w:t xml:space="preserve">х результатов освоения основной </w:t>
        </w:r>
        <w:r w:rsidR="001D19FB" w:rsidRPr="00F519EB">
          <w:rPr>
            <w:rStyle w:val="af7"/>
            <w:color w:val="auto"/>
            <w:sz w:val="24"/>
            <w:szCs w:val="24"/>
          </w:rPr>
          <w:t>образовательной программы основного общего образования</w:t>
        </w:r>
        <w:r w:rsidR="001D19FB" w:rsidRPr="00F519EB">
          <w:rPr>
            <w:webHidden/>
            <w:sz w:val="24"/>
            <w:szCs w:val="24"/>
          </w:rPr>
          <w:tab/>
        </w:r>
        <w:r w:rsidR="00356D8F">
          <w:rPr>
            <w:webHidden/>
            <w:sz w:val="24"/>
            <w:szCs w:val="24"/>
            <w:lang w:val="en-US"/>
          </w:rPr>
          <w:t>9</w:t>
        </w:r>
        <w:r w:rsidR="004232E6">
          <w:rPr>
            <w:webHidden/>
            <w:sz w:val="24"/>
            <w:szCs w:val="24"/>
            <w:lang w:val="en-US"/>
          </w:rPr>
          <w:t>7</w:t>
        </w:r>
      </w:hyperlink>
    </w:p>
    <w:p w:rsidR="001D19FB" w:rsidRPr="00F519EB" w:rsidRDefault="00A67CA6" w:rsidP="000A024F">
      <w:pPr>
        <w:pStyle w:val="15"/>
        <w:rPr>
          <w:rFonts w:eastAsiaTheme="minorEastAsia"/>
          <w:sz w:val="24"/>
          <w:szCs w:val="24"/>
        </w:rPr>
      </w:pPr>
      <w:hyperlink w:anchor="_Toc414553166" w:history="1">
        <w:r w:rsidR="001D19FB" w:rsidRPr="00F519EB">
          <w:rPr>
            <w:rStyle w:val="af7"/>
            <w:color w:val="auto"/>
            <w:sz w:val="24"/>
            <w:szCs w:val="24"/>
          </w:rPr>
          <w:t>2.</w:t>
        </w:r>
        <w:r w:rsidR="001D19FB" w:rsidRPr="00F519EB">
          <w:rPr>
            <w:rFonts w:eastAsiaTheme="minorEastAsia"/>
            <w:sz w:val="24"/>
            <w:szCs w:val="24"/>
          </w:rPr>
          <w:tab/>
        </w:r>
        <w:r w:rsidR="001D19FB" w:rsidRPr="00F519EB">
          <w:rPr>
            <w:rStyle w:val="af7"/>
            <w:color w:val="auto"/>
            <w:sz w:val="24"/>
            <w:szCs w:val="24"/>
          </w:rPr>
          <w:t>Содержательный раздел примерной основной образовательной программы основного общего образования</w:t>
        </w:r>
        <w:r w:rsidR="001D19FB" w:rsidRPr="00F519EB">
          <w:rPr>
            <w:webHidden/>
            <w:sz w:val="24"/>
            <w:szCs w:val="24"/>
          </w:rPr>
          <w:tab/>
        </w:r>
        <w:r w:rsidR="00356D8F">
          <w:rPr>
            <w:webHidden/>
            <w:sz w:val="24"/>
            <w:szCs w:val="24"/>
            <w:lang w:val="en-US"/>
          </w:rPr>
          <w:t>10</w:t>
        </w:r>
        <w:r w:rsidR="009F5B7D">
          <w:rPr>
            <w:webHidden/>
            <w:sz w:val="24"/>
            <w:szCs w:val="24"/>
            <w:lang w:val="en-US"/>
          </w:rPr>
          <w:t>8</w:t>
        </w:r>
      </w:hyperlink>
    </w:p>
    <w:p w:rsidR="001D19FB" w:rsidRPr="00F519EB" w:rsidRDefault="00A67CA6" w:rsidP="009D54E8">
      <w:pPr>
        <w:pStyle w:val="22"/>
        <w:rPr>
          <w:rFonts w:eastAsiaTheme="minorEastAsia"/>
          <w:sz w:val="24"/>
          <w:szCs w:val="24"/>
          <w:lang w:eastAsia="ru-RU"/>
        </w:rPr>
      </w:pPr>
      <w:hyperlink w:anchor="_Toc414553167" w:history="1">
        <w:r w:rsidR="001D19FB" w:rsidRPr="00F519EB">
          <w:rPr>
            <w:rStyle w:val="af7"/>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w:t>
        </w:r>
        <w:r w:rsidR="00B85B36">
          <w:rPr>
            <w:rStyle w:val="af7"/>
            <w:color w:val="auto"/>
            <w:sz w:val="24"/>
            <w:szCs w:val="24"/>
          </w:rPr>
          <w:t>огий, учебно-исследовательской,</w:t>
        </w:r>
        <w:r w:rsidR="001D19FB" w:rsidRPr="00F519EB">
          <w:rPr>
            <w:rStyle w:val="af7"/>
            <w:color w:val="auto"/>
            <w:sz w:val="24"/>
            <w:szCs w:val="24"/>
          </w:rPr>
          <w:t xml:space="preserve"> проектной деятельности</w:t>
        </w:r>
        <w:r w:rsidR="00B85B36">
          <w:rPr>
            <w:rStyle w:val="af7"/>
            <w:color w:val="auto"/>
            <w:sz w:val="24"/>
            <w:szCs w:val="24"/>
          </w:rPr>
          <w:t xml:space="preserve"> и антикоррупционно</w:t>
        </w:r>
        <w:r w:rsidR="00E736CD">
          <w:rPr>
            <w:rStyle w:val="af7"/>
            <w:color w:val="auto"/>
            <w:sz w:val="24"/>
            <w:szCs w:val="24"/>
          </w:rPr>
          <w:t>йкомпетентности</w:t>
        </w:r>
        <w:r w:rsidR="001D19FB" w:rsidRPr="00F519EB">
          <w:rPr>
            <w:webHidden/>
            <w:sz w:val="24"/>
            <w:szCs w:val="24"/>
          </w:rPr>
          <w:tab/>
        </w:r>
        <w:r w:rsidR="004419A1">
          <w:rPr>
            <w:webHidden/>
            <w:sz w:val="24"/>
            <w:szCs w:val="24"/>
            <w:lang w:val="en-US"/>
          </w:rPr>
          <w:t>12</w:t>
        </w:r>
        <w:r w:rsidR="009F5B7D">
          <w:rPr>
            <w:webHidden/>
            <w:sz w:val="24"/>
            <w:szCs w:val="24"/>
            <w:lang w:val="en-US"/>
          </w:rPr>
          <w:t>2</w:t>
        </w:r>
      </w:hyperlink>
    </w:p>
    <w:p w:rsidR="001D19FB" w:rsidRPr="00F519EB" w:rsidRDefault="00A67CA6" w:rsidP="009D54E8">
      <w:pPr>
        <w:pStyle w:val="22"/>
        <w:rPr>
          <w:rFonts w:eastAsiaTheme="minorEastAsia"/>
          <w:sz w:val="24"/>
          <w:szCs w:val="24"/>
          <w:lang w:eastAsia="ru-RU"/>
        </w:rPr>
      </w:pPr>
      <w:hyperlink w:anchor="_Toc414553178" w:history="1">
        <w:r w:rsidR="001D19FB" w:rsidRPr="00F519EB">
          <w:rPr>
            <w:rStyle w:val="af7"/>
            <w:color w:val="auto"/>
            <w:sz w:val="24"/>
            <w:szCs w:val="24"/>
          </w:rPr>
          <w:t xml:space="preserve">2.2. </w:t>
        </w:r>
        <w:r w:rsidR="000C7979" w:rsidRPr="00F519EB">
          <w:rPr>
            <w:rStyle w:val="af7"/>
            <w:color w:val="auto"/>
            <w:sz w:val="24"/>
            <w:szCs w:val="24"/>
          </w:rPr>
          <w:t xml:space="preserve">Программы отдельных </w:t>
        </w:r>
        <w:r w:rsidR="001D19FB" w:rsidRPr="00F519EB">
          <w:rPr>
            <w:rStyle w:val="af7"/>
            <w:color w:val="auto"/>
            <w:sz w:val="24"/>
            <w:szCs w:val="24"/>
          </w:rPr>
          <w:t>учебных предметов, курсов</w:t>
        </w:r>
        <w:r w:rsidR="001D19FB" w:rsidRPr="00F519EB">
          <w:rPr>
            <w:webHidden/>
            <w:sz w:val="24"/>
            <w:szCs w:val="24"/>
          </w:rPr>
          <w:tab/>
        </w:r>
        <w:r w:rsidR="004419A1">
          <w:rPr>
            <w:webHidden/>
            <w:sz w:val="24"/>
            <w:szCs w:val="24"/>
            <w:lang w:val="en-US"/>
          </w:rPr>
          <w:t>12</w:t>
        </w:r>
        <w:r w:rsidR="009F5B7D">
          <w:rPr>
            <w:webHidden/>
            <w:sz w:val="24"/>
            <w:szCs w:val="24"/>
            <w:lang w:val="en-US"/>
          </w:rPr>
          <w:t>3</w:t>
        </w:r>
      </w:hyperlink>
    </w:p>
    <w:p w:rsidR="001D19FB" w:rsidRPr="00F519EB" w:rsidRDefault="00A67CA6" w:rsidP="009D54E8">
      <w:pPr>
        <w:pStyle w:val="22"/>
        <w:rPr>
          <w:rFonts w:eastAsiaTheme="minorEastAsia"/>
          <w:sz w:val="24"/>
          <w:szCs w:val="24"/>
          <w:lang w:eastAsia="ru-RU"/>
        </w:rPr>
      </w:pPr>
      <w:hyperlink w:anchor="_Toc414553179" w:history="1">
        <w:r w:rsidR="001D19FB" w:rsidRPr="00F519EB">
          <w:rPr>
            <w:rStyle w:val="af7"/>
            <w:color w:val="auto"/>
            <w:sz w:val="24"/>
            <w:szCs w:val="24"/>
          </w:rPr>
          <w:t>2.2.1 Общие положения</w:t>
        </w:r>
        <w:r w:rsidR="001D19FB" w:rsidRPr="00F519EB">
          <w:rPr>
            <w:webHidden/>
            <w:sz w:val="24"/>
            <w:szCs w:val="24"/>
          </w:rPr>
          <w:tab/>
        </w:r>
        <w:r w:rsidR="004419A1">
          <w:rPr>
            <w:webHidden/>
            <w:sz w:val="24"/>
            <w:szCs w:val="24"/>
            <w:lang w:val="en-US"/>
          </w:rPr>
          <w:t>12</w:t>
        </w:r>
        <w:r w:rsidR="009F5B7D">
          <w:rPr>
            <w:webHidden/>
            <w:sz w:val="24"/>
            <w:szCs w:val="24"/>
            <w:lang w:val="en-US"/>
          </w:rPr>
          <w:t>3</w:t>
        </w:r>
      </w:hyperlink>
    </w:p>
    <w:p w:rsidR="001D19FB" w:rsidRPr="00F519EB" w:rsidRDefault="00A67CA6" w:rsidP="009D54E8">
      <w:pPr>
        <w:pStyle w:val="22"/>
        <w:rPr>
          <w:rFonts w:eastAsiaTheme="minorEastAsia"/>
          <w:sz w:val="24"/>
          <w:szCs w:val="24"/>
          <w:lang w:eastAsia="ru-RU"/>
        </w:rPr>
      </w:pPr>
      <w:hyperlink w:anchor="_Toc414553180" w:history="1">
        <w:r w:rsidR="001D19FB" w:rsidRPr="00F519EB">
          <w:rPr>
            <w:rStyle w:val="af7"/>
            <w:color w:val="auto"/>
            <w:sz w:val="24"/>
            <w:szCs w:val="24"/>
          </w:rPr>
          <w:t xml:space="preserve">2.2.2. Основное содержание учебных предметов на </w:t>
        </w:r>
        <w:r w:rsidR="00F519EB">
          <w:rPr>
            <w:rStyle w:val="af7"/>
            <w:color w:val="auto"/>
            <w:sz w:val="24"/>
            <w:szCs w:val="24"/>
          </w:rPr>
          <w:t>уровне ООО</w:t>
        </w:r>
        <w:r w:rsidR="001D19FB" w:rsidRPr="00F519EB">
          <w:rPr>
            <w:webHidden/>
            <w:sz w:val="24"/>
            <w:szCs w:val="24"/>
          </w:rPr>
          <w:tab/>
        </w:r>
        <w:r w:rsidR="004419A1">
          <w:rPr>
            <w:webHidden/>
            <w:sz w:val="24"/>
            <w:szCs w:val="24"/>
            <w:lang w:val="en-US"/>
          </w:rPr>
          <w:t>12</w:t>
        </w:r>
        <w:r w:rsidR="009F5B7D">
          <w:rPr>
            <w:webHidden/>
            <w:sz w:val="24"/>
            <w:szCs w:val="24"/>
            <w:lang w:val="en-US"/>
          </w:rPr>
          <w:t>5</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181" w:history="1">
        <w:r w:rsidR="001D19FB" w:rsidRPr="00F519EB">
          <w:rPr>
            <w:rStyle w:val="af7"/>
            <w:color w:val="auto"/>
            <w:sz w:val="24"/>
            <w:szCs w:val="24"/>
          </w:rPr>
          <w:t>2.2.2.1. Русский язык</w:t>
        </w:r>
        <w:r w:rsidR="001D19FB" w:rsidRPr="00F519EB">
          <w:rPr>
            <w:webHidden/>
            <w:sz w:val="24"/>
            <w:szCs w:val="24"/>
          </w:rPr>
          <w:tab/>
        </w:r>
        <w:r w:rsidR="004419A1">
          <w:rPr>
            <w:webHidden/>
            <w:sz w:val="24"/>
            <w:szCs w:val="24"/>
            <w:lang w:val="en-US"/>
          </w:rPr>
          <w:t>12</w:t>
        </w:r>
        <w:r w:rsidR="009F5B7D">
          <w:rPr>
            <w:webHidden/>
            <w:sz w:val="24"/>
            <w:szCs w:val="24"/>
            <w:lang w:val="en-US"/>
          </w:rPr>
          <w:t>5</w:t>
        </w:r>
      </w:hyperlink>
    </w:p>
    <w:p w:rsidR="001D19FB" w:rsidRPr="00F519EB" w:rsidRDefault="00A67CA6" w:rsidP="004D20D0">
      <w:pPr>
        <w:pStyle w:val="33"/>
        <w:rPr>
          <w:rFonts w:eastAsiaTheme="minorEastAsia"/>
          <w:lang w:eastAsia="ru-RU"/>
        </w:rPr>
      </w:pPr>
      <w:hyperlink w:anchor="_Toc414553192" w:history="1">
        <w:r w:rsidR="001D19FB" w:rsidRPr="00F519EB">
          <w:rPr>
            <w:rStyle w:val="af7"/>
            <w:b w:val="0"/>
            <w:color w:val="auto"/>
          </w:rPr>
          <w:t>2.2.2.2. Литература</w:t>
        </w:r>
        <w:r w:rsidR="001D19FB" w:rsidRPr="00F519EB">
          <w:rPr>
            <w:webHidden/>
          </w:rPr>
          <w:tab/>
        </w:r>
        <w:r w:rsidR="004419A1">
          <w:rPr>
            <w:webHidden/>
            <w:lang w:val="en-US"/>
          </w:rPr>
          <w:t>12</w:t>
        </w:r>
        <w:r w:rsidR="009F5B7D">
          <w:rPr>
            <w:webHidden/>
            <w:lang w:val="en-US"/>
          </w:rPr>
          <w:t>9</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27" w:history="1">
        <w:r w:rsidR="001D19FB" w:rsidRPr="00F519EB">
          <w:rPr>
            <w:rStyle w:val="af7"/>
            <w:color w:val="auto"/>
            <w:sz w:val="24"/>
            <w:szCs w:val="24"/>
          </w:rPr>
          <w:t>2.2.2.3. Иностранный язык</w:t>
        </w:r>
        <w:r w:rsidR="00A83989" w:rsidRPr="00F519EB">
          <w:rPr>
            <w:rStyle w:val="af7"/>
            <w:color w:val="auto"/>
            <w:sz w:val="24"/>
            <w:szCs w:val="24"/>
          </w:rPr>
          <w:t xml:space="preserve"> (английский язык)</w:t>
        </w:r>
        <w:r w:rsidR="001D19FB" w:rsidRPr="00F519EB">
          <w:rPr>
            <w:webHidden/>
            <w:sz w:val="24"/>
            <w:szCs w:val="24"/>
          </w:rPr>
          <w:tab/>
        </w:r>
        <w:r w:rsidR="004419A1">
          <w:rPr>
            <w:webHidden/>
            <w:sz w:val="24"/>
            <w:szCs w:val="24"/>
            <w:lang w:val="en-US"/>
          </w:rPr>
          <w:t>14</w:t>
        </w:r>
        <w:r w:rsidR="00225276">
          <w:rPr>
            <w:webHidden/>
            <w:sz w:val="24"/>
            <w:szCs w:val="24"/>
            <w:lang w:val="en-US"/>
          </w:rPr>
          <w:t>5</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29" w:history="1">
        <w:r w:rsidR="006F0405" w:rsidRPr="00F519EB">
          <w:rPr>
            <w:rStyle w:val="af7"/>
            <w:color w:val="auto"/>
            <w:sz w:val="24"/>
            <w:szCs w:val="24"/>
          </w:rPr>
          <w:t>2.2.2.4</w:t>
        </w:r>
        <w:r w:rsidR="001D19FB" w:rsidRPr="00F519EB">
          <w:rPr>
            <w:rStyle w:val="af7"/>
            <w:color w:val="auto"/>
            <w:sz w:val="24"/>
            <w:szCs w:val="24"/>
          </w:rPr>
          <w:t>. История России. Всеобщая история</w:t>
        </w:r>
        <w:r w:rsidR="001D19FB" w:rsidRPr="00F519EB">
          <w:rPr>
            <w:webHidden/>
            <w:sz w:val="24"/>
            <w:szCs w:val="24"/>
          </w:rPr>
          <w:tab/>
        </w:r>
        <w:r w:rsidR="004419A1">
          <w:rPr>
            <w:webHidden/>
            <w:sz w:val="24"/>
            <w:szCs w:val="24"/>
            <w:lang w:val="en-US"/>
          </w:rPr>
          <w:t>1</w:t>
        </w:r>
        <w:r w:rsidR="00225276">
          <w:rPr>
            <w:webHidden/>
            <w:sz w:val="24"/>
            <w:szCs w:val="24"/>
            <w:lang w:val="en-US"/>
          </w:rPr>
          <w:t>50</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30" w:history="1">
        <w:r w:rsidR="006F0405" w:rsidRPr="00F519EB">
          <w:rPr>
            <w:rStyle w:val="af7"/>
            <w:color w:val="auto"/>
            <w:sz w:val="24"/>
            <w:szCs w:val="24"/>
          </w:rPr>
          <w:t>2.2.2.5</w:t>
        </w:r>
        <w:r w:rsidR="001D19FB" w:rsidRPr="00F519EB">
          <w:rPr>
            <w:rStyle w:val="af7"/>
            <w:color w:val="auto"/>
            <w:sz w:val="24"/>
            <w:szCs w:val="24"/>
          </w:rPr>
          <w:t>. Обществознание</w:t>
        </w:r>
        <w:r w:rsidR="001D19FB" w:rsidRPr="00F519EB">
          <w:rPr>
            <w:webHidden/>
            <w:sz w:val="24"/>
            <w:szCs w:val="24"/>
          </w:rPr>
          <w:tab/>
        </w:r>
        <w:r w:rsidR="004419A1">
          <w:rPr>
            <w:webHidden/>
            <w:sz w:val="24"/>
            <w:szCs w:val="24"/>
            <w:lang w:val="en-US"/>
          </w:rPr>
          <w:t>1</w:t>
        </w:r>
        <w:r w:rsidR="00225276">
          <w:rPr>
            <w:webHidden/>
            <w:sz w:val="24"/>
            <w:szCs w:val="24"/>
            <w:lang w:val="en-US"/>
          </w:rPr>
          <w:t>72</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31" w:history="1">
        <w:r w:rsidR="006F0405" w:rsidRPr="00F519EB">
          <w:rPr>
            <w:rStyle w:val="af7"/>
            <w:color w:val="auto"/>
            <w:sz w:val="24"/>
            <w:szCs w:val="24"/>
          </w:rPr>
          <w:t>2.2.2.6</w:t>
        </w:r>
        <w:r w:rsidR="001D19FB" w:rsidRPr="00F519EB">
          <w:rPr>
            <w:rStyle w:val="af7"/>
            <w:color w:val="auto"/>
            <w:sz w:val="24"/>
            <w:szCs w:val="24"/>
          </w:rPr>
          <w:t>. География</w:t>
        </w:r>
        <w:r w:rsidR="001D19FB" w:rsidRPr="00F519EB">
          <w:rPr>
            <w:webHidden/>
            <w:sz w:val="24"/>
            <w:szCs w:val="24"/>
          </w:rPr>
          <w:tab/>
        </w:r>
        <w:r w:rsidR="004419A1">
          <w:rPr>
            <w:webHidden/>
            <w:sz w:val="24"/>
            <w:szCs w:val="24"/>
            <w:lang w:val="en-US"/>
          </w:rPr>
          <w:t>17</w:t>
        </w:r>
        <w:r w:rsidR="003D54C6">
          <w:rPr>
            <w:webHidden/>
            <w:sz w:val="24"/>
            <w:szCs w:val="24"/>
            <w:lang w:val="en-US"/>
          </w:rPr>
          <w:t>4</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32" w:history="1">
        <w:r w:rsidR="006F0405" w:rsidRPr="00F519EB">
          <w:rPr>
            <w:rStyle w:val="af7"/>
            <w:color w:val="auto"/>
            <w:sz w:val="24"/>
            <w:szCs w:val="24"/>
            <w:lang w:eastAsia="ru-RU"/>
          </w:rPr>
          <w:t>2.2.2.7</w:t>
        </w:r>
        <w:r w:rsidR="001D19FB" w:rsidRPr="00F519EB">
          <w:rPr>
            <w:rStyle w:val="af7"/>
            <w:color w:val="auto"/>
            <w:sz w:val="24"/>
            <w:szCs w:val="24"/>
            <w:lang w:eastAsia="ru-RU"/>
          </w:rPr>
          <w:t>. Математика</w:t>
        </w:r>
        <w:r w:rsidR="001D19FB" w:rsidRPr="00F519EB">
          <w:rPr>
            <w:webHidden/>
            <w:sz w:val="24"/>
            <w:szCs w:val="24"/>
          </w:rPr>
          <w:tab/>
        </w:r>
        <w:r w:rsidR="004419A1">
          <w:rPr>
            <w:webHidden/>
            <w:sz w:val="24"/>
            <w:szCs w:val="24"/>
            <w:lang w:val="en-US"/>
          </w:rPr>
          <w:t>18</w:t>
        </w:r>
        <w:r w:rsidR="003D54C6">
          <w:rPr>
            <w:webHidden/>
            <w:sz w:val="24"/>
            <w:szCs w:val="24"/>
            <w:lang w:val="en-US"/>
          </w:rPr>
          <w:t>6</w:t>
        </w:r>
      </w:hyperlink>
    </w:p>
    <w:p w:rsidR="001D19FB" w:rsidRPr="00F519EB" w:rsidRDefault="00A67CA6" w:rsidP="004D20D0">
      <w:pPr>
        <w:pStyle w:val="33"/>
        <w:rPr>
          <w:rFonts w:eastAsiaTheme="minorEastAsia"/>
          <w:lang w:eastAsia="ru-RU"/>
        </w:rPr>
      </w:pPr>
      <w:hyperlink w:anchor="_Toc414553245" w:history="1">
        <w:r w:rsidR="006F0405" w:rsidRPr="00F519EB">
          <w:rPr>
            <w:rStyle w:val="af7"/>
            <w:b w:val="0"/>
            <w:color w:val="auto"/>
          </w:rPr>
          <w:t>2.2.2.8</w:t>
        </w:r>
        <w:r w:rsidR="001D19FB" w:rsidRPr="00F519EB">
          <w:rPr>
            <w:rStyle w:val="af7"/>
            <w:b w:val="0"/>
            <w:color w:val="auto"/>
          </w:rPr>
          <w:t>. Информатика</w:t>
        </w:r>
        <w:r w:rsidR="001D19FB" w:rsidRPr="00F519EB">
          <w:rPr>
            <w:webHidden/>
          </w:rPr>
          <w:tab/>
        </w:r>
        <w:r w:rsidR="003D54C6">
          <w:rPr>
            <w:webHidden/>
            <w:lang w:val="en-US"/>
          </w:rPr>
          <w:t>201</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46" w:history="1">
        <w:r w:rsidR="006F0405" w:rsidRPr="00F519EB">
          <w:rPr>
            <w:rStyle w:val="af7"/>
            <w:color w:val="auto"/>
            <w:sz w:val="24"/>
            <w:szCs w:val="24"/>
          </w:rPr>
          <w:t>2.2.2.9</w:t>
        </w:r>
        <w:r w:rsidR="001D19FB" w:rsidRPr="00F519EB">
          <w:rPr>
            <w:rStyle w:val="af7"/>
            <w:color w:val="auto"/>
            <w:sz w:val="24"/>
            <w:szCs w:val="24"/>
          </w:rPr>
          <w:t>. Физика</w:t>
        </w:r>
        <w:r w:rsidR="001D19FB" w:rsidRPr="00F519EB">
          <w:rPr>
            <w:webHidden/>
            <w:sz w:val="24"/>
            <w:szCs w:val="24"/>
          </w:rPr>
          <w:tab/>
        </w:r>
        <w:r w:rsidR="00C262B7">
          <w:rPr>
            <w:webHidden/>
            <w:sz w:val="24"/>
            <w:szCs w:val="24"/>
            <w:lang w:val="en-US"/>
          </w:rPr>
          <w:t>2</w:t>
        </w:r>
        <w:r w:rsidR="004E3E6A">
          <w:rPr>
            <w:webHidden/>
            <w:sz w:val="24"/>
            <w:szCs w:val="24"/>
            <w:lang w:val="en-US"/>
          </w:rPr>
          <w:t>07</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47" w:history="1">
        <w:r w:rsidR="006F0405" w:rsidRPr="00F519EB">
          <w:rPr>
            <w:rStyle w:val="af7"/>
            <w:color w:val="auto"/>
            <w:sz w:val="24"/>
            <w:szCs w:val="24"/>
          </w:rPr>
          <w:t>2.2.2.10</w:t>
        </w:r>
        <w:r w:rsidR="001D19FB" w:rsidRPr="00F519EB">
          <w:rPr>
            <w:rStyle w:val="af7"/>
            <w:color w:val="auto"/>
            <w:sz w:val="24"/>
            <w:szCs w:val="24"/>
          </w:rPr>
          <w:t>. Биология</w:t>
        </w:r>
        <w:r w:rsidR="001D19FB" w:rsidRPr="00F519EB">
          <w:rPr>
            <w:webHidden/>
            <w:sz w:val="24"/>
            <w:szCs w:val="24"/>
          </w:rPr>
          <w:tab/>
        </w:r>
        <w:r w:rsidR="00C262B7">
          <w:rPr>
            <w:webHidden/>
            <w:sz w:val="24"/>
            <w:szCs w:val="24"/>
            <w:lang w:val="en-US"/>
          </w:rPr>
          <w:t>2</w:t>
        </w:r>
        <w:r w:rsidR="004E3E6A">
          <w:rPr>
            <w:webHidden/>
            <w:sz w:val="24"/>
            <w:szCs w:val="24"/>
            <w:lang w:val="en-US"/>
          </w:rPr>
          <w:t>11</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48" w:history="1">
        <w:r w:rsidR="006F0405" w:rsidRPr="00F519EB">
          <w:rPr>
            <w:rStyle w:val="af7"/>
            <w:color w:val="auto"/>
            <w:sz w:val="24"/>
            <w:szCs w:val="24"/>
          </w:rPr>
          <w:t>2.2.2.11</w:t>
        </w:r>
        <w:r w:rsidR="001D19FB" w:rsidRPr="00F519EB">
          <w:rPr>
            <w:rStyle w:val="af7"/>
            <w:color w:val="auto"/>
            <w:sz w:val="24"/>
            <w:szCs w:val="24"/>
          </w:rPr>
          <w:t>. Химия</w:t>
        </w:r>
        <w:r w:rsidR="001D19FB" w:rsidRPr="00F519EB">
          <w:rPr>
            <w:webHidden/>
            <w:sz w:val="24"/>
            <w:szCs w:val="24"/>
          </w:rPr>
          <w:tab/>
        </w:r>
        <w:r w:rsidR="00C262B7">
          <w:rPr>
            <w:webHidden/>
            <w:sz w:val="24"/>
            <w:szCs w:val="24"/>
            <w:lang w:val="en-US"/>
          </w:rPr>
          <w:t>2</w:t>
        </w:r>
        <w:r w:rsidR="004E3E6A">
          <w:rPr>
            <w:webHidden/>
            <w:sz w:val="24"/>
            <w:szCs w:val="24"/>
            <w:lang w:val="en-US"/>
          </w:rPr>
          <w:t>18</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49" w:history="1">
        <w:r w:rsidR="006F0405" w:rsidRPr="00F519EB">
          <w:rPr>
            <w:rStyle w:val="af7"/>
            <w:color w:val="auto"/>
            <w:sz w:val="24"/>
            <w:szCs w:val="24"/>
          </w:rPr>
          <w:t>2.2.2.12</w:t>
        </w:r>
        <w:r w:rsidR="001D19FB" w:rsidRPr="00F519EB">
          <w:rPr>
            <w:rStyle w:val="af7"/>
            <w:color w:val="auto"/>
            <w:sz w:val="24"/>
            <w:szCs w:val="24"/>
          </w:rPr>
          <w:t>. Изобразительное искусство</w:t>
        </w:r>
        <w:r w:rsidR="001D19FB" w:rsidRPr="00F519EB">
          <w:rPr>
            <w:webHidden/>
            <w:sz w:val="24"/>
            <w:szCs w:val="24"/>
          </w:rPr>
          <w:tab/>
        </w:r>
        <w:r w:rsidR="00C262B7">
          <w:rPr>
            <w:webHidden/>
            <w:sz w:val="24"/>
            <w:szCs w:val="24"/>
            <w:lang w:val="en-US"/>
          </w:rPr>
          <w:t>2</w:t>
        </w:r>
        <w:r w:rsidR="004E3E6A">
          <w:rPr>
            <w:webHidden/>
            <w:sz w:val="24"/>
            <w:szCs w:val="24"/>
            <w:lang w:val="en-US"/>
          </w:rPr>
          <w:t>21</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50" w:history="1">
        <w:r w:rsidR="006F0405" w:rsidRPr="00F519EB">
          <w:rPr>
            <w:rStyle w:val="af7"/>
            <w:color w:val="auto"/>
            <w:sz w:val="24"/>
            <w:szCs w:val="24"/>
          </w:rPr>
          <w:t>2.2.2.13</w:t>
        </w:r>
        <w:r w:rsidR="001D19FB" w:rsidRPr="00F519EB">
          <w:rPr>
            <w:rStyle w:val="af7"/>
            <w:color w:val="auto"/>
            <w:sz w:val="24"/>
            <w:szCs w:val="24"/>
          </w:rPr>
          <w:t>. Музыка</w:t>
        </w:r>
        <w:r w:rsidR="001D19FB" w:rsidRPr="00F519EB">
          <w:rPr>
            <w:webHidden/>
            <w:sz w:val="24"/>
            <w:szCs w:val="24"/>
          </w:rPr>
          <w:tab/>
        </w:r>
        <w:r w:rsidR="00C262B7">
          <w:rPr>
            <w:webHidden/>
            <w:sz w:val="24"/>
            <w:szCs w:val="24"/>
            <w:lang w:val="en-US"/>
          </w:rPr>
          <w:t>22</w:t>
        </w:r>
        <w:r w:rsidR="004E3E6A">
          <w:rPr>
            <w:webHidden/>
            <w:sz w:val="24"/>
            <w:szCs w:val="24"/>
            <w:lang w:val="en-US"/>
          </w:rPr>
          <w:t>4</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51" w:history="1">
        <w:r w:rsidR="006F0405" w:rsidRPr="00F519EB">
          <w:rPr>
            <w:rStyle w:val="af7"/>
            <w:color w:val="auto"/>
            <w:sz w:val="24"/>
            <w:szCs w:val="24"/>
          </w:rPr>
          <w:t>2.2.2.14</w:t>
        </w:r>
        <w:r w:rsidR="001D19FB" w:rsidRPr="00F519EB">
          <w:rPr>
            <w:rStyle w:val="af7"/>
            <w:color w:val="auto"/>
            <w:sz w:val="24"/>
            <w:szCs w:val="24"/>
          </w:rPr>
          <w:t>. Технология</w:t>
        </w:r>
        <w:r w:rsidR="001D19FB" w:rsidRPr="00F519EB">
          <w:rPr>
            <w:webHidden/>
            <w:sz w:val="24"/>
            <w:szCs w:val="24"/>
          </w:rPr>
          <w:tab/>
        </w:r>
        <w:r w:rsidR="00C262B7">
          <w:rPr>
            <w:webHidden/>
            <w:sz w:val="24"/>
            <w:szCs w:val="24"/>
            <w:lang w:val="en-US"/>
          </w:rPr>
          <w:t>2</w:t>
        </w:r>
        <w:r w:rsidR="004E3E6A">
          <w:rPr>
            <w:webHidden/>
            <w:sz w:val="24"/>
            <w:szCs w:val="24"/>
            <w:lang w:val="en-US"/>
          </w:rPr>
          <w:t>30</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52" w:history="1">
        <w:r w:rsidR="006F0405" w:rsidRPr="00F519EB">
          <w:rPr>
            <w:rStyle w:val="af7"/>
            <w:color w:val="auto"/>
            <w:sz w:val="24"/>
            <w:szCs w:val="24"/>
          </w:rPr>
          <w:t>2.2.2.15</w:t>
        </w:r>
        <w:r w:rsidR="001D19FB" w:rsidRPr="00F519EB">
          <w:rPr>
            <w:rStyle w:val="af7"/>
            <w:color w:val="auto"/>
            <w:sz w:val="24"/>
            <w:szCs w:val="24"/>
          </w:rPr>
          <w:t>. Физическая культура</w:t>
        </w:r>
        <w:r w:rsidR="001D19FB" w:rsidRPr="00F519EB">
          <w:rPr>
            <w:webHidden/>
            <w:sz w:val="24"/>
            <w:szCs w:val="24"/>
          </w:rPr>
          <w:tab/>
        </w:r>
        <w:r w:rsidR="00C262B7">
          <w:rPr>
            <w:webHidden/>
            <w:sz w:val="24"/>
            <w:szCs w:val="24"/>
            <w:lang w:val="en-US"/>
          </w:rPr>
          <w:t>23</w:t>
        </w:r>
        <w:r w:rsidR="004E3E6A">
          <w:rPr>
            <w:webHidden/>
            <w:sz w:val="24"/>
            <w:szCs w:val="24"/>
            <w:lang w:val="en-US"/>
          </w:rPr>
          <w:t>7</w:t>
        </w:r>
      </w:hyperlink>
    </w:p>
    <w:p w:rsidR="001D19FB" w:rsidRPr="00F519EB" w:rsidRDefault="00A67CA6" w:rsidP="007B266A">
      <w:pPr>
        <w:pStyle w:val="41"/>
        <w:tabs>
          <w:tab w:val="clear" w:pos="9628"/>
          <w:tab w:val="right" w:leader="dot" w:pos="9498"/>
        </w:tabs>
        <w:ind w:left="0"/>
        <w:jc w:val="both"/>
        <w:rPr>
          <w:rFonts w:eastAsiaTheme="minorEastAsia"/>
          <w:sz w:val="24"/>
          <w:szCs w:val="24"/>
          <w:lang w:eastAsia="ru-RU"/>
        </w:rPr>
      </w:pPr>
      <w:hyperlink w:anchor="_Toc414553253" w:history="1">
        <w:r w:rsidR="006F0405" w:rsidRPr="00F519EB">
          <w:rPr>
            <w:rStyle w:val="af7"/>
            <w:color w:val="auto"/>
            <w:sz w:val="24"/>
            <w:szCs w:val="24"/>
          </w:rPr>
          <w:t>2.2.2.16</w:t>
        </w:r>
        <w:r w:rsidR="001D19FB" w:rsidRPr="00F519EB">
          <w:rPr>
            <w:rStyle w:val="af7"/>
            <w:color w:val="auto"/>
            <w:sz w:val="24"/>
            <w:szCs w:val="24"/>
          </w:rPr>
          <w:t>. Основы безопасности жизнедеятельности</w:t>
        </w:r>
        <w:r w:rsidR="001D19FB" w:rsidRPr="00F519EB">
          <w:rPr>
            <w:webHidden/>
            <w:sz w:val="24"/>
            <w:szCs w:val="24"/>
          </w:rPr>
          <w:tab/>
        </w:r>
        <w:r w:rsidR="00C262B7">
          <w:rPr>
            <w:webHidden/>
            <w:sz w:val="24"/>
            <w:szCs w:val="24"/>
            <w:lang w:val="en-US"/>
          </w:rPr>
          <w:t>23</w:t>
        </w:r>
        <w:r w:rsidR="004E3E6A">
          <w:rPr>
            <w:webHidden/>
            <w:sz w:val="24"/>
            <w:szCs w:val="24"/>
            <w:lang w:val="en-US"/>
          </w:rPr>
          <w:t>8</w:t>
        </w:r>
      </w:hyperlink>
    </w:p>
    <w:p w:rsidR="001D19FB" w:rsidRPr="00F519EB" w:rsidRDefault="00A67CA6" w:rsidP="009D54E8">
      <w:pPr>
        <w:pStyle w:val="22"/>
        <w:rPr>
          <w:rFonts w:eastAsiaTheme="minorEastAsia"/>
          <w:sz w:val="24"/>
          <w:szCs w:val="24"/>
          <w:lang w:eastAsia="ru-RU"/>
        </w:rPr>
      </w:pPr>
      <w:hyperlink w:anchor="_Toc414553254" w:history="1">
        <w:r w:rsidR="001D19FB" w:rsidRPr="00F519EB">
          <w:rPr>
            <w:rStyle w:val="af7"/>
            <w:color w:val="auto"/>
            <w:sz w:val="24"/>
            <w:szCs w:val="24"/>
          </w:rPr>
          <w:t>2.3. Программа воспитания и социализации обучающихся</w:t>
        </w:r>
        <w:r w:rsidR="001D19FB" w:rsidRPr="00F519EB">
          <w:rPr>
            <w:webHidden/>
            <w:sz w:val="24"/>
            <w:szCs w:val="24"/>
          </w:rPr>
          <w:tab/>
        </w:r>
        <w:r w:rsidR="00C262B7">
          <w:rPr>
            <w:webHidden/>
            <w:sz w:val="24"/>
            <w:szCs w:val="24"/>
            <w:lang w:val="en-US"/>
          </w:rPr>
          <w:t>2</w:t>
        </w:r>
        <w:r w:rsidR="004E3E6A">
          <w:rPr>
            <w:webHidden/>
            <w:sz w:val="24"/>
            <w:szCs w:val="24"/>
            <w:lang w:val="en-US"/>
          </w:rPr>
          <w:t>42</w:t>
        </w:r>
      </w:hyperlink>
    </w:p>
    <w:p w:rsidR="0059084F" w:rsidRPr="00D25908" w:rsidRDefault="00A67CA6" w:rsidP="00D25908">
      <w:pPr>
        <w:pStyle w:val="22"/>
        <w:rPr>
          <w:sz w:val="24"/>
          <w:szCs w:val="24"/>
          <w:lang w:val="en-US"/>
        </w:rPr>
      </w:pPr>
      <w:hyperlink w:anchor="_Toc414553275" w:history="1">
        <w:r w:rsidR="001D19FB" w:rsidRPr="00F519EB">
          <w:rPr>
            <w:rStyle w:val="af7"/>
            <w:color w:val="auto"/>
            <w:sz w:val="24"/>
            <w:szCs w:val="24"/>
          </w:rPr>
          <w:t>2.4. Программа коррекционной работы</w:t>
        </w:r>
        <w:r w:rsidR="001D19FB" w:rsidRPr="00F519EB">
          <w:rPr>
            <w:webHidden/>
            <w:sz w:val="24"/>
            <w:szCs w:val="24"/>
          </w:rPr>
          <w:tab/>
        </w:r>
        <w:r w:rsidR="00C262B7">
          <w:rPr>
            <w:webHidden/>
            <w:sz w:val="24"/>
            <w:szCs w:val="24"/>
            <w:lang w:val="en-US"/>
          </w:rPr>
          <w:t>2</w:t>
        </w:r>
        <w:r w:rsidR="00D25908">
          <w:rPr>
            <w:webHidden/>
            <w:sz w:val="24"/>
            <w:szCs w:val="24"/>
            <w:lang w:val="en-US"/>
          </w:rPr>
          <w:t>72</w:t>
        </w:r>
      </w:hyperlink>
    </w:p>
    <w:p w:rsidR="001D19FB" w:rsidRPr="0033393B" w:rsidRDefault="00A67CA6" w:rsidP="000A024F">
      <w:pPr>
        <w:pStyle w:val="15"/>
        <w:rPr>
          <w:rFonts w:eastAsiaTheme="minorEastAsia"/>
          <w:sz w:val="24"/>
          <w:szCs w:val="24"/>
          <w:lang w:val="en-US"/>
        </w:rPr>
      </w:pPr>
      <w:hyperlink w:anchor="_Toc414553281" w:history="1">
        <w:r w:rsidR="001D19FB" w:rsidRPr="00F519EB">
          <w:rPr>
            <w:rStyle w:val="af7"/>
            <w:color w:val="auto"/>
            <w:sz w:val="24"/>
            <w:szCs w:val="24"/>
          </w:rPr>
          <w:t>3. Организационный раздел примерной основной образовательной программы основного общего образования</w:t>
        </w:r>
        <w:r w:rsidR="001D19FB" w:rsidRPr="00F519EB">
          <w:rPr>
            <w:b w:val="0"/>
            <w:webHidden/>
            <w:sz w:val="24"/>
            <w:szCs w:val="24"/>
          </w:rPr>
          <w:tab/>
        </w:r>
        <w:r w:rsidRPr="00F519EB">
          <w:rPr>
            <w:webHidden/>
            <w:sz w:val="24"/>
            <w:szCs w:val="24"/>
          </w:rPr>
          <w:fldChar w:fldCharType="begin"/>
        </w:r>
        <w:r w:rsidR="001D19FB" w:rsidRPr="00F519EB">
          <w:rPr>
            <w:webHidden/>
            <w:sz w:val="24"/>
            <w:szCs w:val="24"/>
          </w:rPr>
          <w:instrText xml:space="preserve"> PAGEREF _Toc414553281 \h </w:instrText>
        </w:r>
        <w:r w:rsidRPr="00F519EB">
          <w:rPr>
            <w:webHidden/>
            <w:sz w:val="24"/>
            <w:szCs w:val="24"/>
          </w:rPr>
        </w:r>
        <w:r w:rsidRPr="00F519EB">
          <w:rPr>
            <w:webHidden/>
            <w:sz w:val="24"/>
            <w:szCs w:val="24"/>
          </w:rPr>
          <w:fldChar w:fldCharType="separate"/>
        </w:r>
        <w:r w:rsidR="00F56216">
          <w:rPr>
            <w:webHidden/>
            <w:sz w:val="24"/>
            <w:szCs w:val="24"/>
          </w:rPr>
          <w:t>277</w:t>
        </w:r>
        <w:r w:rsidRPr="00F519EB">
          <w:rPr>
            <w:webHidden/>
            <w:sz w:val="24"/>
            <w:szCs w:val="24"/>
          </w:rPr>
          <w:fldChar w:fldCharType="end"/>
        </w:r>
      </w:hyperlink>
    </w:p>
    <w:p w:rsidR="001D19FB" w:rsidRPr="00F519EB" w:rsidRDefault="00A67CA6" w:rsidP="009D54E8">
      <w:pPr>
        <w:pStyle w:val="22"/>
        <w:rPr>
          <w:rFonts w:eastAsiaTheme="minorEastAsia"/>
          <w:sz w:val="24"/>
          <w:szCs w:val="24"/>
          <w:lang w:eastAsia="ru-RU"/>
        </w:rPr>
      </w:pPr>
      <w:hyperlink w:anchor="_Toc414553282" w:history="1">
        <w:r w:rsidR="001D19FB" w:rsidRPr="00F519EB">
          <w:rPr>
            <w:rStyle w:val="af7"/>
            <w:color w:val="auto"/>
            <w:sz w:val="24"/>
            <w:szCs w:val="24"/>
          </w:rPr>
          <w:t>3.1. Примерный учебный план основного общего образования</w:t>
        </w:r>
        <w:r w:rsidR="001D19FB" w:rsidRPr="00F519EB">
          <w:rPr>
            <w:webHidden/>
            <w:sz w:val="24"/>
            <w:szCs w:val="24"/>
          </w:rPr>
          <w:tab/>
        </w:r>
        <w:r w:rsidR="0033393B">
          <w:rPr>
            <w:webHidden/>
            <w:sz w:val="24"/>
            <w:szCs w:val="24"/>
            <w:lang w:val="en-US"/>
          </w:rPr>
          <w:t>2</w:t>
        </w:r>
        <w:r w:rsidR="00711381">
          <w:rPr>
            <w:webHidden/>
            <w:sz w:val="24"/>
            <w:szCs w:val="24"/>
            <w:lang w:val="en-US"/>
          </w:rPr>
          <w:t>79</w:t>
        </w:r>
      </w:hyperlink>
    </w:p>
    <w:p w:rsidR="001D19FB" w:rsidRPr="0033393B" w:rsidRDefault="00A67CA6" w:rsidP="004D20D0">
      <w:pPr>
        <w:pStyle w:val="33"/>
        <w:rPr>
          <w:rFonts w:eastAsiaTheme="minorEastAsia"/>
          <w:lang w:val="en-US" w:eastAsia="ru-RU"/>
        </w:rPr>
      </w:pPr>
      <w:hyperlink w:anchor="_Toc414553283" w:history="1">
        <w:r w:rsidR="000C7979" w:rsidRPr="00F519EB">
          <w:rPr>
            <w:rStyle w:val="af7"/>
            <w:b w:val="0"/>
            <w:color w:val="auto"/>
          </w:rPr>
          <w:t>3.1.1. План внеурочной деятельности</w:t>
        </w:r>
        <w:r w:rsidR="001D19FB" w:rsidRPr="00F519EB">
          <w:rPr>
            <w:webHidden/>
          </w:rPr>
          <w:tab/>
        </w:r>
        <w:r w:rsidRPr="00F56216">
          <w:rPr>
            <w:webHidden/>
          </w:rPr>
          <w:fldChar w:fldCharType="begin"/>
        </w:r>
        <w:r w:rsidR="001D19FB" w:rsidRPr="00F56216">
          <w:rPr>
            <w:webHidden/>
          </w:rPr>
          <w:instrText xml:space="preserve"> PAGEREF _Toc414553283 \h </w:instrText>
        </w:r>
        <w:r w:rsidRPr="00F56216">
          <w:rPr>
            <w:webHidden/>
          </w:rPr>
        </w:r>
        <w:r w:rsidRPr="00F56216">
          <w:rPr>
            <w:webHidden/>
          </w:rPr>
          <w:fldChar w:fldCharType="separate"/>
        </w:r>
        <w:r w:rsidR="00F56216">
          <w:rPr>
            <w:webHidden/>
          </w:rPr>
          <w:t>281</w:t>
        </w:r>
        <w:r w:rsidRPr="00F56216">
          <w:rPr>
            <w:webHidden/>
          </w:rPr>
          <w:fldChar w:fldCharType="end"/>
        </w:r>
      </w:hyperlink>
    </w:p>
    <w:p w:rsidR="001D19FB" w:rsidRPr="00711381" w:rsidRDefault="00A67CA6" w:rsidP="004D20D0">
      <w:pPr>
        <w:pStyle w:val="33"/>
        <w:rPr>
          <w:rFonts w:eastAsiaTheme="minorEastAsia"/>
          <w:lang w:val="en-US" w:eastAsia="ru-RU"/>
        </w:rPr>
      </w:pPr>
      <w:hyperlink w:anchor="_Toc414553284" w:history="1">
        <w:r w:rsidR="00330950" w:rsidRPr="00F519EB">
          <w:rPr>
            <w:rStyle w:val="af7"/>
            <w:rFonts w:eastAsia="@Arial Unicode MS"/>
            <w:b w:val="0"/>
            <w:color w:val="auto"/>
          </w:rPr>
          <w:t xml:space="preserve">3.1.2. </w:t>
        </w:r>
        <w:r w:rsidR="00D372EA">
          <w:rPr>
            <w:rStyle w:val="af7"/>
            <w:rFonts w:eastAsia="@Arial Unicode MS"/>
            <w:b w:val="0"/>
            <w:color w:val="auto"/>
          </w:rPr>
          <w:t>К</w:t>
        </w:r>
        <w:r w:rsidR="000C7979" w:rsidRPr="00F519EB">
          <w:rPr>
            <w:rStyle w:val="af7"/>
            <w:rFonts w:eastAsia="@Arial Unicode MS"/>
            <w:b w:val="0"/>
            <w:color w:val="auto"/>
          </w:rPr>
          <w:t>алендарный учебный график</w:t>
        </w:r>
        <w:r w:rsidR="001D19FB" w:rsidRPr="00F519EB">
          <w:rPr>
            <w:webHidden/>
          </w:rPr>
          <w:tab/>
        </w:r>
      </w:hyperlink>
      <w:r w:rsidR="00D372EA">
        <w:t>2</w:t>
      </w:r>
      <w:r w:rsidR="00711381">
        <w:rPr>
          <w:lang w:val="en-US"/>
        </w:rPr>
        <w:t>82</w:t>
      </w:r>
    </w:p>
    <w:p w:rsidR="001D19FB" w:rsidRPr="0033393B" w:rsidRDefault="00A67CA6" w:rsidP="009D54E8">
      <w:pPr>
        <w:pStyle w:val="22"/>
        <w:rPr>
          <w:rFonts w:eastAsiaTheme="minorEastAsia"/>
          <w:sz w:val="24"/>
          <w:szCs w:val="24"/>
          <w:lang w:val="en-US" w:eastAsia="ru-RU"/>
        </w:rPr>
      </w:pPr>
      <w:hyperlink w:anchor="_Toc414553285" w:history="1">
        <w:r w:rsidR="001D19FB" w:rsidRPr="00F519EB">
          <w:rPr>
            <w:rStyle w:val="af7"/>
            <w:color w:val="auto"/>
            <w:sz w:val="24"/>
            <w:szCs w:val="24"/>
          </w:rPr>
          <w:t>3.2.Система условий реализации основной образовательной программы</w:t>
        </w:r>
        <w:r w:rsidR="001D19FB" w:rsidRPr="00F519EB">
          <w:rPr>
            <w:webHidden/>
            <w:sz w:val="24"/>
            <w:szCs w:val="24"/>
          </w:rPr>
          <w:tab/>
        </w:r>
        <w:r w:rsidRPr="00F519EB">
          <w:rPr>
            <w:webHidden/>
            <w:sz w:val="24"/>
            <w:szCs w:val="24"/>
          </w:rPr>
          <w:fldChar w:fldCharType="begin"/>
        </w:r>
        <w:r w:rsidR="001D19FB" w:rsidRPr="00F519EB">
          <w:rPr>
            <w:webHidden/>
            <w:sz w:val="24"/>
            <w:szCs w:val="24"/>
          </w:rPr>
          <w:instrText xml:space="preserve"> PAGEREF _Toc414553285 \h </w:instrText>
        </w:r>
        <w:r w:rsidRPr="00F519EB">
          <w:rPr>
            <w:webHidden/>
            <w:sz w:val="24"/>
            <w:szCs w:val="24"/>
          </w:rPr>
        </w:r>
        <w:r w:rsidRPr="00F519EB">
          <w:rPr>
            <w:webHidden/>
            <w:sz w:val="24"/>
            <w:szCs w:val="24"/>
          </w:rPr>
          <w:fldChar w:fldCharType="separate"/>
        </w:r>
        <w:r w:rsidR="00F56216">
          <w:rPr>
            <w:webHidden/>
            <w:sz w:val="24"/>
            <w:szCs w:val="24"/>
          </w:rPr>
          <w:t>282</w:t>
        </w:r>
        <w:r w:rsidRPr="00F519EB">
          <w:rPr>
            <w:webHidden/>
            <w:sz w:val="24"/>
            <w:szCs w:val="24"/>
          </w:rPr>
          <w:fldChar w:fldCharType="end"/>
        </w:r>
      </w:hyperlink>
    </w:p>
    <w:p w:rsidR="001D19FB" w:rsidRPr="0033393B" w:rsidRDefault="00A67CA6" w:rsidP="009D54E8">
      <w:pPr>
        <w:pStyle w:val="22"/>
        <w:rPr>
          <w:rFonts w:eastAsiaTheme="minorEastAsia"/>
          <w:sz w:val="24"/>
          <w:szCs w:val="24"/>
          <w:lang w:val="en-US" w:eastAsia="ru-RU"/>
        </w:rPr>
      </w:pPr>
      <w:hyperlink w:anchor="_Toc414553286" w:history="1">
        <w:r w:rsidR="007B266A" w:rsidRPr="00F519EB">
          <w:rPr>
            <w:rStyle w:val="af7"/>
            <w:color w:val="auto"/>
            <w:sz w:val="24"/>
            <w:szCs w:val="24"/>
          </w:rPr>
          <w:t>3.2.1.</w:t>
        </w:r>
        <w:r w:rsidR="001D19FB" w:rsidRPr="00F519EB">
          <w:rPr>
            <w:rStyle w:val="af7"/>
            <w:color w:val="auto"/>
            <w:sz w:val="24"/>
            <w:szCs w:val="24"/>
          </w:rPr>
          <w:t xml:space="preserve">Описание кадровых условий реализации основной образовательной программы основного общего образования </w:t>
        </w:r>
        <w:r w:rsidR="001D19FB" w:rsidRPr="00F519EB">
          <w:rPr>
            <w:webHidden/>
            <w:sz w:val="24"/>
            <w:szCs w:val="24"/>
          </w:rPr>
          <w:tab/>
        </w:r>
        <w:r w:rsidRPr="00F519EB">
          <w:rPr>
            <w:webHidden/>
            <w:sz w:val="24"/>
            <w:szCs w:val="24"/>
          </w:rPr>
          <w:fldChar w:fldCharType="begin"/>
        </w:r>
        <w:r w:rsidR="001D19FB" w:rsidRPr="00F519EB">
          <w:rPr>
            <w:webHidden/>
            <w:sz w:val="24"/>
            <w:szCs w:val="24"/>
          </w:rPr>
          <w:instrText xml:space="preserve"> PAGEREF _Toc414553286 \h </w:instrText>
        </w:r>
        <w:r w:rsidRPr="00F519EB">
          <w:rPr>
            <w:webHidden/>
            <w:sz w:val="24"/>
            <w:szCs w:val="24"/>
          </w:rPr>
        </w:r>
        <w:r w:rsidRPr="00F519EB">
          <w:rPr>
            <w:webHidden/>
            <w:sz w:val="24"/>
            <w:szCs w:val="24"/>
          </w:rPr>
          <w:fldChar w:fldCharType="separate"/>
        </w:r>
        <w:r w:rsidR="00F56216">
          <w:rPr>
            <w:webHidden/>
            <w:sz w:val="24"/>
            <w:szCs w:val="24"/>
          </w:rPr>
          <w:t>283</w:t>
        </w:r>
        <w:r w:rsidRPr="00F519EB">
          <w:rPr>
            <w:webHidden/>
            <w:sz w:val="24"/>
            <w:szCs w:val="24"/>
          </w:rPr>
          <w:fldChar w:fldCharType="end"/>
        </w:r>
      </w:hyperlink>
    </w:p>
    <w:p w:rsidR="001D19FB" w:rsidRPr="0033393B" w:rsidRDefault="00A67CA6" w:rsidP="004D20D0">
      <w:pPr>
        <w:pStyle w:val="33"/>
        <w:rPr>
          <w:rFonts w:eastAsiaTheme="minorEastAsia"/>
          <w:lang w:val="en-US" w:eastAsia="ru-RU"/>
        </w:rPr>
      </w:pPr>
      <w:hyperlink w:anchor="_Toc414553287" w:history="1">
        <w:r w:rsidR="007B266A" w:rsidRPr="00F519EB">
          <w:rPr>
            <w:rStyle w:val="af7"/>
            <w:b w:val="0"/>
            <w:color w:val="auto"/>
          </w:rPr>
          <w:t>3.2.2.</w:t>
        </w:r>
        <w:r w:rsidR="001D19FB" w:rsidRPr="00F519EB">
          <w:rPr>
            <w:rStyle w:val="af7"/>
            <w:b w:val="0"/>
            <w:color w:val="auto"/>
          </w:rPr>
          <w:t>Психолого-педагогические условия реализации основной образовательной программы основного общего образования</w:t>
        </w:r>
        <w:r w:rsidR="001D19FB" w:rsidRPr="00F519EB">
          <w:rPr>
            <w:webHidden/>
          </w:rPr>
          <w:tab/>
        </w:r>
        <w:r w:rsidRPr="00F519EB">
          <w:rPr>
            <w:webHidden/>
          </w:rPr>
          <w:fldChar w:fldCharType="begin"/>
        </w:r>
        <w:r w:rsidR="001D19FB" w:rsidRPr="00F519EB">
          <w:rPr>
            <w:webHidden/>
          </w:rPr>
          <w:instrText xml:space="preserve"> PAGEREF _Toc414553287 \h </w:instrText>
        </w:r>
        <w:r w:rsidRPr="00F519EB">
          <w:rPr>
            <w:webHidden/>
          </w:rPr>
        </w:r>
        <w:r w:rsidRPr="00F519EB">
          <w:rPr>
            <w:webHidden/>
          </w:rPr>
          <w:fldChar w:fldCharType="separate"/>
        </w:r>
        <w:r w:rsidR="00F56216">
          <w:rPr>
            <w:webHidden/>
          </w:rPr>
          <w:t>293</w:t>
        </w:r>
        <w:r w:rsidRPr="00F519EB">
          <w:rPr>
            <w:webHidden/>
          </w:rPr>
          <w:fldChar w:fldCharType="end"/>
        </w:r>
      </w:hyperlink>
    </w:p>
    <w:p w:rsidR="001D19FB" w:rsidRPr="0033393B" w:rsidRDefault="00A67CA6" w:rsidP="004D20D0">
      <w:pPr>
        <w:pStyle w:val="33"/>
        <w:rPr>
          <w:rFonts w:eastAsiaTheme="minorEastAsia"/>
          <w:lang w:val="en-US" w:eastAsia="ru-RU"/>
        </w:rPr>
      </w:pPr>
      <w:hyperlink w:anchor="_Toc414553288" w:history="1">
        <w:r w:rsidR="007B266A" w:rsidRPr="00F519EB">
          <w:rPr>
            <w:rStyle w:val="af7"/>
            <w:b w:val="0"/>
            <w:color w:val="auto"/>
          </w:rPr>
          <w:t>3.2.3.</w:t>
        </w:r>
        <w:r w:rsidR="001D19FB" w:rsidRPr="00F519EB">
          <w:rPr>
            <w:rStyle w:val="af7"/>
            <w:b w:val="0"/>
            <w:color w:val="auto"/>
          </w:rPr>
          <w:t>Финансово-экономические условия реализации образовательной  программы основного общего образования</w:t>
        </w:r>
        <w:r w:rsidR="001D19FB" w:rsidRPr="00F519EB">
          <w:rPr>
            <w:webHidden/>
          </w:rPr>
          <w:tab/>
        </w:r>
        <w:r w:rsidR="00711381">
          <w:rPr>
            <w:webHidden/>
            <w:lang w:val="en-US"/>
          </w:rPr>
          <w:t>3</w:t>
        </w:r>
      </w:hyperlink>
      <w:r w:rsidR="00711381">
        <w:rPr>
          <w:lang w:val="en-US"/>
        </w:rPr>
        <w:t>00</w:t>
      </w:r>
    </w:p>
    <w:p w:rsidR="001D19FB" w:rsidRDefault="00A67CA6" w:rsidP="004D20D0">
      <w:pPr>
        <w:pStyle w:val="33"/>
      </w:pPr>
      <w:hyperlink w:anchor="_Toc414553290" w:history="1">
        <w:r w:rsidR="00711381">
          <w:rPr>
            <w:rStyle w:val="af7"/>
            <w:b w:val="0"/>
            <w:color w:val="auto"/>
          </w:rPr>
          <w:t>3.2.</w:t>
        </w:r>
        <w:r w:rsidR="00711381">
          <w:rPr>
            <w:rStyle w:val="af7"/>
            <w:b w:val="0"/>
            <w:color w:val="auto"/>
            <w:lang w:val="en-US"/>
          </w:rPr>
          <w:t>4</w:t>
        </w:r>
        <w:r w:rsidR="00711381">
          <w:rPr>
            <w:rStyle w:val="af7"/>
            <w:b w:val="0"/>
            <w:color w:val="auto"/>
          </w:rPr>
          <w:t xml:space="preserve">Материльно-технические </w:t>
        </w:r>
        <w:r w:rsidR="001D19FB" w:rsidRPr="00F519EB">
          <w:rPr>
            <w:rStyle w:val="af7"/>
            <w:b w:val="0"/>
            <w:color w:val="auto"/>
          </w:rPr>
          <w:t xml:space="preserve"> условия реализации основной образовательной программы основного общего образования</w:t>
        </w:r>
        <w:r w:rsidR="001D19FB" w:rsidRPr="00F519EB">
          <w:rPr>
            <w:webHidden/>
          </w:rPr>
          <w:tab/>
        </w:r>
        <w:r w:rsidR="0033393B">
          <w:rPr>
            <w:webHidden/>
            <w:lang w:val="en-US"/>
          </w:rPr>
          <w:t>30</w:t>
        </w:r>
        <w:r w:rsidR="00711381">
          <w:rPr>
            <w:webHidden/>
          </w:rPr>
          <w:t>7</w:t>
        </w:r>
      </w:hyperlink>
    </w:p>
    <w:p w:rsidR="00711381" w:rsidRPr="00711381" w:rsidRDefault="00711381" w:rsidP="00711381">
      <w:r>
        <w:t>3.2.5.Информационно- методические условия реализации основной образовательной программы основного общего образования                                                                                                                         309</w:t>
      </w:r>
    </w:p>
    <w:p w:rsidR="001D19FB" w:rsidRPr="00F519EB" w:rsidRDefault="00A67CA6" w:rsidP="004D20D0">
      <w:pPr>
        <w:pStyle w:val="33"/>
        <w:rPr>
          <w:rFonts w:eastAsiaTheme="minorEastAsia"/>
          <w:lang w:eastAsia="ru-RU"/>
        </w:rPr>
      </w:pPr>
      <w:hyperlink w:anchor="_Toc414553291" w:history="1">
        <w:r w:rsidR="001D19FB" w:rsidRPr="00F519EB">
          <w:rPr>
            <w:rStyle w:val="af7"/>
            <w:b w:val="0"/>
            <w:color w:val="auto"/>
          </w:rPr>
          <w:t>3.2.6.Механизмы достижения целевых ориентиров в системе условий</w:t>
        </w:r>
        <w:r w:rsidR="001D19FB" w:rsidRPr="00F519EB">
          <w:rPr>
            <w:webHidden/>
          </w:rPr>
          <w:tab/>
        </w:r>
        <w:r w:rsidR="0033393B">
          <w:rPr>
            <w:webHidden/>
            <w:lang w:val="en-US"/>
          </w:rPr>
          <w:t>3</w:t>
        </w:r>
        <w:r w:rsidR="00711381">
          <w:rPr>
            <w:webHidden/>
          </w:rPr>
          <w:t>12</w:t>
        </w:r>
      </w:hyperlink>
    </w:p>
    <w:p w:rsidR="001D19FB" w:rsidRPr="00F519EB" w:rsidRDefault="00A67CA6" w:rsidP="004D20D0">
      <w:pPr>
        <w:pStyle w:val="33"/>
        <w:rPr>
          <w:rFonts w:eastAsiaTheme="minorEastAsia"/>
          <w:lang w:eastAsia="ru-RU"/>
        </w:rPr>
      </w:pPr>
      <w:hyperlink w:anchor="_Toc414553292" w:history="1">
        <w:r w:rsidR="001D19FB" w:rsidRPr="00F519EB">
          <w:rPr>
            <w:rStyle w:val="af7"/>
            <w:b w:val="0"/>
            <w:color w:val="auto"/>
          </w:rPr>
          <w:t>3.2.7.</w:t>
        </w:r>
        <w:r w:rsidR="00F519EB" w:rsidRPr="00D372EA">
          <w:rPr>
            <w:rStyle w:val="af7"/>
            <w:b w:val="0"/>
            <w:color w:val="auto"/>
          </w:rPr>
          <w:t>Сетевой график</w:t>
        </w:r>
        <w:r w:rsidR="001D19FB" w:rsidRPr="00F519EB">
          <w:rPr>
            <w:rStyle w:val="af7"/>
            <w:b w:val="0"/>
            <w:color w:val="auto"/>
          </w:rPr>
          <w:t>по формированию необходимой системы условий</w:t>
        </w:r>
        <w:r w:rsidR="001D19FB" w:rsidRPr="00F519EB">
          <w:rPr>
            <w:webHidden/>
          </w:rPr>
          <w:tab/>
        </w:r>
        <w:r w:rsidR="0033393B">
          <w:rPr>
            <w:webHidden/>
            <w:lang w:val="en-US"/>
          </w:rPr>
          <w:t>3</w:t>
        </w:r>
        <w:r w:rsidR="00711381">
          <w:rPr>
            <w:webHidden/>
          </w:rPr>
          <w:t>13</w:t>
        </w:r>
      </w:hyperlink>
    </w:p>
    <w:p w:rsidR="006879F7" w:rsidRDefault="00A67CA6" w:rsidP="004D20D0">
      <w:pPr>
        <w:pStyle w:val="33"/>
      </w:pPr>
      <w:r w:rsidRPr="00F519EB">
        <w:fldChar w:fldCharType="end"/>
      </w:r>
    </w:p>
    <w:p w:rsidR="006879F7" w:rsidRDefault="006879F7" w:rsidP="004D20D0">
      <w:pPr>
        <w:pStyle w:val="33"/>
      </w:pPr>
    </w:p>
    <w:p w:rsidR="00F519EB" w:rsidRDefault="00F519EB" w:rsidP="00F519EB"/>
    <w:p w:rsidR="00F519EB" w:rsidRDefault="00F519EB" w:rsidP="00F519EB"/>
    <w:p w:rsidR="00F519EB" w:rsidRDefault="00F519EB" w:rsidP="00F519EB"/>
    <w:p w:rsidR="00F519EB" w:rsidRDefault="00F519EB" w:rsidP="00F519EB"/>
    <w:p w:rsidR="00F519EB" w:rsidRDefault="00F519EB" w:rsidP="00F519EB"/>
    <w:p w:rsidR="00F519EB" w:rsidRDefault="00F519EB" w:rsidP="00F519EB"/>
    <w:p w:rsidR="00F519EB" w:rsidRPr="00F519EB" w:rsidRDefault="00F519EB" w:rsidP="00F519EB"/>
    <w:p w:rsidR="00711381" w:rsidRDefault="00711381" w:rsidP="006879F7">
      <w:pPr>
        <w:pStyle w:val="afffb"/>
        <w:ind w:firstLine="0"/>
        <w:jc w:val="center"/>
        <w:rPr>
          <w:rStyle w:val="Zag11"/>
          <w:b/>
          <w:lang w:val="en-US"/>
        </w:rPr>
      </w:pPr>
    </w:p>
    <w:p w:rsidR="00711381" w:rsidRDefault="00711381" w:rsidP="006879F7">
      <w:pPr>
        <w:pStyle w:val="afffb"/>
        <w:ind w:firstLine="0"/>
        <w:jc w:val="center"/>
        <w:rPr>
          <w:rStyle w:val="Zag11"/>
          <w:b/>
          <w:lang w:val="en-US"/>
        </w:rPr>
      </w:pPr>
    </w:p>
    <w:p w:rsidR="00711381" w:rsidRDefault="00711381" w:rsidP="006879F7">
      <w:pPr>
        <w:pStyle w:val="afffb"/>
        <w:ind w:firstLine="0"/>
        <w:jc w:val="center"/>
        <w:rPr>
          <w:rStyle w:val="Zag11"/>
          <w:b/>
          <w:lang w:val="en-US"/>
        </w:rPr>
      </w:pPr>
    </w:p>
    <w:p w:rsidR="00711381" w:rsidRDefault="00711381" w:rsidP="006879F7">
      <w:pPr>
        <w:pStyle w:val="afffb"/>
        <w:ind w:firstLine="0"/>
        <w:jc w:val="center"/>
        <w:rPr>
          <w:rStyle w:val="Zag11"/>
          <w:b/>
          <w:lang w:val="en-US"/>
        </w:rPr>
      </w:pPr>
    </w:p>
    <w:p w:rsidR="006879F7" w:rsidRPr="00A922C3" w:rsidRDefault="006879F7" w:rsidP="006879F7">
      <w:pPr>
        <w:pStyle w:val="afffb"/>
        <w:ind w:firstLine="0"/>
        <w:jc w:val="center"/>
        <w:rPr>
          <w:rStyle w:val="Zag11"/>
          <w:b/>
        </w:rPr>
      </w:pPr>
      <w:r w:rsidRPr="00A922C3">
        <w:rPr>
          <w:rStyle w:val="Zag11"/>
          <w:b/>
        </w:rPr>
        <w:t>ОБЩИЕ ПОЛОЖЕНИЯ</w:t>
      </w:r>
    </w:p>
    <w:p w:rsidR="006879F7" w:rsidRPr="00FA450A" w:rsidRDefault="006879F7" w:rsidP="000F539B">
      <w:pPr>
        <w:pStyle w:val="3"/>
        <w:spacing w:before="0" w:beforeAutospacing="0" w:after="0" w:afterAutospacing="0"/>
        <w:ind w:right="-143" w:firstLine="454"/>
        <w:jc w:val="both"/>
        <w:rPr>
          <w:rStyle w:val="Zag11"/>
          <w:b w:val="0"/>
          <w:sz w:val="24"/>
          <w:szCs w:val="24"/>
        </w:rPr>
      </w:pPr>
      <w:r w:rsidRPr="00FA450A">
        <w:rPr>
          <w:rStyle w:val="Zag11"/>
          <w:b w:val="0"/>
          <w:sz w:val="24"/>
          <w:szCs w:val="24"/>
        </w:rPr>
        <w:t xml:space="preserve">Образовательная программа основного общего образования МБОУ </w:t>
      </w:r>
      <w:r w:rsidR="000F539B">
        <w:rPr>
          <w:rStyle w:val="Zag11"/>
          <w:b w:val="0"/>
          <w:sz w:val="24"/>
          <w:szCs w:val="24"/>
        </w:rPr>
        <w:t xml:space="preserve">«Первомайская общеобразовательная школа» </w:t>
      </w:r>
      <w:r w:rsidRPr="00FA450A">
        <w:rPr>
          <w:rStyle w:val="Zag11"/>
          <w:b w:val="0"/>
          <w:sz w:val="24"/>
          <w:szCs w:val="24"/>
        </w:rPr>
        <w:t>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примерной  основной образовательной  программы основного общего образования</w:t>
      </w:r>
      <w:r w:rsidR="00B25131" w:rsidRPr="00FA450A">
        <w:rPr>
          <w:b w:val="0"/>
          <w:sz w:val="24"/>
          <w:szCs w:val="24"/>
        </w:rPr>
        <w:t xml:space="preserve">одобренной решением федерального учебно-методического объединения по общему образованию (протокол от </w:t>
      </w:r>
      <w:r w:rsidR="000F539B">
        <w:rPr>
          <w:b w:val="0"/>
          <w:sz w:val="24"/>
          <w:szCs w:val="24"/>
        </w:rPr>
        <w:t xml:space="preserve"> 27 августа  </w:t>
      </w:r>
      <w:r w:rsidR="00B25131" w:rsidRPr="00FA450A">
        <w:rPr>
          <w:b w:val="0"/>
          <w:sz w:val="24"/>
          <w:szCs w:val="24"/>
        </w:rPr>
        <w:t xml:space="preserve">2015 г. № </w:t>
      </w:r>
      <w:r w:rsidR="000F539B">
        <w:rPr>
          <w:b w:val="0"/>
          <w:sz w:val="24"/>
          <w:szCs w:val="24"/>
        </w:rPr>
        <w:t>8</w:t>
      </w:r>
      <w:r w:rsidR="00B25131" w:rsidRPr="00FA450A">
        <w:rPr>
          <w:b w:val="0"/>
          <w:sz w:val="24"/>
          <w:szCs w:val="24"/>
        </w:rPr>
        <w:t>)</w:t>
      </w:r>
      <w:r w:rsidRPr="00FA450A">
        <w:rPr>
          <w:rStyle w:val="Zag11"/>
          <w:b w:val="0"/>
          <w:sz w:val="24"/>
          <w:szCs w:val="24"/>
        </w:rPr>
        <w:t xml:space="preserve">. </w:t>
      </w:r>
      <w:r w:rsidR="000F539B" w:rsidRPr="00FA450A">
        <w:rPr>
          <w:rStyle w:val="Zag11"/>
          <w:b w:val="0"/>
          <w:sz w:val="24"/>
          <w:szCs w:val="24"/>
        </w:rPr>
        <w:t>Образовательная программа</w:t>
      </w:r>
      <w:r w:rsidRPr="00FA450A">
        <w:rPr>
          <w:rStyle w:val="Zag11"/>
          <w:b w:val="0"/>
          <w:sz w:val="24"/>
          <w:szCs w:val="24"/>
        </w:rPr>
        <w:t xml:space="preserve">  определяет цели, задачи, планируемые результаты, содержание и организацию образовательного процесса на ступени основного общего образования. </w:t>
      </w:r>
    </w:p>
    <w:p w:rsidR="006879F7" w:rsidRPr="008B52B7" w:rsidRDefault="006879F7" w:rsidP="00B25131">
      <w:pPr>
        <w:pStyle w:val="afffb"/>
        <w:spacing w:line="240" w:lineRule="auto"/>
        <w:rPr>
          <w:rStyle w:val="Zag11"/>
          <w:sz w:val="24"/>
          <w:szCs w:val="24"/>
        </w:rPr>
      </w:pPr>
      <w:r w:rsidRPr="00B25131">
        <w:rPr>
          <w:rStyle w:val="Zag11"/>
          <w:sz w:val="24"/>
          <w:szCs w:val="24"/>
        </w:rPr>
        <w:t>Основная образовательная программа школы является программой развития МБОУ</w:t>
      </w:r>
      <w:r w:rsidR="000F539B">
        <w:rPr>
          <w:rStyle w:val="Zag11"/>
          <w:sz w:val="24"/>
          <w:szCs w:val="24"/>
        </w:rPr>
        <w:t xml:space="preserve"> «Первомайская ОШ»</w:t>
      </w:r>
    </w:p>
    <w:p w:rsidR="006879F7" w:rsidRPr="008B52B7" w:rsidRDefault="006879F7" w:rsidP="006879F7">
      <w:pPr>
        <w:pStyle w:val="afffb"/>
        <w:spacing w:line="240" w:lineRule="auto"/>
        <w:rPr>
          <w:sz w:val="24"/>
          <w:szCs w:val="24"/>
        </w:rPr>
      </w:pPr>
      <w:r w:rsidRPr="008B52B7">
        <w:rPr>
          <w:sz w:val="24"/>
          <w:szCs w:val="24"/>
        </w:rPr>
        <w:t xml:space="preserve">По мере введения ФГОС и накопления опыта работы в данную программу </w:t>
      </w:r>
      <w:r>
        <w:rPr>
          <w:sz w:val="24"/>
          <w:szCs w:val="24"/>
        </w:rPr>
        <w:t xml:space="preserve">могут </w:t>
      </w:r>
      <w:r w:rsidRPr="008B52B7">
        <w:rPr>
          <w:sz w:val="24"/>
          <w:szCs w:val="24"/>
        </w:rPr>
        <w:t xml:space="preserve"> вноситься изменения и дополнения. Данная программа начинается с сентября 201</w:t>
      </w:r>
      <w:r>
        <w:rPr>
          <w:sz w:val="24"/>
          <w:szCs w:val="24"/>
        </w:rPr>
        <w:t>5</w:t>
      </w:r>
      <w:r w:rsidRPr="008B52B7">
        <w:rPr>
          <w:sz w:val="24"/>
          <w:szCs w:val="24"/>
        </w:rPr>
        <w:t>-201</w:t>
      </w:r>
      <w:r>
        <w:rPr>
          <w:sz w:val="24"/>
          <w:szCs w:val="24"/>
        </w:rPr>
        <w:t>6</w:t>
      </w:r>
      <w:r w:rsidRPr="008B52B7">
        <w:rPr>
          <w:sz w:val="24"/>
          <w:szCs w:val="24"/>
        </w:rPr>
        <w:t xml:space="preserve">  учебного года и будет реализовываться по мере «вхождения» во ФГОС  учащихся средней школы.</w:t>
      </w:r>
    </w:p>
    <w:p w:rsidR="006879F7" w:rsidRPr="00921AB1" w:rsidRDefault="006879F7" w:rsidP="006879F7">
      <w:pPr>
        <w:pStyle w:val="afffb"/>
        <w:spacing w:line="240" w:lineRule="auto"/>
        <w:rPr>
          <w:rStyle w:val="Zag11"/>
          <w:sz w:val="24"/>
          <w:szCs w:val="24"/>
        </w:rPr>
      </w:pPr>
      <w:r w:rsidRPr="008B52B7">
        <w:rPr>
          <w:sz w:val="24"/>
          <w:szCs w:val="24"/>
        </w:rPr>
        <w:t xml:space="preserve">Основная  образовательная  программа основного общего  образования  </w:t>
      </w:r>
      <w:r w:rsidRPr="00921AB1">
        <w:rPr>
          <w:sz w:val="24"/>
          <w:szCs w:val="24"/>
        </w:rPr>
        <w:t>разработана  на основе </w:t>
      </w:r>
      <w:r>
        <w:rPr>
          <w:sz w:val="24"/>
          <w:szCs w:val="24"/>
        </w:rPr>
        <w:t>ФГОС ООО.</w:t>
      </w:r>
    </w:p>
    <w:p w:rsidR="009C54A3" w:rsidRPr="00475353" w:rsidRDefault="004116FD" w:rsidP="004D20D0">
      <w:pPr>
        <w:pStyle w:val="33"/>
      </w:pPr>
      <w:r w:rsidRPr="00475353">
        <w:br w:type="page"/>
      </w:r>
    </w:p>
    <w:p w:rsidR="008325D3" w:rsidRDefault="00FD4BD9" w:rsidP="008325D3">
      <w:pPr>
        <w:pStyle w:val="1"/>
        <w:numPr>
          <w:ilvl w:val="0"/>
          <w:numId w:val="127"/>
        </w:numPr>
        <w:spacing w:before="0" w:line="240" w:lineRule="auto"/>
        <w:jc w:val="center"/>
        <w:rPr>
          <w:rStyle w:val="Zag11"/>
          <w:rFonts w:ascii="Times New Roman" w:eastAsia="@Arial Unicode MS" w:hAnsi="Times New Roman"/>
          <w:b/>
          <w:color w:val="auto"/>
          <w:sz w:val="28"/>
          <w:szCs w:val="28"/>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lastRenderedPageBreak/>
        <w:t>Целевой раздел</w:t>
      </w:r>
      <w:bookmarkEnd w:id="0"/>
      <w:bookmarkEnd w:id="1"/>
      <w:bookmarkEnd w:id="2"/>
      <w:bookmarkEnd w:id="3"/>
      <w:bookmarkEnd w:id="4"/>
    </w:p>
    <w:p w:rsidR="00FA450A" w:rsidRPr="00FA450A" w:rsidRDefault="00FA450A" w:rsidP="00FA450A"/>
    <w:p w:rsidR="00FD4BD9" w:rsidRDefault="00C950DD" w:rsidP="008325D3">
      <w:pPr>
        <w:pStyle w:val="2"/>
        <w:numPr>
          <w:ilvl w:val="1"/>
          <w:numId w:val="127"/>
        </w:numPr>
        <w:spacing w:line="240" w:lineRule="auto"/>
        <w:rPr>
          <w:rStyle w:val="Zag11"/>
        </w:rPr>
      </w:pPr>
      <w:bookmarkStart w:id="5" w:name="_Toc409691624"/>
      <w:bookmarkStart w:id="6" w:name="_Toc410653945"/>
      <w:bookmarkStart w:id="7" w:name="_Toc414553126"/>
      <w:r w:rsidRPr="00475353">
        <w:rPr>
          <w:rStyle w:val="Zag11"/>
        </w:rPr>
        <w:t xml:space="preserve">Пояснительная  </w:t>
      </w:r>
      <w:r w:rsidR="00FD4BD9" w:rsidRPr="00475353">
        <w:rPr>
          <w:rStyle w:val="Zag11"/>
        </w:rPr>
        <w:t>записка</w:t>
      </w:r>
      <w:bookmarkEnd w:id="5"/>
      <w:bookmarkEnd w:id="6"/>
      <w:bookmarkEnd w:id="7"/>
    </w:p>
    <w:p w:rsidR="00942904" w:rsidRPr="00942904" w:rsidRDefault="00942904" w:rsidP="00942904">
      <w:pPr>
        <w:pStyle w:val="af2"/>
        <w:rPr>
          <w:sz w:val="24"/>
          <w:szCs w:val="24"/>
        </w:rPr>
      </w:pPr>
      <w:r w:rsidRPr="00942904">
        <w:rPr>
          <w:sz w:val="24"/>
          <w:szCs w:val="24"/>
        </w:rPr>
        <w:t xml:space="preserve">Основная образовательная программа основного общего образованиямуниципального  бюджетного  общеобразовательного учреждения </w:t>
      </w:r>
      <w:r w:rsidR="000F539B">
        <w:rPr>
          <w:sz w:val="24"/>
          <w:szCs w:val="24"/>
        </w:rPr>
        <w:t>«Первомайская</w:t>
      </w:r>
      <w:r w:rsidRPr="00942904">
        <w:rPr>
          <w:sz w:val="24"/>
          <w:szCs w:val="24"/>
        </w:rPr>
        <w:t xml:space="preserve"> общеобразовательная школа</w:t>
      </w:r>
      <w:r w:rsidR="000F539B">
        <w:rPr>
          <w:sz w:val="24"/>
          <w:szCs w:val="24"/>
        </w:rPr>
        <w:t xml:space="preserve">»  Кировского </w:t>
      </w:r>
      <w:r w:rsidRPr="00942904">
        <w:rPr>
          <w:sz w:val="24"/>
          <w:szCs w:val="24"/>
        </w:rPr>
        <w:t xml:space="preserve"> района Республики Крым – это программный документ, на основании которого определяется содержание и организация образовательного процесса на ступени основного  общего образования. </w:t>
      </w:r>
    </w:p>
    <w:p w:rsidR="00942904" w:rsidRPr="00942904" w:rsidRDefault="00942904" w:rsidP="00942904">
      <w:pPr>
        <w:pStyle w:val="af2"/>
        <w:rPr>
          <w:sz w:val="24"/>
          <w:szCs w:val="24"/>
        </w:rPr>
      </w:pPr>
      <w:r w:rsidRPr="00942904">
        <w:rPr>
          <w:sz w:val="24"/>
          <w:szCs w:val="24"/>
        </w:rPr>
        <w:t>В программе отражены тенденции изменения школы и охарактеризованы главные направления модернизации её деятельности:  организация общеобразовательного процесса и управление  на основе инновационных технологий.</w:t>
      </w:r>
    </w:p>
    <w:p w:rsidR="00942904" w:rsidRPr="00942904" w:rsidRDefault="00942904" w:rsidP="00942904">
      <w:pPr>
        <w:pStyle w:val="af2"/>
        <w:rPr>
          <w:sz w:val="24"/>
          <w:szCs w:val="24"/>
        </w:rPr>
      </w:pPr>
      <w:r w:rsidRPr="00942904">
        <w:rPr>
          <w:sz w:val="24"/>
          <w:szCs w:val="24"/>
        </w:rPr>
        <w:t xml:space="preserve">Данная программа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8325D3" w:rsidRDefault="00942904" w:rsidP="00CD36FA">
      <w:pPr>
        <w:pStyle w:val="af2"/>
        <w:rPr>
          <w:sz w:val="24"/>
          <w:szCs w:val="24"/>
        </w:rPr>
      </w:pPr>
      <w:r w:rsidRPr="00942904">
        <w:rPr>
          <w:sz w:val="24"/>
          <w:szCs w:val="24"/>
        </w:rPr>
        <w:t xml:space="preserve">Программа является руководством к действию для педагогического коллектива МБОУ </w:t>
      </w:r>
      <w:r w:rsidR="000F539B">
        <w:rPr>
          <w:sz w:val="24"/>
          <w:szCs w:val="24"/>
        </w:rPr>
        <w:t>«Первомайская общеобразовательная школа»</w:t>
      </w:r>
      <w:r w:rsidRPr="00942904">
        <w:rPr>
          <w:sz w:val="24"/>
          <w:szCs w:val="24"/>
        </w:rPr>
        <w:t xml:space="preserve"> на 201</w:t>
      </w:r>
      <w:r w:rsidR="00CD36FA">
        <w:rPr>
          <w:sz w:val="24"/>
          <w:szCs w:val="24"/>
        </w:rPr>
        <w:t>5-2020</w:t>
      </w:r>
      <w:r w:rsidRPr="00942904">
        <w:rPr>
          <w:sz w:val="24"/>
          <w:szCs w:val="24"/>
        </w:rPr>
        <w:t xml:space="preserve"> учебные годы</w:t>
      </w:r>
    </w:p>
    <w:p w:rsidR="00CD36FA" w:rsidRPr="00CD36FA" w:rsidRDefault="00CD36FA" w:rsidP="00CD36FA">
      <w:pPr>
        <w:pStyle w:val="af2"/>
        <w:rPr>
          <w:rStyle w:val="Zag11"/>
          <w:sz w:val="24"/>
          <w:szCs w:val="24"/>
        </w:rPr>
      </w:pPr>
    </w:p>
    <w:p w:rsidR="004C21D1" w:rsidRPr="00CD36FA" w:rsidRDefault="004C21D1" w:rsidP="008325D3">
      <w:pPr>
        <w:pStyle w:val="2"/>
        <w:numPr>
          <w:ilvl w:val="2"/>
          <w:numId w:val="127"/>
        </w:numPr>
        <w:spacing w:line="240" w:lineRule="auto"/>
        <w:ind w:left="0" w:firstLine="709"/>
        <w:rPr>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CD36FA" w:rsidRPr="00CD36FA" w:rsidRDefault="00CD36FA" w:rsidP="00CD36FA">
      <w:pPr>
        <w:pStyle w:val="2"/>
        <w:spacing w:line="240" w:lineRule="auto"/>
        <w:ind w:left="709" w:firstLine="0"/>
        <w:rPr>
          <w:b w:val="0"/>
          <w:bCs w:val="0"/>
        </w:rPr>
      </w:pPr>
    </w:p>
    <w:p w:rsidR="00CD36FA" w:rsidRDefault="00CD36FA" w:rsidP="00CD36FA">
      <w:pPr>
        <w:pStyle w:val="af2"/>
        <w:jc w:val="center"/>
        <w:rPr>
          <w:b/>
        </w:rPr>
      </w:pPr>
      <w:r w:rsidRPr="00CD36FA">
        <w:rPr>
          <w:b/>
        </w:rPr>
        <w:t>Цель  программы:</w:t>
      </w:r>
    </w:p>
    <w:p w:rsidR="00CD36FA" w:rsidRPr="00745DC8" w:rsidRDefault="00CD36FA" w:rsidP="00CD36FA">
      <w:pPr>
        <w:pStyle w:val="af2"/>
        <w:jc w:val="center"/>
        <w:rPr>
          <w:b/>
          <w:sz w:val="24"/>
          <w:szCs w:val="24"/>
        </w:rPr>
      </w:pPr>
    </w:p>
    <w:p w:rsidR="00CD36FA" w:rsidRPr="00745DC8" w:rsidRDefault="00CD36FA" w:rsidP="00CD36FA">
      <w:pPr>
        <w:pStyle w:val="af2"/>
        <w:rPr>
          <w:rStyle w:val="Zag11"/>
          <w:b/>
          <w:sz w:val="24"/>
          <w:szCs w:val="24"/>
        </w:rPr>
      </w:pPr>
      <w:r w:rsidRPr="00745DC8">
        <w:rPr>
          <w:sz w:val="24"/>
          <w:szCs w:val="24"/>
        </w:rPr>
        <w:t>Создание условий для формирования у учащихся базовых навыков самообразования, самоорганизации, самоопределения, самовоспитания, обеспечивающих готовность к освоению содержания полного общего среднего образования. Раскрытие интеллектуальных и творческих возможностей личности учащегося через освоение фундаментальных основ основного  образования.</w:t>
      </w:r>
    </w:p>
    <w:p w:rsidR="00CD36FA" w:rsidRPr="00745DC8" w:rsidRDefault="00CD36FA" w:rsidP="00CD36FA">
      <w:pPr>
        <w:pStyle w:val="2"/>
        <w:spacing w:line="240" w:lineRule="auto"/>
        <w:ind w:firstLine="0"/>
        <w:rPr>
          <w:rStyle w:val="Zag11"/>
          <w:b w:val="0"/>
          <w:bCs w:val="0"/>
          <w:sz w:val="24"/>
          <w:szCs w:val="24"/>
        </w:rPr>
      </w:pPr>
    </w:p>
    <w:p w:rsidR="00B540EE" w:rsidRPr="00745DC8" w:rsidRDefault="00B540EE" w:rsidP="008325D3">
      <w:pPr>
        <w:spacing w:after="0" w:line="240" w:lineRule="auto"/>
        <w:ind w:firstLine="709"/>
        <w:jc w:val="both"/>
        <w:rPr>
          <w:rStyle w:val="Zag11"/>
          <w:rFonts w:ascii="Times New Roman" w:eastAsia="@Arial Unicode MS" w:hAnsi="Times New Roman"/>
          <w:sz w:val="24"/>
          <w:szCs w:val="24"/>
          <w:lang w:eastAsia="ru-RU"/>
        </w:rPr>
      </w:pPr>
      <w:r w:rsidRPr="00745DC8">
        <w:rPr>
          <w:rStyle w:val="Zag11"/>
          <w:rFonts w:ascii="Times New Roman" w:eastAsia="@Arial Unicode MS" w:hAnsi="Times New Roman"/>
          <w:b/>
          <w:sz w:val="24"/>
          <w:szCs w:val="24"/>
        </w:rPr>
        <w:t>Целями реализации</w:t>
      </w:r>
      <w:r w:rsidRPr="00745DC8">
        <w:rPr>
          <w:rStyle w:val="Zag11"/>
          <w:rFonts w:ascii="Times New Roman" w:eastAsia="@Arial Unicode MS" w:hAnsi="Times New Roman"/>
          <w:sz w:val="24"/>
          <w:szCs w:val="24"/>
        </w:rPr>
        <w:t xml:space="preserve"> основной образовательной программы основного общего образования </w:t>
      </w:r>
      <w:r w:rsidR="00CD36FA" w:rsidRPr="00745DC8">
        <w:rPr>
          <w:rFonts w:ascii="Times New Roman" w:hAnsi="Times New Roman"/>
          <w:sz w:val="24"/>
          <w:szCs w:val="24"/>
        </w:rPr>
        <w:t xml:space="preserve">МБОУ </w:t>
      </w:r>
      <w:r w:rsidR="000F539B">
        <w:rPr>
          <w:rFonts w:ascii="Times New Roman" w:hAnsi="Times New Roman"/>
          <w:sz w:val="24"/>
          <w:szCs w:val="24"/>
        </w:rPr>
        <w:t xml:space="preserve"> «Первомайская общеобразовательная школа»  </w:t>
      </w:r>
      <w:r w:rsidRPr="00745DC8">
        <w:rPr>
          <w:rStyle w:val="Zag11"/>
          <w:rFonts w:ascii="Times New Roman" w:eastAsia="@Arial Unicode MS" w:hAnsi="Times New Roman"/>
          <w:sz w:val="24"/>
          <w:szCs w:val="24"/>
        </w:rPr>
        <w:t xml:space="preserve">являются: </w:t>
      </w:r>
    </w:p>
    <w:p w:rsidR="00B540EE" w:rsidRPr="00745DC8" w:rsidRDefault="007B266A"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745DC8">
        <w:rPr>
          <w:rStyle w:val="Zag11"/>
          <w:rFonts w:ascii="Times New Roman" w:eastAsia="@Arial Unicode MS" w:hAnsi="Times New Roman"/>
          <w:sz w:val="24"/>
          <w:szCs w:val="24"/>
        </w:rPr>
        <w:t>д</w:t>
      </w:r>
      <w:r w:rsidR="00815183" w:rsidRPr="00745DC8">
        <w:rPr>
          <w:rStyle w:val="Zag11"/>
          <w:rFonts w:ascii="Times New Roman" w:eastAsia="@Arial Unicode MS" w:hAnsi="Times New Roman"/>
          <w:sz w:val="24"/>
          <w:szCs w:val="24"/>
        </w:rPr>
        <w:t xml:space="preserve">остижениевыпускниками </w:t>
      </w:r>
      <w:r w:rsidR="00B540EE" w:rsidRPr="00745DC8">
        <w:rPr>
          <w:rStyle w:val="Zag11"/>
          <w:rFonts w:ascii="Times New Roman" w:eastAsia="@Arial Unicode MS" w:hAnsi="Times New Roman"/>
          <w:sz w:val="24"/>
          <w:szCs w:val="24"/>
        </w:rPr>
        <w:t>планируемых результатов</w:t>
      </w:r>
      <w:r w:rsidR="006C643D" w:rsidRPr="00745DC8">
        <w:rPr>
          <w:rStyle w:val="Zag11"/>
          <w:rFonts w:ascii="Times New Roman" w:eastAsia="@Arial Unicode MS" w:hAnsi="Times New Roman"/>
          <w:sz w:val="24"/>
          <w:szCs w:val="24"/>
        </w:rPr>
        <w:t>:</w:t>
      </w:r>
      <w:r w:rsidR="00B540EE" w:rsidRPr="00745DC8">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45DC8" w:rsidRDefault="00B540EE" w:rsidP="008325D3">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45DC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AC3B7D" w:rsidRDefault="00B540EE" w:rsidP="008325D3">
      <w:pPr>
        <w:spacing w:after="0" w:line="240" w:lineRule="auto"/>
        <w:ind w:firstLine="709"/>
        <w:jc w:val="both"/>
        <w:rPr>
          <w:rStyle w:val="Zag11"/>
          <w:rFonts w:ascii="Times New Roman" w:eastAsia="@Arial Unicode MS" w:hAnsi="Times New Roman"/>
          <w:b/>
          <w:bCs/>
          <w:noProof/>
          <w:sz w:val="24"/>
          <w:szCs w:val="24"/>
          <w:lang w:eastAsia="ru-RU"/>
        </w:rPr>
      </w:pPr>
      <w:r w:rsidRPr="00AC3B7D">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AC3B7D">
        <w:rPr>
          <w:rStyle w:val="Zag11"/>
          <w:rFonts w:ascii="Times New Roman" w:eastAsia="@Arial Unicode MS" w:hAnsi="Times New Roman"/>
          <w:sz w:val="24"/>
          <w:szCs w:val="24"/>
        </w:rPr>
        <w:t>:</w:t>
      </w:r>
    </w:p>
    <w:p w:rsidR="00815183" w:rsidRPr="00AC3B7D" w:rsidRDefault="00815183"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AC3B7D">
        <w:rPr>
          <w:rStyle w:val="Zag11"/>
          <w:rFonts w:ascii="Times New Roman" w:eastAsia="@Arial Unicode MS" w:hAnsi="Times New Roman"/>
          <w:sz w:val="24"/>
          <w:szCs w:val="24"/>
        </w:rPr>
        <w:t>е</w:t>
      </w:r>
      <w:r w:rsidRPr="00AC3B7D">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w:t>
      </w:r>
      <w:r w:rsidRPr="00AC3B7D">
        <w:rPr>
          <w:rStyle w:val="Zag11"/>
          <w:rFonts w:ascii="Times New Roman" w:eastAsia="@Arial Unicode MS" w:hAnsi="Times New Roman"/>
          <w:sz w:val="24"/>
          <w:szCs w:val="24"/>
        </w:rPr>
        <w:lastRenderedPageBreak/>
        <w:t xml:space="preserve">инвалидами и детьми с </w:t>
      </w:r>
      <w:r w:rsidR="000D18F7" w:rsidRPr="00AC3B7D">
        <w:rPr>
          <w:rStyle w:val="Zag11"/>
          <w:rFonts w:ascii="Times New Roman" w:eastAsia="@Arial Unicode MS" w:hAnsi="Times New Roman"/>
          <w:sz w:val="24"/>
          <w:szCs w:val="24"/>
        </w:rPr>
        <w:t>ОВЗ</w:t>
      </w:r>
      <w:r w:rsidRPr="00AC3B7D">
        <w:rPr>
          <w:rStyle w:val="Zag11"/>
          <w:rFonts w:ascii="Times New Roman" w:eastAsia="@Arial Unicode MS" w:hAnsi="Times New Roman"/>
          <w:sz w:val="24"/>
          <w:szCs w:val="24"/>
        </w:rPr>
        <w:t>;</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AC3B7D">
        <w:rPr>
          <w:rStyle w:val="Zag11"/>
          <w:rFonts w:ascii="Times New Roman" w:eastAsia="@Arial Unicode MS" w:hAnsi="Times New Roman"/>
          <w:sz w:val="24"/>
          <w:szCs w:val="24"/>
        </w:rPr>
        <w:t>детей</w:t>
      </w:r>
      <w:r w:rsidR="006F3B39" w:rsidRPr="00AC3B7D">
        <w:rPr>
          <w:rStyle w:val="Zag11"/>
          <w:rFonts w:ascii="Times New Roman" w:eastAsia="@Arial Unicode MS" w:hAnsi="Times New Roman"/>
          <w:sz w:val="24"/>
          <w:szCs w:val="24"/>
        </w:rPr>
        <w:t>, проявивших выдающиеся способности</w:t>
      </w:r>
      <w:r w:rsidRPr="00AC3B7D">
        <w:rPr>
          <w:rStyle w:val="Zag11"/>
          <w:rFonts w:ascii="Times New Roman" w:eastAsia="@Arial Unicode MS" w:hAnsi="Times New Roman"/>
          <w:sz w:val="24"/>
          <w:szCs w:val="24"/>
        </w:rPr>
        <w:t xml:space="preserve">, детей с </w:t>
      </w:r>
      <w:r w:rsidR="000D18F7" w:rsidRPr="00AC3B7D">
        <w:rPr>
          <w:rStyle w:val="Zag11"/>
          <w:rFonts w:ascii="Times New Roman" w:eastAsia="@Arial Unicode MS" w:hAnsi="Times New Roman"/>
          <w:sz w:val="24"/>
          <w:szCs w:val="24"/>
        </w:rPr>
        <w:t>ОВЗ</w:t>
      </w:r>
      <w:r w:rsidRPr="00AC3B7D">
        <w:rPr>
          <w:rStyle w:val="Zag11"/>
          <w:rFonts w:ascii="Times New Roman" w:eastAsia="@Arial Unicode MS" w:hAnsi="Times New Roman"/>
          <w:sz w:val="24"/>
          <w:szCs w:val="24"/>
        </w:rPr>
        <w:t xml:space="preserve"> и инвалидов, их </w:t>
      </w:r>
      <w:r w:rsidR="00815183" w:rsidRPr="00AC3B7D">
        <w:rPr>
          <w:rStyle w:val="Zag11"/>
          <w:rFonts w:ascii="Times New Roman" w:eastAsia="@Arial Unicode MS" w:hAnsi="Times New Roman"/>
          <w:sz w:val="24"/>
          <w:szCs w:val="24"/>
        </w:rPr>
        <w:t>интересов</w:t>
      </w:r>
      <w:r w:rsidRPr="00AC3B7D">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AC3B7D">
        <w:rPr>
          <w:rStyle w:val="Zag11"/>
          <w:rFonts w:ascii="Times New Roman" w:eastAsia="@Arial Unicode MS" w:hAnsi="Times New Roman"/>
          <w:sz w:val="24"/>
          <w:szCs w:val="24"/>
        </w:rPr>
        <w:t>ую</w:t>
      </w:r>
      <w:r w:rsidRPr="00AC3B7D">
        <w:rPr>
          <w:rStyle w:val="Zag11"/>
          <w:rFonts w:ascii="Times New Roman" w:eastAsia="@Arial Unicode MS" w:hAnsi="Times New Roman"/>
          <w:sz w:val="24"/>
          <w:szCs w:val="24"/>
        </w:rPr>
        <w:t xml:space="preserve"> деятельност</w:t>
      </w:r>
      <w:r w:rsidR="005D39F5" w:rsidRPr="00AC3B7D">
        <w:rPr>
          <w:rStyle w:val="Zag11"/>
          <w:rFonts w:ascii="Times New Roman" w:eastAsia="@Arial Unicode MS" w:hAnsi="Times New Roman"/>
          <w:sz w:val="24"/>
          <w:szCs w:val="24"/>
        </w:rPr>
        <w:t>ь</w:t>
      </w:r>
      <w:r w:rsidRPr="00AC3B7D">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AC3B7D" w:rsidRDefault="00815183"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 xml:space="preserve">организацию </w:t>
      </w:r>
      <w:r w:rsidR="00B540EE" w:rsidRPr="00AC3B7D">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сохранение</w:t>
      </w:r>
      <w:r w:rsidRPr="00AC3B7D">
        <w:rPr>
          <w:rFonts w:ascii="Times New Roman" w:hAnsi="Times New Roman"/>
          <w:sz w:val="24"/>
          <w:szCs w:val="24"/>
        </w:rPr>
        <w:t xml:space="preserve"> и укрепление физического, психологического и социального здоровья обучающихся</w:t>
      </w:r>
      <w:r w:rsidRPr="00AC3B7D">
        <w:rPr>
          <w:rStyle w:val="Zag11"/>
          <w:rFonts w:ascii="Times New Roman" w:eastAsia="@Arial Unicode MS" w:hAnsi="Times New Roman"/>
          <w:sz w:val="24"/>
          <w:szCs w:val="24"/>
        </w:rPr>
        <w:t>, обеспечение их безопасности.</w:t>
      </w:r>
    </w:p>
    <w:p w:rsidR="008325D3" w:rsidRPr="00AC3B7D" w:rsidRDefault="008325D3" w:rsidP="00AC3B7D">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4F4AEB" w:rsidRPr="00AC3B7D" w:rsidRDefault="004F4AEB" w:rsidP="008325D3">
      <w:pPr>
        <w:pStyle w:val="2"/>
        <w:numPr>
          <w:ilvl w:val="2"/>
          <w:numId w:val="127"/>
        </w:numPr>
        <w:spacing w:line="240" w:lineRule="auto"/>
        <w:ind w:left="0" w:firstLine="709"/>
        <w:rPr>
          <w:rStyle w:val="Zag11"/>
          <w:b w:val="0"/>
          <w:sz w:val="24"/>
          <w:szCs w:val="24"/>
        </w:rPr>
      </w:pPr>
      <w:bookmarkStart w:id="10" w:name="_Toc414553128"/>
      <w:r w:rsidRPr="00AC3B7D">
        <w:rPr>
          <w:rStyle w:val="Zag11"/>
          <w:sz w:val="24"/>
          <w:szCs w:val="24"/>
        </w:rPr>
        <w:t>Принципы и подходы к формированию образовательной программы основного общего образования</w:t>
      </w:r>
      <w:bookmarkEnd w:id="10"/>
    </w:p>
    <w:p w:rsidR="008325D3" w:rsidRPr="00AC3B7D" w:rsidRDefault="008325D3" w:rsidP="008325D3">
      <w:pPr>
        <w:pStyle w:val="2"/>
        <w:spacing w:line="240" w:lineRule="auto"/>
        <w:ind w:left="709" w:firstLine="0"/>
        <w:rPr>
          <w:rStyle w:val="Zag11"/>
          <w:b w:val="0"/>
          <w:sz w:val="24"/>
          <w:szCs w:val="24"/>
        </w:rPr>
      </w:pPr>
    </w:p>
    <w:p w:rsidR="00B540EE" w:rsidRPr="00AC3B7D" w:rsidRDefault="00B540EE" w:rsidP="008325D3">
      <w:pPr>
        <w:spacing w:after="0" w:line="240" w:lineRule="auto"/>
        <w:ind w:firstLine="709"/>
        <w:jc w:val="both"/>
        <w:rPr>
          <w:rStyle w:val="Zag11"/>
          <w:rFonts w:ascii="Times New Roman" w:eastAsia="@Arial Unicode MS" w:hAnsi="Times New Roman"/>
          <w:sz w:val="24"/>
          <w:szCs w:val="24"/>
        </w:rPr>
      </w:pPr>
      <w:r w:rsidRPr="00AC3B7D">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AC3B7D">
        <w:rPr>
          <w:rStyle w:val="Zag11"/>
          <w:rFonts w:ascii="Times New Roman" w:eastAsia="@Arial Unicode MS" w:hAnsi="Times New Roman"/>
          <w:sz w:val="24"/>
          <w:szCs w:val="24"/>
        </w:rPr>
        <w:t>, который предполагает:</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 xml:space="preserve">признание решающей роли содержания образования, способов организации </w:t>
      </w:r>
      <w:r w:rsidRPr="00AC3B7D">
        <w:rPr>
          <w:rStyle w:val="Zag11"/>
          <w:rFonts w:ascii="Times New Roman" w:eastAsia="@Arial Unicode MS" w:hAnsi="Times New Roman"/>
          <w:sz w:val="24"/>
          <w:szCs w:val="24"/>
        </w:rPr>
        <w:lastRenderedPageBreak/>
        <w:t>образовательной деятельности и учебного сотрудничества в достижении целей личностного и социального развития обучающихся;</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C3B7D" w:rsidRDefault="00B540EE" w:rsidP="008325D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AC3B7D">
        <w:rPr>
          <w:rStyle w:val="Zag11"/>
          <w:rFonts w:ascii="Times New Roman" w:eastAsia="@Arial Unicode MS" w:hAnsi="Times New Roman"/>
          <w:sz w:val="24"/>
          <w:szCs w:val="24"/>
        </w:rPr>
        <w:t>детей</w:t>
      </w:r>
      <w:r w:rsidR="006F3B39" w:rsidRPr="00AC3B7D">
        <w:rPr>
          <w:rStyle w:val="Zag11"/>
          <w:rFonts w:ascii="Times New Roman" w:eastAsia="@Arial Unicode MS" w:hAnsi="Times New Roman"/>
          <w:sz w:val="24"/>
          <w:szCs w:val="24"/>
        </w:rPr>
        <w:t>, проявивших выдающиеся способности</w:t>
      </w:r>
      <w:r w:rsidRPr="00AC3B7D">
        <w:rPr>
          <w:rStyle w:val="Zag11"/>
          <w:rFonts w:ascii="Times New Roman" w:eastAsia="@Arial Unicode MS" w:hAnsi="Times New Roman"/>
          <w:sz w:val="24"/>
          <w:szCs w:val="24"/>
        </w:rPr>
        <w:t xml:space="preserve">, детей-инвалидов и детей с </w:t>
      </w:r>
      <w:r w:rsidR="000D18F7" w:rsidRPr="00AC3B7D">
        <w:rPr>
          <w:rStyle w:val="Zag11"/>
          <w:rFonts w:ascii="Times New Roman" w:eastAsia="@Arial Unicode MS" w:hAnsi="Times New Roman"/>
          <w:sz w:val="24"/>
          <w:szCs w:val="24"/>
        </w:rPr>
        <w:t>ОВЗ</w:t>
      </w:r>
      <w:r w:rsidRPr="00AC3B7D">
        <w:rPr>
          <w:rStyle w:val="Zag11"/>
          <w:rFonts w:ascii="Times New Roman" w:eastAsia="@Arial Unicode MS" w:hAnsi="Times New Roman"/>
          <w:sz w:val="24"/>
          <w:szCs w:val="24"/>
        </w:rPr>
        <w:t>.</w:t>
      </w:r>
    </w:p>
    <w:p w:rsidR="00B540EE" w:rsidRPr="00AC3B7D" w:rsidRDefault="00B540EE" w:rsidP="008325D3">
      <w:pPr>
        <w:spacing w:after="0" w:line="240" w:lineRule="auto"/>
        <w:ind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AC3B7D" w:rsidRDefault="00B540EE" w:rsidP="008325D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AC3B7D">
        <w:rPr>
          <w:rFonts w:ascii="Times New Roman" w:hAnsi="Times New Roman"/>
          <w:sz w:val="24"/>
          <w:szCs w:val="24"/>
        </w:rPr>
        <w:t xml:space="preserve">уровне </w:t>
      </w:r>
      <w:r w:rsidRPr="00AC3B7D">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C3B7D" w:rsidRDefault="00B540EE" w:rsidP="008325D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C3B7D">
        <w:rPr>
          <w:rFonts w:ascii="Times New Roman" w:hAnsi="Times New Roman"/>
          <w:sz w:val="24"/>
          <w:szCs w:val="24"/>
        </w:rPr>
        <w:t>:</w:t>
      </w:r>
      <w:r w:rsidRPr="00AC3B7D">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AC3B7D">
        <w:rPr>
          <w:rFonts w:ascii="Times New Roman" w:hAnsi="Times New Roman"/>
          <w:i/>
          <w:sz w:val="24"/>
          <w:szCs w:val="24"/>
        </w:rPr>
        <w:t xml:space="preserve">к </w:t>
      </w:r>
      <w:r w:rsidRPr="00AC3B7D">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AC3B7D" w:rsidRDefault="00B540EE" w:rsidP="008325D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C3B7D" w:rsidRDefault="00B540EE" w:rsidP="008325D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AC3B7D">
        <w:rPr>
          <w:rFonts w:ascii="Times New Roman" w:hAnsi="Times New Roman"/>
          <w:sz w:val="24"/>
          <w:szCs w:val="24"/>
        </w:rPr>
        <w:t>,</w:t>
      </w:r>
      <w:r w:rsidRPr="00AC3B7D">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AC3B7D" w:rsidRDefault="00B540EE" w:rsidP="008325D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 xml:space="preserve">Переход обучающегося в основную школу совпадает </w:t>
      </w:r>
      <w:r w:rsidRPr="00AC3B7D">
        <w:rPr>
          <w:rFonts w:ascii="Times New Roman" w:hAnsi="Times New Roman"/>
          <w:b/>
          <w:i/>
          <w:sz w:val="24"/>
          <w:szCs w:val="24"/>
        </w:rPr>
        <w:t>с</w:t>
      </w:r>
      <w:r w:rsidR="00E30F6F" w:rsidRPr="00AC3B7D">
        <w:rPr>
          <w:rFonts w:ascii="Times New Roman" w:hAnsi="Times New Roman"/>
          <w:sz w:val="24"/>
          <w:szCs w:val="24"/>
        </w:rPr>
        <w:t>первым этапом подросткового развития</w:t>
      </w:r>
      <w:r w:rsidR="00E30F6F" w:rsidRPr="00AC3B7D">
        <w:rPr>
          <w:rFonts w:ascii="Times New Roman" w:hAnsi="Times New Roman"/>
          <w:b/>
          <w:i/>
          <w:sz w:val="24"/>
          <w:szCs w:val="24"/>
        </w:rPr>
        <w:t xml:space="preserve"> - </w:t>
      </w:r>
      <w:r w:rsidRPr="00AC3B7D">
        <w:rPr>
          <w:rFonts w:ascii="Times New Roman" w:hAnsi="Times New Roman"/>
          <w:sz w:val="24"/>
          <w:szCs w:val="24"/>
        </w:rPr>
        <w:t>переходом к кризису младшего подросткового возраста (11–13 лет, 5–7 классы), характеризующ</w:t>
      </w:r>
      <w:r w:rsidR="003B3426" w:rsidRPr="00AC3B7D">
        <w:rPr>
          <w:rFonts w:ascii="Times New Roman" w:hAnsi="Times New Roman"/>
          <w:sz w:val="24"/>
          <w:szCs w:val="24"/>
        </w:rPr>
        <w:t>им</w:t>
      </w:r>
      <w:r w:rsidRPr="00AC3B7D">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Второй этап подросткового развития (14–15 лет, 8–9 классы)</w:t>
      </w:r>
      <w:r w:rsidR="00CD367E" w:rsidRPr="00AC3B7D">
        <w:rPr>
          <w:rFonts w:ascii="Times New Roman" w:hAnsi="Times New Roman"/>
          <w:sz w:val="24"/>
          <w:szCs w:val="24"/>
        </w:rPr>
        <w:t>,</w:t>
      </w:r>
      <w:r w:rsidRPr="00AC3B7D">
        <w:rPr>
          <w:rFonts w:ascii="Times New Roman" w:hAnsi="Times New Roman"/>
          <w:sz w:val="24"/>
          <w:szCs w:val="24"/>
        </w:rPr>
        <w:t xml:space="preserve"> характеризуется:</w:t>
      </w:r>
    </w:p>
    <w:p w:rsidR="00B540EE" w:rsidRPr="00AC3B7D" w:rsidRDefault="00B540EE" w:rsidP="008325D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C3B7D" w:rsidRDefault="00B540EE" w:rsidP="008325D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стремлением подростка к общению и совместной деятельности со сверстниками;</w:t>
      </w:r>
    </w:p>
    <w:p w:rsidR="00B540EE" w:rsidRPr="00AC3B7D" w:rsidRDefault="00B540EE" w:rsidP="008325D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особой чувствительностью к морально-этическому «кодексу товарищества», в </w:t>
      </w:r>
      <w:r w:rsidRPr="00AC3B7D">
        <w:rPr>
          <w:rFonts w:ascii="Times New Roman" w:hAnsi="Times New Roman"/>
          <w:sz w:val="24"/>
          <w:szCs w:val="24"/>
        </w:rPr>
        <w:lastRenderedPageBreak/>
        <w:t>котором заданы важнейшие нормы социального поведения взрослого мира;</w:t>
      </w:r>
    </w:p>
    <w:p w:rsidR="00B540EE" w:rsidRPr="00AC3B7D" w:rsidRDefault="00B540EE" w:rsidP="008325D3">
      <w:pPr>
        <w:pStyle w:val="Normal1"/>
        <w:numPr>
          <w:ilvl w:val="0"/>
          <w:numId w:val="30"/>
        </w:numPr>
        <w:tabs>
          <w:tab w:val="left" w:pos="993"/>
        </w:tabs>
        <w:ind w:left="0" w:firstLine="709"/>
        <w:rPr>
          <w:sz w:val="24"/>
          <w:szCs w:val="24"/>
        </w:rPr>
      </w:pPr>
      <w:r w:rsidRPr="00AC3B7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C3B7D">
        <w:rPr>
          <w:bCs/>
          <w:sz w:val="24"/>
          <w:szCs w:val="24"/>
        </w:rPr>
        <w:t xml:space="preserve">интенсивное формирование нравственных понятий иубеждений, выработку принципов, </w:t>
      </w:r>
      <w:r w:rsidRPr="00AC3B7D">
        <w:rPr>
          <w:bCs/>
          <w:iCs/>
          <w:sz w:val="24"/>
          <w:szCs w:val="24"/>
        </w:rPr>
        <w:t>моральное развитие личности;</w:t>
      </w:r>
      <w:r w:rsidR="00DC73F9" w:rsidRPr="00AC3B7D">
        <w:rPr>
          <w:bCs/>
          <w:sz w:val="24"/>
          <w:szCs w:val="24"/>
        </w:rPr>
        <w:t>т.е. моральным развитием личности;</w:t>
      </w:r>
    </w:p>
    <w:p w:rsidR="00B540EE" w:rsidRPr="00AC3B7D" w:rsidRDefault="00B540EE" w:rsidP="008325D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AC3B7D">
        <w:rPr>
          <w:rFonts w:ascii="Times New Roman" w:hAnsi="Times New Roman"/>
          <w:sz w:val="24"/>
          <w:szCs w:val="24"/>
        </w:rPr>
        <w:t xml:space="preserve">подростков </w:t>
      </w:r>
      <w:r w:rsidRPr="00AC3B7D">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AC3B7D">
        <w:rPr>
          <w:rFonts w:ascii="Times New Roman" w:hAnsi="Times New Roman"/>
          <w:sz w:val="24"/>
          <w:szCs w:val="24"/>
        </w:rPr>
        <w:t xml:space="preserve">проявляющимися </w:t>
      </w:r>
      <w:r w:rsidRPr="00AC3B7D">
        <w:rPr>
          <w:rFonts w:ascii="Times New Roman" w:hAnsi="Times New Roman"/>
          <w:sz w:val="24"/>
          <w:szCs w:val="24"/>
        </w:rPr>
        <w:t>в разных формах непослушания, сопротивления и протеста;</w:t>
      </w:r>
    </w:p>
    <w:p w:rsidR="00B540EE" w:rsidRPr="00AC3B7D" w:rsidRDefault="00B540EE" w:rsidP="008325D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изменением социальной ситуации развития</w:t>
      </w:r>
      <w:r w:rsidR="00E30F6F" w:rsidRPr="00AC3B7D">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AC3B7D">
        <w:rPr>
          <w:rFonts w:ascii="Times New Roman" w:hAnsi="Times New Roman"/>
          <w:sz w:val="24"/>
          <w:szCs w:val="24"/>
        </w:rPr>
        <w:t>.</w:t>
      </w:r>
    </w:p>
    <w:p w:rsidR="00B540EE" w:rsidRPr="00AC3B7D" w:rsidRDefault="00B540EE" w:rsidP="008325D3">
      <w:pPr>
        <w:spacing w:after="0" w:line="240" w:lineRule="auto"/>
        <w:ind w:firstLine="709"/>
        <w:jc w:val="both"/>
        <w:rPr>
          <w:rStyle w:val="Zag11"/>
          <w:rFonts w:ascii="Times New Roman" w:eastAsia="@Arial Unicode MS" w:hAnsi="Times New Roman"/>
          <w:sz w:val="24"/>
          <w:szCs w:val="24"/>
          <w:lang w:eastAsia="ru-RU"/>
        </w:rPr>
      </w:pPr>
      <w:r w:rsidRPr="00AC3B7D">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C3B7D">
        <w:rPr>
          <w:rStyle w:val="Zag11"/>
          <w:rFonts w:ascii="Times New Roman" w:eastAsia="@Arial Unicode MS" w:hAnsi="Times New Roman"/>
          <w:sz w:val="24"/>
          <w:szCs w:val="24"/>
        </w:rPr>
        <w:t xml:space="preserve">выбором </w:t>
      </w:r>
      <w:r w:rsidRPr="00AC3B7D">
        <w:rPr>
          <w:rStyle w:val="Zag11"/>
          <w:rFonts w:ascii="Times New Roman" w:eastAsia="@Arial Unicode MS" w:hAnsi="Times New Roman"/>
          <w:sz w:val="24"/>
          <w:szCs w:val="24"/>
        </w:rPr>
        <w:t>условий и методик обучения.</w:t>
      </w:r>
    </w:p>
    <w:p w:rsidR="00B540EE" w:rsidRPr="00AC3B7D" w:rsidRDefault="00B540EE" w:rsidP="008325D3">
      <w:pPr>
        <w:spacing w:after="0" w:line="240" w:lineRule="auto"/>
        <w:ind w:firstLine="709"/>
        <w:jc w:val="both"/>
        <w:rPr>
          <w:rStyle w:val="Zag11"/>
          <w:rFonts w:ascii="Times New Roman" w:eastAsia="@Arial Unicode MS" w:hAnsi="Times New Roman"/>
          <w:sz w:val="24"/>
          <w:szCs w:val="24"/>
          <w:lang w:eastAsia="ru-RU"/>
        </w:rPr>
      </w:pPr>
      <w:r w:rsidRPr="00AC3B7D">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AC3B7D">
        <w:rPr>
          <w:rFonts w:ascii="Times New Roman" w:hAnsi="Times New Roman"/>
          <w:sz w:val="24"/>
          <w:szCs w:val="24"/>
        </w:rPr>
        <w:t xml:space="preserve">подростка </w:t>
      </w:r>
      <w:r w:rsidRPr="00AC3B7D">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AC3B7D" w:rsidRDefault="00B540EE" w:rsidP="008325D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Default="00B540EE" w:rsidP="008325D3">
      <w:pPr>
        <w:pStyle w:val="2"/>
        <w:numPr>
          <w:ilvl w:val="1"/>
          <w:numId w:val="127"/>
        </w:numPr>
        <w:spacing w:line="240" w:lineRule="auto"/>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8325D3" w:rsidRPr="00475353" w:rsidRDefault="008325D3" w:rsidP="008325D3">
      <w:pPr>
        <w:pStyle w:val="2"/>
        <w:spacing w:line="240" w:lineRule="auto"/>
        <w:ind w:left="1440" w:firstLine="0"/>
        <w:rPr>
          <w:rStyle w:val="Zag11"/>
        </w:rPr>
      </w:pPr>
    </w:p>
    <w:p w:rsidR="00B540EE" w:rsidRPr="00475353" w:rsidRDefault="004F4AEB" w:rsidP="008325D3">
      <w:pPr>
        <w:pStyle w:val="3"/>
        <w:spacing w:before="0" w:beforeAutospacing="0" w:after="0" w:afterAutospacing="0"/>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AC3B7D">
        <w:rPr>
          <w:rFonts w:ascii="Times New Roman" w:hAnsi="Times New Roman"/>
          <w:sz w:val="24"/>
          <w:szCs w:val="24"/>
        </w:rPr>
        <w:t>ООП ООО</w:t>
      </w:r>
      <w:r w:rsidRPr="00AC3B7D">
        <w:rPr>
          <w:rFonts w:ascii="Times New Roman" w:hAnsi="Times New Roman"/>
          <w:sz w:val="24"/>
          <w:szCs w:val="24"/>
        </w:rPr>
        <w:t>)</w:t>
      </w:r>
      <w:r w:rsidR="00AC3B7D" w:rsidRPr="00AC3B7D">
        <w:rPr>
          <w:rFonts w:ascii="Times New Roman" w:hAnsi="Times New Roman"/>
          <w:sz w:val="24"/>
          <w:szCs w:val="24"/>
        </w:rPr>
        <w:t xml:space="preserve"> МБОУ </w:t>
      </w:r>
      <w:r w:rsidR="000F539B">
        <w:rPr>
          <w:rFonts w:ascii="Times New Roman" w:hAnsi="Times New Roman"/>
          <w:sz w:val="24"/>
          <w:szCs w:val="24"/>
        </w:rPr>
        <w:t>«Первомайская общеобразовательная школа»</w:t>
      </w:r>
      <w:r w:rsidRPr="00AC3B7D">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C3B7D">
        <w:rPr>
          <w:rFonts w:ascii="Times New Roman" w:hAnsi="Times New Roman"/>
          <w:sz w:val="24"/>
          <w:szCs w:val="24"/>
        </w:rPr>
        <w:t xml:space="preserve"> ООО</w:t>
      </w:r>
      <w:r w:rsidRPr="00AC3B7D">
        <w:rPr>
          <w:rFonts w:ascii="Times New Roman" w:hAnsi="Times New Roman"/>
          <w:sz w:val="24"/>
          <w:szCs w:val="24"/>
        </w:rPr>
        <w:t xml:space="preserve">, образовательным процессом и системой оценки результатов освоения </w:t>
      </w:r>
      <w:r w:rsidR="00E30F6F" w:rsidRPr="00AC3B7D">
        <w:rPr>
          <w:rFonts w:ascii="Times New Roman" w:hAnsi="Times New Roman"/>
          <w:sz w:val="24"/>
          <w:szCs w:val="24"/>
        </w:rPr>
        <w:t>ООП ООО</w:t>
      </w:r>
      <w:r w:rsidRPr="00AC3B7D">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C3B7D">
        <w:rPr>
          <w:rFonts w:ascii="Times New Roman" w:hAnsi="Times New Roman"/>
          <w:sz w:val="24"/>
          <w:szCs w:val="24"/>
        </w:rPr>
        <w:t xml:space="preserve"> программ воспитания и социализации, </w:t>
      </w:r>
      <w:r w:rsidRPr="00AC3B7D">
        <w:rPr>
          <w:rFonts w:ascii="Times New Roman" w:hAnsi="Times New Roman"/>
          <w:sz w:val="24"/>
          <w:szCs w:val="24"/>
        </w:rPr>
        <w:t xml:space="preserve"> с одной стороны, и системы оценки </w:t>
      </w:r>
      <w:r w:rsidR="00BF7AD9" w:rsidRPr="00AC3B7D">
        <w:rPr>
          <w:rFonts w:ascii="Times New Roman" w:hAnsi="Times New Roman"/>
          <w:sz w:val="24"/>
          <w:szCs w:val="24"/>
        </w:rPr>
        <w:t xml:space="preserve">результатов </w:t>
      </w:r>
      <w:r w:rsidRPr="00AC3B7D">
        <w:rPr>
          <w:rFonts w:ascii="Times New Roman" w:hAnsi="Times New Roman"/>
          <w:sz w:val="24"/>
          <w:szCs w:val="24"/>
        </w:rPr>
        <w:t xml:space="preserve">– с другой. </w:t>
      </w:r>
    </w:p>
    <w:p w:rsidR="00B540EE" w:rsidRPr="00AC3B7D" w:rsidRDefault="00B540EE" w:rsidP="008325D3">
      <w:pPr>
        <w:tabs>
          <w:tab w:val="num" w:pos="1920"/>
        </w:tabs>
        <w:spacing w:after="0" w:line="240" w:lineRule="auto"/>
        <w:ind w:firstLine="709"/>
        <w:jc w:val="both"/>
        <w:rPr>
          <w:rFonts w:ascii="Times New Roman" w:hAnsi="Times New Roman"/>
          <w:sz w:val="24"/>
          <w:szCs w:val="24"/>
        </w:rPr>
      </w:pPr>
      <w:r w:rsidRPr="00AC3B7D">
        <w:rPr>
          <w:rFonts w:ascii="Times New Roman" w:hAnsi="Times New Roman"/>
          <w:sz w:val="24"/>
          <w:szCs w:val="24"/>
        </w:rPr>
        <w:t>В соответствии с требованиями ФГОС</w:t>
      </w:r>
      <w:r w:rsidR="00E30F6F" w:rsidRPr="00AC3B7D">
        <w:rPr>
          <w:rFonts w:ascii="Times New Roman" w:hAnsi="Times New Roman"/>
          <w:sz w:val="24"/>
          <w:szCs w:val="24"/>
        </w:rPr>
        <w:t xml:space="preserve"> ООО</w:t>
      </w:r>
      <w:r w:rsidRPr="00AC3B7D">
        <w:rPr>
          <w:rFonts w:ascii="Times New Roman" w:hAnsi="Times New Roman"/>
          <w:sz w:val="24"/>
          <w:szCs w:val="24"/>
        </w:rPr>
        <w:t xml:space="preserve"> система планируемых </w:t>
      </w:r>
      <w:r w:rsidR="00755F9D" w:rsidRPr="00AC3B7D">
        <w:rPr>
          <w:rFonts w:ascii="Times New Roman" w:hAnsi="Times New Roman"/>
          <w:sz w:val="24"/>
          <w:szCs w:val="24"/>
        </w:rPr>
        <w:t>результатов </w:t>
      </w:r>
      <w:r w:rsidRPr="00AC3B7D">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AC3B7D">
        <w:rPr>
          <w:rFonts w:ascii="Times New Roman" w:hAnsi="Times New Roman"/>
          <w:sz w:val="24"/>
          <w:szCs w:val="24"/>
        </w:rPr>
        <w:t xml:space="preserve"> (универсальных и специфических </w:t>
      </w:r>
      <w:r w:rsidRPr="00AC3B7D">
        <w:rPr>
          <w:rFonts w:ascii="Times New Roman" w:hAnsi="Times New Roman"/>
          <w:sz w:val="24"/>
          <w:szCs w:val="24"/>
        </w:rPr>
        <w:t xml:space="preserve">для </w:t>
      </w:r>
      <w:r w:rsidR="005C6C27" w:rsidRPr="00AC3B7D">
        <w:rPr>
          <w:rFonts w:ascii="Times New Roman" w:hAnsi="Times New Roman"/>
          <w:sz w:val="24"/>
          <w:szCs w:val="24"/>
        </w:rPr>
        <w:t xml:space="preserve">каждого </w:t>
      </w:r>
      <w:r w:rsidRPr="00AC3B7D">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AC3B7D">
        <w:rPr>
          <w:rFonts w:ascii="Times New Roman" w:hAnsi="Times New Roman"/>
          <w:sz w:val="24"/>
          <w:szCs w:val="24"/>
        </w:rPr>
        <w:t>,</w:t>
      </w:r>
      <w:r w:rsidRPr="00AC3B7D">
        <w:rPr>
          <w:rFonts w:ascii="Times New Roman" w:hAnsi="Times New Roman"/>
          <w:sz w:val="24"/>
          <w:szCs w:val="24"/>
        </w:rPr>
        <w:t xml:space="preserve"> прежде всего</w:t>
      </w:r>
      <w:r w:rsidR="00BE176C" w:rsidRPr="00AC3B7D">
        <w:rPr>
          <w:rFonts w:ascii="Times New Roman" w:hAnsi="Times New Roman"/>
          <w:sz w:val="24"/>
          <w:szCs w:val="24"/>
        </w:rPr>
        <w:t>,</w:t>
      </w:r>
      <w:r w:rsidRPr="00AC3B7D">
        <w:rPr>
          <w:rFonts w:ascii="Times New Roman" w:hAnsi="Times New Roman"/>
          <w:sz w:val="24"/>
          <w:szCs w:val="24"/>
        </w:rPr>
        <w:t xml:space="preserve"> с опорным учебным материалом, служащим основой для последующего обучения.</w:t>
      </w:r>
    </w:p>
    <w:p w:rsidR="00426F95" w:rsidRPr="00CD54E9" w:rsidRDefault="00B540EE" w:rsidP="00CD54E9">
      <w:pPr>
        <w:pStyle w:val="ae"/>
        <w:tabs>
          <w:tab w:val="clear" w:pos="4677"/>
          <w:tab w:val="clear" w:pos="9355"/>
        </w:tabs>
        <w:overflowPunct w:val="0"/>
        <w:ind w:firstLine="709"/>
        <w:jc w:val="both"/>
        <w:textAlignment w:val="baseline"/>
        <w:rPr>
          <w:bCs/>
          <w:sz w:val="24"/>
          <w:szCs w:val="24"/>
        </w:rPr>
      </w:pPr>
      <w:r w:rsidRPr="00AC3B7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C3B7D">
        <w:rPr>
          <w:b/>
          <w:sz w:val="24"/>
          <w:szCs w:val="24"/>
        </w:rPr>
        <w:t>уровневого подхода</w:t>
      </w:r>
      <w:r w:rsidRPr="00AC3B7D">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C3B7D">
        <w:rPr>
          <w:bCs/>
          <w:sz w:val="24"/>
          <w:szCs w:val="24"/>
        </w:rPr>
        <w:t>поощрять продвижен</w:t>
      </w:r>
      <w:r w:rsidR="006D5B7D" w:rsidRPr="00AC3B7D">
        <w:rPr>
          <w:bCs/>
          <w:sz w:val="24"/>
          <w:szCs w:val="24"/>
        </w:rPr>
        <w:t>ие</w:t>
      </w:r>
      <w:r w:rsidRPr="00AC3B7D">
        <w:rPr>
          <w:bCs/>
          <w:sz w:val="24"/>
          <w:szCs w:val="24"/>
        </w:rPr>
        <w:t xml:space="preserve"> обучающихся, выстраивать индивидуальные траектории </w:t>
      </w:r>
      <w:r w:rsidR="006D5B7D" w:rsidRPr="00AC3B7D">
        <w:rPr>
          <w:bCs/>
          <w:sz w:val="24"/>
          <w:szCs w:val="24"/>
        </w:rPr>
        <w:t xml:space="preserve">обучения </w:t>
      </w:r>
      <w:r w:rsidRPr="00AC3B7D">
        <w:rPr>
          <w:bCs/>
          <w:sz w:val="24"/>
          <w:szCs w:val="24"/>
        </w:rPr>
        <w:t>с учетом зоны ближайшего развития ребенка.</w:t>
      </w:r>
      <w:bookmarkStart w:id="19" w:name="_Toc414553131"/>
      <w:bookmarkStart w:id="20" w:name="_Toc410653949"/>
    </w:p>
    <w:p w:rsidR="00EF653B" w:rsidRPr="00AC3B7D" w:rsidRDefault="0052580C" w:rsidP="008325D3">
      <w:pPr>
        <w:pStyle w:val="3"/>
        <w:rPr>
          <w:sz w:val="24"/>
          <w:szCs w:val="24"/>
        </w:rPr>
      </w:pPr>
      <w:r w:rsidRPr="00AC3B7D">
        <w:rPr>
          <w:sz w:val="24"/>
          <w:szCs w:val="24"/>
        </w:rPr>
        <w:lastRenderedPageBreak/>
        <w:t xml:space="preserve">1.2.2. </w:t>
      </w:r>
      <w:r w:rsidR="00EF653B" w:rsidRPr="00AC3B7D">
        <w:rPr>
          <w:sz w:val="24"/>
          <w:szCs w:val="24"/>
        </w:rPr>
        <w:t>Структура планируемых результатов</w:t>
      </w:r>
      <w:bookmarkEnd w:id="19"/>
    </w:p>
    <w:bookmarkEnd w:id="20"/>
    <w:p w:rsidR="00B540EE" w:rsidRPr="00AC3B7D" w:rsidRDefault="00EF653B" w:rsidP="008325D3">
      <w:pPr>
        <w:pStyle w:val="ae"/>
        <w:tabs>
          <w:tab w:val="clear" w:pos="4677"/>
          <w:tab w:val="clear" w:pos="9355"/>
        </w:tabs>
        <w:overflowPunct w:val="0"/>
        <w:ind w:firstLine="709"/>
        <w:jc w:val="both"/>
        <w:textAlignment w:val="baseline"/>
        <w:rPr>
          <w:sz w:val="24"/>
          <w:szCs w:val="24"/>
        </w:rPr>
      </w:pPr>
      <w:r w:rsidRPr="00AC3B7D">
        <w:rPr>
          <w:bCs/>
          <w:sz w:val="24"/>
          <w:szCs w:val="24"/>
        </w:rPr>
        <w:t xml:space="preserve">Планируемые </w:t>
      </w:r>
      <w:r w:rsidR="00502631" w:rsidRPr="00AC3B7D">
        <w:rPr>
          <w:bCs/>
          <w:sz w:val="24"/>
          <w:szCs w:val="24"/>
        </w:rPr>
        <w:t xml:space="preserve">результаты опираются на </w:t>
      </w:r>
      <w:r w:rsidR="00502631" w:rsidRPr="00AC3B7D">
        <w:rPr>
          <w:b/>
          <w:bCs/>
          <w:sz w:val="24"/>
          <w:szCs w:val="24"/>
        </w:rPr>
        <w:t>в</w:t>
      </w:r>
      <w:r w:rsidR="006D5B7D" w:rsidRPr="00AC3B7D">
        <w:rPr>
          <w:b/>
          <w:bCs/>
          <w:sz w:val="24"/>
          <w:szCs w:val="24"/>
        </w:rPr>
        <w:t>едущие целевые установки</w:t>
      </w:r>
      <w:r w:rsidR="006D5B7D" w:rsidRPr="00AC3B7D">
        <w:rPr>
          <w:b/>
          <w:sz w:val="24"/>
          <w:szCs w:val="24"/>
        </w:rPr>
        <w:t xml:space="preserve">, </w:t>
      </w:r>
      <w:r w:rsidR="006D5B7D" w:rsidRPr="00AC3B7D">
        <w:rPr>
          <w:sz w:val="24"/>
          <w:szCs w:val="24"/>
        </w:rPr>
        <w:t>отражающи</w:t>
      </w:r>
      <w:r w:rsidR="00502631" w:rsidRPr="00AC3B7D">
        <w:rPr>
          <w:sz w:val="24"/>
          <w:szCs w:val="24"/>
        </w:rPr>
        <w:t>е</w:t>
      </w:r>
      <w:r w:rsidR="00B540EE" w:rsidRPr="00AC3B7D">
        <w:rPr>
          <w:sz w:val="24"/>
          <w:szCs w:val="24"/>
        </w:rPr>
        <w:t>основной, сущностный вклад каждой изучаемой программы в развитие личности обучающихся, их способностей.</w:t>
      </w:r>
    </w:p>
    <w:p w:rsidR="00EF653B" w:rsidRPr="00AC3B7D" w:rsidRDefault="00EF653B" w:rsidP="008325D3">
      <w:pPr>
        <w:pStyle w:val="ae"/>
        <w:tabs>
          <w:tab w:val="clear" w:pos="4677"/>
          <w:tab w:val="clear" w:pos="9355"/>
        </w:tabs>
        <w:overflowPunct w:val="0"/>
        <w:ind w:firstLine="709"/>
        <w:jc w:val="both"/>
        <w:textAlignment w:val="baseline"/>
        <w:rPr>
          <w:sz w:val="24"/>
          <w:szCs w:val="24"/>
        </w:rPr>
      </w:pPr>
      <w:r w:rsidRPr="00AC3B7D">
        <w:rPr>
          <w:bCs/>
          <w:sz w:val="24"/>
          <w:szCs w:val="24"/>
        </w:rPr>
        <w:t>В стру</w:t>
      </w:r>
      <w:r w:rsidRPr="00AC3B7D">
        <w:rPr>
          <w:sz w:val="24"/>
          <w:szCs w:val="24"/>
        </w:rPr>
        <w:t xml:space="preserve">ктуре планируемых результатов выделяется </w:t>
      </w:r>
      <w:r w:rsidRPr="00AC3B7D">
        <w:rPr>
          <w:b/>
          <w:sz w:val="24"/>
          <w:szCs w:val="24"/>
        </w:rPr>
        <w:t xml:space="preserve">следующие группы: </w:t>
      </w:r>
    </w:p>
    <w:p w:rsidR="00B540EE" w:rsidRPr="00AC3B7D" w:rsidRDefault="00502631" w:rsidP="008325D3">
      <w:pPr>
        <w:pStyle w:val="ae"/>
        <w:tabs>
          <w:tab w:val="clear" w:pos="4677"/>
          <w:tab w:val="clear" w:pos="9355"/>
        </w:tabs>
        <w:overflowPunct w:val="0"/>
        <w:ind w:firstLine="709"/>
        <w:jc w:val="both"/>
        <w:textAlignment w:val="baseline"/>
        <w:rPr>
          <w:sz w:val="24"/>
          <w:szCs w:val="24"/>
        </w:rPr>
      </w:pPr>
      <w:r w:rsidRPr="00AC3B7D">
        <w:rPr>
          <w:b/>
          <w:sz w:val="24"/>
          <w:szCs w:val="24"/>
        </w:rPr>
        <w:t>1.</w:t>
      </w:r>
      <w:r w:rsidR="00B540EE" w:rsidRPr="00AC3B7D">
        <w:rPr>
          <w:b/>
          <w:sz w:val="24"/>
          <w:szCs w:val="24"/>
        </w:rPr>
        <w:t> </w:t>
      </w:r>
      <w:r w:rsidR="00EF653B" w:rsidRPr="00AC3B7D">
        <w:rPr>
          <w:b/>
          <w:sz w:val="24"/>
          <w:szCs w:val="24"/>
        </w:rPr>
        <w:t>Л</w:t>
      </w:r>
      <w:r w:rsidR="00B540EE" w:rsidRPr="00AC3B7D">
        <w:rPr>
          <w:b/>
          <w:sz w:val="24"/>
          <w:szCs w:val="24"/>
        </w:rPr>
        <w:t xml:space="preserve">ичностные результаты освоения основной образовательной программы </w:t>
      </w:r>
      <w:r w:rsidR="00B540EE" w:rsidRPr="00AC3B7D">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AC3B7D">
        <w:rPr>
          <w:sz w:val="24"/>
          <w:szCs w:val="24"/>
        </w:rPr>
        <w:t xml:space="preserve">этих  </w:t>
      </w:r>
      <w:r w:rsidR="00B540EE" w:rsidRPr="00AC3B7D">
        <w:rPr>
          <w:sz w:val="24"/>
          <w:szCs w:val="24"/>
        </w:rPr>
        <w:t>результатов.</w:t>
      </w:r>
      <w:r w:rsidR="00EC5938" w:rsidRPr="00AC3B7D">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AC3B7D">
        <w:rPr>
          <w:b/>
          <w:sz w:val="24"/>
          <w:szCs w:val="24"/>
        </w:rPr>
        <w:t>исключительно неперсонифицированной</w:t>
      </w:r>
      <w:r w:rsidR="00EC5938" w:rsidRPr="00AC3B7D">
        <w:rPr>
          <w:sz w:val="24"/>
          <w:szCs w:val="24"/>
        </w:rPr>
        <w:t xml:space="preserve"> информации</w:t>
      </w:r>
      <w:r w:rsidR="009A2DE7" w:rsidRPr="00AC3B7D">
        <w:rPr>
          <w:sz w:val="24"/>
          <w:szCs w:val="24"/>
        </w:rPr>
        <w:t>.</w:t>
      </w:r>
    </w:p>
    <w:p w:rsidR="0052580C" w:rsidRPr="00AC3B7D" w:rsidRDefault="0052580C" w:rsidP="008325D3">
      <w:pPr>
        <w:spacing w:after="0" w:line="240" w:lineRule="auto"/>
        <w:ind w:firstLine="709"/>
        <w:jc w:val="both"/>
        <w:rPr>
          <w:rFonts w:ascii="Times New Roman" w:hAnsi="Times New Roman"/>
          <w:sz w:val="24"/>
          <w:szCs w:val="24"/>
        </w:rPr>
      </w:pPr>
    </w:p>
    <w:p w:rsidR="00B540EE" w:rsidRPr="00AC3B7D" w:rsidRDefault="00502631" w:rsidP="008325D3">
      <w:pPr>
        <w:spacing w:after="0" w:line="240" w:lineRule="auto"/>
        <w:ind w:firstLine="709"/>
        <w:jc w:val="both"/>
        <w:rPr>
          <w:rFonts w:ascii="Times New Roman" w:hAnsi="Times New Roman"/>
          <w:sz w:val="24"/>
          <w:szCs w:val="24"/>
        </w:rPr>
      </w:pPr>
      <w:r w:rsidRPr="00AC3B7D">
        <w:rPr>
          <w:rFonts w:ascii="Times New Roman" w:hAnsi="Times New Roman"/>
          <w:b/>
          <w:sz w:val="24"/>
          <w:szCs w:val="24"/>
        </w:rPr>
        <w:t>2</w:t>
      </w:r>
      <w:r w:rsidR="006D5B7D" w:rsidRPr="00AC3B7D">
        <w:rPr>
          <w:rFonts w:ascii="Times New Roman" w:hAnsi="Times New Roman"/>
          <w:b/>
          <w:sz w:val="24"/>
          <w:szCs w:val="24"/>
        </w:rPr>
        <w:t>.</w:t>
      </w:r>
      <w:r w:rsidR="00EF653B" w:rsidRPr="00AC3B7D">
        <w:rPr>
          <w:rFonts w:ascii="Times New Roman" w:hAnsi="Times New Roman"/>
          <w:b/>
          <w:sz w:val="24"/>
          <w:szCs w:val="24"/>
        </w:rPr>
        <w:t>М</w:t>
      </w:r>
      <w:r w:rsidR="00B540EE" w:rsidRPr="00AC3B7D">
        <w:rPr>
          <w:rFonts w:ascii="Times New Roman" w:hAnsi="Times New Roman"/>
          <w:b/>
          <w:sz w:val="24"/>
          <w:szCs w:val="24"/>
        </w:rPr>
        <w:t xml:space="preserve">етапредметные результаты освоения основной образовательной программы </w:t>
      </w:r>
      <w:r w:rsidR="00B540EE" w:rsidRPr="00AC3B7D">
        <w:rPr>
          <w:rFonts w:ascii="Times New Roman" w:hAnsi="Times New Roman"/>
          <w:sz w:val="24"/>
          <w:szCs w:val="24"/>
        </w:rPr>
        <w:t>представлены в соответствии с подгруппами универсальных учебных действий</w:t>
      </w:r>
      <w:r w:rsidR="00505B4A" w:rsidRPr="00AC3B7D">
        <w:rPr>
          <w:rFonts w:ascii="Times New Roman" w:hAnsi="Times New Roman"/>
          <w:sz w:val="24"/>
          <w:szCs w:val="24"/>
        </w:rPr>
        <w:t>,</w:t>
      </w:r>
      <w:r w:rsidR="00B540EE" w:rsidRPr="00AC3B7D">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AC3B7D">
        <w:rPr>
          <w:rFonts w:ascii="Times New Roman" w:hAnsi="Times New Roman"/>
          <w:sz w:val="24"/>
          <w:szCs w:val="24"/>
        </w:rPr>
        <w:t>.</w:t>
      </w:r>
    </w:p>
    <w:p w:rsidR="0052580C" w:rsidRPr="00AC3B7D" w:rsidRDefault="0052580C" w:rsidP="008325D3">
      <w:pPr>
        <w:spacing w:after="0" w:line="240" w:lineRule="auto"/>
        <w:ind w:firstLine="709"/>
        <w:jc w:val="both"/>
        <w:rPr>
          <w:rFonts w:ascii="Times New Roman" w:hAnsi="Times New Roman"/>
          <w:b/>
          <w:sz w:val="24"/>
          <w:szCs w:val="24"/>
        </w:rPr>
      </w:pPr>
    </w:p>
    <w:p w:rsidR="00B540EE" w:rsidRPr="00AC3B7D" w:rsidRDefault="00502631" w:rsidP="008325D3">
      <w:pPr>
        <w:spacing w:after="0" w:line="240" w:lineRule="auto"/>
        <w:ind w:firstLine="709"/>
        <w:jc w:val="both"/>
        <w:rPr>
          <w:rFonts w:ascii="Times New Roman" w:hAnsi="Times New Roman"/>
          <w:sz w:val="24"/>
          <w:szCs w:val="24"/>
        </w:rPr>
      </w:pPr>
      <w:r w:rsidRPr="00AC3B7D">
        <w:rPr>
          <w:rFonts w:ascii="Times New Roman" w:hAnsi="Times New Roman"/>
          <w:b/>
          <w:sz w:val="24"/>
          <w:szCs w:val="24"/>
        </w:rPr>
        <w:t>3</w:t>
      </w:r>
      <w:r w:rsidR="006D5B7D" w:rsidRPr="00AC3B7D">
        <w:rPr>
          <w:rFonts w:ascii="Times New Roman" w:hAnsi="Times New Roman"/>
          <w:b/>
          <w:sz w:val="24"/>
          <w:szCs w:val="24"/>
        </w:rPr>
        <w:t>.</w:t>
      </w:r>
      <w:r w:rsidR="0052580C" w:rsidRPr="00AC3B7D">
        <w:rPr>
          <w:rFonts w:ascii="Times New Roman" w:hAnsi="Times New Roman"/>
          <w:b/>
          <w:sz w:val="24"/>
          <w:szCs w:val="24"/>
        </w:rPr>
        <w:t>П</w:t>
      </w:r>
      <w:r w:rsidR="00B540EE" w:rsidRPr="00AC3B7D">
        <w:rPr>
          <w:rFonts w:ascii="Times New Roman" w:hAnsi="Times New Roman"/>
          <w:b/>
          <w:sz w:val="24"/>
          <w:szCs w:val="24"/>
        </w:rPr>
        <w:t xml:space="preserve">редметные результаты освоения основной образовательной программы </w:t>
      </w:r>
      <w:r w:rsidR="00B540EE" w:rsidRPr="00AC3B7D">
        <w:rPr>
          <w:rFonts w:ascii="Times New Roman" w:hAnsi="Times New Roman"/>
          <w:sz w:val="24"/>
          <w:szCs w:val="24"/>
        </w:rPr>
        <w:t>представлены в соответствии с групп</w:t>
      </w:r>
      <w:r w:rsidR="008375B5" w:rsidRPr="00AC3B7D">
        <w:rPr>
          <w:rFonts w:ascii="Times New Roman" w:hAnsi="Times New Roman"/>
          <w:sz w:val="24"/>
          <w:szCs w:val="24"/>
        </w:rPr>
        <w:t>ами</w:t>
      </w:r>
      <w:r w:rsidR="00B540EE" w:rsidRPr="00AC3B7D">
        <w:rPr>
          <w:rFonts w:ascii="Times New Roman" w:hAnsi="Times New Roman"/>
          <w:sz w:val="24"/>
          <w:szCs w:val="24"/>
        </w:rPr>
        <w:t xml:space="preserve"> результатов</w:t>
      </w:r>
      <w:r w:rsidR="008375B5" w:rsidRPr="00AC3B7D">
        <w:rPr>
          <w:rFonts w:ascii="Times New Roman" w:hAnsi="Times New Roman"/>
          <w:sz w:val="24"/>
          <w:szCs w:val="24"/>
        </w:rPr>
        <w:t xml:space="preserve"> учебных предметов,</w:t>
      </w:r>
      <w:r w:rsidR="00B540EE" w:rsidRPr="00AC3B7D">
        <w:rPr>
          <w:rFonts w:ascii="Times New Roman" w:hAnsi="Times New Roman"/>
          <w:sz w:val="24"/>
          <w:szCs w:val="24"/>
        </w:rPr>
        <w:t xml:space="preserve"> раскрывают и детализируют </w:t>
      </w:r>
      <w:r w:rsidR="008375B5" w:rsidRPr="00AC3B7D">
        <w:rPr>
          <w:rFonts w:ascii="Times New Roman" w:hAnsi="Times New Roman"/>
          <w:sz w:val="24"/>
          <w:szCs w:val="24"/>
        </w:rPr>
        <w:t>их</w:t>
      </w:r>
      <w:r w:rsidR="00B540EE" w:rsidRPr="00AC3B7D">
        <w:rPr>
          <w:rFonts w:ascii="Times New Roman" w:hAnsi="Times New Roman"/>
          <w:sz w:val="24"/>
          <w:szCs w:val="24"/>
        </w:rPr>
        <w:t>.</w:t>
      </w:r>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Предметные результаты приводятся в блоках</w:t>
      </w:r>
      <w:r w:rsidRPr="00AC3B7D">
        <w:rPr>
          <w:rFonts w:ascii="Times New Roman" w:hAnsi="Times New Roman"/>
          <w:b/>
          <w:sz w:val="24"/>
          <w:szCs w:val="24"/>
        </w:rPr>
        <w:t xml:space="preserve"> «</w:t>
      </w:r>
      <w:r w:rsidRPr="00AC3B7D">
        <w:rPr>
          <w:rFonts w:ascii="Times New Roman" w:hAnsi="Times New Roman"/>
          <w:sz w:val="24"/>
          <w:szCs w:val="24"/>
        </w:rPr>
        <w:t>Выпускник научится» и «Выпускник получит возможность научиться»</w:t>
      </w:r>
      <w:r w:rsidR="008375B5" w:rsidRPr="00AC3B7D">
        <w:rPr>
          <w:rFonts w:ascii="Times New Roman" w:hAnsi="Times New Roman"/>
          <w:sz w:val="24"/>
          <w:szCs w:val="24"/>
        </w:rPr>
        <w:t>,</w:t>
      </w:r>
      <w:r w:rsidR="008375B5" w:rsidRPr="00AC3B7D">
        <w:rPr>
          <w:rFonts w:ascii="Times New Roman" w:hAnsi="Times New Roman"/>
          <w:b/>
          <w:sz w:val="24"/>
          <w:szCs w:val="24"/>
        </w:rPr>
        <w:t xml:space="preserve"> относящихся </w:t>
      </w:r>
      <w:r w:rsidRPr="00AC3B7D">
        <w:rPr>
          <w:rFonts w:ascii="Times New Roman" w:hAnsi="Times New Roman"/>
          <w:sz w:val="24"/>
          <w:szCs w:val="24"/>
        </w:rPr>
        <w:t>ккаждому учебному предмету: «Русский язык», «Литература», «Иностранный язык</w:t>
      </w:r>
      <w:r w:rsidR="00A42504" w:rsidRPr="00AC3B7D">
        <w:rPr>
          <w:rFonts w:ascii="Times New Roman" w:hAnsi="Times New Roman"/>
          <w:sz w:val="24"/>
          <w:szCs w:val="24"/>
        </w:rPr>
        <w:t>»,</w:t>
      </w:r>
      <w:r w:rsidRPr="00AC3B7D">
        <w:rPr>
          <w:rFonts w:ascii="Times New Roman" w:hAnsi="Times New Roman"/>
          <w:sz w:val="24"/>
          <w:szCs w:val="24"/>
        </w:rPr>
        <w:t>.</w:t>
      </w:r>
      <w:r w:rsidR="00A42504" w:rsidRPr="00AC3B7D">
        <w:rPr>
          <w:rFonts w:ascii="Times New Roman" w:hAnsi="Times New Roman"/>
          <w:sz w:val="24"/>
          <w:szCs w:val="24"/>
        </w:rPr>
        <w:t>«И</w:t>
      </w:r>
      <w:r w:rsidRPr="00AC3B7D">
        <w:rPr>
          <w:rFonts w:ascii="Times New Roman" w:hAnsi="Times New Roman"/>
          <w:sz w:val="24"/>
          <w:szCs w:val="24"/>
        </w:rPr>
        <w:t>ностранный язык</w:t>
      </w:r>
      <w:r w:rsidR="00A42504" w:rsidRPr="00AC3B7D">
        <w:rPr>
          <w:rFonts w:ascii="Times New Roman" w:hAnsi="Times New Roman"/>
          <w:sz w:val="24"/>
          <w:szCs w:val="24"/>
        </w:rPr>
        <w:t xml:space="preserve"> (второй)</w:t>
      </w:r>
      <w:r w:rsidRPr="00AC3B7D">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 xml:space="preserve">Планируемые </w:t>
      </w:r>
      <w:r w:rsidR="00DB4D37" w:rsidRPr="00AC3B7D">
        <w:rPr>
          <w:rFonts w:ascii="Times New Roman" w:hAnsi="Times New Roman"/>
          <w:sz w:val="24"/>
          <w:szCs w:val="24"/>
        </w:rPr>
        <w:t xml:space="preserve">предметные </w:t>
      </w:r>
      <w:r w:rsidRPr="00AC3B7D">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AC3B7D">
        <w:rPr>
          <w:rFonts w:ascii="Times New Roman" w:hAnsi="Times New Roman"/>
          <w:sz w:val="24"/>
          <w:szCs w:val="24"/>
        </w:rPr>
        <w:t>учебно-методическим</w:t>
      </w:r>
      <w:r w:rsidR="0041358E" w:rsidRPr="00AC3B7D">
        <w:rPr>
          <w:rFonts w:ascii="Times New Roman" w:hAnsi="Times New Roman"/>
          <w:sz w:val="24"/>
          <w:szCs w:val="24"/>
        </w:rPr>
        <w:t>и объединениями (УМО) Республики Крым</w:t>
      </w:r>
      <w:r w:rsidR="00F03F48" w:rsidRPr="00AC3B7D">
        <w:rPr>
          <w:rFonts w:ascii="Times New Roman" w:hAnsi="Times New Roman"/>
          <w:sz w:val="24"/>
          <w:szCs w:val="24"/>
        </w:rPr>
        <w:t>.</w:t>
      </w:r>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AC3B7D">
        <w:rPr>
          <w:rFonts w:ascii="Times New Roman" w:hAnsi="Times New Roman"/>
          <w:sz w:val="24"/>
          <w:szCs w:val="24"/>
        </w:rPr>
        <w:t>ого</w:t>
      </w:r>
      <w:r w:rsidRPr="00AC3B7D">
        <w:rPr>
          <w:rFonts w:ascii="Times New Roman" w:hAnsi="Times New Roman"/>
          <w:sz w:val="24"/>
          <w:szCs w:val="24"/>
        </w:rPr>
        <w:t xml:space="preserve"> уровн</w:t>
      </w:r>
      <w:r w:rsidR="008375B5" w:rsidRPr="00AC3B7D">
        <w:rPr>
          <w:rFonts w:ascii="Times New Roman" w:hAnsi="Times New Roman"/>
          <w:sz w:val="24"/>
          <w:szCs w:val="24"/>
        </w:rPr>
        <w:t>я</w:t>
      </w:r>
      <w:r w:rsidRPr="00AC3B7D">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AC3B7D">
        <w:rPr>
          <w:rFonts w:ascii="Times New Roman" w:hAnsi="Times New Roman"/>
          <w:sz w:val="24"/>
          <w:szCs w:val="24"/>
        </w:rPr>
        <w:t>а</w:t>
      </w:r>
      <w:r w:rsidRPr="00AC3B7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AC3B7D">
        <w:rPr>
          <w:rFonts w:ascii="Times New Roman" w:hAnsi="Times New Roman"/>
          <w:sz w:val="24"/>
          <w:szCs w:val="24"/>
        </w:rPr>
        <w:t xml:space="preserve">муровне </w:t>
      </w:r>
      <w:r w:rsidRPr="00AC3B7D">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C3B7D">
        <w:rPr>
          <w:rFonts w:ascii="Times New Roman" w:hAnsi="Times New Roman"/>
          <w:sz w:val="24"/>
          <w:szCs w:val="24"/>
        </w:rPr>
        <w:t>всеми</w:t>
      </w:r>
      <w:r w:rsidRPr="00AC3B7D">
        <w:rPr>
          <w:rFonts w:ascii="Times New Roman" w:hAnsi="Times New Roman"/>
          <w:sz w:val="24"/>
          <w:szCs w:val="24"/>
        </w:rPr>
        <w:t xml:space="preserve"> обучающихся.</w:t>
      </w:r>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AC3B7D">
        <w:rPr>
          <w:rFonts w:ascii="Times New Roman" w:hAnsi="Times New Roman"/>
          <w:sz w:val="24"/>
          <w:szCs w:val="24"/>
        </w:rPr>
        <w:t>ое оценивание</w:t>
      </w:r>
      <w:r w:rsidRPr="00AC3B7D">
        <w:rPr>
          <w:rFonts w:ascii="Times New Roman" w:hAnsi="Times New Roman"/>
          <w:sz w:val="24"/>
          <w:szCs w:val="24"/>
        </w:rPr>
        <w:t>, котор</w:t>
      </w:r>
      <w:r w:rsidR="008375B5" w:rsidRPr="00AC3B7D">
        <w:rPr>
          <w:rFonts w:ascii="Times New Roman" w:hAnsi="Times New Roman"/>
          <w:sz w:val="24"/>
          <w:szCs w:val="24"/>
        </w:rPr>
        <w:t>ое</w:t>
      </w:r>
      <w:r w:rsidRPr="00AC3B7D">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AC3B7D">
        <w:rPr>
          <w:rFonts w:ascii="Times New Roman" w:hAnsi="Times New Roman"/>
          <w:sz w:val="24"/>
          <w:szCs w:val="24"/>
        </w:rPr>
        <w:t xml:space="preserve"> индивидуальных</w:t>
      </w:r>
      <w:r w:rsidRPr="00AC3B7D">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C3B7D">
        <w:rPr>
          <w:rFonts w:ascii="Times New Roman" w:hAnsi="Times New Roman"/>
          <w:sz w:val="24"/>
          <w:szCs w:val="24"/>
        </w:rPr>
        <w:t xml:space="preserve">ийуровень </w:t>
      </w:r>
      <w:r w:rsidRPr="00AC3B7D">
        <w:rPr>
          <w:rFonts w:ascii="Times New Roman" w:hAnsi="Times New Roman"/>
          <w:sz w:val="24"/>
          <w:szCs w:val="24"/>
        </w:rPr>
        <w:t>обучения.</w:t>
      </w:r>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В блок</w:t>
      </w:r>
      <w:r w:rsidR="00FD0854" w:rsidRPr="00AC3B7D">
        <w:rPr>
          <w:rFonts w:ascii="Times New Roman" w:hAnsi="Times New Roman"/>
          <w:sz w:val="24"/>
          <w:szCs w:val="24"/>
        </w:rPr>
        <w:t xml:space="preserve">е </w:t>
      </w:r>
      <w:r w:rsidRPr="00AC3B7D">
        <w:rPr>
          <w:rFonts w:ascii="Times New Roman" w:hAnsi="Times New Roman"/>
          <w:sz w:val="24"/>
          <w:szCs w:val="24"/>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w:t>
      </w:r>
      <w:r w:rsidRPr="00AC3B7D">
        <w:rPr>
          <w:rFonts w:ascii="Times New Roman" w:hAnsi="Times New Roman"/>
          <w:sz w:val="24"/>
          <w:szCs w:val="24"/>
        </w:rPr>
        <w:lastRenderedPageBreak/>
        <w:t>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C3B7D">
        <w:rPr>
          <w:rFonts w:ascii="Times New Roman" w:hAnsi="Times New Roman"/>
          <w:sz w:val="24"/>
          <w:szCs w:val="24"/>
        </w:rPr>
        <w:t>го блока</w:t>
      </w:r>
      <w:r w:rsidRPr="00AC3B7D">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AC3B7D">
        <w:rPr>
          <w:rFonts w:ascii="Times New Roman" w:hAnsi="Times New Roman"/>
          <w:sz w:val="24"/>
          <w:szCs w:val="24"/>
        </w:rPr>
        <w:t xml:space="preserve">цели данного блока </w:t>
      </w:r>
      <w:r w:rsidRPr="00AC3B7D">
        <w:rPr>
          <w:rFonts w:ascii="Times New Roman" w:hAnsi="Times New Roman"/>
          <w:sz w:val="24"/>
          <w:szCs w:val="24"/>
        </w:rPr>
        <w:t xml:space="preserve"> не </w:t>
      </w:r>
      <w:r w:rsidR="006772B9" w:rsidRPr="00AC3B7D">
        <w:rPr>
          <w:rFonts w:ascii="Times New Roman" w:hAnsi="Times New Roman"/>
          <w:sz w:val="24"/>
          <w:szCs w:val="24"/>
        </w:rPr>
        <w:t xml:space="preserve">отрабатываются </w:t>
      </w:r>
      <w:r w:rsidRPr="00AC3B7D">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C3B7D">
        <w:rPr>
          <w:rFonts w:ascii="Times New Roman" w:hAnsi="Times New Roman"/>
          <w:sz w:val="24"/>
          <w:szCs w:val="24"/>
        </w:rPr>
        <w:t xml:space="preserve">муровне </w:t>
      </w:r>
      <w:r w:rsidRPr="00AC3B7D">
        <w:rPr>
          <w:rFonts w:ascii="Times New Roman" w:hAnsi="Times New Roman"/>
          <w:sz w:val="24"/>
          <w:szCs w:val="24"/>
        </w:rPr>
        <w:t xml:space="preserve">обучения. Оценка достижения </w:t>
      </w:r>
      <w:r w:rsidR="00503A6E" w:rsidRPr="00AC3B7D">
        <w:rPr>
          <w:rFonts w:ascii="Times New Roman" w:hAnsi="Times New Roman"/>
          <w:sz w:val="24"/>
          <w:szCs w:val="24"/>
        </w:rPr>
        <w:t xml:space="preserve">планируемых результатов </w:t>
      </w:r>
      <w:r w:rsidRPr="00AC3B7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C3B7D">
        <w:rPr>
          <w:rFonts w:ascii="Times New Roman" w:hAnsi="Times New Roman"/>
          <w:sz w:val="24"/>
          <w:szCs w:val="24"/>
        </w:rPr>
        <w:t xml:space="preserve"> Соответствующая группа рез</w:t>
      </w:r>
      <w:r w:rsidR="00674456" w:rsidRPr="00AC3B7D">
        <w:rPr>
          <w:rFonts w:ascii="Times New Roman" w:hAnsi="Times New Roman"/>
          <w:sz w:val="24"/>
          <w:szCs w:val="24"/>
        </w:rPr>
        <w:t>ультатов в тексте выделена курси</w:t>
      </w:r>
      <w:r w:rsidR="00150EE8" w:rsidRPr="00AC3B7D">
        <w:rPr>
          <w:rFonts w:ascii="Times New Roman" w:hAnsi="Times New Roman"/>
          <w:sz w:val="24"/>
          <w:szCs w:val="24"/>
        </w:rPr>
        <w:t xml:space="preserve">вом. </w:t>
      </w:r>
    </w:p>
    <w:p w:rsidR="00B540EE" w:rsidRPr="00AC3B7D" w:rsidRDefault="006772B9"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З</w:t>
      </w:r>
      <w:r w:rsidR="00B540EE" w:rsidRPr="00AC3B7D">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C3B7D">
        <w:rPr>
          <w:rFonts w:ascii="Times New Roman" w:hAnsi="Times New Roman"/>
          <w:sz w:val="24"/>
          <w:szCs w:val="24"/>
        </w:rPr>
        <w:t xml:space="preserve"> блока «Выпускник научится»</w:t>
      </w:r>
      <w:r w:rsidR="00B540EE" w:rsidRPr="00AC3B7D">
        <w:rPr>
          <w:rFonts w:ascii="Times New Roman" w:hAnsi="Times New Roman"/>
          <w:sz w:val="24"/>
          <w:szCs w:val="24"/>
        </w:rPr>
        <w:t xml:space="preserve">. Основные цели такого </w:t>
      </w:r>
      <w:r w:rsidR="00755F9D" w:rsidRPr="00AC3B7D">
        <w:rPr>
          <w:rFonts w:ascii="Times New Roman" w:hAnsi="Times New Roman"/>
          <w:sz w:val="24"/>
          <w:szCs w:val="24"/>
        </w:rPr>
        <w:t>включения </w:t>
      </w:r>
      <w:r w:rsidR="00B540EE" w:rsidRPr="00AC3B7D">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AC3B7D">
        <w:rPr>
          <w:rFonts w:ascii="Times New Roman" w:hAnsi="Times New Roman"/>
          <w:sz w:val="24"/>
          <w:szCs w:val="24"/>
        </w:rPr>
        <w:t>ем</w:t>
      </w:r>
      <w:r w:rsidR="00B540EE" w:rsidRPr="00AC3B7D">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C3B7D">
        <w:rPr>
          <w:rFonts w:ascii="Times New Roman" w:hAnsi="Times New Roman"/>
          <w:sz w:val="24"/>
          <w:szCs w:val="24"/>
        </w:rPr>
        <w:t xml:space="preserve">ийуровень </w:t>
      </w:r>
      <w:r w:rsidR="00B540EE" w:rsidRPr="00AC3B7D">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C3B7D" w:rsidRDefault="00B540EE" w:rsidP="008325D3">
      <w:pPr>
        <w:spacing w:after="0" w:line="240" w:lineRule="auto"/>
        <w:ind w:firstLine="709"/>
        <w:jc w:val="both"/>
        <w:rPr>
          <w:rFonts w:ascii="Times New Roman" w:hAnsi="Times New Roman"/>
          <w:sz w:val="24"/>
          <w:szCs w:val="24"/>
        </w:rPr>
      </w:pPr>
      <w:r w:rsidRPr="00AC3B7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C3B7D">
        <w:rPr>
          <w:rFonts w:ascii="Times New Roman" w:hAnsi="Times New Roman"/>
          <w:bCs/>
          <w:iCs/>
          <w:sz w:val="24"/>
          <w:szCs w:val="24"/>
        </w:rPr>
        <w:t>дифференциации требований</w:t>
      </w:r>
      <w:r w:rsidRPr="00AC3B7D">
        <w:rPr>
          <w:rFonts w:ascii="Times New Roman" w:hAnsi="Times New Roman"/>
          <w:sz w:val="24"/>
          <w:szCs w:val="24"/>
        </w:rPr>
        <w:t xml:space="preserve"> к подготовке обучающихся.</w:t>
      </w:r>
    </w:p>
    <w:p w:rsidR="008325D3" w:rsidRPr="00AC3B7D" w:rsidRDefault="008325D3" w:rsidP="008325D3">
      <w:pPr>
        <w:spacing w:after="0" w:line="240" w:lineRule="auto"/>
        <w:ind w:firstLine="709"/>
        <w:jc w:val="both"/>
        <w:rPr>
          <w:rFonts w:ascii="Times New Roman" w:hAnsi="Times New Roman"/>
          <w:sz w:val="24"/>
          <w:szCs w:val="24"/>
        </w:rPr>
      </w:pPr>
    </w:p>
    <w:p w:rsidR="00B540EE" w:rsidRPr="00AC3B7D" w:rsidRDefault="00086BF2" w:rsidP="008325D3">
      <w:pPr>
        <w:pStyle w:val="2"/>
        <w:spacing w:line="240" w:lineRule="auto"/>
        <w:rPr>
          <w:rStyle w:val="20"/>
          <w:b/>
          <w:sz w:val="24"/>
          <w:szCs w:val="24"/>
        </w:rPr>
      </w:pPr>
      <w:bookmarkStart w:id="21" w:name="_Toc405145648"/>
      <w:bookmarkStart w:id="22" w:name="_Toc406058977"/>
      <w:bookmarkStart w:id="23" w:name="_Toc409691626"/>
      <w:r w:rsidRPr="00AC3B7D">
        <w:rPr>
          <w:rStyle w:val="20"/>
          <w:b/>
          <w:sz w:val="24"/>
          <w:szCs w:val="24"/>
        </w:rPr>
        <w:t>1.2.3. Л</w:t>
      </w:r>
      <w:r w:rsidR="00B540EE" w:rsidRPr="00AC3B7D">
        <w:rPr>
          <w:rStyle w:val="20"/>
          <w:b/>
          <w:sz w:val="24"/>
          <w:szCs w:val="24"/>
        </w:rPr>
        <w:t xml:space="preserve">ичностные результаты освоения </w:t>
      </w:r>
      <w:bookmarkEnd w:id="21"/>
      <w:bookmarkEnd w:id="22"/>
      <w:bookmarkEnd w:id="23"/>
      <w:r w:rsidR="00743E62" w:rsidRPr="00AC3B7D">
        <w:rPr>
          <w:rStyle w:val="20"/>
          <w:b/>
          <w:sz w:val="24"/>
          <w:szCs w:val="24"/>
        </w:rPr>
        <w:t>основной образовательной программы</w:t>
      </w:r>
      <w:r w:rsidR="00755F9D" w:rsidRPr="00AC3B7D">
        <w:rPr>
          <w:rStyle w:val="20"/>
          <w:b/>
          <w:sz w:val="24"/>
          <w:szCs w:val="24"/>
        </w:rPr>
        <w:t>:</w:t>
      </w:r>
    </w:p>
    <w:p w:rsidR="00B540EE" w:rsidRPr="00AC3B7D" w:rsidRDefault="00B540EE" w:rsidP="008325D3">
      <w:pPr>
        <w:spacing w:after="0" w:line="240" w:lineRule="auto"/>
        <w:ind w:firstLine="709"/>
        <w:jc w:val="both"/>
        <w:rPr>
          <w:rStyle w:val="dash041e005f0431005f044b005f0447005f043d005f044b005f0439005f005fchar1char1"/>
        </w:rPr>
      </w:pPr>
      <w:r w:rsidRPr="00AC3B7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C3B7D">
        <w:rPr>
          <w:rStyle w:val="dash041e005f0431005f044b005f0447005f043d005f044b005f0439005f005fchar1char1"/>
        </w:rPr>
        <w:t xml:space="preserve">личностной </w:t>
      </w:r>
      <w:r w:rsidRPr="00AC3B7D">
        <w:rPr>
          <w:rStyle w:val="dash041e005f0431005f044b005f0447005f043d005f044b005f0439005f005fchar1char1"/>
        </w:rPr>
        <w:t>сопричастности судьб</w:t>
      </w:r>
      <w:r w:rsidR="00743E62" w:rsidRPr="00AC3B7D">
        <w:rPr>
          <w:rStyle w:val="dash041e005f0431005f044b005f0447005f043d005f044b005f0439005f005fchar1char1"/>
        </w:rPr>
        <w:t>е</w:t>
      </w:r>
      <w:r w:rsidRPr="00AC3B7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C3B7D">
        <w:rPr>
          <w:rStyle w:val="dash041e005f0431005f044b005f0447005f043d005f044b005f0439005f005fchar1char1"/>
        </w:rPr>
        <w:t xml:space="preserve">и </w:t>
      </w:r>
      <w:r w:rsidRPr="00AC3B7D">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AC3B7D" w:rsidRDefault="00B540EE" w:rsidP="008325D3">
      <w:pPr>
        <w:spacing w:after="0" w:line="240" w:lineRule="auto"/>
        <w:ind w:firstLine="709"/>
        <w:jc w:val="both"/>
        <w:rPr>
          <w:rStyle w:val="dash041e005f0431005f044b005f0447005f043d005f044b005f0439005f005fchar1char1"/>
        </w:rPr>
      </w:pPr>
      <w:r w:rsidRPr="00AC3B7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C3B7D" w:rsidRDefault="00B540EE" w:rsidP="008325D3">
      <w:pPr>
        <w:spacing w:after="0" w:line="240" w:lineRule="auto"/>
        <w:ind w:firstLine="709"/>
        <w:jc w:val="both"/>
        <w:rPr>
          <w:rStyle w:val="dash041e005f0431005f044b005f0447005f043d005f044b005f0439005f005fchar1char1"/>
        </w:rPr>
      </w:pPr>
      <w:r w:rsidRPr="00AC3B7D">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w:t>
      </w:r>
      <w:r w:rsidRPr="00AC3B7D">
        <w:rPr>
          <w:rStyle w:val="dash041e005f0431005f044b005f0447005f043d005f044b005f0439005f005fchar1char1"/>
        </w:rPr>
        <w:lastRenderedPageBreak/>
        <w:t>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AC3B7D" w:rsidRDefault="00A34B02" w:rsidP="008325D3">
      <w:pPr>
        <w:spacing w:after="0" w:line="240" w:lineRule="auto"/>
        <w:ind w:firstLine="709"/>
        <w:jc w:val="both"/>
        <w:rPr>
          <w:rStyle w:val="dash041e005f0431005f044b005f0447005f043d005f044b005f0439005f005fchar1char1"/>
        </w:rPr>
      </w:pPr>
      <w:r w:rsidRPr="00AC3B7D">
        <w:rPr>
          <w:rStyle w:val="dash041e005f0431005f044b005f0447005f043d005f044b005f0439005f005fchar1char1"/>
        </w:rPr>
        <w:t>4</w:t>
      </w:r>
      <w:r w:rsidR="00B540EE" w:rsidRPr="00AC3B7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AC3B7D" w:rsidRDefault="00A34B02" w:rsidP="008325D3">
      <w:pPr>
        <w:spacing w:after="0" w:line="240" w:lineRule="auto"/>
        <w:ind w:firstLine="709"/>
        <w:jc w:val="both"/>
        <w:rPr>
          <w:rStyle w:val="dash041e005f0431005f044b005f0447005f043d005f044b005f0439005f005fchar1char1"/>
        </w:rPr>
      </w:pPr>
      <w:r w:rsidRPr="00AC3B7D">
        <w:rPr>
          <w:rStyle w:val="dash041e005f0431005f044b005f0447005f043d005f044b005f0439005f005fchar1char1"/>
        </w:rPr>
        <w:t>5</w:t>
      </w:r>
      <w:r w:rsidR="00B540EE" w:rsidRPr="00AC3B7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AC3B7D">
        <w:rPr>
          <w:rStyle w:val="dash041e005f0431005f044b005f0447005f043d005f044b005f0439005f005fchar1char1"/>
        </w:rPr>
        <w:t>6</w:t>
      </w:r>
      <w:r w:rsidR="00B540EE" w:rsidRPr="00AC3B7D">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C3B7D">
        <w:rPr>
          <w:rStyle w:val="dash041e005f0431005f044b005f0447005f043d005f044b005f0439005f005fchar1char1"/>
        </w:rPr>
        <w:t xml:space="preserve">участвовать </w:t>
      </w:r>
      <w:r w:rsidR="00B540EE" w:rsidRPr="00AC3B7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AC3B7D">
        <w:rPr>
          <w:rStyle w:val="dash041e005f0431005f044b005f0447005f043d005f044b005f0439005f005fchar1char1"/>
        </w:rPr>
        <w:t xml:space="preserve">взаимодействующего </w:t>
      </w:r>
      <w:r w:rsidR="00B540EE" w:rsidRPr="00AC3B7D">
        <w:rPr>
          <w:rStyle w:val="dash041e005f0431005f044b005f0447005f043d005f044b005f0439005f005fchar1char1"/>
        </w:rPr>
        <w:t>с социальной средой и социальными институтами</w:t>
      </w:r>
      <w:r w:rsidR="00D61201" w:rsidRPr="00AC3B7D">
        <w:rPr>
          <w:rStyle w:val="dash041e005f0431005f044b005f0447005f043d005f044b005f0439005f005fchar1char1"/>
        </w:rPr>
        <w:t>;</w:t>
      </w:r>
      <w:r w:rsidR="00B540EE" w:rsidRPr="00AC3B7D">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AC3B7D" w:rsidRDefault="00A34B02" w:rsidP="008325D3">
      <w:pPr>
        <w:spacing w:after="0" w:line="240" w:lineRule="auto"/>
        <w:ind w:firstLine="709"/>
        <w:jc w:val="both"/>
        <w:rPr>
          <w:rStyle w:val="dash041e005f0431005f044b005f0447005f043d005f044b005f0439005f005fchar1char1"/>
        </w:rPr>
      </w:pPr>
      <w:r w:rsidRPr="00AC3B7D">
        <w:rPr>
          <w:rStyle w:val="dash041e005f0431005f044b005f0447005f043d005f044b005f0439005f005fchar1char1"/>
        </w:rPr>
        <w:t>7</w:t>
      </w:r>
      <w:r w:rsidR="00B540EE" w:rsidRPr="00AC3B7D">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C3B7D" w:rsidRDefault="00A34B02" w:rsidP="008325D3">
      <w:pPr>
        <w:spacing w:after="0" w:line="240" w:lineRule="auto"/>
        <w:ind w:firstLine="709"/>
        <w:jc w:val="both"/>
        <w:rPr>
          <w:rStyle w:val="dash041e005f0431005f044b005f0447005f043d005f044b005f0439005f005fchar1char1"/>
        </w:rPr>
      </w:pPr>
      <w:r w:rsidRPr="00AC3B7D">
        <w:rPr>
          <w:rStyle w:val="dash041e005f0431005f044b005f0447005f043d005f044b005f0439005f005fchar1char1"/>
        </w:rPr>
        <w:t>8</w:t>
      </w:r>
      <w:r w:rsidR="00B540EE" w:rsidRPr="00AC3B7D">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C3B7D">
        <w:rPr>
          <w:rStyle w:val="dash041e005f0431005f044b005f0447005f043d005f044b005f0439005f005fchar1char1"/>
        </w:rPr>
        <w:t>е</w:t>
      </w:r>
      <w:r w:rsidR="00B540EE" w:rsidRPr="00AC3B7D">
        <w:rPr>
          <w:rStyle w:val="dash041e005f0431005f044b005f0447005f043d005f044b005f0439005f005fchar1char1"/>
        </w:rPr>
        <w:t>, эмоционально-ценностно</w:t>
      </w:r>
      <w:r w:rsidR="002E6BD0" w:rsidRPr="00AC3B7D">
        <w:rPr>
          <w:rStyle w:val="dash041e005f0431005f044b005f0447005f043d005f044b005f0439005f005fchar1char1"/>
        </w:rPr>
        <w:t>е</w:t>
      </w:r>
      <w:r w:rsidR="00B540EE" w:rsidRPr="00AC3B7D">
        <w:rPr>
          <w:rStyle w:val="dash041e005f0431005f044b005f0447005f043d005f044b005f0439005f005fchar1char1"/>
        </w:rPr>
        <w:t xml:space="preserve"> видени</w:t>
      </w:r>
      <w:r w:rsidR="002E6BD0" w:rsidRPr="00AC3B7D">
        <w:rPr>
          <w:rStyle w:val="dash041e005f0431005f044b005f0447005f043d005f044b005f0439005f005fchar1char1"/>
        </w:rPr>
        <w:t>е</w:t>
      </w:r>
      <w:r w:rsidR="00B540EE" w:rsidRPr="00AC3B7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w:t>
      </w:r>
      <w:r w:rsidR="00B540EE" w:rsidRPr="00AC3B7D">
        <w:rPr>
          <w:rStyle w:val="dash041e005f0431005f044b005f0447005f043d005f044b005f0439005f005fchar1char1"/>
        </w:rPr>
        <w:lastRenderedPageBreak/>
        <w:t>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AC3B7D" w:rsidRDefault="00A34B02" w:rsidP="008325D3">
      <w:pPr>
        <w:spacing w:after="0" w:line="240" w:lineRule="auto"/>
        <w:ind w:firstLine="709"/>
        <w:jc w:val="both"/>
        <w:rPr>
          <w:rFonts w:ascii="Times New Roman" w:hAnsi="Times New Roman"/>
          <w:sz w:val="24"/>
          <w:szCs w:val="24"/>
        </w:rPr>
      </w:pPr>
      <w:r w:rsidRPr="00AC3B7D">
        <w:rPr>
          <w:rStyle w:val="dash041e005f0431005f044b005f0447005f043d005f044b005f0439005f005fchar1char1"/>
        </w:rPr>
        <w:t>9</w:t>
      </w:r>
      <w:r w:rsidR="00B540EE" w:rsidRPr="00AC3B7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AC3B7D" w:rsidRDefault="00B540EE" w:rsidP="00750806">
      <w:pPr>
        <w:spacing w:after="0" w:line="240" w:lineRule="auto"/>
        <w:ind w:firstLine="709"/>
        <w:jc w:val="both"/>
        <w:rPr>
          <w:rFonts w:ascii="Times New Roman" w:hAnsi="Times New Roman"/>
          <w:b/>
          <w:sz w:val="24"/>
          <w:szCs w:val="24"/>
        </w:rPr>
      </w:pPr>
    </w:p>
    <w:p w:rsidR="00104104" w:rsidRPr="00AC3B7D" w:rsidRDefault="006F777F" w:rsidP="00750806">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AC3B7D">
        <w:rPr>
          <w:sz w:val="24"/>
          <w:szCs w:val="24"/>
        </w:rPr>
        <w:t>1.2.</w:t>
      </w:r>
      <w:r w:rsidR="00CB234B" w:rsidRPr="00AC3B7D">
        <w:rPr>
          <w:sz w:val="24"/>
          <w:szCs w:val="24"/>
        </w:rPr>
        <w:t>4</w:t>
      </w:r>
      <w:r w:rsidR="00086BF2" w:rsidRPr="00AC3B7D">
        <w:rPr>
          <w:sz w:val="24"/>
          <w:szCs w:val="24"/>
        </w:rPr>
        <w:t>. М</w:t>
      </w:r>
      <w:r w:rsidR="00B540EE" w:rsidRPr="00AC3B7D">
        <w:rPr>
          <w:sz w:val="24"/>
          <w:szCs w:val="24"/>
        </w:rPr>
        <w:t>етапредметные результаты освоения ООП</w:t>
      </w:r>
      <w:bookmarkEnd w:id="24"/>
      <w:bookmarkEnd w:id="25"/>
      <w:bookmarkEnd w:id="26"/>
      <w:bookmarkEnd w:id="27"/>
      <w:bookmarkEnd w:id="28"/>
    </w:p>
    <w:p w:rsidR="009B5292" w:rsidRPr="00AC3B7D" w:rsidRDefault="00525B70" w:rsidP="00750806">
      <w:pPr>
        <w:spacing w:after="0" w:line="240" w:lineRule="auto"/>
        <w:ind w:firstLine="709"/>
        <w:jc w:val="both"/>
        <w:rPr>
          <w:rFonts w:ascii="Times New Roman" w:hAnsi="Times New Roman"/>
          <w:b/>
          <w:i/>
          <w:sz w:val="24"/>
          <w:szCs w:val="24"/>
        </w:rPr>
      </w:pPr>
      <w:r w:rsidRPr="00AC3B7D">
        <w:rPr>
          <w:rFonts w:ascii="Times" w:hAnsi="Times"/>
          <w:sz w:val="24"/>
          <w:szCs w:val="24"/>
        </w:rPr>
        <w:t xml:space="preserve">Метапредметные </w:t>
      </w:r>
      <w:r w:rsidR="009B5292" w:rsidRPr="00AC3B7D">
        <w:rPr>
          <w:rFonts w:ascii="Times" w:hAnsi="Times"/>
          <w:sz w:val="24"/>
          <w:szCs w:val="24"/>
        </w:rPr>
        <w:t xml:space="preserve">результаты, </w:t>
      </w:r>
      <w:r w:rsidRPr="00AC3B7D">
        <w:rPr>
          <w:rFonts w:ascii="Times" w:hAnsi="Times" w:cs="Helvetica"/>
          <w:sz w:val="24"/>
          <w:szCs w:val="24"/>
          <w:lang w:eastAsia="ru-RU"/>
        </w:rPr>
        <w:t xml:space="preserve">включают освоенные </w:t>
      </w:r>
      <w:r w:rsidR="009B5292" w:rsidRPr="00AC3B7D">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AC3B7D">
        <w:rPr>
          <w:rFonts w:ascii="Times" w:hAnsi="Times" w:cs="Helvetica"/>
          <w:sz w:val="24"/>
          <w:szCs w:val="24"/>
          <w:lang w:eastAsia="ru-RU"/>
        </w:rPr>
        <w:tab/>
        <w:t>коммуникативные)</w:t>
      </w:r>
      <w:r w:rsidRPr="00AC3B7D">
        <w:rPr>
          <w:rFonts w:ascii="Times New Roman" w:hAnsi="Times New Roman"/>
          <w:sz w:val="24"/>
          <w:szCs w:val="24"/>
          <w:lang w:eastAsia="ru-RU"/>
        </w:rPr>
        <w:t>.</w:t>
      </w:r>
    </w:p>
    <w:p w:rsidR="009B5292" w:rsidRPr="00AC3B7D" w:rsidRDefault="009B5292" w:rsidP="00750806">
      <w:pPr>
        <w:spacing w:after="0" w:line="240" w:lineRule="auto"/>
        <w:ind w:firstLine="709"/>
        <w:jc w:val="both"/>
        <w:rPr>
          <w:rFonts w:ascii="Times New Roman" w:hAnsi="Times New Roman"/>
          <w:b/>
          <w:sz w:val="24"/>
          <w:szCs w:val="24"/>
        </w:rPr>
      </w:pPr>
      <w:r w:rsidRPr="00AC3B7D">
        <w:rPr>
          <w:rFonts w:ascii="Times New Roman" w:hAnsi="Times New Roman"/>
          <w:b/>
          <w:sz w:val="24"/>
          <w:szCs w:val="24"/>
        </w:rPr>
        <w:t>Межпредметные понятия</w:t>
      </w:r>
    </w:p>
    <w:p w:rsidR="009B5292" w:rsidRPr="00AC3B7D" w:rsidRDefault="009B5292" w:rsidP="00750806">
      <w:pPr>
        <w:spacing w:line="240" w:lineRule="auto"/>
        <w:jc w:val="both"/>
        <w:rPr>
          <w:rFonts w:ascii="Times New Roman" w:eastAsia="Times New Roman" w:hAnsi="Times New Roman"/>
          <w:sz w:val="24"/>
          <w:szCs w:val="24"/>
        </w:rPr>
      </w:pPr>
      <w:r w:rsidRPr="00AC3B7D">
        <w:rPr>
          <w:rFonts w:ascii="Times New Roman" w:hAnsi="Times New Roman"/>
          <w:sz w:val="24"/>
          <w:szCs w:val="24"/>
        </w:rPr>
        <w:t>Условием формирования межпредметных понятий</w:t>
      </w:r>
      <w:r w:rsidR="00900E75" w:rsidRPr="00AC3B7D">
        <w:rPr>
          <w:rFonts w:ascii="Times New Roman" w:hAnsi="Times New Roman"/>
          <w:sz w:val="24"/>
          <w:szCs w:val="24"/>
        </w:rPr>
        <w:t xml:space="preserve">, например таких как система, </w:t>
      </w:r>
      <w:r w:rsidR="00CE4A6B" w:rsidRPr="00AC3B7D">
        <w:rPr>
          <w:rFonts w:ascii="Times New Roman" w:eastAsia="Times New Roman" w:hAnsi="Times New Roman"/>
          <w:sz w:val="24"/>
          <w:szCs w:val="24"/>
          <w:shd w:val="clear" w:color="auto" w:fill="FFFFFF"/>
        </w:rPr>
        <w:t>факт, закономерность, феномен, анализ, синтез</w:t>
      </w:r>
      <w:r w:rsidRPr="00AC3B7D">
        <w:rPr>
          <w:rFonts w:ascii="Times New Roman" w:hAnsi="Times New Roman"/>
          <w:sz w:val="24"/>
          <w:szCs w:val="24"/>
        </w:rPr>
        <w:t>является овладение обучающимися основами читательской компетенци</w:t>
      </w:r>
      <w:r w:rsidR="00277366" w:rsidRPr="00AC3B7D">
        <w:rPr>
          <w:rFonts w:ascii="Times New Roman" w:hAnsi="Times New Roman"/>
          <w:sz w:val="24"/>
          <w:szCs w:val="24"/>
        </w:rPr>
        <w:t>и</w:t>
      </w:r>
      <w:r w:rsidRPr="00AC3B7D">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C3B7D">
        <w:rPr>
          <w:rFonts w:ascii="Times New Roman" w:hAnsi="Times New Roman"/>
          <w:b/>
          <w:sz w:val="24"/>
          <w:szCs w:val="24"/>
        </w:rPr>
        <w:t>основ читательской компетенции</w:t>
      </w:r>
      <w:r w:rsidRPr="00AC3B7D">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AC3B7D" w:rsidRDefault="009B5292" w:rsidP="00750806">
      <w:pPr>
        <w:spacing w:after="0" w:line="240" w:lineRule="auto"/>
        <w:ind w:firstLine="709"/>
        <w:jc w:val="both"/>
        <w:rPr>
          <w:rFonts w:ascii="Times New Roman" w:hAnsi="Times New Roman"/>
          <w:i/>
          <w:sz w:val="24"/>
          <w:szCs w:val="24"/>
        </w:rPr>
      </w:pPr>
      <w:r w:rsidRPr="00AC3B7D">
        <w:rPr>
          <w:rFonts w:ascii="Times New Roman" w:hAnsi="Times New Roman"/>
          <w:sz w:val="24"/>
          <w:szCs w:val="24"/>
        </w:rPr>
        <w:t>При изучении учебных предметов обучающиеся усовершенствуют приобретённые на перво</w:t>
      </w:r>
      <w:r w:rsidR="00F91F55" w:rsidRPr="00AC3B7D">
        <w:rPr>
          <w:rFonts w:ascii="Times New Roman" w:hAnsi="Times New Roman"/>
          <w:sz w:val="24"/>
          <w:szCs w:val="24"/>
        </w:rPr>
        <w:t xml:space="preserve">муровне </w:t>
      </w:r>
      <w:r w:rsidRPr="00AC3B7D">
        <w:rPr>
          <w:rFonts w:ascii="Times New Roman" w:hAnsi="Times New Roman"/>
          <w:b/>
          <w:sz w:val="24"/>
          <w:szCs w:val="24"/>
        </w:rPr>
        <w:t>навыки работы с информацией</w:t>
      </w:r>
      <w:r w:rsidRPr="00AC3B7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AC3B7D" w:rsidRDefault="009B5292" w:rsidP="00750806">
      <w:pPr>
        <w:spacing w:after="0" w:line="240" w:lineRule="auto"/>
        <w:ind w:firstLine="709"/>
        <w:jc w:val="both"/>
        <w:rPr>
          <w:rFonts w:ascii="Times New Roman" w:hAnsi="Times New Roman"/>
          <w:sz w:val="24"/>
          <w:szCs w:val="24"/>
        </w:rPr>
      </w:pPr>
      <w:r w:rsidRPr="00AC3B7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C3B7D" w:rsidRDefault="009B5292" w:rsidP="00750806">
      <w:pPr>
        <w:spacing w:after="0" w:line="240" w:lineRule="auto"/>
        <w:ind w:firstLine="709"/>
        <w:jc w:val="both"/>
        <w:rPr>
          <w:rFonts w:ascii="Times New Roman" w:hAnsi="Times New Roman"/>
          <w:sz w:val="24"/>
          <w:szCs w:val="24"/>
        </w:rPr>
      </w:pPr>
      <w:r w:rsidRPr="00AC3B7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C3B7D" w:rsidRDefault="009B5292" w:rsidP="00750806">
      <w:pPr>
        <w:spacing w:after="0" w:line="240" w:lineRule="auto"/>
        <w:ind w:firstLine="709"/>
        <w:jc w:val="both"/>
        <w:rPr>
          <w:rFonts w:ascii="Times New Roman" w:hAnsi="Times New Roman"/>
          <w:sz w:val="24"/>
          <w:szCs w:val="24"/>
        </w:rPr>
      </w:pPr>
      <w:r w:rsidRPr="00AC3B7D">
        <w:rPr>
          <w:rFonts w:ascii="Times New Roman" w:hAnsi="Times New Roman"/>
          <w:sz w:val="24"/>
          <w:szCs w:val="24"/>
        </w:rPr>
        <w:t>• заполнять и дополнять таблицы, схемы, диаграммы, тексты.</w:t>
      </w:r>
    </w:p>
    <w:p w:rsidR="009B5292" w:rsidRPr="00AC3B7D" w:rsidRDefault="009B5292" w:rsidP="00750806">
      <w:pPr>
        <w:suppressAutoHyphens/>
        <w:spacing w:after="0" w:line="240" w:lineRule="auto"/>
        <w:ind w:firstLine="709"/>
        <w:jc w:val="both"/>
        <w:rPr>
          <w:rFonts w:ascii="Times New Roman" w:hAnsi="Times New Roman"/>
          <w:sz w:val="24"/>
          <w:szCs w:val="24"/>
        </w:rPr>
      </w:pPr>
      <w:r w:rsidRPr="00AC3B7D">
        <w:rPr>
          <w:rFonts w:ascii="Times New Roman" w:hAnsi="Times New Roman"/>
          <w:sz w:val="24"/>
          <w:szCs w:val="24"/>
        </w:rPr>
        <w:t xml:space="preserve">В ходе изучения всех учебных предметов обучающиеся </w:t>
      </w:r>
      <w:r w:rsidRPr="00AC3B7D">
        <w:rPr>
          <w:rFonts w:ascii="Times New Roman" w:hAnsi="Times New Roman"/>
          <w:b/>
          <w:sz w:val="24"/>
          <w:szCs w:val="24"/>
        </w:rPr>
        <w:t>приобретут опыт проектной деятельности</w:t>
      </w:r>
      <w:r w:rsidRPr="00AC3B7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AC3B7D" w:rsidRDefault="009B5292" w:rsidP="00750806">
      <w:pPr>
        <w:suppressAutoHyphens/>
        <w:spacing w:after="0" w:line="240" w:lineRule="auto"/>
        <w:ind w:firstLine="709"/>
        <w:jc w:val="both"/>
        <w:rPr>
          <w:rFonts w:ascii="Times New Roman" w:hAnsi="Times New Roman"/>
          <w:sz w:val="24"/>
          <w:szCs w:val="24"/>
        </w:rPr>
      </w:pPr>
      <w:r w:rsidRPr="00AC3B7D">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w:t>
      </w:r>
      <w:r w:rsidRPr="00AC3B7D">
        <w:rPr>
          <w:rFonts w:ascii="Times New Roman" w:hAnsi="Times New Roman"/>
          <w:sz w:val="24"/>
          <w:szCs w:val="24"/>
        </w:rPr>
        <w:lastRenderedPageBreak/>
        <w:t>организации</w:t>
      </w:r>
      <w:r w:rsidR="001D4ABD" w:rsidRPr="00AC3B7D">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AC3B7D">
        <w:rPr>
          <w:rFonts w:ascii="Times New Roman" w:hAnsi="Times New Roman"/>
          <w:sz w:val="24"/>
          <w:szCs w:val="24"/>
        </w:rPr>
        <w:t>.</w:t>
      </w:r>
    </w:p>
    <w:p w:rsidR="00086BF2" w:rsidRPr="00AC3B7D" w:rsidRDefault="00086BF2" w:rsidP="00750806">
      <w:pPr>
        <w:spacing w:after="0" w:line="240" w:lineRule="auto"/>
        <w:ind w:firstLine="709"/>
        <w:jc w:val="both"/>
        <w:rPr>
          <w:rFonts w:ascii="Times New Roman" w:hAnsi="Times New Roman"/>
          <w:sz w:val="24"/>
          <w:szCs w:val="24"/>
        </w:rPr>
      </w:pPr>
      <w:r w:rsidRPr="00AC3B7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AC3B7D" w:rsidRDefault="00B540EE" w:rsidP="00750806">
      <w:pPr>
        <w:spacing w:after="0" w:line="240" w:lineRule="auto"/>
        <w:ind w:firstLine="709"/>
        <w:jc w:val="both"/>
        <w:rPr>
          <w:rFonts w:ascii="Times New Roman" w:hAnsi="Times New Roman"/>
          <w:b/>
          <w:sz w:val="24"/>
          <w:szCs w:val="24"/>
        </w:rPr>
      </w:pPr>
      <w:r w:rsidRPr="00AC3B7D">
        <w:rPr>
          <w:rFonts w:ascii="Times New Roman" w:hAnsi="Times New Roman"/>
          <w:b/>
          <w:sz w:val="24"/>
          <w:szCs w:val="24"/>
        </w:rPr>
        <w:t>Регулятивные УУД</w:t>
      </w:r>
    </w:p>
    <w:p w:rsidR="00B540EE" w:rsidRPr="00AC3B7D" w:rsidRDefault="00B540EE" w:rsidP="0075080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C3B7D">
        <w:rPr>
          <w:rFonts w:ascii="Times New Roman" w:hAnsi="Times New Roman"/>
          <w:sz w:val="24"/>
          <w:szCs w:val="24"/>
        </w:rPr>
        <w:t>О</w:t>
      </w:r>
      <w:r w:rsidRPr="00AC3B7D">
        <w:rPr>
          <w:rFonts w:ascii="Times New Roman" w:hAnsi="Times New Roman"/>
          <w:sz w:val="24"/>
          <w:szCs w:val="24"/>
        </w:rPr>
        <w:t>бучающийся сможет:</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анализировать существующие и планировать будущие образовательные результаты;</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идентифицировать собственные проблемы и определять главную проблему;</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формулировать учебные задачи как шаги достижения поставленной цели деятельности;</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AC3B7D" w:rsidRDefault="00B540EE" w:rsidP="00750806">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C3B7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C3B7D">
        <w:rPr>
          <w:rFonts w:ascii="Times New Roman" w:hAnsi="Times New Roman"/>
          <w:sz w:val="24"/>
          <w:szCs w:val="24"/>
        </w:rPr>
        <w:t xml:space="preserve"> учебных и познавательных задач.</w:t>
      </w:r>
      <w:r w:rsidRPr="00AC3B7D">
        <w:rPr>
          <w:rFonts w:ascii="Times New Roman" w:hAnsi="Times New Roman"/>
          <w:sz w:val="24"/>
          <w:szCs w:val="24"/>
        </w:rPr>
        <w:t xml:space="preserve"> Обучающийся сможет:</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определять </w:t>
      </w:r>
      <w:r w:rsidR="00DB516A" w:rsidRPr="00AC3B7D">
        <w:rPr>
          <w:rFonts w:ascii="Times New Roman" w:hAnsi="Times New Roman"/>
          <w:sz w:val="24"/>
          <w:szCs w:val="24"/>
        </w:rPr>
        <w:t xml:space="preserve">необходимые </w:t>
      </w:r>
      <w:r w:rsidRPr="00AC3B7D">
        <w:rPr>
          <w:rFonts w:ascii="Times New Roman" w:hAnsi="Times New Roman"/>
          <w:sz w:val="24"/>
          <w:szCs w:val="24"/>
        </w:rPr>
        <w:t>действие(я) в соответствии с учебной и познавательной задачей</w:t>
      </w:r>
      <w:r w:rsidR="00DB516A" w:rsidRPr="00AC3B7D">
        <w:rPr>
          <w:rFonts w:ascii="Times New Roman" w:hAnsi="Times New Roman"/>
          <w:sz w:val="24"/>
          <w:szCs w:val="24"/>
        </w:rPr>
        <w:t xml:space="preserve"> и</w:t>
      </w:r>
      <w:r w:rsidRPr="00AC3B7D">
        <w:rPr>
          <w:rFonts w:ascii="Times New Roman" w:hAnsi="Times New Roman"/>
          <w:sz w:val="24"/>
          <w:szCs w:val="24"/>
        </w:rPr>
        <w:t xml:space="preserve"> составлять алгоритм</w:t>
      </w:r>
      <w:r w:rsidR="00DB516A" w:rsidRPr="00AC3B7D">
        <w:rPr>
          <w:rFonts w:ascii="Times New Roman" w:hAnsi="Times New Roman"/>
          <w:sz w:val="24"/>
          <w:szCs w:val="24"/>
        </w:rPr>
        <w:t xml:space="preserve"> их выполнения;</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выбирать из предложенных </w:t>
      </w:r>
      <w:r w:rsidR="00525B70" w:rsidRPr="00AC3B7D">
        <w:rPr>
          <w:rFonts w:ascii="Times New Roman" w:hAnsi="Times New Roman"/>
          <w:sz w:val="24"/>
          <w:szCs w:val="24"/>
        </w:rPr>
        <w:t xml:space="preserve">вариантов </w:t>
      </w:r>
      <w:r w:rsidRPr="00AC3B7D">
        <w:rPr>
          <w:rFonts w:ascii="Times New Roman" w:hAnsi="Times New Roman"/>
          <w:sz w:val="24"/>
          <w:szCs w:val="24"/>
        </w:rPr>
        <w:t>и самостоятельно искать средства/ресурсы для решения задачи/достижения цели;</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составлять план решения проблемы (выполнения проекта, проведения исследования);</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AC3B7D" w:rsidRDefault="00B540EE" w:rsidP="00750806">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планировать и корректировать свою индивидуальную образовательную траекторию.</w:t>
      </w:r>
    </w:p>
    <w:p w:rsidR="00B540EE" w:rsidRPr="00AC3B7D" w:rsidRDefault="00B540EE" w:rsidP="0075080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AC3B7D">
        <w:rPr>
          <w:rFonts w:ascii="Times New Roman" w:hAnsi="Times New Roman"/>
          <w:sz w:val="24"/>
          <w:szCs w:val="24"/>
        </w:rPr>
        <w:t xml:space="preserve">ацией. </w:t>
      </w:r>
      <w:r w:rsidRPr="00AC3B7D">
        <w:rPr>
          <w:rFonts w:ascii="Times New Roman" w:hAnsi="Times New Roman"/>
          <w:sz w:val="24"/>
          <w:szCs w:val="24"/>
        </w:rPr>
        <w:t>Обучающийся сможет:</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отбирать инструменты для оценивания своей деятельности, осуществлять </w:t>
      </w:r>
      <w:r w:rsidRPr="00AC3B7D">
        <w:rPr>
          <w:rFonts w:ascii="Times New Roman" w:hAnsi="Times New Roman"/>
          <w:sz w:val="24"/>
          <w:szCs w:val="24"/>
        </w:rPr>
        <w:lastRenderedPageBreak/>
        <w:t>самоконтроль своей деятельности в рамках предложенных условий и требований;</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AC3B7D">
        <w:rPr>
          <w:rFonts w:ascii="Times New Roman" w:hAnsi="Times New Roman"/>
          <w:sz w:val="24"/>
          <w:szCs w:val="24"/>
        </w:rPr>
        <w:t xml:space="preserve"> и</w:t>
      </w:r>
      <w:r w:rsidRPr="00AC3B7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AC3B7D" w:rsidRDefault="00B540EE" w:rsidP="0075080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критерии правильности (корректности) выполнения учебной задачи;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AC3B7D">
        <w:rPr>
          <w:rFonts w:ascii="Times New Roman" w:hAnsi="Times New Roman"/>
          <w:sz w:val="24"/>
          <w:szCs w:val="24"/>
        </w:rPr>
        <w:t>средств</w:t>
      </w:r>
      <w:r w:rsidRPr="00AC3B7D">
        <w:rPr>
          <w:rFonts w:ascii="Times New Roman" w:hAnsi="Times New Roman"/>
          <w:sz w:val="24"/>
          <w:szCs w:val="24"/>
        </w:rPr>
        <w:t>, различая результат и способы действий;</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фиксировать и анализировать динамику собственных образовательных результатов.</w:t>
      </w:r>
    </w:p>
    <w:p w:rsidR="00B540EE" w:rsidRPr="00AC3B7D" w:rsidRDefault="00B540EE" w:rsidP="00750806">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C3B7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наблюдать и анализировать </w:t>
      </w:r>
      <w:r w:rsidR="004E267A" w:rsidRPr="00AC3B7D">
        <w:rPr>
          <w:rFonts w:ascii="Times New Roman" w:hAnsi="Times New Roman"/>
          <w:sz w:val="24"/>
          <w:szCs w:val="24"/>
        </w:rPr>
        <w:t xml:space="preserve">собственную </w:t>
      </w:r>
      <w:r w:rsidRPr="00AC3B7D">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принимать решение в учебной ситуации и нести за него ответственность;</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C3B7D" w:rsidRDefault="00B540EE" w:rsidP="00750806">
      <w:pPr>
        <w:spacing w:after="0" w:line="240" w:lineRule="auto"/>
        <w:ind w:firstLine="709"/>
        <w:jc w:val="both"/>
        <w:rPr>
          <w:rFonts w:ascii="Times New Roman" w:hAnsi="Times New Roman"/>
          <w:b/>
          <w:sz w:val="24"/>
          <w:szCs w:val="24"/>
        </w:rPr>
      </w:pPr>
      <w:r w:rsidRPr="00AC3B7D">
        <w:rPr>
          <w:rFonts w:ascii="Times New Roman" w:hAnsi="Times New Roman"/>
          <w:b/>
          <w:sz w:val="24"/>
          <w:szCs w:val="24"/>
        </w:rPr>
        <w:t>Познавательные УУД</w:t>
      </w:r>
    </w:p>
    <w:p w:rsidR="00B540EE" w:rsidRPr="00AC3B7D" w:rsidRDefault="00B540EE" w:rsidP="0075080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C3B7D">
        <w:rPr>
          <w:rFonts w:ascii="Times New Roman" w:hAnsi="Times New Roman"/>
          <w:sz w:val="24"/>
          <w:szCs w:val="24"/>
        </w:rPr>
        <w:t>,</w:t>
      </w:r>
      <w:r w:rsidRPr="00AC3B7D">
        <w:rPr>
          <w:rFonts w:ascii="Times New Roman" w:hAnsi="Times New Roman"/>
          <w:sz w:val="24"/>
          <w:szCs w:val="24"/>
        </w:rPr>
        <w:t xml:space="preserve"> по аналогии) и делать выводы. Обучающийся сможет:</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подбирать слова, соподчиненные ключевому слову, определяющие его признаки и свойства</w:t>
      </w:r>
      <w:r w:rsidR="00185AF1" w:rsidRPr="00AC3B7D">
        <w:rPr>
          <w:rFonts w:ascii="Times New Roman" w:hAnsi="Times New Roman"/>
          <w:sz w:val="24"/>
          <w:szCs w:val="24"/>
        </w:rPr>
        <w:t>;</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lastRenderedPageBreak/>
        <w:t xml:space="preserve">выстраивать логическую </w:t>
      </w:r>
      <w:r w:rsidR="008C26AB" w:rsidRPr="00AC3B7D">
        <w:rPr>
          <w:rFonts w:ascii="Times New Roman" w:hAnsi="Times New Roman"/>
          <w:sz w:val="24"/>
          <w:szCs w:val="24"/>
        </w:rPr>
        <w:t xml:space="preserve">цепочку, состоящую из </w:t>
      </w:r>
      <w:r w:rsidRPr="00AC3B7D">
        <w:rPr>
          <w:rFonts w:ascii="Times New Roman" w:hAnsi="Times New Roman"/>
          <w:sz w:val="24"/>
          <w:szCs w:val="24"/>
        </w:rPr>
        <w:t>ключевого слова и соподчиненных ему слов;</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выделять </w:t>
      </w:r>
      <w:r w:rsidR="008C26AB" w:rsidRPr="00AC3B7D">
        <w:rPr>
          <w:rFonts w:ascii="Times New Roman" w:hAnsi="Times New Roman"/>
          <w:sz w:val="24"/>
          <w:szCs w:val="24"/>
        </w:rPr>
        <w:t xml:space="preserve">общий </w:t>
      </w:r>
      <w:r w:rsidRPr="00AC3B7D">
        <w:rPr>
          <w:rFonts w:ascii="Times New Roman" w:hAnsi="Times New Roman"/>
          <w:sz w:val="24"/>
          <w:szCs w:val="24"/>
        </w:rPr>
        <w:t>признак двух или нескольких предметов или явлений и объяснять их сходство;</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выделять явление из общего ряда других явлений;</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излагать полученную информацию, интерпретируя ее в контексте решаемой задачи;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самостоятельно указывать </w:t>
      </w:r>
      <w:r w:rsidR="00BD43A2" w:rsidRPr="00AC3B7D">
        <w:rPr>
          <w:rFonts w:ascii="Times New Roman" w:hAnsi="Times New Roman"/>
          <w:sz w:val="24"/>
          <w:szCs w:val="24"/>
        </w:rPr>
        <w:t xml:space="preserve">на </w:t>
      </w:r>
      <w:r w:rsidRPr="00AC3B7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вербализовать эмоциональное впечатление, оказанное на него источником;</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C3B7D" w:rsidRDefault="00B540EE" w:rsidP="0075080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обозначать символом и знаком предмет и/или явление;</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создавать абстрактный или реальный образ предмета и/или явления;</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строить модель/схему на основе условий задачи и/или способа </w:t>
      </w:r>
      <w:r w:rsidR="00650F52" w:rsidRPr="00AC3B7D">
        <w:rPr>
          <w:rFonts w:ascii="Times New Roman" w:hAnsi="Times New Roman"/>
          <w:sz w:val="24"/>
          <w:szCs w:val="24"/>
        </w:rPr>
        <w:t xml:space="preserve">ее </w:t>
      </w:r>
      <w:r w:rsidRPr="00AC3B7D">
        <w:rPr>
          <w:rFonts w:ascii="Times New Roman" w:hAnsi="Times New Roman"/>
          <w:sz w:val="24"/>
          <w:szCs w:val="24"/>
        </w:rPr>
        <w:t>решения;</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строить доказательство: прямое, косвенное, от противного;</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w:t>
      </w:r>
      <w:r w:rsidRPr="00AC3B7D">
        <w:rPr>
          <w:rFonts w:ascii="Times New Roman" w:hAnsi="Times New Roman"/>
          <w:sz w:val="24"/>
          <w:szCs w:val="24"/>
        </w:rPr>
        <w:lastRenderedPageBreak/>
        <w:t>ситуации, поставленной цели и/или заданных критериев оценки продукта/результата.</w:t>
      </w:r>
    </w:p>
    <w:p w:rsidR="00B540EE" w:rsidRPr="00AC3B7D" w:rsidRDefault="00B540EE" w:rsidP="0075080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Смысловое чтение. Обучающийся сможет:</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находить в тексте требуемую информацию (в соответствии с целями своей деятельности);</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устанавливать взаимосвязь описанных в тексте событий, явлений, процессов;</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резюмировать главную идею текста;</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C3B7D" w:rsidRDefault="00B540EE"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критически оценивать содержание и форму текста.</w:t>
      </w:r>
    </w:p>
    <w:p w:rsidR="009B5292" w:rsidRPr="00AC3B7D" w:rsidRDefault="009B5292" w:rsidP="00750806">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C3B7D" w:rsidRDefault="009B5292"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свое отношение к природной среде;</w:t>
      </w:r>
    </w:p>
    <w:p w:rsidR="009B5292" w:rsidRPr="00AC3B7D" w:rsidRDefault="009B5292"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анализировать влияние экологических факторов на среду обитания живых организмов;</w:t>
      </w:r>
    </w:p>
    <w:p w:rsidR="009B5292" w:rsidRPr="00AC3B7D" w:rsidRDefault="009B5292"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проводить причинный и вероятностный анализ экологических ситуаций;</w:t>
      </w:r>
    </w:p>
    <w:p w:rsidR="009B5292" w:rsidRPr="00AC3B7D" w:rsidRDefault="009B5292"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AC3B7D" w:rsidRDefault="009B5292"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AC3B7D" w:rsidRDefault="009B5292"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выражать свое отношение к природе через рисунки, сочинения, модели, проектные работы.</w:t>
      </w:r>
    </w:p>
    <w:p w:rsidR="009B5292" w:rsidRPr="00AC3B7D" w:rsidRDefault="009B5292" w:rsidP="00750806">
      <w:pPr>
        <w:spacing w:after="0" w:line="240" w:lineRule="auto"/>
        <w:ind w:firstLine="709"/>
        <w:jc w:val="both"/>
        <w:rPr>
          <w:rFonts w:ascii="Times New Roman" w:hAnsi="Times New Roman"/>
          <w:sz w:val="24"/>
          <w:szCs w:val="24"/>
        </w:rPr>
      </w:pPr>
      <w:r w:rsidRPr="00AC3B7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AC3B7D" w:rsidRDefault="009B5292" w:rsidP="00FA450A">
      <w:pPr>
        <w:pStyle w:val="a9"/>
        <w:numPr>
          <w:ilvl w:val="0"/>
          <w:numId w:val="33"/>
        </w:numPr>
        <w:ind w:left="993" w:hanging="284"/>
        <w:jc w:val="both"/>
        <w:rPr>
          <w:rFonts w:ascii="Times New Roman" w:hAnsi="Times New Roman"/>
        </w:rPr>
      </w:pPr>
      <w:r w:rsidRPr="00AC3B7D">
        <w:rPr>
          <w:rFonts w:ascii="Times New Roman" w:hAnsi="Times New Roman"/>
        </w:rPr>
        <w:t>определять необходимые ключевые поисковые слова и запросы;</w:t>
      </w:r>
    </w:p>
    <w:p w:rsidR="009B5292" w:rsidRPr="00AC3B7D" w:rsidRDefault="009B5292" w:rsidP="00FA450A">
      <w:pPr>
        <w:pStyle w:val="a9"/>
        <w:numPr>
          <w:ilvl w:val="0"/>
          <w:numId w:val="33"/>
        </w:numPr>
        <w:ind w:left="993" w:hanging="284"/>
        <w:jc w:val="both"/>
        <w:rPr>
          <w:rFonts w:ascii="Times New Roman" w:hAnsi="Times New Roman"/>
        </w:rPr>
      </w:pPr>
      <w:r w:rsidRPr="00AC3B7D">
        <w:rPr>
          <w:rFonts w:ascii="Times New Roman" w:hAnsi="Times New Roman"/>
        </w:rPr>
        <w:t>осуществлять взаимодействие с электронными поисковыми системами, словарями;</w:t>
      </w:r>
    </w:p>
    <w:p w:rsidR="009B5292" w:rsidRPr="00AC3B7D" w:rsidRDefault="009B5292" w:rsidP="00FA450A">
      <w:pPr>
        <w:pStyle w:val="a9"/>
        <w:numPr>
          <w:ilvl w:val="0"/>
          <w:numId w:val="33"/>
        </w:numPr>
        <w:ind w:left="993" w:hanging="284"/>
        <w:jc w:val="both"/>
        <w:rPr>
          <w:rFonts w:ascii="Times New Roman" w:hAnsi="Times New Roman"/>
        </w:rPr>
      </w:pPr>
      <w:r w:rsidRPr="00AC3B7D">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AC3B7D" w:rsidRDefault="009B5292" w:rsidP="00750806">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соотносить полученные результаты поиска со своей деятельностью.</w:t>
      </w:r>
    </w:p>
    <w:p w:rsidR="00750806" w:rsidRPr="00AC3B7D" w:rsidRDefault="00750806" w:rsidP="00A3595C">
      <w:pPr>
        <w:tabs>
          <w:tab w:val="left" w:pos="993"/>
        </w:tabs>
        <w:spacing w:after="0" w:line="240" w:lineRule="auto"/>
        <w:ind w:firstLine="709"/>
        <w:jc w:val="both"/>
        <w:rPr>
          <w:rFonts w:ascii="Times New Roman" w:hAnsi="Times New Roman"/>
          <w:b/>
          <w:sz w:val="24"/>
          <w:szCs w:val="24"/>
        </w:rPr>
      </w:pPr>
    </w:p>
    <w:p w:rsidR="00B540EE" w:rsidRPr="00AC3B7D" w:rsidRDefault="00B540EE" w:rsidP="00A3595C">
      <w:pPr>
        <w:tabs>
          <w:tab w:val="left" w:pos="993"/>
        </w:tabs>
        <w:spacing w:after="0" w:line="240" w:lineRule="auto"/>
        <w:ind w:firstLine="709"/>
        <w:jc w:val="both"/>
        <w:rPr>
          <w:rFonts w:ascii="Times New Roman" w:hAnsi="Times New Roman"/>
          <w:b/>
          <w:sz w:val="24"/>
          <w:szCs w:val="24"/>
        </w:rPr>
      </w:pPr>
      <w:r w:rsidRPr="00AC3B7D">
        <w:rPr>
          <w:rFonts w:ascii="Times New Roman" w:hAnsi="Times New Roman"/>
          <w:b/>
          <w:sz w:val="24"/>
          <w:szCs w:val="24"/>
        </w:rPr>
        <w:t>Коммуникативные УУД</w:t>
      </w:r>
    </w:p>
    <w:p w:rsidR="00B540EE" w:rsidRPr="00AC3B7D" w:rsidRDefault="00B540EE" w:rsidP="00661CA9">
      <w:pPr>
        <w:pStyle w:val="a9"/>
        <w:widowControl w:val="0"/>
        <w:numPr>
          <w:ilvl w:val="0"/>
          <w:numId w:val="166"/>
        </w:numPr>
        <w:tabs>
          <w:tab w:val="left" w:pos="426"/>
        </w:tabs>
        <w:ind w:left="0" w:firstLine="709"/>
        <w:jc w:val="both"/>
        <w:rPr>
          <w:rFonts w:ascii="Times New Roman" w:hAnsi="Times New Roman"/>
        </w:rPr>
      </w:pPr>
      <w:r w:rsidRPr="00AC3B7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возможные роли в совместной деятельности;</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играть определенную роль в совместной деятельности;</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строить позитивные отношения в процессе учебной и познавательной деятельности;</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r w:rsidRPr="00AC3B7D">
        <w:rPr>
          <w:rFonts w:ascii="Times New Roman" w:hAnsi="Times New Roman"/>
          <w:sz w:val="24"/>
          <w:szCs w:val="24"/>
        </w:rPr>
        <w:lastRenderedPageBreak/>
        <w:t>эквивалентных замен);</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критически относиться к </w:t>
      </w:r>
      <w:r w:rsidR="00B534A1" w:rsidRPr="00AC3B7D">
        <w:rPr>
          <w:rFonts w:ascii="Times New Roman" w:hAnsi="Times New Roman"/>
          <w:sz w:val="24"/>
          <w:szCs w:val="24"/>
        </w:rPr>
        <w:t xml:space="preserve">собственному </w:t>
      </w:r>
      <w:r w:rsidRPr="00AC3B7D">
        <w:rPr>
          <w:rFonts w:ascii="Times New Roman" w:hAnsi="Times New Roman"/>
          <w:sz w:val="24"/>
          <w:szCs w:val="24"/>
        </w:rPr>
        <w:t xml:space="preserve">мнению, с достоинством признавать ошибочность </w:t>
      </w:r>
      <w:r w:rsidR="005202DD" w:rsidRPr="00AC3B7D">
        <w:rPr>
          <w:rFonts w:ascii="Times New Roman" w:hAnsi="Times New Roman"/>
          <w:sz w:val="24"/>
          <w:szCs w:val="24"/>
        </w:rPr>
        <w:t xml:space="preserve">своего </w:t>
      </w:r>
      <w:r w:rsidRPr="00AC3B7D">
        <w:rPr>
          <w:rFonts w:ascii="Times New Roman" w:hAnsi="Times New Roman"/>
          <w:sz w:val="24"/>
          <w:szCs w:val="24"/>
        </w:rPr>
        <w:t>мнения (если оно таково) и корректировать его;</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предлагать альтернативное решение в конфликтной ситуации;</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выделять общую точку зрения в дискуссии;</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AC3B7D" w:rsidRDefault="00B540EE" w:rsidP="00661CA9">
      <w:pPr>
        <w:widowControl w:val="0"/>
        <w:numPr>
          <w:ilvl w:val="0"/>
          <w:numId w:val="16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C3B7D" w:rsidRDefault="00B540EE" w:rsidP="00661CA9">
      <w:pPr>
        <w:widowControl w:val="0"/>
        <w:numPr>
          <w:ilvl w:val="0"/>
          <w:numId w:val="166"/>
        </w:numPr>
        <w:tabs>
          <w:tab w:val="left" w:pos="142"/>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C3B7D">
        <w:rPr>
          <w:rFonts w:ascii="Times New Roman" w:hAnsi="Times New Roman"/>
          <w:sz w:val="24"/>
          <w:szCs w:val="24"/>
        </w:rPr>
        <w:t xml:space="preserve"> для </w:t>
      </w:r>
      <w:r w:rsidRPr="00AC3B7D">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определять задачу коммуникации и в соответствии с ней отбирать речевые средства;</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соблюдать нормы публичной речи</w:t>
      </w:r>
      <w:r w:rsidR="00C40BE2" w:rsidRPr="00AC3B7D">
        <w:rPr>
          <w:rFonts w:ascii="Times New Roman" w:hAnsi="Times New Roman"/>
          <w:sz w:val="24"/>
          <w:szCs w:val="24"/>
        </w:rPr>
        <w:t>,</w:t>
      </w:r>
      <w:r w:rsidRPr="00AC3B7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принимать решение в ходе диалога и согласовывать его с собеседником;</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C3B7D" w:rsidRDefault="00B540EE" w:rsidP="00661CA9">
      <w:pPr>
        <w:widowControl w:val="0"/>
        <w:numPr>
          <w:ilvl w:val="0"/>
          <w:numId w:val="166"/>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AC3B7D">
        <w:rPr>
          <w:rFonts w:ascii="Times New Roman" w:hAnsi="Times New Roman"/>
          <w:sz w:val="24"/>
          <w:szCs w:val="24"/>
        </w:rPr>
        <w:t xml:space="preserve"> (далее – ИКТ)</w:t>
      </w:r>
      <w:r w:rsidR="007A1ECF" w:rsidRPr="00AC3B7D">
        <w:rPr>
          <w:rFonts w:ascii="Times New Roman" w:hAnsi="Times New Roman"/>
          <w:sz w:val="24"/>
          <w:szCs w:val="24"/>
        </w:rPr>
        <w:t>.</w:t>
      </w:r>
      <w:r w:rsidRPr="00AC3B7D">
        <w:rPr>
          <w:rFonts w:ascii="Times New Roman" w:hAnsi="Times New Roman"/>
          <w:sz w:val="24"/>
          <w:szCs w:val="24"/>
        </w:rPr>
        <w:t xml:space="preserve"> Обучающийся сможет:</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использовать информацию с учетом этических и правовых норм;</w:t>
      </w:r>
    </w:p>
    <w:p w:rsidR="00B540EE" w:rsidRPr="00AC3B7D" w:rsidRDefault="00B540EE" w:rsidP="00A3595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создавать информационные ресурсы разного типа и для разных аудиторий, </w:t>
      </w:r>
      <w:r w:rsidRPr="00AC3B7D">
        <w:rPr>
          <w:rFonts w:ascii="Times New Roman" w:hAnsi="Times New Roman"/>
          <w:sz w:val="24"/>
          <w:szCs w:val="24"/>
        </w:rPr>
        <w:lastRenderedPageBreak/>
        <w:t>соблюдать информационную гигиену и правила информационной безопасности.</w:t>
      </w:r>
    </w:p>
    <w:p w:rsidR="00AC3B7D" w:rsidRPr="00AC3B7D" w:rsidRDefault="00AC3B7D" w:rsidP="00A3595C">
      <w:pPr>
        <w:pStyle w:val="2"/>
        <w:spacing w:line="240" w:lineRule="auto"/>
        <w:rPr>
          <w:sz w:val="24"/>
          <w:szCs w:val="24"/>
        </w:rPr>
      </w:pPr>
    </w:p>
    <w:p w:rsidR="00B540EE" w:rsidRPr="00AC3B7D" w:rsidRDefault="00105119" w:rsidP="00A3595C">
      <w:pPr>
        <w:pStyle w:val="2"/>
        <w:spacing w:line="240" w:lineRule="auto"/>
        <w:rPr>
          <w:sz w:val="24"/>
          <w:szCs w:val="24"/>
        </w:rPr>
      </w:pPr>
      <w:r w:rsidRPr="00AC3B7D">
        <w:rPr>
          <w:sz w:val="24"/>
          <w:szCs w:val="24"/>
        </w:rPr>
        <w:t>1.2.5. Предметные результаты</w:t>
      </w:r>
    </w:p>
    <w:p w:rsidR="00A3595C" w:rsidRPr="00AC3B7D" w:rsidRDefault="00A3595C" w:rsidP="00A3595C">
      <w:pPr>
        <w:pStyle w:val="2"/>
        <w:spacing w:line="240" w:lineRule="auto"/>
        <w:rPr>
          <w:sz w:val="24"/>
          <w:szCs w:val="24"/>
        </w:rPr>
      </w:pPr>
    </w:p>
    <w:p w:rsidR="00A3595C" w:rsidRPr="00AC3B7D" w:rsidRDefault="006F777F" w:rsidP="00A3595C">
      <w:pPr>
        <w:pStyle w:val="3"/>
        <w:spacing w:before="0" w:beforeAutospacing="0" w:after="0" w:afterAutospacing="0"/>
        <w:ind w:firstLine="709"/>
        <w:rPr>
          <w:sz w:val="24"/>
          <w:szCs w:val="24"/>
        </w:rPr>
      </w:pPr>
      <w:bookmarkStart w:id="29" w:name="_Toc409691628"/>
      <w:bookmarkStart w:id="30" w:name="_Toc410653953"/>
      <w:bookmarkStart w:id="31" w:name="_Toc414553133"/>
      <w:r w:rsidRPr="00AC3B7D">
        <w:rPr>
          <w:sz w:val="24"/>
          <w:szCs w:val="24"/>
        </w:rPr>
        <w:t>1.2.</w:t>
      </w:r>
      <w:r w:rsidR="00105119" w:rsidRPr="00AC3B7D">
        <w:rPr>
          <w:sz w:val="24"/>
          <w:szCs w:val="24"/>
        </w:rPr>
        <w:t>5.1</w:t>
      </w:r>
      <w:r w:rsidRPr="00AC3B7D">
        <w:rPr>
          <w:sz w:val="24"/>
          <w:szCs w:val="24"/>
        </w:rPr>
        <w:t xml:space="preserve">. </w:t>
      </w:r>
      <w:r w:rsidR="00B540EE" w:rsidRPr="00AC3B7D">
        <w:rPr>
          <w:sz w:val="24"/>
          <w:szCs w:val="24"/>
        </w:rPr>
        <w:t>Русский язык</w:t>
      </w:r>
      <w:bookmarkEnd w:id="29"/>
      <w:bookmarkEnd w:id="30"/>
      <w:bookmarkEnd w:id="31"/>
    </w:p>
    <w:p w:rsidR="00982D7D" w:rsidRPr="00AC3B7D" w:rsidRDefault="00982D7D" w:rsidP="00A3595C">
      <w:pPr>
        <w:pStyle w:val="2"/>
        <w:spacing w:line="240" w:lineRule="auto"/>
        <w:rPr>
          <w:sz w:val="24"/>
          <w:szCs w:val="24"/>
        </w:rPr>
      </w:pPr>
      <w:bookmarkStart w:id="32" w:name="_Toc287934277"/>
      <w:bookmarkStart w:id="33" w:name="_Toc414553134"/>
      <w:bookmarkStart w:id="34" w:name="_Toc287551922"/>
      <w:r w:rsidRPr="00AC3B7D">
        <w:rPr>
          <w:sz w:val="24"/>
          <w:szCs w:val="24"/>
        </w:rPr>
        <w:t>Выпускник научится:</w:t>
      </w:r>
      <w:bookmarkEnd w:id="32"/>
      <w:bookmarkEnd w:id="33"/>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использовать знание алфавита при поиске информации;</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различать значимые и незначимые единицы языка;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проводить фонетический и орфоэпический анализ слова;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членить слова на слоги и правильно их переносить;</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проводить морфемный и словообразовательный анализ слов;</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проводить лексический анализ слова;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опознавать самостоятельные части речи и их формы, а также служебные части речи и междометия;</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проводить морфологический анализ слова;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опознавать основные единицы синтаксиса (словосочетание, предложение, текст);</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lastRenderedPageBreak/>
        <w:t>находить грамматическую основу предложения;</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распознавать главные и второстепенные члены предложения;</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опознавать предложения простые и сложные, предложения осложненной структуры;</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проводить синтаксический анализ словосочетания и предложения;</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соблюдать основные языковые нормы в устной и письменной речи;</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C3B7D">
        <w:rPr>
          <w:rFonts w:ascii="Times New Roman" w:hAnsi="Times New Roman"/>
        </w:rPr>
        <w:t>использовать орфографические словари.</w:t>
      </w:r>
    </w:p>
    <w:p w:rsidR="00982D7D" w:rsidRPr="00AC3B7D" w:rsidRDefault="00982D7D" w:rsidP="00A3595C">
      <w:pPr>
        <w:pStyle w:val="2"/>
        <w:spacing w:line="240" w:lineRule="auto"/>
        <w:rPr>
          <w:sz w:val="24"/>
          <w:szCs w:val="24"/>
        </w:rPr>
      </w:pPr>
      <w:bookmarkStart w:id="35" w:name="_Toc414553135"/>
      <w:r w:rsidRPr="00AC3B7D">
        <w:rPr>
          <w:sz w:val="24"/>
          <w:szCs w:val="24"/>
        </w:rPr>
        <w:t>Выпускник получит возможность научиться:</w:t>
      </w:r>
      <w:bookmarkEnd w:id="35"/>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 xml:space="preserve">опознавать различные выразительные средства языка; </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характеризовать словообразовательные цепочки и словообразовательные гнезда;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AC3B7D" w:rsidRDefault="00982D7D" w:rsidP="00A3595C">
      <w:pPr>
        <w:pStyle w:val="a9"/>
        <w:widowControl w:val="0"/>
        <w:numPr>
          <w:ilvl w:val="0"/>
          <w:numId w:val="34"/>
        </w:numPr>
        <w:tabs>
          <w:tab w:val="left" w:pos="993"/>
        </w:tabs>
        <w:autoSpaceDE w:val="0"/>
        <w:autoSpaceDN w:val="0"/>
        <w:adjustRightInd w:val="0"/>
        <w:ind w:left="0" w:firstLine="709"/>
        <w:jc w:val="both"/>
        <w:rPr>
          <w:rFonts w:ascii="Times New Roman" w:hAnsi="Times New Roman"/>
          <w:i/>
        </w:rPr>
      </w:pPr>
      <w:r w:rsidRPr="00AC3B7D">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AC3B7D" w:rsidRDefault="00B540EE" w:rsidP="00A3595C">
      <w:pPr>
        <w:spacing w:after="0" w:line="240" w:lineRule="auto"/>
        <w:ind w:firstLine="709"/>
        <w:jc w:val="both"/>
        <w:rPr>
          <w:rFonts w:ascii="Times New Roman" w:hAnsi="Times New Roman"/>
          <w:sz w:val="24"/>
          <w:szCs w:val="24"/>
        </w:rPr>
      </w:pPr>
    </w:p>
    <w:p w:rsidR="00301DC9" w:rsidRPr="00AC3B7D" w:rsidRDefault="006F777F" w:rsidP="00902EA9">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AC3B7D">
        <w:rPr>
          <w:sz w:val="24"/>
          <w:szCs w:val="24"/>
        </w:rPr>
        <w:t>1.2.</w:t>
      </w:r>
      <w:r w:rsidR="00105119" w:rsidRPr="00AC3B7D">
        <w:rPr>
          <w:sz w:val="24"/>
          <w:szCs w:val="24"/>
        </w:rPr>
        <w:t>5.2.</w:t>
      </w:r>
      <w:r w:rsidR="00B540EE" w:rsidRPr="00AC3B7D">
        <w:rPr>
          <w:sz w:val="24"/>
          <w:szCs w:val="24"/>
        </w:rPr>
        <w:t>Литература</w:t>
      </w:r>
      <w:bookmarkEnd w:id="36"/>
      <w:bookmarkEnd w:id="37"/>
      <w:bookmarkEnd w:id="38"/>
    </w:p>
    <w:p w:rsidR="0042291A" w:rsidRPr="00AC3B7D" w:rsidRDefault="0042291A" w:rsidP="00902EA9">
      <w:pPr>
        <w:autoSpaceDE w:val="0"/>
        <w:autoSpaceDN w:val="0"/>
        <w:adjustRightInd w:val="0"/>
        <w:spacing w:after="0" w:line="240" w:lineRule="auto"/>
        <w:ind w:firstLine="539"/>
        <w:jc w:val="both"/>
        <w:rPr>
          <w:rFonts w:ascii="Times New Roman" w:eastAsia="MS Mincho" w:hAnsi="Times New Roman"/>
          <w:sz w:val="24"/>
          <w:szCs w:val="24"/>
        </w:rPr>
      </w:pPr>
      <w:r w:rsidRPr="00AC3B7D">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AC3B7D">
        <w:rPr>
          <w:rFonts w:ascii="Times New Roman" w:eastAsia="MS Mincho" w:hAnsi="Times New Roman"/>
          <w:b/>
          <w:sz w:val="24"/>
          <w:szCs w:val="24"/>
        </w:rPr>
        <w:t>предметнымирезультатами</w:t>
      </w:r>
      <w:r w:rsidRPr="00AC3B7D">
        <w:rPr>
          <w:rFonts w:ascii="Times New Roman" w:eastAsia="MS Mincho" w:hAnsi="Times New Roman"/>
          <w:sz w:val="24"/>
          <w:szCs w:val="24"/>
        </w:rPr>
        <w:t xml:space="preserve"> изучения предмета «Литература» являются:</w:t>
      </w:r>
    </w:p>
    <w:p w:rsidR="007332F5" w:rsidRPr="00AC3B7D" w:rsidRDefault="007332F5" w:rsidP="00661CA9">
      <w:pPr>
        <w:numPr>
          <w:ilvl w:val="0"/>
          <w:numId w:val="183"/>
        </w:numPr>
        <w:tabs>
          <w:tab w:val="left" w:pos="993"/>
        </w:tabs>
        <w:spacing w:after="0" w:line="240" w:lineRule="auto"/>
        <w:ind w:left="0" w:firstLine="633"/>
        <w:jc w:val="both"/>
        <w:rPr>
          <w:rFonts w:ascii="Times New Roman" w:hAnsi="Times New Roman"/>
          <w:sz w:val="24"/>
          <w:szCs w:val="24"/>
        </w:rPr>
      </w:pPr>
      <w:r w:rsidRPr="00AC3B7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AC3B7D" w:rsidRDefault="007332F5" w:rsidP="00661CA9">
      <w:pPr>
        <w:numPr>
          <w:ilvl w:val="0"/>
          <w:numId w:val="183"/>
        </w:numPr>
        <w:tabs>
          <w:tab w:val="left" w:pos="993"/>
        </w:tabs>
        <w:spacing w:after="0" w:line="240" w:lineRule="auto"/>
        <w:ind w:left="0" w:firstLine="633"/>
        <w:jc w:val="both"/>
        <w:rPr>
          <w:rFonts w:ascii="Times New Roman" w:hAnsi="Times New Roman"/>
          <w:sz w:val="24"/>
          <w:szCs w:val="24"/>
        </w:rPr>
      </w:pPr>
      <w:r w:rsidRPr="00AC3B7D">
        <w:rPr>
          <w:rFonts w:ascii="Times New Roman" w:eastAsia="Times New Roman" w:hAnsi="Times New Roman"/>
          <w:sz w:val="24"/>
          <w:szCs w:val="24"/>
        </w:rPr>
        <w:t>восприятие</w:t>
      </w:r>
      <w:r w:rsidRPr="00AC3B7D">
        <w:rPr>
          <w:rFonts w:ascii="Times New Roman" w:hAnsi="Times New Roman"/>
          <w:sz w:val="24"/>
          <w:szCs w:val="24"/>
        </w:rPr>
        <w:t xml:space="preserve"> литературы как одной из основных культурных ценностей народа (отражающей его </w:t>
      </w:r>
      <w:r w:rsidRPr="00AC3B7D">
        <w:rPr>
          <w:rFonts w:ascii="Times New Roman" w:eastAsia="Times New Roman" w:hAnsi="Times New Roman"/>
          <w:sz w:val="24"/>
          <w:szCs w:val="24"/>
        </w:rPr>
        <w:t>менталитет, историю, мировосприятие) и</w:t>
      </w:r>
      <w:r w:rsidRPr="00AC3B7D">
        <w:rPr>
          <w:rFonts w:ascii="Times New Roman" w:hAnsi="Times New Roman"/>
          <w:sz w:val="24"/>
          <w:szCs w:val="24"/>
        </w:rPr>
        <w:t xml:space="preserve"> человечества (содержащей смыслы, важные для человечества в целом);</w:t>
      </w:r>
    </w:p>
    <w:p w:rsidR="007332F5" w:rsidRPr="00AC3B7D" w:rsidRDefault="007332F5" w:rsidP="00902EA9">
      <w:pPr>
        <w:numPr>
          <w:ilvl w:val="0"/>
          <w:numId w:val="37"/>
        </w:numPr>
        <w:tabs>
          <w:tab w:val="left" w:pos="993"/>
        </w:tabs>
        <w:spacing w:after="0" w:line="240" w:lineRule="auto"/>
        <w:ind w:left="0" w:firstLine="709"/>
        <w:jc w:val="both"/>
        <w:rPr>
          <w:rFonts w:ascii="Times New Roman" w:hAnsi="Times New Roman"/>
          <w:b/>
          <w:bCs/>
          <w:sz w:val="24"/>
          <w:szCs w:val="24"/>
        </w:rPr>
      </w:pPr>
      <w:r w:rsidRPr="00AC3B7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AC3B7D" w:rsidRDefault="007332F5" w:rsidP="00902EA9">
      <w:pPr>
        <w:numPr>
          <w:ilvl w:val="0"/>
          <w:numId w:val="37"/>
        </w:numPr>
        <w:tabs>
          <w:tab w:val="left" w:pos="993"/>
        </w:tabs>
        <w:spacing w:after="0" w:line="240" w:lineRule="auto"/>
        <w:ind w:left="0" w:firstLine="709"/>
        <w:jc w:val="both"/>
        <w:rPr>
          <w:sz w:val="24"/>
          <w:szCs w:val="24"/>
        </w:rPr>
      </w:pPr>
      <w:r w:rsidRPr="00AC3B7D">
        <w:rPr>
          <w:rFonts w:ascii="Times New Roman" w:hAnsi="Times New Roman"/>
          <w:sz w:val="24"/>
          <w:szCs w:val="24"/>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C3B7D">
        <w:rPr>
          <w:sz w:val="24"/>
          <w:szCs w:val="24"/>
        </w:rPr>
        <w:t>;</w:t>
      </w:r>
    </w:p>
    <w:p w:rsidR="007332F5" w:rsidRPr="00AC3B7D" w:rsidRDefault="007332F5" w:rsidP="00902EA9">
      <w:pPr>
        <w:numPr>
          <w:ilvl w:val="0"/>
          <w:numId w:val="3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AC3B7D" w:rsidRDefault="007332F5" w:rsidP="00902EA9">
      <w:pPr>
        <w:numPr>
          <w:ilvl w:val="0"/>
          <w:numId w:val="37"/>
        </w:numPr>
        <w:tabs>
          <w:tab w:val="left" w:pos="993"/>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AC3B7D" w:rsidRDefault="0042291A" w:rsidP="00902EA9">
      <w:pPr>
        <w:autoSpaceDE w:val="0"/>
        <w:autoSpaceDN w:val="0"/>
        <w:adjustRightInd w:val="0"/>
        <w:spacing w:after="0" w:line="240" w:lineRule="auto"/>
        <w:ind w:firstLine="709"/>
        <w:jc w:val="both"/>
        <w:rPr>
          <w:rFonts w:ascii="Times New Roman" w:eastAsia="MS Mincho" w:hAnsi="Times New Roman"/>
          <w:sz w:val="24"/>
          <w:szCs w:val="24"/>
        </w:rPr>
      </w:pPr>
      <w:r w:rsidRPr="00AC3B7D">
        <w:rPr>
          <w:rFonts w:ascii="Times New Roman" w:eastAsia="MS Mincho" w:hAnsi="Times New Roman"/>
          <w:sz w:val="24"/>
          <w:szCs w:val="24"/>
        </w:rPr>
        <w:t xml:space="preserve">Конкретизируя эти общие результаты, обозначим наиболее важные </w:t>
      </w:r>
      <w:r w:rsidRPr="00AC3B7D">
        <w:rPr>
          <w:rFonts w:ascii="Times New Roman" w:eastAsia="MS Mincho" w:hAnsi="Times New Roman"/>
          <w:b/>
          <w:sz w:val="24"/>
          <w:szCs w:val="24"/>
        </w:rPr>
        <w:t>предметныеумения</w:t>
      </w:r>
      <w:r w:rsidRPr="00AC3B7D">
        <w:rPr>
          <w:rFonts w:ascii="Times New Roman" w:eastAsia="MS Mincho" w:hAnsi="Times New Roman"/>
          <w:sz w:val="24"/>
          <w:szCs w:val="24"/>
        </w:rPr>
        <w:t xml:space="preserve">, формируемые у </w:t>
      </w:r>
      <w:r w:rsidRPr="00AC3B7D">
        <w:rPr>
          <w:rFonts w:ascii="Times New Roman" w:hAnsi="Times New Roman"/>
          <w:sz w:val="24"/>
          <w:szCs w:val="24"/>
        </w:rPr>
        <w:t xml:space="preserve">обучающихся </w:t>
      </w:r>
      <w:r w:rsidRPr="00AC3B7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определять тему и основную мысль произведения (5</w:t>
      </w:r>
      <w:r w:rsidRPr="00AC3B7D">
        <w:rPr>
          <w:rFonts w:ascii="Times New Roman" w:hAnsi="Times New Roman"/>
          <w:sz w:val="24"/>
          <w:szCs w:val="24"/>
        </w:rPr>
        <w:t>–</w:t>
      </w:r>
      <w:r w:rsidRPr="00AC3B7D">
        <w:rPr>
          <w:rFonts w:ascii="Times New Roman" w:eastAsia="MS Mincho" w:hAnsi="Times New Roman"/>
          <w:sz w:val="24"/>
          <w:szCs w:val="24"/>
        </w:rPr>
        <w:t>6 кл.);</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владеть различными видами пересказа (5</w:t>
      </w:r>
      <w:r w:rsidRPr="00AC3B7D">
        <w:rPr>
          <w:rFonts w:ascii="Times New Roman" w:hAnsi="Times New Roman"/>
          <w:sz w:val="24"/>
          <w:szCs w:val="24"/>
        </w:rPr>
        <w:t>–</w:t>
      </w:r>
      <w:r w:rsidRPr="00AC3B7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AC3B7D">
        <w:rPr>
          <w:rFonts w:ascii="Times New Roman" w:hAnsi="Times New Roman"/>
          <w:sz w:val="24"/>
          <w:szCs w:val="24"/>
        </w:rPr>
        <w:t>–</w:t>
      </w:r>
      <w:r w:rsidRPr="00AC3B7D">
        <w:rPr>
          <w:rFonts w:ascii="Times New Roman" w:eastAsia="MS Mincho" w:hAnsi="Times New Roman"/>
          <w:sz w:val="24"/>
          <w:szCs w:val="24"/>
        </w:rPr>
        <w:t>7 кл.);</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характеризовать героев-персонажей, давать их сравнительные характеристики (5</w:t>
      </w:r>
      <w:r w:rsidRPr="00AC3B7D">
        <w:rPr>
          <w:rFonts w:ascii="Times New Roman" w:hAnsi="Times New Roman"/>
          <w:sz w:val="24"/>
          <w:szCs w:val="24"/>
        </w:rPr>
        <w:t>–</w:t>
      </w:r>
      <w:r w:rsidRPr="00AC3B7D">
        <w:rPr>
          <w:rFonts w:ascii="Times New Roman" w:eastAsia="MS Mincho" w:hAnsi="Times New Roman"/>
          <w:sz w:val="24"/>
          <w:szCs w:val="24"/>
        </w:rPr>
        <w:t>6 кл.); оценивать систему персонажей (6</w:t>
      </w:r>
      <w:r w:rsidRPr="00AC3B7D">
        <w:rPr>
          <w:rFonts w:ascii="Times New Roman" w:hAnsi="Times New Roman"/>
          <w:sz w:val="24"/>
          <w:szCs w:val="24"/>
        </w:rPr>
        <w:t>–</w:t>
      </w:r>
      <w:r w:rsidRPr="00AC3B7D">
        <w:rPr>
          <w:rFonts w:ascii="Times New Roman" w:eastAsia="MS Mincho" w:hAnsi="Times New Roman"/>
          <w:sz w:val="24"/>
          <w:szCs w:val="24"/>
        </w:rPr>
        <w:t>7 кл.);</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C3B7D">
        <w:rPr>
          <w:rFonts w:ascii="Times New Roman" w:hAnsi="Times New Roman"/>
          <w:sz w:val="24"/>
          <w:szCs w:val="24"/>
        </w:rPr>
        <w:t>–</w:t>
      </w:r>
      <w:r w:rsidRPr="00AC3B7D">
        <w:rPr>
          <w:rFonts w:ascii="Times New Roman" w:eastAsia="MS Mincho" w:hAnsi="Times New Roman"/>
          <w:sz w:val="24"/>
          <w:szCs w:val="24"/>
        </w:rPr>
        <w:t>7 кл.); выявлять особенности языка и стиля писателя (7</w:t>
      </w:r>
      <w:r w:rsidRPr="00AC3B7D">
        <w:rPr>
          <w:rFonts w:ascii="Times New Roman" w:hAnsi="Times New Roman"/>
          <w:sz w:val="24"/>
          <w:szCs w:val="24"/>
        </w:rPr>
        <w:t>–</w:t>
      </w:r>
      <w:r w:rsidRPr="00AC3B7D">
        <w:rPr>
          <w:rFonts w:ascii="Times New Roman" w:eastAsia="MS Mincho" w:hAnsi="Times New Roman"/>
          <w:sz w:val="24"/>
          <w:szCs w:val="24"/>
        </w:rPr>
        <w:t>9 кл.);</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определять родо-жанровую специфику художественного произведения (5</w:t>
      </w:r>
      <w:r w:rsidRPr="00AC3B7D">
        <w:rPr>
          <w:rFonts w:ascii="Times New Roman" w:hAnsi="Times New Roman"/>
          <w:sz w:val="24"/>
          <w:szCs w:val="24"/>
        </w:rPr>
        <w:t>–</w:t>
      </w:r>
      <w:r w:rsidRPr="00AC3B7D">
        <w:rPr>
          <w:rFonts w:ascii="Times New Roman" w:eastAsia="MS Mincho" w:hAnsi="Times New Roman"/>
          <w:sz w:val="24"/>
          <w:szCs w:val="24"/>
        </w:rPr>
        <w:t xml:space="preserve">9 кл.); </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AC3B7D">
        <w:rPr>
          <w:rFonts w:ascii="Times New Roman" w:hAnsi="Times New Roman"/>
          <w:sz w:val="24"/>
          <w:szCs w:val="24"/>
        </w:rPr>
        <w:t>–</w:t>
      </w:r>
      <w:r w:rsidRPr="00AC3B7D">
        <w:rPr>
          <w:rFonts w:ascii="Times New Roman" w:eastAsia="MS Mincho" w:hAnsi="Times New Roman"/>
          <w:sz w:val="24"/>
          <w:szCs w:val="24"/>
        </w:rPr>
        <w:t>9 кл.);</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AC3B7D">
        <w:rPr>
          <w:rFonts w:ascii="Times New Roman" w:hAnsi="Times New Roman"/>
          <w:sz w:val="24"/>
          <w:szCs w:val="24"/>
        </w:rPr>
        <w:t>–</w:t>
      </w:r>
      <w:r w:rsidRPr="00AC3B7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AC3B7D">
        <w:rPr>
          <w:rFonts w:ascii="Times New Roman" w:hAnsi="Times New Roman"/>
          <w:sz w:val="24"/>
          <w:szCs w:val="24"/>
        </w:rPr>
        <w:t>–</w:t>
      </w:r>
      <w:r w:rsidRPr="00AC3B7D">
        <w:rPr>
          <w:rFonts w:ascii="Times New Roman" w:eastAsia="MS Mincho" w:hAnsi="Times New Roman"/>
          <w:sz w:val="24"/>
          <w:szCs w:val="24"/>
        </w:rPr>
        <w:t>9 кл.);</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C3B7D">
        <w:rPr>
          <w:rFonts w:ascii="Times New Roman" w:eastAsia="MS Mincho" w:hAnsi="Times New Roman"/>
          <w:sz w:val="24"/>
          <w:szCs w:val="24"/>
        </w:rPr>
        <w:t xml:space="preserve"> (в каждом классе – на своем уровне); </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AC3B7D">
        <w:rPr>
          <w:rFonts w:ascii="Times New Roman" w:hAnsi="Times New Roman"/>
          <w:sz w:val="24"/>
          <w:szCs w:val="24"/>
        </w:rPr>
        <w:t>–</w:t>
      </w:r>
      <w:r w:rsidRPr="00AC3B7D">
        <w:rPr>
          <w:rFonts w:ascii="Times New Roman" w:eastAsia="MS Mincho" w:hAnsi="Times New Roman"/>
          <w:sz w:val="24"/>
          <w:szCs w:val="24"/>
        </w:rPr>
        <w:t>9 кл.);</w:t>
      </w:r>
    </w:p>
    <w:p w:rsidR="000A10C6" w:rsidRPr="00AC3B7D" w:rsidRDefault="000A10C6" w:rsidP="00902EA9">
      <w:pPr>
        <w:pStyle w:val="af2"/>
        <w:rPr>
          <w:sz w:val="24"/>
          <w:szCs w:val="24"/>
        </w:rPr>
      </w:pPr>
      <w:r w:rsidRPr="00AC3B7D">
        <w:rPr>
          <w:rFonts w:eastAsia="MS Mincho"/>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C3B7D">
        <w:rPr>
          <w:sz w:val="24"/>
          <w:szCs w:val="24"/>
        </w:rPr>
        <w:t>организации дискуссии  (в каждом классе – на своем уровне);</w:t>
      </w:r>
    </w:p>
    <w:p w:rsidR="000A10C6" w:rsidRPr="00AC3B7D" w:rsidRDefault="00902EA9" w:rsidP="00902EA9">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в</w:t>
      </w:r>
      <w:r w:rsidR="000A10C6" w:rsidRPr="00AC3B7D">
        <w:rPr>
          <w:rFonts w:ascii="Times New Roman" w:eastAsia="MS Mincho" w:hAnsi="Times New Roman"/>
          <w:sz w:val="24"/>
          <w:szCs w:val="24"/>
        </w:rPr>
        <w:t>ыражать личное отношение к художественному произведению, аргументировать свою точку зрения (в каждом классе – на своем уровне);</w:t>
      </w:r>
    </w:p>
    <w:p w:rsidR="000A10C6" w:rsidRPr="00AC3B7D" w:rsidRDefault="000A10C6" w:rsidP="00902EA9">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выразительно читать с листа и наизусть произведения/фрагменты</w:t>
      </w:r>
    </w:p>
    <w:p w:rsidR="000A10C6" w:rsidRPr="00AC3B7D" w:rsidRDefault="000A10C6" w:rsidP="00902EA9">
      <w:pPr>
        <w:widowControl w:val="0"/>
        <w:autoSpaceDE w:val="0"/>
        <w:autoSpaceDN w:val="0"/>
        <w:adjustRightInd w:val="0"/>
        <w:spacing w:after="0" w:line="240" w:lineRule="auto"/>
        <w:jc w:val="both"/>
        <w:rPr>
          <w:rFonts w:ascii="Times New Roman" w:eastAsia="MS Mincho" w:hAnsi="Times New Roman"/>
          <w:sz w:val="24"/>
          <w:szCs w:val="24"/>
        </w:rPr>
      </w:pPr>
      <w:r w:rsidRPr="00AC3B7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w:t>
      </w:r>
      <w:r w:rsidRPr="00AC3B7D">
        <w:rPr>
          <w:rFonts w:ascii="Times New Roman" w:eastAsia="MS Mincho" w:hAnsi="Times New Roman"/>
          <w:sz w:val="24"/>
          <w:szCs w:val="24"/>
        </w:rPr>
        <w:lastRenderedPageBreak/>
        <w:t xml:space="preserve">(5-9 класс); </w:t>
      </w:r>
    </w:p>
    <w:p w:rsidR="000A10C6" w:rsidRPr="00AC3B7D" w:rsidRDefault="000A10C6" w:rsidP="00902EA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C3B7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C3B7D">
        <w:rPr>
          <w:rFonts w:ascii="Times New Roman" w:hAnsi="Times New Roman"/>
          <w:sz w:val="24"/>
          <w:szCs w:val="24"/>
        </w:rPr>
        <w:t>–</w:t>
      </w:r>
      <w:r w:rsidRPr="00AC3B7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AC3B7D">
        <w:rPr>
          <w:rFonts w:ascii="Times New Roman" w:hAnsi="Times New Roman"/>
          <w:sz w:val="24"/>
          <w:szCs w:val="24"/>
        </w:rPr>
        <w:t>–</w:t>
      </w:r>
      <w:r w:rsidRPr="00AC3B7D">
        <w:rPr>
          <w:rFonts w:ascii="Times New Roman" w:eastAsia="MS Mincho" w:hAnsi="Times New Roman"/>
          <w:sz w:val="24"/>
          <w:szCs w:val="24"/>
        </w:rPr>
        <w:t>9 кл.) (в каждом классе – на своем уровне).</w:t>
      </w:r>
    </w:p>
    <w:p w:rsidR="0042291A" w:rsidRPr="00AC3B7D" w:rsidRDefault="0042291A" w:rsidP="00902EA9">
      <w:pPr>
        <w:autoSpaceDE w:val="0"/>
        <w:autoSpaceDN w:val="0"/>
        <w:adjustRightInd w:val="0"/>
        <w:spacing w:after="0" w:line="240" w:lineRule="auto"/>
        <w:ind w:firstLine="709"/>
        <w:jc w:val="both"/>
        <w:rPr>
          <w:rFonts w:ascii="Times New Roman" w:eastAsia="MS Mincho" w:hAnsi="Times New Roman"/>
          <w:sz w:val="24"/>
          <w:szCs w:val="24"/>
        </w:rPr>
      </w:pPr>
      <w:r w:rsidRPr="00AC3B7D">
        <w:rPr>
          <w:rFonts w:ascii="Times New Roman" w:eastAsia="MS Mincho" w:hAnsi="Times New Roman"/>
          <w:sz w:val="24"/>
          <w:szCs w:val="24"/>
        </w:rPr>
        <w:t xml:space="preserve">При планировании </w:t>
      </w:r>
      <w:r w:rsidRPr="00AC3B7D">
        <w:rPr>
          <w:rFonts w:ascii="Times New Roman" w:eastAsia="MS Mincho" w:hAnsi="Times New Roman"/>
          <w:b/>
          <w:sz w:val="24"/>
          <w:szCs w:val="24"/>
        </w:rPr>
        <w:t xml:space="preserve">предметных </w:t>
      </w:r>
      <w:r w:rsidRPr="00AC3B7D">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AC3B7D">
        <w:rPr>
          <w:rFonts w:ascii="Times New Roman" w:hAnsi="Times New Roman"/>
          <w:sz w:val="24"/>
          <w:szCs w:val="24"/>
        </w:rPr>
        <w:t xml:space="preserve">обучающихся </w:t>
      </w:r>
      <w:r w:rsidRPr="00AC3B7D">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AC3B7D" w:rsidRDefault="0042291A" w:rsidP="00902EA9">
      <w:pPr>
        <w:pStyle w:val="24"/>
        <w:autoSpaceDE w:val="0"/>
        <w:autoSpaceDN w:val="0"/>
        <w:adjustRightInd w:val="0"/>
        <w:ind w:right="0" w:firstLine="709"/>
        <w:rPr>
          <w:sz w:val="24"/>
          <w:szCs w:val="24"/>
        </w:rPr>
      </w:pPr>
      <w:r w:rsidRPr="00AC3B7D">
        <w:rPr>
          <w:sz w:val="24"/>
          <w:szCs w:val="24"/>
        </w:rPr>
        <w:t xml:space="preserve">При оценке предметных результатов обучения литературе следует учитывать несколько </w:t>
      </w:r>
      <w:r w:rsidRPr="00AC3B7D">
        <w:rPr>
          <w:b/>
          <w:sz w:val="24"/>
          <w:szCs w:val="24"/>
        </w:rPr>
        <w:t>основных уровней сформированности читательской культуры</w:t>
      </w:r>
      <w:r w:rsidRPr="00AC3B7D">
        <w:rPr>
          <w:sz w:val="24"/>
          <w:szCs w:val="24"/>
        </w:rPr>
        <w:t xml:space="preserve">. </w:t>
      </w:r>
    </w:p>
    <w:p w:rsidR="0042291A" w:rsidRPr="00AC3B7D" w:rsidRDefault="0042291A" w:rsidP="00902EA9">
      <w:pPr>
        <w:overflowPunct w:val="0"/>
        <w:autoSpaceDE w:val="0"/>
        <w:autoSpaceDN w:val="0"/>
        <w:adjustRightInd w:val="0"/>
        <w:spacing w:after="0" w:line="240" w:lineRule="auto"/>
        <w:ind w:firstLine="709"/>
        <w:jc w:val="both"/>
        <w:rPr>
          <w:rFonts w:ascii="Times New Roman" w:hAnsi="Times New Roman"/>
          <w:bCs/>
          <w:iCs/>
          <w:sz w:val="24"/>
          <w:szCs w:val="24"/>
        </w:rPr>
      </w:pPr>
      <w:r w:rsidRPr="00AC3B7D">
        <w:rPr>
          <w:rFonts w:ascii="Times New Roman" w:hAnsi="Times New Roman"/>
          <w:b/>
          <w:bCs/>
          <w:sz w:val="24"/>
          <w:szCs w:val="24"/>
        </w:rPr>
        <w:t>I уровень</w:t>
      </w:r>
      <w:r w:rsidRPr="00AC3B7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C3B7D">
        <w:rPr>
          <w:rFonts w:ascii="Times New Roman" w:hAnsi="Times New Roman"/>
          <w:bCs/>
          <w:iCs/>
          <w:sz w:val="24"/>
          <w:szCs w:val="24"/>
        </w:rPr>
        <w:t>эмоциональное непосредственное восприятие</w:t>
      </w:r>
      <w:r w:rsidRPr="00AC3B7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C3B7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C3B7D">
        <w:rPr>
          <w:rFonts w:ascii="Times New Roman" w:hAnsi="Times New Roman"/>
          <w:sz w:val="24"/>
          <w:szCs w:val="24"/>
        </w:rPr>
        <w:t xml:space="preserve"> (устно, письменно) типа </w:t>
      </w:r>
      <w:r w:rsidRPr="00AC3B7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AC3B7D" w:rsidRDefault="0042291A" w:rsidP="00902EA9">
      <w:pPr>
        <w:overflowPunct w:val="0"/>
        <w:autoSpaceDE w:val="0"/>
        <w:autoSpaceDN w:val="0"/>
        <w:adjustRightInd w:val="0"/>
        <w:spacing w:after="0" w:line="240" w:lineRule="auto"/>
        <w:ind w:firstLine="709"/>
        <w:jc w:val="both"/>
        <w:rPr>
          <w:rFonts w:ascii="Times New Roman" w:hAnsi="Times New Roman"/>
          <w:sz w:val="24"/>
          <w:szCs w:val="24"/>
        </w:rPr>
      </w:pPr>
      <w:r w:rsidRPr="00AC3B7D">
        <w:rPr>
          <w:rFonts w:ascii="Times New Roman" w:hAnsi="Times New Roman"/>
          <w:iCs/>
          <w:sz w:val="24"/>
          <w:szCs w:val="24"/>
        </w:rPr>
        <w:t xml:space="preserve">К основным </w:t>
      </w:r>
      <w:r w:rsidRPr="00AC3B7D">
        <w:rPr>
          <w:rFonts w:ascii="Times New Roman" w:hAnsi="Times New Roman"/>
          <w:b/>
          <w:bCs/>
          <w:iCs/>
          <w:sz w:val="24"/>
          <w:szCs w:val="24"/>
        </w:rPr>
        <w:t>видам деятельности</w:t>
      </w:r>
      <w:r w:rsidRPr="00AC3B7D">
        <w:rPr>
          <w:rFonts w:ascii="Times New Roman" w:hAnsi="Times New Roman"/>
          <w:iCs/>
          <w:sz w:val="24"/>
          <w:szCs w:val="24"/>
        </w:rPr>
        <w:t xml:space="preserve">, позволяющим диагностировать возможности читателей </w:t>
      </w:r>
      <w:r w:rsidRPr="00AC3B7D">
        <w:rPr>
          <w:rFonts w:ascii="Times New Roman" w:hAnsi="Times New Roman"/>
          <w:iCs/>
          <w:sz w:val="24"/>
          <w:szCs w:val="24"/>
          <w:lang w:val="en-US"/>
        </w:rPr>
        <w:t>I</w:t>
      </w:r>
      <w:r w:rsidRPr="00AC3B7D">
        <w:rPr>
          <w:rFonts w:ascii="Times New Roman" w:hAnsi="Times New Roman"/>
          <w:iCs/>
          <w:sz w:val="24"/>
          <w:szCs w:val="24"/>
        </w:rPr>
        <w:t xml:space="preserve"> уровня, относятся </w:t>
      </w:r>
      <w:r w:rsidRPr="00AC3B7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AC3B7D" w:rsidRDefault="0042291A" w:rsidP="00902EA9">
      <w:pPr>
        <w:overflowPunct w:val="0"/>
        <w:autoSpaceDE w:val="0"/>
        <w:autoSpaceDN w:val="0"/>
        <w:adjustRightInd w:val="0"/>
        <w:spacing w:after="0" w:line="240" w:lineRule="auto"/>
        <w:ind w:firstLine="709"/>
        <w:jc w:val="both"/>
        <w:rPr>
          <w:rFonts w:ascii="Times New Roman" w:hAnsi="Times New Roman"/>
          <w:sz w:val="24"/>
          <w:szCs w:val="24"/>
        </w:rPr>
      </w:pPr>
      <w:r w:rsidRPr="00AC3B7D">
        <w:rPr>
          <w:rFonts w:ascii="Times New Roman" w:hAnsi="Times New Roman"/>
          <w:sz w:val="24"/>
          <w:szCs w:val="24"/>
        </w:rPr>
        <w:t xml:space="preserve">Условно им соответствуют следующие типы диагностических </w:t>
      </w:r>
      <w:r w:rsidRPr="00AC3B7D">
        <w:rPr>
          <w:rFonts w:ascii="Times New Roman" w:hAnsi="Times New Roman"/>
          <w:b/>
          <w:bCs/>
          <w:sz w:val="24"/>
          <w:szCs w:val="24"/>
        </w:rPr>
        <w:t>заданий</w:t>
      </w:r>
      <w:r w:rsidRPr="00AC3B7D">
        <w:rPr>
          <w:rFonts w:ascii="Times New Roman" w:hAnsi="Times New Roman"/>
          <w:sz w:val="24"/>
          <w:szCs w:val="24"/>
        </w:rPr>
        <w:t xml:space="preserve">: </w:t>
      </w:r>
    </w:p>
    <w:p w:rsidR="0042291A" w:rsidRPr="00AC3B7D" w:rsidRDefault="0042291A" w:rsidP="00902EA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выразительно прочтите следующий фрагмент; </w:t>
      </w:r>
    </w:p>
    <w:p w:rsidR="0042291A" w:rsidRPr="00AC3B7D" w:rsidRDefault="0042291A" w:rsidP="00902EA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определите, какие события в произведении являются центральными;</w:t>
      </w:r>
    </w:p>
    <w:p w:rsidR="0042291A" w:rsidRPr="00AC3B7D" w:rsidRDefault="0042291A" w:rsidP="00902EA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определите, где и когда происходят описываемые события;</w:t>
      </w:r>
    </w:p>
    <w:p w:rsidR="0042291A" w:rsidRPr="00AC3B7D" w:rsidRDefault="0042291A" w:rsidP="00902EA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AC3B7D" w:rsidRDefault="0042291A" w:rsidP="00902EA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AC3B7D" w:rsidRDefault="0042291A" w:rsidP="00902EA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ответьте на поставленный учителем/автором учебника вопрос; </w:t>
      </w:r>
    </w:p>
    <w:p w:rsidR="0042291A" w:rsidRPr="00AC3B7D" w:rsidRDefault="0042291A" w:rsidP="00902EA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C3B7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AC3B7D" w:rsidRDefault="0042291A" w:rsidP="00902EA9">
      <w:pPr>
        <w:spacing w:after="0" w:line="240" w:lineRule="auto"/>
        <w:ind w:firstLine="708"/>
        <w:jc w:val="both"/>
        <w:rPr>
          <w:rFonts w:ascii="Times New Roman" w:hAnsi="Times New Roman"/>
          <w:sz w:val="24"/>
          <w:szCs w:val="24"/>
        </w:rPr>
      </w:pPr>
      <w:r w:rsidRPr="00AC3B7D">
        <w:rPr>
          <w:rFonts w:ascii="Times New Roman" w:hAnsi="Times New Roman"/>
          <w:b/>
          <w:bCs/>
          <w:sz w:val="24"/>
          <w:szCs w:val="24"/>
        </w:rPr>
        <w:t>II уровень</w:t>
      </w:r>
      <w:r w:rsidRPr="00AC3B7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AC3B7D" w:rsidRDefault="0042291A" w:rsidP="00902EA9">
      <w:pPr>
        <w:pStyle w:val="28"/>
        <w:ind w:left="0" w:right="0" w:firstLine="709"/>
      </w:pPr>
      <w:r w:rsidRPr="00AC3B7D">
        <w:t xml:space="preserve">У читателей этого уровня формируется стремление размышлять над прочитанным, появляется </w:t>
      </w:r>
      <w:r w:rsidRPr="00AC3B7D">
        <w:rPr>
          <w:bCs/>
          <w:iCs/>
        </w:rPr>
        <w:t>умение выделять в произведении</w:t>
      </w:r>
      <w:r w:rsidRPr="00AC3B7D">
        <w:t xml:space="preserve">значимые в смысловом и эстетическом плане отдельные элементы художественного произведения, а также возникает стремление </w:t>
      </w:r>
      <w:r w:rsidRPr="00AC3B7D">
        <w:rPr>
          <w:bCs/>
          <w:iCs/>
        </w:rPr>
        <w:t>находить и объяснять связи между ними</w:t>
      </w:r>
      <w:r w:rsidRPr="00AC3B7D">
        <w:t xml:space="preserve">. </w:t>
      </w:r>
      <w:r w:rsidRPr="00AC3B7D">
        <w:rPr>
          <w:iCs/>
        </w:rPr>
        <w:t>Читатель</w:t>
      </w:r>
      <w:r w:rsidRPr="00AC3B7D">
        <w:t xml:space="preserve">этого уровня пытается аргументированно отвечать на вопрос </w:t>
      </w:r>
      <w:r w:rsidRPr="00AC3B7D">
        <w:rPr>
          <w:bCs/>
          <w:iCs/>
        </w:rPr>
        <w:t>«Как устроен текст?»,</w:t>
      </w:r>
      <w:r w:rsidRPr="00AC3B7D">
        <w:rPr>
          <w:i/>
        </w:rPr>
        <w:t xml:space="preserve">умеет выделять </w:t>
      </w:r>
      <w:r w:rsidRPr="00AC3B7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AC3B7D" w:rsidRDefault="0042291A" w:rsidP="00902EA9">
      <w:pPr>
        <w:pStyle w:val="28"/>
        <w:numPr>
          <w:ilvl w:val="12"/>
          <w:numId w:val="35"/>
        </w:numPr>
        <w:tabs>
          <w:tab w:val="left" w:pos="851"/>
        </w:tabs>
        <w:ind w:left="0" w:right="0" w:firstLine="709"/>
      </w:pPr>
      <w:r w:rsidRPr="00AC3B7D">
        <w:rPr>
          <w:iCs/>
        </w:rPr>
        <w:t xml:space="preserve">К основным </w:t>
      </w:r>
      <w:r w:rsidRPr="00AC3B7D">
        <w:rPr>
          <w:b/>
          <w:bCs/>
          <w:iCs/>
        </w:rPr>
        <w:t>видам деятельности</w:t>
      </w:r>
      <w:r w:rsidRPr="00AC3B7D">
        <w:rPr>
          <w:iCs/>
        </w:rPr>
        <w:t xml:space="preserve">, позволяющим диагностировать возможности читателей, достигших  </w:t>
      </w:r>
      <w:r w:rsidRPr="00AC3B7D">
        <w:rPr>
          <w:iCs/>
          <w:lang w:val="en-US"/>
        </w:rPr>
        <w:t>II</w:t>
      </w:r>
      <w:r w:rsidRPr="00AC3B7D">
        <w:rPr>
          <w:iCs/>
        </w:rPr>
        <w:t xml:space="preserve"> уровня, можно отнести</w:t>
      </w:r>
      <w:r w:rsidRPr="00AC3B7D">
        <w:t xml:space="preserve"> устное и письменное выполнение </w:t>
      </w:r>
      <w:r w:rsidRPr="00AC3B7D">
        <w:lastRenderedPageBreak/>
        <w:t xml:space="preserve">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C3B7D">
        <w:rPr>
          <w:i/>
        </w:rPr>
        <w:t>пофразового</w:t>
      </w:r>
      <w:r w:rsidRPr="00AC3B7D">
        <w:t xml:space="preserve"> (при анализе стихотворений и небольших прозаических произведений – рассказов, новелл) или </w:t>
      </w:r>
      <w:r w:rsidRPr="00AC3B7D">
        <w:rPr>
          <w:i/>
        </w:rPr>
        <w:t>поэпизодного</w:t>
      </w:r>
      <w:r w:rsidRPr="00AC3B7D">
        <w:t xml:space="preserve">; проведение целостного и межтекстового анализа). </w:t>
      </w:r>
    </w:p>
    <w:p w:rsidR="0042291A" w:rsidRPr="00AC3B7D" w:rsidRDefault="0042291A" w:rsidP="00902EA9">
      <w:pPr>
        <w:pStyle w:val="28"/>
        <w:numPr>
          <w:ilvl w:val="12"/>
          <w:numId w:val="35"/>
        </w:numPr>
        <w:tabs>
          <w:tab w:val="left" w:pos="851"/>
        </w:tabs>
        <w:ind w:left="0" w:right="0" w:firstLine="709"/>
      </w:pPr>
      <w:r w:rsidRPr="00AC3B7D">
        <w:t xml:space="preserve">Условно им соответствуют следующие типы диагностических </w:t>
      </w:r>
      <w:r w:rsidRPr="00AC3B7D">
        <w:rPr>
          <w:b/>
          <w:bCs/>
        </w:rPr>
        <w:t>заданий</w:t>
      </w:r>
      <w:r w:rsidRPr="00AC3B7D">
        <w:t xml:space="preserve">: </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 xml:space="preserve">выделите, определите, найдите, перечислите признаки, черты, повторяющиеся детали и т. п.; </w:t>
      </w:r>
    </w:p>
    <w:p w:rsidR="0042291A" w:rsidRPr="00AC3B7D" w:rsidRDefault="0042291A" w:rsidP="00902EA9">
      <w:pPr>
        <w:pStyle w:val="a9"/>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покажите, какие особенности художественного текста проявляют позицию его автора;</w:t>
      </w:r>
    </w:p>
    <w:p w:rsidR="0042291A" w:rsidRPr="00AC3B7D" w:rsidRDefault="0042291A" w:rsidP="00E42718">
      <w:pPr>
        <w:numPr>
          <w:ilvl w:val="0"/>
          <w:numId w:val="35"/>
        </w:numPr>
        <w:tabs>
          <w:tab w:val="clear" w:pos="1287"/>
        </w:tabs>
        <w:spacing w:after="0" w:line="240" w:lineRule="auto"/>
        <w:ind w:left="0" w:firstLine="709"/>
        <w:jc w:val="both"/>
        <w:rPr>
          <w:rFonts w:ascii="Times New Roman" w:hAnsi="Times New Roman"/>
          <w:sz w:val="24"/>
          <w:szCs w:val="24"/>
        </w:rPr>
      </w:pPr>
      <w:r w:rsidRPr="00AC3B7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проанализируйте фрагменты, эпизоды текста (по предложенному алгоритму и без него);</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 xml:space="preserve">определите жанр произведения, охарактеризуйте его особенности; </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дайте свое рабочее определение следующему теоретико-литературному понятию.</w:t>
      </w:r>
    </w:p>
    <w:p w:rsidR="0042291A" w:rsidRPr="00AC3B7D" w:rsidRDefault="0042291A" w:rsidP="00902EA9">
      <w:pPr>
        <w:pStyle w:val="24"/>
        <w:autoSpaceDE w:val="0"/>
        <w:autoSpaceDN w:val="0"/>
        <w:adjustRightInd w:val="0"/>
        <w:ind w:right="0" w:firstLine="709"/>
        <w:rPr>
          <w:sz w:val="24"/>
          <w:szCs w:val="24"/>
        </w:rPr>
      </w:pPr>
      <w:r w:rsidRPr="00AC3B7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AC3B7D" w:rsidRDefault="0042291A" w:rsidP="00902EA9">
      <w:pPr>
        <w:spacing w:after="0" w:line="240" w:lineRule="auto"/>
        <w:ind w:firstLine="708"/>
        <w:jc w:val="both"/>
        <w:rPr>
          <w:rFonts w:ascii="Times New Roman" w:hAnsi="Times New Roman"/>
          <w:b/>
          <w:sz w:val="24"/>
          <w:szCs w:val="24"/>
        </w:rPr>
      </w:pPr>
      <w:r w:rsidRPr="00AC3B7D">
        <w:rPr>
          <w:rFonts w:ascii="Times New Roman" w:hAnsi="Times New Roman"/>
          <w:b/>
          <w:bCs/>
          <w:sz w:val="24"/>
          <w:szCs w:val="24"/>
        </w:rPr>
        <w:t>III уровень</w:t>
      </w:r>
      <w:r w:rsidRPr="00AC3B7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C3B7D">
        <w:rPr>
          <w:rFonts w:ascii="Times New Roman" w:hAnsi="Times New Roman"/>
          <w:bCs/>
          <w:iCs/>
          <w:sz w:val="24"/>
          <w:szCs w:val="24"/>
        </w:rPr>
        <w:t>сумеет интерпретировать художественный смысл произведения</w:t>
      </w:r>
      <w:r w:rsidRPr="00AC3B7D">
        <w:rPr>
          <w:rFonts w:ascii="Times New Roman" w:hAnsi="Times New Roman"/>
          <w:sz w:val="24"/>
          <w:szCs w:val="24"/>
        </w:rPr>
        <w:t xml:space="preserve">, то есть отвечать на вопросы: </w:t>
      </w:r>
      <w:r w:rsidRPr="00AC3B7D">
        <w:rPr>
          <w:rFonts w:ascii="Times New Roman" w:hAnsi="Times New Roman"/>
          <w:bCs/>
          <w:iCs/>
          <w:sz w:val="24"/>
          <w:szCs w:val="24"/>
        </w:rPr>
        <w:t xml:space="preserve">«Почему (с какой целью?) произведение построено так, а не иначе? </w:t>
      </w:r>
      <w:r w:rsidRPr="00AC3B7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AC3B7D" w:rsidRDefault="0042291A" w:rsidP="00902EA9">
      <w:pPr>
        <w:spacing w:after="0" w:line="240" w:lineRule="auto"/>
        <w:ind w:firstLine="708"/>
        <w:jc w:val="both"/>
        <w:rPr>
          <w:rFonts w:ascii="Times New Roman" w:eastAsia="MS Mincho" w:hAnsi="Times New Roman"/>
          <w:sz w:val="24"/>
          <w:szCs w:val="24"/>
        </w:rPr>
      </w:pPr>
      <w:r w:rsidRPr="00AC3B7D">
        <w:rPr>
          <w:rFonts w:ascii="Times New Roman" w:hAnsi="Times New Roman"/>
          <w:iCs/>
          <w:sz w:val="24"/>
          <w:szCs w:val="24"/>
        </w:rPr>
        <w:t xml:space="preserve">К основным </w:t>
      </w:r>
      <w:r w:rsidRPr="00AC3B7D">
        <w:rPr>
          <w:rFonts w:ascii="Times New Roman" w:hAnsi="Times New Roman"/>
          <w:b/>
          <w:bCs/>
          <w:iCs/>
          <w:sz w:val="24"/>
          <w:szCs w:val="24"/>
        </w:rPr>
        <w:t>видам деятельности</w:t>
      </w:r>
      <w:r w:rsidRPr="00AC3B7D">
        <w:rPr>
          <w:rFonts w:ascii="Times New Roman" w:hAnsi="Times New Roman"/>
          <w:iCs/>
          <w:sz w:val="24"/>
          <w:szCs w:val="24"/>
        </w:rPr>
        <w:t xml:space="preserve">, позволяющим диагностировать возможности читателей, достигших  </w:t>
      </w:r>
      <w:r w:rsidRPr="00AC3B7D">
        <w:rPr>
          <w:rFonts w:ascii="Times New Roman" w:hAnsi="Times New Roman"/>
          <w:iCs/>
          <w:sz w:val="24"/>
          <w:szCs w:val="24"/>
          <w:lang w:val="en-US"/>
        </w:rPr>
        <w:t>III</w:t>
      </w:r>
      <w:r w:rsidRPr="00AC3B7D">
        <w:rPr>
          <w:rFonts w:ascii="Times New Roman" w:hAnsi="Times New Roman"/>
          <w:iCs/>
          <w:sz w:val="24"/>
          <w:szCs w:val="24"/>
        </w:rPr>
        <w:t xml:space="preserve"> уровня, можно отнести</w:t>
      </w:r>
      <w:r w:rsidRPr="00AC3B7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AC3B7D" w:rsidRDefault="0042291A" w:rsidP="00902EA9">
      <w:pPr>
        <w:pStyle w:val="28"/>
        <w:numPr>
          <w:ilvl w:val="12"/>
          <w:numId w:val="35"/>
        </w:numPr>
        <w:tabs>
          <w:tab w:val="left" w:pos="709"/>
        </w:tabs>
        <w:ind w:left="0" w:right="0" w:firstLine="709"/>
      </w:pPr>
      <w:r w:rsidRPr="00AC3B7D">
        <w:t>Условно и</w:t>
      </w:r>
      <w:r w:rsidRPr="00AC3B7D">
        <w:rPr>
          <w:iCs/>
        </w:rPr>
        <w:t xml:space="preserve">м соответствуют следующие типы диагностических </w:t>
      </w:r>
      <w:r w:rsidRPr="00AC3B7D">
        <w:rPr>
          <w:b/>
          <w:bCs/>
          <w:iCs/>
        </w:rPr>
        <w:t>заданий</w:t>
      </w:r>
      <w:r w:rsidRPr="00AC3B7D">
        <w:t xml:space="preserve">: </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 xml:space="preserve">выделите, определите, найдите, перечислите признаки, черты, повторяющиеся детали и т. п. </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определите художественную функцию той или иной детали, приема и т. п.;</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определите позицию автора и способы ее выражения;</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 xml:space="preserve">проинтерпретируйте выбранный фрагмент произведения; </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объясните (устно, письменно) смысл названия произведения;</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озаглавьте предложенный текст (в случае если у литературного произведения нет заглавия);</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t xml:space="preserve">напишите сочинение-интерпретацию; </w:t>
      </w:r>
    </w:p>
    <w:p w:rsidR="0042291A" w:rsidRPr="00AC3B7D" w:rsidRDefault="0042291A" w:rsidP="00902EA9">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C3B7D">
        <w:rPr>
          <w:rFonts w:ascii="Times New Roman" w:hAnsi="Times New Roman"/>
        </w:rPr>
        <w:lastRenderedPageBreak/>
        <w:t>напишите рецензию на произведение, не изучавшееся на уроках литературы.</w:t>
      </w:r>
      <w:r w:rsidRPr="00AC3B7D">
        <w:rPr>
          <w:rStyle w:val="afff4"/>
          <w:sz w:val="24"/>
          <w:szCs w:val="24"/>
          <w:lang w:eastAsia="en-US"/>
        </w:rPr>
        <w:t>.</w:t>
      </w:r>
    </w:p>
    <w:p w:rsidR="0042291A" w:rsidRPr="00AC3B7D" w:rsidRDefault="0042291A" w:rsidP="00902EA9">
      <w:pPr>
        <w:pStyle w:val="24"/>
        <w:autoSpaceDE w:val="0"/>
        <w:autoSpaceDN w:val="0"/>
        <w:adjustRightInd w:val="0"/>
        <w:ind w:right="0" w:firstLine="709"/>
        <w:rPr>
          <w:sz w:val="24"/>
          <w:szCs w:val="24"/>
        </w:rPr>
      </w:pPr>
      <w:r w:rsidRPr="00AC3B7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C3B7D">
        <w:rPr>
          <w:rStyle w:val="af4"/>
          <w:sz w:val="24"/>
          <w:szCs w:val="24"/>
        </w:rPr>
        <w:footnoteReference w:id="2"/>
      </w:r>
      <w:r w:rsidRPr="00AC3B7D">
        <w:rPr>
          <w:sz w:val="24"/>
          <w:szCs w:val="24"/>
        </w:rPr>
        <w:t xml:space="preserve">). </w:t>
      </w:r>
    </w:p>
    <w:p w:rsidR="0042291A" w:rsidRPr="00AC3B7D" w:rsidRDefault="0042291A" w:rsidP="00902EA9">
      <w:pPr>
        <w:overflowPunct w:val="0"/>
        <w:autoSpaceDE w:val="0"/>
        <w:autoSpaceDN w:val="0"/>
        <w:adjustRightInd w:val="0"/>
        <w:spacing w:after="0" w:line="240" w:lineRule="auto"/>
        <w:ind w:firstLine="709"/>
        <w:jc w:val="both"/>
        <w:rPr>
          <w:sz w:val="24"/>
          <w:szCs w:val="24"/>
        </w:rPr>
      </w:pPr>
      <w:r w:rsidRPr="00AC3B7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C3B7D">
        <w:rPr>
          <w:rFonts w:ascii="Times New Roman" w:hAnsi="Times New Roman"/>
          <w:b/>
          <w:sz w:val="24"/>
          <w:szCs w:val="24"/>
        </w:rPr>
        <w:t>5</w:t>
      </w:r>
      <w:r w:rsidRPr="00AC3B7D">
        <w:rPr>
          <w:rFonts w:ascii="Times New Roman" w:hAnsi="Times New Roman"/>
          <w:sz w:val="24"/>
          <w:szCs w:val="24"/>
        </w:rPr>
        <w:t>–</w:t>
      </w:r>
      <w:r w:rsidRPr="00AC3B7D">
        <w:rPr>
          <w:rFonts w:ascii="Times New Roman" w:hAnsi="Times New Roman"/>
          <w:b/>
          <w:sz w:val="24"/>
          <w:szCs w:val="24"/>
        </w:rPr>
        <w:t>6 классах</w:t>
      </w:r>
      <w:r w:rsidRPr="00AC3B7D">
        <w:rPr>
          <w:rFonts w:ascii="Times New Roman" w:hAnsi="Times New Roman"/>
          <w:sz w:val="24"/>
          <w:szCs w:val="24"/>
        </w:rPr>
        <w:t xml:space="preserve">, соответствует </w:t>
      </w:r>
      <w:r w:rsidRPr="00AC3B7D">
        <w:rPr>
          <w:rFonts w:ascii="Times New Roman" w:hAnsi="Times New Roman"/>
          <w:b/>
          <w:sz w:val="24"/>
          <w:szCs w:val="24"/>
        </w:rPr>
        <w:t>первому уровню</w:t>
      </w:r>
      <w:r w:rsidRPr="00AC3B7D">
        <w:rPr>
          <w:rFonts w:ascii="Times New Roman" w:hAnsi="Times New Roman"/>
          <w:sz w:val="24"/>
          <w:szCs w:val="24"/>
        </w:rPr>
        <w:t xml:space="preserve">; в процессе литературного образования учеников </w:t>
      </w:r>
      <w:r w:rsidRPr="00AC3B7D">
        <w:rPr>
          <w:rFonts w:ascii="Times New Roman" w:hAnsi="Times New Roman"/>
          <w:b/>
          <w:sz w:val="24"/>
          <w:szCs w:val="24"/>
        </w:rPr>
        <w:t>7</w:t>
      </w:r>
      <w:r w:rsidRPr="00AC3B7D">
        <w:rPr>
          <w:rFonts w:ascii="Times New Roman" w:hAnsi="Times New Roman"/>
          <w:sz w:val="24"/>
          <w:szCs w:val="24"/>
        </w:rPr>
        <w:t>–</w:t>
      </w:r>
      <w:r w:rsidRPr="00AC3B7D">
        <w:rPr>
          <w:rFonts w:ascii="Times New Roman" w:hAnsi="Times New Roman"/>
          <w:b/>
          <w:sz w:val="24"/>
          <w:szCs w:val="24"/>
        </w:rPr>
        <w:t>8 классов</w:t>
      </w:r>
      <w:r w:rsidRPr="00AC3B7D">
        <w:rPr>
          <w:rFonts w:ascii="Times New Roman" w:hAnsi="Times New Roman"/>
          <w:sz w:val="24"/>
          <w:szCs w:val="24"/>
        </w:rPr>
        <w:t xml:space="preserve"> формируется </w:t>
      </w:r>
      <w:r w:rsidRPr="00AC3B7D">
        <w:rPr>
          <w:rFonts w:ascii="Times New Roman" w:hAnsi="Times New Roman"/>
          <w:b/>
          <w:sz w:val="24"/>
          <w:szCs w:val="24"/>
        </w:rPr>
        <w:t>второй</w:t>
      </w:r>
      <w:r w:rsidRPr="00AC3B7D">
        <w:rPr>
          <w:rFonts w:ascii="Times New Roman" w:hAnsi="Times New Roman"/>
          <w:sz w:val="24"/>
          <w:szCs w:val="24"/>
        </w:rPr>
        <w:t xml:space="preserve"> ее </w:t>
      </w:r>
      <w:r w:rsidRPr="00AC3B7D">
        <w:rPr>
          <w:rFonts w:ascii="Times New Roman" w:hAnsi="Times New Roman"/>
          <w:b/>
          <w:sz w:val="24"/>
          <w:szCs w:val="24"/>
        </w:rPr>
        <w:t>уровень</w:t>
      </w:r>
      <w:r w:rsidRPr="00AC3B7D">
        <w:rPr>
          <w:rFonts w:ascii="Times New Roman" w:hAnsi="Times New Roman"/>
          <w:sz w:val="24"/>
          <w:szCs w:val="24"/>
        </w:rPr>
        <w:t xml:space="preserve">; читательская культура учеников </w:t>
      </w:r>
      <w:r w:rsidRPr="00AC3B7D">
        <w:rPr>
          <w:rFonts w:ascii="Times New Roman" w:hAnsi="Times New Roman"/>
          <w:b/>
          <w:sz w:val="24"/>
          <w:szCs w:val="24"/>
        </w:rPr>
        <w:t>9 класса</w:t>
      </w:r>
      <w:r w:rsidRPr="00AC3B7D">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B1FC1" w:rsidRDefault="0042291A" w:rsidP="006B1FC1">
      <w:pPr>
        <w:pStyle w:val="24"/>
        <w:autoSpaceDE w:val="0"/>
        <w:autoSpaceDN w:val="0"/>
        <w:adjustRightInd w:val="0"/>
        <w:ind w:firstLine="709"/>
        <w:rPr>
          <w:sz w:val="24"/>
          <w:szCs w:val="24"/>
        </w:rPr>
      </w:pPr>
      <w:r w:rsidRPr="006B1FC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B1FC1">
        <w:rPr>
          <w:b/>
          <w:sz w:val="24"/>
          <w:szCs w:val="24"/>
        </w:rPr>
        <w:t>качество</w:t>
      </w:r>
      <w:r w:rsidRPr="006B1FC1">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6B1FC1" w:rsidRDefault="00B540EE" w:rsidP="006B1FC1">
      <w:pPr>
        <w:spacing w:after="0" w:line="240" w:lineRule="auto"/>
        <w:ind w:firstLine="709"/>
        <w:jc w:val="both"/>
        <w:rPr>
          <w:rFonts w:ascii="Times New Roman" w:hAnsi="Times New Roman"/>
          <w:sz w:val="24"/>
          <w:szCs w:val="24"/>
        </w:rPr>
      </w:pPr>
    </w:p>
    <w:p w:rsidR="006B1FC1" w:rsidRDefault="006F777F" w:rsidP="006B1FC1">
      <w:pPr>
        <w:pStyle w:val="4"/>
        <w:spacing w:before="0" w:line="240" w:lineRule="auto"/>
        <w:rPr>
          <w:szCs w:val="28"/>
        </w:rPr>
      </w:pPr>
      <w:bookmarkStart w:id="39" w:name="_Toc409691630"/>
      <w:bookmarkStart w:id="40" w:name="_Toc410653955"/>
      <w:bookmarkStart w:id="41" w:name="_Toc414553137"/>
      <w:r w:rsidRPr="006B1FC1">
        <w:rPr>
          <w:szCs w:val="28"/>
        </w:rPr>
        <w:t>1.2.</w:t>
      </w:r>
      <w:r w:rsidR="00105119" w:rsidRPr="006B1FC1">
        <w:rPr>
          <w:szCs w:val="28"/>
        </w:rPr>
        <w:t>5.</w:t>
      </w:r>
      <w:r w:rsidRPr="006B1FC1">
        <w:rPr>
          <w:szCs w:val="28"/>
        </w:rPr>
        <w:t xml:space="preserve">3. </w:t>
      </w:r>
      <w:r w:rsidR="00B540EE" w:rsidRPr="006B1FC1">
        <w:rPr>
          <w:szCs w:val="28"/>
        </w:rPr>
        <w:t>Иностранный язык</w:t>
      </w:r>
      <w:r w:rsidR="006B1FC1" w:rsidRPr="006B1FC1">
        <w:rPr>
          <w:szCs w:val="28"/>
        </w:rPr>
        <w:t>(</w:t>
      </w:r>
      <w:r w:rsidRPr="006B1FC1">
        <w:rPr>
          <w:szCs w:val="28"/>
        </w:rPr>
        <w:t>а</w:t>
      </w:r>
      <w:r w:rsidR="006E54D0" w:rsidRPr="006B1FC1">
        <w:rPr>
          <w:szCs w:val="28"/>
        </w:rPr>
        <w:t>нглийск</w:t>
      </w:r>
      <w:r w:rsidR="006B1FC1" w:rsidRPr="006B1FC1">
        <w:rPr>
          <w:szCs w:val="28"/>
        </w:rPr>
        <w:t>ий</w:t>
      </w:r>
      <w:r w:rsidR="006E54D0" w:rsidRPr="006B1FC1">
        <w:rPr>
          <w:szCs w:val="28"/>
        </w:rPr>
        <w:t>)</w:t>
      </w:r>
      <w:bookmarkEnd w:id="39"/>
      <w:bookmarkEnd w:id="40"/>
      <w:bookmarkEnd w:id="41"/>
    </w:p>
    <w:p w:rsidR="006B1FC1" w:rsidRPr="006B1FC1" w:rsidRDefault="006B1FC1" w:rsidP="006B1FC1"/>
    <w:p w:rsidR="006E54D0" w:rsidRPr="006B1FC1" w:rsidRDefault="006E54D0" w:rsidP="006B1FC1">
      <w:pPr>
        <w:spacing w:after="0" w:line="240" w:lineRule="auto"/>
        <w:ind w:firstLine="709"/>
        <w:jc w:val="center"/>
        <w:rPr>
          <w:rFonts w:ascii="Times New Roman" w:hAnsi="Times New Roman"/>
          <w:b/>
          <w:sz w:val="24"/>
          <w:szCs w:val="24"/>
        </w:rPr>
      </w:pPr>
      <w:r w:rsidRPr="006B1FC1">
        <w:rPr>
          <w:rFonts w:ascii="Times New Roman" w:hAnsi="Times New Roman"/>
          <w:b/>
          <w:sz w:val="24"/>
          <w:szCs w:val="24"/>
        </w:rPr>
        <w:t>Коммуникативные умения</w:t>
      </w:r>
    </w:p>
    <w:p w:rsidR="006B1FC1" w:rsidRPr="006B1FC1" w:rsidRDefault="006B1FC1" w:rsidP="006B1FC1">
      <w:pPr>
        <w:spacing w:line="240" w:lineRule="auto"/>
        <w:ind w:firstLine="454"/>
        <w:jc w:val="both"/>
        <w:outlineLvl w:val="0"/>
        <w:rPr>
          <w:rFonts w:ascii="Times New Roman" w:hAnsi="Times New Roman"/>
          <w:b/>
          <w:i/>
          <w:sz w:val="24"/>
          <w:szCs w:val="24"/>
        </w:rPr>
      </w:pPr>
      <w:r w:rsidRPr="006B1FC1">
        <w:rPr>
          <w:rFonts w:ascii="Times New Roman" w:hAnsi="Times New Roman"/>
          <w:b/>
          <w:i/>
          <w:sz w:val="24"/>
          <w:szCs w:val="24"/>
        </w:rPr>
        <w:t>Говорение. Диалогическая речь</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научится:</w:t>
      </w:r>
    </w:p>
    <w:p w:rsidR="006E54D0" w:rsidRPr="006B1FC1" w:rsidRDefault="006E54D0" w:rsidP="006B1FC1">
      <w:pPr>
        <w:numPr>
          <w:ilvl w:val="0"/>
          <w:numId w:val="42"/>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42"/>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вести диалог-обмен мнениями; </w:t>
      </w:r>
    </w:p>
    <w:p w:rsidR="006E54D0" w:rsidRPr="006B1FC1" w:rsidRDefault="006E54D0" w:rsidP="006B1FC1">
      <w:pPr>
        <w:numPr>
          <w:ilvl w:val="0"/>
          <w:numId w:val="39"/>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брать и давать интервью;</w:t>
      </w:r>
    </w:p>
    <w:p w:rsidR="006E54D0" w:rsidRPr="006B1FC1" w:rsidRDefault="006E54D0" w:rsidP="006B1FC1">
      <w:pPr>
        <w:numPr>
          <w:ilvl w:val="0"/>
          <w:numId w:val="39"/>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вести диалог-расспрос на основе нелинейного текста (таблицы, диаграммы и </w:t>
      </w:r>
      <w:r w:rsidR="00245F1D" w:rsidRPr="006B1FC1">
        <w:rPr>
          <w:rFonts w:ascii="Times New Roman" w:hAnsi="Times New Roman"/>
          <w:i/>
          <w:sz w:val="24"/>
          <w:szCs w:val="24"/>
        </w:rPr>
        <w:t>т. д.</w:t>
      </w:r>
      <w:r w:rsidRPr="006B1FC1">
        <w:rPr>
          <w:rFonts w:ascii="Times New Roman" w:hAnsi="Times New Roman"/>
          <w:i/>
          <w:sz w:val="24"/>
          <w:szCs w:val="24"/>
        </w:rPr>
        <w:t>).</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Говорение. Монологическая речь</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научится:</w:t>
      </w:r>
    </w:p>
    <w:p w:rsidR="006E54D0" w:rsidRPr="006B1FC1" w:rsidRDefault="006E54D0" w:rsidP="006B1FC1">
      <w:pPr>
        <w:numPr>
          <w:ilvl w:val="0"/>
          <w:numId w:val="41"/>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B1FC1" w:rsidRDefault="006E54D0" w:rsidP="006B1FC1">
      <w:pPr>
        <w:numPr>
          <w:ilvl w:val="0"/>
          <w:numId w:val="41"/>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6B1FC1" w:rsidRDefault="006E54D0" w:rsidP="006B1FC1">
      <w:pPr>
        <w:numPr>
          <w:ilvl w:val="0"/>
          <w:numId w:val="41"/>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давать краткую характеристику реальных людей и литературных персонажей; </w:t>
      </w:r>
    </w:p>
    <w:p w:rsidR="006E54D0" w:rsidRPr="006B1FC1" w:rsidRDefault="006E54D0" w:rsidP="006B1FC1">
      <w:pPr>
        <w:numPr>
          <w:ilvl w:val="0"/>
          <w:numId w:val="41"/>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6E54D0" w:rsidRPr="006B1FC1" w:rsidRDefault="006E54D0" w:rsidP="006B1FC1">
      <w:pPr>
        <w:numPr>
          <w:ilvl w:val="0"/>
          <w:numId w:val="41"/>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sz w:val="24"/>
          <w:szCs w:val="24"/>
        </w:rPr>
        <w:t>описывать картинку/ фото с опорой или без опоры на ключевые слова/ план/ вопросы.</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 xml:space="preserve">Выпускник получит возможность научиться: </w:t>
      </w:r>
    </w:p>
    <w:p w:rsidR="006E54D0" w:rsidRPr="006B1FC1" w:rsidRDefault="006E54D0" w:rsidP="006B1FC1">
      <w:pPr>
        <w:numPr>
          <w:ilvl w:val="0"/>
          <w:numId w:val="40"/>
        </w:numPr>
        <w:tabs>
          <w:tab w:val="left" w:pos="1134"/>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делать сообщение на заданную тему на основе прочитанного; </w:t>
      </w:r>
    </w:p>
    <w:p w:rsidR="006E54D0" w:rsidRPr="006B1FC1" w:rsidRDefault="006E54D0" w:rsidP="006B1FC1">
      <w:pPr>
        <w:numPr>
          <w:ilvl w:val="0"/>
          <w:numId w:val="40"/>
        </w:numPr>
        <w:tabs>
          <w:tab w:val="left" w:pos="1134"/>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B1FC1" w:rsidRDefault="006E54D0" w:rsidP="006B1FC1">
      <w:pPr>
        <w:numPr>
          <w:ilvl w:val="0"/>
          <w:numId w:val="40"/>
        </w:numPr>
        <w:tabs>
          <w:tab w:val="left" w:pos="1134"/>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6B1FC1" w:rsidRDefault="006E54D0" w:rsidP="006B1FC1">
      <w:pPr>
        <w:numPr>
          <w:ilvl w:val="0"/>
          <w:numId w:val="40"/>
        </w:numPr>
        <w:tabs>
          <w:tab w:val="left" w:pos="1134"/>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6B1FC1">
        <w:rPr>
          <w:rFonts w:ascii="Times New Roman" w:hAnsi="Times New Roman"/>
          <w:i/>
          <w:sz w:val="24"/>
          <w:szCs w:val="24"/>
        </w:rPr>
        <w:t>т. п.</w:t>
      </w:r>
      <w:r w:rsidRPr="006B1FC1">
        <w:rPr>
          <w:rFonts w:ascii="Times New Roman" w:hAnsi="Times New Roman"/>
          <w:i/>
          <w:sz w:val="24"/>
          <w:szCs w:val="24"/>
        </w:rPr>
        <w:t>)</w:t>
      </w:r>
      <w:r w:rsidR="00ED4AB1" w:rsidRPr="006B1FC1">
        <w:rPr>
          <w:rFonts w:ascii="Times New Roman" w:hAnsi="Times New Roman"/>
          <w:i/>
          <w:sz w:val="24"/>
          <w:szCs w:val="24"/>
        </w:rPr>
        <w:t>;</w:t>
      </w:r>
    </w:p>
    <w:p w:rsidR="006E54D0" w:rsidRPr="006B1FC1" w:rsidRDefault="006E54D0" w:rsidP="006B1FC1">
      <w:pPr>
        <w:numPr>
          <w:ilvl w:val="0"/>
          <w:numId w:val="40"/>
        </w:numPr>
        <w:tabs>
          <w:tab w:val="left" w:pos="1134"/>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кратко излагать результаты выполненной проектной работы.</w:t>
      </w:r>
    </w:p>
    <w:p w:rsidR="006E54D0" w:rsidRPr="006B1FC1" w:rsidRDefault="006E54D0" w:rsidP="006B1FC1">
      <w:pPr>
        <w:spacing w:after="0" w:line="240" w:lineRule="auto"/>
        <w:ind w:firstLine="709"/>
        <w:jc w:val="both"/>
        <w:rPr>
          <w:rFonts w:ascii="Times New Roman" w:hAnsi="Times New Roman"/>
          <w:b/>
          <w:i/>
          <w:sz w:val="24"/>
          <w:szCs w:val="24"/>
        </w:rPr>
      </w:pPr>
      <w:r w:rsidRPr="006B1FC1">
        <w:rPr>
          <w:rFonts w:ascii="Times New Roman" w:hAnsi="Times New Roman"/>
          <w:b/>
          <w:sz w:val="24"/>
          <w:szCs w:val="24"/>
        </w:rPr>
        <w:t>Аудирование</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 xml:space="preserve">Выпускник научится: </w:t>
      </w:r>
    </w:p>
    <w:p w:rsidR="006E54D0" w:rsidRPr="006B1FC1" w:rsidRDefault="006E54D0" w:rsidP="006B1FC1">
      <w:pPr>
        <w:numPr>
          <w:ilvl w:val="0"/>
          <w:numId w:val="4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B1FC1" w:rsidRDefault="006E54D0" w:rsidP="006B1FC1">
      <w:pPr>
        <w:numPr>
          <w:ilvl w:val="0"/>
          <w:numId w:val="4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44"/>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выделять основную тему в воспринимаемом на слух тексте;</w:t>
      </w:r>
    </w:p>
    <w:p w:rsidR="006E54D0" w:rsidRPr="006B1FC1" w:rsidRDefault="006E54D0" w:rsidP="006B1FC1">
      <w:pPr>
        <w:numPr>
          <w:ilvl w:val="0"/>
          <w:numId w:val="44"/>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B1FC1" w:rsidRDefault="006E54D0" w:rsidP="006B1FC1">
      <w:pPr>
        <w:spacing w:after="0" w:line="240" w:lineRule="auto"/>
        <w:ind w:firstLine="709"/>
        <w:jc w:val="both"/>
        <w:rPr>
          <w:rFonts w:ascii="Times New Roman" w:hAnsi="Times New Roman"/>
          <w:i/>
          <w:sz w:val="24"/>
          <w:szCs w:val="24"/>
        </w:rPr>
      </w:pPr>
      <w:r w:rsidRPr="006B1FC1">
        <w:rPr>
          <w:rFonts w:ascii="Times New Roman" w:hAnsi="Times New Roman"/>
          <w:b/>
          <w:sz w:val="24"/>
          <w:szCs w:val="24"/>
        </w:rPr>
        <w:t xml:space="preserve">Чтение </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 xml:space="preserve">Выпускник научится: </w:t>
      </w:r>
    </w:p>
    <w:p w:rsidR="006E54D0" w:rsidRPr="006B1FC1" w:rsidRDefault="006E54D0" w:rsidP="006B1FC1">
      <w:pPr>
        <w:numPr>
          <w:ilvl w:val="0"/>
          <w:numId w:val="45"/>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6B1FC1" w:rsidRDefault="006E54D0" w:rsidP="006B1FC1">
      <w:pPr>
        <w:numPr>
          <w:ilvl w:val="0"/>
          <w:numId w:val="45"/>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B1FC1" w:rsidRDefault="006E54D0" w:rsidP="006B1FC1">
      <w:pPr>
        <w:numPr>
          <w:ilvl w:val="0"/>
          <w:numId w:val="46"/>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6B1FC1" w:rsidRDefault="006E54D0" w:rsidP="006B1FC1">
      <w:pPr>
        <w:numPr>
          <w:ilvl w:val="0"/>
          <w:numId w:val="46"/>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B1FC1" w:rsidRDefault="006E54D0" w:rsidP="006B1FC1">
      <w:pPr>
        <w:spacing w:after="0" w:line="240" w:lineRule="auto"/>
        <w:ind w:firstLine="709"/>
        <w:jc w:val="both"/>
        <w:rPr>
          <w:rFonts w:ascii="Times New Roman" w:hAnsi="Times New Roman"/>
          <w:sz w:val="24"/>
          <w:szCs w:val="24"/>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46"/>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6B1FC1" w:rsidRDefault="006E54D0" w:rsidP="006B1FC1">
      <w:pPr>
        <w:numPr>
          <w:ilvl w:val="0"/>
          <w:numId w:val="46"/>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 xml:space="preserve">Письменная речь </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 xml:space="preserve">Выпускник научится: </w:t>
      </w:r>
    </w:p>
    <w:p w:rsidR="006E54D0" w:rsidRPr="006B1FC1" w:rsidRDefault="006E54D0" w:rsidP="006B1FC1">
      <w:pPr>
        <w:numPr>
          <w:ilvl w:val="0"/>
          <w:numId w:val="47"/>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B1FC1">
        <w:rPr>
          <w:rFonts w:ascii="Times New Roman" w:hAnsi="Times New Roman"/>
          <w:sz w:val="24"/>
          <w:szCs w:val="24"/>
        </w:rPr>
        <w:t>т. д.</w:t>
      </w:r>
      <w:r w:rsidRPr="006B1FC1">
        <w:rPr>
          <w:rFonts w:ascii="Times New Roman" w:hAnsi="Times New Roman"/>
          <w:sz w:val="24"/>
          <w:szCs w:val="24"/>
        </w:rPr>
        <w:t>);</w:t>
      </w:r>
    </w:p>
    <w:p w:rsidR="006E54D0" w:rsidRPr="006B1FC1" w:rsidRDefault="006E54D0" w:rsidP="006B1FC1">
      <w:pPr>
        <w:numPr>
          <w:ilvl w:val="0"/>
          <w:numId w:val="47"/>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B1FC1">
        <w:rPr>
          <w:rFonts w:ascii="Times New Roman" w:hAnsi="Times New Roman"/>
          <w:sz w:val="24"/>
          <w:szCs w:val="24"/>
        </w:rPr>
        <w:t>–</w:t>
      </w:r>
      <w:r w:rsidRPr="006B1FC1">
        <w:rPr>
          <w:rFonts w:ascii="Times New Roman" w:hAnsi="Times New Roman"/>
          <w:sz w:val="24"/>
          <w:szCs w:val="24"/>
        </w:rPr>
        <w:t>40 слов, включая адрес)</w:t>
      </w:r>
      <w:r w:rsidR="005C1EE4" w:rsidRPr="006B1FC1">
        <w:rPr>
          <w:rFonts w:ascii="Times New Roman" w:hAnsi="Times New Roman"/>
          <w:sz w:val="24"/>
          <w:szCs w:val="24"/>
        </w:rPr>
        <w:t>;</w:t>
      </w:r>
    </w:p>
    <w:p w:rsidR="006E54D0" w:rsidRPr="006B1FC1" w:rsidRDefault="006E54D0" w:rsidP="006B1FC1">
      <w:pPr>
        <w:numPr>
          <w:ilvl w:val="0"/>
          <w:numId w:val="47"/>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w:t>
      </w:r>
      <w:r w:rsidRPr="006B1FC1">
        <w:rPr>
          <w:rFonts w:ascii="Times New Roman" w:hAnsi="Times New Roman"/>
          <w:sz w:val="24"/>
          <w:szCs w:val="24"/>
        </w:rPr>
        <w:lastRenderedPageBreak/>
        <w:t xml:space="preserve">и запрашивать аналогичную информацию о друге по переписке; выражать благодарность, извинения, просьбу; давать совет и </w:t>
      </w:r>
      <w:r w:rsidR="00245F1D" w:rsidRPr="006B1FC1">
        <w:rPr>
          <w:rFonts w:ascii="Times New Roman" w:hAnsi="Times New Roman"/>
          <w:sz w:val="24"/>
          <w:szCs w:val="24"/>
        </w:rPr>
        <w:t>т. д.</w:t>
      </w:r>
      <w:r w:rsidRPr="006B1FC1">
        <w:rPr>
          <w:rFonts w:ascii="Times New Roman" w:hAnsi="Times New Roman"/>
          <w:sz w:val="24"/>
          <w:szCs w:val="24"/>
        </w:rPr>
        <w:t xml:space="preserve"> (объемом 100</w:t>
      </w:r>
      <w:r w:rsidR="00437180" w:rsidRPr="006B1FC1">
        <w:rPr>
          <w:rFonts w:ascii="Times New Roman" w:hAnsi="Times New Roman"/>
          <w:sz w:val="24"/>
          <w:szCs w:val="24"/>
        </w:rPr>
        <w:t>–</w:t>
      </w:r>
      <w:r w:rsidRPr="006B1FC1">
        <w:rPr>
          <w:rFonts w:ascii="Times New Roman" w:hAnsi="Times New Roman"/>
          <w:sz w:val="24"/>
          <w:szCs w:val="24"/>
        </w:rPr>
        <w:t>120 слов, включая адрес);</w:t>
      </w:r>
    </w:p>
    <w:p w:rsidR="006E54D0" w:rsidRPr="006B1FC1" w:rsidRDefault="006E54D0" w:rsidP="006B1FC1">
      <w:pPr>
        <w:numPr>
          <w:ilvl w:val="0"/>
          <w:numId w:val="47"/>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писать небольшие письменные высказывания с опорой на образец/ план.</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48"/>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6B1FC1" w:rsidRDefault="006E54D0" w:rsidP="006B1FC1">
      <w:pPr>
        <w:numPr>
          <w:ilvl w:val="0"/>
          <w:numId w:val="48"/>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писать электронное письмо (</w:t>
      </w:r>
      <w:r w:rsidRPr="006B1FC1">
        <w:rPr>
          <w:rFonts w:ascii="Times New Roman" w:hAnsi="Times New Roman"/>
          <w:i/>
          <w:sz w:val="24"/>
          <w:szCs w:val="24"/>
          <w:lang w:val="en-US"/>
        </w:rPr>
        <w:t>e</w:t>
      </w:r>
      <w:r w:rsidRPr="006B1FC1">
        <w:rPr>
          <w:rFonts w:ascii="Times New Roman" w:hAnsi="Times New Roman"/>
          <w:i/>
          <w:sz w:val="24"/>
          <w:szCs w:val="24"/>
        </w:rPr>
        <w:t>-</w:t>
      </w:r>
      <w:r w:rsidRPr="006B1FC1">
        <w:rPr>
          <w:rFonts w:ascii="Times New Roman" w:hAnsi="Times New Roman"/>
          <w:i/>
          <w:sz w:val="24"/>
          <w:szCs w:val="24"/>
          <w:lang w:val="en-US"/>
        </w:rPr>
        <w:t>mail</w:t>
      </w:r>
      <w:r w:rsidRPr="006B1FC1">
        <w:rPr>
          <w:rFonts w:ascii="Times New Roman" w:hAnsi="Times New Roman"/>
          <w:i/>
          <w:sz w:val="24"/>
          <w:szCs w:val="24"/>
        </w:rPr>
        <w:t>) зарубежному другу в ответ на электронное письмо-стимул</w:t>
      </w:r>
      <w:r w:rsidR="005C1EE4" w:rsidRPr="006B1FC1">
        <w:rPr>
          <w:rFonts w:ascii="Times New Roman" w:hAnsi="Times New Roman"/>
          <w:i/>
          <w:sz w:val="24"/>
          <w:szCs w:val="24"/>
        </w:rPr>
        <w:t>;</w:t>
      </w:r>
    </w:p>
    <w:p w:rsidR="006E54D0" w:rsidRPr="006B1FC1" w:rsidRDefault="006E54D0" w:rsidP="006B1FC1">
      <w:pPr>
        <w:numPr>
          <w:ilvl w:val="0"/>
          <w:numId w:val="48"/>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составлять план/ тезисы устного или письменного сообщения; </w:t>
      </w:r>
    </w:p>
    <w:p w:rsidR="006E54D0" w:rsidRPr="006B1FC1" w:rsidRDefault="006E54D0" w:rsidP="006B1FC1">
      <w:pPr>
        <w:numPr>
          <w:ilvl w:val="0"/>
          <w:numId w:val="49"/>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кратко излагать в письменном виде результаты проектной деятельности;</w:t>
      </w:r>
    </w:p>
    <w:p w:rsidR="006E54D0" w:rsidRPr="006B1FC1" w:rsidRDefault="006E54D0" w:rsidP="006B1FC1">
      <w:pPr>
        <w:numPr>
          <w:ilvl w:val="0"/>
          <w:numId w:val="49"/>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6B1FC1">
        <w:rPr>
          <w:rFonts w:ascii="Times New Roman" w:hAnsi="Times New Roman"/>
          <w:i/>
          <w:sz w:val="24"/>
          <w:szCs w:val="24"/>
        </w:rPr>
        <w:t>т. п.</w:t>
      </w:r>
      <w:r w:rsidRPr="006B1FC1">
        <w:rPr>
          <w:rFonts w:ascii="Times New Roman" w:hAnsi="Times New Roman"/>
          <w:i/>
          <w:sz w:val="24"/>
          <w:szCs w:val="24"/>
        </w:rPr>
        <w:t>).</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Языковые навыки и средства оперирования ими</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Орфография и пунктуация</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научится:</w:t>
      </w:r>
    </w:p>
    <w:p w:rsidR="006E54D0" w:rsidRPr="006B1FC1" w:rsidRDefault="006E54D0" w:rsidP="006B1FC1">
      <w:pPr>
        <w:numPr>
          <w:ilvl w:val="0"/>
          <w:numId w:val="56"/>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правильно писать изученные слова;</w:t>
      </w:r>
    </w:p>
    <w:p w:rsidR="006E54D0" w:rsidRPr="006B1FC1" w:rsidRDefault="006E54D0" w:rsidP="006B1FC1">
      <w:pPr>
        <w:numPr>
          <w:ilvl w:val="0"/>
          <w:numId w:val="56"/>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B1FC1" w:rsidRDefault="006E54D0" w:rsidP="006B1FC1">
      <w:pPr>
        <w:numPr>
          <w:ilvl w:val="0"/>
          <w:numId w:val="56"/>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57"/>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сравнивать и анализировать буквосочетания английского языка и их транскрипцию.</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Фонетическая сторона речи</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научится:</w:t>
      </w:r>
    </w:p>
    <w:p w:rsidR="006E54D0" w:rsidRPr="006B1FC1" w:rsidRDefault="006E54D0" w:rsidP="006B1FC1">
      <w:pPr>
        <w:numPr>
          <w:ilvl w:val="0"/>
          <w:numId w:val="50"/>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B1FC1" w:rsidRDefault="006E54D0" w:rsidP="006B1FC1">
      <w:pPr>
        <w:numPr>
          <w:ilvl w:val="0"/>
          <w:numId w:val="50"/>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соблюдать правильное ударение в изученных словах;</w:t>
      </w:r>
    </w:p>
    <w:p w:rsidR="006E54D0" w:rsidRPr="006B1FC1" w:rsidRDefault="006E54D0" w:rsidP="006B1FC1">
      <w:pPr>
        <w:numPr>
          <w:ilvl w:val="0"/>
          <w:numId w:val="50"/>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различать коммуникативные типы предложений по их интонации;</w:t>
      </w:r>
    </w:p>
    <w:p w:rsidR="006E54D0" w:rsidRPr="006B1FC1" w:rsidRDefault="006E54D0" w:rsidP="006B1FC1">
      <w:pPr>
        <w:numPr>
          <w:ilvl w:val="0"/>
          <w:numId w:val="50"/>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членить предложение на смысловые группы;</w:t>
      </w:r>
    </w:p>
    <w:p w:rsidR="006E54D0" w:rsidRPr="006B1FC1" w:rsidRDefault="006E54D0" w:rsidP="006B1FC1">
      <w:pPr>
        <w:numPr>
          <w:ilvl w:val="0"/>
          <w:numId w:val="50"/>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B1FC1">
        <w:rPr>
          <w:rFonts w:ascii="Times New Roman" w:hAnsi="Times New Roman"/>
          <w:sz w:val="24"/>
          <w:szCs w:val="24"/>
        </w:rPr>
        <w:t>,</w:t>
      </w:r>
      <w:r w:rsidRPr="006B1FC1">
        <w:rPr>
          <w:rFonts w:ascii="Times New Roman" w:hAnsi="Times New Roman"/>
          <w:sz w:val="24"/>
          <w:szCs w:val="24"/>
        </w:rPr>
        <w:t xml:space="preserve"> соблюдая правило отсутствия фразового ударения на служебных словах.</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50"/>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выражать модальные значения, чувства и эмоции с помощью интонации;</w:t>
      </w:r>
    </w:p>
    <w:p w:rsidR="006E54D0" w:rsidRPr="006B1FC1" w:rsidRDefault="006E54D0" w:rsidP="006B1FC1">
      <w:pPr>
        <w:numPr>
          <w:ilvl w:val="0"/>
          <w:numId w:val="50"/>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Лексическая сторона речи</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научится:</w:t>
      </w:r>
    </w:p>
    <w:p w:rsidR="006E54D0" w:rsidRPr="006B1FC1" w:rsidRDefault="006E54D0" w:rsidP="006B1FC1">
      <w:pPr>
        <w:numPr>
          <w:ilvl w:val="0"/>
          <w:numId w:val="51"/>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B1FC1" w:rsidRDefault="006E54D0" w:rsidP="006B1FC1">
      <w:pPr>
        <w:numPr>
          <w:ilvl w:val="0"/>
          <w:numId w:val="51"/>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употреблять в устной и письменной речи в их основном </w:t>
      </w:r>
      <w:r w:rsidR="00ED4AB1" w:rsidRPr="006B1FC1">
        <w:rPr>
          <w:rFonts w:ascii="Times New Roman" w:hAnsi="Times New Roman"/>
          <w:sz w:val="24"/>
          <w:szCs w:val="24"/>
        </w:rPr>
        <w:t xml:space="preserve">значении </w:t>
      </w:r>
      <w:r w:rsidRPr="006B1FC1">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B1FC1" w:rsidRDefault="006E54D0" w:rsidP="006B1FC1">
      <w:pPr>
        <w:numPr>
          <w:ilvl w:val="0"/>
          <w:numId w:val="51"/>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соблюдать существующие в английском языке нормы лексической сочетаемости;</w:t>
      </w:r>
    </w:p>
    <w:p w:rsidR="006E54D0" w:rsidRPr="006B1FC1" w:rsidRDefault="006E54D0" w:rsidP="006B1FC1">
      <w:pPr>
        <w:numPr>
          <w:ilvl w:val="0"/>
          <w:numId w:val="51"/>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B1FC1" w:rsidRDefault="006E54D0" w:rsidP="006B1FC1">
      <w:pPr>
        <w:numPr>
          <w:ilvl w:val="0"/>
          <w:numId w:val="51"/>
        </w:numPr>
        <w:tabs>
          <w:tab w:val="left" w:pos="993"/>
        </w:tabs>
        <w:spacing w:after="0" w:line="240" w:lineRule="auto"/>
        <w:ind w:left="0" w:firstLine="709"/>
        <w:jc w:val="both"/>
        <w:rPr>
          <w:rFonts w:ascii="Times New Roman" w:hAnsi="Times New Roman"/>
          <w:sz w:val="24"/>
          <w:szCs w:val="24"/>
          <w:lang w:bidi="en-US"/>
        </w:rPr>
      </w:pPr>
      <w:r w:rsidRPr="006B1FC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B1FC1" w:rsidRDefault="006E54D0" w:rsidP="00661CA9">
      <w:pPr>
        <w:numPr>
          <w:ilvl w:val="0"/>
          <w:numId w:val="138"/>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глаголы при помощи аффиксов </w:t>
      </w:r>
      <w:r w:rsidRPr="006B1FC1">
        <w:rPr>
          <w:rFonts w:ascii="Times New Roman" w:hAnsi="Times New Roman"/>
          <w:i/>
          <w:sz w:val="24"/>
          <w:szCs w:val="24"/>
          <w:lang w:val="en-US"/>
        </w:rPr>
        <w:t>dis</w:t>
      </w:r>
      <w:r w:rsidRPr="006B1FC1">
        <w:rPr>
          <w:rFonts w:ascii="Times New Roman" w:hAnsi="Times New Roman"/>
          <w:sz w:val="24"/>
          <w:szCs w:val="24"/>
        </w:rPr>
        <w:t xml:space="preserve">-, </w:t>
      </w:r>
      <w:r w:rsidRPr="006B1FC1">
        <w:rPr>
          <w:rFonts w:ascii="Times New Roman" w:hAnsi="Times New Roman"/>
          <w:i/>
          <w:sz w:val="24"/>
          <w:szCs w:val="24"/>
          <w:lang w:val="en-US"/>
        </w:rPr>
        <w:t>mis</w:t>
      </w:r>
      <w:r w:rsidRPr="006B1FC1">
        <w:rPr>
          <w:rFonts w:ascii="Times New Roman" w:hAnsi="Times New Roman"/>
          <w:sz w:val="24"/>
          <w:szCs w:val="24"/>
        </w:rPr>
        <w:t xml:space="preserve">-, </w:t>
      </w:r>
      <w:r w:rsidRPr="006B1FC1">
        <w:rPr>
          <w:rFonts w:ascii="Times New Roman" w:hAnsi="Times New Roman"/>
          <w:i/>
          <w:sz w:val="24"/>
          <w:szCs w:val="24"/>
          <w:lang w:val="en-US"/>
        </w:rPr>
        <w:t>re</w:t>
      </w:r>
      <w:r w:rsidRPr="006B1FC1">
        <w:rPr>
          <w:rFonts w:ascii="Times New Roman" w:hAnsi="Times New Roman"/>
          <w:sz w:val="24"/>
          <w:szCs w:val="24"/>
        </w:rPr>
        <w:t>-, -</w:t>
      </w:r>
      <w:r w:rsidR="005D64CA" w:rsidRPr="006B1FC1">
        <w:rPr>
          <w:rFonts w:ascii="Times New Roman" w:hAnsi="Times New Roman"/>
          <w:i/>
          <w:sz w:val="24"/>
          <w:szCs w:val="24"/>
          <w:lang w:val="en-US"/>
        </w:rPr>
        <w:t>i</w:t>
      </w:r>
      <w:r w:rsidRPr="006B1FC1">
        <w:rPr>
          <w:rFonts w:ascii="Times New Roman" w:hAnsi="Times New Roman"/>
          <w:i/>
          <w:sz w:val="24"/>
          <w:szCs w:val="24"/>
        </w:rPr>
        <w:t>ze</w:t>
      </w:r>
      <w:r w:rsidRPr="006B1FC1">
        <w:rPr>
          <w:rFonts w:ascii="Times New Roman" w:hAnsi="Times New Roman"/>
          <w:sz w:val="24"/>
          <w:szCs w:val="24"/>
        </w:rPr>
        <w:t>/-</w:t>
      </w:r>
      <w:r w:rsidRPr="006B1FC1">
        <w:rPr>
          <w:rFonts w:ascii="Times New Roman" w:hAnsi="Times New Roman"/>
          <w:i/>
          <w:sz w:val="24"/>
          <w:szCs w:val="24"/>
        </w:rPr>
        <w:t>ise</w:t>
      </w:r>
      <w:r w:rsidRPr="006B1FC1">
        <w:rPr>
          <w:rFonts w:ascii="Times New Roman" w:hAnsi="Times New Roman"/>
          <w:sz w:val="24"/>
          <w:szCs w:val="24"/>
        </w:rPr>
        <w:t xml:space="preserve">; </w:t>
      </w:r>
    </w:p>
    <w:p w:rsidR="006E54D0" w:rsidRPr="006B1FC1" w:rsidRDefault="006E54D0" w:rsidP="00661CA9">
      <w:pPr>
        <w:numPr>
          <w:ilvl w:val="0"/>
          <w:numId w:val="138"/>
        </w:numPr>
        <w:tabs>
          <w:tab w:val="left" w:pos="993"/>
        </w:tabs>
        <w:spacing w:after="0" w:line="240" w:lineRule="auto"/>
        <w:ind w:left="0" w:firstLine="709"/>
        <w:jc w:val="both"/>
        <w:rPr>
          <w:rFonts w:ascii="Times New Roman" w:hAnsi="Times New Roman"/>
          <w:sz w:val="24"/>
          <w:szCs w:val="24"/>
          <w:lang w:val="en-US"/>
        </w:rPr>
      </w:pPr>
      <w:r w:rsidRPr="006B1FC1">
        <w:rPr>
          <w:rFonts w:ascii="Times New Roman" w:hAnsi="Times New Roman"/>
          <w:sz w:val="24"/>
          <w:szCs w:val="24"/>
        </w:rPr>
        <w:t>именасуществительныеприпомощисуффиксов</w:t>
      </w:r>
      <w:r w:rsidRPr="006B1FC1">
        <w:rPr>
          <w:rFonts w:ascii="Times New Roman" w:hAnsi="Times New Roman"/>
          <w:sz w:val="24"/>
          <w:szCs w:val="24"/>
          <w:lang w:val="en-US"/>
        </w:rPr>
        <w:t xml:space="preserve"> -</w:t>
      </w:r>
      <w:r w:rsidRPr="006B1FC1">
        <w:rPr>
          <w:rFonts w:ascii="Times New Roman" w:hAnsi="Times New Roman"/>
          <w:i/>
          <w:sz w:val="24"/>
          <w:szCs w:val="24"/>
          <w:lang w:val="en-US"/>
        </w:rPr>
        <w:t>or</w:t>
      </w:r>
      <w:r w:rsidRPr="006B1FC1">
        <w:rPr>
          <w:rFonts w:ascii="Times New Roman" w:hAnsi="Times New Roman"/>
          <w:sz w:val="24"/>
          <w:szCs w:val="24"/>
          <w:lang w:val="en-US"/>
        </w:rPr>
        <w:t>/ -</w:t>
      </w:r>
      <w:r w:rsidRPr="006B1FC1">
        <w:rPr>
          <w:rFonts w:ascii="Times New Roman" w:hAnsi="Times New Roman"/>
          <w:i/>
          <w:sz w:val="24"/>
          <w:szCs w:val="24"/>
          <w:lang w:val="en-US"/>
        </w:rPr>
        <w:t>er</w:t>
      </w:r>
      <w:r w:rsidRPr="006B1FC1">
        <w:rPr>
          <w:rFonts w:ascii="Times New Roman" w:hAnsi="Times New Roman"/>
          <w:sz w:val="24"/>
          <w:szCs w:val="24"/>
          <w:lang w:val="en-US"/>
        </w:rPr>
        <w:t>, -</w:t>
      </w:r>
      <w:r w:rsidRPr="006B1FC1">
        <w:rPr>
          <w:rFonts w:ascii="Times New Roman" w:hAnsi="Times New Roman"/>
          <w:i/>
          <w:sz w:val="24"/>
          <w:szCs w:val="24"/>
          <w:lang w:val="en-US"/>
        </w:rPr>
        <w:t>ist</w:t>
      </w:r>
      <w:r w:rsidRPr="006B1FC1">
        <w:rPr>
          <w:rFonts w:ascii="Times New Roman" w:hAnsi="Times New Roman"/>
          <w:sz w:val="24"/>
          <w:szCs w:val="24"/>
          <w:lang w:val="en-US"/>
        </w:rPr>
        <w:t xml:space="preserve"> , -</w:t>
      </w:r>
      <w:r w:rsidRPr="006B1FC1">
        <w:rPr>
          <w:rFonts w:ascii="Times New Roman" w:hAnsi="Times New Roman"/>
          <w:i/>
          <w:sz w:val="24"/>
          <w:szCs w:val="24"/>
          <w:lang w:val="en-US"/>
        </w:rPr>
        <w:t>sion</w:t>
      </w:r>
      <w:r w:rsidRPr="006B1FC1">
        <w:rPr>
          <w:rFonts w:ascii="Times New Roman" w:hAnsi="Times New Roman"/>
          <w:sz w:val="24"/>
          <w:szCs w:val="24"/>
          <w:lang w:val="en-US"/>
        </w:rPr>
        <w:t>/-</w:t>
      </w:r>
      <w:r w:rsidRPr="006B1FC1">
        <w:rPr>
          <w:rFonts w:ascii="Times New Roman" w:hAnsi="Times New Roman"/>
          <w:i/>
          <w:sz w:val="24"/>
          <w:szCs w:val="24"/>
          <w:lang w:val="en-US"/>
        </w:rPr>
        <w:t>tion</w:t>
      </w:r>
      <w:r w:rsidRPr="006B1FC1">
        <w:rPr>
          <w:rFonts w:ascii="Times New Roman" w:hAnsi="Times New Roman"/>
          <w:sz w:val="24"/>
          <w:szCs w:val="24"/>
          <w:lang w:val="en-US"/>
        </w:rPr>
        <w:t>, -</w:t>
      </w:r>
      <w:r w:rsidRPr="006B1FC1">
        <w:rPr>
          <w:rFonts w:ascii="Times New Roman" w:hAnsi="Times New Roman"/>
          <w:i/>
          <w:sz w:val="24"/>
          <w:szCs w:val="24"/>
          <w:lang w:val="en-US"/>
        </w:rPr>
        <w:t>nce</w:t>
      </w:r>
      <w:r w:rsidRPr="006B1FC1">
        <w:rPr>
          <w:rFonts w:ascii="Times New Roman" w:hAnsi="Times New Roman"/>
          <w:sz w:val="24"/>
          <w:szCs w:val="24"/>
          <w:lang w:val="en-US"/>
        </w:rPr>
        <w:t>/-</w:t>
      </w:r>
      <w:r w:rsidRPr="006B1FC1">
        <w:rPr>
          <w:rFonts w:ascii="Times New Roman" w:hAnsi="Times New Roman"/>
          <w:i/>
          <w:sz w:val="24"/>
          <w:szCs w:val="24"/>
          <w:lang w:val="en-US"/>
        </w:rPr>
        <w:t>ence</w:t>
      </w:r>
      <w:r w:rsidRPr="006B1FC1">
        <w:rPr>
          <w:rFonts w:ascii="Times New Roman" w:hAnsi="Times New Roman"/>
          <w:sz w:val="24"/>
          <w:szCs w:val="24"/>
          <w:lang w:val="en-US"/>
        </w:rPr>
        <w:t>, -</w:t>
      </w:r>
      <w:r w:rsidRPr="006B1FC1">
        <w:rPr>
          <w:rFonts w:ascii="Times New Roman" w:hAnsi="Times New Roman"/>
          <w:i/>
          <w:sz w:val="24"/>
          <w:szCs w:val="24"/>
          <w:lang w:val="en-US"/>
        </w:rPr>
        <w:t>ment</w:t>
      </w:r>
      <w:r w:rsidRPr="006B1FC1">
        <w:rPr>
          <w:rFonts w:ascii="Times New Roman" w:hAnsi="Times New Roman"/>
          <w:sz w:val="24"/>
          <w:szCs w:val="24"/>
          <w:lang w:val="en-US"/>
        </w:rPr>
        <w:t>, -</w:t>
      </w:r>
      <w:r w:rsidRPr="006B1FC1">
        <w:rPr>
          <w:rFonts w:ascii="Times New Roman" w:hAnsi="Times New Roman"/>
          <w:i/>
          <w:sz w:val="24"/>
          <w:szCs w:val="24"/>
          <w:lang w:val="en-US"/>
        </w:rPr>
        <w:t>ity</w:t>
      </w:r>
      <w:r w:rsidRPr="006B1FC1">
        <w:rPr>
          <w:rFonts w:ascii="Times New Roman" w:hAnsi="Times New Roman"/>
          <w:sz w:val="24"/>
          <w:szCs w:val="24"/>
          <w:lang w:val="en-US"/>
        </w:rPr>
        <w:t xml:space="preserve"> , -</w:t>
      </w:r>
      <w:r w:rsidRPr="006B1FC1">
        <w:rPr>
          <w:rFonts w:ascii="Times New Roman" w:hAnsi="Times New Roman"/>
          <w:i/>
          <w:sz w:val="24"/>
          <w:szCs w:val="24"/>
          <w:lang w:val="en-US"/>
        </w:rPr>
        <w:t>ness</w:t>
      </w:r>
      <w:r w:rsidRPr="006B1FC1">
        <w:rPr>
          <w:rFonts w:ascii="Times New Roman" w:hAnsi="Times New Roman"/>
          <w:sz w:val="24"/>
          <w:szCs w:val="24"/>
          <w:lang w:val="en-US"/>
        </w:rPr>
        <w:t>, -</w:t>
      </w:r>
      <w:r w:rsidRPr="006B1FC1">
        <w:rPr>
          <w:rFonts w:ascii="Times New Roman" w:hAnsi="Times New Roman"/>
          <w:i/>
          <w:sz w:val="24"/>
          <w:szCs w:val="24"/>
          <w:lang w:val="en-US"/>
        </w:rPr>
        <w:t>ship</w:t>
      </w:r>
      <w:r w:rsidRPr="006B1FC1">
        <w:rPr>
          <w:rFonts w:ascii="Times New Roman" w:hAnsi="Times New Roman"/>
          <w:sz w:val="24"/>
          <w:szCs w:val="24"/>
          <w:lang w:val="en-US"/>
        </w:rPr>
        <w:t>, -</w:t>
      </w:r>
      <w:r w:rsidRPr="006B1FC1">
        <w:rPr>
          <w:rFonts w:ascii="Times New Roman" w:hAnsi="Times New Roman"/>
          <w:i/>
          <w:sz w:val="24"/>
          <w:szCs w:val="24"/>
          <w:lang w:val="en-US"/>
        </w:rPr>
        <w:t>ing</w:t>
      </w:r>
      <w:r w:rsidRPr="006B1FC1">
        <w:rPr>
          <w:rFonts w:ascii="Times New Roman" w:hAnsi="Times New Roman"/>
          <w:sz w:val="24"/>
          <w:szCs w:val="24"/>
          <w:lang w:val="en-US"/>
        </w:rPr>
        <w:t xml:space="preserve">; </w:t>
      </w:r>
    </w:p>
    <w:p w:rsidR="006E54D0" w:rsidRPr="006B1FC1" w:rsidRDefault="006E54D0" w:rsidP="00661CA9">
      <w:pPr>
        <w:numPr>
          <w:ilvl w:val="0"/>
          <w:numId w:val="138"/>
        </w:numPr>
        <w:tabs>
          <w:tab w:val="left" w:pos="993"/>
        </w:tabs>
        <w:spacing w:after="0" w:line="240" w:lineRule="auto"/>
        <w:ind w:left="0" w:firstLine="709"/>
        <w:jc w:val="both"/>
        <w:rPr>
          <w:rFonts w:ascii="Times New Roman" w:hAnsi="Times New Roman"/>
          <w:sz w:val="24"/>
          <w:szCs w:val="24"/>
          <w:lang w:val="en-US" w:bidi="en-US"/>
        </w:rPr>
      </w:pPr>
      <w:r w:rsidRPr="006B1FC1">
        <w:rPr>
          <w:rFonts w:ascii="Times New Roman" w:hAnsi="Times New Roman"/>
          <w:sz w:val="24"/>
          <w:szCs w:val="24"/>
        </w:rPr>
        <w:t>именаприлагательныеприпомощиаффиксов</w:t>
      </w:r>
      <w:r w:rsidRPr="006B1FC1">
        <w:rPr>
          <w:rFonts w:ascii="Times New Roman" w:hAnsi="Times New Roman"/>
          <w:i/>
          <w:sz w:val="24"/>
          <w:szCs w:val="24"/>
          <w:lang w:val="en-US" w:bidi="en-US"/>
        </w:rPr>
        <w:t>inter</w:t>
      </w:r>
      <w:r w:rsidRPr="006B1FC1">
        <w:rPr>
          <w:rFonts w:ascii="Times New Roman" w:hAnsi="Times New Roman"/>
          <w:sz w:val="24"/>
          <w:szCs w:val="24"/>
          <w:lang w:val="en-US" w:bidi="en-US"/>
        </w:rPr>
        <w:t>-; -</w:t>
      </w:r>
      <w:r w:rsidRPr="006B1FC1">
        <w:rPr>
          <w:rFonts w:ascii="Times New Roman" w:hAnsi="Times New Roman"/>
          <w:i/>
          <w:sz w:val="24"/>
          <w:szCs w:val="24"/>
          <w:lang w:val="en-US" w:bidi="en-US"/>
        </w:rPr>
        <w:t>y</w:t>
      </w:r>
      <w:r w:rsidRPr="006B1FC1">
        <w:rPr>
          <w:rFonts w:ascii="Times New Roman" w:hAnsi="Times New Roman"/>
          <w:sz w:val="24"/>
          <w:szCs w:val="24"/>
          <w:lang w:val="en-US" w:bidi="en-US"/>
        </w:rPr>
        <w:t>, -</w:t>
      </w:r>
      <w:r w:rsidRPr="006B1FC1">
        <w:rPr>
          <w:rFonts w:ascii="Times New Roman" w:hAnsi="Times New Roman"/>
          <w:i/>
          <w:sz w:val="24"/>
          <w:szCs w:val="24"/>
          <w:lang w:val="en-US" w:bidi="en-US"/>
        </w:rPr>
        <w:t>ly</w:t>
      </w:r>
      <w:r w:rsidRPr="006B1FC1">
        <w:rPr>
          <w:rFonts w:ascii="Times New Roman" w:hAnsi="Times New Roman"/>
          <w:sz w:val="24"/>
          <w:szCs w:val="24"/>
          <w:lang w:val="en-US" w:bidi="en-US"/>
        </w:rPr>
        <w:t>, -</w:t>
      </w:r>
      <w:r w:rsidRPr="006B1FC1">
        <w:rPr>
          <w:rFonts w:ascii="Times New Roman" w:hAnsi="Times New Roman"/>
          <w:i/>
          <w:sz w:val="24"/>
          <w:szCs w:val="24"/>
          <w:lang w:val="en-US" w:bidi="en-US"/>
        </w:rPr>
        <w:t>ful</w:t>
      </w:r>
      <w:r w:rsidRPr="006B1FC1">
        <w:rPr>
          <w:rFonts w:ascii="Times New Roman" w:hAnsi="Times New Roman"/>
          <w:sz w:val="24"/>
          <w:szCs w:val="24"/>
          <w:lang w:val="en-US" w:bidi="en-US"/>
        </w:rPr>
        <w:t xml:space="preserve"> , -</w:t>
      </w:r>
      <w:r w:rsidRPr="006B1FC1">
        <w:rPr>
          <w:rFonts w:ascii="Times New Roman" w:hAnsi="Times New Roman"/>
          <w:i/>
          <w:sz w:val="24"/>
          <w:szCs w:val="24"/>
          <w:lang w:val="en-US" w:bidi="en-US"/>
        </w:rPr>
        <w:t>al</w:t>
      </w:r>
      <w:r w:rsidRPr="006B1FC1">
        <w:rPr>
          <w:rFonts w:ascii="Times New Roman" w:hAnsi="Times New Roman"/>
          <w:sz w:val="24"/>
          <w:szCs w:val="24"/>
          <w:lang w:val="en-US" w:bidi="en-US"/>
        </w:rPr>
        <w:t xml:space="preserve"> , -</w:t>
      </w:r>
      <w:r w:rsidRPr="006B1FC1">
        <w:rPr>
          <w:rFonts w:ascii="Times New Roman" w:hAnsi="Times New Roman"/>
          <w:i/>
          <w:sz w:val="24"/>
          <w:szCs w:val="24"/>
          <w:lang w:val="en-US" w:bidi="en-US"/>
        </w:rPr>
        <w:t>ic</w:t>
      </w:r>
      <w:r w:rsidRPr="006B1FC1">
        <w:rPr>
          <w:rFonts w:ascii="Times New Roman" w:hAnsi="Times New Roman"/>
          <w:sz w:val="24"/>
          <w:szCs w:val="24"/>
          <w:lang w:val="en-US" w:bidi="en-US"/>
        </w:rPr>
        <w:t>,-</w:t>
      </w:r>
      <w:r w:rsidRPr="006B1FC1">
        <w:rPr>
          <w:rFonts w:ascii="Times New Roman" w:hAnsi="Times New Roman"/>
          <w:i/>
          <w:sz w:val="24"/>
          <w:szCs w:val="24"/>
          <w:lang w:val="en-US" w:bidi="en-US"/>
        </w:rPr>
        <w:t>ian</w:t>
      </w:r>
      <w:r w:rsidRPr="006B1FC1">
        <w:rPr>
          <w:rFonts w:ascii="Times New Roman" w:hAnsi="Times New Roman"/>
          <w:sz w:val="24"/>
          <w:szCs w:val="24"/>
          <w:lang w:val="en-US" w:bidi="en-US"/>
        </w:rPr>
        <w:t>/</w:t>
      </w:r>
      <w:r w:rsidRPr="006B1FC1">
        <w:rPr>
          <w:rFonts w:ascii="Times New Roman" w:hAnsi="Times New Roman"/>
          <w:i/>
          <w:sz w:val="24"/>
          <w:szCs w:val="24"/>
          <w:lang w:val="en-US" w:bidi="en-US"/>
        </w:rPr>
        <w:t>an</w:t>
      </w:r>
      <w:r w:rsidRPr="006B1FC1">
        <w:rPr>
          <w:rFonts w:ascii="Times New Roman" w:hAnsi="Times New Roman"/>
          <w:sz w:val="24"/>
          <w:szCs w:val="24"/>
          <w:lang w:val="en-US" w:bidi="en-US"/>
        </w:rPr>
        <w:t>, -</w:t>
      </w:r>
      <w:r w:rsidRPr="006B1FC1">
        <w:rPr>
          <w:rFonts w:ascii="Times New Roman" w:hAnsi="Times New Roman"/>
          <w:i/>
          <w:sz w:val="24"/>
          <w:szCs w:val="24"/>
          <w:lang w:val="en-US" w:bidi="en-US"/>
        </w:rPr>
        <w:t>ing</w:t>
      </w:r>
      <w:r w:rsidRPr="006B1FC1">
        <w:rPr>
          <w:rFonts w:ascii="Times New Roman" w:hAnsi="Times New Roman"/>
          <w:sz w:val="24"/>
          <w:szCs w:val="24"/>
          <w:lang w:val="en-US" w:bidi="en-US"/>
        </w:rPr>
        <w:t>; -</w:t>
      </w:r>
      <w:r w:rsidRPr="006B1FC1">
        <w:rPr>
          <w:rFonts w:ascii="Times New Roman" w:hAnsi="Times New Roman"/>
          <w:i/>
          <w:sz w:val="24"/>
          <w:szCs w:val="24"/>
          <w:lang w:val="en-US" w:bidi="en-US"/>
        </w:rPr>
        <w:t>ous</w:t>
      </w:r>
      <w:r w:rsidRPr="006B1FC1">
        <w:rPr>
          <w:rFonts w:ascii="Times New Roman" w:hAnsi="Times New Roman"/>
          <w:sz w:val="24"/>
          <w:szCs w:val="24"/>
          <w:lang w:val="en-US" w:bidi="en-US"/>
        </w:rPr>
        <w:t>, -</w:t>
      </w:r>
      <w:r w:rsidRPr="006B1FC1">
        <w:rPr>
          <w:rFonts w:ascii="Times New Roman" w:hAnsi="Times New Roman"/>
          <w:i/>
          <w:sz w:val="24"/>
          <w:szCs w:val="24"/>
          <w:lang w:val="en-US" w:bidi="en-US"/>
        </w:rPr>
        <w:t>able</w:t>
      </w:r>
      <w:r w:rsidRPr="006B1FC1">
        <w:rPr>
          <w:rFonts w:ascii="Times New Roman" w:hAnsi="Times New Roman"/>
          <w:sz w:val="24"/>
          <w:szCs w:val="24"/>
          <w:lang w:val="en-US" w:bidi="en-US"/>
        </w:rPr>
        <w:t>/</w:t>
      </w:r>
      <w:r w:rsidRPr="006B1FC1">
        <w:rPr>
          <w:rFonts w:ascii="Times New Roman" w:hAnsi="Times New Roman"/>
          <w:i/>
          <w:sz w:val="24"/>
          <w:szCs w:val="24"/>
          <w:lang w:val="en-US" w:bidi="en-US"/>
        </w:rPr>
        <w:t>ible</w:t>
      </w:r>
      <w:r w:rsidRPr="006B1FC1">
        <w:rPr>
          <w:rFonts w:ascii="Times New Roman" w:hAnsi="Times New Roman"/>
          <w:sz w:val="24"/>
          <w:szCs w:val="24"/>
          <w:lang w:val="en-US" w:bidi="en-US"/>
        </w:rPr>
        <w:t>, -</w:t>
      </w:r>
      <w:r w:rsidRPr="006B1FC1">
        <w:rPr>
          <w:rFonts w:ascii="Times New Roman" w:hAnsi="Times New Roman"/>
          <w:i/>
          <w:sz w:val="24"/>
          <w:szCs w:val="24"/>
          <w:lang w:val="en-US" w:bidi="en-US"/>
        </w:rPr>
        <w:t>less</w:t>
      </w:r>
      <w:r w:rsidRPr="006B1FC1">
        <w:rPr>
          <w:rFonts w:ascii="Times New Roman" w:hAnsi="Times New Roman"/>
          <w:sz w:val="24"/>
          <w:szCs w:val="24"/>
          <w:lang w:val="en-US" w:bidi="en-US"/>
        </w:rPr>
        <w:t>, -</w:t>
      </w:r>
      <w:r w:rsidRPr="006B1FC1">
        <w:rPr>
          <w:rFonts w:ascii="Times New Roman" w:hAnsi="Times New Roman"/>
          <w:i/>
          <w:sz w:val="24"/>
          <w:szCs w:val="24"/>
          <w:lang w:val="en-US" w:bidi="en-US"/>
        </w:rPr>
        <w:t>ive</w:t>
      </w:r>
      <w:r w:rsidRPr="006B1FC1">
        <w:rPr>
          <w:rFonts w:ascii="Times New Roman" w:hAnsi="Times New Roman"/>
          <w:sz w:val="24"/>
          <w:szCs w:val="24"/>
          <w:lang w:val="en-US" w:bidi="en-US"/>
        </w:rPr>
        <w:t>;</w:t>
      </w:r>
    </w:p>
    <w:p w:rsidR="006E54D0" w:rsidRPr="006B1FC1" w:rsidRDefault="006E54D0" w:rsidP="00661CA9">
      <w:pPr>
        <w:numPr>
          <w:ilvl w:val="0"/>
          <w:numId w:val="138"/>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наречия при помощи суффикса </w:t>
      </w:r>
      <w:r w:rsidR="00437180" w:rsidRPr="006B1FC1">
        <w:rPr>
          <w:rFonts w:ascii="Times New Roman" w:hAnsi="Times New Roman"/>
          <w:sz w:val="24"/>
          <w:szCs w:val="24"/>
        </w:rPr>
        <w:t>-</w:t>
      </w:r>
      <w:r w:rsidRPr="006B1FC1">
        <w:rPr>
          <w:rFonts w:ascii="Times New Roman" w:hAnsi="Times New Roman"/>
          <w:i/>
          <w:sz w:val="24"/>
          <w:szCs w:val="24"/>
          <w:lang w:val="en-US"/>
        </w:rPr>
        <w:t>ly</w:t>
      </w:r>
      <w:r w:rsidRPr="006B1FC1">
        <w:rPr>
          <w:rFonts w:ascii="Times New Roman" w:hAnsi="Times New Roman"/>
          <w:sz w:val="24"/>
          <w:szCs w:val="24"/>
        </w:rPr>
        <w:t>;</w:t>
      </w:r>
    </w:p>
    <w:p w:rsidR="006E54D0" w:rsidRPr="006B1FC1" w:rsidRDefault="006E54D0" w:rsidP="00661CA9">
      <w:pPr>
        <w:numPr>
          <w:ilvl w:val="0"/>
          <w:numId w:val="138"/>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имена существительные, имена прилагательные, наречия при помощи отрицательных префиксов</w:t>
      </w:r>
      <w:r w:rsidRPr="006B1FC1">
        <w:rPr>
          <w:rFonts w:ascii="Times New Roman" w:hAnsi="Times New Roman"/>
          <w:i/>
          <w:sz w:val="24"/>
          <w:szCs w:val="24"/>
          <w:lang w:val="en-US" w:bidi="en-US"/>
        </w:rPr>
        <w:t>un</w:t>
      </w:r>
      <w:r w:rsidRPr="006B1FC1">
        <w:rPr>
          <w:rFonts w:ascii="Times New Roman" w:hAnsi="Times New Roman"/>
          <w:sz w:val="24"/>
          <w:szCs w:val="24"/>
          <w:lang w:bidi="en-US"/>
        </w:rPr>
        <w:t xml:space="preserve">-, </w:t>
      </w:r>
      <w:r w:rsidRPr="006B1FC1">
        <w:rPr>
          <w:rFonts w:ascii="Times New Roman" w:hAnsi="Times New Roman"/>
          <w:i/>
          <w:sz w:val="24"/>
          <w:szCs w:val="24"/>
          <w:lang w:val="en-US" w:bidi="en-US"/>
        </w:rPr>
        <w:t>im</w:t>
      </w:r>
      <w:r w:rsidRPr="006B1FC1">
        <w:rPr>
          <w:rFonts w:ascii="Times New Roman" w:hAnsi="Times New Roman"/>
          <w:sz w:val="24"/>
          <w:szCs w:val="24"/>
          <w:lang w:bidi="en-US"/>
        </w:rPr>
        <w:t>-/</w:t>
      </w:r>
      <w:r w:rsidRPr="006B1FC1">
        <w:rPr>
          <w:rFonts w:ascii="Times New Roman" w:hAnsi="Times New Roman"/>
          <w:i/>
          <w:sz w:val="24"/>
          <w:szCs w:val="24"/>
          <w:lang w:val="en-US" w:bidi="en-US"/>
        </w:rPr>
        <w:t>in</w:t>
      </w:r>
      <w:r w:rsidRPr="006B1FC1">
        <w:rPr>
          <w:rFonts w:ascii="Times New Roman" w:hAnsi="Times New Roman"/>
          <w:sz w:val="24"/>
          <w:szCs w:val="24"/>
          <w:lang w:bidi="en-US"/>
        </w:rPr>
        <w:t>-;</w:t>
      </w:r>
    </w:p>
    <w:p w:rsidR="006E54D0" w:rsidRPr="006B1FC1" w:rsidRDefault="006E54D0" w:rsidP="00661CA9">
      <w:pPr>
        <w:numPr>
          <w:ilvl w:val="0"/>
          <w:numId w:val="138"/>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числительные при помощи суффиксов </w:t>
      </w:r>
      <w:r w:rsidR="00437180" w:rsidRPr="006B1FC1">
        <w:rPr>
          <w:rFonts w:ascii="Times New Roman" w:hAnsi="Times New Roman"/>
          <w:sz w:val="24"/>
          <w:szCs w:val="24"/>
        </w:rPr>
        <w:t>-</w:t>
      </w:r>
      <w:r w:rsidRPr="006B1FC1">
        <w:rPr>
          <w:rFonts w:ascii="Times New Roman" w:hAnsi="Times New Roman"/>
          <w:i/>
          <w:sz w:val="24"/>
          <w:szCs w:val="24"/>
          <w:lang w:val="en-US"/>
        </w:rPr>
        <w:t>teen</w:t>
      </w:r>
      <w:r w:rsidRPr="006B1FC1">
        <w:rPr>
          <w:rFonts w:ascii="Times New Roman" w:hAnsi="Times New Roman"/>
          <w:sz w:val="24"/>
          <w:szCs w:val="24"/>
        </w:rPr>
        <w:t>, -</w:t>
      </w:r>
      <w:r w:rsidRPr="006B1FC1">
        <w:rPr>
          <w:rFonts w:ascii="Times New Roman" w:hAnsi="Times New Roman"/>
          <w:i/>
          <w:sz w:val="24"/>
          <w:szCs w:val="24"/>
          <w:lang w:val="en-US"/>
        </w:rPr>
        <w:t>ty</w:t>
      </w:r>
      <w:r w:rsidRPr="006B1FC1">
        <w:rPr>
          <w:rFonts w:ascii="Times New Roman" w:hAnsi="Times New Roman"/>
          <w:sz w:val="24"/>
          <w:szCs w:val="24"/>
        </w:rPr>
        <w:t>; -</w:t>
      </w:r>
      <w:r w:rsidRPr="006B1FC1">
        <w:rPr>
          <w:rFonts w:ascii="Times New Roman" w:hAnsi="Times New Roman"/>
          <w:i/>
          <w:sz w:val="24"/>
          <w:szCs w:val="24"/>
          <w:lang w:val="en-US"/>
        </w:rPr>
        <w:t>th</w:t>
      </w:r>
      <w:r w:rsidRPr="006B1FC1">
        <w:rPr>
          <w:rFonts w:ascii="Times New Roman" w:hAnsi="Times New Roman"/>
          <w:sz w:val="24"/>
          <w:szCs w:val="24"/>
        </w:rPr>
        <w:t>.</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52"/>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6B1FC1" w:rsidRDefault="006E54D0" w:rsidP="006B1FC1">
      <w:pPr>
        <w:numPr>
          <w:ilvl w:val="0"/>
          <w:numId w:val="52"/>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B1FC1" w:rsidRDefault="006E54D0" w:rsidP="006B1FC1">
      <w:pPr>
        <w:numPr>
          <w:ilvl w:val="0"/>
          <w:numId w:val="52"/>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и употреблять в речи наиболее распространенные фразовые глаголы;</w:t>
      </w:r>
    </w:p>
    <w:p w:rsidR="006E54D0" w:rsidRPr="006B1FC1" w:rsidRDefault="006E54D0" w:rsidP="006B1FC1">
      <w:pPr>
        <w:numPr>
          <w:ilvl w:val="0"/>
          <w:numId w:val="52"/>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принадлежность слов к частям речи по аффиксам;</w:t>
      </w:r>
    </w:p>
    <w:p w:rsidR="006E54D0" w:rsidRPr="006B1FC1" w:rsidRDefault="006E54D0" w:rsidP="006B1FC1">
      <w:pPr>
        <w:numPr>
          <w:ilvl w:val="0"/>
          <w:numId w:val="52"/>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B1FC1">
        <w:rPr>
          <w:rFonts w:ascii="Times New Roman" w:hAnsi="Times New Roman"/>
          <w:i/>
          <w:sz w:val="24"/>
          <w:szCs w:val="24"/>
          <w:lang w:val="en-US"/>
        </w:rPr>
        <w:t>firstly</w:t>
      </w:r>
      <w:r w:rsidRPr="006B1FC1">
        <w:rPr>
          <w:rFonts w:ascii="Times New Roman" w:hAnsi="Times New Roman"/>
          <w:i/>
          <w:sz w:val="24"/>
          <w:szCs w:val="24"/>
        </w:rPr>
        <w:t xml:space="preserve">, </w:t>
      </w:r>
      <w:r w:rsidRPr="006B1FC1">
        <w:rPr>
          <w:rFonts w:ascii="Times New Roman" w:hAnsi="Times New Roman"/>
          <w:i/>
          <w:sz w:val="24"/>
          <w:szCs w:val="24"/>
          <w:lang w:val="en-US"/>
        </w:rPr>
        <w:t>tobeginwith</w:t>
      </w:r>
      <w:r w:rsidRPr="006B1FC1">
        <w:rPr>
          <w:rFonts w:ascii="Times New Roman" w:hAnsi="Times New Roman"/>
          <w:i/>
          <w:sz w:val="24"/>
          <w:szCs w:val="24"/>
        </w:rPr>
        <w:t xml:space="preserve">, </w:t>
      </w:r>
      <w:r w:rsidRPr="006B1FC1">
        <w:rPr>
          <w:rFonts w:ascii="Times New Roman" w:hAnsi="Times New Roman"/>
          <w:i/>
          <w:sz w:val="24"/>
          <w:szCs w:val="24"/>
          <w:lang w:val="en-US"/>
        </w:rPr>
        <w:t>however</w:t>
      </w:r>
      <w:r w:rsidRPr="006B1FC1">
        <w:rPr>
          <w:rFonts w:ascii="Times New Roman" w:hAnsi="Times New Roman"/>
          <w:i/>
          <w:sz w:val="24"/>
          <w:szCs w:val="24"/>
        </w:rPr>
        <w:t xml:space="preserve">, </w:t>
      </w:r>
      <w:r w:rsidRPr="006B1FC1">
        <w:rPr>
          <w:rFonts w:ascii="Times New Roman" w:hAnsi="Times New Roman"/>
          <w:i/>
          <w:sz w:val="24"/>
          <w:szCs w:val="24"/>
          <w:lang w:val="en-US"/>
        </w:rPr>
        <w:t>asforme</w:t>
      </w:r>
      <w:r w:rsidRPr="006B1FC1">
        <w:rPr>
          <w:rFonts w:ascii="Times New Roman" w:hAnsi="Times New Roman"/>
          <w:i/>
          <w:sz w:val="24"/>
          <w:szCs w:val="24"/>
        </w:rPr>
        <w:t xml:space="preserve">, </w:t>
      </w:r>
      <w:r w:rsidRPr="006B1FC1">
        <w:rPr>
          <w:rFonts w:ascii="Times New Roman" w:hAnsi="Times New Roman"/>
          <w:i/>
          <w:sz w:val="24"/>
          <w:szCs w:val="24"/>
          <w:lang w:val="en-US"/>
        </w:rPr>
        <w:t>finally</w:t>
      </w:r>
      <w:r w:rsidRPr="006B1FC1">
        <w:rPr>
          <w:rFonts w:ascii="Times New Roman" w:hAnsi="Times New Roman"/>
          <w:i/>
          <w:sz w:val="24"/>
          <w:szCs w:val="24"/>
        </w:rPr>
        <w:t xml:space="preserve">, </w:t>
      </w:r>
      <w:r w:rsidRPr="006B1FC1">
        <w:rPr>
          <w:rFonts w:ascii="Times New Roman" w:hAnsi="Times New Roman"/>
          <w:i/>
          <w:sz w:val="24"/>
          <w:szCs w:val="24"/>
          <w:lang w:val="en-US"/>
        </w:rPr>
        <w:t>atlast</w:t>
      </w:r>
      <w:r w:rsidRPr="006B1FC1">
        <w:rPr>
          <w:rFonts w:ascii="Times New Roman" w:hAnsi="Times New Roman"/>
          <w:i/>
          <w:sz w:val="24"/>
          <w:szCs w:val="24"/>
        </w:rPr>
        <w:t xml:space="preserve">, </w:t>
      </w:r>
      <w:r w:rsidRPr="006B1FC1">
        <w:rPr>
          <w:rFonts w:ascii="Times New Roman" w:hAnsi="Times New Roman"/>
          <w:i/>
          <w:sz w:val="24"/>
          <w:szCs w:val="24"/>
          <w:lang w:val="en-US"/>
        </w:rPr>
        <w:t>etc</w:t>
      </w:r>
      <w:r w:rsidRPr="006B1FC1">
        <w:rPr>
          <w:rFonts w:ascii="Times New Roman" w:hAnsi="Times New Roman"/>
          <w:i/>
          <w:sz w:val="24"/>
          <w:szCs w:val="24"/>
        </w:rPr>
        <w:t>.);</w:t>
      </w:r>
    </w:p>
    <w:p w:rsidR="006E54D0" w:rsidRPr="006B1FC1" w:rsidRDefault="006E54D0" w:rsidP="006B1FC1">
      <w:pPr>
        <w:numPr>
          <w:ilvl w:val="0"/>
          <w:numId w:val="52"/>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Грамматическая сторона речи</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научится:</w:t>
      </w:r>
    </w:p>
    <w:p w:rsidR="006E54D0" w:rsidRPr="006B1FC1" w:rsidRDefault="006E54D0" w:rsidP="006B1FC1">
      <w:pPr>
        <w:numPr>
          <w:ilvl w:val="0"/>
          <w:numId w:val="54"/>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предложения с начальным</w:t>
      </w:r>
      <w:r w:rsidRPr="006B1FC1">
        <w:rPr>
          <w:rFonts w:ascii="Times New Roman" w:hAnsi="Times New Roman"/>
          <w:i/>
          <w:sz w:val="24"/>
          <w:szCs w:val="24"/>
        </w:rPr>
        <w:t>It</w:t>
      </w:r>
      <w:r w:rsidRPr="006B1FC1">
        <w:rPr>
          <w:rFonts w:ascii="Times New Roman" w:hAnsi="Times New Roman"/>
          <w:sz w:val="24"/>
          <w:szCs w:val="24"/>
        </w:rPr>
        <w:t>;</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предложения с начальным</w:t>
      </w:r>
      <w:r w:rsidRPr="006B1FC1">
        <w:rPr>
          <w:rFonts w:ascii="Times New Roman" w:hAnsi="Times New Roman"/>
          <w:i/>
          <w:sz w:val="24"/>
          <w:szCs w:val="24"/>
        </w:rPr>
        <w:t>There+</w:t>
      </w:r>
      <w:r w:rsidRPr="006B1FC1">
        <w:rPr>
          <w:rFonts w:ascii="Times New Roman" w:hAnsi="Times New Roman"/>
          <w:i/>
          <w:sz w:val="24"/>
          <w:szCs w:val="24"/>
          <w:lang w:val="en-US"/>
        </w:rPr>
        <w:t>tobe</w:t>
      </w:r>
      <w:r w:rsidRPr="006B1FC1">
        <w:rPr>
          <w:rFonts w:ascii="Times New Roman" w:hAnsi="Times New Roman"/>
          <w:sz w:val="24"/>
          <w:szCs w:val="24"/>
        </w:rPr>
        <w:t>;</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B1FC1">
        <w:rPr>
          <w:rFonts w:ascii="Times New Roman" w:hAnsi="Times New Roman"/>
          <w:i/>
          <w:sz w:val="24"/>
          <w:szCs w:val="24"/>
        </w:rPr>
        <w:t>and</w:t>
      </w:r>
      <w:r w:rsidRPr="006B1FC1">
        <w:rPr>
          <w:rFonts w:ascii="Times New Roman" w:hAnsi="Times New Roman"/>
          <w:sz w:val="24"/>
          <w:szCs w:val="24"/>
        </w:rPr>
        <w:t>,</w:t>
      </w:r>
      <w:r w:rsidRPr="006B1FC1">
        <w:rPr>
          <w:rFonts w:ascii="Times New Roman" w:hAnsi="Times New Roman"/>
          <w:i/>
          <w:sz w:val="24"/>
          <w:szCs w:val="24"/>
        </w:rPr>
        <w:t xml:space="preserve"> but</w:t>
      </w:r>
      <w:r w:rsidRPr="006B1FC1">
        <w:rPr>
          <w:rFonts w:ascii="Times New Roman" w:hAnsi="Times New Roman"/>
          <w:sz w:val="24"/>
          <w:szCs w:val="24"/>
        </w:rPr>
        <w:t>,</w:t>
      </w:r>
      <w:r w:rsidRPr="006B1FC1">
        <w:rPr>
          <w:rFonts w:ascii="Times New Roman" w:hAnsi="Times New Roman"/>
          <w:i/>
          <w:sz w:val="24"/>
          <w:szCs w:val="24"/>
        </w:rPr>
        <w:t xml:space="preserve"> or</w:t>
      </w:r>
      <w:r w:rsidRPr="006B1FC1">
        <w:rPr>
          <w:rFonts w:ascii="Times New Roman" w:hAnsi="Times New Roman"/>
          <w:sz w:val="24"/>
          <w:szCs w:val="24"/>
        </w:rPr>
        <w:t>;</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B1FC1">
        <w:rPr>
          <w:rFonts w:ascii="Times New Roman" w:hAnsi="Times New Roman"/>
          <w:i/>
          <w:sz w:val="24"/>
          <w:szCs w:val="24"/>
          <w:lang w:val="en-US"/>
        </w:rPr>
        <w:t>because</w:t>
      </w:r>
      <w:r w:rsidRPr="006B1FC1">
        <w:rPr>
          <w:rFonts w:ascii="Times New Roman" w:hAnsi="Times New Roman"/>
          <w:sz w:val="24"/>
          <w:szCs w:val="24"/>
        </w:rPr>
        <w:t xml:space="preserve">, </w:t>
      </w:r>
      <w:r w:rsidRPr="006B1FC1">
        <w:rPr>
          <w:rFonts w:ascii="Times New Roman" w:hAnsi="Times New Roman"/>
          <w:i/>
          <w:sz w:val="24"/>
          <w:szCs w:val="24"/>
          <w:lang w:val="en-US"/>
        </w:rPr>
        <w:t>if</w:t>
      </w:r>
      <w:r w:rsidRPr="006B1FC1">
        <w:rPr>
          <w:rFonts w:ascii="Times New Roman" w:hAnsi="Times New Roman"/>
          <w:sz w:val="24"/>
          <w:szCs w:val="24"/>
        </w:rPr>
        <w:t>,</w:t>
      </w:r>
      <w:r w:rsidRPr="006B1FC1">
        <w:rPr>
          <w:rFonts w:ascii="Times New Roman" w:hAnsi="Times New Roman"/>
          <w:i/>
          <w:sz w:val="24"/>
          <w:szCs w:val="24"/>
          <w:lang w:val="en-US"/>
        </w:rPr>
        <w:t>that</w:t>
      </w:r>
      <w:r w:rsidRPr="006B1FC1">
        <w:rPr>
          <w:rFonts w:ascii="Times New Roman" w:hAnsi="Times New Roman"/>
          <w:sz w:val="24"/>
          <w:szCs w:val="24"/>
        </w:rPr>
        <w:t xml:space="preserve">, </w:t>
      </w:r>
      <w:r w:rsidRPr="006B1FC1">
        <w:rPr>
          <w:rFonts w:ascii="Times New Roman" w:hAnsi="Times New Roman"/>
          <w:i/>
          <w:sz w:val="24"/>
          <w:szCs w:val="24"/>
          <w:lang w:val="en-US"/>
        </w:rPr>
        <w:t>who</w:t>
      </w:r>
      <w:r w:rsidRPr="006B1FC1">
        <w:rPr>
          <w:rFonts w:ascii="Times New Roman" w:hAnsi="Times New Roman"/>
          <w:sz w:val="24"/>
          <w:szCs w:val="24"/>
        </w:rPr>
        <w:t xml:space="preserve">, </w:t>
      </w:r>
      <w:r w:rsidRPr="006B1FC1">
        <w:rPr>
          <w:rFonts w:ascii="Times New Roman" w:hAnsi="Times New Roman"/>
          <w:i/>
          <w:sz w:val="24"/>
          <w:szCs w:val="24"/>
          <w:lang w:val="en-US"/>
        </w:rPr>
        <w:t>which</w:t>
      </w:r>
      <w:r w:rsidRPr="006B1FC1">
        <w:rPr>
          <w:rFonts w:ascii="Times New Roman" w:hAnsi="Times New Roman"/>
          <w:sz w:val="24"/>
          <w:szCs w:val="24"/>
        </w:rPr>
        <w:t>,</w:t>
      </w:r>
      <w:r w:rsidRPr="006B1FC1">
        <w:rPr>
          <w:rFonts w:ascii="Times New Roman" w:hAnsi="Times New Roman"/>
          <w:i/>
          <w:sz w:val="24"/>
          <w:szCs w:val="24"/>
          <w:lang w:val="en-US"/>
        </w:rPr>
        <w:t>what</w:t>
      </w:r>
      <w:r w:rsidRPr="006B1FC1">
        <w:rPr>
          <w:rFonts w:ascii="Times New Roman" w:hAnsi="Times New Roman"/>
          <w:sz w:val="24"/>
          <w:szCs w:val="24"/>
        </w:rPr>
        <w:t xml:space="preserve">, </w:t>
      </w:r>
      <w:r w:rsidRPr="006B1FC1">
        <w:rPr>
          <w:rFonts w:ascii="Times New Roman" w:hAnsi="Times New Roman"/>
          <w:i/>
          <w:sz w:val="24"/>
          <w:szCs w:val="24"/>
          <w:lang w:val="en-US"/>
        </w:rPr>
        <w:t>when</w:t>
      </w:r>
      <w:r w:rsidRPr="006B1FC1">
        <w:rPr>
          <w:rFonts w:ascii="Times New Roman" w:hAnsi="Times New Roman"/>
          <w:sz w:val="24"/>
          <w:szCs w:val="24"/>
        </w:rPr>
        <w:t xml:space="preserve">, </w:t>
      </w:r>
      <w:r w:rsidRPr="006B1FC1">
        <w:rPr>
          <w:rFonts w:ascii="Times New Roman" w:hAnsi="Times New Roman"/>
          <w:i/>
          <w:sz w:val="24"/>
          <w:szCs w:val="24"/>
          <w:lang w:val="en-US"/>
        </w:rPr>
        <w:t>where</w:t>
      </w:r>
      <w:r w:rsidRPr="006B1FC1">
        <w:rPr>
          <w:rFonts w:ascii="Times New Roman" w:hAnsi="Times New Roman"/>
          <w:i/>
          <w:sz w:val="24"/>
          <w:szCs w:val="24"/>
        </w:rPr>
        <w:t xml:space="preserve">, </w:t>
      </w:r>
      <w:r w:rsidRPr="006B1FC1">
        <w:rPr>
          <w:rFonts w:ascii="Times New Roman" w:hAnsi="Times New Roman"/>
          <w:i/>
          <w:sz w:val="24"/>
          <w:szCs w:val="24"/>
          <w:lang w:val="en-US"/>
        </w:rPr>
        <w:t>how</w:t>
      </w:r>
      <w:r w:rsidRPr="006B1FC1">
        <w:rPr>
          <w:rFonts w:ascii="Times New Roman" w:hAnsi="Times New Roman"/>
          <w:i/>
          <w:sz w:val="24"/>
          <w:szCs w:val="24"/>
        </w:rPr>
        <w:t>,</w:t>
      </w:r>
      <w:r w:rsidRPr="006B1FC1">
        <w:rPr>
          <w:rFonts w:ascii="Times New Roman" w:hAnsi="Times New Roman"/>
          <w:i/>
          <w:sz w:val="24"/>
          <w:szCs w:val="24"/>
          <w:lang w:val="en-US"/>
        </w:rPr>
        <w:t>why</w:t>
      </w:r>
      <w:r w:rsidRPr="006B1FC1">
        <w:rPr>
          <w:rFonts w:ascii="Times New Roman" w:hAnsi="Times New Roman"/>
          <w:sz w:val="24"/>
          <w:szCs w:val="24"/>
        </w:rPr>
        <w:t>;</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6B1FC1">
        <w:rPr>
          <w:rFonts w:ascii="Times New Roman" w:hAnsi="Times New Roman"/>
          <w:sz w:val="24"/>
          <w:szCs w:val="24"/>
        </w:rPr>
        <w:lastRenderedPageBreak/>
        <w:t>распознаватьиупотреблятьвречиусловныепредложенияреальногохарактера</w:t>
      </w:r>
      <w:r w:rsidRPr="006B1FC1">
        <w:rPr>
          <w:rFonts w:ascii="Times New Roman" w:hAnsi="Times New Roman"/>
          <w:sz w:val="24"/>
          <w:szCs w:val="24"/>
          <w:lang w:val="en-US"/>
        </w:rPr>
        <w:t xml:space="preserve"> (Conditional I – </w:t>
      </w:r>
      <w:r w:rsidRPr="006B1FC1">
        <w:rPr>
          <w:rFonts w:ascii="Times New Roman" w:hAnsi="Times New Roman"/>
          <w:i/>
          <w:sz w:val="24"/>
          <w:szCs w:val="24"/>
          <w:lang w:val="en-US"/>
        </w:rPr>
        <w:t>If I see Jim, I’ll invite him to our school party</w:t>
      </w:r>
      <w:r w:rsidRPr="006B1FC1">
        <w:rPr>
          <w:rFonts w:ascii="Times New Roman" w:hAnsi="Times New Roman"/>
          <w:sz w:val="24"/>
          <w:szCs w:val="24"/>
          <w:lang w:val="en-US"/>
        </w:rPr>
        <w:t xml:space="preserve">) </w:t>
      </w:r>
      <w:r w:rsidRPr="006B1FC1">
        <w:rPr>
          <w:rFonts w:ascii="Times New Roman" w:hAnsi="Times New Roman"/>
          <w:sz w:val="24"/>
          <w:szCs w:val="24"/>
        </w:rPr>
        <w:t>инереальногохарактера</w:t>
      </w:r>
      <w:r w:rsidRPr="006B1FC1">
        <w:rPr>
          <w:rFonts w:ascii="Times New Roman" w:hAnsi="Times New Roman"/>
          <w:sz w:val="24"/>
          <w:szCs w:val="24"/>
          <w:lang w:val="en-US"/>
        </w:rPr>
        <w:t xml:space="preserve"> (Conditional II</w:t>
      </w:r>
      <w:r w:rsidRPr="006B1FC1">
        <w:rPr>
          <w:rFonts w:ascii="Times New Roman" w:hAnsi="Times New Roman"/>
          <w:i/>
          <w:sz w:val="24"/>
          <w:szCs w:val="24"/>
          <w:lang w:val="en-US"/>
        </w:rPr>
        <w:t xml:space="preserve"> – If I were you, I would start learning French);</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B1FC1">
        <w:rPr>
          <w:rFonts w:ascii="Times New Roman" w:hAnsi="Times New Roman"/>
          <w:i/>
          <w:sz w:val="24"/>
          <w:szCs w:val="24"/>
          <w:lang w:val="en-US"/>
        </w:rPr>
        <w:t>many</w:t>
      </w:r>
      <w:r w:rsidRPr="006B1FC1">
        <w:rPr>
          <w:rFonts w:ascii="Times New Roman" w:hAnsi="Times New Roman"/>
          <w:sz w:val="24"/>
          <w:szCs w:val="24"/>
        </w:rPr>
        <w:t>/</w:t>
      </w:r>
      <w:r w:rsidRPr="006B1FC1">
        <w:rPr>
          <w:rFonts w:ascii="Times New Roman" w:hAnsi="Times New Roman"/>
          <w:i/>
          <w:sz w:val="24"/>
          <w:szCs w:val="24"/>
          <w:lang w:val="en-US"/>
        </w:rPr>
        <w:t>much</w:t>
      </w:r>
      <w:r w:rsidRPr="006B1FC1">
        <w:rPr>
          <w:rFonts w:ascii="Times New Roman" w:hAnsi="Times New Roman"/>
          <w:sz w:val="24"/>
          <w:szCs w:val="24"/>
        </w:rPr>
        <w:t xml:space="preserve">, </w:t>
      </w:r>
      <w:r w:rsidRPr="006B1FC1">
        <w:rPr>
          <w:rFonts w:ascii="Times New Roman" w:hAnsi="Times New Roman"/>
          <w:i/>
          <w:sz w:val="24"/>
          <w:szCs w:val="24"/>
          <w:lang w:val="en-US"/>
        </w:rPr>
        <w:t>few</w:t>
      </w:r>
      <w:r w:rsidRPr="006B1FC1">
        <w:rPr>
          <w:rFonts w:ascii="Times New Roman" w:hAnsi="Times New Roman"/>
          <w:sz w:val="24"/>
          <w:szCs w:val="24"/>
        </w:rPr>
        <w:t>/</w:t>
      </w:r>
      <w:r w:rsidRPr="006B1FC1">
        <w:rPr>
          <w:rFonts w:ascii="Times New Roman" w:hAnsi="Times New Roman"/>
          <w:i/>
          <w:sz w:val="24"/>
          <w:szCs w:val="24"/>
          <w:lang w:val="en-US"/>
        </w:rPr>
        <w:t>afew</w:t>
      </w:r>
      <w:r w:rsidRPr="006B1FC1">
        <w:rPr>
          <w:rFonts w:ascii="Times New Roman" w:hAnsi="Times New Roman"/>
          <w:sz w:val="24"/>
          <w:szCs w:val="24"/>
        </w:rPr>
        <w:t xml:space="preserve">, </w:t>
      </w:r>
      <w:r w:rsidRPr="006B1FC1">
        <w:rPr>
          <w:rFonts w:ascii="Times New Roman" w:hAnsi="Times New Roman"/>
          <w:i/>
          <w:sz w:val="24"/>
          <w:szCs w:val="24"/>
          <w:lang w:val="en-US"/>
        </w:rPr>
        <w:t>little</w:t>
      </w:r>
      <w:r w:rsidRPr="006B1FC1">
        <w:rPr>
          <w:rFonts w:ascii="Times New Roman" w:hAnsi="Times New Roman"/>
          <w:sz w:val="24"/>
          <w:szCs w:val="24"/>
        </w:rPr>
        <w:t>/</w:t>
      </w:r>
      <w:r w:rsidRPr="006B1FC1">
        <w:rPr>
          <w:rFonts w:ascii="Times New Roman" w:hAnsi="Times New Roman"/>
          <w:i/>
          <w:sz w:val="24"/>
          <w:szCs w:val="24"/>
          <w:lang w:val="en-US"/>
        </w:rPr>
        <w:t>alittle</w:t>
      </w:r>
      <w:r w:rsidRPr="006B1FC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количественные и порядковые числительные;</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B1FC1">
        <w:rPr>
          <w:rFonts w:ascii="Times New Roman" w:hAnsi="Times New Roman"/>
          <w:i/>
          <w:sz w:val="24"/>
          <w:szCs w:val="24"/>
        </w:rPr>
        <w:t xml:space="preserve">, to be going to, </w:t>
      </w:r>
      <w:r w:rsidRPr="006B1FC1">
        <w:rPr>
          <w:rFonts w:ascii="Times New Roman" w:hAnsi="Times New Roman"/>
          <w:sz w:val="24"/>
          <w:szCs w:val="24"/>
        </w:rPr>
        <w:t>Present Continuous</w:t>
      </w:r>
      <w:r w:rsidRPr="006B1FC1">
        <w:rPr>
          <w:rFonts w:ascii="Times New Roman" w:hAnsi="Times New Roman"/>
          <w:i/>
          <w:sz w:val="24"/>
          <w:szCs w:val="24"/>
        </w:rPr>
        <w:t>;</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модальные глаголы и их эквиваленты (</w:t>
      </w:r>
      <w:r w:rsidRPr="006B1FC1">
        <w:rPr>
          <w:rFonts w:ascii="Times New Roman" w:hAnsi="Times New Roman"/>
          <w:i/>
          <w:sz w:val="24"/>
          <w:szCs w:val="24"/>
          <w:lang w:val="en-US"/>
        </w:rPr>
        <w:t>may</w:t>
      </w:r>
      <w:r w:rsidRPr="006B1FC1">
        <w:rPr>
          <w:rFonts w:ascii="Times New Roman" w:hAnsi="Times New Roman"/>
          <w:sz w:val="24"/>
          <w:szCs w:val="24"/>
        </w:rPr>
        <w:t>,</w:t>
      </w:r>
      <w:r w:rsidRPr="006B1FC1">
        <w:rPr>
          <w:rFonts w:ascii="Times New Roman" w:hAnsi="Times New Roman"/>
          <w:i/>
          <w:sz w:val="24"/>
          <w:szCs w:val="24"/>
          <w:lang w:val="en-US"/>
        </w:rPr>
        <w:t>can</w:t>
      </w:r>
      <w:r w:rsidRPr="006B1FC1">
        <w:rPr>
          <w:rFonts w:ascii="Times New Roman" w:hAnsi="Times New Roman"/>
          <w:sz w:val="24"/>
          <w:szCs w:val="24"/>
        </w:rPr>
        <w:t>,</w:t>
      </w:r>
      <w:r w:rsidRPr="006B1FC1">
        <w:rPr>
          <w:rFonts w:ascii="Times New Roman" w:hAnsi="Times New Roman"/>
          <w:i/>
          <w:sz w:val="24"/>
          <w:szCs w:val="24"/>
          <w:lang w:val="en-US"/>
        </w:rPr>
        <w:t>could</w:t>
      </w:r>
      <w:r w:rsidRPr="006B1FC1">
        <w:rPr>
          <w:rFonts w:ascii="Times New Roman" w:hAnsi="Times New Roman"/>
          <w:sz w:val="24"/>
          <w:szCs w:val="24"/>
        </w:rPr>
        <w:t>,</w:t>
      </w:r>
      <w:r w:rsidRPr="006B1FC1">
        <w:rPr>
          <w:rFonts w:ascii="Times New Roman" w:hAnsi="Times New Roman"/>
          <w:i/>
          <w:sz w:val="24"/>
          <w:szCs w:val="24"/>
          <w:lang w:val="en-US"/>
        </w:rPr>
        <w:t>beableto</w:t>
      </w:r>
      <w:r w:rsidRPr="006B1FC1">
        <w:rPr>
          <w:rFonts w:ascii="Times New Roman" w:hAnsi="Times New Roman"/>
          <w:sz w:val="24"/>
          <w:szCs w:val="24"/>
        </w:rPr>
        <w:t>,</w:t>
      </w:r>
      <w:r w:rsidRPr="006B1FC1">
        <w:rPr>
          <w:rFonts w:ascii="Times New Roman" w:hAnsi="Times New Roman"/>
          <w:i/>
          <w:sz w:val="24"/>
          <w:szCs w:val="24"/>
          <w:lang w:val="en-US"/>
        </w:rPr>
        <w:t>must</w:t>
      </w:r>
      <w:r w:rsidRPr="006B1FC1">
        <w:rPr>
          <w:rFonts w:ascii="Times New Roman" w:hAnsi="Times New Roman"/>
          <w:sz w:val="24"/>
          <w:szCs w:val="24"/>
        </w:rPr>
        <w:t>,</w:t>
      </w:r>
      <w:r w:rsidRPr="006B1FC1">
        <w:rPr>
          <w:rFonts w:ascii="Times New Roman" w:hAnsi="Times New Roman"/>
          <w:i/>
          <w:sz w:val="24"/>
          <w:szCs w:val="24"/>
          <w:lang w:val="en-US"/>
        </w:rPr>
        <w:t>haveto</w:t>
      </w:r>
      <w:r w:rsidRPr="006B1FC1">
        <w:rPr>
          <w:rFonts w:ascii="Times New Roman" w:hAnsi="Times New Roman"/>
          <w:sz w:val="24"/>
          <w:szCs w:val="24"/>
        </w:rPr>
        <w:t xml:space="preserve">, </w:t>
      </w:r>
      <w:r w:rsidRPr="006B1FC1">
        <w:rPr>
          <w:rFonts w:ascii="Times New Roman" w:hAnsi="Times New Roman"/>
          <w:i/>
          <w:sz w:val="24"/>
          <w:szCs w:val="24"/>
          <w:lang w:val="en-US"/>
        </w:rPr>
        <w:t>should</w:t>
      </w:r>
      <w:r w:rsidRPr="006B1FC1">
        <w:rPr>
          <w:rFonts w:ascii="Times New Roman" w:hAnsi="Times New Roman"/>
          <w:sz w:val="24"/>
          <w:szCs w:val="24"/>
        </w:rPr>
        <w:t>)</w:t>
      </w:r>
      <w:r w:rsidR="00437180" w:rsidRPr="006B1FC1">
        <w:rPr>
          <w:rFonts w:ascii="Times New Roman" w:hAnsi="Times New Roman"/>
          <w:sz w:val="24"/>
          <w:szCs w:val="24"/>
        </w:rPr>
        <w:t>;</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B1FC1">
        <w:rPr>
          <w:rFonts w:ascii="Times New Roman" w:hAnsi="Times New Roman"/>
          <w:sz w:val="24"/>
          <w:szCs w:val="24"/>
          <w:lang w:val="en-US"/>
        </w:rPr>
        <w:t>PresentSimplePassive</w:t>
      </w:r>
      <w:r w:rsidRPr="006B1FC1">
        <w:rPr>
          <w:rFonts w:ascii="Times New Roman" w:hAnsi="Times New Roman"/>
          <w:sz w:val="24"/>
          <w:szCs w:val="24"/>
        </w:rPr>
        <w:t xml:space="preserve">, </w:t>
      </w:r>
      <w:r w:rsidRPr="006B1FC1">
        <w:rPr>
          <w:rFonts w:ascii="Times New Roman" w:hAnsi="Times New Roman"/>
          <w:sz w:val="24"/>
          <w:szCs w:val="24"/>
          <w:lang w:val="en-US"/>
        </w:rPr>
        <w:t>PastSimplePassive</w:t>
      </w:r>
      <w:r w:rsidRPr="006B1FC1">
        <w:rPr>
          <w:rFonts w:ascii="Times New Roman" w:hAnsi="Times New Roman"/>
          <w:sz w:val="24"/>
          <w:szCs w:val="24"/>
        </w:rPr>
        <w:t>;</w:t>
      </w:r>
    </w:p>
    <w:p w:rsidR="006E54D0" w:rsidRPr="006B1FC1" w:rsidRDefault="006E54D0" w:rsidP="006B1FC1">
      <w:pPr>
        <w:numPr>
          <w:ilvl w:val="0"/>
          <w:numId w:val="53"/>
        </w:numPr>
        <w:tabs>
          <w:tab w:val="left" w:pos="993"/>
        </w:tabs>
        <w:spacing w:after="0" w:line="240" w:lineRule="auto"/>
        <w:ind w:left="0" w:firstLine="709"/>
        <w:jc w:val="both"/>
        <w:rPr>
          <w:rFonts w:ascii="Times New Roman" w:hAnsi="Times New Roman"/>
          <w:sz w:val="24"/>
          <w:szCs w:val="24"/>
        </w:rPr>
      </w:pPr>
      <w:r w:rsidRPr="006B1FC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распознавать сложноподчиненные предложения с придаточными: времени с союзом </w:t>
      </w:r>
      <w:r w:rsidRPr="006B1FC1">
        <w:rPr>
          <w:rFonts w:ascii="Times New Roman" w:hAnsi="Times New Roman"/>
          <w:i/>
          <w:sz w:val="24"/>
          <w:szCs w:val="24"/>
          <w:lang w:val="en-US"/>
        </w:rPr>
        <w:t>since</w:t>
      </w:r>
      <w:r w:rsidRPr="006B1FC1">
        <w:rPr>
          <w:rFonts w:ascii="Times New Roman" w:hAnsi="Times New Roman"/>
          <w:i/>
          <w:sz w:val="24"/>
          <w:szCs w:val="24"/>
        </w:rPr>
        <w:t xml:space="preserve">; цели с союзом </w:t>
      </w:r>
      <w:r w:rsidRPr="006B1FC1">
        <w:rPr>
          <w:rFonts w:ascii="Times New Roman" w:hAnsi="Times New Roman"/>
          <w:i/>
          <w:sz w:val="24"/>
          <w:szCs w:val="24"/>
          <w:lang w:val="en-US"/>
        </w:rPr>
        <w:t>sothat</w:t>
      </w:r>
      <w:r w:rsidRPr="006B1FC1">
        <w:rPr>
          <w:rFonts w:ascii="Times New Roman" w:hAnsi="Times New Roman"/>
          <w:i/>
          <w:sz w:val="24"/>
          <w:szCs w:val="24"/>
        </w:rPr>
        <w:t xml:space="preserve">; условия с союзом </w:t>
      </w:r>
      <w:r w:rsidRPr="006B1FC1">
        <w:rPr>
          <w:rFonts w:ascii="Times New Roman" w:hAnsi="Times New Roman"/>
          <w:i/>
          <w:sz w:val="24"/>
          <w:szCs w:val="24"/>
          <w:lang w:val="en-US"/>
        </w:rPr>
        <w:t>unless</w:t>
      </w:r>
      <w:r w:rsidRPr="006B1FC1">
        <w:rPr>
          <w:rFonts w:ascii="Times New Roman" w:hAnsi="Times New Roman"/>
          <w:i/>
          <w:sz w:val="24"/>
          <w:szCs w:val="24"/>
        </w:rPr>
        <w:t xml:space="preserve">; определительными с союзами </w:t>
      </w:r>
      <w:r w:rsidRPr="006B1FC1">
        <w:rPr>
          <w:rFonts w:ascii="Times New Roman" w:hAnsi="Times New Roman"/>
          <w:i/>
          <w:sz w:val="24"/>
          <w:szCs w:val="24"/>
          <w:lang w:val="en-US"/>
        </w:rPr>
        <w:t>who</w:t>
      </w:r>
      <w:r w:rsidRPr="006B1FC1">
        <w:rPr>
          <w:rFonts w:ascii="Times New Roman" w:hAnsi="Times New Roman"/>
          <w:i/>
          <w:sz w:val="24"/>
          <w:szCs w:val="24"/>
        </w:rPr>
        <w:t xml:space="preserve">, </w:t>
      </w:r>
      <w:r w:rsidRPr="006B1FC1">
        <w:rPr>
          <w:rFonts w:ascii="Times New Roman" w:hAnsi="Times New Roman"/>
          <w:i/>
          <w:sz w:val="24"/>
          <w:szCs w:val="24"/>
          <w:lang w:val="en-US"/>
        </w:rPr>
        <w:t>which</w:t>
      </w:r>
      <w:r w:rsidRPr="006B1FC1">
        <w:rPr>
          <w:rFonts w:ascii="Times New Roman" w:hAnsi="Times New Roman"/>
          <w:i/>
          <w:sz w:val="24"/>
          <w:szCs w:val="24"/>
        </w:rPr>
        <w:t xml:space="preserve">, </w:t>
      </w:r>
      <w:r w:rsidRPr="006B1FC1">
        <w:rPr>
          <w:rFonts w:ascii="Times New Roman" w:hAnsi="Times New Roman"/>
          <w:i/>
          <w:sz w:val="24"/>
          <w:szCs w:val="24"/>
          <w:lang w:val="en-US"/>
        </w:rPr>
        <w:t>that</w:t>
      </w:r>
      <w:r w:rsidRPr="006B1FC1">
        <w:rPr>
          <w:rFonts w:ascii="Times New Roman" w:hAnsi="Times New Roman"/>
          <w:i/>
          <w:sz w:val="24"/>
          <w:szCs w:val="24"/>
        </w:rPr>
        <w:t>;</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распознавать и употреблять в речи предложения с конструкциями </w:t>
      </w:r>
      <w:r w:rsidRPr="006B1FC1">
        <w:rPr>
          <w:rFonts w:ascii="Times New Roman" w:hAnsi="Times New Roman"/>
          <w:i/>
          <w:sz w:val="24"/>
          <w:szCs w:val="24"/>
          <w:lang w:val="en-US"/>
        </w:rPr>
        <w:t>as</w:t>
      </w:r>
      <w:r w:rsidRPr="006B1FC1">
        <w:rPr>
          <w:rFonts w:ascii="Times New Roman" w:hAnsi="Times New Roman"/>
          <w:i/>
          <w:sz w:val="24"/>
          <w:szCs w:val="24"/>
        </w:rPr>
        <w:t xml:space="preserve"> … </w:t>
      </w:r>
      <w:r w:rsidRPr="006B1FC1">
        <w:rPr>
          <w:rFonts w:ascii="Times New Roman" w:hAnsi="Times New Roman"/>
          <w:i/>
          <w:sz w:val="24"/>
          <w:szCs w:val="24"/>
          <w:lang w:val="en-US"/>
        </w:rPr>
        <w:t>as</w:t>
      </w:r>
      <w:r w:rsidRPr="006B1FC1">
        <w:rPr>
          <w:rFonts w:ascii="Times New Roman" w:hAnsi="Times New Roman"/>
          <w:i/>
          <w:sz w:val="24"/>
          <w:szCs w:val="24"/>
        </w:rPr>
        <w:t xml:space="preserve">; </w:t>
      </w:r>
      <w:r w:rsidRPr="006B1FC1">
        <w:rPr>
          <w:rFonts w:ascii="Times New Roman" w:hAnsi="Times New Roman"/>
          <w:i/>
          <w:sz w:val="24"/>
          <w:szCs w:val="24"/>
          <w:lang w:val="en-US"/>
        </w:rPr>
        <w:t>notso</w:t>
      </w:r>
      <w:r w:rsidRPr="006B1FC1">
        <w:rPr>
          <w:rFonts w:ascii="Times New Roman" w:hAnsi="Times New Roman"/>
          <w:i/>
          <w:sz w:val="24"/>
          <w:szCs w:val="24"/>
        </w:rPr>
        <w:t xml:space="preserve"> … </w:t>
      </w:r>
      <w:r w:rsidRPr="006B1FC1">
        <w:rPr>
          <w:rFonts w:ascii="Times New Roman" w:hAnsi="Times New Roman"/>
          <w:i/>
          <w:sz w:val="24"/>
          <w:szCs w:val="24"/>
          <w:lang w:val="en-US"/>
        </w:rPr>
        <w:t>as</w:t>
      </w:r>
      <w:r w:rsidRPr="006B1FC1">
        <w:rPr>
          <w:rFonts w:ascii="Times New Roman" w:hAnsi="Times New Roman"/>
          <w:i/>
          <w:sz w:val="24"/>
          <w:szCs w:val="24"/>
        </w:rPr>
        <w:t xml:space="preserve">; </w:t>
      </w:r>
      <w:r w:rsidRPr="006B1FC1">
        <w:rPr>
          <w:rFonts w:ascii="Times New Roman" w:hAnsi="Times New Roman"/>
          <w:i/>
          <w:sz w:val="24"/>
          <w:szCs w:val="24"/>
          <w:lang w:val="en-US"/>
        </w:rPr>
        <w:t>either</w:t>
      </w:r>
      <w:r w:rsidRPr="006B1FC1">
        <w:rPr>
          <w:rFonts w:ascii="Times New Roman" w:hAnsi="Times New Roman"/>
          <w:i/>
          <w:sz w:val="24"/>
          <w:szCs w:val="24"/>
        </w:rPr>
        <w:t xml:space="preserve"> … </w:t>
      </w:r>
      <w:r w:rsidRPr="006B1FC1">
        <w:rPr>
          <w:rFonts w:ascii="Times New Roman" w:hAnsi="Times New Roman"/>
          <w:i/>
          <w:sz w:val="24"/>
          <w:szCs w:val="24"/>
          <w:lang w:val="en-US"/>
        </w:rPr>
        <w:t>or</w:t>
      </w:r>
      <w:r w:rsidRPr="006B1FC1">
        <w:rPr>
          <w:rFonts w:ascii="Times New Roman" w:hAnsi="Times New Roman"/>
          <w:i/>
          <w:sz w:val="24"/>
          <w:szCs w:val="24"/>
        </w:rPr>
        <w:t xml:space="preserve">; </w:t>
      </w:r>
      <w:r w:rsidRPr="006B1FC1">
        <w:rPr>
          <w:rFonts w:ascii="Times New Roman" w:hAnsi="Times New Roman"/>
          <w:i/>
          <w:sz w:val="24"/>
          <w:szCs w:val="24"/>
          <w:lang w:val="en-US"/>
        </w:rPr>
        <w:t>neither</w:t>
      </w:r>
      <w:r w:rsidRPr="006B1FC1">
        <w:rPr>
          <w:rFonts w:ascii="Times New Roman" w:hAnsi="Times New Roman"/>
          <w:i/>
          <w:sz w:val="24"/>
          <w:szCs w:val="24"/>
        </w:rPr>
        <w:t xml:space="preserve"> … </w:t>
      </w:r>
      <w:r w:rsidRPr="006B1FC1">
        <w:rPr>
          <w:rFonts w:ascii="Times New Roman" w:hAnsi="Times New Roman"/>
          <w:i/>
          <w:sz w:val="24"/>
          <w:szCs w:val="24"/>
          <w:lang w:val="en-US"/>
        </w:rPr>
        <w:t>nor</w:t>
      </w:r>
      <w:r w:rsidRPr="006B1FC1">
        <w:rPr>
          <w:rFonts w:ascii="Times New Roman" w:hAnsi="Times New Roman"/>
          <w:i/>
          <w:sz w:val="24"/>
          <w:szCs w:val="24"/>
        </w:rPr>
        <w:t>;</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и употреблять в речи предложения с конструкцией I wish;</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6B1FC1">
        <w:rPr>
          <w:rFonts w:ascii="Times New Roman" w:hAnsi="Times New Roman"/>
          <w:i/>
          <w:sz w:val="24"/>
          <w:szCs w:val="24"/>
        </w:rPr>
        <w:t>распознаватьиупотреблятьвречиконструкции</w:t>
      </w:r>
      <w:r w:rsidRPr="006B1FC1">
        <w:rPr>
          <w:rFonts w:ascii="Times New Roman" w:hAnsi="Times New Roman"/>
          <w:i/>
          <w:sz w:val="24"/>
          <w:szCs w:val="24"/>
          <w:lang w:val="en-US"/>
        </w:rPr>
        <w:t>It takes me …to do something; to look / feel / be happy;</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распознавать и употреблять в речи глаголы во временных формах действительного залога:</w:t>
      </w:r>
      <w:r w:rsidRPr="006B1FC1">
        <w:rPr>
          <w:rFonts w:ascii="Times New Roman" w:hAnsi="Times New Roman"/>
          <w:i/>
          <w:sz w:val="24"/>
          <w:szCs w:val="24"/>
          <w:lang w:val="en-US"/>
        </w:rPr>
        <w:t>PastPerfect</w:t>
      </w:r>
      <w:r w:rsidRPr="006B1FC1">
        <w:rPr>
          <w:rFonts w:ascii="Times New Roman" w:hAnsi="Times New Roman"/>
          <w:i/>
          <w:sz w:val="24"/>
          <w:szCs w:val="24"/>
        </w:rPr>
        <w:t xml:space="preserve">, </w:t>
      </w:r>
      <w:r w:rsidR="00740FB9" w:rsidRPr="006B1FC1">
        <w:rPr>
          <w:rFonts w:ascii="Times New Roman" w:hAnsi="Times New Roman"/>
          <w:i/>
          <w:sz w:val="24"/>
          <w:szCs w:val="24"/>
          <w:lang w:val="de-DE"/>
        </w:rPr>
        <w:t xml:space="preserve">Present </w:t>
      </w:r>
      <w:r w:rsidRPr="006B1FC1">
        <w:rPr>
          <w:rFonts w:ascii="Times New Roman" w:hAnsi="Times New Roman"/>
          <w:i/>
          <w:sz w:val="24"/>
          <w:szCs w:val="24"/>
          <w:lang w:val="en-US"/>
        </w:rPr>
        <w:t>PerfectContinuous</w:t>
      </w:r>
      <w:r w:rsidRPr="006B1FC1">
        <w:rPr>
          <w:rFonts w:ascii="Times New Roman" w:hAnsi="Times New Roman"/>
          <w:i/>
          <w:sz w:val="24"/>
          <w:szCs w:val="24"/>
        </w:rPr>
        <w:t xml:space="preserve">, </w:t>
      </w:r>
      <w:r w:rsidRPr="006B1FC1">
        <w:rPr>
          <w:rFonts w:ascii="Times New Roman" w:hAnsi="Times New Roman"/>
          <w:i/>
          <w:sz w:val="24"/>
          <w:szCs w:val="24"/>
          <w:lang w:val="en-US"/>
        </w:rPr>
        <w:t>Future</w:t>
      </w:r>
      <w:r w:rsidRPr="006B1FC1">
        <w:rPr>
          <w:rFonts w:ascii="Times New Roman" w:hAnsi="Times New Roman"/>
          <w:i/>
          <w:sz w:val="24"/>
          <w:szCs w:val="24"/>
        </w:rPr>
        <w:t>-</w:t>
      </w:r>
      <w:r w:rsidRPr="006B1FC1">
        <w:rPr>
          <w:rFonts w:ascii="Times New Roman" w:hAnsi="Times New Roman"/>
          <w:i/>
          <w:sz w:val="24"/>
          <w:szCs w:val="24"/>
          <w:lang w:val="en-US"/>
        </w:rPr>
        <w:t>in</w:t>
      </w:r>
      <w:r w:rsidRPr="006B1FC1">
        <w:rPr>
          <w:rFonts w:ascii="Times New Roman" w:hAnsi="Times New Roman"/>
          <w:i/>
          <w:sz w:val="24"/>
          <w:szCs w:val="24"/>
        </w:rPr>
        <w:t>-</w:t>
      </w:r>
      <w:r w:rsidRPr="006B1FC1">
        <w:rPr>
          <w:rFonts w:ascii="Times New Roman" w:hAnsi="Times New Roman"/>
          <w:i/>
          <w:sz w:val="24"/>
          <w:szCs w:val="24"/>
          <w:lang w:val="en-US"/>
        </w:rPr>
        <w:t>the</w:t>
      </w:r>
      <w:r w:rsidRPr="006B1FC1">
        <w:rPr>
          <w:rFonts w:ascii="Times New Roman" w:hAnsi="Times New Roman"/>
          <w:i/>
          <w:sz w:val="24"/>
          <w:szCs w:val="24"/>
        </w:rPr>
        <w:t>-</w:t>
      </w:r>
      <w:r w:rsidRPr="006B1FC1">
        <w:rPr>
          <w:rFonts w:ascii="Times New Roman" w:hAnsi="Times New Roman"/>
          <w:i/>
          <w:sz w:val="24"/>
          <w:szCs w:val="24"/>
          <w:lang w:val="en-US"/>
        </w:rPr>
        <w:t>Past</w:t>
      </w:r>
      <w:r w:rsidRPr="006B1FC1">
        <w:rPr>
          <w:rFonts w:ascii="Times New Roman" w:hAnsi="Times New Roman"/>
          <w:i/>
          <w:sz w:val="24"/>
          <w:szCs w:val="24"/>
        </w:rPr>
        <w:t>;</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6B1FC1">
        <w:rPr>
          <w:rFonts w:ascii="Times New Roman" w:hAnsi="Times New Roman"/>
          <w:i/>
          <w:sz w:val="24"/>
          <w:szCs w:val="24"/>
          <w:lang w:val="en-US"/>
        </w:rPr>
        <w:t>PresentPerfect</w:t>
      </w:r>
      <w:r w:rsidRPr="006B1FC1">
        <w:rPr>
          <w:rFonts w:ascii="Times New Roman" w:hAnsi="Times New Roman"/>
          <w:i/>
          <w:sz w:val="24"/>
          <w:szCs w:val="24"/>
        </w:rPr>
        <w:t xml:space="preserve"> Passive;</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распознавать и употреблять в речи модальные глаголы </w:t>
      </w:r>
      <w:r w:rsidRPr="006B1FC1">
        <w:rPr>
          <w:rFonts w:ascii="Times New Roman" w:hAnsi="Times New Roman"/>
          <w:i/>
          <w:sz w:val="24"/>
          <w:szCs w:val="24"/>
          <w:lang w:val="en-US"/>
        </w:rPr>
        <w:t>need</w:t>
      </w:r>
      <w:r w:rsidRPr="006B1FC1">
        <w:rPr>
          <w:rFonts w:ascii="Times New Roman" w:hAnsi="Times New Roman"/>
          <w:i/>
          <w:sz w:val="24"/>
          <w:szCs w:val="24"/>
        </w:rPr>
        <w:t xml:space="preserve">, </w:t>
      </w:r>
      <w:r w:rsidRPr="006B1FC1">
        <w:rPr>
          <w:rFonts w:ascii="Times New Roman" w:hAnsi="Times New Roman"/>
          <w:i/>
          <w:sz w:val="24"/>
          <w:szCs w:val="24"/>
          <w:lang w:val="en-US"/>
        </w:rPr>
        <w:t>shall</w:t>
      </w:r>
      <w:r w:rsidRPr="006B1FC1">
        <w:rPr>
          <w:rFonts w:ascii="Times New Roman" w:hAnsi="Times New Roman"/>
          <w:i/>
          <w:sz w:val="24"/>
          <w:szCs w:val="24"/>
        </w:rPr>
        <w:t xml:space="preserve">, </w:t>
      </w:r>
      <w:r w:rsidRPr="006B1FC1">
        <w:rPr>
          <w:rFonts w:ascii="Times New Roman" w:hAnsi="Times New Roman"/>
          <w:i/>
          <w:sz w:val="24"/>
          <w:szCs w:val="24"/>
          <w:lang w:val="en-US"/>
        </w:rPr>
        <w:t>might</w:t>
      </w:r>
      <w:r w:rsidRPr="006B1FC1">
        <w:rPr>
          <w:rFonts w:ascii="Times New Roman" w:hAnsi="Times New Roman"/>
          <w:i/>
          <w:sz w:val="24"/>
          <w:szCs w:val="24"/>
        </w:rPr>
        <w:t xml:space="preserve">, </w:t>
      </w:r>
      <w:r w:rsidRPr="006B1FC1">
        <w:rPr>
          <w:rFonts w:ascii="Times New Roman" w:hAnsi="Times New Roman"/>
          <w:i/>
          <w:sz w:val="24"/>
          <w:szCs w:val="24"/>
          <w:lang w:val="en-US"/>
        </w:rPr>
        <w:t>would</w:t>
      </w:r>
      <w:r w:rsidRPr="006B1FC1">
        <w:rPr>
          <w:rFonts w:ascii="Times New Roman" w:hAnsi="Times New Roman"/>
          <w:i/>
          <w:sz w:val="24"/>
          <w:szCs w:val="24"/>
        </w:rPr>
        <w:t>;</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B1FC1">
        <w:rPr>
          <w:rFonts w:ascii="Times New Roman" w:hAnsi="Times New Roman"/>
          <w:i/>
          <w:sz w:val="24"/>
          <w:szCs w:val="24"/>
          <w:lang w:val="en-US"/>
        </w:rPr>
        <w:t>I</w:t>
      </w:r>
      <w:r w:rsidRPr="006B1FC1">
        <w:rPr>
          <w:rFonts w:ascii="Times New Roman" w:hAnsi="Times New Roman"/>
          <w:i/>
          <w:sz w:val="24"/>
          <w:szCs w:val="24"/>
        </w:rPr>
        <w:t xml:space="preserve">и </w:t>
      </w:r>
      <w:r w:rsidRPr="006B1FC1">
        <w:rPr>
          <w:rFonts w:ascii="Times New Roman" w:hAnsi="Times New Roman"/>
          <w:i/>
          <w:sz w:val="24"/>
          <w:szCs w:val="24"/>
          <w:lang w:val="en-US"/>
        </w:rPr>
        <w:t>II</w:t>
      </w:r>
      <w:r w:rsidRPr="006B1FC1">
        <w:rPr>
          <w:rFonts w:ascii="Times New Roman" w:hAnsi="Times New Roman"/>
          <w:i/>
          <w:sz w:val="24"/>
          <w:szCs w:val="24"/>
        </w:rPr>
        <w:t>, отглагольного существительного) без различения их функций и употреблятьих в речи;</w:t>
      </w:r>
    </w:p>
    <w:p w:rsidR="006E54D0" w:rsidRPr="006B1FC1" w:rsidRDefault="006E54D0" w:rsidP="006B1FC1">
      <w:pPr>
        <w:numPr>
          <w:ilvl w:val="0"/>
          <w:numId w:val="55"/>
        </w:numPr>
        <w:tabs>
          <w:tab w:val="left" w:pos="993"/>
        </w:tabs>
        <w:spacing w:after="0" w:line="240" w:lineRule="auto"/>
        <w:ind w:left="0" w:firstLine="709"/>
        <w:jc w:val="both"/>
        <w:rPr>
          <w:rFonts w:ascii="Times New Roman" w:hAnsi="Times New Roman"/>
          <w:i/>
          <w:sz w:val="24"/>
          <w:szCs w:val="24"/>
        </w:rPr>
      </w:pPr>
      <w:r w:rsidRPr="006B1FC1">
        <w:rPr>
          <w:rFonts w:ascii="Times New Roman" w:hAnsi="Times New Roman"/>
          <w:i/>
          <w:sz w:val="24"/>
          <w:szCs w:val="24"/>
        </w:rPr>
        <w:lastRenderedPageBreak/>
        <w:t xml:space="preserve">распознавать и употреблять в речи словосочетания «Причастие </w:t>
      </w:r>
      <w:r w:rsidRPr="006B1FC1">
        <w:rPr>
          <w:rFonts w:ascii="Times New Roman" w:hAnsi="Times New Roman"/>
          <w:i/>
          <w:sz w:val="24"/>
          <w:szCs w:val="24"/>
          <w:lang w:val="en-US"/>
        </w:rPr>
        <w:t>I</w:t>
      </w:r>
      <w:r w:rsidRPr="006B1FC1">
        <w:rPr>
          <w:rFonts w:ascii="Times New Roman" w:hAnsi="Times New Roman"/>
          <w:i/>
          <w:sz w:val="24"/>
          <w:szCs w:val="24"/>
        </w:rPr>
        <w:t>+существительное</w:t>
      </w:r>
      <w:r w:rsidR="00E77079" w:rsidRPr="006B1FC1">
        <w:rPr>
          <w:rFonts w:ascii="Times New Roman" w:hAnsi="Times New Roman"/>
          <w:i/>
          <w:sz w:val="24"/>
          <w:szCs w:val="24"/>
        </w:rPr>
        <w:t>»</w:t>
      </w:r>
      <w:r w:rsidRPr="006B1FC1">
        <w:rPr>
          <w:rFonts w:ascii="Times New Roman" w:hAnsi="Times New Roman"/>
          <w:i/>
          <w:sz w:val="24"/>
          <w:szCs w:val="24"/>
        </w:rPr>
        <w:t xml:space="preserve"> (</w:t>
      </w:r>
      <w:r w:rsidRPr="006B1FC1">
        <w:rPr>
          <w:rFonts w:ascii="Times New Roman" w:hAnsi="Times New Roman"/>
          <w:i/>
          <w:sz w:val="24"/>
          <w:szCs w:val="24"/>
          <w:lang w:val="en-US"/>
        </w:rPr>
        <w:t>aplayingchild</w:t>
      </w:r>
      <w:r w:rsidRPr="006B1FC1">
        <w:rPr>
          <w:rFonts w:ascii="Times New Roman" w:hAnsi="Times New Roman"/>
          <w:i/>
          <w:sz w:val="24"/>
          <w:szCs w:val="24"/>
        </w:rPr>
        <w:t xml:space="preserve">) и «Причастие </w:t>
      </w:r>
      <w:r w:rsidRPr="006B1FC1">
        <w:rPr>
          <w:rFonts w:ascii="Times New Roman" w:hAnsi="Times New Roman"/>
          <w:i/>
          <w:sz w:val="24"/>
          <w:szCs w:val="24"/>
          <w:lang w:val="en-US"/>
        </w:rPr>
        <w:t>II</w:t>
      </w:r>
      <w:r w:rsidRPr="006B1FC1">
        <w:rPr>
          <w:rFonts w:ascii="Times New Roman" w:hAnsi="Times New Roman"/>
          <w:i/>
          <w:sz w:val="24"/>
          <w:szCs w:val="24"/>
        </w:rPr>
        <w:t>+существительное</w:t>
      </w:r>
      <w:r w:rsidR="00E77079" w:rsidRPr="006B1FC1">
        <w:rPr>
          <w:rFonts w:ascii="Times New Roman" w:hAnsi="Times New Roman"/>
          <w:i/>
          <w:sz w:val="24"/>
          <w:szCs w:val="24"/>
        </w:rPr>
        <w:t>»</w:t>
      </w:r>
      <w:r w:rsidRPr="006B1FC1">
        <w:rPr>
          <w:rFonts w:ascii="Times New Roman" w:hAnsi="Times New Roman"/>
          <w:i/>
          <w:sz w:val="24"/>
          <w:szCs w:val="24"/>
        </w:rPr>
        <w:t xml:space="preserve"> (</w:t>
      </w:r>
      <w:r w:rsidRPr="006B1FC1">
        <w:rPr>
          <w:rFonts w:ascii="Times New Roman" w:hAnsi="Times New Roman"/>
          <w:i/>
          <w:sz w:val="24"/>
          <w:szCs w:val="24"/>
          <w:lang w:val="en-US"/>
        </w:rPr>
        <w:t>awrittenpoem</w:t>
      </w:r>
      <w:r w:rsidR="00813C2D" w:rsidRPr="006B1FC1">
        <w:rPr>
          <w:rFonts w:ascii="Times New Roman" w:hAnsi="Times New Roman"/>
          <w:i/>
          <w:sz w:val="24"/>
          <w:szCs w:val="24"/>
        </w:rPr>
        <w:t>).</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Социокультурные знания и умения</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научится:</w:t>
      </w:r>
    </w:p>
    <w:p w:rsidR="006E54D0" w:rsidRPr="006B1FC1" w:rsidRDefault="006E54D0" w:rsidP="006B1FC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B1FC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B1FC1" w:rsidRDefault="006E54D0" w:rsidP="006B1FC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B1FC1">
        <w:rPr>
          <w:rFonts w:ascii="Times New Roman" w:eastAsia="Arial Unicode MS" w:hAnsi="Times New Roman"/>
          <w:sz w:val="24"/>
          <w:szCs w:val="24"/>
          <w:lang w:eastAsia="ar-SA"/>
        </w:rPr>
        <w:t>представлять родную страну и культуру на английском языке;</w:t>
      </w:r>
    </w:p>
    <w:p w:rsidR="006E54D0" w:rsidRPr="006B1FC1" w:rsidRDefault="006E54D0" w:rsidP="006B1FC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B1FC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B1FC1" w:rsidRDefault="006E54D0" w:rsidP="006B1FC1">
      <w:pPr>
        <w:spacing w:after="0" w:line="240" w:lineRule="auto"/>
        <w:ind w:firstLine="709"/>
        <w:jc w:val="both"/>
        <w:rPr>
          <w:rFonts w:ascii="Times New Roman" w:eastAsia="Arial Unicode MS" w:hAnsi="Times New Roman"/>
          <w:sz w:val="24"/>
          <w:szCs w:val="24"/>
          <w:lang w:eastAsia="ar-SA"/>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59"/>
        </w:numPr>
        <w:tabs>
          <w:tab w:val="left" w:pos="993"/>
        </w:tabs>
        <w:spacing w:after="0" w:line="240" w:lineRule="auto"/>
        <w:ind w:left="0" w:firstLine="709"/>
        <w:jc w:val="both"/>
        <w:rPr>
          <w:rFonts w:ascii="Times New Roman" w:hAnsi="Times New Roman"/>
          <w:b/>
          <w:i/>
          <w:sz w:val="24"/>
          <w:szCs w:val="24"/>
        </w:rPr>
      </w:pPr>
      <w:r w:rsidRPr="006B1FC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6B1FC1" w:rsidRDefault="006E54D0" w:rsidP="006B1FC1">
      <w:pPr>
        <w:numPr>
          <w:ilvl w:val="0"/>
          <w:numId w:val="59"/>
        </w:numPr>
        <w:tabs>
          <w:tab w:val="left" w:pos="993"/>
        </w:tabs>
        <w:spacing w:after="0" w:line="240" w:lineRule="auto"/>
        <w:ind w:left="0" w:firstLine="709"/>
        <w:jc w:val="both"/>
        <w:rPr>
          <w:rFonts w:ascii="Times New Roman" w:hAnsi="Times New Roman"/>
          <w:b/>
          <w:i/>
          <w:sz w:val="24"/>
          <w:szCs w:val="24"/>
        </w:rPr>
      </w:pPr>
      <w:r w:rsidRPr="006B1FC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B1FC1" w:rsidRDefault="006E54D0" w:rsidP="006B1FC1">
      <w:pPr>
        <w:spacing w:after="0" w:line="240" w:lineRule="auto"/>
        <w:ind w:firstLine="709"/>
        <w:jc w:val="both"/>
        <w:rPr>
          <w:rFonts w:ascii="Times New Roman" w:eastAsia="Arial Unicode MS" w:hAnsi="Times New Roman"/>
          <w:b/>
          <w:sz w:val="24"/>
          <w:szCs w:val="24"/>
          <w:lang w:eastAsia="ar-SA"/>
        </w:rPr>
      </w:pPr>
      <w:r w:rsidRPr="006B1FC1">
        <w:rPr>
          <w:rFonts w:ascii="Times New Roman" w:eastAsia="Arial Unicode MS" w:hAnsi="Times New Roman"/>
          <w:b/>
          <w:sz w:val="24"/>
          <w:szCs w:val="24"/>
          <w:lang w:eastAsia="ar-SA"/>
        </w:rPr>
        <w:t>Компенсаторные умения</w:t>
      </w:r>
    </w:p>
    <w:p w:rsidR="006E54D0" w:rsidRPr="006B1FC1" w:rsidRDefault="006E54D0" w:rsidP="006B1FC1">
      <w:pPr>
        <w:spacing w:after="0" w:line="240" w:lineRule="auto"/>
        <w:ind w:firstLine="709"/>
        <w:jc w:val="both"/>
        <w:rPr>
          <w:rFonts w:ascii="Times New Roman" w:hAnsi="Times New Roman"/>
          <w:b/>
          <w:sz w:val="24"/>
          <w:szCs w:val="24"/>
        </w:rPr>
      </w:pPr>
      <w:r w:rsidRPr="006B1FC1">
        <w:rPr>
          <w:rFonts w:ascii="Times New Roman" w:hAnsi="Times New Roman"/>
          <w:b/>
          <w:sz w:val="24"/>
          <w:szCs w:val="24"/>
        </w:rPr>
        <w:t>Выпускник научится:</w:t>
      </w:r>
    </w:p>
    <w:p w:rsidR="006E54D0" w:rsidRPr="006B1FC1" w:rsidRDefault="006E54D0" w:rsidP="006B1FC1">
      <w:pPr>
        <w:numPr>
          <w:ilvl w:val="0"/>
          <w:numId w:val="60"/>
        </w:numPr>
        <w:tabs>
          <w:tab w:val="left" w:pos="993"/>
        </w:tabs>
        <w:spacing w:after="0" w:line="240" w:lineRule="auto"/>
        <w:ind w:left="0" w:firstLine="709"/>
        <w:jc w:val="both"/>
        <w:rPr>
          <w:rFonts w:ascii="Times New Roman" w:hAnsi="Times New Roman"/>
          <w:b/>
          <w:sz w:val="24"/>
          <w:szCs w:val="24"/>
        </w:rPr>
      </w:pPr>
      <w:r w:rsidRPr="006B1FC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6B1FC1" w:rsidRDefault="006E54D0" w:rsidP="006B1FC1">
      <w:pPr>
        <w:spacing w:after="0" w:line="240" w:lineRule="auto"/>
        <w:ind w:firstLine="709"/>
        <w:jc w:val="both"/>
        <w:rPr>
          <w:rFonts w:ascii="Times New Roman" w:eastAsia="Arial Unicode MS" w:hAnsi="Times New Roman"/>
          <w:sz w:val="24"/>
          <w:szCs w:val="24"/>
          <w:lang w:eastAsia="ar-SA"/>
        </w:rPr>
      </w:pPr>
      <w:r w:rsidRPr="006B1FC1">
        <w:rPr>
          <w:rFonts w:ascii="Times New Roman" w:hAnsi="Times New Roman"/>
          <w:b/>
          <w:sz w:val="24"/>
          <w:szCs w:val="24"/>
        </w:rPr>
        <w:t>Выпускник получит возможность научиться:</w:t>
      </w:r>
    </w:p>
    <w:p w:rsidR="006E54D0" w:rsidRPr="006B1FC1" w:rsidRDefault="006E54D0" w:rsidP="006B1FC1">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6B1FC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6B1FC1" w:rsidRDefault="006E54D0" w:rsidP="006B1FC1">
      <w:pPr>
        <w:numPr>
          <w:ilvl w:val="0"/>
          <w:numId w:val="60"/>
        </w:numPr>
        <w:tabs>
          <w:tab w:val="left" w:pos="993"/>
        </w:tabs>
        <w:spacing w:after="0" w:line="240" w:lineRule="auto"/>
        <w:ind w:left="0" w:firstLine="709"/>
        <w:jc w:val="both"/>
        <w:rPr>
          <w:rFonts w:ascii="Times New Roman" w:hAnsi="Times New Roman"/>
          <w:b/>
          <w:sz w:val="24"/>
          <w:szCs w:val="24"/>
        </w:rPr>
      </w:pPr>
      <w:r w:rsidRPr="006B1FC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6B1FC1" w:rsidRDefault="00B540EE" w:rsidP="006B1FC1">
      <w:pPr>
        <w:pStyle w:val="4"/>
        <w:spacing w:line="240" w:lineRule="auto"/>
        <w:ind w:left="0"/>
        <w:rPr>
          <w:sz w:val="24"/>
          <w:szCs w:val="24"/>
        </w:rPr>
      </w:pPr>
    </w:p>
    <w:p w:rsidR="00B540EE" w:rsidRPr="0074495D" w:rsidRDefault="00A52363" w:rsidP="006940DA">
      <w:pPr>
        <w:pStyle w:val="4"/>
      </w:pPr>
      <w:bookmarkStart w:id="42" w:name="_Toc409691632"/>
      <w:bookmarkStart w:id="43" w:name="_Toc410653957"/>
      <w:bookmarkStart w:id="44" w:name="_Toc414553139"/>
      <w:r w:rsidRPr="0074495D">
        <w:t>1.2.</w:t>
      </w:r>
      <w:r w:rsidR="00A83989">
        <w:t>5.4</w:t>
      </w:r>
      <w:r w:rsidR="006940DA" w:rsidRPr="0074495D">
        <w:t>.</w:t>
      </w:r>
      <w:r w:rsidR="00B540EE" w:rsidRPr="0074495D">
        <w:t>История России. Всеобщая история</w:t>
      </w:r>
      <w:bookmarkEnd w:id="42"/>
      <w:bookmarkEnd w:id="43"/>
      <w:r w:rsidR="00ED4AB1" w:rsidRPr="0074495D">
        <w:rPr>
          <w:rStyle w:val="af4"/>
          <w:szCs w:val="28"/>
        </w:rPr>
        <w:footnoteReference w:id="3"/>
      </w:r>
      <w:bookmarkEnd w:id="44"/>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b/>
          <w:sz w:val="24"/>
          <w:szCs w:val="24"/>
        </w:rPr>
        <w:t>Предметные результаты</w:t>
      </w:r>
      <w:r w:rsidRPr="00052559">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052559" w:rsidRDefault="00A339D1" w:rsidP="00052559">
      <w:pPr>
        <w:numPr>
          <w:ilvl w:val="0"/>
          <w:numId w:val="125"/>
        </w:numPr>
        <w:tabs>
          <w:tab w:val="left" w:pos="993"/>
        </w:tabs>
        <w:spacing w:after="0" w:line="240" w:lineRule="auto"/>
        <w:ind w:left="0" w:firstLine="709"/>
        <w:jc w:val="both"/>
        <w:rPr>
          <w:rFonts w:ascii="Times New Roman" w:hAnsi="Times New Roman"/>
          <w:sz w:val="24"/>
          <w:szCs w:val="24"/>
        </w:rPr>
      </w:pPr>
      <w:r w:rsidRPr="00052559">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52559" w:rsidRDefault="00A339D1" w:rsidP="00052559">
      <w:pPr>
        <w:numPr>
          <w:ilvl w:val="0"/>
          <w:numId w:val="125"/>
        </w:numPr>
        <w:tabs>
          <w:tab w:val="left" w:pos="993"/>
        </w:tabs>
        <w:spacing w:after="0" w:line="240" w:lineRule="auto"/>
        <w:ind w:left="0" w:firstLine="709"/>
        <w:jc w:val="both"/>
        <w:rPr>
          <w:rFonts w:ascii="Times New Roman" w:hAnsi="Times New Roman"/>
          <w:sz w:val="24"/>
          <w:szCs w:val="24"/>
        </w:rPr>
      </w:pPr>
      <w:r w:rsidRPr="0005255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052559" w:rsidRDefault="00A339D1" w:rsidP="00052559">
      <w:pPr>
        <w:numPr>
          <w:ilvl w:val="0"/>
          <w:numId w:val="125"/>
        </w:numPr>
        <w:tabs>
          <w:tab w:val="left" w:pos="993"/>
        </w:tabs>
        <w:spacing w:after="0" w:line="240" w:lineRule="auto"/>
        <w:ind w:left="0" w:firstLine="709"/>
        <w:jc w:val="both"/>
        <w:rPr>
          <w:rFonts w:ascii="Times New Roman" w:hAnsi="Times New Roman"/>
          <w:sz w:val="24"/>
          <w:szCs w:val="24"/>
        </w:rPr>
      </w:pPr>
      <w:r w:rsidRPr="0005255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52559" w:rsidRDefault="00A339D1" w:rsidP="00052559">
      <w:pPr>
        <w:numPr>
          <w:ilvl w:val="0"/>
          <w:numId w:val="125"/>
        </w:numPr>
        <w:tabs>
          <w:tab w:val="left" w:pos="993"/>
        </w:tabs>
        <w:spacing w:after="0" w:line="240" w:lineRule="auto"/>
        <w:ind w:left="0" w:firstLine="709"/>
        <w:jc w:val="both"/>
        <w:rPr>
          <w:rFonts w:ascii="Times New Roman" w:hAnsi="Times New Roman"/>
          <w:sz w:val="24"/>
          <w:szCs w:val="24"/>
        </w:rPr>
      </w:pPr>
      <w:r w:rsidRPr="00052559">
        <w:rPr>
          <w:rFonts w:ascii="Times New Roman" w:hAnsi="Times New Roman"/>
          <w:sz w:val="24"/>
          <w:szCs w:val="24"/>
        </w:rPr>
        <w:t>способность применять исторически</w:t>
      </w:r>
      <w:r w:rsidR="001F00F6" w:rsidRPr="00052559">
        <w:rPr>
          <w:rFonts w:ascii="Times New Roman" w:hAnsi="Times New Roman"/>
          <w:sz w:val="24"/>
          <w:szCs w:val="24"/>
        </w:rPr>
        <w:t>е</w:t>
      </w:r>
      <w:r w:rsidRPr="00052559">
        <w:rPr>
          <w:rFonts w:ascii="Times New Roman" w:hAnsi="Times New Roman"/>
          <w:sz w:val="24"/>
          <w:szCs w:val="24"/>
        </w:rPr>
        <w:t xml:space="preserve"> знани</w:t>
      </w:r>
      <w:r w:rsidR="001F00F6" w:rsidRPr="00052559">
        <w:rPr>
          <w:rFonts w:ascii="Times New Roman" w:hAnsi="Times New Roman"/>
          <w:sz w:val="24"/>
          <w:szCs w:val="24"/>
        </w:rPr>
        <w:t>я</w:t>
      </w:r>
      <w:r w:rsidRPr="00052559">
        <w:rPr>
          <w:rFonts w:ascii="Times New Roman" w:hAnsi="Times New Roman"/>
          <w:sz w:val="24"/>
          <w:szCs w:val="24"/>
        </w:rPr>
        <w:t xml:space="preserve"> для осмысления общественных событий и явлений прошлого и современности;</w:t>
      </w:r>
    </w:p>
    <w:p w:rsidR="00A339D1" w:rsidRPr="00052559" w:rsidRDefault="00A339D1" w:rsidP="00052559">
      <w:pPr>
        <w:numPr>
          <w:ilvl w:val="0"/>
          <w:numId w:val="125"/>
        </w:numPr>
        <w:tabs>
          <w:tab w:val="left" w:pos="993"/>
        </w:tabs>
        <w:spacing w:after="0" w:line="240" w:lineRule="auto"/>
        <w:ind w:left="0" w:firstLine="709"/>
        <w:jc w:val="both"/>
        <w:rPr>
          <w:rFonts w:ascii="Times New Roman" w:hAnsi="Times New Roman"/>
          <w:sz w:val="24"/>
          <w:szCs w:val="24"/>
        </w:rPr>
      </w:pPr>
      <w:r w:rsidRPr="0005255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52559" w:rsidRDefault="00A339D1" w:rsidP="00052559">
      <w:pPr>
        <w:numPr>
          <w:ilvl w:val="0"/>
          <w:numId w:val="125"/>
        </w:numPr>
        <w:tabs>
          <w:tab w:val="left" w:pos="993"/>
        </w:tabs>
        <w:spacing w:after="0" w:line="240" w:lineRule="auto"/>
        <w:ind w:left="0" w:firstLine="709"/>
        <w:jc w:val="both"/>
        <w:rPr>
          <w:rFonts w:ascii="Times New Roman" w:hAnsi="Times New Roman"/>
          <w:sz w:val="24"/>
          <w:szCs w:val="24"/>
        </w:rPr>
      </w:pPr>
      <w:r w:rsidRPr="00052559">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52559" w:rsidRDefault="00A339D1" w:rsidP="00052559">
      <w:pPr>
        <w:numPr>
          <w:ilvl w:val="0"/>
          <w:numId w:val="125"/>
        </w:numPr>
        <w:tabs>
          <w:tab w:val="left" w:pos="993"/>
        </w:tabs>
        <w:spacing w:after="0" w:line="240" w:lineRule="auto"/>
        <w:ind w:left="0" w:firstLine="709"/>
        <w:jc w:val="both"/>
        <w:rPr>
          <w:rFonts w:ascii="Times New Roman" w:hAnsi="Times New Roman"/>
          <w:sz w:val="24"/>
          <w:szCs w:val="24"/>
        </w:rPr>
      </w:pPr>
      <w:r w:rsidRPr="00052559">
        <w:rPr>
          <w:rFonts w:ascii="Times New Roman" w:hAnsi="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52559" w:rsidRDefault="00A339D1" w:rsidP="00052559">
      <w:pPr>
        <w:spacing w:after="0" w:line="240" w:lineRule="auto"/>
        <w:ind w:firstLine="709"/>
        <w:rPr>
          <w:rFonts w:ascii="Times New Roman" w:hAnsi="Times New Roman"/>
          <w:b/>
          <w:sz w:val="24"/>
          <w:szCs w:val="24"/>
        </w:rPr>
      </w:pPr>
      <w:r w:rsidRPr="00052559">
        <w:rPr>
          <w:rFonts w:ascii="Times New Roman" w:hAnsi="Times New Roman"/>
          <w:b/>
          <w:sz w:val="24"/>
          <w:szCs w:val="24"/>
        </w:rPr>
        <w:t>История Древнего мира (5 класс)</w:t>
      </w:r>
    </w:p>
    <w:p w:rsidR="00A339D1" w:rsidRPr="00052559" w:rsidRDefault="00A339D1" w:rsidP="00052559">
      <w:pPr>
        <w:pStyle w:val="afff9"/>
        <w:spacing w:line="240" w:lineRule="auto"/>
        <w:ind w:firstLine="709"/>
        <w:rPr>
          <w:b/>
          <w:sz w:val="24"/>
        </w:rPr>
      </w:pPr>
      <w:r w:rsidRPr="00052559">
        <w:rPr>
          <w:b/>
          <w:sz w:val="24"/>
        </w:rPr>
        <w:t>Выпускник научится:</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52559">
        <w:rPr>
          <w:rFonts w:ascii="Times New Roman" w:hAnsi="Times New Roman"/>
          <w:sz w:val="24"/>
          <w:szCs w:val="24"/>
        </w:rPr>
        <w:t>ашей </w:t>
      </w:r>
      <w:r w:rsidRPr="00052559">
        <w:rPr>
          <w:rFonts w:ascii="Times New Roman" w:hAnsi="Times New Roman"/>
          <w:sz w:val="24"/>
          <w:szCs w:val="24"/>
        </w:rPr>
        <w:t>э</w:t>
      </w:r>
      <w:r w:rsidR="001F00F6" w:rsidRPr="00052559">
        <w:rPr>
          <w:rFonts w:ascii="Times New Roman" w:hAnsi="Times New Roman"/>
          <w:sz w:val="24"/>
          <w:szCs w:val="24"/>
        </w:rPr>
        <w:t>ры</w:t>
      </w:r>
      <w:r w:rsidRPr="00052559">
        <w:rPr>
          <w:rFonts w:ascii="Times New Roman" w:hAnsi="Times New Roman"/>
          <w:sz w:val="24"/>
          <w:szCs w:val="24"/>
        </w:rPr>
        <w:t>, н</w:t>
      </w:r>
      <w:r w:rsidR="001F00F6" w:rsidRPr="00052559">
        <w:rPr>
          <w:rFonts w:ascii="Times New Roman" w:hAnsi="Times New Roman"/>
          <w:sz w:val="24"/>
          <w:szCs w:val="24"/>
        </w:rPr>
        <w:t>ашей</w:t>
      </w:r>
      <w:r w:rsidRPr="00052559">
        <w:rPr>
          <w:rFonts w:ascii="Times New Roman" w:hAnsi="Times New Roman"/>
          <w:sz w:val="24"/>
          <w:szCs w:val="24"/>
        </w:rPr>
        <w:t> э</w:t>
      </w:r>
      <w:r w:rsidR="001F00F6" w:rsidRPr="00052559">
        <w:rPr>
          <w:rFonts w:ascii="Times New Roman" w:hAnsi="Times New Roman"/>
          <w:sz w:val="24"/>
          <w:szCs w:val="24"/>
        </w:rPr>
        <w:t>ры</w:t>
      </w:r>
      <w:r w:rsidRPr="00052559">
        <w:rPr>
          <w:rFonts w:ascii="Times New Roman" w:hAnsi="Times New Roman"/>
          <w:sz w:val="24"/>
          <w:szCs w:val="24"/>
        </w:rPr>
        <w:t>);</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D2C87"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 раскрывать характерные, существенные черты: </w:t>
      </w:r>
    </w:p>
    <w:p w:rsidR="009D2C87"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9D2C87"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б) положения основных групп населения в древневосточных и античных обществах (правители и подданные, свободные и рабы); </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в) религиозных верований людей в древности;</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объяснять,в ч</w:t>
      </w:r>
      <w:r w:rsidR="00245F1D" w:rsidRPr="00052559">
        <w:rPr>
          <w:rFonts w:ascii="Times New Roman" w:hAnsi="Times New Roman"/>
          <w:sz w:val="24"/>
          <w:szCs w:val="24"/>
        </w:rPr>
        <w:t>е</w:t>
      </w:r>
      <w:r w:rsidRPr="00052559">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давать оценку наиболее значительным событиям и личностям древней истории.</w:t>
      </w:r>
    </w:p>
    <w:p w:rsidR="00A339D1" w:rsidRPr="00052559" w:rsidRDefault="00A339D1" w:rsidP="00052559">
      <w:pPr>
        <w:spacing w:after="0" w:line="240" w:lineRule="auto"/>
        <w:ind w:firstLine="709"/>
        <w:jc w:val="both"/>
        <w:rPr>
          <w:rFonts w:ascii="Times New Roman" w:hAnsi="Times New Roman"/>
          <w:b/>
          <w:sz w:val="24"/>
          <w:szCs w:val="24"/>
        </w:rPr>
      </w:pPr>
      <w:r w:rsidRPr="00052559">
        <w:rPr>
          <w:rFonts w:ascii="Times New Roman" w:hAnsi="Times New Roman"/>
          <w:b/>
          <w:sz w:val="24"/>
          <w:szCs w:val="24"/>
        </w:rPr>
        <w:t>Выпускник получит возможность научиться:</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i/>
          <w:sz w:val="24"/>
          <w:szCs w:val="24"/>
        </w:rPr>
        <w:t>• давать характеристику общественного строя древних государств;</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w:t>
      </w:r>
      <w:r w:rsidRPr="00052559">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w:t>
      </w:r>
      <w:r w:rsidRPr="00052559">
        <w:rPr>
          <w:rFonts w:ascii="Times New Roman" w:hAnsi="Times New Roman"/>
          <w:i/>
          <w:sz w:val="24"/>
          <w:szCs w:val="24"/>
        </w:rPr>
        <w:t>видеть проявления влияния античного искусства в окружающей среде;</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w:t>
      </w:r>
      <w:r w:rsidRPr="00052559">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052559" w:rsidRDefault="00A339D1" w:rsidP="00052559">
      <w:pPr>
        <w:spacing w:after="0" w:line="240" w:lineRule="auto"/>
        <w:ind w:firstLine="709"/>
        <w:rPr>
          <w:rFonts w:ascii="Times New Roman" w:hAnsi="Times New Roman"/>
          <w:sz w:val="24"/>
          <w:szCs w:val="24"/>
        </w:rPr>
      </w:pPr>
      <w:r w:rsidRPr="00052559">
        <w:rPr>
          <w:rFonts w:ascii="Times New Roman" w:hAnsi="Times New Roman"/>
          <w:b/>
          <w:sz w:val="24"/>
          <w:szCs w:val="24"/>
        </w:rPr>
        <w:t xml:space="preserve">История Средних веков. </w:t>
      </w:r>
      <w:r w:rsidRPr="00052559">
        <w:rPr>
          <w:rFonts w:ascii="Times New Roman" w:hAnsi="Times New Roman"/>
          <w:b/>
          <w:bCs/>
          <w:sz w:val="24"/>
          <w:szCs w:val="24"/>
        </w:rPr>
        <w:t>От Древней Руси к Российскому государству (</w:t>
      </w:r>
      <w:r w:rsidRPr="00052559">
        <w:rPr>
          <w:rFonts w:ascii="Times New Roman" w:hAnsi="Times New Roman"/>
          <w:b/>
          <w:sz w:val="24"/>
          <w:szCs w:val="24"/>
          <w:lang w:val="en-US"/>
        </w:rPr>
        <w:t>VIII</w:t>
      </w:r>
      <w:r w:rsidRPr="00052559">
        <w:rPr>
          <w:rFonts w:ascii="Times New Roman" w:hAnsi="Times New Roman"/>
          <w:b/>
          <w:sz w:val="24"/>
          <w:szCs w:val="24"/>
        </w:rPr>
        <w:t xml:space="preserve"> –</w:t>
      </w:r>
      <w:r w:rsidRPr="00052559">
        <w:rPr>
          <w:rFonts w:ascii="Times New Roman" w:hAnsi="Times New Roman"/>
          <w:b/>
          <w:sz w:val="24"/>
          <w:szCs w:val="24"/>
          <w:lang w:val="en-US"/>
        </w:rPr>
        <w:t>XV</w:t>
      </w:r>
      <w:r w:rsidRPr="00052559">
        <w:rPr>
          <w:rFonts w:ascii="Times New Roman" w:hAnsi="Times New Roman"/>
          <w:b/>
          <w:sz w:val="24"/>
          <w:szCs w:val="24"/>
        </w:rPr>
        <w:t xml:space="preserve"> вв.) (6 класс)</w:t>
      </w:r>
    </w:p>
    <w:p w:rsidR="00A339D1" w:rsidRPr="00052559" w:rsidRDefault="00A339D1" w:rsidP="00052559">
      <w:pPr>
        <w:pStyle w:val="afff9"/>
        <w:spacing w:line="240" w:lineRule="auto"/>
        <w:ind w:firstLine="709"/>
        <w:rPr>
          <w:b/>
          <w:sz w:val="24"/>
        </w:rPr>
      </w:pPr>
      <w:r w:rsidRPr="00052559">
        <w:rPr>
          <w:b/>
          <w:sz w:val="24"/>
        </w:rPr>
        <w:t>Выпускник научится:</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52559">
        <w:rPr>
          <w:rFonts w:ascii="Times New Roman" w:hAnsi="Times New Roman"/>
          <w:sz w:val="24"/>
          <w:szCs w:val="24"/>
        </w:rPr>
        <w:t xml:space="preserve">– </w:t>
      </w:r>
      <w:r w:rsidRPr="00052559">
        <w:rPr>
          <w:rFonts w:ascii="Times New Roman" w:hAnsi="Times New Roman"/>
          <w:sz w:val="24"/>
          <w:szCs w:val="24"/>
        </w:rPr>
        <w:t>походов, завоеваний, колонизаций и др.;</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D2C87"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 раскрывать характерные, существенные черты: </w:t>
      </w:r>
    </w:p>
    <w:p w:rsidR="009D2C87"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а) экономических и социальных отношений</w:t>
      </w:r>
      <w:r w:rsidR="00B2173A" w:rsidRPr="00052559">
        <w:rPr>
          <w:rFonts w:ascii="Times New Roman" w:hAnsi="Times New Roman"/>
          <w:sz w:val="24"/>
          <w:szCs w:val="24"/>
        </w:rPr>
        <w:t>,</w:t>
      </w:r>
      <w:r w:rsidRPr="00052559">
        <w:rPr>
          <w:rFonts w:ascii="Times New Roman" w:hAnsi="Times New Roman"/>
          <w:sz w:val="24"/>
          <w:szCs w:val="24"/>
        </w:rPr>
        <w:t xml:space="preserve"> политического строя на Руси и в других государствах; </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б) ценностей, господствовавших в средневековых обществах, религиозных воззрений, представлений средневекового человека о мире;</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lastRenderedPageBreak/>
        <w:t>• объяснять причины и следствия ключевых событий отечественной и всеобщей истории Средних веков;</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давать оценку событиям и личностям отечественной и всеобщей истории Средних веков.</w:t>
      </w:r>
    </w:p>
    <w:p w:rsidR="00A339D1" w:rsidRPr="00052559" w:rsidRDefault="00A339D1" w:rsidP="00052559">
      <w:pPr>
        <w:spacing w:after="0" w:line="240" w:lineRule="auto"/>
        <w:ind w:firstLine="709"/>
        <w:jc w:val="both"/>
        <w:rPr>
          <w:rFonts w:ascii="Times New Roman" w:hAnsi="Times New Roman"/>
          <w:b/>
          <w:sz w:val="24"/>
          <w:szCs w:val="24"/>
        </w:rPr>
      </w:pPr>
      <w:r w:rsidRPr="00052559">
        <w:rPr>
          <w:rFonts w:ascii="Times New Roman" w:hAnsi="Times New Roman"/>
          <w:b/>
          <w:sz w:val="24"/>
          <w:szCs w:val="24"/>
        </w:rPr>
        <w:t>Выпускник получит возможность научиться:</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w:t>
      </w:r>
      <w:r w:rsidRPr="00052559">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w:t>
      </w:r>
      <w:r w:rsidRPr="00052559">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w:t>
      </w:r>
      <w:r w:rsidRPr="00052559">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52559">
        <w:rPr>
          <w:rFonts w:ascii="Times New Roman" w:hAnsi="Times New Roman"/>
          <w:i/>
          <w:sz w:val="24"/>
          <w:szCs w:val="24"/>
        </w:rPr>
        <w:t>е</w:t>
      </w:r>
      <w:r w:rsidRPr="00052559">
        <w:rPr>
          <w:rFonts w:ascii="Times New Roman" w:hAnsi="Times New Roman"/>
          <w:i/>
          <w:sz w:val="24"/>
          <w:szCs w:val="24"/>
        </w:rPr>
        <w:t>м заключаются их художес</w:t>
      </w:r>
      <w:r w:rsidR="00813C2D" w:rsidRPr="00052559">
        <w:rPr>
          <w:rFonts w:ascii="Times New Roman" w:hAnsi="Times New Roman"/>
          <w:i/>
          <w:sz w:val="24"/>
          <w:szCs w:val="24"/>
        </w:rPr>
        <w:t>твенные достоинства и значение.</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b/>
          <w:sz w:val="24"/>
          <w:szCs w:val="24"/>
        </w:rPr>
        <w:t xml:space="preserve">История Нового времени. </w:t>
      </w:r>
      <w:r w:rsidRPr="00052559">
        <w:rPr>
          <w:rFonts w:ascii="Times New Roman" w:hAnsi="Times New Roman"/>
          <w:b/>
          <w:bCs/>
          <w:sz w:val="24"/>
          <w:szCs w:val="24"/>
        </w:rPr>
        <w:t>Россия в XVI – Х</w:t>
      </w:r>
      <w:r w:rsidRPr="00052559">
        <w:rPr>
          <w:rFonts w:ascii="Times New Roman" w:hAnsi="Times New Roman"/>
          <w:b/>
          <w:bCs/>
          <w:sz w:val="24"/>
          <w:szCs w:val="24"/>
          <w:lang w:val="en-US"/>
        </w:rPr>
        <w:t>I</w:t>
      </w:r>
      <w:r w:rsidRPr="00052559">
        <w:rPr>
          <w:rFonts w:ascii="Times New Roman" w:hAnsi="Times New Roman"/>
          <w:b/>
          <w:bCs/>
          <w:sz w:val="24"/>
          <w:szCs w:val="24"/>
        </w:rPr>
        <w:t>Х веках</w:t>
      </w:r>
      <w:r w:rsidRPr="00052559">
        <w:rPr>
          <w:rFonts w:ascii="Times New Roman" w:hAnsi="Times New Roman"/>
          <w:b/>
          <w:sz w:val="24"/>
          <w:szCs w:val="24"/>
        </w:rPr>
        <w:t xml:space="preserve"> (7</w:t>
      </w:r>
      <w:r w:rsidR="00437180" w:rsidRPr="00052559">
        <w:rPr>
          <w:rFonts w:ascii="Times New Roman" w:hAnsi="Times New Roman"/>
          <w:sz w:val="24"/>
          <w:szCs w:val="24"/>
        </w:rPr>
        <w:t>–</w:t>
      </w:r>
      <w:r w:rsidRPr="00052559">
        <w:rPr>
          <w:rFonts w:ascii="Times New Roman" w:hAnsi="Times New Roman"/>
          <w:b/>
          <w:sz w:val="24"/>
          <w:szCs w:val="24"/>
        </w:rPr>
        <w:t>9 класс)</w:t>
      </w:r>
    </w:p>
    <w:p w:rsidR="00A339D1" w:rsidRPr="00052559" w:rsidRDefault="00A339D1" w:rsidP="00052559">
      <w:pPr>
        <w:pStyle w:val="afff9"/>
        <w:spacing w:line="240" w:lineRule="auto"/>
        <w:ind w:firstLine="709"/>
        <w:rPr>
          <w:b/>
          <w:sz w:val="24"/>
        </w:rPr>
      </w:pPr>
      <w:r w:rsidRPr="00052559">
        <w:rPr>
          <w:b/>
          <w:sz w:val="24"/>
        </w:rPr>
        <w:t>Выпускник научится:</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52559">
        <w:rPr>
          <w:rFonts w:ascii="Times New Roman" w:hAnsi="Times New Roman"/>
          <w:sz w:val="24"/>
          <w:szCs w:val="24"/>
        </w:rPr>
        <w:t>–</w:t>
      </w:r>
      <w:r w:rsidRPr="00052559">
        <w:rPr>
          <w:rFonts w:ascii="Times New Roman" w:hAnsi="Times New Roman"/>
          <w:sz w:val="24"/>
          <w:szCs w:val="24"/>
        </w:rPr>
        <w:t xml:space="preserve"> походов, завоеваний, колонизации и др.;</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D2C87"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 раскрывать характерные, существенные черты: </w:t>
      </w:r>
    </w:p>
    <w:p w:rsidR="00052559"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а) экономического и социального развития России и других стран в Новое время; </w:t>
      </w:r>
    </w:p>
    <w:p w:rsidR="00052559"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б) эволюции политического строя (включая понятия «монархия», «самодержавие», «абсолютизм» и др.); </w:t>
      </w:r>
    </w:p>
    <w:p w:rsidR="00052559"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в) развития общественного движения («консерватизм», «либерализм», «социализм»); </w:t>
      </w:r>
    </w:p>
    <w:p w:rsidR="00052559"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г) представлений о мире и общественных ценностях;</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xml:space="preserve"> д) художественной культуры Нового времени;</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052559" w:rsidRDefault="00A339D1" w:rsidP="00052559">
      <w:pPr>
        <w:spacing w:after="0" w:line="240" w:lineRule="auto"/>
        <w:ind w:firstLine="709"/>
        <w:jc w:val="both"/>
        <w:rPr>
          <w:rFonts w:ascii="Times New Roman" w:hAnsi="Times New Roman"/>
          <w:sz w:val="24"/>
          <w:szCs w:val="24"/>
        </w:rPr>
      </w:pPr>
      <w:r w:rsidRPr="00052559">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052559" w:rsidRDefault="00A339D1" w:rsidP="00052559">
      <w:pPr>
        <w:spacing w:after="0" w:line="240" w:lineRule="auto"/>
        <w:ind w:firstLine="709"/>
        <w:jc w:val="both"/>
        <w:rPr>
          <w:rFonts w:ascii="Times New Roman" w:hAnsi="Times New Roman"/>
          <w:b/>
          <w:sz w:val="24"/>
          <w:szCs w:val="24"/>
        </w:rPr>
      </w:pPr>
      <w:r w:rsidRPr="00052559">
        <w:rPr>
          <w:rFonts w:ascii="Times New Roman" w:hAnsi="Times New Roman"/>
          <w:b/>
          <w:sz w:val="24"/>
          <w:szCs w:val="24"/>
        </w:rPr>
        <w:t>Выпускник получит возможность научиться:</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w:t>
      </w:r>
      <w:r w:rsidRPr="00052559">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lastRenderedPageBreak/>
        <w:t>• </w:t>
      </w:r>
      <w:r w:rsidRPr="00052559">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52559" w:rsidRDefault="00A339D1" w:rsidP="00052559">
      <w:pPr>
        <w:spacing w:after="0" w:line="240" w:lineRule="auto"/>
        <w:ind w:firstLine="709"/>
        <w:jc w:val="both"/>
        <w:rPr>
          <w:rFonts w:ascii="Times New Roman" w:hAnsi="Times New Roman"/>
          <w:i/>
          <w:sz w:val="24"/>
          <w:szCs w:val="24"/>
        </w:rPr>
      </w:pPr>
      <w:r w:rsidRPr="00052559">
        <w:rPr>
          <w:rFonts w:ascii="Times New Roman" w:hAnsi="Times New Roman"/>
          <w:sz w:val="24"/>
          <w:szCs w:val="24"/>
        </w:rPr>
        <w:t>• </w:t>
      </w:r>
      <w:r w:rsidRPr="00052559">
        <w:rPr>
          <w:rFonts w:ascii="Times New Roman" w:hAnsi="Times New Roman"/>
          <w:i/>
          <w:sz w:val="24"/>
          <w:szCs w:val="24"/>
        </w:rPr>
        <w:t>сравнивать развитие России и других стран в Новое время, объяснять, в ч</w:t>
      </w:r>
      <w:r w:rsidR="00245F1D" w:rsidRPr="00052559">
        <w:rPr>
          <w:rFonts w:ascii="Times New Roman" w:hAnsi="Times New Roman"/>
          <w:i/>
          <w:sz w:val="24"/>
          <w:szCs w:val="24"/>
        </w:rPr>
        <w:t>е</w:t>
      </w:r>
      <w:r w:rsidRPr="00052559">
        <w:rPr>
          <w:rFonts w:ascii="Times New Roman" w:hAnsi="Times New Roman"/>
          <w:i/>
          <w:sz w:val="24"/>
          <w:szCs w:val="24"/>
        </w:rPr>
        <w:t xml:space="preserve">м заключались общие черты и особенности; </w:t>
      </w:r>
    </w:p>
    <w:p w:rsidR="00437180" w:rsidRPr="00052559" w:rsidRDefault="00A339D1" w:rsidP="00052559">
      <w:pPr>
        <w:spacing w:after="0" w:line="240" w:lineRule="auto"/>
        <w:ind w:firstLine="709"/>
        <w:jc w:val="both"/>
        <w:rPr>
          <w:rFonts w:ascii="Times New Roman" w:hAnsi="Times New Roman"/>
          <w:b/>
          <w:i/>
          <w:sz w:val="24"/>
          <w:szCs w:val="24"/>
        </w:rPr>
      </w:pPr>
      <w:r w:rsidRPr="00052559">
        <w:rPr>
          <w:rFonts w:ascii="Times New Roman" w:hAnsi="Times New Roman"/>
          <w:sz w:val="24"/>
          <w:szCs w:val="24"/>
        </w:rPr>
        <w:t>• </w:t>
      </w:r>
      <w:r w:rsidRPr="00052559">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74495D" w:rsidRDefault="00A52363" w:rsidP="006940DA">
      <w:pPr>
        <w:pStyle w:val="4"/>
      </w:pPr>
      <w:bookmarkStart w:id="46" w:name="_Toc410653959"/>
      <w:bookmarkStart w:id="47" w:name="_Toc414553140"/>
      <w:r w:rsidRPr="0074495D">
        <w:t>1.2.</w:t>
      </w:r>
      <w:r w:rsidR="00A83989">
        <w:t>5.5</w:t>
      </w:r>
      <w:r w:rsidR="006940DA" w:rsidRPr="0074495D">
        <w:t>.</w:t>
      </w:r>
      <w:r w:rsidR="00B540EE" w:rsidRPr="0074495D">
        <w:t>Обществознание</w:t>
      </w:r>
      <w:bookmarkEnd w:id="45"/>
      <w:bookmarkEnd w:id="46"/>
      <w:bookmarkEnd w:id="47"/>
    </w:p>
    <w:p w:rsidR="006E54D0" w:rsidRPr="00C77098" w:rsidRDefault="006E54D0" w:rsidP="00C77098">
      <w:pPr>
        <w:spacing w:after="0" w:line="240" w:lineRule="auto"/>
        <w:ind w:firstLine="709"/>
        <w:jc w:val="both"/>
        <w:rPr>
          <w:rFonts w:ascii="Times New Roman" w:hAnsi="Times New Roman"/>
          <w:b/>
          <w:sz w:val="24"/>
          <w:szCs w:val="24"/>
          <w:shd w:val="clear" w:color="auto" w:fill="FFFFFF"/>
        </w:rPr>
      </w:pPr>
      <w:r w:rsidRPr="00C77098">
        <w:rPr>
          <w:rFonts w:ascii="Times New Roman" w:hAnsi="Times New Roman"/>
          <w:b/>
          <w:bCs/>
          <w:sz w:val="24"/>
          <w:szCs w:val="24"/>
          <w:shd w:val="clear" w:color="auto" w:fill="FFFFFF"/>
        </w:rPr>
        <w:t>Человек. Деятельность человека</w:t>
      </w:r>
    </w:p>
    <w:p w:rsidR="006E54D0" w:rsidRPr="00C77098" w:rsidRDefault="006E54D0" w:rsidP="00C77098">
      <w:pPr>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научится:</w:t>
      </w:r>
    </w:p>
    <w:p w:rsidR="006E54D0" w:rsidRPr="00C77098" w:rsidRDefault="006E54D0" w:rsidP="00C77098">
      <w:pPr>
        <w:numPr>
          <w:ilvl w:val="0"/>
          <w:numId w:val="128"/>
        </w:numPr>
        <w:tabs>
          <w:tab w:val="left" w:pos="993"/>
        </w:tabs>
        <w:spacing w:after="0" w:line="240" w:lineRule="auto"/>
        <w:ind w:firstLine="709"/>
        <w:jc w:val="both"/>
        <w:rPr>
          <w:rFonts w:ascii="Times New Roman" w:hAnsi="Times New Roman"/>
          <w:sz w:val="24"/>
          <w:szCs w:val="24"/>
        </w:rPr>
      </w:pPr>
      <w:r w:rsidRPr="00C77098">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C77098" w:rsidRDefault="006E54D0" w:rsidP="00C77098">
      <w:pPr>
        <w:numPr>
          <w:ilvl w:val="0"/>
          <w:numId w:val="128"/>
        </w:numPr>
        <w:tabs>
          <w:tab w:val="left" w:pos="993"/>
        </w:tabs>
        <w:spacing w:after="0" w:line="240" w:lineRule="auto"/>
        <w:ind w:firstLine="709"/>
        <w:jc w:val="both"/>
        <w:rPr>
          <w:rFonts w:ascii="Times New Roman" w:hAnsi="Times New Roman"/>
          <w:sz w:val="24"/>
          <w:szCs w:val="24"/>
        </w:rPr>
      </w:pPr>
      <w:r w:rsidRPr="00C7709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77098" w:rsidRDefault="006E54D0" w:rsidP="00C77098">
      <w:pPr>
        <w:numPr>
          <w:ilvl w:val="0"/>
          <w:numId w:val="128"/>
        </w:numPr>
        <w:tabs>
          <w:tab w:val="left" w:pos="993"/>
        </w:tabs>
        <w:spacing w:after="0" w:line="240" w:lineRule="auto"/>
        <w:ind w:firstLine="709"/>
        <w:jc w:val="both"/>
        <w:rPr>
          <w:rFonts w:ascii="Times New Roman" w:hAnsi="Times New Roman"/>
          <w:sz w:val="24"/>
          <w:szCs w:val="24"/>
        </w:rPr>
      </w:pPr>
      <w:r w:rsidRPr="00C7709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77098" w:rsidRDefault="006E54D0" w:rsidP="00C77098">
      <w:pPr>
        <w:numPr>
          <w:ilvl w:val="0"/>
          <w:numId w:val="128"/>
        </w:numPr>
        <w:tabs>
          <w:tab w:val="left" w:pos="993"/>
        </w:tabs>
        <w:spacing w:after="0" w:line="240" w:lineRule="auto"/>
        <w:ind w:firstLine="709"/>
        <w:jc w:val="both"/>
        <w:rPr>
          <w:rFonts w:ascii="Times New Roman" w:hAnsi="Times New Roman"/>
          <w:sz w:val="24"/>
          <w:szCs w:val="24"/>
        </w:rPr>
      </w:pPr>
      <w:r w:rsidRPr="00C77098">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77098" w:rsidRDefault="006E54D0" w:rsidP="00C77098">
      <w:pPr>
        <w:numPr>
          <w:ilvl w:val="0"/>
          <w:numId w:val="128"/>
        </w:numPr>
        <w:tabs>
          <w:tab w:val="left" w:pos="993"/>
        </w:tabs>
        <w:spacing w:after="0" w:line="240" w:lineRule="auto"/>
        <w:ind w:firstLine="709"/>
        <w:jc w:val="both"/>
        <w:rPr>
          <w:rFonts w:ascii="Times New Roman" w:hAnsi="Times New Roman"/>
          <w:sz w:val="24"/>
          <w:szCs w:val="24"/>
        </w:rPr>
      </w:pPr>
      <w:r w:rsidRPr="00C77098">
        <w:rPr>
          <w:rFonts w:ascii="Times New Roman" w:hAnsi="Times New Roman"/>
          <w:sz w:val="24"/>
          <w:szCs w:val="24"/>
        </w:rPr>
        <w:t>приводить примеры основных видов деятельности человека;</w:t>
      </w:r>
    </w:p>
    <w:p w:rsidR="006E54D0" w:rsidRPr="00C77098" w:rsidRDefault="006E54D0" w:rsidP="00C77098">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C7709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77098" w:rsidRDefault="006E54D0" w:rsidP="00C77098">
      <w:pPr>
        <w:tabs>
          <w:tab w:val="left" w:pos="1023"/>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получит возможность научиться:</w:t>
      </w:r>
    </w:p>
    <w:p w:rsidR="006E54D0" w:rsidRPr="00C77098" w:rsidRDefault="006E54D0" w:rsidP="00C77098">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77098" w:rsidRDefault="006E54D0" w:rsidP="00C77098">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оценивать роль деятельности в жизни человека и общества;</w:t>
      </w:r>
    </w:p>
    <w:p w:rsidR="006E54D0" w:rsidRPr="00C77098" w:rsidRDefault="006E54D0" w:rsidP="00C77098">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77098" w:rsidRDefault="006E54D0" w:rsidP="00C77098">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77098" w:rsidRDefault="006E54D0" w:rsidP="00C77098">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77098" w:rsidRDefault="006E54D0" w:rsidP="00C77098">
      <w:pPr>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Общество</w:t>
      </w:r>
    </w:p>
    <w:p w:rsidR="006E54D0" w:rsidRPr="00C77098" w:rsidRDefault="006E54D0" w:rsidP="00C77098">
      <w:pPr>
        <w:shd w:val="clear" w:color="auto" w:fill="FFFFFF"/>
        <w:tabs>
          <w:tab w:val="left" w:pos="1023"/>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научится:</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C7709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распознавать на основе приведенных данных основные типы обществ;</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C77098" w:rsidRDefault="006E54D0" w:rsidP="00C7709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конкретизировать примерами опасность международного терроризма.</w:t>
      </w:r>
    </w:p>
    <w:p w:rsidR="006E54D0" w:rsidRPr="00C77098" w:rsidRDefault="006E54D0" w:rsidP="00C77098">
      <w:pPr>
        <w:shd w:val="clear" w:color="auto" w:fill="FFFFFF"/>
        <w:tabs>
          <w:tab w:val="left" w:pos="0"/>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получит возможность научиться:</w:t>
      </w:r>
    </w:p>
    <w:p w:rsidR="006E54D0" w:rsidRPr="00C77098" w:rsidRDefault="006E54D0" w:rsidP="00C77098">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77098" w:rsidRDefault="006E54D0" w:rsidP="00C77098">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77098" w:rsidRDefault="006E54D0" w:rsidP="00C77098">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осознанно содействовать защите природы.</w:t>
      </w:r>
    </w:p>
    <w:p w:rsidR="006E54D0" w:rsidRPr="00C77098" w:rsidRDefault="006E54D0" w:rsidP="00C77098">
      <w:pPr>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Социальные нормы</w:t>
      </w:r>
    </w:p>
    <w:p w:rsidR="006E54D0" w:rsidRPr="00C77098" w:rsidRDefault="006E54D0" w:rsidP="00C77098">
      <w:pPr>
        <w:shd w:val="clear" w:color="auto" w:fill="FFFFFF"/>
        <w:tabs>
          <w:tab w:val="left" w:pos="1023"/>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научится:</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7709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C77098">
        <w:rPr>
          <w:rFonts w:ascii="Times New Roman" w:hAnsi="Times New Roman"/>
          <w:sz w:val="24"/>
          <w:szCs w:val="24"/>
        </w:rPr>
        <w:t>различать отдельные виды социальных норм;</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C77098">
        <w:rPr>
          <w:rFonts w:ascii="Times New Roman" w:hAnsi="Times New Roman"/>
          <w:sz w:val="24"/>
          <w:szCs w:val="24"/>
        </w:rPr>
        <w:t>характеризовать основные нормы морали;</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7709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7709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77098">
        <w:rPr>
          <w:rFonts w:ascii="Times New Roman" w:hAnsi="Times New Roman"/>
          <w:sz w:val="24"/>
          <w:szCs w:val="24"/>
        </w:rPr>
        <w:t>характеризовать специфику норм права;</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77098">
        <w:rPr>
          <w:rFonts w:ascii="Times New Roman" w:hAnsi="Times New Roman"/>
          <w:sz w:val="24"/>
          <w:szCs w:val="24"/>
        </w:rPr>
        <w:t>сравнивать нормы морали и права, выявлять их общие черты и особенности;</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77098">
        <w:rPr>
          <w:rFonts w:ascii="Times New Roman" w:hAnsi="Times New Roman"/>
          <w:sz w:val="24"/>
          <w:szCs w:val="24"/>
        </w:rPr>
        <w:t>раскрывать сущность процесса социализации личности;</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77098">
        <w:rPr>
          <w:rFonts w:ascii="Times New Roman" w:hAnsi="Times New Roman"/>
          <w:sz w:val="24"/>
          <w:szCs w:val="24"/>
        </w:rPr>
        <w:t>объяснять причины отклоняющегося поведения;</w:t>
      </w:r>
    </w:p>
    <w:p w:rsidR="006E54D0" w:rsidRPr="00C77098" w:rsidRDefault="006E54D0" w:rsidP="00C7709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77098">
        <w:rPr>
          <w:rFonts w:ascii="Times New Roman" w:hAnsi="Times New Roman"/>
          <w:sz w:val="24"/>
          <w:szCs w:val="24"/>
        </w:rPr>
        <w:t>описывать негативные последствия наиболее опасных форм отклоняющегося поведения.</w:t>
      </w:r>
    </w:p>
    <w:p w:rsidR="006E54D0" w:rsidRPr="00C77098" w:rsidRDefault="006E54D0" w:rsidP="00C77098">
      <w:pPr>
        <w:shd w:val="clear" w:color="auto" w:fill="FFFFFF"/>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получит возможность научиться:</w:t>
      </w:r>
    </w:p>
    <w:p w:rsidR="006E54D0" w:rsidRPr="00C77098" w:rsidRDefault="006E54D0" w:rsidP="00C77098">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77098" w:rsidRDefault="006E54D0" w:rsidP="00C77098">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оценивать социальную значимость здорового образа жизни.</w:t>
      </w:r>
    </w:p>
    <w:p w:rsidR="006E54D0" w:rsidRPr="00C77098" w:rsidRDefault="006E54D0" w:rsidP="00C77098">
      <w:pPr>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Сфера духовной культуры</w:t>
      </w:r>
    </w:p>
    <w:p w:rsidR="006E54D0" w:rsidRPr="00C77098" w:rsidRDefault="006E54D0" w:rsidP="00C77098">
      <w:pPr>
        <w:shd w:val="clear" w:color="auto" w:fill="FFFFFF"/>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Выпускник научится:</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описывать явления духовной культуры;</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оценивать роль образования в современном обществе;</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различать уровни общего образования в России;</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раскрывать роль религии в современном обществе;</w:t>
      </w:r>
    </w:p>
    <w:p w:rsidR="006E54D0" w:rsidRPr="00C77098" w:rsidRDefault="006E54D0" w:rsidP="00C77098">
      <w:pPr>
        <w:numPr>
          <w:ilvl w:val="0"/>
          <w:numId w:val="8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C77098">
        <w:rPr>
          <w:rFonts w:ascii="Times New Roman" w:hAnsi="Times New Roman"/>
          <w:bCs/>
          <w:sz w:val="24"/>
          <w:szCs w:val="24"/>
          <w:shd w:val="clear" w:color="auto" w:fill="FFFFFF"/>
        </w:rPr>
        <w:t>характеризовать особенности искусства как формы духовной культуры</w:t>
      </w:r>
      <w:r w:rsidRPr="00C77098">
        <w:rPr>
          <w:rFonts w:ascii="Times New Roman" w:hAnsi="Times New Roman"/>
          <w:b/>
          <w:bCs/>
          <w:sz w:val="24"/>
          <w:szCs w:val="24"/>
          <w:shd w:val="clear" w:color="auto" w:fill="FFFFFF"/>
        </w:rPr>
        <w:t>.</w:t>
      </w:r>
    </w:p>
    <w:p w:rsidR="006E54D0" w:rsidRPr="00C77098" w:rsidRDefault="006E54D0" w:rsidP="00C77098">
      <w:pPr>
        <w:shd w:val="clear" w:color="auto" w:fill="FFFFFF"/>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lastRenderedPageBreak/>
        <w:t>Выпускник получит возможность научиться:</w:t>
      </w:r>
    </w:p>
    <w:p w:rsidR="006E54D0" w:rsidRPr="00C77098" w:rsidRDefault="006E54D0" w:rsidP="00C77098">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C77098" w:rsidRDefault="006E54D0" w:rsidP="00C77098">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77098" w:rsidRDefault="006E54D0" w:rsidP="00C77098">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77098">
        <w:rPr>
          <w:rFonts w:ascii="Times New Roman" w:hAnsi="Times New Roman"/>
          <w:bCs/>
          <w:i/>
          <w:sz w:val="24"/>
          <w:szCs w:val="24"/>
          <w:shd w:val="clear" w:color="auto" w:fill="FFFFFF"/>
        </w:rPr>
        <w:t>,</w:t>
      </w:r>
      <w:r w:rsidRPr="00C77098">
        <w:rPr>
          <w:rFonts w:ascii="Times New Roman" w:hAnsi="Times New Roman"/>
          <w:bCs/>
          <w:i/>
          <w:sz w:val="24"/>
          <w:szCs w:val="24"/>
          <w:shd w:val="clear" w:color="auto" w:fill="FFFFFF"/>
        </w:rPr>
        <w:t xml:space="preserve"> как шоу-бизнес и мода.</w:t>
      </w:r>
    </w:p>
    <w:p w:rsidR="006E54D0" w:rsidRPr="00C77098" w:rsidRDefault="006E54D0" w:rsidP="00C77098">
      <w:pPr>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Социальная сфера</w:t>
      </w:r>
    </w:p>
    <w:p w:rsidR="006E54D0" w:rsidRPr="00C77098" w:rsidRDefault="006E54D0" w:rsidP="00C77098">
      <w:pPr>
        <w:tabs>
          <w:tab w:val="left" w:pos="1027"/>
        </w:tabs>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Выпускник научится:</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объяснять взаимодействие социальных общностей и групп;</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приводить примеры предписанных и достигаемых статусов;</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описывать основные социальные роли подростка;</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конкретизировать примерами процесс социальной мобильности;</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 xml:space="preserve">раскрывать основные роли членов семьи; </w:t>
      </w:r>
    </w:p>
    <w:p w:rsidR="006E54D0" w:rsidRPr="00C77098" w:rsidRDefault="006E54D0" w:rsidP="00C77098">
      <w:pPr>
        <w:numPr>
          <w:ilvl w:val="0"/>
          <w:numId w:val="82"/>
        </w:numPr>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77098" w:rsidRDefault="006E54D0" w:rsidP="00C77098">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C77098">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77098" w:rsidRDefault="006E54D0" w:rsidP="00C77098">
      <w:pPr>
        <w:tabs>
          <w:tab w:val="left" w:pos="1027"/>
        </w:tabs>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Выпускник получит возможность научиться:</w:t>
      </w:r>
    </w:p>
    <w:p w:rsidR="006E54D0" w:rsidRPr="00C77098" w:rsidRDefault="006E54D0" w:rsidP="00C77098">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C77098" w:rsidRDefault="006E54D0" w:rsidP="00C77098">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C77098">
        <w:rPr>
          <w:rFonts w:ascii="Times New Roman" w:hAnsi="Times New Roman"/>
          <w:bCs/>
          <w:i/>
          <w:sz w:val="24"/>
          <w:szCs w:val="24"/>
          <w:shd w:val="clear" w:color="auto" w:fill="FFFFFF"/>
        </w:rPr>
        <w:t>е</w:t>
      </w:r>
      <w:r w:rsidRPr="00C77098">
        <w:rPr>
          <w:rFonts w:ascii="Times New Roman" w:hAnsi="Times New Roman"/>
          <w:bCs/>
          <w:i/>
          <w:sz w:val="24"/>
          <w:szCs w:val="24"/>
          <w:shd w:val="clear" w:color="auto" w:fill="FFFFFF"/>
        </w:rPr>
        <w:t>жи;</w:t>
      </w:r>
    </w:p>
    <w:p w:rsidR="006E54D0" w:rsidRPr="00C77098" w:rsidRDefault="006E54D0" w:rsidP="00C77098">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77098">
        <w:rPr>
          <w:rFonts w:ascii="Times New Roman" w:hAnsi="Times New Roman"/>
          <w:bCs/>
          <w:i/>
          <w:sz w:val="24"/>
          <w:szCs w:val="24"/>
          <w:shd w:val="clear" w:color="auto" w:fill="FFFFFF"/>
        </w:rPr>
        <w:t xml:space="preserve">;выражать </w:t>
      </w:r>
      <w:r w:rsidRPr="00C77098">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C77098" w:rsidRDefault="006E54D0" w:rsidP="00C77098">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77098" w:rsidRDefault="006E54D0" w:rsidP="00C77098">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77098" w:rsidRDefault="006E54D0" w:rsidP="00C77098">
      <w:pPr>
        <w:numPr>
          <w:ilvl w:val="0"/>
          <w:numId w:val="83"/>
        </w:numPr>
        <w:tabs>
          <w:tab w:val="left" w:pos="1027"/>
        </w:tabs>
        <w:spacing w:after="0" w:line="240" w:lineRule="auto"/>
        <w:ind w:left="0" w:firstLine="709"/>
        <w:jc w:val="both"/>
        <w:rPr>
          <w:rFonts w:ascii="Times New Roman" w:hAnsi="Times New Roman"/>
          <w:b/>
          <w:bCs/>
          <w:i/>
          <w:sz w:val="24"/>
          <w:szCs w:val="24"/>
          <w:shd w:val="clear" w:color="auto" w:fill="FFFFFF"/>
        </w:rPr>
      </w:pPr>
      <w:r w:rsidRPr="00C77098">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77098">
        <w:rPr>
          <w:rFonts w:ascii="Times New Roman" w:hAnsi="Times New Roman"/>
          <w:b/>
          <w:bCs/>
          <w:i/>
          <w:sz w:val="24"/>
          <w:szCs w:val="24"/>
          <w:shd w:val="clear" w:color="auto" w:fill="FFFFFF"/>
        </w:rPr>
        <w:t>.</w:t>
      </w:r>
    </w:p>
    <w:p w:rsidR="006E54D0" w:rsidRPr="00C77098" w:rsidRDefault="006E54D0" w:rsidP="00C77098">
      <w:pPr>
        <w:tabs>
          <w:tab w:val="left" w:pos="1027"/>
        </w:tabs>
        <w:spacing w:after="0" w:line="240" w:lineRule="auto"/>
        <w:ind w:firstLine="709"/>
        <w:jc w:val="both"/>
        <w:rPr>
          <w:rFonts w:ascii="Times New Roman" w:hAnsi="Times New Roman"/>
          <w:sz w:val="24"/>
          <w:szCs w:val="24"/>
        </w:rPr>
      </w:pPr>
      <w:r w:rsidRPr="00C77098">
        <w:rPr>
          <w:rFonts w:ascii="Times New Roman" w:hAnsi="Times New Roman"/>
          <w:b/>
          <w:sz w:val="24"/>
          <w:szCs w:val="24"/>
        </w:rPr>
        <w:t>Политическая сфера жизни общества</w:t>
      </w:r>
    </w:p>
    <w:p w:rsidR="006E54D0" w:rsidRPr="00C77098" w:rsidRDefault="006E54D0" w:rsidP="00C77098">
      <w:pPr>
        <w:tabs>
          <w:tab w:val="left" w:pos="1027"/>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научится:</w:t>
      </w:r>
    </w:p>
    <w:p w:rsidR="006E54D0" w:rsidRPr="00C77098" w:rsidRDefault="006E54D0" w:rsidP="00C77098">
      <w:pPr>
        <w:numPr>
          <w:ilvl w:val="0"/>
          <w:numId w:val="84"/>
        </w:numPr>
        <w:tabs>
          <w:tab w:val="left" w:pos="1027"/>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объяснять роль политики в жизни общества;</w:t>
      </w:r>
    </w:p>
    <w:p w:rsidR="006E54D0" w:rsidRPr="00C77098" w:rsidRDefault="006E54D0" w:rsidP="00C77098">
      <w:pPr>
        <w:numPr>
          <w:ilvl w:val="0"/>
          <w:numId w:val="84"/>
        </w:numPr>
        <w:tabs>
          <w:tab w:val="left" w:pos="1027"/>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различать и сравнивать различные формы правления, иллюстрировать их примерами;</w:t>
      </w:r>
    </w:p>
    <w:p w:rsidR="006E54D0" w:rsidRPr="00C77098" w:rsidRDefault="006E54D0" w:rsidP="00C77098">
      <w:pPr>
        <w:numPr>
          <w:ilvl w:val="0"/>
          <w:numId w:val="84"/>
        </w:numPr>
        <w:tabs>
          <w:tab w:val="left" w:pos="1027"/>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lastRenderedPageBreak/>
        <w:t>давать характеристику формам государственно-территориального устройства;</w:t>
      </w:r>
    </w:p>
    <w:p w:rsidR="006E54D0" w:rsidRPr="00C77098" w:rsidRDefault="006E54D0" w:rsidP="00C77098">
      <w:pPr>
        <w:numPr>
          <w:ilvl w:val="0"/>
          <w:numId w:val="84"/>
        </w:numPr>
        <w:tabs>
          <w:tab w:val="left" w:pos="1027"/>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различать различные типы политических режимов, раскрывать их основные признаки;</w:t>
      </w:r>
    </w:p>
    <w:p w:rsidR="006E54D0" w:rsidRPr="00C77098" w:rsidRDefault="006E54D0" w:rsidP="00C77098">
      <w:pPr>
        <w:numPr>
          <w:ilvl w:val="0"/>
          <w:numId w:val="84"/>
        </w:numPr>
        <w:tabs>
          <w:tab w:val="left" w:pos="1027"/>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раскрывать на конкретных примерах основные черты и принципы демократии;</w:t>
      </w:r>
    </w:p>
    <w:p w:rsidR="00EC713E" w:rsidRPr="00C77098" w:rsidRDefault="006E54D0" w:rsidP="00C77098">
      <w:pPr>
        <w:numPr>
          <w:ilvl w:val="0"/>
          <w:numId w:val="84"/>
        </w:numPr>
        <w:tabs>
          <w:tab w:val="left" w:pos="1027"/>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называть признаки политической партии, раскрывать их на конкретных примерах;</w:t>
      </w:r>
    </w:p>
    <w:p w:rsidR="006E54D0" w:rsidRPr="00C77098" w:rsidRDefault="006E54D0" w:rsidP="00C77098">
      <w:pPr>
        <w:numPr>
          <w:ilvl w:val="0"/>
          <w:numId w:val="84"/>
        </w:numPr>
        <w:tabs>
          <w:tab w:val="left" w:pos="1027"/>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характеризовать различные формы участия граждан в политической жизни.</w:t>
      </w:r>
    </w:p>
    <w:p w:rsidR="006E54D0" w:rsidRPr="00C77098" w:rsidRDefault="006E54D0" w:rsidP="00C77098">
      <w:pPr>
        <w:tabs>
          <w:tab w:val="left" w:pos="1027"/>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 xml:space="preserve">Выпускник получит возможность научиться: </w:t>
      </w:r>
    </w:p>
    <w:p w:rsidR="0040362A" w:rsidRPr="00C77098" w:rsidRDefault="0040362A" w:rsidP="00C77098">
      <w:pPr>
        <w:numPr>
          <w:ilvl w:val="0"/>
          <w:numId w:val="84"/>
        </w:numPr>
        <w:tabs>
          <w:tab w:val="left" w:pos="1027"/>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77098" w:rsidRDefault="006E54D0" w:rsidP="00C77098">
      <w:pPr>
        <w:numPr>
          <w:ilvl w:val="0"/>
          <w:numId w:val="85"/>
        </w:numPr>
        <w:tabs>
          <w:tab w:val="left" w:pos="1027"/>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77098" w:rsidRDefault="006E54D0" w:rsidP="00C77098">
      <w:pPr>
        <w:tabs>
          <w:tab w:val="left" w:pos="1200"/>
        </w:tabs>
        <w:spacing w:after="0" w:line="240" w:lineRule="auto"/>
        <w:ind w:firstLine="709"/>
        <w:jc w:val="both"/>
        <w:rPr>
          <w:rFonts w:ascii="Times New Roman" w:hAnsi="Times New Roman"/>
          <w:sz w:val="24"/>
          <w:szCs w:val="24"/>
        </w:rPr>
      </w:pPr>
      <w:r w:rsidRPr="00C77098">
        <w:rPr>
          <w:rFonts w:ascii="Times New Roman" w:hAnsi="Times New Roman"/>
          <w:b/>
          <w:bCs/>
          <w:sz w:val="24"/>
          <w:szCs w:val="24"/>
          <w:shd w:val="clear" w:color="auto" w:fill="FFFFFF"/>
        </w:rPr>
        <w:t>Гражданин и государство</w:t>
      </w:r>
    </w:p>
    <w:p w:rsidR="006E54D0" w:rsidRPr="00C77098" w:rsidRDefault="006E54D0" w:rsidP="00C77098">
      <w:pPr>
        <w:tabs>
          <w:tab w:val="left" w:pos="1200"/>
        </w:tabs>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Выпускник научится:</w:t>
      </w:r>
    </w:p>
    <w:p w:rsidR="006E54D0" w:rsidRPr="00C77098" w:rsidRDefault="006E54D0" w:rsidP="00C77098">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77098" w:rsidRDefault="006E54D0" w:rsidP="00C77098">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C77098" w:rsidRDefault="006E54D0" w:rsidP="00C77098">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раскрывать достижения российского народа;</w:t>
      </w:r>
    </w:p>
    <w:p w:rsidR="006E54D0" w:rsidRPr="00C77098" w:rsidRDefault="006E54D0" w:rsidP="00C77098">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C77098">
        <w:rPr>
          <w:rFonts w:ascii="Times New Roman" w:hAnsi="Times New Roman"/>
          <w:bCs/>
          <w:sz w:val="24"/>
          <w:szCs w:val="24"/>
          <w:shd w:val="clear" w:color="auto" w:fill="FFFFFF"/>
        </w:rPr>
        <w:t>;</w:t>
      </w:r>
    </w:p>
    <w:p w:rsidR="0040362A" w:rsidRPr="00C77098" w:rsidRDefault="006E54D0" w:rsidP="00C77098">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77098" w:rsidRDefault="0040362A" w:rsidP="00C77098">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C77098" w:rsidRDefault="006E54D0" w:rsidP="00C77098">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C77098">
        <w:rPr>
          <w:rFonts w:ascii="Times New Roman" w:hAnsi="Times New Roman"/>
          <w:bCs/>
          <w:sz w:val="24"/>
          <w:szCs w:val="24"/>
          <w:shd w:val="clear" w:color="auto" w:fill="FFFFFF"/>
        </w:rPr>
        <w:t>характеризовать конституционные обязанности гражданина.</w:t>
      </w:r>
    </w:p>
    <w:p w:rsidR="006E54D0" w:rsidRPr="00C77098" w:rsidRDefault="006E54D0" w:rsidP="00C77098">
      <w:pPr>
        <w:tabs>
          <w:tab w:val="left" w:pos="1200"/>
        </w:tabs>
        <w:spacing w:after="0" w:line="240" w:lineRule="auto"/>
        <w:ind w:firstLine="709"/>
        <w:jc w:val="both"/>
        <w:rPr>
          <w:rFonts w:ascii="Times New Roman" w:hAnsi="Times New Roman"/>
          <w:b/>
          <w:bCs/>
          <w:sz w:val="24"/>
          <w:szCs w:val="24"/>
          <w:shd w:val="clear" w:color="auto" w:fill="FFFFFF"/>
        </w:rPr>
      </w:pPr>
      <w:r w:rsidRPr="00C77098">
        <w:rPr>
          <w:rFonts w:ascii="Times New Roman" w:hAnsi="Times New Roman"/>
          <w:b/>
          <w:bCs/>
          <w:sz w:val="24"/>
          <w:szCs w:val="24"/>
          <w:shd w:val="clear" w:color="auto" w:fill="FFFFFF"/>
        </w:rPr>
        <w:t>Выпускник получит возможность научиться:</w:t>
      </w:r>
    </w:p>
    <w:p w:rsidR="006E54D0" w:rsidRPr="00C77098" w:rsidRDefault="0040362A" w:rsidP="00C77098">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77098">
        <w:rPr>
          <w:rFonts w:ascii="Times New Roman" w:hAnsi="Times New Roman"/>
          <w:bCs/>
          <w:i/>
          <w:sz w:val="24"/>
          <w:szCs w:val="24"/>
          <w:shd w:val="clear" w:color="auto" w:fill="FFFFFF"/>
        </w:rPr>
        <w:t>аргументированно обосновывать</w:t>
      </w:r>
      <w:r w:rsidR="006E54D0" w:rsidRPr="00C77098">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C77098" w:rsidRDefault="006E54D0" w:rsidP="00C77098">
      <w:pPr>
        <w:numPr>
          <w:ilvl w:val="0"/>
          <w:numId w:val="91"/>
        </w:numPr>
        <w:tabs>
          <w:tab w:val="left" w:pos="993"/>
        </w:tabs>
        <w:spacing w:after="0" w:line="240" w:lineRule="auto"/>
        <w:ind w:left="0" w:firstLine="709"/>
        <w:jc w:val="both"/>
        <w:rPr>
          <w:rFonts w:ascii="Times New Roman" w:hAnsi="Times New Roman"/>
          <w:b/>
          <w:bCs/>
          <w:i/>
          <w:sz w:val="24"/>
          <w:szCs w:val="24"/>
          <w:shd w:val="clear" w:color="auto" w:fill="FFFFFF"/>
        </w:rPr>
      </w:pPr>
      <w:r w:rsidRPr="00C77098">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77098">
        <w:rPr>
          <w:rFonts w:ascii="Times New Roman" w:hAnsi="Times New Roman"/>
          <w:b/>
          <w:bCs/>
          <w:i/>
          <w:sz w:val="24"/>
          <w:szCs w:val="24"/>
          <w:shd w:val="clear" w:color="auto" w:fill="FFFFFF"/>
        </w:rPr>
        <w:t>.</w:t>
      </w:r>
    </w:p>
    <w:p w:rsidR="006E54D0" w:rsidRPr="00C77098" w:rsidRDefault="006E54D0" w:rsidP="00C77098">
      <w:pPr>
        <w:tabs>
          <w:tab w:val="left" w:pos="994"/>
        </w:tabs>
        <w:spacing w:after="0" w:line="240" w:lineRule="auto"/>
        <w:ind w:firstLine="709"/>
        <w:jc w:val="both"/>
        <w:rPr>
          <w:rFonts w:ascii="Times New Roman" w:hAnsi="Times New Roman"/>
          <w:sz w:val="24"/>
          <w:szCs w:val="24"/>
        </w:rPr>
      </w:pPr>
      <w:r w:rsidRPr="00C77098">
        <w:rPr>
          <w:rFonts w:ascii="Times New Roman" w:hAnsi="Times New Roman"/>
          <w:b/>
          <w:bCs/>
          <w:sz w:val="24"/>
          <w:szCs w:val="24"/>
          <w:shd w:val="clear" w:color="auto" w:fill="FFFFFF"/>
        </w:rPr>
        <w:t>Основы российского законодательства</w:t>
      </w:r>
    </w:p>
    <w:p w:rsidR="006E54D0" w:rsidRPr="00C77098" w:rsidRDefault="006E54D0" w:rsidP="00C77098">
      <w:pPr>
        <w:tabs>
          <w:tab w:val="left" w:pos="994"/>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научится:</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характеризовать систему российского законодательства;</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раскрывать особенности гражданской дееспособности несовершеннолетних;</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характеризовать гражданские правоотношения;</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раскрывать смысл права на труд;</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объяснять роль трудового договора;</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характеризовать права и обязанности супругов, родителей, детей;</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характеризовать особенности уголовного права и уголовных правоотношений;</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конкретизировать примерами виды преступлений и наказания за них;</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характеризовать специфику уголовной ответственности несовершеннолетних;</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раскрывать связь права на образование и обязанности получить образование</w:t>
      </w:r>
      <w:r w:rsidR="00EC3D62" w:rsidRPr="00C77098">
        <w:rPr>
          <w:rFonts w:ascii="Times New Roman" w:hAnsi="Times New Roman"/>
          <w:bCs/>
          <w:sz w:val="24"/>
          <w:szCs w:val="24"/>
        </w:rPr>
        <w:t>;</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77098">
        <w:rPr>
          <w:rFonts w:ascii="Times New Roman" w:hAnsi="Times New Roman"/>
          <w:bCs/>
          <w:sz w:val="24"/>
          <w:szCs w:val="24"/>
        </w:rPr>
        <w:t>ях</w:t>
      </w:r>
      <w:r w:rsidRPr="00C77098">
        <w:rPr>
          <w:rFonts w:ascii="Times New Roman" w:hAnsi="Times New Roman"/>
          <w:bCs/>
          <w:sz w:val="24"/>
          <w:szCs w:val="24"/>
        </w:rPr>
        <w:t xml:space="preserve"> определять признаки правонарушения, проступка, преступления;</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77098" w:rsidRDefault="006E54D0" w:rsidP="00C77098">
      <w:pPr>
        <w:numPr>
          <w:ilvl w:val="0"/>
          <w:numId w:val="87"/>
        </w:numPr>
        <w:tabs>
          <w:tab w:val="left" w:pos="994"/>
        </w:tabs>
        <w:spacing w:after="0" w:line="240" w:lineRule="auto"/>
        <w:ind w:left="0" w:firstLine="709"/>
        <w:jc w:val="both"/>
        <w:rPr>
          <w:rFonts w:ascii="Times New Roman" w:hAnsi="Times New Roman"/>
          <w:sz w:val="24"/>
          <w:szCs w:val="24"/>
        </w:rPr>
      </w:pPr>
      <w:r w:rsidRPr="00C77098">
        <w:rPr>
          <w:rFonts w:ascii="Times New Roman" w:hAnsi="Times New Roman"/>
          <w:bCs/>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w:t>
      </w:r>
      <w:r w:rsidRPr="00C77098">
        <w:rPr>
          <w:rFonts w:ascii="Times New Roman" w:hAnsi="Times New Roman"/>
          <w:bCs/>
          <w:sz w:val="24"/>
          <w:szCs w:val="24"/>
        </w:rPr>
        <w:lastRenderedPageBreak/>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77098">
        <w:rPr>
          <w:rFonts w:ascii="Times New Roman" w:hAnsi="Times New Roman"/>
          <w:sz w:val="24"/>
          <w:szCs w:val="24"/>
        </w:rPr>
        <w:t>.</w:t>
      </w:r>
    </w:p>
    <w:p w:rsidR="006E54D0" w:rsidRPr="00C77098" w:rsidRDefault="006E54D0" w:rsidP="00C77098">
      <w:pPr>
        <w:tabs>
          <w:tab w:val="left" w:pos="994"/>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получит возможность научиться:</w:t>
      </w:r>
    </w:p>
    <w:p w:rsidR="006E54D0" w:rsidRPr="00C77098" w:rsidRDefault="006E54D0" w:rsidP="00C77098">
      <w:pPr>
        <w:numPr>
          <w:ilvl w:val="0"/>
          <w:numId w:val="88"/>
        </w:numPr>
        <w:tabs>
          <w:tab w:val="left" w:pos="994"/>
        </w:tabs>
        <w:spacing w:after="0" w:line="240" w:lineRule="auto"/>
        <w:ind w:left="0" w:firstLine="709"/>
        <w:jc w:val="both"/>
        <w:rPr>
          <w:rFonts w:ascii="Times New Roman" w:hAnsi="Times New Roman"/>
          <w:bCs/>
          <w:i/>
          <w:sz w:val="24"/>
          <w:szCs w:val="24"/>
        </w:rPr>
      </w:pPr>
      <w:r w:rsidRPr="00C77098">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77098" w:rsidRDefault="006E54D0" w:rsidP="00C77098">
      <w:pPr>
        <w:numPr>
          <w:ilvl w:val="0"/>
          <w:numId w:val="88"/>
        </w:numPr>
        <w:tabs>
          <w:tab w:val="left" w:pos="994"/>
        </w:tabs>
        <w:spacing w:after="0" w:line="240" w:lineRule="auto"/>
        <w:ind w:left="0" w:firstLine="709"/>
        <w:jc w:val="both"/>
        <w:rPr>
          <w:rFonts w:ascii="Times New Roman" w:hAnsi="Times New Roman"/>
          <w:bCs/>
          <w:i/>
          <w:sz w:val="24"/>
          <w:szCs w:val="24"/>
        </w:rPr>
      </w:pPr>
      <w:r w:rsidRPr="00C77098">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77098" w:rsidRDefault="006E54D0" w:rsidP="00C77098">
      <w:pPr>
        <w:numPr>
          <w:ilvl w:val="0"/>
          <w:numId w:val="88"/>
        </w:numPr>
        <w:tabs>
          <w:tab w:val="left" w:pos="994"/>
        </w:tabs>
        <w:spacing w:after="0" w:line="240" w:lineRule="auto"/>
        <w:ind w:left="0" w:firstLine="709"/>
        <w:jc w:val="both"/>
        <w:rPr>
          <w:rFonts w:ascii="Times New Roman" w:hAnsi="Times New Roman"/>
          <w:bCs/>
          <w:i/>
          <w:sz w:val="24"/>
          <w:szCs w:val="24"/>
        </w:rPr>
      </w:pPr>
      <w:r w:rsidRPr="00C77098">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77098">
        <w:rPr>
          <w:rFonts w:ascii="Times New Roman" w:hAnsi="Times New Roman"/>
          <w:bCs/>
          <w:i/>
          <w:sz w:val="24"/>
          <w:szCs w:val="24"/>
        </w:rPr>
        <w:t>.</w:t>
      </w:r>
    </w:p>
    <w:p w:rsidR="006E54D0" w:rsidRPr="00C77098" w:rsidRDefault="006E54D0" w:rsidP="00C77098">
      <w:pPr>
        <w:tabs>
          <w:tab w:val="left" w:pos="1267"/>
        </w:tabs>
        <w:spacing w:after="0" w:line="240" w:lineRule="auto"/>
        <w:ind w:firstLine="709"/>
        <w:jc w:val="both"/>
        <w:rPr>
          <w:rFonts w:ascii="Times New Roman" w:hAnsi="Times New Roman"/>
          <w:sz w:val="24"/>
          <w:szCs w:val="24"/>
        </w:rPr>
      </w:pPr>
      <w:r w:rsidRPr="00C77098">
        <w:rPr>
          <w:rFonts w:ascii="Times New Roman" w:hAnsi="Times New Roman"/>
          <w:b/>
          <w:bCs/>
          <w:sz w:val="24"/>
          <w:szCs w:val="24"/>
          <w:shd w:val="clear" w:color="auto" w:fill="FFFFFF"/>
        </w:rPr>
        <w:t>Экономика</w:t>
      </w:r>
    </w:p>
    <w:p w:rsidR="006E54D0" w:rsidRPr="00C77098" w:rsidRDefault="006E54D0" w:rsidP="00C77098">
      <w:pPr>
        <w:tabs>
          <w:tab w:val="left" w:pos="1267"/>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научится:</w:t>
      </w:r>
    </w:p>
    <w:p w:rsidR="006E54D0" w:rsidRPr="00C77098" w:rsidRDefault="006E54D0" w:rsidP="00C77098">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объяснять проблему ограниченности экономических ресурсов;</w:t>
      </w:r>
    </w:p>
    <w:p w:rsidR="006E54D0" w:rsidRPr="00C77098" w:rsidRDefault="006E54D0" w:rsidP="00C77098">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77098" w:rsidRDefault="006E54D0" w:rsidP="00C77098">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раскрывать факторы, влияющие на производительность труда;</w:t>
      </w:r>
    </w:p>
    <w:p w:rsidR="006E54D0" w:rsidRPr="00C77098" w:rsidRDefault="006E54D0" w:rsidP="00C77098">
      <w:pPr>
        <w:numPr>
          <w:ilvl w:val="0"/>
          <w:numId w:val="89"/>
        </w:numPr>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77098" w:rsidRDefault="006E54D0" w:rsidP="00C77098">
      <w:pPr>
        <w:numPr>
          <w:ilvl w:val="0"/>
          <w:numId w:val="89"/>
        </w:numPr>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77098" w:rsidRDefault="006E54D0" w:rsidP="00C77098">
      <w:pPr>
        <w:numPr>
          <w:ilvl w:val="0"/>
          <w:numId w:val="89"/>
        </w:numPr>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C77098" w:rsidRDefault="006E54D0" w:rsidP="00C77098">
      <w:pPr>
        <w:numPr>
          <w:ilvl w:val="0"/>
          <w:numId w:val="89"/>
        </w:numPr>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называть и конкретизировать примерами виды налогов;</w:t>
      </w:r>
    </w:p>
    <w:p w:rsidR="006E54D0" w:rsidRPr="00C77098" w:rsidRDefault="006E54D0" w:rsidP="00C77098">
      <w:pPr>
        <w:numPr>
          <w:ilvl w:val="0"/>
          <w:numId w:val="89"/>
        </w:numPr>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 xml:space="preserve">характеризовать </w:t>
      </w:r>
      <w:r w:rsidR="0073382A" w:rsidRPr="00C77098">
        <w:rPr>
          <w:rFonts w:ascii="Times New Roman" w:hAnsi="Times New Roman"/>
          <w:bCs/>
          <w:sz w:val="24"/>
          <w:szCs w:val="24"/>
        </w:rPr>
        <w:t xml:space="preserve">функции денег и их </w:t>
      </w:r>
      <w:r w:rsidRPr="00C77098">
        <w:rPr>
          <w:rFonts w:ascii="Times New Roman" w:hAnsi="Times New Roman"/>
          <w:bCs/>
          <w:sz w:val="24"/>
          <w:szCs w:val="24"/>
        </w:rPr>
        <w:t>роль в экономике;</w:t>
      </w:r>
    </w:p>
    <w:p w:rsidR="006E54D0" w:rsidRPr="00C77098" w:rsidRDefault="006E54D0" w:rsidP="00C77098">
      <w:pPr>
        <w:numPr>
          <w:ilvl w:val="0"/>
          <w:numId w:val="89"/>
        </w:numPr>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раскрывать социально-экономическую роль и функции предпринимательства;</w:t>
      </w:r>
    </w:p>
    <w:p w:rsidR="006E54D0" w:rsidRPr="00C77098" w:rsidRDefault="006E54D0" w:rsidP="00C77098">
      <w:pPr>
        <w:numPr>
          <w:ilvl w:val="0"/>
          <w:numId w:val="89"/>
        </w:numPr>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77098" w:rsidRDefault="006E54D0" w:rsidP="00C77098">
      <w:pPr>
        <w:numPr>
          <w:ilvl w:val="0"/>
          <w:numId w:val="89"/>
        </w:numPr>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77098">
        <w:rPr>
          <w:rFonts w:ascii="Times New Roman" w:hAnsi="Times New Roman"/>
          <w:bCs/>
          <w:sz w:val="24"/>
          <w:szCs w:val="24"/>
        </w:rPr>
        <w:t>;</w:t>
      </w:r>
    </w:p>
    <w:p w:rsidR="006E54D0" w:rsidRPr="00C77098" w:rsidRDefault="006E54D0" w:rsidP="00C77098">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раскрывать рациональное поведение субъектов экономической деятельности;</w:t>
      </w:r>
    </w:p>
    <w:p w:rsidR="006E54D0" w:rsidRPr="00C77098" w:rsidRDefault="006E54D0" w:rsidP="00C77098">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C77098">
        <w:rPr>
          <w:rFonts w:ascii="Times New Roman" w:hAnsi="Times New Roman"/>
          <w:sz w:val="24"/>
          <w:szCs w:val="24"/>
        </w:rPr>
        <w:t>характеризовать экономику семьи; анализировать структуру семейного бюджета;</w:t>
      </w:r>
    </w:p>
    <w:p w:rsidR="00EC713E" w:rsidRPr="00C77098" w:rsidRDefault="006E54D0" w:rsidP="00C77098">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C77098">
        <w:rPr>
          <w:rFonts w:ascii="Times New Roman" w:hAnsi="Times New Roman"/>
          <w:sz w:val="24"/>
          <w:szCs w:val="24"/>
        </w:rPr>
        <w:t>;</w:t>
      </w:r>
    </w:p>
    <w:p w:rsidR="006E54D0" w:rsidRPr="00C77098" w:rsidRDefault="00EC713E" w:rsidP="00C77098">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C77098">
        <w:rPr>
          <w:rFonts w:ascii="Times New Roman" w:hAnsi="Times New Roman"/>
          <w:bCs/>
          <w:sz w:val="24"/>
          <w:szCs w:val="24"/>
        </w:rPr>
        <w:t>обосновывать связь профессионализма и жизненного успеха.</w:t>
      </w:r>
    </w:p>
    <w:p w:rsidR="006E54D0" w:rsidRPr="00C77098" w:rsidRDefault="006E54D0" w:rsidP="00C77098">
      <w:pPr>
        <w:tabs>
          <w:tab w:val="left" w:pos="1267"/>
        </w:tabs>
        <w:spacing w:after="0" w:line="240" w:lineRule="auto"/>
        <w:ind w:firstLine="709"/>
        <w:jc w:val="both"/>
        <w:rPr>
          <w:rFonts w:ascii="Times New Roman" w:hAnsi="Times New Roman"/>
          <w:b/>
          <w:sz w:val="24"/>
          <w:szCs w:val="24"/>
        </w:rPr>
      </w:pPr>
      <w:r w:rsidRPr="00C77098">
        <w:rPr>
          <w:rFonts w:ascii="Times New Roman" w:hAnsi="Times New Roman"/>
          <w:b/>
          <w:sz w:val="24"/>
          <w:szCs w:val="24"/>
        </w:rPr>
        <w:t>Выпускник получит возможность научиться:</w:t>
      </w:r>
    </w:p>
    <w:p w:rsidR="006E54D0" w:rsidRPr="00C77098" w:rsidRDefault="006E54D0" w:rsidP="00C77098">
      <w:pPr>
        <w:numPr>
          <w:ilvl w:val="0"/>
          <w:numId w:val="90"/>
        </w:numPr>
        <w:tabs>
          <w:tab w:val="left" w:pos="993"/>
        </w:tabs>
        <w:spacing w:after="0" w:line="240" w:lineRule="auto"/>
        <w:ind w:left="0" w:firstLine="709"/>
        <w:jc w:val="both"/>
        <w:rPr>
          <w:rFonts w:ascii="Times New Roman" w:hAnsi="Times New Roman"/>
          <w:bCs/>
          <w:i/>
          <w:sz w:val="24"/>
          <w:szCs w:val="24"/>
        </w:rPr>
      </w:pPr>
      <w:r w:rsidRPr="00C77098">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77098" w:rsidRDefault="006E54D0" w:rsidP="00C77098">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rPr>
      </w:pPr>
      <w:r w:rsidRPr="00C77098">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C77098" w:rsidRDefault="006E54D0" w:rsidP="00C77098">
      <w:pPr>
        <w:numPr>
          <w:ilvl w:val="0"/>
          <w:numId w:val="90"/>
        </w:numPr>
        <w:tabs>
          <w:tab w:val="left" w:pos="993"/>
        </w:tabs>
        <w:spacing w:after="0" w:line="240" w:lineRule="auto"/>
        <w:ind w:left="0" w:firstLine="709"/>
        <w:jc w:val="both"/>
        <w:rPr>
          <w:rFonts w:ascii="Times New Roman" w:hAnsi="Times New Roman"/>
          <w:bCs/>
          <w:i/>
          <w:sz w:val="24"/>
          <w:szCs w:val="24"/>
        </w:rPr>
      </w:pPr>
      <w:r w:rsidRPr="00C77098">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C77098" w:rsidRDefault="006E54D0" w:rsidP="00C77098">
      <w:pPr>
        <w:numPr>
          <w:ilvl w:val="0"/>
          <w:numId w:val="90"/>
        </w:numPr>
        <w:tabs>
          <w:tab w:val="left" w:pos="993"/>
        </w:tabs>
        <w:spacing w:after="0" w:line="240" w:lineRule="auto"/>
        <w:ind w:left="0" w:firstLine="709"/>
        <w:jc w:val="both"/>
        <w:rPr>
          <w:rFonts w:ascii="Times New Roman" w:hAnsi="Times New Roman"/>
          <w:bCs/>
          <w:i/>
          <w:sz w:val="24"/>
          <w:szCs w:val="24"/>
        </w:rPr>
      </w:pPr>
      <w:r w:rsidRPr="00C77098">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77098" w:rsidRDefault="006E54D0" w:rsidP="00C77098">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77098" w:rsidRDefault="006E54D0" w:rsidP="00C77098">
      <w:pPr>
        <w:numPr>
          <w:ilvl w:val="0"/>
          <w:numId w:val="90"/>
        </w:numPr>
        <w:tabs>
          <w:tab w:val="left" w:pos="993"/>
        </w:tabs>
        <w:spacing w:after="0" w:line="240" w:lineRule="auto"/>
        <w:ind w:left="0" w:firstLine="709"/>
        <w:jc w:val="both"/>
        <w:rPr>
          <w:rFonts w:ascii="Times New Roman" w:hAnsi="Times New Roman"/>
          <w:i/>
          <w:sz w:val="24"/>
          <w:szCs w:val="24"/>
        </w:rPr>
      </w:pPr>
      <w:r w:rsidRPr="00C77098">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75353" w:rsidRDefault="0093548C" w:rsidP="0012022C">
      <w:pPr>
        <w:pStyle w:val="3"/>
        <w:spacing w:before="0" w:beforeAutospacing="0" w:after="0" w:afterAutospacing="0" w:line="360" w:lineRule="auto"/>
        <w:ind w:firstLine="709"/>
        <w:rPr>
          <w:szCs w:val="28"/>
        </w:rPr>
      </w:pPr>
      <w:bookmarkStart w:id="48" w:name="_Toc409691637"/>
    </w:p>
    <w:p w:rsidR="00B540EE" w:rsidRPr="0074495D" w:rsidRDefault="00230229" w:rsidP="0012022C">
      <w:pPr>
        <w:pStyle w:val="3"/>
        <w:spacing w:before="0" w:beforeAutospacing="0" w:after="0" w:afterAutospacing="0" w:line="360" w:lineRule="auto"/>
        <w:ind w:firstLine="709"/>
        <w:rPr>
          <w:szCs w:val="28"/>
        </w:rPr>
      </w:pPr>
      <w:bookmarkStart w:id="49" w:name="_Toc410653960"/>
      <w:bookmarkStart w:id="50" w:name="_Toc414553141"/>
      <w:r w:rsidRPr="0074495D">
        <w:rPr>
          <w:szCs w:val="28"/>
        </w:rPr>
        <w:t>1.2.</w:t>
      </w:r>
      <w:r w:rsidR="00A83989">
        <w:rPr>
          <w:szCs w:val="28"/>
        </w:rPr>
        <w:t>5.6</w:t>
      </w:r>
      <w:r w:rsidRPr="0074495D">
        <w:rPr>
          <w:szCs w:val="28"/>
        </w:rPr>
        <w:t xml:space="preserve">. </w:t>
      </w:r>
      <w:r w:rsidR="00B540EE" w:rsidRPr="0074495D">
        <w:rPr>
          <w:szCs w:val="28"/>
        </w:rPr>
        <w:t>География</w:t>
      </w:r>
      <w:bookmarkEnd w:id="48"/>
      <w:bookmarkEnd w:id="49"/>
      <w:bookmarkEnd w:id="50"/>
    </w:p>
    <w:p w:rsidR="006E54D0" w:rsidRPr="001C41C1" w:rsidRDefault="006E54D0" w:rsidP="001C41C1">
      <w:pPr>
        <w:spacing w:after="0" w:line="240" w:lineRule="auto"/>
        <w:ind w:firstLine="709"/>
        <w:jc w:val="both"/>
        <w:rPr>
          <w:rFonts w:ascii="Times New Roman" w:hAnsi="Times New Roman"/>
          <w:b/>
          <w:sz w:val="24"/>
          <w:szCs w:val="24"/>
        </w:rPr>
      </w:pPr>
      <w:r w:rsidRPr="001C41C1">
        <w:rPr>
          <w:rFonts w:ascii="Times New Roman" w:hAnsi="Times New Roman"/>
          <w:b/>
          <w:sz w:val="24"/>
          <w:szCs w:val="24"/>
        </w:rPr>
        <w:t>Выпускник научится</w:t>
      </w:r>
      <w:r w:rsidR="00D66950" w:rsidRPr="001C41C1">
        <w:rPr>
          <w:rFonts w:ascii="Times New Roman" w:hAnsi="Times New Roman"/>
          <w:b/>
          <w:sz w:val="24"/>
          <w:szCs w:val="24"/>
        </w:rPr>
        <w:t>:</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C41C1">
        <w:rPr>
          <w:rFonts w:ascii="Times New Roman" w:hAnsi="Times New Roman"/>
          <w:sz w:val="24"/>
          <w:szCs w:val="24"/>
        </w:rPr>
        <w:t>;</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C41C1" w:rsidRDefault="004D6611"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C41C1">
        <w:rPr>
          <w:rFonts w:ascii="Times New Roman" w:hAnsi="Times New Roman"/>
          <w:sz w:val="24"/>
          <w:szCs w:val="24"/>
        </w:rPr>
        <w:t>,</w:t>
      </w:r>
      <w:r w:rsidRPr="001C41C1">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C41C1">
        <w:rPr>
          <w:rFonts w:ascii="Times New Roman" w:hAnsi="Times New Roman"/>
          <w:sz w:val="24"/>
          <w:szCs w:val="24"/>
        </w:rPr>
        <w:t>;</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lastRenderedPageBreak/>
        <w:t xml:space="preserve">описывать по карте положение и взаиморасположение географических объектов; </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 xml:space="preserve">объяснять особенности компонентов природы отдельных территорий; </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C41C1">
        <w:rPr>
          <w:rFonts w:ascii="Times New Roman" w:hAnsi="Times New Roman"/>
          <w:sz w:val="24"/>
          <w:szCs w:val="24"/>
        </w:rPr>
        <w:t>в</w:t>
      </w:r>
      <w:r w:rsidRPr="001C41C1">
        <w:rPr>
          <w:rFonts w:ascii="Times New Roman" w:hAnsi="Times New Roman"/>
          <w:sz w:val="24"/>
          <w:szCs w:val="24"/>
        </w:rPr>
        <w:t xml:space="preserve"> контекст</w:t>
      </w:r>
      <w:r w:rsidR="00F90668" w:rsidRPr="001C41C1">
        <w:rPr>
          <w:rFonts w:ascii="Times New Roman" w:hAnsi="Times New Roman"/>
          <w:sz w:val="24"/>
          <w:szCs w:val="24"/>
        </w:rPr>
        <w:t>е</w:t>
      </w:r>
      <w:r w:rsidRPr="001C41C1">
        <w:rPr>
          <w:rFonts w:ascii="Times New Roman" w:hAnsi="Times New Roman"/>
          <w:sz w:val="24"/>
          <w:szCs w:val="24"/>
        </w:rPr>
        <w:t xml:space="preserve">  реальной жизни;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C41C1">
        <w:rPr>
          <w:rFonts w:ascii="Times New Roman" w:hAnsi="Times New Roman"/>
          <w:sz w:val="24"/>
          <w:szCs w:val="24"/>
        </w:rPr>
        <w:t>е</w:t>
      </w:r>
      <w:r w:rsidRPr="001C41C1">
        <w:rPr>
          <w:rFonts w:ascii="Times New Roman" w:hAnsi="Times New Roman"/>
          <w:sz w:val="24"/>
          <w:szCs w:val="24"/>
        </w:rPr>
        <w:t xml:space="preserve"> отдельных регионов;</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объяснять особенности компонентов природы отдельных частей страны;</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 xml:space="preserve">использовать знания </w:t>
      </w:r>
      <w:r w:rsidR="00DD6D6D" w:rsidRPr="001C41C1">
        <w:rPr>
          <w:rFonts w:ascii="Times New Roman" w:hAnsi="Times New Roman"/>
          <w:sz w:val="24"/>
          <w:szCs w:val="24"/>
        </w:rPr>
        <w:t xml:space="preserve">об </w:t>
      </w:r>
      <w:r w:rsidRPr="001C41C1">
        <w:rPr>
          <w:rFonts w:ascii="Times New Roman" w:hAnsi="Times New Roman"/>
          <w:sz w:val="24"/>
          <w:szCs w:val="24"/>
        </w:rPr>
        <w:t>особенностях компонентов природы России и е</w:t>
      </w:r>
      <w:r w:rsidR="00245F1D" w:rsidRPr="001C41C1">
        <w:rPr>
          <w:rFonts w:ascii="Times New Roman" w:hAnsi="Times New Roman"/>
          <w:sz w:val="24"/>
          <w:szCs w:val="24"/>
        </w:rPr>
        <w:t>е</w:t>
      </w:r>
      <w:r w:rsidRPr="001C41C1">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C41C1">
        <w:rPr>
          <w:rFonts w:ascii="Times New Roman" w:hAnsi="Times New Roman"/>
          <w:sz w:val="24"/>
          <w:szCs w:val="24"/>
        </w:rPr>
        <w:t>,</w:t>
      </w:r>
      <w:r w:rsidRPr="001C41C1">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C41C1">
        <w:rPr>
          <w:rFonts w:ascii="Times New Roman" w:hAnsi="Times New Roman"/>
          <w:sz w:val="24"/>
          <w:szCs w:val="24"/>
        </w:rPr>
        <w:t>,</w:t>
      </w:r>
      <w:r w:rsidRPr="001C41C1">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 xml:space="preserve">объяснять </w:t>
      </w:r>
      <w:r w:rsidR="007C3BBA" w:rsidRPr="001C41C1">
        <w:rPr>
          <w:rFonts w:ascii="Times New Roman" w:hAnsi="Times New Roman"/>
          <w:sz w:val="24"/>
          <w:szCs w:val="24"/>
        </w:rPr>
        <w:t xml:space="preserve">и сравнивать </w:t>
      </w:r>
      <w:r w:rsidRPr="001C41C1">
        <w:rPr>
          <w:rFonts w:ascii="Times New Roman" w:hAnsi="Times New Roman"/>
          <w:sz w:val="24"/>
          <w:szCs w:val="24"/>
        </w:rPr>
        <w:t>особенности природы, населения и хозяйства отдельных регионов России;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сравнивать особенности природы, населения и хозяйства отдельных регионов России;</w:t>
      </w:r>
    </w:p>
    <w:p w:rsidR="00EC713E"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sz w:val="24"/>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C41C1" w:rsidRDefault="00CE4A6B"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C41C1">
        <w:rPr>
          <w:rFonts w:ascii="Times New Roman" w:hAnsi="Times New Roman"/>
          <w:sz w:val="24"/>
          <w:szCs w:val="24"/>
        </w:rPr>
        <w:t xml:space="preserve">; </w:t>
      </w:r>
    </w:p>
    <w:p w:rsidR="00331F3D" w:rsidRPr="001C41C1" w:rsidRDefault="00331F3D"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 xml:space="preserve">описывать погоду своей местности; </w:t>
      </w:r>
    </w:p>
    <w:p w:rsidR="00331F3D" w:rsidRPr="001C41C1" w:rsidRDefault="00331F3D"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объяснять расовые отличия разных народов мира;</w:t>
      </w:r>
    </w:p>
    <w:p w:rsidR="00CE4A6B" w:rsidRPr="001C41C1" w:rsidRDefault="00331F3D"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 xml:space="preserve">давать характеристику рельефа своей местности; </w:t>
      </w:r>
    </w:p>
    <w:p w:rsidR="00CE4A6B" w:rsidRPr="001C41C1" w:rsidRDefault="00CE4A6B"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C41C1" w:rsidRDefault="00331F3D"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приводить примеры современных видов связи</w:t>
      </w:r>
      <w:r w:rsidR="00CE4A6B" w:rsidRPr="001C41C1">
        <w:rPr>
          <w:rFonts w:ascii="Times New Roman" w:hAnsi="Times New Roman"/>
          <w:sz w:val="24"/>
          <w:szCs w:val="24"/>
        </w:rPr>
        <w:t>, применять  современные виды связи для решения  учебных и практических задач по географии</w:t>
      </w:r>
      <w:r w:rsidRPr="001C41C1">
        <w:rPr>
          <w:rFonts w:ascii="Times New Roman" w:hAnsi="Times New Roman"/>
          <w:sz w:val="24"/>
          <w:szCs w:val="24"/>
        </w:rPr>
        <w:t>;</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sz w:val="24"/>
          <w:szCs w:val="24"/>
        </w:rPr>
      </w:pPr>
      <w:r w:rsidRPr="001C41C1">
        <w:rPr>
          <w:rFonts w:ascii="Times New Roman" w:hAnsi="Times New Roman"/>
          <w:sz w:val="24"/>
          <w:szCs w:val="24"/>
        </w:rPr>
        <w:t>оценивать место и роль России в мировом хозяйстве.</w:t>
      </w:r>
    </w:p>
    <w:p w:rsidR="006E54D0" w:rsidRPr="001C41C1" w:rsidRDefault="006E54D0" w:rsidP="001C41C1">
      <w:pPr>
        <w:spacing w:after="0" w:line="240" w:lineRule="auto"/>
        <w:ind w:firstLine="709"/>
        <w:jc w:val="both"/>
        <w:rPr>
          <w:rFonts w:ascii="Times New Roman" w:hAnsi="Times New Roman"/>
          <w:b/>
          <w:sz w:val="24"/>
          <w:szCs w:val="24"/>
        </w:rPr>
      </w:pPr>
      <w:r w:rsidRPr="001C41C1">
        <w:rPr>
          <w:rFonts w:ascii="Times New Roman" w:hAnsi="Times New Roman"/>
          <w:b/>
          <w:sz w:val="24"/>
          <w:szCs w:val="24"/>
        </w:rPr>
        <w:t>Выпускник получит возможность научиться</w:t>
      </w:r>
      <w:r w:rsidR="007C3BBA" w:rsidRPr="001C41C1">
        <w:rPr>
          <w:rFonts w:ascii="Times New Roman" w:hAnsi="Times New Roman"/>
          <w:b/>
          <w:sz w:val="24"/>
          <w:szCs w:val="24"/>
        </w:rPr>
        <w:t>:</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создавать простейшие географические карты различного содержания;</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моделировать географические объекты и явления;</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ориентироваться на местности: в мегаполисе и в природе;</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оцени</w:t>
      </w:r>
      <w:r w:rsidR="007C3BBA" w:rsidRPr="001C41C1">
        <w:rPr>
          <w:rFonts w:ascii="Times New Roman" w:hAnsi="Times New Roman"/>
          <w:i/>
          <w:sz w:val="24"/>
          <w:szCs w:val="24"/>
        </w:rPr>
        <w:t>ва</w:t>
      </w:r>
      <w:r w:rsidRPr="001C41C1">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C41C1">
        <w:rPr>
          <w:rFonts w:ascii="Times New Roman" w:hAnsi="Times New Roman"/>
          <w:i/>
          <w:sz w:val="24"/>
          <w:szCs w:val="24"/>
        </w:rPr>
        <w:t>;</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наносить на контурные карты основные формы рельефа;</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давать характеристику климата своей области (края, республики);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lastRenderedPageBreak/>
        <w:t>показывать на карте артезианские бассейны и области распространения многолетней мерзлоты;</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оценивать ситуацию на рынке труда и ее динамику;</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обосновывать возможные пути решения проблем развития хозяйства России;</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выбирать критерии для сравнения, сопоставления, места страны в мировой экономике;</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C41C1" w:rsidRDefault="006E54D0" w:rsidP="001C41C1">
      <w:pPr>
        <w:numPr>
          <w:ilvl w:val="0"/>
          <w:numId w:val="92"/>
        </w:numPr>
        <w:tabs>
          <w:tab w:val="left" w:pos="993"/>
        </w:tabs>
        <w:spacing w:after="0" w:line="240" w:lineRule="auto"/>
        <w:ind w:left="0" w:firstLine="709"/>
        <w:jc w:val="both"/>
        <w:rPr>
          <w:rFonts w:ascii="Times New Roman" w:hAnsi="Times New Roman"/>
          <w:i/>
          <w:sz w:val="24"/>
          <w:szCs w:val="24"/>
        </w:rPr>
      </w:pPr>
      <w:r w:rsidRPr="001C41C1">
        <w:rPr>
          <w:rFonts w:ascii="Times New Roman" w:hAnsi="Times New Roman"/>
          <w:i/>
          <w:sz w:val="24"/>
          <w:szCs w:val="24"/>
        </w:rPr>
        <w:t>оценивать социально-экономическое положение и перспективы развития России.</w:t>
      </w:r>
    </w:p>
    <w:p w:rsidR="00B540EE" w:rsidRPr="0074495D" w:rsidRDefault="00B540EE">
      <w:pPr>
        <w:spacing w:after="0" w:line="360" w:lineRule="auto"/>
        <w:ind w:firstLine="709"/>
        <w:jc w:val="both"/>
        <w:rPr>
          <w:rFonts w:ascii="Times New Roman" w:hAnsi="Times New Roman"/>
          <w:sz w:val="28"/>
          <w:szCs w:val="28"/>
        </w:rPr>
      </w:pPr>
    </w:p>
    <w:p w:rsidR="00980C1E" w:rsidRPr="0074495D" w:rsidRDefault="00230229" w:rsidP="00331F3D">
      <w:pPr>
        <w:pStyle w:val="4"/>
      </w:pPr>
      <w:bookmarkStart w:id="51" w:name="_Toc409691638"/>
      <w:bookmarkStart w:id="52" w:name="_Toc410653961"/>
      <w:bookmarkStart w:id="53" w:name="_Toc414553142"/>
      <w:r w:rsidRPr="0074495D">
        <w:t>1.2.</w:t>
      </w:r>
      <w:r w:rsidR="00A83989">
        <w:t>5.7</w:t>
      </w:r>
      <w:r w:rsidRPr="0074495D">
        <w:t xml:space="preserve">. </w:t>
      </w:r>
      <w:r w:rsidR="00B540EE" w:rsidRPr="0074495D">
        <w:t>Математика</w:t>
      </w:r>
      <w:bookmarkEnd w:id="51"/>
      <w:bookmarkEnd w:id="52"/>
      <w:bookmarkEnd w:id="53"/>
    </w:p>
    <w:p w:rsidR="0082206B" w:rsidRPr="00A66304" w:rsidRDefault="0082206B" w:rsidP="00A66304">
      <w:pPr>
        <w:pStyle w:val="3"/>
        <w:tabs>
          <w:tab w:val="left" w:pos="1134"/>
        </w:tabs>
        <w:spacing w:before="0" w:beforeAutospacing="0" w:after="0" w:afterAutospacing="0"/>
        <w:ind w:firstLine="709"/>
        <w:jc w:val="both"/>
        <w:rPr>
          <w:sz w:val="24"/>
          <w:szCs w:val="24"/>
        </w:rPr>
      </w:pPr>
      <w:r w:rsidRPr="00A6630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66304" w:rsidRDefault="00FF65A6" w:rsidP="00661CA9">
      <w:pPr>
        <w:pStyle w:val="a9"/>
        <w:numPr>
          <w:ilvl w:val="0"/>
          <w:numId w:val="145"/>
        </w:numPr>
        <w:tabs>
          <w:tab w:val="left" w:pos="993"/>
        </w:tabs>
        <w:ind w:left="0" w:firstLine="709"/>
        <w:jc w:val="both"/>
        <w:rPr>
          <w:rFonts w:ascii="Times New Roman" w:hAnsi="Times New Roman"/>
        </w:rPr>
      </w:pPr>
      <w:r w:rsidRPr="00A66304">
        <w:rPr>
          <w:rFonts w:ascii="Times New Roman" w:hAnsi="Times New Roman"/>
        </w:rPr>
        <w:t>Оперировать на базовом уровне</w:t>
      </w:r>
      <w:r w:rsidRPr="00A66304">
        <w:rPr>
          <w:rStyle w:val="af4"/>
          <w:rFonts w:ascii="Times New Roman" w:hAnsi="Times New Roman"/>
        </w:rPr>
        <w:footnoteReference w:id="4"/>
      </w:r>
      <w:r w:rsidRPr="00A66304">
        <w:rPr>
          <w:rFonts w:ascii="Times New Roman" w:hAnsi="Times New Roman"/>
        </w:rPr>
        <w:t xml:space="preserve"> понятиями: множество, элемент множества, подмножество, принадлежность;</w:t>
      </w:r>
    </w:p>
    <w:p w:rsidR="00FF65A6" w:rsidRPr="00A66304" w:rsidRDefault="00FF65A6" w:rsidP="00661CA9">
      <w:pPr>
        <w:pStyle w:val="a9"/>
        <w:numPr>
          <w:ilvl w:val="0"/>
          <w:numId w:val="145"/>
        </w:numPr>
        <w:tabs>
          <w:tab w:val="left" w:pos="993"/>
        </w:tabs>
        <w:ind w:left="0" w:firstLine="709"/>
        <w:jc w:val="both"/>
        <w:rPr>
          <w:rFonts w:ascii="Times New Roman" w:hAnsi="Times New Roman"/>
        </w:rPr>
      </w:pPr>
      <w:r w:rsidRPr="00A66304">
        <w:rPr>
          <w:rFonts w:ascii="Times New Roman" w:hAnsi="Times New Roman"/>
        </w:rPr>
        <w:t>задавать множества перечислением их элементов;</w:t>
      </w:r>
    </w:p>
    <w:p w:rsidR="00FF65A6" w:rsidRPr="00A66304" w:rsidRDefault="00FF65A6" w:rsidP="00661CA9">
      <w:pPr>
        <w:pStyle w:val="a9"/>
        <w:numPr>
          <w:ilvl w:val="0"/>
          <w:numId w:val="145"/>
        </w:numPr>
        <w:tabs>
          <w:tab w:val="left" w:pos="993"/>
        </w:tabs>
        <w:ind w:left="0" w:firstLine="709"/>
        <w:jc w:val="both"/>
        <w:rPr>
          <w:rFonts w:ascii="Times New Roman" w:hAnsi="Times New Roman"/>
        </w:rPr>
      </w:pPr>
      <w:r w:rsidRPr="00A66304">
        <w:rPr>
          <w:rFonts w:ascii="Times New Roman" w:hAnsi="Times New Roman"/>
        </w:rPr>
        <w:t>находить пересечение, объединение, подмножество в простейших ситуациях</w:t>
      </w:r>
      <w:r w:rsidR="007F1502"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993"/>
        </w:tabs>
        <w:ind w:left="0" w:firstLine="709"/>
        <w:rPr>
          <w:rFonts w:ascii="Times New Roman" w:hAnsi="Times New Roman"/>
          <w:sz w:val="24"/>
          <w:szCs w:val="24"/>
        </w:rPr>
      </w:pPr>
      <w:r w:rsidRPr="00A66304">
        <w:rPr>
          <w:rFonts w:ascii="Times New Roman" w:hAnsi="Times New Roman"/>
          <w:sz w:val="24"/>
          <w:szCs w:val="24"/>
        </w:rPr>
        <w:t>распознавать логически некорректные высказывания</w:t>
      </w:r>
      <w:r w:rsidR="007F1502"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Числа</w:t>
      </w:r>
    </w:p>
    <w:p w:rsidR="00FF65A6" w:rsidRPr="00A66304" w:rsidRDefault="00FF65A6" w:rsidP="00661CA9">
      <w:pPr>
        <w:pStyle w:val="a9"/>
        <w:numPr>
          <w:ilvl w:val="0"/>
          <w:numId w:val="142"/>
        </w:numPr>
        <w:tabs>
          <w:tab w:val="left" w:pos="993"/>
        </w:tabs>
        <w:ind w:left="0" w:firstLine="709"/>
        <w:contextualSpacing w:val="0"/>
        <w:jc w:val="both"/>
        <w:rPr>
          <w:rFonts w:ascii="Times New Roman" w:hAnsi="Times New Roman"/>
        </w:rPr>
      </w:pPr>
      <w:r w:rsidRPr="00A6630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66304" w:rsidRDefault="00FF65A6" w:rsidP="00661CA9">
      <w:pPr>
        <w:pStyle w:val="a9"/>
        <w:numPr>
          <w:ilvl w:val="0"/>
          <w:numId w:val="142"/>
        </w:numPr>
        <w:tabs>
          <w:tab w:val="left" w:pos="993"/>
        </w:tabs>
        <w:ind w:left="0" w:firstLine="709"/>
        <w:contextualSpacing w:val="0"/>
        <w:jc w:val="both"/>
        <w:rPr>
          <w:rFonts w:ascii="Times New Roman" w:hAnsi="Times New Roman"/>
        </w:rPr>
      </w:pPr>
      <w:r w:rsidRPr="00A6630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A66304" w:rsidRDefault="00FF65A6" w:rsidP="00661CA9">
      <w:pPr>
        <w:pStyle w:val="a9"/>
        <w:numPr>
          <w:ilvl w:val="0"/>
          <w:numId w:val="142"/>
        </w:numPr>
        <w:tabs>
          <w:tab w:val="left" w:pos="993"/>
        </w:tabs>
        <w:ind w:left="0" w:firstLine="709"/>
        <w:contextualSpacing w:val="0"/>
        <w:jc w:val="both"/>
        <w:rPr>
          <w:rFonts w:ascii="Times New Roman" w:hAnsi="Times New Roman"/>
        </w:rPr>
      </w:pPr>
      <w:r w:rsidRPr="00A66304">
        <w:rPr>
          <w:rFonts w:ascii="Times New Roman" w:hAnsi="Times New Roman"/>
        </w:rPr>
        <w:t>использовать признаки делимости на 2, 5, 3, 9, 10 при выполнении вычислений и решении несложных задач;</w:t>
      </w:r>
    </w:p>
    <w:p w:rsidR="00FF65A6" w:rsidRPr="00A66304" w:rsidRDefault="00FF65A6" w:rsidP="00661CA9">
      <w:pPr>
        <w:pStyle w:val="a9"/>
        <w:numPr>
          <w:ilvl w:val="0"/>
          <w:numId w:val="142"/>
        </w:numPr>
        <w:tabs>
          <w:tab w:val="left" w:pos="993"/>
        </w:tabs>
        <w:ind w:left="0" w:firstLine="709"/>
        <w:contextualSpacing w:val="0"/>
        <w:jc w:val="both"/>
        <w:rPr>
          <w:rFonts w:ascii="Times New Roman" w:hAnsi="Times New Roman"/>
        </w:rPr>
      </w:pPr>
      <w:r w:rsidRPr="00A66304">
        <w:rPr>
          <w:rFonts w:ascii="Times New Roman" w:hAnsi="Times New Roman"/>
        </w:rPr>
        <w:t>выполнять округление рациональных чисел в соответствии с правилами;</w:t>
      </w:r>
    </w:p>
    <w:p w:rsidR="00FF65A6" w:rsidRPr="00A66304" w:rsidRDefault="00FF65A6" w:rsidP="00661CA9">
      <w:pPr>
        <w:pStyle w:val="a9"/>
        <w:numPr>
          <w:ilvl w:val="0"/>
          <w:numId w:val="142"/>
        </w:numPr>
        <w:tabs>
          <w:tab w:val="left" w:pos="993"/>
        </w:tabs>
        <w:ind w:left="0" w:firstLine="709"/>
        <w:contextualSpacing w:val="0"/>
        <w:jc w:val="both"/>
        <w:rPr>
          <w:rFonts w:ascii="Times New Roman" w:hAnsi="Times New Roman"/>
        </w:rPr>
      </w:pPr>
      <w:r w:rsidRPr="00A66304">
        <w:rPr>
          <w:rFonts w:ascii="Times New Roman" w:hAnsi="Times New Roman"/>
        </w:rPr>
        <w:t>сравнивать рациональные числа</w:t>
      </w:r>
      <w:r w:rsidRPr="00A66304">
        <w:rPr>
          <w:rFonts w:ascii="Times New Roman" w:hAnsi="Times New Roman"/>
          <w:b/>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2"/>
        </w:numPr>
        <w:tabs>
          <w:tab w:val="left" w:pos="993"/>
        </w:tabs>
        <w:ind w:left="0" w:firstLine="709"/>
        <w:contextualSpacing w:val="0"/>
        <w:jc w:val="both"/>
        <w:rPr>
          <w:rFonts w:ascii="Times New Roman" w:hAnsi="Times New Roman"/>
        </w:rPr>
      </w:pPr>
      <w:r w:rsidRPr="00A66304">
        <w:rPr>
          <w:rFonts w:ascii="Times New Roman" w:hAnsi="Times New Roman"/>
        </w:rPr>
        <w:t>оценивать результаты вычислений при решении практических задач;</w:t>
      </w:r>
    </w:p>
    <w:p w:rsidR="00FF65A6" w:rsidRPr="00A66304" w:rsidRDefault="00FF65A6" w:rsidP="00661CA9">
      <w:pPr>
        <w:pStyle w:val="a9"/>
        <w:numPr>
          <w:ilvl w:val="0"/>
          <w:numId w:val="142"/>
        </w:numPr>
        <w:tabs>
          <w:tab w:val="left" w:pos="993"/>
        </w:tabs>
        <w:ind w:left="0" w:firstLine="709"/>
        <w:contextualSpacing w:val="0"/>
        <w:jc w:val="both"/>
        <w:rPr>
          <w:rFonts w:ascii="Times New Roman" w:hAnsi="Times New Roman"/>
        </w:rPr>
      </w:pPr>
      <w:r w:rsidRPr="00A66304">
        <w:rPr>
          <w:rFonts w:ascii="Times New Roman" w:hAnsi="Times New Roman"/>
        </w:rPr>
        <w:t>выполнять сравнение чисел в реальных ситуациях;</w:t>
      </w:r>
    </w:p>
    <w:p w:rsidR="00FF65A6" w:rsidRPr="00A66304" w:rsidRDefault="00FF65A6" w:rsidP="00661CA9">
      <w:pPr>
        <w:pStyle w:val="a9"/>
        <w:numPr>
          <w:ilvl w:val="0"/>
          <w:numId w:val="142"/>
        </w:numPr>
        <w:tabs>
          <w:tab w:val="left" w:pos="993"/>
        </w:tabs>
        <w:ind w:left="0" w:firstLine="709"/>
        <w:contextualSpacing w:val="0"/>
        <w:jc w:val="both"/>
        <w:rPr>
          <w:rFonts w:ascii="Times New Roman" w:hAnsi="Times New Roman"/>
        </w:rPr>
      </w:pPr>
      <w:r w:rsidRPr="00A6630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Статистика и теория вероятностей</w:t>
      </w:r>
    </w:p>
    <w:p w:rsidR="00FF65A6" w:rsidRPr="00A66304" w:rsidRDefault="00FF65A6" w:rsidP="00661CA9">
      <w:pPr>
        <w:pStyle w:val="a"/>
        <w:numPr>
          <w:ilvl w:val="0"/>
          <w:numId w:val="141"/>
        </w:numPr>
        <w:tabs>
          <w:tab w:val="left" w:pos="993"/>
        </w:tabs>
        <w:ind w:left="0" w:firstLine="709"/>
        <w:rPr>
          <w:rFonts w:ascii="Times New Roman" w:hAnsi="Times New Roman"/>
          <w:sz w:val="24"/>
          <w:szCs w:val="24"/>
        </w:rPr>
      </w:pPr>
      <w:r w:rsidRPr="00A66304">
        <w:rPr>
          <w:rFonts w:ascii="Times New Roman" w:hAnsi="Times New Roman"/>
          <w:sz w:val="24"/>
          <w:szCs w:val="24"/>
        </w:rPr>
        <w:t xml:space="preserve">Представлять данные в виде таблиц, диаграмм, </w:t>
      </w:r>
    </w:p>
    <w:p w:rsidR="00FF65A6" w:rsidRPr="00A66304" w:rsidRDefault="00FF65A6" w:rsidP="00661CA9">
      <w:pPr>
        <w:pStyle w:val="a"/>
        <w:numPr>
          <w:ilvl w:val="0"/>
          <w:numId w:val="141"/>
        </w:numPr>
        <w:tabs>
          <w:tab w:val="left" w:pos="993"/>
        </w:tabs>
        <w:ind w:left="0" w:firstLine="709"/>
        <w:rPr>
          <w:rFonts w:ascii="Times New Roman" w:hAnsi="Times New Roman"/>
          <w:sz w:val="24"/>
          <w:szCs w:val="24"/>
        </w:rPr>
      </w:pPr>
      <w:r w:rsidRPr="00A66304">
        <w:rPr>
          <w:rFonts w:ascii="Times New Roman" w:hAnsi="Times New Roman"/>
          <w:sz w:val="24"/>
          <w:szCs w:val="24"/>
        </w:rPr>
        <w:t>читать информацию, представленную в виде таблицы, диаграммы.</w:t>
      </w:r>
    </w:p>
    <w:p w:rsidR="00C212F0" w:rsidRDefault="00C212F0" w:rsidP="00A66304">
      <w:pPr>
        <w:spacing w:after="0" w:line="240" w:lineRule="auto"/>
        <w:rPr>
          <w:rFonts w:ascii="Times New Roman" w:hAnsi="Times New Roman"/>
          <w:b/>
          <w:bCs/>
          <w:sz w:val="24"/>
          <w:szCs w:val="24"/>
        </w:rPr>
      </w:pP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lastRenderedPageBreak/>
        <w:t>Текстовые задачи</w:t>
      </w:r>
    </w:p>
    <w:p w:rsidR="00FF65A6" w:rsidRPr="00A66304" w:rsidRDefault="00FF65A6" w:rsidP="00661CA9">
      <w:pPr>
        <w:pStyle w:val="a9"/>
        <w:numPr>
          <w:ilvl w:val="0"/>
          <w:numId w:val="184"/>
        </w:numPr>
        <w:tabs>
          <w:tab w:val="left" w:pos="993"/>
        </w:tabs>
        <w:ind w:left="0" w:firstLine="709"/>
        <w:contextualSpacing w:val="0"/>
        <w:jc w:val="both"/>
        <w:rPr>
          <w:rFonts w:ascii="Times New Roman" w:hAnsi="Times New Roman"/>
        </w:rPr>
      </w:pPr>
      <w:r w:rsidRPr="00A66304">
        <w:rPr>
          <w:rFonts w:ascii="Times New Roman" w:hAnsi="Times New Roman"/>
        </w:rPr>
        <w:t>Решать несложные сюжетные задачи разных типов на все арифметические действия;</w:t>
      </w:r>
    </w:p>
    <w:p w:rsidR="00FF65A6" w:rsidRPr="00A66304" w:rsidRDefault="00FF65A6" w:rsidP="00661CA9">
      <w:pPr>
        <w:pStyle w:val="a9"/>
        <w:numPr>
          <w:ilvl w:val="0"/>
          <w:numId w:val="184"/>
        </w:numPr>
        <w:tabs>
          <w:tab w:val="left" w:pos="993"/>
        </w:tabs>
        <w:ind w:left="0" w:firstLine="709"/>
        <w:contextualSpacing w:val="0"/>
        <w:jc w:val="both"/>
        <w:rPr>
          <w:rFonts w:ascii="Times New Roman" w:hAnsi="Times New Roman"/>
        </w:rPr>
      </w:pPr>
      <w:r w:rsidRPr="00A6630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A66304" w:rsidRDefault="00FF65A6" w:rsidP="00661CA9">
      <w:pPr>
        <w:pStyle w:val="a9"/>
        <w:numPr>
          <w:ilvl w:val="0"/>
          <w:numId w:val="184"/>
        </w:numPr>
        <w:tabs>
          <w:tab w:val="left" w:pos="993"/>
        </w:tabs>
        <w:ind w:left="0" w:firstLine="709"/>
        <w:contextualSpacing w:val="0"/>
        <w:jc w:val="both"/>
        <w:rPr>
          <w:rFonts w:ascii="Times New Roman" w:hAnsi="Times New Roman"/>
        </w:rPr>
      </w:pPr>
      <w:r w:rsidRPr="00A6630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66304" w:rsidRDefault="00FF65A6" w:rsidP="00661CA9">
      <w:pPr>
        <w:pStyle w:val="a9"/>
        <w:numPr>
          <w:ilvl w:val="0"/>
          <w:numId w:val="184"/>
        </w:numPr>
        <w:tabs>
          <w:tab w:val="left" w:pos="993"/>
        </w:tabs>
        <w:ind w:left="0" w:firstLine="709"/>
        <w:contextualSpacing w:val="0"/>
        <w:jc w:val="both"/>
        <w:rPr>
          <w:rFonts w:ascii="Times New Roman" w:hAnsi="Times New Roman"/>
        </w:rPr>
      </w:pPr>
      <w:r w:rsidRPr="00A66304">
        <w:rPr>
          <w:rFonts w:ascii="Times New Roman" w:hAnsi="Times New Roman"/>
        </w:rPr>
        <w:t xml:space="preserve">составлять план решения задачи; </w:t>
      </w:r>
    </w:p>
    <w:p w:rsidR="00FF65A6" w:rsidRPr="00A66304" w:rsidRDefault="00FF65A6" w:rsidP="00661CA9">
      <w:pPr>
        <w:pStyle w:val="a9"/>
        <w:numPr>
          <w:ilvl w:val="0"/>
          <w:numId w:val="184"/>
        </w:numPr>
        <w:tabs>
          <w:tab w:val="left" w:pos="993"/>
        </w:tabs>
        <w:ind w:left="0" w:firstLine="709"/>
        <w:contextualSpacing w:val="0"/>
        <w:jc w:val="both"/>
        <w:rPr>
          <w:rFonts w:ascii="Times New Roman" w:hAnsi="Times New Roman"/>
        </w:rPr>
      </w:pPr>
      <w:r w:rsidRPr="00A66304">
        <w:rPr>
          <w:rFonts w:ascii="Times New Roman" w:hAnsi="Times New Roman"/>
        </w:rPr>
        <w:t>выделять этапы решения задачи;</w:t>
      </w:r>
    </w:p>
    <w:p w:rsidR="00FF65A6" w:rsidRPr="00A66304" w:rsidRDefault="00FF65A6" w:rsidP="00661CA9">
      <w:pPr>
        <w:pStyle w:val="a9"/>
        <w:numPr>
          <w:ilvl w:val="0"/>
          <w:numId w:val="184"/>
        </w:numPr>
        <w:tabs>
          <w:tab w:val="left" w:pos="993"/>
        </w:tabs>
        <w:ind w:left="0" w:firstLine="709"/>
        <w:contextualSpacing w:val="0"/>
        <w:jc w:val="both"/>
        <w:rPr>
          <w:rFonts w:ascii="Times New Roman" w:hAnsi="Times New Roman"/>
        </w:rPr>
      </w:pPr>
      <w:r w:rsidRPr="00A66304">
        <w:rPr>
          <w:rFonts w:ascii="Times New Roman" w:hAnsi="Times New Roman"/>
        </w:rPr>
        <w:t>интерпретировать вычислительные результаты в задаче, исследовать полученное решение задачи;</w:t>
      </w:r>
    </w:p>
    <w:p w:rsidR="00FF65A6" w:rsidRPr="00A66304" w:rsidRDefault="00FF65A6" w:rsidP="00661CA9">
      <w:pPr>
        <w:pStyle w:val="a9"/>
        <w:numPr>
          <w:ilvl w:val="0"/>
          <w:numId w:val="184"/>
        </w:numPr>
        <w:tabs>
          <w:tab w:val="left" w:pos="993"/>
        </w:tabs>
        <w:ind w:left="0" w:firstLine="709"/>
        <w:contextualSpacing w:val="0"/>
        <w:jc w:val="both"/>
        <w:rPr>
          <w:rFonts w:ascii="Times New Roman" w:hAnsi="Times New Roman"/>
        </w:rPr>
      </w:pPr>
      <w:r w:rsidRPr="00A66304">
        <w:rPr>
          <w:rFonts w:ascii="Times New Roman" w:hAnsi="Times New Roman"/>
        </w:rPr>
        <w:t>знать различие скоростей объекта в стоячей воде, против течения и по течению реки;</w:t>
      </w:r>
    </w:p>
    <w:p w:rsidR="00FF65A6" w:rsidRPr="00A66304" w:rsidRDefault="00FF65A6" w:rsidP="00661CA9">
      <w:pPr>
        <w:pStyle w:val="a9"/>
        <w:numPr>
          <w:ilvl w:val="0"/>
          <w:numId w:val="184"/>
        </w:numPr>
        <w:tabs>
          <w:tab w:val="left" w:pos="993"/>
        </w:tabs>
        <w:ind w:left="0" w:firstLine="709"/>
        <w:jc w:val="both"/>
        <w:rPr>
          <w:rFonts w:ascii="Times New Roman" w:hAnsi="Times New Roman"/>
        </w:rPr>
      </w:pPr>
      <w:r w:rsidRPr="00A66304">
        <w:rPr>
          <w:rFonts w:ascii="Times New Roman" w:hAnsi="Times New Roman"/>
        </w:rPr>
        <w:t>решать задачи на нахождение части числа и числа по его части;</w:t>
      </w:r>
    </w:p>
    <w:p w:rsidR="00FF65A6" w:rsidRPr="00A66304" w:rsidRDefault="00FF65A6" w:rsidP="00661CA9">
      <w:pPr>
        <w:pStyle w:val="a9"/>
        <w:numPr>
          <w:ilvl w:val="0"/>
          <w:numId w:val="184"/>
        </w:numPr>
        <w:tabs>
          <w:tab w:val="left" w:pos="993"/>
        </w:tabs>
        <w:ind w:left="0" w:firstLine="709"/>
        <w:jc w:val="both"/>
        <w:rPr>
          <w:rFonts w:ascii="Times New Roman" w:hAnsi="Times New Roman"/>
        </w:rPr>
      </w:pPr>
      <w:r w:rsidRPr="00A6630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66304" w:rsidRDefault="00FF65A6" w:rsidP="00661CA9">
      <w:pPr>
        <w:pStyle w:val="a9"/>
        <w:numPr>
          <w:ilvl w:val="0"/>
          <w:numId w:val="184"/>
        </w:numPr>
        <w:tabs>
          <w:tab w:val="left" w:pos="993"/>
        </w:tabs>
        <w:ind w:left="0" w:firstLine="709"/>
        <w:jc w:val="both"/>
        <w:rPr>
          <w:rFonts w:ascii="Times New Roman" w:hAnsi="Times New Roman"/>
        </w:rPr>
      </w:pPr>
      <w:r w:rsidRPr="00A6630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A66304" w:rsidRDefault="00FF65A6" w:rsidP="00661CA9">
      <w:pPr>
        <w:pStyle w:val="a9"/>
        <w:numPr>
          <w:ilvl w:val="0"/>
          <w:numId w:val="184"/>
        </w:numPr>
        <w:tabs>
          <w:tab w:val="left" w:pos="993"/>
        </w:tabs>
        <w:ind w:left="0" w:firstLine="709"/>
        <w:jc w:val="both"/>
        <w:rPr>
          <w:rFonts w:ascii="Times New Roman" w:hAnsi="Times New Roman"/>
        </w:rPr>
      </w:pPr>
      <w:r w:rsidRPr="00A66304">
        <w:rPr>
          <w:rFonts w:ascii="Times New Roman" w:hAnsi="Times New Roman"/>
        </w:rPr>
        <w:t>решать несложные логические задачи методом рассуждений.</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numPr>
          <w:ilvl w:val="0"/>
          <w:numId w:val="185"/>
        </w:numPr>
        <w:tabs>
          <w:tab w:val="left" w:pos="993"/>
        </w:tabs>
        <w:spacing w:after="0" w:line="240" w:lineRule="auto"/>
        <w:ind w:left="0" w:firstLine="709"/>
        <w:jc w:val="both"/>
        <w:rPr>
          <w:rFonts w:ascii="Times New Roman" w:hAnsi="Times New Roman"/>
          <w:sz w:val="24"/>
          <w:szCs w:val="24"/>
        </w:rPr>
      </w:pPr>
      <w:r w:rsidRPr="00A6630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Наглядная геометрия</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фигуры</w:t>
      </w:r>
    </w:p>
    <w:p w:rsidR="001E1B4A" w:rsidRPr="00A66304" w:rsidRDefault="00FF65A6" w:rsidP="00661CA9">
      <w:pPr>
        <w:numPr>
          <w:ilvl w:val="0"/>
          <w:numId w:val="186"/>
        </w:numPr>
        <w:tabs>
          <w:tab w:val="left" w:pos="0"/>
          <w:tab w:val="left" w:pos="993"/>
        </w:tabs>
        <w:spacing w:after="0" w:line="240" w:lineRule="auto"/>
        <w:ind w:left="0" w:firstLine="709"/>
        <w:jc w:val="both"/>
        <w:rPr>
          <w:rFonts w:ascii="Times New Roman" w:hAnsi="Times New Roman"/>
          <w:b/>
          <w:i/>
          <w:sz w:val="24"/>
          <w:szCs w:val="24"/>
        </w:rPr>
      </w:pPr>
      <w:r w:rsidRPr="00A66304">
        <w:rPr>
          <w:rFonts w:ascii="Times New Roman" w:hAnsi="Times New Roman"/>
          <w:sz w:val="24"/>
          <w:szCs w:val="24"/>
        </w:rPr>
        <w:t>Оперировать на базовом уровне понятиями: фигура,</w:t>
      </w:r>
      <w:r w:rsidRPr="00A66304">
        <w:rPr>
          <w:rFonts w:ascii="Times New Roman" w:hAnsi="Times New Roman"/>
          <w:bCs/>
          <w:sz w:val="24"/>
          <w:szCs w:val="24"/>
        </w:rPr>
        <w:t>т</w:t>
      </w:r>
      <w:r w:rsidRPr="00A6630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66304">
        <w:rPr>
          <w:rFonts w:ascii="Times New Roman" w:hAnsi="Times New Roman"/>
          <w:sz w:val="24"/>
          <w:szCs w:val="24"/>
          <w:lang w:eastAsia="ru-RU"/>
        </w:rPr>
        <w:t>Изображать изучаемые фигуры от руки и с помощью линейки и циркуля.</w:t>
      </w:r>
    </w:p>
    <w:p w:rsidR="00FF65A6" w:rsidRPr="00A66304" w:rsidRDefault="00FF65A6" w:rsidP="00A66304">
      <w:pPr>
        <w:tabs>
          <w:tab w:val="left" w:pos="0"/>
          <w:tab w:val="left" w:pos="993"/>
        </w:tabs>
        <w:spacing w:after="0" w:line="240" w:lineRule="auto"/>
        <w:ind w:left="709"/>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58"/>
        </w:numPr>
        <w:tabs>
          <w:tab w:val="left" w:pos="993"/>
        </w:tabs>
        <w:ind w:left="0" w:firstLine="709"/>
        <w:jc w:val="both"/>
        <w:rPr>
          <w:rFonts w:ascii="Times New Roman" w:hAnsi="Times New Roman"/>
        </w:rPr>
      </w:pPr>
      <w:r w:rsidRPr="00A66304">
        <w:rPr>
          <w:rFonts w:ascii="Times New Roman" w:hAnsi="Times New Roman"/>
        </w:rPr>
        <w:t xml:space="preserve">решать практические задачи с применением простейших свойств фигур. </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Измерения и вычисления</w:t>
      </w:r>
    </w:p>
    <w:p w:rsidR="00FF65A6" w:rsidRPr="00A66304" w:rsidRDefault="00FF65A6" w:rsidP="00661CA9">
      <w:pPr>
        <w:pStyle w:val="a"/>
        <w:numPr>
          <w:ilvl w:val="0"/>
          <w:numId w:val="187"/>
        </w:numPr>
        <w:tabs>
          <w:tab w:val="left" w:pos="993"/>
        </w:tabs>
        <w:ind w:left="0" w:firstLine="709"/>
        <w:rPr>
          <w:rFonts w:ascii="Times New Roman" w:hAnsi="Times New Roman"/>
          <w:sz w:val="24"/>
          <w:szCs w:val="24"/>
        </w:rPr>
      </w:pPr>
      <w:r w:rsidRPr="00A6630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66304" w:rsidRDefault="00FF65A6" w:rsidP="00661CA9">
      <w:pPr>
        <w:pStyle w:val="a"/>
        <w:numPr>
          <w:ilvl w:val="0"/>
          <w:numId w:val="187"/>
        </w:numPr>
        <w:tabs>
          <w:tab w:val="left" w:pos="993"/>
        </w:tabs>
        <w:ind w:left="0" w:firstLine="709"/>
        <w:rPr>
          <w:rFonts w:ascii="Times New Roman" w:hAnsi="Times New Roman"/>
          <w:sz w:val="24"/>
          <w:szCs w:val="24"/>
        </w:rPr>
      </w:pPr>
      <w:r w:rsidRPr="00A66304">
        <w:rPr>
          <w:rFonts w:ascii="Times New Roman" w:hAnsi="Times New Roman"/>
          <w:sz w:val="24"/>
          <w:szCs w:val="24"/>
        </w:rPr>
        <w:t xml:space="preserve">вычислять площади прямоугольников. </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numPr>
          <w:ilvl w:val="0"/>
          <w:numId w:val="148"/>
        </w:numPr>
        <w:tabs>
          <w:tab w:val="left" w:pos="0"/>
          <w:tab w:val="left" w:pos="993"/>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A66304" w:rsidRDefault="00FF65A6" w:rsidP="00661CA9">
      <w:pPr>
        <w:numPr>
          <w:ilvl w:val="0"/>
          <w:numId w:val="150"/>
        </w:numPr>
        <w:tabs>
          <w:tab w:val="left" w:pos="0"/>
          <w:tab w:val="left" w:pos="993"/>
        </w:tabs>
        <w:spacing w:after="0" w:line="240" w:lineRule="auto"/>
        <w:ind w:left="0" w:firstLine="709"/>
        <w:jc w:val="both"/>
        <w:rPr>
          <w:rFonts w:ascii="Times New Roman" w:hAnsi="Times New Roman"/>
          <w:sz w:val="24"/>
          <w:szCs w:val="24"/>
        </w:rPr>
      </w:pPr>
      <w:r w:rsidRPr="00A6630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История математики</w:t>
      </w:r>
    </w:p>
    <w:p w:rsidR="00FF65A6" w:rsidRPr="00A66304" w:rsidRDefault="00FF65A6" w:rsidP="00661CA9">
      <w:pPr>
        <w:numPr>
          <w:ilvl w:val="0"/>
          <w:numId w:val="188"/>
        </w:numPr>
        <w:tabs>
          <w:tab w:val="left" w:pos="34"/>
          <w:tab w:val="left" w:pos="993"/>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66304" w:rsidRDefault="00FF65A6" w:rsidP="00661CA9">
      <w:pPr>
        <w:numPr>
          <w:ilvl w:val="0"/>
          <w:numId w:val="188"/>
        </w:numPr>
        <w:tabs>
          <w:tab w:val="left" w:pos="993"/>
        </w:tabs>
        <w:spacing w:after="0" w:line="240" w:lineRule="auto"/>
        <w:ind w:left="0" w:firstLine="709"/>
        <w:jc w:val="both"/>
        <w:rPr>
          <w:rFonts w:ascii="Times New Roman" w:hAnsi="Times New Roman"/>
          <w:sz w:val="24"/>
          <w:szCs w:val="24"/>
        </w:rPr>
      </w:pPr>
      <w:r w:rsidRPr="00A6630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A66304">
        <w:rPr>
          <w:rFonts w:ascii="Times New Roman" w:hAnsi="Times New Roman"/>
          <w:sz w:val="24"/>
          <w:szCs w:val="24"/>
          <w:lang w:eastAsia="ru-RU"/>
        </w:rPr>
        <w:t>.</w:t>
      </w:r>
    </w:p>
    <w:p w:rsidR="00FF65A6" w:rsidRPr="00A66304" w:rsidRDefault="00FF65A6" w:rsidP="00A66304">
      <w:pPr>
        <w:pStyle w:val="3"/>
        <w:spacing w:before="0" w:beforeAutospacing="0" w:after="0" w:afterAutospacing="0"/>
        <w:rPr>
          <w:sz w:val="24"/>
          <w:szCs w:val="24"/>
        </w:rPr>
      </w:pPr>
      <w:bookmarkStart w:id="54" w:name="_Toc284662720"/>
      <w:bookmarkStart w:id="55" w:name="_Toc284663346"/>
      <w:r w:rsidRPr="00A6630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A66304" w:rsidRDefault="00FF65A6" w:rsidP="00A66304">
      <w:pPr>
        <w:spacing w:after="0" w:line="240" w:lineRule="auto"/>
        <w:rPr>
          <w:rFonts w:ascii="Times New Roman" w:hAnsi="Times New Roman"/>
          <w:sz w:val="24"/>
          <w:szCs w:val="24"/>
        </w:rPr>
      </w:pPr>
      <w:r w:rsidRPr="00A66304">
        <w:rPr>
          <w:rFonts w:ascii="Times New Roman" w:hAnsi="Times New Roman"/>
          <w:b/>
          <w:sz w:val="24"/>
          <w:szCs w:val="24"/>
        </w:rPr>
        <w:t>Элементы теории множеств и математической логики</w:t>
      </w:r>
    </w:p>
    <w:p w:rsidR="00FF65A6" w:rsidRPr="00A66304" w:rsidRDefault="00FF65A6" w:rsidP="00661CA9">
      <w:pPr>
        <w:pStyle w:val="a9"/>
        <w:numPr>
          <w:ilvl w:val="0"/>
          <w:numId w:val="189"/>
        </w:numPr>
        <w:tabs>
          <w:tab w:val="left" w:pos="1134"/>
        </w:tabs>
        <w:ind w:left="0" w:firstLine="709"/>
        <w:jc w:val="both"/>
        <w:rPr>
          <w:rFonts w:ascii="Times New Roman" w:hAnsi="Times New Roman"/>
          <w:i/>
        </w:rPr>
      </w:pPr>
      <w:r w:rsidRPr="00A66304">
        <w:rPr>
          <w:rFonts w:ascii="Times New Roman" w:hAnsi="Times New Roman"/>
          <w:i/>
        </w:rPr>
        <w:lastRenderedPageBreak/>
        <w:t>Оперировать</w:t>
      </w:r>
      <w:r w:rsidRPr="00A66304">
        <w:rPr>
          <w:rStyle w:val="af4"/>
          <w:rFonts w:ascii="Times New Roman" w:hAnsi="Times New Roman"/>
          <w:i/>
        </w:rPr>
        <w:footnoteReference w:id="5"/>
      </w:r>
      <w:r w:rsidRPr="00A6630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66304" w:rsidRDefault="00FF65A6" w:rsidP="00661CA9">
      <w:pPr>
        <w:pStyle w:val="a9"/>
        <w:numPr>
          <w:ilvl w:val="0"/>
          <w:numId w:val="189"/>
        </w:numPr>
        <w:tabs>
          <w:tab w:val="left" w:pos="1134"/>
        </w:tabs>
        <w:ind w:left="0" w:firstLine="709"/>
        <w:jc w:val="both"/>
        <w:rPr>
          <w:rFonts w:ascii="Times New Roman" w:hAnsi="Times New Roman"/>
          <w:i/>
        </w:rPr>
      </w:pPr>
      <w:r w:rsidRPr="00A6630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A66304">
        <w:rPr>
          <w:rFonts w:ascii="Times New Roman" w:hAnsi="Times New Roman"/>
          <w:i/>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90"/>
        </w:numPr>
        <w:tabs>
          <w:tab w:val="left" w:pos="993"/>
        </w:tabs>
        <w:ind w:left="0" w:firstLine="709"/>
        <w:rPr>
          <w:rFonts w:ascii="Times New Roman" w:hAnsi="Times New Roman"/>
          <w:i/>
          <w:sz w:val="24"/>
          <w:szCs w:val="24"/>
        </w:rPr>
      </w:pPr>
      <w:r w:rsidRPr="00A66304">
        <w:rPr>
          <w:rFonts w:ascii="Times New Roman" w:hAnsi="Times New Roman"/>
          <w:i/>
          <w:sz w:val="24"/>
          <w:szCs w:val="24"/>
        </w:rPr>
        <w:t xml:space="preserve">распознавать логически некорректные высказывания; </w:t>
      </w:r>
    </w:p>
    <w:p w:rsidR="00FF65A6" w:rsidRPr="00A66304" w:rsidRDefault="00FF65A6" w:rsidP="00661CA9">
      <w:pPr>
        <w:pStyle w:val="a"/>
        <w:numPr>
          <w:ilvl w:val="0"/>
          <w:numId w:val="190"/>
        </w:numPr>
        <w:tabs>
          <w:tab w:val="left" w:pos="993"/>
        </w:tabs>
        <w:ind w:left="0" w:firstLine="709"/>
        <w:rPr>
          <w:rFonts w:ascii="Times New Roman" w:hAnsi="Times New Roman"/>
          <w:i/>
          <w:sz w:val="24"/>
          <w:szCs w:val="24"/>
        </w:rPr>
      </w:pPr>
      <w:r w:rsidRPr="00A66304">
        <w:rPr>
          <w:rFonts w:ascii="Times New Roman" w:hAnsi="Times New Roman"/>
          <w:i/>
          <w:sz w:val="24"/>
          <w:szCs w:val="24"/>
        </w:rPr>
        <w:t>строить цепочки умозаключений на основе использования правил логики</w:t>
      </w:r>
      <w:r w:rsidR="001E1B4A"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i/>
          <w:sz w:val="24"/>
          <w:szCs w:val="24"/>
        </w:rPr>
      </w:pPr>
      <w:r w:rsidRPr="00A66304">
        <w:rPr>
          <w:rFonts w:ascii="Times New Roman" w:hAnsi="Times New Roman"/>
          <w:b/>
          <w:i/>
          <w:sz w:val="24"/>
          <w:szCs w:val="24"/>
        </w:rPr>
        <w:t>Числа</w:t>
      </w:r>
    </w:p>
    <w:p w:rsidR="00FF65A6" w:rsidRPr="00A66304" w:rsidRDefault="00FF65A6" w:rsidP="00661CA9">
      <w:pPr>
        <w:pStyle w:val="a9"/>
        <w:numPr>
          <w:ilvl w:val="0"/>
          <w:numId w:val="191"/>
        </w:numPr>
        <w:tabs>
          <w:tab w:val="left" w:pos="1134"/>
        </w:tabs>
        <w:ind w:left="0" w:firstLine="709"/>
        <w:contextualSpacing w:val="0"/>
        <w:jc w:val="both"/>
        <w:rPr>
          <w:rFonts w:ascii="Times New Roman" w:hAnsi="Times New Roman"/>
          <w:i/>
        </w:rPr>
      </w:pPr>
      <w:r w:rsidRPr="00A6630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A66304" w:rsidRDefault="00FF65A6" w:rsidP="00661CA9">
      <w:pPr>
        <w:pStyle w:val="a9"/>
        <w:numPr>
          <w:ilvl w:val="0"/>
          <w:numId w:val="191"/>
        </w:numPr>
        <w:tabs>
          <w:tab w:val="left" w:pos="1134"/>
        </w:tabs>
        <w:ind w:left="0" w:firstLine="709"/>
        <w:contextualSpacing w:val="0"/>
        <w:jc w:val="both"/>
        <w:rPr>
          <w:rFonts w:ascii="Times New Roman" w:hAnsi="Times New Roman"/>
          <w:i/>
        </w:rPr>
      </w:pPr>
      <w:r w:rsidRPr="00A66304">
        <w:rPr>
          <w:rFonts w:ascii="Times New Roman" w:hAnsi="Times New Roman"/>
          <w:i/>
        </w:rPr>
        <w:t>понимать и объяснять смысл позиционной записи натурального числа;</w:t>
      </w:r>
    </w:p>
    <w:p w:rsidR="00FF65A6" w:rsidRPr="00A66304" w:rsidRDefault="00FF65A6" w:rsidP="00661CA9">
      <w:pPr>
        <w:pStyle w:val="a9"/>
        <w:numPr>
          <w:ilvl w:val="0"/>
          <w:numId w:val="191"/>
        </w:numPr>
        <w:tabs>
          <w:tab w:val="left" w:pos="1134"/>
        </w:tabs>
        <w:ind w:left="0" w:firstLine="709"/>
        <w:contextualSpacing w:val="0"/>
        <w:jc w:val="both"/>
        <w:rPr>
          <w:rFonts w:ascii="Times New Roman" w:hAnsi="Times New Roman"/>
          <w:i/>
        </w:rPr>
      </w:pPr>
      <w:r w:rsidRPr="00A6630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A66304" w:rsidRDefault="00FF65A6" w:rsidP="00661CA9">
      <w:pPr>
        <w:pStyle w:val="a9"/>
        <w:numPr>
          <w:ilvl w:val="0"/>
          <w:numId w:val="191"/>
        </w:numPr>
        <w:tabs>
          <w:tab w:val="left" w:pos="1134"/>
        </w:tabs>
        <w:ind w:left="0" w:firstLine="709"/>
        <w:contextualSpacing w:val="0"/>
        <w:jc w:val="both"/>
        <w:rPr>
          <w:rFonts w:ascii="Times New Roman" w:hAnsi="Times New Roman"/>
          <w:i/>
        </w:rPr>
      </w:pPr>
      <w:r w:rsidRPr="00A6630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66304" w:rsidRDefault="00FF65A6" w:rsidP="00661CA9">
      <w:pPr>
        <w:pStyle w:val="a9"/>
        <w:numPr>
          <w:ilvl w:val="0"/>
          <w:numId w:val="191"/>
        </w:numPr>
        <w:tabs>
          <w:tab w:val="left" w:pos="1134"/>
        </w:tabs>
        <w:ind w:left="0" w:firstLine="709"/>
        <w:contextualSpacing w:val="0"/>
        <w:jc w:val="both"/>
        <w:rPr>
          <w:rFonts w:ascii="Times New Roman" w:hAnsi="Times New Roman"/>
          <w:i/>
        </w:rPr>
      </w:pPr>
      <w:r w:rsidRPr="00A66304">
        <w:rPr>
          <w:rFonts w:ascii="Times New Roman" w:hAnsi="Times New Roman"/>
          <w:i/>
        </w:rPr>
        <w:t>выполнять округление рациональных чисел с заданной точностью;</w:t>
      </w:r>
    </w:p>
    <w:p w:rsidR="00FF65A6" w:rsidRPr="00A66304" w:rsidRDefault="00FF65A6" w:rsidP="00661CA9">
      <w:pPr>
        <w:pStyle w:val="a9"/>
        <w:numPr>
          <w:ilvl w:val="0"/>
          <w:numId w:val="191"/>
        </w:numPr>
        <w:tabs>
          <w:tab w:val="left" w:pos="1134"/>
        </w:tabs>
        <w:ind w:left="0" w:firstLine="709"/>
        <w:contextualSpacing w:val="0"/>
        <w:jc w:val="both"/>
        <w:rPr>
          <w:rFonts w:ascii="Times New Roman" w:hAnsi="Times New Roman"/>
          <w:i/>
        </w:rPr>
      </w:pPr>
      <w:r w:rsidRPr="00A66304">
        <w:rPr>
          <w:rFonts w:ascii="Times New Roman" w:hAnsi="Times New Roman"/>
          <w:i/>
        </w:rPr>
        <w:t>упорядочивать числа, записанные в виде обыкновенных и десятичных дробей;</w:t>
      </w:r>
    </w:p>
    <w:p w:rsidR="00FF65A6" w:rsidRPr="00A66304" w:rsidRDefault="00FF65A6" w:rsidP="00661CA9">
      <w:pPr>
        <w:pStyle w:val="a9"/>
        <w:numPr>
          <w:ilvl w:val="0"/>
          <w:numId w:val="191"/>
        </w:numPr>
        <w:tabs>
          <w:tab w:val="left" w:pos="1134"/>
        </w:tabs>
        <w:ind w:left="0" w:firstLine="709"/>
        <w:contextualSpacing w:val="0"/>
        <w:jc w:val="both"/>
        <w:rPr>
          <w:rFonts w:ascii="Times New Roman" w:hAnsi="Times New Roman"/>
          <w:i/>
        </w:rPr>
      </w:pPr>
      <w:r w:rsidRPr="00A66304">
        <w:rPr>
          <w:rFonts w:ascii="Times New Roman" w:hAnsi="Times New Roman"/>
          <w:i/>
        </w:rPr>
        <w:t>находить НОД и НОК чисел и использовать их при решении зада</w:t>
      </w:r>
      <w:r w:rsidR="001E1B4A" w:rsidRPr="00A66304">
        <w:rPr>
          <w:rFonts w:ascii="Times New Roman" w:hAnsi="Times New Roman"/>
          <w:i/>
        </w:rPr>
        <w:t>;</w:t>
      </w:r>
      <w:r w:rsidRPr="00A66304">
        <w:rPr>
          <w:rFonts w:ascii="Times New Roman" w:hAnsi="Times New Roman"/>
          <w:i/>
        </w:rPr>
        <w:t>.</w:t>
      </w:r>
    </w:p>
    <w:p w:rsidR="00FF65A6" w:rsidRPr="00A66304" w:rsidRDefault="00FF65A6" w:rsidP="00661CA9">
      <w:pPr>
        <w:pStyle w:val="a9"/>
        <w:numPr>
          <w:ilvl w:val="0"/>
          <w:numId w:val="191"/>
        </w:numPr>
        <w:tabs>
          <w:tab w:val="left" w:pos="1134"/>
        </w:tabs>
        <w:ind w:left="0" w:firstLine="709"/>
        <w:contextualSpacing w:val="0"/>
        <w:jc w:val="both"/>
        <w:rPr>
          <w:rFonts w:ascii="Times New Roman" w:hAnsi="Times New Roman"/>
          <w:i/>
        </w:rPr>
      </w:pPr>
      <w:r w:rsidRPr="00A66304">
        <w:rPr>
          <w:rFonts w:ascii="Times New Roman" w:hAnsi="Times New Roman"/>
          <w:i/>
        </w:rPr>
        <w:t>оперировать понятием модуль числа, геометрическая интерпретация модуля числа.</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92"/>
        </w:numPr>
        <w:tabs>
          <w:tab w:val="left" w:pos="1134"/>
        </w:tabs>
        <w:ind w:left="0" w:firstLine="709"/>
        <w:rPr>
          <w:rFonts w:ascii="Times New Roman" w:hAnsi="Times New Roman"/>
          <w:i/>
          <w:sz w:val="24"/>
          <w:szCs w:val="24"/>
        </w:rPr>
      </w:pPr>
      <w:r w:rsidRPr="00A6630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66304" w:rsidRDefault="00FF65A6" w:rsidP="00661CA9">
      <w:pPr>
        <w:pStyle w:val="a"/>
        <w:numPr>
          <w:ilvl w:val="0"/>
          <w:numId w:val="192"/>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A66304" w:rsidRDefault="00FF65A6" w:rsidP="00661CA9">
      <w:pPr>
        <w:pStyle w:val="a"/>
        <w:numPr>
          <w:ilvl w:val="0"/>
          <w:numId w:val="192"/>
        </w:numPr>
        <w:tabs>
          <w:tab w:val="left" w:pos="1134"/>
        </w:tabs>
        <w:ind w:left="0" w:firstLine="709"/>
        <w:rPr>
          <w:rFonts w:ascii="Times New Roman" w:hAnsi="Times New Roman"/>
          <w:i/>
          <w:sz w:val="24"/>
          <w:szCs w:val="24"/>
        </w:rPr>
      </w:pPr>
      <w:r w:rsidRPr="00A6630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 xml:space="preserve">Уравнения и неравенства </w:t>
      </w:r>
    </w:p>
    <w:p w:rsidR="00FF65A6" w:rsidRPr="00A66304" w:rsidRDefault="00FF65A6" w:rsidP="00661CA9">
      <w:pPr>
        <w:pStyle w:val="a"/>
        <w:numPr>
          <w:ilvl w:val="0"/>
          <w:numId w:val="193"/>
        </w:numPr>
        <w:tabs>
          <w:tab w:val="left" w:pos="1134"/>
        </w:tabs>
        <w:ind w:left="0" w:firstLine="709"/>
        <w:rPr>
          <w:rFonts w:ascii="Times New Roman" w:hAnsi="Times New Roman"/>
          <w:i/>
          <w:sz w:val="24"/>
          <w:szCs w:val="24"/>
        </w:rPr>
      </w:pPr>
      <w:r w:rsidRPr="00A6630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Статистика и теория вероятностей</w:t>
      </w:r>
    </w:p>
    <w:p w:rsidR="00FF65A6" w:rsidRPr="00A66304" w:rsidRDefault="00FF65A6" w:rsidP="00661CA9">
      <w:pPr>
        <w:pStyle w:val="a9"/>
        <w:numPr>
          <w:ilvl w:val="0"/>
          <w:numId w:val="194"/>
        </w:numPr>
        <w:tabs>
          <w:tab w:val="left" w:pos="1134"/>
        </w:tabs>
        <w:ind w:left="0" w:firstLine="709"/>
        <w:contextualSpacing w:val="0"/>
        <w:jc w:val="both"/>
        <w:rPr>
          <w:rFonts w:ascii="Times New Roman" w:hAnsi="Times New Roman"/>
          <w:i/>
        </w:rPr>
      </w:pPr>
      <w:r w:rsidRPr="00A6630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A66304" w:rsidRDefault="00FF65A6" w:rsidP="00661CA9">
      <w:pPr>
        <w:pStyle w:val="a"/>
        <w:numPr>
          <w:ilvl w:val="0"/>
          <w:numId w:val="194"/>
        </w:numPr>
        <w:tabs>
          <w:tab w:val="left" w:pos="1134"/>
        </w:tabs>
        <w:ind w:left="0" w:firstLine="709"/>
        <w:rPr>
          <w:rFonts w:ascii="Times New Roman" w:hAnsi="Times New Roman"/>
          <w:i/>
          <w:sz w:val="24"/>
          <w:szCs w:val="24"/>
        </w:rPr>
      </w:pPr>
      <w:r w:rsidRPr="00A66304">
        <w:rPr>
          <w:rFonts w:ascii="Times New Roman" w:hAnsi="Times New Roman"/>
          <w:i/>
          <w:sz w:val="24"/>
          <w:szCs w:val="24"/>
        </w:rPr>
        <w:t xml:space="preserve">извлекать, информацию, </w:t>
      </w:r>
      <w:r w:rsidRPr="00A66304">
        <w:rPr>
          <w:rStyle w:val="dash041e0431044b0447043d044b0439char1"/>
          <w:i/>
        </w:rPr>
        <w:t>представленную в таблицах, на диаграммах</w:t>
      </w:r>
      <w:r w:rsidRPr="00A66304">
        <w:rPr>
          <w:rFonts w:ascii="Times New Roman" w:hAnsi="Times New Roman"/>
          <w:i/>
          <w:sz w:val="24"/>
          <w:szCs w:val="24"/>
        </w:rPr>
        <w:t>;</w:t>
      </w:r>
    </w:p>
    <w:p w:rsidR="00FF65A6" w:rsidRPr="00A66304" w:rsidRDefault="00FF65A6" w:rsidP="00661CA9">
      <w:pPr>
        <w:pStyle w:val="a"/>
        <w:numPr>
          <w:ilvl w:val="0"/>
          <w:numId w:val="194"/>
        </w:numPr>
        <w:tabs>
          <w:tab w:val="left" w:pos="1134"/>
        </w:tabs>
        <w:ind w:left="0" w:firstLine="709"/>
        <w:rPr>
          <w:rFonts w:ascii="Times New Roman" w:hAnsi="Times New Roman"/>
          <w:i/>
          <w:sz w:val="24"/>
          <w:szCs w:val="24"/>
        </w:rPr>
      </w:pPr>
      <w:r w:rsidRPr="00A66304">
        <w:rPr>
          <w:rFonts w:ascii="Times New Roman" w:hAnsi="Times New Roman"/>
          <w:i/>
          <w:sz w:val="24"/>
          <w:szCs w:val="24"/>
        </w:rPr>
        <w:t>составлять таблицы, строить диаграммы на основе данных.</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95"/>
        </w:numPr>
        <w:tabs>
          <w:tab w:val="left" w:pos="1134"/>
        </w:tabs>
        <w:ind w:left="0" w:firstLine="709"/>
        <w:contextualSpacing w:val="0"/>
        <w:jc w:val="both"/>
        <w:rPr>
          <w:rFonts w:ascii="Times New Roman" w:hAnsi="Times New Roman"/>
          <w:i/>
        </w:rPr>
      </w:pPr>
      <w:r w:rsidRPr="00A66304">
        <w:rPr>
          <w:rFonts w:ascii="Times New Roman" w:hAnsi="Times New Roman"/>
          <w:i/>
        </w:rPr>
        <w:t xml:space="preserve">извлекать, интерпретировать и преобразовывать информацию, </w:t>
      </w:r>
      <w:r w:rsidRPr="00A6630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A66304">
        <w:rPr>
          <w:rStyle w:val="dash041e0431044b0447043d044b0439char1"/>
          <w:i/>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Текстовые задачи</w:t>
      </w:r>
    </w:p>
    <w:p w:rsidR="00FF65A6" w:rsidRPr="00A66304" w:rsidRDefault="00FF65A6" w:rsidP="00661CA9">
      <w:pPr>
        <w:pStyle w:val="a9"/>
        <w:numPr>
          <w:ilvl w:val="0"/>
          <w:numId w:val="196"/>
        </w:numPr>
        <w:tabs>
          <w:tab w:val="left" w:pos="1134"/>
        </w:tabs>
        <w:ind w:left="0" w:firstLine="709"/>
        <w:jc w:val="both"/>
        <w:rPr>
          <w:rFonts w:ascii="Times New Roman" w:hAnsi="Times New Roman"/>
          <w:i/>
        </w:rPr>
      </w:pPr>
      <w:r w:rsidRPr="00A66304">
        <w:rPr>
          <w:rFonts w:ascii="Times New Roman" w:hAnsi="Times New Roman"/>
          <w:i/>
        </w:rPr>
        <w:t>Решать простые и сложные задачи разных типов, а также задачи повышенной трудности;</w:t>
      </w:r>
    </w:p>
    <w:p w:rsidR="00FF65A6" w:rsidRPr="00A66304" w:rsidRDefault="00FF65A6" w:rsidP="00661CA9">
      <w:pPr>
        <w:pStyle w:val="a9"/>
        <w:numPr>
          <w:ilvl w:val="0"/>
          <w:numId w:val="196"/>
        </w:numPr>
        <w:tabs>
          <w:tab w:val="left" w:pos="1134"/>
        </w:tabs>
        <w:ind w:left="0" w:firstLine="709"/>
        <w:jc w:val="both"/>
        <w:rPr>
          <w:rFonts w:ascii="Times New Roman" w:hAnsi="Times New Roman"/>
          <w:i/>
        </w:rPr>
      </w:pPr>
      <w:r w:rsidRPr="00A66304">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A66304" w:rsidRDefault="00FF65A6" w:rsidP="00661CA9">
      <w:pPr>
        <w:pStyle w:val="a9"/>
        <w:numPr>
          <w:ilvl w:val="0"/>
          <w:numId w:val="196"/>
        </w:numPr>
        <w:tabs>
          <w:tab w:val="left" w:pos="1134"/>
        </w:tabs>
        <w:ind w:left="0" w:firstLine="709"/>
        <w:contextualSpacing w:val="0"/>
        <w:jc w:val="both"/>
        <w:rPr>
          <w:rFonts w:ascii="Times New Roman" w:hAnsi="Times New Roman"/>
          <w:i/>
        </w:rPr>
      </w:pPr>
      <w:r w:rsidRPr="00A6630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A66304" w:rsidRDefault="00FF65A6" w:rsidP="00661CA9">
      <w:pPr>
        <w:pStyle w:val="a9"/>
        <w:numPr>
          <w:ilvl w:val="0"/>
          <w:numId w:val="196"/>
        </w:numPr>
        <w:tabs>
          <w:tab w:val="left" w:pos="1134"/>
        </w:tabs>
        <w:ind w:left="0" w:firstLine="709"/>
        <w:contextualSpacing w:val="0"/>
        <w:jc w:val="both"/>
        <w:rPr>
          <w:rFonts w:ascii="Times New Roman" w:hAnsi="Times New Roman"/>
          <w:i/>
        </w:rPr>
      </w:pPr>
      <w:r w:rsidRPr="00A66304">
        <w:rPr>
          <w:rFonts w:ascii="Times New Roman" w:hAnsi="Times New Roman"/>
          <w:i/>
        </w:rPr>
        <w:t>моделировать рассуждения при поиске решения задач с помощью граф-схемы;</w:t>
      </w:r>
    </w:p>
    <w:p w:rsidR="00FF65A6" w:rsidRPr="00A66304" w:rsidRDefault="00FF65A6" w:rsidP="00661CA9">
      <w:pPr>
        <w:pStyle w:val="a9"/>
        <w:numPr>
          <w:ilvl w:val="0"/>
          <w:numId w:val="196"/>
        </w:numPr>
        <w:tabs>
          <w:tab w:val="left" w:pos="1134"/>
        </w:tabs>
        <w:ind w:left="0" w:firstLine="709"/>
        <w:contextualSpacing w:val="0"/>
        <w:jc w:val="both"/>
        <w:rPr>
          <w:rFonts w:ascii="Times New Roman" w:hAnsi="Times New Roman"/>
          <w:i/>
        </w:rPr>
      </w:pPr>
      <w:r w:rsidRPr="00A66304">
        <w:rPr>
          <w:rFonts w:ascii="Times New Roman" w:hAnsi="Times New Roman"/>
          <w:i/>
        </w:rPr>
        <w:t>выделять этапы решения задачи и содержание каждого этапа;</w:t>
      </w:r>
    </w:p>
    <w:p w:rsidR="00FF65A6" w:rsidRPr="00A66304" w:rsidRDefault="00FF65A6" w:rsidP="00661CA9">
      <w:pPr>
        <w:pStyle w:val="a9"/>
        <w:numPr>
          <w:ilvl w:val="0"/>
          <w:numId w:val="196"/>
        </w:numPr>
        <w:tabs>
          <w:tab w:val="left" w:pos="1134"/>
        </w:tabs>
        <w:ind w:left="0" w:firstLine="709"/>
        <w:jc w:val="both"/>
        <w:rPr>
          <w:rFonts w:ascii="Times New Roman" w:hAnsi="Times New Roman"/>
          <w:i/>
        </w:rPr>
      </w:pPr>
      <w:r w:rsidRPr="00A66304">
        <w:rPr>
          <w:rFonts w:ascii="Times New Roman" w:hAnsi="Times New Roman"/>
          <w:i/>
        </w:rPr>
        <w:t>интерпретировать вычислительные результаты в задаче, исследовать полученное решение задачи;</w:t>
      </w:r>
    </w:p>
    <w:p w:rsidR="00FF65A6" w:rsidRPr="00A66304" w:rsidRDefault="00FF65A6" w:rsidP="00661CA9">
      <w:pPr>
        <w:pStyle w:val="a9"/>
        <w:numPr>
          <w:ilvl w:val="0"/>
          <w:numId w:val="196"/>
        </w:numPr>
        <w:tabs>
          <w:tab w:val="left" w:pos="1134"/>
        </w:tabs>
        <w:ind w:left="0" w:firstLine="709"/>
        <w:jc w:val="both"/>
        <w:rPr>
          <w:rFonts w:ascii="Times New Roman" w:hAnsi="Times New Roman"/>
          <w:i/>
        </w:rPr>
      </w:pPr>
      <w:r w:rsidRPr="00A6630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66304" w:rsidRDefault="00FF65A6" w:rsidP="00661CA9">
      <w:pPr>
        <w:pStyle w:val="a9"/>
        <w:numPr>
          <w:ilvl w:val="0"/>
          <w:numId w:val="196"/>
        </w:numPr>
        <w:tabs>
          <w:tab w:val="left" w:pos="1134"/>
        </w:tabs>
        <w:ind w:left="0" w:firstLine="709"/>
        <w:jc w:val="both"/>
        <w:rPr>
          <w:rFonts w:ascii="Times New Roman" w:hAnsi="Times New Roman"/>
          <w:i/>
        </w:rPr>
      </w:pPr>
      <w:r w:rsidRPr="00A6630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A66304" w:rsidRDefault="00FF65A6" w:rsidP="00661CA9">
      <w:pPr>
        <w:pStyle w:val="a9"/>
        <w:numPr>
          <w:ilvl w:val="0"/>
          <w:numId w:val="196"/>
        </w:numPr>
        <w:tabs>
          <w:tab w:val="left" w:pos="1134"/>
        </w:tabs>
        <w:ind w:left="0" w:firstLine="709"/>
        <w:jc w:val="both"/>
        <w:rPr>
          <w:rFonts w:ascii="Times New Roman" w:hAnsi="Times New Roman"/>
          <w:i/>
        </w:rPr>
      </w:pPr>
      <w:r w:rsidRPr="00A66304">
        <w:rPr>
          <w:rFonts w:ascii="Times New Roman" w:hAnsi="Times New Roman"/>
          <w:i/>
        </w:rPr>
        <w:t xml:space="preserve">решать разнообразные задачи «на части», </w:t>
      </w:r>
    </w:p>
    <w:p w:rsidR="00FF65A6" w:rsidRPr="00A66304" w:rsidRDefault="00FF65A6" w:rsidP="00661CA9">
      <w:pPr>
        <w:numPr>
          <w:ilvl w:val="0"/>
          <w:numId w:val="196"/>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66304" w:rsidRDefault="00FF65A6" w:rsidP="00661CA9">
      <w:pPr>
        <w:numPr>
          <w:ilvl w:val="0"/>
          <w:numId w:val="196"/>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97"/>
        </w:numPr>
        <w:tabs>
          <w:tab w:val="left" w:pos="1134"/>
        </w:tabs>
        <w:ind w:left="0" w:firstLine="709"/>
        <w:rPr>
          <w:rFonts w:ascii="Times New Roman" w:hAnsi="Times New Roman"/>
          <w:i/>
          <w:sz w:val="24"/>
          <w:szCs w:val="24"/>
          <w:lang w:eastAsia="en-US"/>
        </w:rPr>
      </w:pPr>
      <w:r w:rsidRPr="00A6630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66304" w:rsidRDefault="00FF65A6" w:rsidP="00661CA9">
      <w:pPr>
        <w:pStyle w:val="a"/>
        <w:numPr>
          <w:ilvl w:val="0"/>
          <w:numId w:val="197"/>
        </w:numPr>
        <w:tabs>
          <w:tab w:val="left" w:pos="1134"/>
        </w:tabs>
        <w:ind w:left="0" w:firstLine="709"/>
        <w:rPr>
          <w:rFonts w:ascii="Times New Roman" w:hAnsi="Times New Roman"/>
          <w:i/>
          <w:sz w:val="24"/>
          <w:szCs w:val="24"/>
          <w:lang w:eastAsia="en-US"/>
        </w:rPr>
      </w:pPr>
      <w:r w:rsidRPr="00A6630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66304" w:rsidRDefault="00FF65A6" w:rsidP="00661CA9">
      <w:pPr>
        <w:pStyle w:val="a"/>
        <w:numPr>
          <w:ilvl w:val="0"/>
          <w:numId w:val="197"/>
        </w:numPr>
        <w:tabs>
          <w:tab w:val="left" w:pos="1134"/>
        </w:tabs>
        <w:ind w:left="0" w:firstLine="709"/>
        <w:rPr>
          <w:rFonts w:ascii="Times New Roman" w:hAnsi="Times New Roman"/>
          <w:i/>
          <w:sz w:val="24"/>
          <w:szCs w:val="24"/>
        </w:rPr>
      </w:pPr>
      <w:r w:rsidRPr="00A66304">
        <w:rPr>
          <w:rFonts w:ascii="Times New Roman" w:hAnsi="Times New Roman"/>
          <w:i/>
          <w:sz w:val="24"/>
          <w:szCs w:val="24"/>
          <w:lang w:eastAsia="en-US"/>
        </w:rPr>
        <w:t>решать задачи на движение по реке, рассматривая разные системы отсчета</w:t>
      </w:r>
      <w:r w:rsidR="001E1B4A" w:rsidRPr="00A66304">
        <w:rPr>
          <w:rFonts w:ascii="Times New Roman" w:hAnsi="Times New Roman"/>
          <w:i/>
          <w:sz w:val="24"/>
          <w:szCs w:val="24"/>
          <w:lang w:eastAsia="en-US"/>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Наглядная геометрия</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фигуры</w:t>
      </w:r>
    </w:p>
    <w:p w:rsidR="00FF65A6" w:rsidRPr="00A66304" w:rsidRDefault="001E1B4A" w:rsidP="00661CA9">
      <w:pPr>
        <w:pStyle w:val="a9"/>
        <w:numPr>
          <w:ilvl w:val="0"/>
          <w:numId w:val="198"/>
        </w:numPr>
        <w:tabs>
          <w:tab w:val="left" w:pos="1134"/>
        </w:tabs>
        <w:ind w:left="0" w:firstLine="709"/>
        <w:jc w:val="both"/>
        <w:rPr>
          <w:rFonts w:ascii="Times New Roman" w:hAnsi="Times New Roman"/>
          <w:i/>
        </w:rPr>
      </w:pPr>
      <w:r w:rsidRPr="00A66304">
        <w:rPr>
          <w:rFonts w:ascii="Times New Roman" w:hAnsi="Times New Roman"/>
          <w:i/>
        </w:rPr>
        <w:t>И</w:t>
      </w:r>
      <w:r w:rsidR="00FF65A6" w:rsidRPr="00A6630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A66304">
        <w:rPr>
          <w:rFonts w:ascii="Times New Roman" w:hAnsi="Times New Roman"/>
          <w:i/>
        </w:rPr>
        <w:t>;</w:t>
      </w:r>
    </w:p>
    <w:p w:rsidR="00FF65A6" w:rsidRPr="00A66304" w:rsidRDefault="00FF65A6" w:rsidP="00661CA9">
      <w:pPr>
        <w:pStyle w:val="a9"/>
        <w:numPr>
          <w:ilvl w:val="0"/>
          <w:numId w:val="198"/>
        </w:numPr>
        <w:tabs>
          <w:tab w:val="left" w:pos="1134"/>
        </w:tabs>
        <w:ind w:left="0" w:firstLine="709"/>
        <w:jc w:val="both"/>
        <w:rPr>
          <w:rFonts w:ascii="Times New Roman" w:hAnsi="Times New Roman"/>
          <w:i/>
        </w:rPr>
      </w:pPr>
      <w:r w:rsidRPr="00A66304">
        <w:rPr>
          <w:rFonts w:ascii="Times New Roman" w:hAnsi="Times New Roman"/>
          <w:i/>
        </w:rPr>
        <w:t>изображать изучаемые фигуры от руки и с помощью компьютерных инструментов.</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Измерения и вычисления</w:t>
      </w:r>
    </w:p>
    <w:p w:rsidR="00FF65A6" w:rsidRPr="00A66304" w:rsidRDefault="00FF65A6" w:rsidP="00661CA9">
      <w:pPr>
        <w:pStyle w:val="a"/>
        <w:numPr>
          <w:ilvl w:val="0"/>
          <w:numId w:val="199"/>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A66304" w:rsidRDefault="00FF65A6" w:rsidP="00661CA9">
      <w:pPr>
        <w:pStyle w:val="a"/>
        <w:numPr>
          <w:ilvl w:val="0"/>
          <w:numId w:val="199"/>
        </w:numPr>
        <w:tabs>
          <w:tab w:val="left" w:pos="1134"/>
        </w:tabs>
        <w:ind w:left="0" w:firstLine="709"/>
        <w:rPr>
          <w:rFonts w:ascii="Times New Roman" w:hAnsi="Times New Roman"/>
          <w:i/>
          <w:sz w:val="24"/>
          <w:szCs w:val="24"/>
        </w:rPr>
      </w:pPr>
      <w:r w:rsidRPr="00A6630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99"/>
        </w:numPr>
        <w:tabs>
          <w:tab w:val="left" w:pos="1134"/>
        </w:tabs>
        <w:ind w:left="0" w:firstLine="709"/>
        <w:jc w:val="both"/>
        <w:rPr>
          <w:rFonts w:ascii="Times New Roman" w:hAnsi="Times New Roman"/>
          <w:i/>
        </w:rPr>
      </w:pPr>
      <w:r w:rsidRPr="00A6630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A66304" w:rsidRDefault="00FF65A6" w:rsidP="00661CA9">
      <w:pPr>
        <w:pStyle w:val="a9"/>
        <w:numPr>
          <w:ilvl w:val="0"/>
          <w:numId w:val="199"/>
        </w:numPr>
        <w:tabs>
          <w:tab w:val="left" w:pos="1134"/>
        </w:tabs>
        <w:jc w:val="both"/>
        <w:rPr>
          <w:rFonts w:ascii="Times New Roman" w:hAnsi="Times New Roman"/>
          <w:i/>
        </w:rPr>
      </w:pPr>
      <w:r w:rsidRPr="00A66304">
        <w:rPr>
          <w:rFonts w:ascii="Times New Roman" w:hAnsi="Times New Roman"/>
          <w:i/>
        </w:rPr>
        <w:t xml:space="preserve">выполнять простейшие построения на местности, необходимые в реальной жизни; </w:t>
      </w:r>
    </w:p>
    <w:p w:rsidR="00FF65A6" w:rsidRPr="00A66304" w:rsidRDefault="00FF65A6" w:rsidP="00661CA9">
      <w:pPr>
        <w:pStyle w:val="a9"/>
        <w:numPr>
          <w:ilvl w:val="0"/>
          <w:numId w:val="199"/>
        </w:numPr>
        <w:tabs>
          <w:tab w:val="left" w:pos="1134"/>
        </w:tabs>
        <w:ind w:left="0" w:firstLine="709"/>
        <w:jc w:val="both"/>
        <w:rPr>
          <w:rFonts w:ascii="Times New Roman" w:hAnsi="Times New Roman"/>
          <w:i/>
        </w:rPr>
      </w:pPr>
      <w:r w:rsidRPr="00A66304">
        <w:rPr>
          <w:rFonts w:ascii="Times New Roman" w:hAnsi="Times New Roman"/>
          <w:i/>
        </w:rPr>
        <w:t>оценивать размеры реальных объектов окружающего мира</w:t>
      </w:r>
      <w:r w:rsidR="001E1B4A" w:rsidRPr="00A66304">
        <w:rPr>
          <w:rFonts w:ascii="Times New Roman" w:hAnsi="Times New Roman"/>
          <w:i/>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История математики</w:t>
      </w:r>
    </w:p>
    <w:p w:rsidR="00FF65A6" w:rsidRPr="00A66304" w:rsidRDefault="00FF65A6" w:rsidP="00661CA9">
      <w:pPr>
        <w:pStyle w:val="a9"/>
        <w:numPr>
          <w:ilvl w:val="0"/>
          <w:numId w:val="159"/>
        </w:numPr>
        <w:ind w:left="0" w:firstLine="709"/>
        <w:jc w:val="both"/>
        <w:rPr>
          <w:rFonts w:ascii="Times New Roman" w:hAnsi="Times New Roman"/>
          <w:i/>
        </w:rPr>
      </w:pPr>
      <w:r w:rsidRPr="00A66304">
        <w:rPr>
          <w:rFonts w:ascii="Times New Roman" w:hAnsi="Times New Roman"/>
          <w:i/>
        </w:rPr>
        <w:t>Характеризовать вклад выдающихся математиков в развитие математики и иных научных областей</w:t>
      </w:r>
      <w:r w:rsidR="001E1B4A" w:rsidRPr="00A66304">
        <w:rPr>
          <w:rFonts w:ascii="Times New Roman" w:hAnsi="Times New Roman"/>
          <w:i/>
        </w:rPr>
        <w:t>.</w:t>
      </w:r>
    </w:p>
    <w:p w:rsidR="00FF65A6" w:rsidRPr="00A66304" w:rsidRDefault="00FF65A6" w:rsidP="00A66304">
      <w:pPr>
        <w:pStyle w:val="3"/>
        <w:spacing w:before="0" w:beforeAutospacing="0" w:after="0" w:afterAutospacing="0"/>
        <w:rPr>
          <w:sz w:val="24"/>
          <w:szCs w:val="24"/>
        </w:rPr>
      </w:pPr>
    </w:p>
    <w:p w:rsidR="00FF65A6" w:rsidRPr="00A66304" w:rsidRDefault="00FF65A6" w:rsidP="00A66304">
      <w:pPr>
        <w:pStyle w:val="3"/>
        <w:spacing w:before="0" w:beforeAutospacing="0" w:after="0" w:afterAutospacing="0"/>
        <w:rPr>
          <w:sz w:val="24"/>
          <w:szCs w:val="24"/>
        </w:rPr>
      </w:pPr>
      <w:bookmarkStart w:id="56" w:name="_Toc284662721"/>
      <w:bookmarkStart w:id="57" w:name="_Toc284663347"/>
      <w:r w:rsidRPr="00A6630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A66304" w:rsidRDefault="00FF65A6" w:rsidP="00A66304">
      <w:pPr>
        <w:spacing w:after="0" w:line="240" w:lineRule="auto"/>
        <w:rPr>
          <w:rFonts w:ascii="Times New Roman" w:hAnsi="Times New Roman"/>
          <w:sz w:val="24"/>
          <w:szCs w:val="24"/>
        </w:rPr>
      </w:pPr>
      <w:r w:rsidRPr="00A66304">
        <w:rPr>
          <w:rFonts w:ascii="Times New Roman" w:hAnsi="Times New Roman"/>
          <w:b/>
          <w:sz w:val="24"/>
          <w:szCs w:val="24"/>
        </w:rPr>
        <w:t>Элементы теории множеств и математической логики</w:t>
      </w:r>
    </w:p>
    <w:p w:rsidR="00FF65A6" w:rsidRPr="00A66304" w:rsidRDefault="00FF65A6" w:rsidP="00661CA9">
      <w:pPr>
        <w:pStyle w:val="a9"/>
        <w:numPr>
          <w:ilvl w:val="0"/>
          <w:numId w:val="145"/>
        </w:numPr>
        <w:tabs>
          <w:tab w:val="left" w:pos="1134"/>
        </w:tabs>
        <w:ind w:left="0" w:firstLine="709"/>
        <w:jc w:val="both"/>
        <w:rPr>
          <w:rFonts w:ascii="Times New Roman" w:hAnsi="Times New Roman"/>
        </w:rPr>
      </w:pPr>
      <w:r w:rsidRPr="00A66304">
        <w:rPr>
          <w:rFonts w:ascii="Times New Roman" w:hAnsi="Times New Roman"/>
        </w:rPr>
        <w:t>Оперировать на базовом уровне</w:t>
      </w:r>
      <w:r w:rsidRPr="00A66304">
        <w:rPr>
          <w:rStyle w:val="af4"/>
          <w:rFonts w:ascii="Times New Roman" w:hAnsi="Times New Roman"/>
        </w:rPr>
        <w:footnoteReference w:id="6"/>
      </w:r>
      <w:r w:rsidRPr="00A66304">
        <w:rPr>
          <w:rFonts w:ascii="Times New Roman" w:hAnsi="Times New Roman"/>
        </w:rPr>
        <w:t xml:space="preserve"> понятиями: множество, элемент множества, подмножество, принадлежность;</w:t>
      </w:r>
    </w:p>
    <w:p w:rsidR="00FF65A6" w:rsidRPr="00A66304" w:rsidRDefault="00FF65A6" w:rsidP="00661CA9">
      <w:pPr>
        <w:pStyle w:val="a9"/>
        <w:numPr>
          <w:ilvl w:val="0"/>
          <w:numId w:val="145"/>
        </w:numPr>
        <w:tabs>
          <w:tab w:val="left" w:pos="1134"/>
        </w:tabs>
        <w:ind w:left="0" w:firstLine="709"/>
        <w:jc w:val="both"/>
        <w:rPr>
          <w:rFonts w:ascii="Times New Roman" w:hAnsi="Times New Roman"/>
        </w:rPr>
      </w:pPr>
      <w:r w:rsidRPr="00A66304">
        <w:rPr>
          <w:rFonts w:ascii="Times New Roman" w:hAnsi="Times New Roman"/>
        </w:rPr>
        <w:t>задавать множества перечислением их элементов;</w:t>
      </w:r>
    </w:p>
    <w:p w:rsidR="00FF65A6" w:rsidRPr="00A66304" w:rsidRDefault="00FF65A6" w:rsidP="00661CA9">
      <w:pPr>
        <w:pStyle w:val="a9"/>
        <w:numPr>
          <w:ilvl w:val="0"/>
          <w:numId w:val="145"/>
        </w:numPr>
        <w:tabs>
          <w:tab w:val="left" w:pos="993"/>
          <w:tab w:val="left" w:pos="1134"/>
        </w:tabs>
        <w:ind w:left="0" w:firstLine="709"/>
        <w:jc w:val="both"/>
        <w:rPr>
          <w:rFonts w:ascii="Times New Roman" w:hAnsi="Times New Roman"/>
        </w:rPr>
      </w:pPr>
      <w:r w:rsidRPr="00A66304">
        <w:rPr>
          <w:rFonts w:ascii="Times New Roman" w:hAnsi="Times New Roman"/>
        </w:rPr>
        <w:t>находить пересечение, объединение, подмножество в простейших ситуациях;</w:t>
      </w:r>
    </w:p>
    <w:p w:rsidR="00FF65A6" w:rsidRPr="00A66304" w:rsidRDefault="00FF65A6" w:rsidP="00661CA9">
      <w:pPr>
        <w:pStyle w:val="a9"/>
        <w:numPr>
          <w:ilvl w:val="0"/>
          <w:numId w:val="145"/>
        </w:numPr>
        <w:tabs>
          <w:tab w:val="left" w:pos="993"/>
        </w:tabs>
        <w:ind w:left="0" w:firstLine="709"/>
        <w:jc w:val="both"/>
        <w:rPr>
          <w:rFonts w:ascii="Times New Roman" w:hAnsi="Times New Roman"/>
        </w:rPr>
      </w:pPr>
      <w:r w:rsidRPr="00A66304">
        <w:rPr>
          <w:rFonts w:ascii="Times New Roman" w:hAnsi="Times New Roman"/>
        </w:rPr>
        <w:t>оперировать на базовом уровне понятиями: определение, аксиома, теорема, доказательство;</w:t>
      </w:r>
    </w:p>
    <w:p w:rsidR="00FF65A6" w:rsidRPr="00A66304" w:rsidRDefault="00FF65A6" w:rsidP="00661CA9">
      <w:pPr>
        <w:pStyle w:val="a9"/>
        <w:numPr>
          <w:ilvl w:val="0"/>
          <w:numId w:val="145"/>
        </w:numPr>
        <w:tabs>
          <w:tab w:val="left" w:pos="993"/>
          <w:tab w:val="left" w:pos="1134"/>
        </w:tabs>
        <w:ind w:left="0" w:firstLine="709"/>
        <w:jc w:val="both"/>
        <w:rPr>
          <w:rFonts w:ascii="Times New Roman" w:hAnsi="Times New Roman"/>
        </w:rPr>
      </w:pPr>
      <w:r w:rsidRPr="00A66304">
        <w:rPr>
          <w:rFonts w:ascii="Times New Roman" w:hAnsi="Times New Roman"/>
        </w:rPr>
        <w:t>приводить примеры и контрпримеры для подтвержнения своих высказываний</w:t>
      </w:r>
      <w:r w:rsidR="001E1B4A" w:rsidRPr="00A66304">
        <w:rPr>
          <w:rFonts w:ascii="Times New Roman" w:hAnsi="Times New Roman"/>
        </w:rPr>
        <w:t>.</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Числа</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использовать свойства чисел и правила действий при выполнении вычислений;</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использовать признаки делимости на 2, 5, 3, 9, 10 при выполнении вычислений и решении несложных задач;</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выполнять округление рациональных чисел в соответствии с правилами;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 xml:space="preserve">оценивать значение квадратного корня из положительного целого числа; </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распознавать рациональные и иррациональные числа;</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сравнивать числа.</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оценивать результаты вычислений при решении практических задач;</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выполнять сравнение чисел в реальных ситуациях;</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Тождественные преобразования</w:t>
      </w:r>
    </w:p>
    <w:p w:rsidR="00FF65A6" w:rsidRPr="00A66304" w:rsidRDefault="00FF65A6" w:rsidP="00661CA9">
      <w:pPr>
        <w:pStyle w:val="a9"/>
        <w:numPr>
          <w:ilvl w:val="0"/>
          <w:numId w:val="149"/>
        </w:numPr>
        <w:tabs>
          <w:tab w:val="left" w:pos="1134"/>
        </w:tabs>
        <w:ind w:left="0" w:firstLine="709"/>
        <w:contextualSpacing w:val="0"/>
        <w:jc w:val="both"/>
        <w:rPr>
          <w:rFonts w:ascii="Times New Roman" w:hAnsi="Times New Roman"/>
        </w:rPr>
      </w:pPr>
      <w:r w:rsidRPr="00A6630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A66304" w:rsidRDefault="00FF65A6" w:rsidP="00661CA9">
      <w:pPr>
        <w:pStyle w:val="a9"/>
        <w:numPr>
          <w:ilvl w:val="0"/>
          <w:numId w:val="149"/>
        </w:numPr>
        <w:tabs>
          <w:tab w:val="left" w:pos="1134"/>
        </w:tabs>
        <w:ind w:left="0" w:firstLine="709"/>
        <w:contextualSpacing w:val="0"/>
        <w:jc w:val="both"/>
        <w:rPr>
          <w:rFonts w:ascii="Times New Roman" w:hAnsi="Times New Roman"/>
        </w:rPr>
      </w:pPr>
      <w:r w:rsidRPr="00A6630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A66304" w:rsidRDefault="00FF65A6" w:rsidP="00661CA9">
      <w:pPr>
        <w:pStyle w:val="a9"/>
        <w:numPr>
          <w:ilvl w:val="0"/>
          <w:numId w:val="149"/>
        </w:numPr>
        <w:tabs>
          <w:tab w:val="left" w:pos="1134"/>
        </w:tabs>
        <w:ind w:left="0" w:firstLine="709"/>
        <w:contextualSpacing w:val="0"/>
        <w:jc w:val="both"/>
        <w:rPr>
          <w:rFonts w:ascii="Times New Roman" w:hAnsi="Times New Roman"/>
        </w:rPr>
      </w:pPr>
      <w:r w:rsidRPr="00A6630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A66304" w:rsidRDefault="00FF65A6" w:rsidP="00661CA9">
      <w:pPr>
        <w:pStyle w:val="a9"/>
        <w:numPr>
          <w:ilvl w:val="0"/>
          <w:numId w:val="149"/>
        </w:numPr>
        <w:tabs>
          <w:tab w:val="left" w:pos="1134"/>
        </w:tabs>
        <w:ind w:left="0" w:firstLine="709"/>
        <w:contextualSpacing w:val="0"/>
        <w:jc w:val="both"/>
        <w:rPr>
          <w:rFonts w:ascii="Times New Roman" w:hAnsi="Times New Roman"/>
        </w:rPr>
      </w:pPr>
      <w:r w:rsidRPr="00A6630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3"/>
        </w:numPr>
        <w:tabs>
          <w:tab w:val="left" w:pos="1134"/>
        </w:tabs>
        <w:ind w:left="0" w:firstLine="709"/>
        <w:jc w:val="both"/>
        <w:rPr>
          <w:rFonts w:ascii="Times New Roman" w:hAnsi="Times New Roman"/>
        </w:rPr>
      </w:pPr>
      <w:r w:rsidRPr="00A66304">
        <w:rPr>
          <w:rFonts w:ascii="Times New Roman" w:hAnsi="Times New Roman"/>
        </w:rPr>
        <w:t xml:space="preserve">понимать смысл записи числа в стандартном виде; </w:t>
      </w:r>
    </w:p>
    <w:p w:rsidR="00FF65A6" w:rsidRPr="00A66304" w:rsidRDefault="00FF65A6" w:rsidP="00661CA9">
      <w:pPr>
        <w:pStyle w:val="a9"/>
        <w:numPr>
          <w:ilvl w:val="0"/>
          <w:numId w:val="143"/>
        </w:numPr>
        <w:tabs>
          <w:tab w:val="left" w:pos="1134"/>
        </w:tabs>
        <w:ind w:left="0" w:firstLine="709"/>
        <w:jc w:val="both"/>
        <w:rPr>
          <w:rFonts w:ascii="Times New Roman" w:hAnsi="Times New Roman"/>
        </w:rPr>
      </w:pPr>
      <w:r w:rsidRPr="00A66304">
        <w:rPr>
          <w:rFonts w:ascii="Times New Roman" w:hAnsi="Times New Roman"/>
        </w:rPr>
        <w:t>оперировать на базовом уровне понятием «стандартная запись числа»</w:t>
      </w:r>
      <w:r w:rsidR="001E1B4A"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Уравнения и неравенства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проверять справедливость числовых равенств и неравенств;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lastRenderedPageBreak/>
        <w:t>решать линейные неравенства и несложные неравенства, сводящиеся к линейным;</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решать системы несложных линейных уравнений, неравенств;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проверять, является ли данное число решением уравнения (неравенства);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решать квадратные уравнения по формуле корней квадратного уравнения;</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изображать решения неравенств и их систем на числовой прямой.</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составлять и решать линейные уравнения при решении задач, возникающих в других учебных предметах</w:t>
      </w:r>
      <w:r w:rsidR="001E1B4A"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Функции</w:t>
      </w:r>
    </w:p>
    <w:p w:rsidR="00FF65A6" w:rsidRPr="00A66304" w:rsidRDefault="001E1B4A"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Н</w:t>
      </w:r>
      <w:r w:rsidR="00FF65A6" w:rsidRPr="00A66304">
        <w:rPr>
          <w:rFonts w:ascii="Times New Roman" w:hAnsi="Times New Roman"/>
          <w:sz w:val="24"/>
          <w:szCs w:val="24"/>
        </w:rPr>
        <w:t xml:space="preserve">аходить значение функции по заданному значению аргумента; </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находить значение аргумента по заданному значению функции в несложных ситуациях;</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строить график линейной функции;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определять приближённые значения координат точки пересечения графиков функций;</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rPr>
      </w:pPr>
      <w:r w:rsidRPr="00A6630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rPr>
      </w:pPr>
      <w:r w:rsidRPr="00A6630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rPr>
      </w:pPr>
      <w:r w:rsidRPr="00A66304">
        <w:rPr>
          <w:rFonts w:ascii="Times New Roman" w:hAnsi="Times New Roman"/>
        </w:rPr>
        <w:t>использовать свойства линейной функции и ее график при решении задач из других учебных предметов</w:t>
      </w:r>
      <w:r w:rsidR="00CB50A3"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 xml:space="preserve">Статистика и теория вероятностей </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представлять данные в виде таблиц, диаграмм, графиков;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читать информацию, представленную в виде таблицы, диаграммы, графика;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определять </w:t>
      </w:r>
      <w:r w:rsidRPr="00A66304">
        <w:rPr>
          <w:rStyle w:val="dash041e0431044b0447043d044b0439char1"/>
        </w:rPr>
        <w:t>основные статистические характеристики числовых наборов;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оценивать вероятность события в простейших случаях;</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иметь представление о роли закона больших чисел в массовых явлениях.</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оценивать количество возможных вариантов методом перебора;</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иметь представление о роли практически достоверных и маловероятных событий;</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 xml:space="preserve">сравнивать </w:t>
      </w:r>
      <w:r w:rsidRPr="00A6630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66304">
        <w:rPr>
          <w:rFonts w:ascii="Times New Roman" w:hAnsi="Times New Roman"/>
        </w:rPr>
        <w:t xml:space="preserve">; </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lastRenderedPageBreak/>
        <w:t>оценивать вероятность реальных событий и явлений в несложных ситуациях</w:t>
      </w:r>
      <w:r w:rsidR="00CB50A3"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Текстовые задачи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Решать несложные сюжетные задачи разных типов на все арифметические действия;</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 xml:space="preserve">составлять план решения задачи; </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выделять этапы решения задачи;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интерпретировать вычислительные результаты в задаче, исследовать полученное решение задачи;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знать различие скоростей объекта в стоячей воде, против течения и по течению реки;</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решать задачи на нахождение части числа и числа по его части;</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решать несложные логические задачи методом рассуждений.</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numPr>
          <w:ilvl w:val="0"/>
          <w:numId w:val="154"/>
        </w:numPr>
        <w:tabs>
          <w:tab w:val="left" w:pos="1134"/>
        </w:tabs>
        <w:spacing w:after="0" w:line="240" w:lineRule="auto"/>
        <w:ind w:left="0" w:firstLine="709"/>
        <w:jc w:val="both"/>
        <w:rPr>
          <w:rFonts w:ascii="Times New Roman" w:hAnsi="Times New Roman"/>
          <w:sz w:val="24"/>
          <w:szCs w:val="24"/>
        </w:rPr>
      </w:pPr>
      <w:r w:rsidRPr="00A6630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фигуры</w:t>
      </w:r>
    </w:p>
    <w:p w:rsidR="00FF65A6" w:rsidRPr="00A66304" w:rsidRDefault="00FF65A6" w:rsidP="00661CA9">
      <w:pPr>
        <w:pStyle w:val="a"/>
        <w:numPr>
          <w:ilvl w:val="0"/>
          <w:numId w:val="151"/>
        </w:numPr>
        <w:tabs>
          <w:tab w:val="left" w:pos="1134"/>
        </w:tabs>
        <w:ind w:left="0" w:firstLine="709"/>
        <w:rPr>
          <w:rFonts w:ascii="Times New Roman" w:hAnsi="Times New Roman"/>
          <w:sz w:val="24"/>
          <w:szCs w:val="24"/>
        </w:rPr>
      </w:pPr>
      <w:r w:rsidRPr="00A66304">
        <w:rPr>
          <w:rFonts w:ascii="Times New Roman" w:hAnsi="Times New Roman"/>
          <w:sz w:val="24"/>
          <w:szCs w:val="24"/>
        </w:rPr>
        <w:t>Оперировать на базовом уровне понятиями геометрических фигур;</w:t>
      </w:r>
    </w:p>
    <w:p w:rsidR="00FF65A6" w:rsidRPr="00A66304" w:rsidRDefault="00FF65A6" w:rsidP="00661CA9">
      <w:pPr>
        <w:pStyle w:val="a"/>
        <w:numPr>
          <w:ilvl w:val="0"/>
          <w:numId w:val="151"/>
        </w:numPr>
        <w:tabs>
          <w:tab w:val="left" w:pos="1134"/>
        </w:tabs>
        <w:ind w:left="0" w:firstLine="709"/>
        <w:rPr>
          <w:rFonts w:ascii="Times New Roman" w:hAnsi="Times New Roman"/>
          <w:sz w:val="24"/>
          <w:szCs w:val="24"/>
        </w:rPr>
      </w:pPr>
      <w:r w:rsidRPr="00A6630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A66304" w:rsidRDefault="00FF65A6" w:rsidP="00661CA9">
      <w:pPr>
        <w:pStyle w:val="a"/>
        <w:numPr>
          <w:ilvl w:val="0"/>
          <w:numId w:val="151"/>
        </w:numPr>
        <w:tabs>
          <w:tab w:val="left" w:pos="1134"/>
        </w:tabs>
        <w:ind w:left="0" w:firstLine="709"/>
        <w:rPr>
          <w:rFonts w:ascii="Times New Roman" w:hAnsi="Times New Roman"/>
          <w:sz w:val="24"/>
          <w:szCs w:val="24"/>
        </w:rPr>
      </w:pPr>
      <w:r w:rsidRPr="00A6630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A66304" w:rsidRDefault="00FF65A6" w:rsidP="00661CA9">
      <w:pPr>
        <w:pStyle w:val="a"/>
        <w:numPr>
          <w:ilvl w:val="0"/>
          <w:numId w:val="151"/>
        </w:numPr>
        <w:tabs>
          <w:tab w:val="left" w:pos="1134"/>
        </w:tabs>
        <w:ind w:left="0" w:firstLine="709"/>
        <w:rPr>
          <w:rFonts w:ascii="Times New Roman" w:hAnsi="Times New Roman"/>
          <w:i/>
          <w:sz w:val="24"/>
          <w:szCs w:val="24"/>
        </w:rPr>
      </w:pPr>
      <w:r w:rsidRPr="00A6630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numPr>
          <w:ilvl w:val="0"/>
          <w:numId w:val="152"/>
        </w:numPr>
        <w:tabs>
          <w:tab w:val="left" w:pos="1134"/>
        </w:tabs>
        <w:spacing w:after="0" w:line="240" w:lineRule="auto"/>
        <w:ind w:left="0" w:firstLine="709"/>
        <w:jc w:val="both"/>
        <w:rPr>
          <w:rFonts w:ascii="Times New Roman" w:hAnsi="Times New Roman"/>
          <w:sz w:val="24"/>
          <w:szCs w:val="24"/>
        </w:rPr>
      </w:pPr>
      <w:r w:rsidRPr="00A6630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Отношения</w:t>
      </w:r>
    </w:p>
    <w:p w:rsidR="00FF65A6" w:rsidRPr="00A66304" w:rsidRDefault="00FF65A6" w:rsidP="00661CA9">
      <w:pPr>
        <w:numPr>
          <w:ilvl w:val="0"/>
          <w:numId w:val="141"/>
        </w:numPr>
        <w:tabs>
          <w:tab w:val="left" w:pos="34"/>
          <w:tab w:val="left" w:pos="1134"/>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 xml:space="preserve">В повседневной жизни и при изучении других предметов: </w:t>
      </w:r>
    </w:p>
    <w:p w:rsidR="00FF65A6" w:rsidRPr="00A66304" w:rsidRDefault="00FF65A6" w:rsidP="00661CA9">
      <w:pPr>
        <w:pStyle w:val="a9"/>
        <w:numPr>
          <w:ilvl w:val="0"/>
          <w:numId w:val="141"/>
        </w:numPr>
        <w:tabs>
          <w:tab w:val="left" w:pos="34"/>
          <w:tab w:val="left" w:pos="1134"/>
        </w:tabs>
        <w:ind w:left="0" w:firstLine="709"/>
        <w:jc w:val="both"/>
        <w:rPr>
          <w:rFonts w:ascii="Times New Roman" w:hAnsi="Times New Roman"/>
        </w:rPr>
      </w:pPr>
      <w:r w:rsidRPr="00A66304">
        <w:rPr>
          <w:rFonts w:ascii="Times New Roman" w:hAnsi="Times New Roman"/>
        </w:rPr>
        <w:t>использовать отношения для решения простейших задач, возникающих в реальной жизни</w:t>
      </w:r>
      <w:r w:rsidR="00CB50A3"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Измерения и вычисления</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50"/>
        </w:numPr>
        <w:tabs>
          <w:tab w:val="left" w:pos="1134"/>
        </w:tabs>
        <w:ind w:left="0" w:firstLine="709"/>
        <w:rPr>
          <w:rFonts w:ascii="Times New Roman" w:hAnsi="Times New Roman"/>
          <w:sz w:val="24"/>
          <w:szCs w:val="24"/>
        </w:rPr>
      </w:pPr>
      <w:r w:rsidRPr="00A66304">
        <w:rPr>
          <w:rFonts w:ascii="Times New Roman" w:hAnsi="Times New Roman"/>
          <w:sz w:val="24"/>
          <w:szCs w:val="24"/>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построения</w:t>
      </w:r>
    </w:p>
    <w:p w:rsidR="00FF65A6" w:rsidRPr="00A66304" w:rsidRDefault="00FF65A6" w:rsidP="00661CA9">
      <w:pPr>
        <w:numPr>
          <w:ilvl w:val="0"/>
          <w:numId w:val="148"/>
        </w:numPr>
        <w:tabs>
          <w:tab w:val="left" w:pos="0"/>
          <w:tab w:val="left" w:pos="1134"/>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numPr>
          <w:ilvl w:val="0"/>
          <w:numId w:val="148"/>
        </w:numPr>
        <w:tabs>
          <w:tab w:val="left" w:pos="0"/>
          <w:tab w:val="left" w:pos="1134"/>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rPr>
        <w:t>выполнять простейшие построения на местности, необходимые в реальной жизни</w:t>
      </w:r>
      <w:r w:rsidR="00CB50A3"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преобразования</w:t>
      </w:r>
    </w:p>
    <w:p w:rsidR="00FF65A6" w:rsidRPr="00A66304" w:rsidRDefault="00FF65A6" w:rsidP="00661CA9">
      <w:pPr>
        <w:pStyle w:val="a"/>
        <w:numPr>
          <w:ilvl w:val="0"/>
          <w:numId w:val="147"/>
        </w:numPr>
        <w:tabs>
          <w:tab w:val="left" w:pos="1134"/>
        </w:tabs>
        <w:ind w:left="0" w:firstLine="709"/>
        <w:rPr>
          <w:rFonts w:ascii="Times New Roman" w:hAnsi="Times New Roman"/>
          <w:sz w:val="24"/>
          <w:szCs w:val="24"/>
        </w:rPr>
      </w:pPr>
      <w:r w:rsidRPr="00A66304">
        <w:rPr>
          <w:rFonts w:ascii="Times New Roman" w:hAnsi="Times New Roman"/>
          <w:sz w:val="24"/>
          <w:szCs w:val="24"/>
        </w:rPr>
        <w:t>Строить фигуру, симметричную данной фигуре относительно оси и точки.</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7"/>
        </w:numPr>
        <w:tabs>
          <w:tab w:val="left" w:pos="1134"/>
        </w:tabs>
        <w:ind w:left="0" w:firstLine="709"/>
        <w:rPr>
          <w:rFonts w:ascii="Times New Roman" w:hAnsi="Times New Roman"/>
          <w:sz w:val="24"/>
          <w:szCs w:val="24"/>
        </w:rPr>
      </w:pPr>
      <w:r w:rsidRPr="00A66304">
        <w:rPr>
          <w:rFonts w:ascii="Times New Roman" w:hAnsi="Times New Roman"/>
          <w:sz w:val="24"/>
          <w:szCs w:val="24"/>
        </w:rPr>
        <w:t>распознавать движение объектов в окружающем мире;</w:t>
      </w:r>
    </w:p>
    <w:p w:rsidR="00FF65A6" w:rsidRPr="00A66304" w:rsidRDefault="00FF65A6" w:rsidP="00661CA9">
      <w:pPr>
        <w:pStyle w:val="a"/>
        <w:numPr>
          <w:ilvl w:val="0"/>
          <w:numId w:val="147"/>
        </w:numPr>
        <w:tabs>
          <w:tab w:val="left" w:pos="1134"/>
        </w:tabs>
        <w:ind w:left="0" w:firstLine="709"/>
        <w:rPr>
          <w:rFonts w:ascii="Times New Roman" w:hAnsi="Times New Roman"/>
          <w:sz w:val="24"/>
          <w:szCs w:val="24"/>
        </w:rPr>
      </w:pPr>
      <w:r w:rsidRPr="00A66304">
        <w:rPr>
          <w:rFonts w:ascii="Times New Roman" w:hAnsi="Times New Roman"/>
          <w:sz w:val="24"/>
          <w:szCs w:val="24"/>
        </w:rPr>
        <w:t>распознавать симметричные фигуры в окружающем мире</w:t>
      </w:r>
      <w:r w:rsidR="00CB50A3"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Векторы и координаты на плоскости</w:t>
      </w:r>
    </w:p>
    <w:p w:rsidR="00FF65A6" w:rsidRPr="00A66304" w:rsidRDefault="00FF65A6" w:rsidP="00661CA9">
      <w:pPr>
        <w:pStyle w:val="a"/>
        <w:numPr>
          <w:ilvl w:val="0"/>
          <w:numId w:val="146"/>
        </w:numPr>
        <w:tabs>
          <w:tab w:val="left" w:pos="1134"/>
        </w:tabs>
        <w:ind w:left="0" w:firstLine="709"/>
        <w:rPr>
          <w:rFonts w:ascii="Times New Roman" w:hAnsi="Times New Roman"/>
          <w:sz w:val="24"/>
          <w:szCs w:val="24"/>
        </w:rPr>
      </w:pPr>
      <w:r w:rsidRPr="00A66304">
        <w:rPr>
          <w:rFonts w:ascii="Times New Roman" w:hAnsi="Times New Roman"/>
          <w:sz w:val="24"/>
          <w:szCs w:val="24"/>
        </w:rPr>
        <w:t>Оперировать на базовом уровне понятиями вектор, сумма векторов</w:t>
      </w:r>
      <w:r w:rsidRPr="00A66304">
        <w:rPr>
          <w:rFonts w:ascii="Times New Roman" w:hAnsi="Times New Roman"/>
          <w:i/>
          <w:sz w:val="24"/>
          <w:szCs w:val="24"/>
        </w:rPr>
        <w:t xml:space="preserve">, </w:t>
      </w:r>
      <w:r w:rsidRPr="00A66304">
        <w:rPr>
          <w:rFonts w:ascii="Times New Roman" w:hAnsi="Times New Roman"/>
          <w:sz w:val="24"/>
          <w:szCs w:val="24"/>
        </w:rPr>
        <w:t>произведение вектора на число,координаты на плоскости;</w:t>
      </w:r>
    </w:p>
    <w:p w:rsidR="00FF65A6" w:rsidRPr="00A66304" w:rsidRDefault="00FF65A6" w:rsidP="00661CA9">
      <w:pPr>
        <w:pStyle w:val="a"/>
        <w:numPr>
          <w:ilvl w:val="0"/>
          <w:numId w:val="146"/>
        </w:numPr>
        <w:tabs>
          <w:tab w:val="left" w:pos="1134"/>
        </w:tabs>
        <w:ind w:left="0" w:firstLine="709"/>
        <w:rPr>
          <w:rFonts w:ascii="Times New Roman" w:hAnsi="Times New Roman"/>
          <w:sz w:val="24"/>
          <w:szCs w:val="24"/>
        </w:rPr>
      </w:pPr>
      <w:r w:rsidRPr="00A6630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 xml:space="preserve">В повседневной жизни и при изучении других предметов: </w:t>
      </w:r>
    </w:p>
    <w:p w:rsidR="00FF65A6" w:rsidRPr="00A66304" w:rsidRDefault="00FF65A6" w:rsidP="00661CA9">
      <w:pPr>
        <w:pStyle w:val="a"/>
        <w:numPr>
          <w:ilvl w:val="0"/>
          <w:numId w:val="146"/>
        </w:numPr>
        <w:tabs>
          <w:tab w:val="left" w:pos="1134"/>
        </w:tabs>
        <w:ind w:left="0" w:firstLine="709"/>
        <w:rPr>
          <w:rFonts w:ascii="Times New Roman" w:hAnsi="Times New Roman"/>
          <w:sz w:val="24"/>
          <w:szCs w:val="24"/>
        </w:rPr>
      </w:pPr>
      <w:r w:rsidRPr="00A6630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История математики</w:t>
      </w:r>
    </w:p>
    <w:p w:rsidR="00FF65A6" w:rsidRPr="00A66304" w:rsidRDefault="00FF65A6" w:rsidP="00661CA9">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66304" w:rsidRDefault="00FF65A6" w:rsidP="00661CA9">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A66304" w:rsidRDefault="00FF65A6" w:rsidP="00661CA9">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rPr>
        <w:t>понимать роль математики в развитии России</w:t>
      </w:r>
      <w:r w:rsidR="00CB50A3"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 xml:space="preserve">Методы математики </w:t>
      </w:r>
    </w:p>
    <w:p w:rsidR="00FF65A6" w:rsidRPr="00A66304" w:rsidRDefault="00FF65A6" w:rsidP="00661CA9">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A66304" w:rsidRDefault="00FF65A6" w:rsidP="00661CA9">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6630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A66304" w:rsidRDefault="00FF65A6" w:rsidP="00A66304">
      <w:pPr>
        <w:pStyle w:val="3"/>
        <w:spacing w:before="0" w:beforeAutospacing="0" w:after="0" w:afterAutospacing="0"/>
        <w:rPr>
          <w:sz w:val="24"/>
          <w:szCs w:val="24"/>
        </w:rPr>
      </w:pPr>
      <w:bookmarkStart w:id="58" w:name="_Toc284662722"/>
      <w:bookmarkStart w:id="59" w:name="_Toc284663348"/>
    </w:p>
    <w:p w:rsidR="00FF65A6" w:rsidRPr="00A66304" w:rsidRDefault="00FF65A6" w:rsidP="00A66304">
      <w:pPr>
        <w:pStyle w:val="3"/>
        <w:spacing w:before="0" w:beforeAutospacing="0" w:after="0" w:afterAutospacing="0"/>
        <w:rPr>
          <w:sz w:val="24"/>
          <w:szCs w:val="24"/>
        </w:rPr>
      </w:pPr>
      <w:r w:rsidRPr="00A6630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A66304" w:rsidRDefault="00FF65A6" w:rsidP="00A66304">
      <w:pPr>
        <w:spacing w:after="0" w:line="240" w:lineRule="auto"/>
        <w:rPr>
          <w:rFonts w:ascii="Times New Roman" w:hAnsi="Times New Roman"/>
          <w:sz w:val="24"/>
          <w:szCs w:val="24"/>
        </w:rPr>
      </w:pPr>
      <w:r w:rsidRPr="00A66304">
        <w:rPr>
          <w:rFonts w:ascii="Times New Roman" w:hAnsi="Times New Roman"/>
          <w:b/>
          <w:sz w:val="24"/>
          <w:szCs w:val="24"/>
        </w:rPr>
        <w:t>Элементы теории множеств и математической логики</w:t>
      </w:r>
    </w:p>
    <w:p w:rsidR="00FF65A6" w:rsidRPr="00A66304" w:rsidRDefault="00FF65A6" w:rsidP="00661CA9">
      <w:pPr>
        <w:pStyle w:val="a9"/>
        <w:numPr>
          <w:ilvl w:val="0"/>
          <w:numId w:val="145"/>
        </w:numPr>
        <w:tabs>
          <w:tab w:val="left" w:pos="1134"/>
        </w:tabs>
        <w:ind w:left="0" w:firstLine="709"/>
        <w:jc w:val="both"/>
        <w:rPr>
          <w:rFonts w:ascii="Times New Roman" w:hAnsi="Times New Roman"/>
          <w:i/>
        </w:rPr>
      </w:pPr>
      <w:r w:rsidRPr="00A66304">
        <w:rPr>
          <w:rFonts w:ascii="Times New Roman" w:hAnsi="Times New Roman"/>
          <w:i/>
        </w:rPr>
        <w:t>Оперировать</w:t>
      </w:r>
      <w:r w:rsidRPr="00A66304">
        <w:rPr>
          <w:rStyle w:val="af4"/>
          <w:rFonts w:ascii="Times New Roman" w:hAnsi="Times New Roman"/>
          <w:i/>
        </w:rPr>
        <w:footnoteReference w:id="7"/>
      </w:r>
      <w:r w:rsidRPr="00A6630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A66304" w:rsidRDefault="00FF65A6" w:rsidP="00661CA9">
      <w:pPr>
        <w:pStyle w:val="a9"/>
        <w:numPr>
          <w:ilvl w:val="0"/>
          <w:numId w:val="145"/>
        </w:numPr>
        <w:tabs>
          <w:tab w:val="left" w:pos="1134"/>
        </w:tabs>
        <w:ind w:left="0" w:firstLine="709"/>
        <w:jc w:val="both"/>
        <w:rPr>
          <w:rFonts w:ascii="Times New Roman" w:hAnsi="Times New Roman"/>
          <w:i/>
        </w:rPr>
      </w:pPr>
      <w:r w:rsidRPr="00A66304">
        <w:rPr>
          <w:rFonts w:ascii="Times New Roman" w:hAnsi="Times New Roman"/>
          <w:i/>
        </w:rPr>
        <w:t>изображать множества и отношение множеств с помощью кругов Эйлера;</w:t>
      </w:r>
    </w:p>
    <w:p w:rsidR="00FF65A6" w:rsidRPr="00A66304" w:rsidRDefault="00FF65A6" w:rsidP="00661CA9">
      <w:pPr>
        <w:pStyle w:val="a9"/>
        <w:numPr>
          <w:ilvl w:val="0"/>
          <w:numId w:val="145"/>
        </w:numPr>
        <w:tabs>
          <w:tab w:val="left" w:pos="1134"/>
        </w:tabs>
        <w:ind w:left="0" w:firstLine="709"/>
        <w:jc w:val="both"/>
        <w:rPr>
          <w:rFonts w:ascii="Times New Roman" w:hAnsi="Times New Roman"/>
          <w:i/>
        </w:rPr>
      </w:pPr>
      <w:r w:rsidRPr="00A66304">
        <w:rPr>
          <w:rFonts w:ascii="Times New Roman" w:hAnsi="Times New Roman"/>
          <w:i/>
        </w:rPr>
        <w:t xml:space="preserve">определять принадлежность элемента множеству, объединению и пересечению множеств; </w:t>
      </w:r>
    </w:p>
    <w:p w:rsidR="00FF65A6" w:rsidRPr="00A66304" w:rsidRDefault="00FF65A6" w:rsidP="00661CA9">
      <w:pPr>
        <w:pStyle w:val="a9"/>
        <w:numPr>
          <w:ilvl w:val="0"/>
          <w:numId w:val="145"/>
        </w:numPr>
        <w:tabs>
          <w:tab w:val="left" w:pos="1134"/>
        </w:tabs>
        <w:ind w:left="0" w:firstLine="709"/>
        <w:jc w:val="both"/>
        <w:rPr>
          <w:rFonts w:ascii="Times New Roman" w:hAnsi="Times New Roman"/>
          <w:i/>
        </w:rPr>
      </w:pPr>
      <w:r w:rsidRPr="00A66304">
        <w:rPr>
          <w:rFonts w:ascii="Times New Roman" w:hAnsi="Times New Roman"/>
          <w:i/>
        </w:rPr>
        <w:t>задавать множество с помощью перечисления элементов, словесного описания;</w:t>
      </w:r>
    </w:p>
    <w:p w:rsidR="00FF65A6" w:rsidRPr="00A66304" w:rsidRDefault="00FF65A6" w:rsidP="00661CA9">
      <w:pPr>
        <w:pStyle w:val="a9"/>
        <w:numPr>
          <w:ilvl w:val="0"/>
          <w:numId w:val="145"/>
        </w:numPr>
        <w:tabs>
          <w:tab w:val="left" w:pos="1134"/>
        </w:tabs>
        <w:ind w:left="0" w:firstLine="709"/>
        <w:jc w:val="both"/>
        <w:rPr>
          <w:rFonts w:ascii="Times New Roman" w:hAnsi="Times New Roman"/>
          <w:i/>
        </w:rPr>
      </w:pPr>
      <w:r w:rsidRPr="00A6630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A66304" w:rsidRDefault="00FF65A6" w:rsidP="00661CA9">
      <w:pPr>
        <w:pStyle w:val="a9"/>
        <w:numPr>
          <w:ilvl w:val="0"/>
          <w:numId w:val="145"/>
        </w:numPr>
        <w:tabs>
          <w:tab w:val="left" w:pos="1134"/>
        </w:tabs>
        <w:ind w:left="0" w:firstLine="709"/>
        <w:jc w:val="both"/>
        <w:rPr>
          <w:rFonts w:ascii="Times New Roman" w:hAnsi="Times New Roman"/>
          <w:i/>
        </w:rPr>
      </w:pPr>
      <w:r w:rsidRPr="00A66304">
        <w:rPr>
          <w:rFonts w:ascii="Times New Roman" w:hAnsi="Times New Roman"/>
          <w:i/>
        </w:rPr>
        <w:lastRenderedPageBreak/>
        <w:t>строить высказывания, отрицания высказываний.</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строить цепочки умозаключений на основе использования правил логики;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Числа</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понимать и объяснять смысл позиционной записи натурального числа;</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выполнять вычисления, в том числе с использованием приёмов рациональных вычислений;</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выполнять округление рациональных чисел с заданной точностью;</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сравнивать рациональные и иррациональные числа;</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представлять рациональное число в виде десятичной дроби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упорядочивать числа, записанные в виде обыкновенной и десятичной дроби;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находить НОД и НОК чисел и использовать их при решении задач.</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Тождественные преобразования</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выделять квадрат суммы и разности одночленов;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раскладывать на множители квадратный   трёхчлен;</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преобразования выражений, содержащих квадратные корни;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преобразования выражений, содержащих модуль.</w:t>
      </w:r>
    </w:p>
    <w:p w:rsidR="00C212F0" w:rsidRDefault="00C212F0" w:rsidP="00A66304">
      <w:pPr>
        <w:tabs>
          <w:tab w:val="left" w:pos="1134"/>
        </w:tabs>
        <w:spacing w:after="0" w:line="240" w:lineRule="auto"/>
        <w:rPr>
          <w:rFonts w:ascii="Times New Roman" w:hAnsi="Times New Roman"/>
          <w:b/>
          <w:sz w:val="24"/>
          <w:szCs w:val="24"/>
        </w:rPr>
      </w:pP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lastRenderedPageBreak/>
        <w:t>В повседневной жизни и при изучении других предметов:</w:t>
      </w:r>
    </w:p>
    <w:p w:rsidR="00FF65A6" w:rsidRPr="00A66304" w:rsidRDefault="00FF65A6" w:rsidP="00661CA9">
      <w:pPr>
        <w:pStyle w:val="a"/>
        <w:numPr>
          <w:ilvl w:val="0"/>
          <w:numId w:val="155"/>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преобразования и действия с числами, записанными в стандартном виде;</w:t>
      </w:r>
    </w:p>
    <w:p w:rsidR="00FF65A6" w:rsidRPr="00A66304" w:rsidRDefault="00FF65A6" w:rsidP="00661CA9">
      <w:pPr>
        <w:pStyle w:val="a"/>
        <w:numPr>
          <w:ilvl w:val="0"/>
          <w:numId w:val="155"/>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Уравнения и неравенства</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дробно-линейные уравнения;</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 xml:space="preserve">решать простейшие иррациональные уравнения вида </w:t>
      </w:r>
      <w:r w:rsidRPr="00A6630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25pt;height:20.25pt" o:ole="">
            <v:imagedata r:id="rId9" o:title=""/>
          </v:shape>
          <o:OLEObject Type="Embed" ProgID="Equation.DSMT4" ShapeID="_x0000_i1026" DrawAspect="Content" ObjectID="_1574514992" r:id="rId10"/>
        </w:object>
      </w:r>
      <w:r w:rsidRPr="00A66304">
        <w:rPr>
          <w:rFonts w:ascii="Times New Roman" w:hAnsi="Times New Roman"/>
          <w:i/>
          <w:sz w:val="24"/>
          <w:szCs w:val="24"/>
        </w:rPr>
        <w:t xml:space="preserve">, </w:t>
      </w:r>
      <w:r w:rsidRPr="00A66304">
        <w:rPr>
          <w:rFonts w:ascii="Times New Roman" w:hAnsi="Times New Roman"/>
          <w:i/>
          <w:position w:val="-16"/>
          <w:sz w:val="24"/>
          <w:szCs w:val="24"/>
        </w:rPr>
        <w:object w:dxaOrig="1680" w:dyaOrig="460">
          <v:shape id="_x0000_i1027" type="#_x0000_t75" style="width:82.5pt;height:20.25pt" o:ole="">
            <v:imagedata r:id="rId11" o:title=""/>
          </v:shape>
          <o:OLEObject Type="Embed" ProgID="Equation.DSMT4" ShapeID="_x0000_i1027" DrawAspect="Content" ObjectID="_1574514993" r:id="rId12"/>
        </w:object>
      </w:r>
      <w:r w:rsidRPr="00A66304">
        <w:rPr>
          <w:rFonts w:ascii="Times New Roman" w:hAnsi="Times New Roman"/>
          <w:i/>
          <w:sz w:val="24"/>
          <w:szCs w:val="24"/>
        </w:rPr>
        <w:t>;</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уравнения вида</w:t>
      </w:r>
      <w:r w:rsidRPr="00A66304">
        <w:rPr>
          <w:rFonts w:ascii="Times New Roman" w:hAnsi="Times New Roman"/>
          <w:i/>
          <w:position w:val="-6"/>
          <w:sz w:val="24"/>
          <w:szCs w:val="24"/>
        </w:rPr>
        <w:object w:dxaOrig="700" w:dyaOrig="360">
          <v:shape id="_x0000_i1028" type="#_x0000_t75" style="width:36pt;height:20.25pt" o:ole="">
            <v:imagedata r:id="rId13" o:title=""/>
          </v:shape>
          <o:OLEObject Type="Embed" ProgID="Equation.DSMT4" ShapeID="_x0000_i1028" DrawAspect="Content" ObjectID="_1574514994" r:id="rId14"/>
        </w:object>
      </w:r>
      <w:r w:rsidRPr="00A66304">
        <w:rPr>
          <w:rFonts w:ascii="Times New Roman" w:hAnsi="Times New Roman"/>
          <w:i/>
          <w:sz w:val="24"/>
          <w:szCs w:val="24"/>
        </w:rPr>
        <w:t>;</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уравнения способом разложения на множители и замены переменной;</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линейные уравнения и неравенства с параметрами;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несложные квадратные уравнения с параметром;</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несложные системы линейных уравнений с параметрами;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несложные уравнения в целых числах.</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Функции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A66304">
        <w:rPr>
          <w:rFonts w:ascii="Times New Roman" w:hAnsi="Times New Roman"/>
          <w:i/>
          <w:position w:val="-24"/>
          <w:sz w:val="24"/>
          <w:szCs w:val="24"/>
        </w:rPr>
        <w:object w:dxaOrig="1300" w:dyaOrig="620">
          <v:shape id="_x0000_i1029" type="#_x0000_t75" style="width:61.5pt;height:30.75pt" o:ole="">
            <v:imagedata r:id="rId15" o:title=""/>
          </v:shape>
          <o:OLEObject Type="Embed" ProgID="Equation.DSMT4" ShapeID="_x0000_i1029" DrawAspect="Content" ObjectID="_1574514995" r:id="rId16"/>
        </w:object>
      </w:r>
      <w:r w:rsidRPr="00A66304">
        <w:rPr>
          <w:rFonts w:ascii="Times New Roman" w:hAnsi="Times New Roman"/>
          <w:i/>
          <w:sz w:val="24"/>
          <w:szCs w:val="24"/>
        </w:rPr>
        <w:t xml:space="preserve">, </w:t>
      </w:r>
      <w:r w:rsidRPr="00A66304">
        <w:rPr>
          <w:rFonts w:ascii="Times New Roman" w:hAnsi="Times New Roman"/>
          <w:i/>
          <w:position w:val="-10"/>
          <w:sz w:val="24"/>
          <w:szCs w:val="24"/>
        </w:rPr>
        <w:object w:dxaOrig="760" w:dyaOrig="380">
          <v:shape id="_x0000_i1030" type="#_x0000_t75" style="width:41.25pt;height:15.75pt" o:ole="">
            <v:imagedata r:id="rId17" o:title=""/>
          </v:shape>
          <o:OLEObject Type="Embed" ProgID="Equation.DSMT4" ShapeID="_x0000_i1030" DrawAspect="Content" ObjectID="_1574514996" r:id="rId18"/>
        </w:object>
      </w:r>
      <w:r w:rsidR="00A67CA6" w:rsidRPr="00A66304">
        <w:rPr>
          <w:rFonts w:ascii="Times New Roman" w:hAnsi="Times New Roman"/>
          <w:i/>
          <w:sz w:val="24"/>
          <w:szCs w:val="24"/>
        </w:rPr>
        <w:fldChar w:fldCharType="begin"/>
      </w:r>
      <w:r w:rsidRPr="00A66304">
        <w:rPr>
          <w:rFonts w:ascii="Times New Roman" w:hAnsi="Times New Roman"/>
          <w:i/>
          <w:sz w:val="24"/>
          <w:szCs w:val="24"/>
        </w:rPr>
        <w:instrText xml:space="preserve"> QUOTE  </w:instrText>
      </w:r>
      <w:r w:rsidR="00A67CA6" w:rsidRPr="00A66304">
        <w:rPr>
          <w:rFonts w:ascii="Times New Roman" w:hAnsi="Times New Roman"/>
          <w:i/>
          <w:sz w:val="24"/>
          <w:szCs w:val="24"/>
        </w:rPr>
        <w:fldChar w:fldCharType="end"/>
      </w:r>
      <w:r w:rsidRPr="00A66304">
        <w:rPr>
          <w:rFonts w:ascii="Times New Roman" w:hAnsi="Times New Roman"/>
          <w:b/>
          <w:bCs/>
          <w:i/>
          <w:sz w:val="24"/>
          <w:szCs w:val="24"/>
        </w:rPr>
        <w:t>,</w:t>
      </w:r>
      <w:r w:rsidRPr="00A66304">
        <w:rPr>
          <w:rFonts w:ascii="Times New Roman" w:eastAsia="Times New Roman" w:hAnsi="Times New Roman"/>
          <w:bCs/>
          <w:i/>
          <w:position w:val="-10"/>
          <w:sz w:val="24"/>
          <w:szCs w:val="24"/>
        </w:rPr>
        <w:object w:dxaOrig="760" w:dyaOrig="380">
          <v:shape id="_x0000_i1031" type="#_x0000_t75" style="width:36pt;height:15.75pt" o:ole="">
            <v:imagedata r:id="rId19" o:title=""/>
          </v:shape>
          <o:OLEObject Type="Embed" ProgID="Equation.DSMT4" ShapeID="_x0000_i1031" DrawAspect="Content" ObjectID="_1574514997" r:id="rId20"/>
        </w:object>
      </w:r>
      <w:fldSimple w:instr="">
        <w:r w:rsidRPr="00A6630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66304">
        <w:rPr>
          <w:rFonts w:ascii="Times New Roman" w:hAnsi="Times New Roman"/>
          <w:bCs/>
          <w:i/>
          <w:sz w:val="24"/>
          <w:szCs w:val="24"/>
        </w:rPr>
        <w:t xml:space="preserve">, </w:t>
      </w:r>
      <w:r w:rsidRPr="00A66304">
        <w:rPr>
          <w:rFonts w:ascii="Times New Roman" w:hAnsi="Times New Roman"/>
          <w:bCs/>
          <w:i/>
          <w:position w:val="-12"/>
          <w:sz w:val="24"/>
          <w:szCs w:val="24"/>
        </w:rPr>
        <w:object w:dxaOrig="660" w:dyaOrig="380">
          <v:shape id="_x0000_i1032" type="#_x0000_t75" style="width:30.75pt;height:15.75pt" o:ole="">
            <v:imagedata r:id="rId22" o:title=""/>
          </v:shape>
          <o:OLEObject Type="Embed" ProgID="Equation.DSMT4" ShapeID="_x0000_i1032" DrawAspect="Content" ObjectID="_1574514998" r:id="rId23"/>
        </w:object>
      </w:r>
      <w:r w:rsidRPr="00A66304">
        <w:rPr>
          <w:rFonts w:ascii="Times New Roman" w:hAnsi="Times New Roman"/>
          <w:bCs/>
          <w:i/>
          <w:sz w:val="24"/>
          <w:szCs w:val="24"/>
        </w:rPr>
        <w:t>;</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 xml:space="preserve">на примере квадратичной функции, использовать преобразования графика функции </w:t>
      </w:r>
      <w:r w:rsidRPr="00A66304">
        <w:rPr>
          <w:rFonts w:ascii="Times New Roman" w:hAnsi="Times New Roman"/>
          <w:i/>
          <w:sz w:val="24"/>
          <w:szCs w:val="24"/>
          <w:lang w:val="en-US"/>
        </w:rPr>
        <w:t>y</w:t>
      </w:r>
      <w:r w:rsidRPr="00A66304">
        <w:rPr>
          <w:rFonts w:ascii="Times New Roman" w:hAnsi="Times New Roman"/>
          <w:i/>
          <w:sz w:val="24"/>
          <w:szCs w:val="24"/>
        </w:rPr>
        <w:t>=</w:t>
      </w:r>
      <w:r w:rsidRPr="00A66304">
        <w:rPr>
          <w:rFonts w:ascii="Times New Roman" w:hAnsi="Times New Roman"/>
          <w:i/>
          <w:sz w:val="24"/>
          <w:szCs w:val="24"/>
          <w:lang w:val="en-US"/>
        </w:rPr>
        <w:t>f</w:t>
      </w:r>
      <w:r w:rsidRPr="00A66304">
        <w:rPr>
          <w:rFonts w:ascii="Times New Roman" w:hAnsi="Times New Roman"/>
          <w:i/>
          <w:sz w:val="24"/>
          <w:szCs w:val="24"/>
        </w:rPr>
        <w:t>(</w:t>
      </w:r>
      <w:r w:rsidRPr="00A66304">
        <w:rPr>
          <w:rFonts w:ascii="Times New Roman" w:hAnsi="Times New Roman"/>
          <w:i/>
          <w:sz w:val="24"/>
          <w:szCs w:val="24"/>
          <w:lang w:val="en-US"/>
        </w:rPr>
        <w:t>x</w:t>
      </w:r>
      <w:r w:rsidRPr="00A66304">
        <w:rPr>
          <w:rFonts w:ascii="Times New Roman" w:hAnsi="Times New Roman"/>
          <w:i/>
          <w:sz w:val="24"/>
          <w:szCs w:val="24"/>
        </w:rPr>
        <w:t xml:space="preserve">) для построения графиков функций </w:t>
      </w:r>
      <w:r w:rsidRPr="00A66304">
        <w:rPr>
          <w:rFonts w:ascii="Times New Roman" w:hAnsi="Times New Roman"/>
          <w:i/>
          <w:position w:val="-12"/>
          <w:sz w:val="24"/>
          <w:szCs w:val="24"/>
        </w:rPr>
        <w:object w:dxaOrig="1780" w:dyaOrig="380">
          <v:shape id="_x0000_i1033" type="#_x0000_t75" style="width:87.75pt;height:15.75pt" o:ole="">
            <v:imagedata r:id="rId24" o:title=""/>
          </v:shape>
          <o:OLEObject Type="Embed" ProgID="Equation.DSMT4" ShapeID="_x0000_i1033" DrawAspect="Content" ObjectID="_1574514999" r:id="rId25"/>
        </w:object>
      </w:r>
      <w:r w:rsidRPr="00A66304">
        <w:rPr>
          <w:rFonts w:ascii="Times New Roman" w:hAnsi="Times New Roman"/>
          <w:i/>
          <w:sz w:val="24"/>
          <w:szCs w:val="24"/>
        </w:rPr>
        <w:t xml:space="preserve">; </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исследовать функцию по её графику;</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решать задачи на арифметическую и геометрическую прогрессию.</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Текстовые задачи</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Решать простые и сложные задачи разных типов, а также задачи повышенной трудности;</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lang w:eastAsia="en-US"/>
        </w:rPr>
      </w:pPr>
      <w:r w:rsidRPr="00A6630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моделировать рассуждения при поиске решения задач с помощью граф-схемы;</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выделять этапы решения задачи и содержание каждого этапа;</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анализировать затруднения при решении задач;</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интерпретировать вычислительные результаты в задаче, исследовать полученное решение задачи;</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 xml:space="preserve">решать разнообразные задачи «на части», </w:t>
      </w:r>
    </w:p>
    <w:p w:rsidR="00FF65A6" w:rsidRPr="00A66304" w:rsidRDefault="00FF65A6" w:rsidP="00661CA9">
      <w:pPr>
        <w:numPr>
          <w:ilvl w:val="0"/>
          <w:numId w:val="142"/>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66304" w:rsidRDefault="00FF65A6" w:rsidP="00661CA9">
      <w:pPr>
        <w:numPr>
          <w:ilvl w:val="0"/>
          <w:numId w:val="142"/>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владеть основными методами решения задач на смеси, сплавы, концентрации;</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lastRenderedPageBreak/>
        <w:t>решать логические задачи разными способами, в том числе, с двумя блоками и с тремя блоками данных с помощью таблиц;</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решать несложные задачи по математической статистике;</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i/>
        </w:rPr>
      </w:pPr>
      <w:r w:rsidRPr="00A6630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lang w:eastAsia="en-US"/>
        </w:rPr>
      </w:pPr>
      <w:r w:rsidRPr="00A6630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lang w:eastAsia="en-US"/>
        </w:rPr>
      </w:pPr>
      <w:r w:rsidRPr="00A6630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lang w:eastAsia="en-US"/>
        </w:rPr>
        <w:t>решать задачи на движение по реке, рассматривая разные системы отсчета</w:t>
      </w:r>
      <w:r w:rsidR="00C31256" w:rsidRPr="00A66304">
        <w:rPr>
          <w:rFonts w:ascii="Times New Roman" w:hAnsi="Times New Roman"/>
          <w:i/>
          <w:sz w:val="24"/>
          <w:szCs w:val="24"/>
          <w:lang w:eastAsia="en-US"/>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 xml:space="preserve">Статистика и теория вероятностей </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i/>
        </w:rPr>
      </w:pPr>
      <w:r w:rsidRPr="00A6630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 xml:space="preserve">извлекать информацию, </w:t>
      </w:r>
      <w:r w:rsidRPr="00A66304">
        <w:rPr>
          <w:rStyle w:val="dash041e0431044b0447043d044b0439char1"/>
          <w:i/>
        </w:rPr>
        <w:t>представленную в таблицах, на диаграммах, графиках</w:t>
      </w:r>
      <w:r w:rsidRPr="00A66304">
        <w:rPr>
          <w:rFonts w:ascii="Times New Roman" w:hAnsi="Times New Roman"/>
          <w:i/>
          <w:sz w:val="24"/>
          <w:szCs w:val="24"/>
        </w:rPr>
        <w:t>;</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составлять таблицы, строить диаграммы и графики на основе данных;</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i/>
        </w:rPr>
      </w:pPr>
      <w:r w:rsidRPr="00A66304">
        <w:rPr>
          <w:rFonts w:ascii="Times New Roman" w:hAnsi="Times New Roman"/>
          <w:i/>
        </w:rPr>
        <w:t>оперировать понятиями: факториал числа, перестановки и сочетания, треугольник Паскаля;</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i/>
        </w:rPr>
      </w:pPr>
      <w:r w:rsidRPr="00A66304">
        <w:rPr>
          <w:rFonts w:ascii="Times New Roman" w:hAnsi="Times New Roman"/>
          <w:i/>
        </w:rPr>
        <w:t>применять правило произведения при решении комбинаторных задач;</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i/>
        </w:rPr>
      </w:pPr>
      <w:r w:rsidRPr="00A6630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i/>
        </w:rPr>
      </w:pPr>
      <w:r w:rsidRPr="00A66304">
        <w:rPr>
          <w:rFonts w:ascii="Times New Roman" w:hAnsi="Times New Roman"/>
          <w:i/>
        </w:rPr>
        <w:t>представлять информацию с помощью кругов Эйлера;</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i/>
        </w:rPr>
      </w:pPr>
      <w:r w:rsidRPr="00A6630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i/>
        </w:rPr>
      </w:pPr>
      <w:r w:rsidRPr="00A66304">
        <w:rPr>
          <w:rFonts w:ascii="Times New Roman" w:hAnsi="Times New Roman"/>
          <w:i/>
        </w:rPr>
        <w:t xml:space="preserve">извлекать, интерпретировать и преобразовывать информацию, </w:t>
      </w:r>
      <w:r w:rsidRPr="00A6630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A66304" w:rsidRDefault="00FF65A6" w:rsidP="00661CA9">
      <w:pPr>
        <w:pStyle w:val="a9"/>
        <w:numPr>
          <w:ilvl w:val="0"/>
          <w:numId w:val="141"/>
        </w:numPr>
        <w:tabs>
          <w:tab w:val="left" w:pos="1134"/>
        </w:tabs>
        <w:ind w:left="0" w:firstLine="709"/>
        <w:contextualSpacing w:val="0"/>
        <w:jc w:val="both"/>
        <w:rPr>
          <w:rFonts w:ascii="Times New Roman" w:hAnsi="Times New Roman"/>
          <w:i/>
        </w:rPr>
      </w:pPr>
      <w:r w:rsidRPr="00A6630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A66304" w:rsidRDefault="00FF65A6" w:rsidP="00661CA9">
      <w:pPr>
        <w:pStyle w:val="a"/>
        <w:numPr>
          <w:ilvl w:val="0"/>
          <w:numId w:val="141"/>
        </w:numPr>
        <w:tabs>
          <w:tab w:val="left" w:pos="1134"/>
        </w:tabs>
        <w:ind w:left="0" w:firstLine="709"/>
        <w:rPr>
          <w:rFonts w:ascii="Times New Roman" w:hAnsi="Times New Roman"/>
          <w:i/>
          <w:sz w:val="24"/>
          <w:szCs w:val="24"/>
        </w:rPr>
      </w:pPr>
      <w:r w:rsidRPr="00A66304">
        <w:rPr>
          <w:rFonts w:ascii="Times New Roman" w:hAnsi="Times New Roman"/>
          <w:i/>
          <w:sz w:val="24"/>
          <w:szCs w:val="24"/>
        </w:rPr>
        <w:t>оценивать вероятность реальных событий и явлений.</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фигуры</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 xml:space="preserve">Оперировать понятиями геометрических фигур; </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формулировать в простейших случаях свойства и признаки фигур;</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доказывать геометрические утверждения</w:t>
      </w:r>
      <w:r w:rsidR="00C31256" w:rsidRPr="00A66304">
        <w:rPr>
          <w:rFonts w:ascii="Times New Roman" w:hAnsi="Times New Roman"/>
          <w:i/>
        </w:rPr>
        <w:t>;</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владеть стандартной классификацией плоских фигур (треугольников и четырёхугольников).</w:t>
      </w:r>
    </w:p>
    <w:p w:rsidR="00C212F0" w:rsidRDefault="00C212F0" w:rsidP="00A66304">
      <w:pPr>
        <w:tabs>
          <w:tab w:val="left" w:pos="1134"/>
        </w:tabs>
        <w:spacing w:after="0" w:line="240" w:lineRule="auto"/>
        <w:rPr>
          <w:rFonts w:ascii="Times New Roman" w:hAnsi="Times New Roman"/>
          <w:b/>
          <w:sz w:val="24"/>
          <w:szCs w:val="24"/>
        </w:rPr>
      </w:pP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lastRenderedPageBreak/>
        <w:t>В повседневной жизни и при изучении других предметов:</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 xml:space="preserve">использовать свойства геометрических фигур для решения </w:t>
      </w:r>
      <w:r w:rsidRPr="00A66304">
        <w:rPr>
          <w:rStyle w:val="dash041e0431044b0447043d044b0439char1"/>
          <w:i/>
        </w:rPr>
        <w:t>задач практического характера и задач из смежных дисциплин</w:t>
      </w:r>
      <w:r w:rsidR="00C31256" w:rsidRPr="00A66304">
        <w:rPr>
          <w:rStyle w:val="dash041e0431044b0447043d044b0439char1"/>
          <w:i/>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Отношения</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применять теорему Фалеса и теорему о пропорциональных отрезках при решении задач;</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характеризовать взаимное расположение прямой и окружности, двух окружностей.</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 xml:space="preserve">В повседневной жизни и при изучении других предметов: </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использовать отношения для решения задач, возникающих в реальной жизни</w:t>
      </w:r>
      <w:r w:rsidR="00C31256" w:rsidRPr="00A66304">
        <w:rPr>
          <w:rFonts w:ascii="Times New Roman" w:hAnsi="Times New Roman"/>
          <w:i/>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Измерения и вычисления</w:t>
      </w:r>
    </w:p>
    <w:p w:rsidR="00FF65A6" w:rsidRPr="00A66304" w:rsidRDefault="00FF65A6" w:rsidP="00661CA9">
      <w:pPr>
        <w:pStyle w:val="a9"/>
        <w:numPr>
          <w:ilvl w:val="0"/>
          <w:numId w:val="141"/>
        </w:numPr>
        <w:tabs>
          <w:tab w:val="left" w:pos="1134"/>
        </w:tabs>
        <w:ind w:left="0" w:firstLine="709"/>
        <w:jc w:val="both"/>
        <w:rPr>
          <w:rFonts w:ascii="Times New Roman" w:hAnsi="Times New Roman"/>
          <w:i/>
        </w:rPr>
      </w:pPr>
      <w:r w:rsidRPr="00A6630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A66304" w:rsidRDefault="00FF65A6" w:rsidP="00661CA9">
      <w:pPr>
        <w:pStyle w:val="a9"/>
        <w:numPr>
          <w:ilvl w:val="0"/>
          <w:numId w:val="141"/>
        </w:numPr>
        <w:tabs>
          <w:tab w:val="left" w:pos="1134"/>
        </w:tabs>
        <w:ind w:left="0" w:firstLine="709"/>
        <w:jc w:val="both"/>
        <w:rPr>
          <w:rFonts w:ascii="Times New Roman" w:hAnsi="Times New Roman"/>
          <w:i/>
        </w:rPr>
      </w:pPr>
      <w:r w:rsidRPr="00A66304">
        <w:rPr>
          <w:rFonts w:ascii="Times New Roman" w:hAnsi="Times New Roman"/>
          <w:i/>
        </w:rPr>
        <w:t>проводить простые вычисления на объёмных телах;</w:t>
      </w:r>
    </w:p>
    <w:p w:rsidR="00C31256" w:rsidRPr="00A66304" w:rsidRDefault="00FF65A6" w:rsidP="00661CA9">
      <w:pPr>
        <w:pStyle w:val="a9"/>
        <w:numPr>
          <w:ilvl w:val="0"/>
          <w:numId w:val="141"/>
        </w:numPr>
        <w:tabs>
          <w:tab w:val="left" w:pos="1134"/>
        </w:tabs>
        <w:ind w:left="0" w:firstLine="709"/>
        <w:jc w:val="both"/>
        <w:rPr>
          <w:rFonts w:ascii="Times New Roman" w:hAnsi="Times New Roman"/>
          <w:b/>
        </w:rPr>
      </w:pPr>
      <w:r w:rsidRPr="00A66304">
        <w:rPr>
          <w:rFonts w:ascii="Times New Roman" w:hAnsi="Times New Roman"/>
          <w:i/>
        </w:rPr>
        <w:t xml:space="preserve">формулировать задачи на вычисление длин, площадей и объёмов и решать их. </w:t>
      </w:r>
    </w:p>
    <w:p w:rsidR="00FF65A6" w:rsidRPr="00A66304" w:rsidRDefault="00FF65A6" w:rsidP="00A66304">
      <w:pPr>
        <w:tabs>
          <w:tab w:val="left" w:pos="1134"/>
        </w:tabs>
        <w:spacing w:line="240" w:lineRule="auto"/>
        <w:jc w:val="both"/>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1"/>
        </w:numPr>
        <w:tabs>
          <w:tab w:val="left" w:pos="1134"/>
        </w:tabs>
        <w:ind w:left="0" w:firstLine="709"/>
        <w:jc w:val="both"/>
        <w:rPr>
          <w:rFonts w:ascii="Times New Roman" w:hAnsi="Times New Roman"/>
          <w:i/>
        </w:rPr>
      </w:pPr>
      <w:r w:rsidRPr="00A66304">
        <w:rPr>
          <w:rFonts w:ascii="Times New Roman" w:hAnsi="Times New Roman"/>
          <w:i/>
        </w:rPr>
        <w:t>проводить вычисления на местности;</w:t>
      </w:r>
    </w:p>
    <w:p w:rsidR="00FF65A6" w:rsidRPr="00A66304" w:rsidRDefault="00FF65A6" w:rsidP="00661CA9">
      <w:pPr>
        <w:pStyle w:val="a9"/>
        <w:numPr>
          <w:ilvl w:val="0"/>
          <w:numId w:val="141"/>
        </w:numPr>
        <w:tabs>
          <w:tab w:val="left" w:pos="1134"/>
        </w:tabs>
        <w:ind w:left="0" w:firstLine="709"/>
        <w:jc w:val="both"/>
        <w:rPr>
          <w:rFonts w:ascii="Times New Roman" w:hAnsi="Times New Roman"/>
          <w:i/>
        </w:rPr>
      </w:pPr>
      <w:r w:rsidRPr="00A66304">
        <w:rPr>
          <w:rFonts w:ascii="Times New Roman" w:hAnsi="Times New Roman"/>
          <w:i/>
        </w:rPr>
        <w:t>применять формулы при вычислениях в смежных учебных предметах, в окружающей действительности</w:t>
      </w:r>
      <w:r w:rsidR="00C31256" w:rsidRPr="00A66304">
        <w:rPr>
          <w:rFonts w:ascii="Times New Roman" w:hAnsi="Times New Roman"/>
          <w:i/>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построения</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Изображать геометрические фигуры по текстовому и символьному описанию;</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 xml:space="preserve">свободно оперировать чертёжными инструментами в несложных случаях, </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 xml:space="preserve">В повседневной жизни и при изучении других предметов: </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 xml:space="preserve">выполнять простейшие построения на местности, необходимые в реальной жизни; </w:t>
      </w:r>
    </w:p>
    <w:p w:rsidR="00FF65A6" w:rsidRPr="00A66304" w:rsidRDefault="00FF65A6" w:rsidP="00661CA9">
      <w:pPr>
        <w:pStyle w:val="a9"/>
        <w:numPr>
          <w:ilvl w:val="0"/>
          <w:numId w:val="142"/>
        </w:numPr>
        <w:tabs>
          <w:tab w:val="left" w:pos="1134"/>
        </w:tabs>
        <w:ind w:left="0" w:firstLine="709"/>
        <w:jc w:val="both"/>
        <w:rPr>
          <w:rFonts w:ascii="Times New Roman" w:hAnsi="Times New Roman"/>
          <w:i/>
        </w:rPr>
      </w:pPr>
      <w:r w:rsidRPr="00A66304">
        <w:rPr>
          <w:rFonts w:ascii="Times New Roman" w:hAnsi="Times New Roman"/>
          <w:i/>
        </w:rPr>
        <w:t>оценивать размеры реальных объектов окружающего мира</w:t>
      </w:r>
      <w:r w:rsidR="00C31256" w:rsidRPr="00A66304">
        <w:rPr>
          <w:rFonts w:ascii="Times New Roman" w:hAnsi="Times New Roman"/>
          <w:i/>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Преобразования</w:t>
      </w:r>
    </w:p>
    <w:p w:rsidR="00FF65A6" w:rsidRPr="00A66304" w:rsidRDefault="00FF65A6" w:rsidP="00661CA9">
      <w:pPr>
        <w:pStyle w:val="a"/>
        <w:numPr>
          <w:ilvl w:val="0"/>
          <w:numId w:val="147"/>
        </w:numPr>
        <w:tabs>
          <w:tab w:val="left" w:pos="1134"/>
        </w:tabs>
        <w:ind w:left="0" w:firstLine="709"/>
        <w:rPr>
          <w:rFonts w:ascii="Times New Roman" w:hAnsi="Times New Roman"/>
          <w:i/>
          <w:sz w:val="24"/>
          <w:szCs w:val="24"/>
        </w:rPr>
      </w:pPr>
      <w:r w:rsidRPr="00A6630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A66304" w:rsidRDefault="00FF65A6" w:rsidP="00661CA9">
      <w:pPr>
        <w:pStyle w:val="a"/>
        <w:numPr>
          <w:ilvl w:val="0"/>
          <w:numId w:val="147"/>
        </w:numPr>
        <w:tabs>
          <w:tab w:val="left" w:pos="1134"/>
        </w:tabs>
        <w:ind w:left="0" w:firstLine="709"/>
        <w:rPr>
          <w:rFonts w:ascii="Times New Roman" w:hAnsi="Times New Roman"/>
          <w:i/>
          <w:sz w:val="24"/>
          <w:szCs w:val="24"/>
        </w:rPr>
      </w:pPr>
      <w:r w:rsidRPr="00A6630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A66304" w:rsidRDefault="00FF65A6" w:rsidP="00661CA9">
      <w:pPr>
        <w:pStyle w:val="a"/>
        <w:numPr>
          <w:ilvl w:val="0"/>
          <w:numId w:val="147"/>
        </w:numPr>
        <w:tabs>
          <w:tab w:val="left" w:pos="1134"/>
        </w:tabs>
        <w:ind w:left="0" w:firstLine="709"/>
        <w:rPr>
          <w:rFonts w:ascii="Times New Roman" w:hAnsi="Times New Roman"/>
          <w:i/>
          <w:sz w:val="24"/>
          <w:szCs w:val="24"/>
        </w:rPr>
      </w:pPr>
      <w:r w:rsidRPr="00A6630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lastRenderedPageBreak/>
        <w:t>В повседневной жизни и при изучении других предметов:</w:t>
      </w:r>
    </w:p>
    <w:p w:rsidR="00FF65A6" w:rsidRPr="00A66304" w:rsidRDefault="00FF65A6" w:rsidP="00661CA9">
      <w:pPr>
        <w:pStyle w:val="a"/>
        <w:numPr>
          <w:ilvl w:val="0"/>
          <w:numId w:val="147"/>
        </w:numPr>
        <w:tabs>
          <w:tab w:val="left" w:pos="1134"/>
        </w:tabs>
        <w:ind w:left="0" w:firstLine="709"/>
        <w:rPr>
          <w:rFonts w:ascii="Times New Roman" w:hAnsi="Times New Roman"/>
          <w:i/>
          <w:sz w:val="24"/>
          <w:szCs w:val="24"/>
        </w:rPr>
      </w:pPr>
      <w:r w:rsidRPr="00A66304">
        <w:rPr>
          <w:rFonts w:ascii="Times New Roman" w:hAnsi="Times New Roman"/>
          <w:i/>
          <w:sz w:val="24"/>
          <w:szCs w:val="24"/>
        </w:rPr>
        <w:t>применять свойства движений и применять подобие для построений и вычислений</w:t>
      </w:r>
      <w:r w:rsidR="00C31256"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Векторы и координаты на плоскости</w:t>
      </w:r>
    </w:p>
    <w:p w:rsidR="00FF65A6" w:rsidRPr="00A66304" w:rsidRDefault="00FF65A6" w:rsidP="00661CA9">
      <w:pPr>
        <w:pStyle w:val="a9"/>
        <w:numPr>
          <w:ilvl w:val="0"/>
          <w:numId w:val="146"/>
        </w:numPr>
        <w:tabs>
          <w:tab w:val="left" w:pos="1134"/>
        </w:tabs>
        <w:ind w:left="0" w:firstLine="709"/>
        <w:jc w:val="both"/>
        <w:rPr>
          <w:rFonts w:ascii="Times New Roman" w:hAnsi="Times New Roman"/>
          <w:i/>
        </w:rPr>
      </w:pPr>
      <w:r w:rsidRPr="00A6630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A66304" w:rsidRDefault="00FF65A6" w:rsidP="00661CA9">
      <w:pPr>
        <w:pStyle w:val="a9"/>
        <w:numPr>
          <w:ilvl w:val="0"/>
          <w:numId w:val="146"/>
        </w:numPr>
        <w:tabs>
          <w:tab w:val="left" w:pos="1134"/>
        </w:tabs>
        <w:ind w:left="0" w:firstLine="709"/>
        <w:jc w:val="both"/>
        <w:rPr>
          <w:rFonts w:ascii="Times New Roman" w:hAnsi="Times New Roman"/>
          <w:i/>
        </w:rPr>
      </w:pPr>
      <w:r w:rsidRPr="00A6630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A66304" w:rsidRDefault="00FF65A6" w:rsidP="00661CA9">
      <w:pPr>
        <w:pStyle w:val="a9"/>
        <w:numPr>
          <w:ilvl w:val="0"/>
          <w:numId w:val="146"/>
        </w:numPr>
        <w:tabs>
          <w:tab w:val="left" w:pos="1134"/>
        </w:tabs>
        <w:ind w:left="0" w:firstLine="709"/>
        <w:jc w:val="both"/>
        <w:rPr>
          <w:rFonts w:ascii="Times New Roman" w:hAnsi="Times New Roman"/>
          <w:i/>
        </w:rPr>
      </w:pPr>
      <w:r w:rsidRPr="00A66304">
        <w:rPr>
          <w:rFonts w:ascii="Times New Roman" w:hAnsi="Times New Roman"/>
          <w:i/>
        </w:rPr>
        <w:t>применять векторы и координаты для решения геометрических задач на вычисление длин, углов.</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 xml:space="preserve">В повседневной жизни и при изучении других предметов: </w:t>
      </w:r>
    </w:p>
    <w:p w:rsidR="00FF65A6" w:rsidRPr="00A66304" w:rsidRDefault="00FF65A6" w:rsidP="00661CA9">
      <w:pPr>
        <w:pStyle w:val="a9"/>
        <w:numPr>
          <w:ilvl w:val="0"/>
          <w:numId w:val="146"/>
        </w:numPr>
        <w:tabs>
          <w:tab w:val="left" w:pos="1134"/>
        </w:tabs>
        <w:ind w:left="0" w:firstLine="709"/>
        <w:jc w:val="both"/>
        <w:rPr>
          <w:rFonts w:ascii="Times New Roman" w:hAnsi="Times New Roman"/>
          <w:i/>
        </w:rPr>
      </w:pPr>
      <w:r w:rsidRPr="00A6630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A66304">
        <w:rPr>
          <w:rFonts w:ascii="Times New Roman" w:hAnsi="Times New Roman"/>
          <w:i/>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История математики</w:t>
      </w:r>
    </w:p>
    <w:p w:rsidR="00FF65A6" w:rsidRPr="00A66304" w:rsidRDefault="00FF65A6" w:rsidP="00661CA9">
      <w:pPr>
        <w:numPr>
          <w:ilvl w:val="0"/>
          <w:numId w:val="153"/>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A66304" w:rsidRDefault="00FF65A6" w:rsidP="00661CA9">
      <w:pPr>
        <w:numPr>
          <w:ilvl w:val="0"/>
          <w:numId w:val="153"/>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понимать роль математики в развитии России</w:t>
      </w:r>
      <w:r w:rsidR="00C31256" w:rsidRPr="00A66304">
        <w:rPr>
          <w:rFonts w:ascii="Times New Roman" w:hAnsi="Times New Roman"/>
          <w:i/>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Методы математики</w:t>
      </w:r>
    </w:p>
    <w:p w:rsidR="00FF65A6" w:rsidRPr="00A66304" w:rsidRDefault="00FF65A6" w:rsidP="00661CA9">
      <w:pPr>
        <w:numPr>
          <w:ilvl w:val="0"/>
          <w:numId w:val="153"/>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Используя изученные методы, проводить доказательство, выполнять опровержение;</w:t>
      </w:r>
    </w:p>
    <w:p w:rsidR="00FF65A6" w:rsidRPr="00A66304" w:rsidRDefault="00C31256" w:rsidP="00661CA9">
      <w:pPr>
        <w:numPr>
          <w:ilvl w:val="0"/>
          <w:numId w:val="153"/>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в</w:t>
      </w:r>
      <w:r w:rsidR="00FF65A6" w:rsidRPr="00A66304">
        <w:rPr>
          <w:rFonts w:ascii="Times New Roman" w:hAnsi="Times New Roman"/>
          <w:i/>
          <w:sz w:val="24"/>
          <w:szCs w:val="24"/>
        </w:rPr>
        <w:t>ыбирать изученные методы и их комбинации для решения математических задач;</w:t>
      </w:r>
    </w:p>
    <w:p w:rsidR="00FF65A6" w:rsidRPr="00A66304" w:rsidRDefault="00FF65A6" w:rsidP="00661CA9">
      <w:pPr>
        <w:numPr>
          <w:ilvl w:val="0"/>
          <w:numId w:val="153"/>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66304">
        <w:rPr>
          <w:rFonts w:ascii="Times New Roman" w:hAnsi="Times New Roman"/>
          <w:i/>
          <w:sz w:val="24"/>
          <w:szCs w:val="24"/>
        </w:rPr>
        <w:t>;</w:t>
      </w:r>
    </w:p>
    <w:p w:rsidR="00FF65A6" w:rsidRPr="00A66304" w:rsidRDefault="00FF65A6" w:rsidP="00661CA9">
      <w:pPr>
        <w:numPr>
          <w:ilvl w:val="0"/>
          <w:numId w:val="153"/>
        </w:numPr>
        <w:tabs>
          <w:tab w:val="left" w:pos="1134"/>
        </w:tabs>
        <w:spacing w:after="0" w:line="240" w:lineRule="auto"/>
        <w:ind w:left="0" w:firstLine="709"/>
        <w:jc w:val="both"/>
        <w:rPr>
          <w:rFonts w:ascii="Times New Roman" w:hAnsi="Times New Roman"/>
          <w:i/>
          <w:sz w:val="24"/>
          <w:szCs w:val="24"/>
        </w:rPr>
      </w:pPr>
      <w:r w:rsidRPr="00A6630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A66304" w:rsidRDefault="00FF65A6" w:rsidP="00A66304">
      <w:pPr>
        <w:pStyle w:val="3"/>
        <w:spacing w:before="0" w:beforeAutospacing="0" w:after="0" w:afterAutospacing="0"/>
        <w:rPr>
          <w:sz w:val="24"/>
          <w:szCs w:val="24"/>
        </w:rPr>
      </w:pPr>
      <w:bookmarkStart w:id="60" w:name="_Toc284662723"/>
      <w:bookmarkStart w:id="61" w:name="_Toc284663349"/>
      <w:r w:rsidRPr="00A66304">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A66304" w:rsidRDefault="00FF65A6" w:rsidP="00A66304">
      <w:pPr>
        <w:spacing w:after="0" w:line="240" w:lineRule="auto"/>
        <w:rPr>
          <w:rFonts w:ascii="Times New Roman" w:hAnsi="Times New Roman"/>
          <w:sz w:val="24"/>
          <w:szCs w:val="24"/>
        </w:rPr>
      </w:pPr>
      <w:r w:rsidRPr="00A66304">
        <w:rPr>
          <w:rFonts w:ascii="Times New Roman" w:hAnsi="Times New Roman"/>
          <w:b/>
          <w:sz w:val="24"/>
          <w:szCs w:val="24"/>
        </w:rPr>
        <w:t>Элементы теории множеств и математической логики</w:t>
      </w:r>
    </w:p>
    <w:p w:rsidR="00FF65A6" w:rsidRPr="00A66304" w:rsidRDefault="00FF65A6" w:rsidP="00661CA9">
      <w:pPr>
        <w:pStyle w:val="a9"/>
        <w:numPr>
          <w:ilvl w:val="0"/>
          <w:numId w:val="145"/>
        </w:numPr>
        <w:tabs>
          <w:tab w:val="left" w:pos="1134"/>
        </w:tabs>
        <w:ind w:left="0" w:firstLine="709"/>
        <w:jc w:val="both"/>
        <w:rPr>
          <w:rFonts w:ascii="Times New Roman" w:hAnsi="Times New Roman"/>
        </w:rPr>
      </w:pPr>
      <w:r w:rsidRPr="00A66304">
        <w:rPr>
          <w:rFonts w:ascii="Times New Roman" w:hAnsi="Times New Roman"/>
        </w:rPr>
        <w:t>Свободно оперировать</w:t>
      </w:r>
      <w:r w:rsidRPr="00A66304">
        <w:rPr>
          <w:rStyle w:val="af4"/>
          <w:rFonts w:ascii="Times New Roman" w:hAnsi="Times New Roman"/>
        </w:rPr>
        <w:footnoteReference w:id="8"/>
      </w:r>
      <w:r w:rsidRPr="00A6630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A66304" w:rsidRDefault="00FF65A6" w:rsidP="00661CA9">
      <w:pPr>
        <w:pStyle w:val="a9"/>
        <w:numPr>
          <w:ilvl w:val="0"/>
          <w:numId w:val="145"/>
        </w:numPr>
        <w:tabs>
          <w:tab w:val="left" w:pos="1134"/>
        </w:tabs>
        <w:ind w:left="0" w:firstLine="709"/>
        <w:jc w:val="both"/>
        <w:rPr>
          <w:rFonts w:ascii="Times New Roman" w:hAnsi="Times New Roman"/>
        </w:rPr>
      </w:pPr>
      <w:r w:rsidRPr="00A66304">
        <w:rPr>
          <w:rFonts w:ascii="Times New Roman" w:hAnsi="Times New Roman"/>
        </w:rPr>
        <w:t>задавать множества разными способами;</w:t>
      </w:r>
    </w:p>
    <w:p w:rsidR="00FF65A6" w:rsidRPr="00A66304" w:rsidRDefault="00FF65A6" w:rsidP="00661CA9">
      <w:pPr>
        <w:pStyle w:val="a9"/>
        <w:numPr>
          <w:ilvl w:val="0"/>
          <w:numId w:val="145"/>
        </w:numPr>
        <w:tabs>
          <w:tab w:val="left" w:pos="1134"/>
        </w:tabs>
        <w:ind w:left="0" w:firstLine="709"/>
        <w:jc w:val="both"/>
        <w:rPr>
          <w:rFonts w:ascii="Times New Roman" w:hAnsi="Times New Roman"/>
        </w:rPr>
      </w:pPr>
      <w:r w:rsidRPr="00A66304">
        <w:rPr>
          <w:rFonts w:ascii="Times New Roman" w:hAnsi="Times New Roman"/>
        </w:rPr>
        <w:t>проверять выполнение характеристического свойства множества;</w:t>
      </w:r>
    </w:p>
    <w:p w:rsidR="00FF65A6" w:rsidRPr="00A66304" w:rsidRDefault="00FF65A6" w:rsidP="00661CA9">
      <w:pPr>
        <w:pStyle w:val="a9"/>
        <w:numPr>
          <w:ilvl w:val="0"/>
          <w:numId w:val="145"/>
        </w:numPr>
        <w:tabs>
          <w:tab w:val="left" w:pos="1134"/>
        </w:tabs>
        <w:ind w:left="0" w:firstLine="709"/>
        <w:jc w:val="both"/>
        <w:rPr>
          <w:rFonts w:ascii="Times New Roman" w:hAnsi="Times New Roman"/>
        </w:rPr>
      </w:pPr>
      <w:r w:rsidRPr="00A6630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A66304">
        <w:rPr>
          <w:rFonts w:ascii="Times New Roman" w:hAnsi="Times New Roman"/>
        </w:rPr>
        <w:t>;у</w:t>
      </w:r>
      <w:r w:rsidRPr="00A66304">
        <w:rPr>
          <w:rFonts w:ascii="Times New Roman" w:hAnsi="Times New Roman"/>
        </w:rPr>
        <w:t>словные высказывания (импликации);</w:t>
      </w:r>
    </w:p>
    <w:p w:rsidR="00FF65A6" w:rsidRPr="00A66304" w:rsidRDefault="00FF65A6" w:rsidP="00661CA9">
      <w:pPr>
        <w:pStyle w:val="a9"/>
        <w:numPr>
          <w:ilvl w:val="0"/>
          <w:numId w:val="145"/>
        </w:numPr>
        <w:tabs>
          <w:tab w:val="left" w:pos="1134"/>
        </w:tabs>
        <w:ind w:left="0" w:firstLine="709"/>
        <w:jc w:val="both"/>
        <w:rPr>
          <w:rFonts w:ascii="Times New Roman" w:hAnsi="Times New Roman"/>
        </w:rPr>
      </w:pPr>
      <w:r w:rsidRPr="00A66304">
        <w:rPr>
          <w:rFonts w:ascii="Times New Roman" w:hAnsi="Times New Roman"/>
        </w:rPr>
        <w:t>строить высказывания с использованием законов алгебры высказываний.</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строить рассуждения на основе использования правил логики;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lastRenderedPageBreak/>
        <w:t>Числа</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понимать и объяснять разницу между позиционной и непозиционной системами записи чисел;</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переводить числа из одной системы записи (системы счисления) в другую;</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выполнять округление рациональных и иррациональных чисел с заданной точностью;</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сравнивать действительные числа разными способами;</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находить НОД и НОК чисел разными способами и использовать их при решении задач;</w:t>
      </w:r>
    </w:p>
    <w:p w:rsidR="00FF65A6" w:rsidRPr="00A66304" w:rsidRDefault="00FF65A6" w:rsidP="00661CA9">
      <w:pPr>
        <w:pStyle w:val="a9"/>
        <w:numPr>
          <w:ilvl w:val="0"/>
          <w:numId w:val="142"/>
        </w:numPr>
        <w:tabs>
          <w:tab w:val="left" w:pos="1134"/>
        </w:tabs>
        <w:ind w:left="0" w:firstLine="709"/>
        <w:contextualSpacing w:val="0"/>
        <w:jc w:val="both"/>
        <w:rPr>
          <w:rFonts w:ascii="Times New Roman" w:hAnsi="Times New Roman"/>
        </w:rPr>
      </w:pPr>
      <w:r w:rsidRPr="00A6630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Тождественные преобразования</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Свободно оперировать понятиями степени с целым и дробным показателем;</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доказательство свойств степени с целыми и дробными показателями;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свободно владеть приемами преобразования целых и дробно-рациональных выражений;</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деление многочлена на многочлен с остатком;</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доказывать свойства квадратных корней и корней степени </w:t>
      </w:r>
      <w:r w:rsidRPr="00A66304">
        <w:rPr>
          <w:rFonts w:ascii="Times New Roman" w:hAnsi="Times New Roman"/>
          <w:i/>
          <w:sz w:val="24"/>
          <w:szCs w:val="24"/>
        </w:rPr>
        <w:t>n</w:t>
      </w:r>
      <w:r w:rsidRPr="00A66304">
        <w:rPr>
          <w:rFonts w:ascii="Times New Roman" w:hAnsi="Times New Roman"/>
          <w:sz w:val="24"/>
          <w:szCs w:val="24"/>
        </w:rPr>
        <w:t>;</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выполнять преобразования выражений, содержащих квадратные корни, корни степени </w:t>
      </w:r>
      <w:r w:rsidRPr="00A66304">
        <w:rPr>
          <w:rFonts w:ascii="Times New Roman" w:hAnsi="Times New Roman"/>
          <w:i/>
          <w:sz w:val="24"/>
          <w:szCs w:val="24"/>
          <w:lang w:val="en-US"/>
        </w:rPr>
        <w:t>n</w:t>
      </w:r>
      <w:r w:rsidRPr="00A66304">
        <w:rPr>
          <w:rFonts w:ascii="Times New Roman" w:hAnsi="Times New Roman"/>
          <w:sz w:val="24"/>
          <w:szCs w:val="24"/>
        </w:rPr>
        <w:t>;</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lastRenderedPageBreak/>
        <w:t>выполнять различные преобразования выражений, содержащих модули.</w:t>
      </w:r>
      <w:r w:rsidR="00A67CA6" w:rsidRPr="00A66304">
        <w:rPr>
          <w:rFonts w:ascii="Times New Roman" w:hAnsi="Times New Roman"/>
          <w:sz w:val="24"/>
          <w:szCs w:val="24"/>
        </w:rPr>
        <w:fldChar w:fldCharType="begin"/>
      </w:r>
      <w:r w:rsidRPr="00A66304">
        <w:rPr>
          <w:rFonts w:ascii="Times New Roman" w:hAnsi="Times New Roman"/>
          <w:sz w:val="24"/>
          <w:szCs w:val="24"/>
        </w:rPr>
        <w:instrText xml:space="preserve"> QUOTE </w:instrText>
      </w:r>
      <w:r w:rsidRPr="00A6630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67CA6" w:rsidRPr="00A66304">
        <w:rPr>
          <w:rFonts w:ascii="Times New Roman" w:hAnsi="Times New Roman"/>
          <w:sz w:val="24"/>
          <w:szCs w:val="24"/>
        </w:rPr>
        <w:fldChar w:fldCharType="separate"/>
      </w:r>
      <w:r w:rsidRPr="00A6630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67CA6" w:rsidRPr="00A66304">
        <w:rPr>
          <w:rFonts w:ascii="Times New Roman" w:hAnsi="Times New Roman"/>
          <w:sz w:val="24"/>
          <w:szCs w:val="24"/>
        </w:rPr>
        <w:fldChar w:fldCharType="end"/>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56"/>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A66304" w:rsidRDefault="00FF65A6" w:rsidP="00661CA9">
      <w:pPr>
        <w:pStyle w:val="a"/>
        <w:numPr>
          <w:ilvl w:val="0"/>
          <w:numId w:val="156"/>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A66304" w:rsidRDefault="00FF65A6" w:rsidP="00661CA9">
      <w:pPr>
        <w:pStyle w:val="a"/>
        <w:numPr>
          <w:ilvl w:val="0"/>
          <w:numId w:val="156"/>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Уравнения и неравенства</w:t>
      </w:r>
    </w:p>
    <w:p w:rsidR="00FF65A6" w:rsidRPr="00A66304" w:rsidRDefault="00FF65A6" w:rsidP="00661CA9">
      <w:pPr>
        <w:pStyle w:val="a9"/>
        <w:numPr>
          <w:ilvl w:val="0"/>
          <w:numId w:val="141"/>
        </w:numPr>
        <w:tabs>
          <w:tab w:val="left" w:pos="1134"/>
        </w:tabs>
        <w:ind w:left="0" w:firstLine="709"/>
        <w:jc w:val="both"/>
        <w:rPr>
          <w:rFonts w:ascii="Times New Roman" w:hAnsi="Times New Roman"/>
          <w:i/>
        </w:rPr>
      </w:pPr>
      <w:r w:rsidRPr="00A6630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знать теорему Виета для уравнений степени выше второй;</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владеть разными методами доказательства неравенств;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решать уравнения в целых числах;</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A66304">
        <w:rPr>
          <w:rFonts w:ascii="Times New Roman" w:hAnsi="Times New Roman"/>
          <w:sz w:val="24"/>
          <w:szCs w:val="24"/>
        </w:rPr>
        <w:t>;</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Функции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66304">
        <w:rPr>
          <w:rFonts w:ascii="Times New Roman" w:hAnsi="Times New Roman"/>
          <w:bCs/>
          <w:position w:val="-12"/>
          <w:sz w:val="24"/>
          <w:szCs w:val="24"/>
        </w:rPr>
        <w:object w:dxaOrig="660" w:dyaOrig="380">
          <v:shape id="_x0000_i1034" type="#_x0000_t75" style="width:30.75pt;height:15.75pt" o:ole="">
            <v:imagedata r:id="rId22" o:title=""/>
          </v:shape>
          <o:OLEObject Type="Embed" ProgID="Equation.DSMT4" ShapeID="_x0000_i1034" DrawAspect="Content" ObjectID="_1574515000" r:id="rId27"/>
        </w:object>
      </w:r>
      <w:r w:rsidRPr="00A66304">
        <w:rPr>
          <w:rFonts w:ascii="Times New Roman" w:hAnsi="Times New Roman"/>
          <w:bCs/>
          <w:sz w:val="24"/>
          <w:szCs w:val="24"/>
        </w:rPr>
        <w:t>;</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lastRenderedPageBreak/>
        <w:t xml:space="preserve">использовать преобразования графика функции </w:t>
      </w:r>
      <w:r w:rsidRPr="00A66304">
        <w:rPr>
          <w:rFonts w:ascii="Times New Roman" w:hAnsi="Times New Roman"/>
          <w:position w:val="-12"/>
          <w:sz w:val="24"/>
          <w:szCs w:val="24"/>
        </w:rPr>
        <w:object w:dxaOrig="960" w:dyaOrig="380">
          <v:shape id="_x0000_i1035" type="#_x0000_t75" style="width:46.5pt;height:15.75pt" o:ole="">
            <v:imagedata r:id="rId28" o:title=""/>
          </v:shape>
          <o:OLEObject Type="Embed" ProgID="Equation.DSMT4" ShapeID="_x0000_i1035" DrawAspect="Content" ObjectID="_1574515001" r:id="rId29"/>
        </w:object>
      </w:r>
      <w:r w:rsidRPr="00A66304">
        <w:rPr>
          <w:rFonts w:ascii="Times New Roman" w:hAnsi="Times New Roman"/>
          <w:sz w:val="24"/>
          <w:szCs w:val="24"/>
        </w:rPr>
        <w:t xml:space="preserve"> для построения графиков функций </w:t>
      </w:r>
      <w:r w:rsidRPr="00A66304">
        <w:rPr>
          <w:rFonts w:ascii="Times New Roman" w:hAnsi="Times New Roman"/>
          <w:position w:val="-12"/>
          <w:sz w:val="24"/>
          <w:szCs w:val="24"/>
        </w:rPr>
        <w:object w:dxaOrig="1780" w:dyaOrig="380">
          <v:shape id="_x0000_i1036" type="#_x0000_t75" style="width:87.75pt;height:15.75pt" o:ole="">
            <v:imagedata r:id="rId24" o:title=""/>
          </v:shape>
          <o:OLEObject Type="Embed" ProgID="Equation.DSMT4" ShapeID="_x0000_i1036" DrawAspect="Content" ObjectID="_1574515002" r:id="rId30"/>
        </w:object>
      </w:r>
      <w:r w:rsidRPr="00A66304">
        <w:rPr>
          <w:rFonts w:ascii="Times New Roman" w:hAnsi="Times New Roman"/>
          <w:sz w:val="24"/>
          <w:szCs w:val="24"/>
        </w:rPr>
        <w:t xml:space="preserve">; </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анализировать свойства функций и вид графика в зависимости от параметров;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исследовать последовательности, заданные рекуррентно;</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решать комбинированные задачи на арифметическую и геометрическую прогрессии.</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использовать графики зависимостей для исследования реальных процессов и явлений;</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rPr>
      </w:pPr>
      <w:r w:rsidRPr="00A6630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 xml:space="preserve">Статистика и теория вероятностей </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вычислять числовые характеристики выборки;</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66304" w:rsidRDefault="00FF65A6" w:rsidP="00661CA9">
      <w:pPr>
        <w:pStyle w:val="a9"/>
        <w:numPr>
          <w:ilvl w:val="0"/>
          <w:numId w:val="144"/>
        </w:numPr>
        <w:tabs>
          <w:tab w:val="left" w:pos="1134"/>
        </w:tabs>
        <w:ind w:left="0" w:firstLine="709"/>
        <w:contextualSpacing w:val="0"/>
        <w:jc w:val="both"/>
        <w:rPr>
          <w:rFonts w:ascii="Times New Roman" w:hAnsi="Times New Roman"/>
        </w:rPr>
      </w:pPr>
      <w:r w:rsidRPr="00A66304">
        <w:rPr>
          <w:rFonts w:ascii="Times New Roman" w:hAnsi="Times New Roman"/>
        </w:rPr>
        <w:t>знать примеры случайных величин, и вычислять их статистические характеристики;</w:t>
      </w:r>
    </w:p>
    <w:p w:rsidR="00FF65A6" w:rsidRPr="00A66304" w:rsidRDefault="00FF65A6" w:rsidP="00661CA9">
      <w:pPr>
        <w:pStyle w:val="a"/>
        <w:numPr>
          <w:ilvl w:val="0"/>
          <w:numId w:val="144"/>
        </w:numPr>
        <w:tabs>
          <w:tab w:val="left" w:pos="1134"/>
        </w:tabs>
        <w:ind w:left="0" w:firstLine="709"/>
        <w:rPr>
          <w:rFonts w:ascii="Times New Roman" w:hAnsi="Times New Roman"/>
          <w:sz w:val="24"/>
          <w:szCs w:val="24"/>
        </w:rPr>
      </w:pPr>
      <w:r w:rsidRPr="00A66304">
        <w:rPr>
          <w:rFonts w:ascii="Times New Roman" w:hAnsi="Times New Roman"/>
          <w:sz w:val="24"/>
          <w:szCs w:val="24"/>
        </w:rPr>
        <w:t>использовать формулы комбинаторики при решении комбинаторных задач;</w:t>
      </w:r>
    </w:p>
    <w:p w:rsidR="00FF65A6" w:rsidRPr="00A66304" w:rsidRDefault="00FF65A6" w:rsidP="00661CA9">
      <w:pPr>
        <w:pStyle w:val="a"/>
        <w:numPr>
          <w:ilvl w:val="0"/>
          <w:numId w:val="144"/>
        </w:numPr>
        <w:tabs>
          <w:tab w:val="left" w:pos="1134"/>
        </w:tabs>
        <w:ind w:left="0" w:firstLine="709"/>
        <w:rPr>
          <w:rFonts w:ascii="Times New Roman" w:hAnsi="Times New Roman"/>
          <w:sz w:val="24"/>
          <w:szCs w:val="24"/>
        </w:rPr>
      </w:pPr>
      <w:r w:rsidRPr="00A66304">
        <w:rPr>
          <w:rFonts w:ascii="Times New Roman" w:hAnsi="Times New Roman"/>
          <w:sz w:val="24"/>
          <w:szCs w:val="24"/>
        </w:rPr>
        <w:t>решать задачи на вычисление вероятности в том числе с использованием формул.</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4"/>
        </w:numPr>
        <w:tabs>
          <w:tab w:val="left" w:pos="1134"/>
        </w:tabs>
        <w:ind w:left="0" w:firstLine="709"/>
        <w:rPr>
          <w:rFonts w:ascii="Times New Roman" w:hAnsi="Times New Roman"/>
          <w:sz w:val="24"/>
          <w:szCs w:val="24"/>
        </w:rPr>
      </w:pPr>
      <w:r w:rsidRPr="00A6630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A66304" w:rsidRDefault="00FF65A6" w:rsidP="00661CA9">
      <w:pPr>
        <w:pStyle w:val="a"/>
        <w:numPr>
          <w:ilvl w:val="0"/>
          <w:numId w:val="144"/>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анализировать и сравнивать статистические характеристики выборок, </w:t>
      </w:r>
      <w:r w:rsidRPr="00A6630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66304">
        <w:rPr>
          <w:rFonts w:ascii="Times New Roman" w:hAnsi="Times New Roman"/>
          <w:sz w:val="24"/>
          <w:szCs w:val="24"/>
        </w:rPr>
        <w:t>;</w:t>
      </w:r>
    </w:p>
    <w:p w:rsidR="00FF65A6" w:rsidRPr="00A66304" w:rsidRDefault="00FF65A6" w:rsidP="00661CA9">
      <w:pPr>
        <w:pStyle w:val="a"/>
        <w:numPr>
          <w:ilvl w:val="0"/>
          <w:numId w:val="144"/>
        </w:numPr>
        <w:tabs>
          <w:tab w:val="left" w:pos="1134"/>
        </w:tabs>
        <w:ind w:left="0" w:firstLine="709"/>
        <w:rPr>
          <w:rFonts w:ascii="Times New Roman" w:hAnsi="Times New Roman"/>
          <w:sz w:val="24"/>
          <w:szCs w:val="24"/>
        </w:rPr>
      </w:pPr>
      <w:r w:rsidRPr="00A66304">
        <w:rPr>
          <w:rFonts w:ascii="Times New Roman" w:hAnsi="Times New Roman"/>
          <w:sz w:val="24"/>
          <w:szCs w:val="24"/>
        </w:rPr>
        <w:lastRenderedPageBreak/>
        <w:t>оценивать вероятность реальных событий и явлений в различных ситуациях</w:t>
      </w:r>
      <w:r w:rsidR="007465E1"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Текстовые задачи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распознавать разные виды и типы задач;</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моделировать рассуждения при поиске решения задач с помощью граф-схемы;</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выделять этапы решения задачи и содержание каждого этапа;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анализировать затруднения при решении задач;</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решать разнообразные задачи «на части»;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A66304" w:rsidRDefault="00FF65A6" w:rsidP="00661CA9">
      <w:pPr>
        <w:numPr>
          <w:ilvl w:val="0"/>
          <w:numId w:val="141"/>
        </w:numPr>
        <w:tabs>
          <w:tab w:val="left" w:pos="1134"/>
        </w:tabs>
        <w:spacing w:after="0" w:line="240" w:lineRule="auto"/>
        <w:ind w:left="0" w:firstLine="709"/>
        <w:jc w:val="both"/>
        <w:rPr>
          <w:rFonts w:ascii="Times New Roman" w:hAnsi="Times New Roman"/>
          <w:sz w:val="24"/>
          <w:szCs w:val="24"/>
        </w:rPr>
      </w:pPr>
      <w:r w:rsidRPr="00A6630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решать несложные задачи по математической статистике;</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212F0" w:rsidRDefault="00C212F0" w:rsidP="00A66304">
      <w:pPr>
        <w:tabs>
          <w:tab w:val="left" w:pos="1134"/>
        </w:tabs>
        <w:spacing w:after="0" w:line="240" w:lineRule="auto"/>
        <w:rPr>
          <w:rFonts w:ascii="Times New Roman" w:hAnsi="Times New Roman"/>
          <w:b/>
          <w:sz w:val="24"/>
          <w:szCs w:val="24"/>
        </w:rPr>
      </w:pP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lastRenderedPageBreak/>
        <w:t>В повседневной жизни и при изучении других предметов:</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решать задачи на движение по реке, рассматривая разные системы отсчёта;</w:t>
      </w:r>
    </w:p>
    <w:p w:rsidR="00FF65A6" w:rsidRPr="00A66304" w:rsidRDefault="00FF65A6" w:rsidP="00661CA9">
      <w:pPr>
        <w:pStyle w:val="a"/>
        <w:numPr>
          <w:ilvl w:val="0"/>
          <w:numId w:val="141"/>
        </w:numPr>
        <w:tabs>
          <w:tab w:val="left" w:pos="1134"/>
        </w:tabs>
        <w:ind w:left="0" w:firstLine="709"/>
        <w:rPr>
          <w:rFonts w:ascii="Times New Roman" w:hAnsi="Times New Roman"/>
          <w:sz w:val="24"/>
          <w:szCs w:val="24"/>
          <w:lang w:eastAsia="en-US"/>
        </w:rPr>
      </w:pPr>
      <w:r w:rsidRPr="00A6630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A66304">
        <w:rPr>
          <w:rFonts w:ascii="Times New Roman" w:hAnsi="Times New Roman"/>
          <w:sz w:val="24"/>
          <w:szCs w:val="24"/>
          <w:lang w:eastAsia="en-US"/>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фигуры</w:t>
      </w:r>
    </w:p>
    <w:p w:rsidR="00FF65A6" w:rsidRPr="00A66304" w:rsidRDefault="00FF65A6" w:rsidP="00661CA9">
      <w:pPr>
        <w:pStyle w:val="a"/>
        <w:numPr>
          <w:ilvl w:val="0"/>
          <w:numId w:val="157"/>
        </w:numPr>
        <w:tabs>
          <w:tab w:val="left" w:pos="1134"/>
        </w:tabs>
        <w:ind w:left="0" w:firstLine="709"/>
        <w:rPr>
          <w:rFonts w:ascii="Times New Roman" w:hAnsi="Times New Roman"/>
          <w:sz w:val="24"/>
          <w:szCs w:val="24"/>
        </w:rPr>
      </w:pPr>
      <w:r w:rsidRPr="00A6630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A66304" w:rsidRDefault="00FF65A6" w:rsidP="00661CA9">
      <w:pPr>
        <w:pStyle w:val="a"/>
        <w:numPr>
          <w:ilvl w:val="0"/>
          <w:numId w:val="157"/>
        </w:numPr>
        <w:tabs>
          <w:tab w:val="left" w:pos="1134"/>
        </w:tabs>
        <w:ind w:left="0" w:firstLine="709"/>
        <w:rPr>
          <w:rFonts w:ascii="Times New Roman" w:hAnsi="Times New Roman"/>
          <w:sz w:val="24"/>
          <w:szCs w:val="24"/>
        </w:rPr>
      </w:pPr>
      <w:r w:rsidRPr="00A6630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A66304" w:rsidRDefault="00FF65A6" w:rsidP="00661CA9">
      <w:pPr>
        <w:pStyle w:val="a9"/>
        <w:numPr>
          <w:ilvl w:val="0"/>
          <w:numId w:val="157"/>
        </w:numPr>
        <w:tabs>
          <w:tab w:val="left" w:pos="1134"/>
        </w:tabs>
        <w:ind w:left="0" w:firstLine="709"/>
        <w:contextualSpacing w:val="0"/>
        <w:jc w:val="both"/>
        <w:rPr>
          <w:rFonts w:ascii="Times New Roman" w:hAnsi="Times New Roman"/>
        </w:rPr>
      </w:pPr>
      <w:r w:rsidRPr="00A6630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A66304" w:rsidRDefault="00FF65A6" w:rsidP="00661CA9">
      <w:pPr>
        <w:pStyle w:val="a9"/>
        <w:numPr>
          <w:ilvl w:val="0"/>
          <w:numId w:val="157"/>
        </w:numPr>
        <w:tabs>
          <w:tab w:val="left" w:pos="1134"/>
        </w:tabs>
        <w:ind w:left="0" w:firstLine="709"/>
        <w:contextualSpacing w:val="0"/>
        <w:jc w:val="both"/>
        <w:rPr>
          <w:rFonts w:ascii="Times New Roman" w:hAnsi="Times New Roman"/>
        </w:rPr>
      </w:pPr>
      <w:r w:rsidRPr="00A6630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A66304" w:rsidRDefault="00FF65A6" w:rsidP="00661CA9">
      <w:pPr>
        <w:pStyle w:val="a9"/>
        <w:numPr>
          <w:ilvl w:val="0"/>
          <w:numId w:val="157"/>
        </w:numPr>
        <w:tabs>
          <w:tab w:val="left" w:pos="1134"/>
        </w:tabs>
        <w:ind w:left="0" w:firstLine="709"/>
        <w:jc w:val="both"/>
        <w:rPr>
          <w:rFonts w:ascii="Times New Roman" w:hAnsi="Times New Roman"/>
        </w:rPr>
      </w:pPr>
      <w:r w:rsidRPr="00A66304">
        <w:rPr>
          <w:rFonts w:ascii="Times New Roman" w:hAnsi="Times New Roman"/>
        </w:rPr>
        <w:t>формулировать и доказывать геометрические утверждения.</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57"/>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составлять с использованием свойств геометрических фигур математические модели </w:t>
      </w:r>
      <w:r w:rsidRPr="00A66304">
        <w:rPr>
          <w:rStyle w:val="dash041e0431044b0447043d044b0439char1"/>
        </w:rPr>
        <w:t>для решения задач практического характера и задач из смежных дисциплин</w:t>
      </w:r>
      <w:r w:rsidRPr="00A66304">
        <w:rPr>
          <w:rFonts w:ascii="Times New Roman" w:hAnsi="Times New Roman"/>
          <w:sz w:val="24"/>
          <w:szCs w:val="24"/>
        </w:rPr>
        <w:t>, исследовать полученные модели и интерпретировать результат</w:t>
      </w:r>
      <w:r w:rsidR="007465E1"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Отношения</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Владеть понятием отношения как метапредметным;</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использовать свойства подобия и равенства фигур при решении задач.</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 xml:space="preserve">В повседневной жизни и при изучении других предметов: </w:t>
      </w:r>
    </w:p>
    <w:p w:rsidR="00FF65A6" w:rsidRPr="00A66304" w:rsidRDefault="00FF65A6" w:rsidP="00661CA9">
      <w:pPr>
        <w:pStyle w:val="a9"/>
        <w:numPr>
          <w:ilvl w:val="0"/>
          <w:numId w:val="142"/>
        </w:numPr>
        <w:tabs>
          <w:tab w:val="left" w:pos="1134"/>
        </w:tabs>
        <w:ind w:left="0" w:firstLine="709"/>
        <w:jc w:val="both"/>
        <w:rPr>
          <w:rFonts w:ascii="Times New Roman" w:hAnsi="Times New Roman"/>
        </w:rPr>
      </w:pPr>
      <w:r w:rsidRPr="00A6630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Измерения и вычисления</w:t>
      </w:r>
    </w:p>
    <w:p w:rsidR="00FF65A6" w:rsidRPr="00A66304" w:rsidRDefault="00FF65A6" w:rsidP="00661CA9">
      <w:pPr>
        <w:pStyle w:val="a9"/>
        <w:numPr>
          <w:ilvl w:val="0"/>
          <w:numId w:val="141"/>
        </w:numPr>
        <w:tabs>
          <w:tab w:val="left" w:pos="1134"/>
        </w:tabs>
        <w:ind w:left="0" w:firstLine="709"/>
        <w:jc w:val="both"/>
        <w:rPr>
          <w:rFonts w:ascii="Times New Roman" w:hAnsi="Times New Roman"/>
        </w:rPr>
      </w:pPr>
      <w:r w:rsidRPr="00A6630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A66304" w:rsidRDefault="00FF65A6" w:rsidP="00661CA9">
      <w:pPr>
        <w:pStyle w:val="a9"/>
        <w:numPr>
          <w:ilvl w:val="0"/>
          <w:numId w:val="141"/>
        </w:numPr>
        <w:tabs>
          <w:tab w:val="left" w:pos="1134"/>
        </w:tabs>
        <w:ind w:left="0" w:firstLine="709"/>
        <w:jc w:val="both"/>
        <w:rPr>
          <w:rFonts w:ascii="Times New Roman" w:hAnsi="Times New Roman"/>
        </w:rPr>
      </w:pPr>
      <w:r w:rsidRPr="00A66304">
        <w:rPr>
          <w:rFonts w:ascii="Times New Roman" w:hAnsi="Times New Roman"/>
        </w:rPr>
        <w:t>самостоятельно формулировать гипотезы и проверять их достоверность.</w:t>
      </w:r>
    </w:p>
    <w:p w:rsidR="00FF65A6" w:rsidRPr="00A66304" w:rsidRDefault="00FF65A6" w:rsidP="00A66304">
      <w:pPr>
        <w:tabs>
          <w:tab w:val="left" w:pos="1134"/>
        </w:tabs>
        <w:spacing w:after="0" w:line="240" w:lineRule="auto"/>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9"/>
        <w:numPr>
          <w:ilvl w:val="0"/>
          <w:numId w:val="141"/>
        </w:numPr>
        <w:tabs>
          <w:tab w:val="left" w:pos="1134"/>
        </w:tabs>
        <w:ind w:left="0" w:firstLine="709"/>
        <w:jc w:val="both"/>
        <w:rPr>
          <w:rFonts w:ascii="Times New Roman" w:hAnsi="Times New Roman"/>
        </w:rPr>
      </w:pPr>
      <w:r w:rsidRPr="00A6630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Геометрические построения</w:t>
      </w:r>
    </w:p>
    <w:p w:rsidR="00FF65A6" w:rsidRPr="00A66304" w:rsidRDefault="00FF65A6" w:rsidP="00661CA9">
      <w:pPr>
        <w:pStyle w:val="a"/>
        <w:numPr>
          <w:ilvl w:val="0"/>
          <w:numId w:val="142"/>
        </w:numPr>
        <w:tabs>
          <w:tab w:val="left" w:pos="1134"/>
        </w:tabs>
        <w:ind w:left="0" w:firstLine="709"/>
        <w:rPr>
          <w:rFonts w:ascii="Times New Roman" w:hAnsi="Times New Roman"/>
          <w:sz w:val="24"/>
          <w:szCs w:val="24"/>
        </w:rPr>
      </w:pPr>
      <w:r w:rsidRPr="00A66304">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A66304" w:rsidRDefault="00FF65A6" w:rsidP="00661CA9">
      <w:pPr>
        <w:pStyle w:val="a"/>
        <w:numPr>
          <w:ilvl w:val="0"/>
          <w:numId w:val="142"/>
        </w:numPr>
        <w:tabs>
          <w:tab w:val="left" w:pos="1134"/>
        </w:tabs>
        <w:ind w:left="0" w:firstLine="709"/>
        <w:rPr>
          <w:rFonts w:ascii="Times New Roman" w:hAnsi="Times New Roman"/>
          <w:sz w:val="24"/>
          <w:szCs w:val="24"/>
        </w:rPr>
      </w:pPr>
      <w:r w:rsidRPr="00A66304">
        <w:rPr>
          <w:rFonts w:ascii="Times New Roman" w:hAnsi="Times New Roman"/>
          <w:sz w:val="24"/>
          <w:szCs w:val="24"/>
        </w:rPr>
        <w:lastRenderedPageBreak/>
        <w:t>владеть набором методов построений циркулем и линейкой;</w:t>
      </w:r>
    </w:p>
    <w:p w:rsidR="00FF65A6" w:rsidRPr="00A66304" w:rsidRDefault="00FF65A6" w:rsidP="00661CA9">
      <w:pPr>
        <w:pStyle w:val="a"/>
        <w:numPr>
          <w:ilvl w:val="0"/>
          <w:numId w:val="142"/>
        </w:numPr>
        <w:tabs>
          <w:tab w:val="left" w:pos="1134"/>
        </w:tabs>
        <w:ind w:left="0" w:firstLine="709"/>
        <w:rPr>
          <w:rFonts w:ascii="Times New Roman" w:hAnsi="Times New Roman"/>
          <w:sz w:val="24"/>
          <w:szCs w:val="24"/>
        </w:rPr>
      </w:pPr>
      <w:r w:rsidRPr="00A66304">
        <w:rPr>
          <w:rFonts w:ascii="Times New Roman" w:hAnsi="Times New Roman"/>
          <w:sz w:val="24"/>
          <w:szCs w:val="24"/>
        </w:rPr>
        <w:t>проводить анализ и реализовывать этапы решения задач на построение.</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В повседневной жизни и при изучении других предметов:</w:t>
      </w:r>
    </w:p>
    <w:p w:rsidR="00FF65A6" w:rsidRPr="00A66304" w:rsidRDefault="00FF65A6" w:rsidP="00661CA9">
      <w:pPr>
        <w:pStyle w:val="a"/>
        <w:numPr>
          <w:ilvl w:val="0"/>
          <w:numId w:val="142"/>
        </w:numPr>
        <w:tabs>
          <w:tab w:val="left" w:pos="1134"/>
        </w:tabs>
        <w:ind w:left="0" w:firstLine="709"/>
        <w:rPr>
          <w:rFonts w:ascii="Times New Roman" w:hAnsi="Times New Roman"/>
          <w:sz w:val="24"/>
          <w:szCs w:val="24"/>
        </w:rPr>
      </w:pPr>
      <w:r w:rsidRPr="00A66304">
        <w:rPr>
          <w:rFonts w:ascii="Times New Roman" w:hAnsi="Times New Roman"/>
          <w:sz w:val="24"/>
          <w:szCs w:val="24"/>
        </w:rPr>
        <w:t>выполнять построения на местности;</w:t>
      </w:r>
    </w:p>
    <w:p w:rsidR="00FF65A6" w:rsidRPr="00A66304" w:rsidRDefault="00FF65A6" w:rsidP="00661CA9">
      <w:pPr>
        <w:pStyle w:val="a"/>
        <w:numPr>
          <w:ilvl w:val="0"/>
          <w:numId w:val="142"/>
        </w:numPr>
        <w:tabs>
          <w:tab w:val="left" w:pos="1134"/>
        </w:tabs>
        <w:ind w:left="0" w:firstLine="709"/>
        <w:rPr>
          <w:rFonts w:ascii="Times New Roman" w:hAnsi="Times New Roman"/>
          <w:sz w:val="24"/>
          <w:szCs w:val="24"/>
        </w:rPr>
      </w:pPr>
      <w:r w:rsidRPr="00A66304">
        <w:rPr>
          <w:rFonts w:ascii="Times New Roman" w:hAnsi="Times New Roman"/>
          <w:sz w:val="24"/>
          <w:szCs w:val="24"/>
        </w:rPr>
        <w:t>оценивать размеры реальных объектов окружающего мира</w:t>
      </w:r>
      <w:r w:rsidR="007465E1"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Преобразования</w:t>
      </w:r>
    </w:p>
    <w:p w:rsidR="00FF65A6" w:rsidRPr="00A66304" w:rsidRDefault="00FF65A6" w:rsidP="00661CA9">
      <w:pPr>
        <w:pStyle w:val="a9"/>
        <w:numPr>
          <w:ilvl w:val="0"/>
          <w:numId w:val="147"/>
        </w:numPr>
        <w:tabs>
          <w:tab w:val="left" w:pos="1134"/>
        </w:tabs>
        <w:ind w:left="0" w:firstLine="709"/>
        <w:jc w:val="both"/>
        <w:rPr>
          <w:rFonts w:ascii="Times New Roman" w:hAnsi="Times New Roman"/>
        </w:rPr>
      </w:pPr>
      <w:r w:rsidRPr="00A66304">
        <w:rPr>
          <w:rFonts w:ascii="Times New Roman" w:hAnsi="Times New Roman"/>
        </w:rPr>
        <w:t>Оперировать движениями и преобразованиями как метапредметными понятиями;</w:t>
      </w:r>
    </w:p>
    <w:p w:rsidR="00521B35" w:rsidRPr="00A66304" w:rsidRDefault="00FF65A6" w:rsidP="00661CA9">
      <w:pPr>
        <w:pStyle w:val="a9"/>
        <w:numPr>
          <w:ilvl w:val="0"/>
          <w:numId w:val="147"/>
        </w:numPr>
        <w:tabs>
          <w:tab w:val="left" w:pos="1134"/>
        </w:tabs>
        <w:ind w:left="0" w:firstLine="709"/>
        <w:jc w:val="both"/>
        <w:rPr>
          <w:rFonts w:ascii="Times New Roman" w:hAnsi="Times New Roman"/>
        </w:rPr>
      </w:pPr>
      <w:r w:rsidRPr="00A6630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A66304" w:rsidRDefault="00FF65A6" w:rsidP="00661CA9">
      <w:pPr>
        <w:pStyle w:val="a9"/>
        <w:numPr>
          <w:ilvl w:val="0"/>
          <w:numId w:val="147"/>
        </w:numPr>
        <w:tabs>
          <w:tab w:val="left" w:pos="1134"/>
        </w:tabs>
        <w:ind w:left="0" w:firstLine="709"/>
        <w:jc w:val="both"/>
        <w:rPr>
          <w:rFonts w:ascii="Times New Roman" w:hAnsi="Times New Roman"/>
        </w:rPr>
      </w:pPr>
      <w:r w:rsidRPr="00A6630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A66304" w:rsidRDefault="00FF65A6" w:rsidP="00661CA9">
      <w:pPr>
        <w:pStyle w:val="a9"/>
        <w:numPr>
          <w:ilvl w:val="0"/>
          <w:numId w:val="147"/>
        </w:numPr>
        <w:tabs>
          <w:tab w:val="left" w:pos="1134"/>
        </w:tabs>
        <w:ind w:left="0" w:firstLine="709"/>
        <w:jc w:val="both"/>
        <w:rPr>
          <w:rFonts w:ascii="Times New Roman" w:hAnsi="Times New Roman"/>
        </w:rPr>
      </w:pPr>
      <w:r w:rsidRPr="00A66304">
        <w:rPr>
          <w:rFonts w:ascii="Times New Roman" w:hAnsi="Times New Roman"/>
        </w:rPr>
        <w:t>пользоваться свойствами движений и преобразований при решении задач.</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 xml:space="preserve">В повседневной жизни и при изучении других предметов: </w:t>
      </w:r>
    </w:p>
    <w:p w:rsidR="00FF65A6" w:rsidRPr="00A66304" w:rsidRDefault="00FF65A6" w:rsidP="00661CA9">
      <w:pPr>
        <w:pStyle w:val="a9"/>
        <w:numPr>
          <w:ilvl w:val="0"/>
          <w:numId w:val="147"/>
        </w:numPr>
        <w:tabs>
          <w:tab w:val="left" w:pos="1134"/>
        </w:tabs>
        <w:ind w:left="0" w:firstLine="709"/>
        <w:jc w:val="both"/>
        <w:rPr>
          <w:rFonts w:ascii="Times New Roman" w:hAnsi="Times New Roman"/>
        </w:rPr>
      </w:pPr>
      <w:r w:rsidRPr="00A66304">
        <w:rPr>
          <w:rFonts w:ascii="Times New Roman" w:hAnsi="Times New Roman"/>
        </w:rPr>
        <w:t>применять свойства движений и применять подобие для построений и вычислений</w:t>
      </w:r>
      <w:r w:rsidR="00521B35" w:rsidRPr="00A66304">
        <w:rPr>
          <w:rFonts w:ascii="Times New Roman" w:hAnsi="Times New Roman"/>
        </w:rPr>
        <w:t>.</w:t>
      </w:r>
    </w:p>
    <w:p w:rsidR="00FF65A6" w:rsidRPr="00A66304" w:rsidRDefault="00FF65A6" w:rsidP="00A66304">
      <w:pPr>
        <w:spacing w:after="0" w:line="240" w:lineRule="auto"/>
        <w:rPr>
          <w:rFonts w:ascii="Times New Roman" w:hAnsi="Times New Roman"/>
          <w:b/>
          <w:sz w:val="24"/>
          <w:szCs w:val="24"/>
        </w:rPr>
      </w:pPr>
      <w:r w:rsidRPr="00A66304">
        <w:rPr>
          <w:rFonts w:ascii="Times New Roman" w:hAnsi="Times New Roman"/>
          <w:b/>
          <w:sz w:val="24"/>
          <w:szCs w:val="24"/>
        </w:rPr>
        <w:t>Векторы и координаты на плоскости</w:t>
      </w:r>
    </w:p>
    <w:p w:rsidR="00FF65A6" w:rsidRPr="00A66304" w:rsidRDefault="00FF65A6" w:rsidP="00661CA9">
      <w:pPr>
        <w:pStyle w:val="a9"/>
        <w:numPr>
          <w:ilvl w:val="0"/>
          <w:numId w:val="146"/>
        </w:numPr>
        <w:tabs>
          <w:tab w:val="left" w:pos="1134"/>
        </w:tabs>
        <w:ind w:left="0" w:firstLine="709"/>
        <w:jc w:val="both"/>
        <w:rPr>
          <w:rFonts w:ascii="Times New Roman" w:hAnsi="Times New Roman"/>
        </w:rPr>
      </w:pPr>
      <w:r w:rsidRPr="00A6630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A66304" w:rsidRDefault="00521B35" w:rsidP="00661CA9">
      <w:pPr>
        <w:pStyle w:val="a9"/>
        <w:numPr>
          <w:ilvl w:val="0"/>
          <w:numId w:val="146"/>
        </w:numPr>
        <w:tabs>
          <w:tab w:val="left" w:pos="1134"/>
        </w:tabs>
        <w:ind w:left="0" w:firstLine="709"/>
        <w:jc w:val="both"/>
        <w:rPr>
          <w:rFonts w:ascii="Times New Roman" w:hAnsi="Times New Roman"/>
        </w:rPr>
      </w:pPr>
      <w:r w:rsidRPr="00A66304">
        <w:rPr>
          <w:rFonts w:ascii="Times New Roman" w:hAnsi="Times New Roman"/>
        </w:rPr>
        <w:t>в</w:t>
      </w:r>
      <w:r w:rsidR="00FF65A6" w:rsidRPr="00A6630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A66304" w:rsidRDefault="00FF65A6" w:rsidP="00661CA9">
      <w:pPr>
        <w:pStyle w:val="a9"/>
        <w:numPr>
          <w:ilvl w:val="0"/>
          <w:numId w:val="146"/>
        </w:numPr>
        <w:tabs>
          <w:tab w:val="left" w:pos="1134"/>
        </w:tabs>
        <w:ind w:left="0" w:firstLine="709"/>
        <w:jc w:val="both"/>
        <w:rPr>
          <w:rFonts w:ascii="Times New Roman" w:hAnsi="Times New Roman"/>
        </w:rPr>
      </w:pPr>
      <w:r w:rsidRPr="00A6630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A66304" w:rsidRDefault="00FF65A6" w:rsidP="00661CA9">
      <w:pPr>
        <w:pStyle w:val="a9"/>
        <w:numPr>
          <w:ilvl w:val="0"/>
          <w:numId w:val="146"/>
        </w:numPr>
        <w:tabs>
          <w:tab w:val="left" w:pos="1134"/>
        </w:tabs>
        <w:ind w:left="0" w:firstLine="709"/>
        <w:jc w:val="both"/>
        <w:rPr>
          <w:rFonts w:ascii="Times New Roman" w:hAnsi="Times New Roman"/>
        </w:rPr>
      </w:pPr>
      <w:r w:rsidRPr="00A6630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A66304" w:rsidRDefault="00FF65A6" w:rsidP="00A66304">
      <w:pPr>
        <w:pStyle w:val="a"/>
        <w:numPr>
          <w:ilvl w:val="0"/>
          <w:numId w:val="0"/>
        </w:numPr>
        <w:tabs>
          <w:tab w:val="left" w:pos="1134"/>
        </w:tabs>
        <w:rPr>
          <w:rFonts w:ascii="Times New Roman" w:hAnsi="Times New Roman"/>
          <w:b/>
          <w:sz w:val="24"/>
          <w:szCs w:val="24"/>
        </w:rPr>
      </w:pPr>
      <w:r w:rsidRPr="00A66304">
        <w:rPr>
          <w:rFonts w:ascii="Times New Roman" w:hAnsi="Times New Roman"/>
          <w:b/>
          <w:sz w:val="24"/>
          <w:szCs w:val="24"/>
        </w:rPr>
        <w:t xml:space="preserve">В повседневной жизни и при изучении других предметов: </w:t>
      </w:r>
    </w:p>
    <w:p w:rsidR="00FF65A6" w:rsidRPr="00A66304" w:rsidRDefault="00FF65A6" w:rsidP="00661CA9">
      <w:pPr>
        <w:pStyle w:val="a9"/>
        <w:numPr>
          <w:ilvl w:val="0"/>
          <w:numId w:val="146"/>
        </w:numPr>
        <w:tabs>
          <w:tab w:val="left" w:pos="1134"/>
        </w:tabs>
        <w:ind w:left="0" w:firstLine="709"/>
        <w:jc w:val="both"/>
        <w:rPr>
          <w:rFonts w:ascii="Times New Roman" w:hAnsi="Times New Roman"/>
        </w:rPr>
      </w:pPr>
      <w:r w:rsidRPr="00A6630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A66304">
        <w:rPr>
          <w:rFonts w:ascii="Times New Roman" w:hAnsi="Times New Roman"/>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История математики</w:t>
      </w:r>
    </w:p>
    <w:p w:rsidR="00FF65A6" w:rsidRPr="00A66304" w:rsidRDefault="00FF65A6" w:rsidP="00661CA9">
      <w:pPr>
        <w:pStyle w:val="a9"/>
        <w:numPr>
          <w:ilvl w:val="0"/>
          <w:numId w:val="153"/>
        </w:numPr>
        <w:tabs>
          <w:tab w:val="left" w:pos="1134"/>
        </w:tabs>
        <w:ind w:left="0" w:firstLine="709"/>
        <w:jc w:val="both"/>
        <w:rPr>
          <w:rFonts w:ascii="Times New Roman" w:hAnsi="Times New Roman"/>
        </w:rPr>
      </w:pPr>
      <w:r w:rsidRPr="00A6630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A66304" w:rsidRDefault="00FF65A6" w:rsidP="00661CA9">
      <w:pPr>
        <w:pStyle w:val="a"/>
        <w:numPr>
          <w:ilvl w:val="0"/>
          <w:numId w:val="153"/>
        </w:numPr>
        <w:tabs>
          <w:tab w:val="left" w:pos="1134"/>
        </w:tabs>
        <w:ind w:left="0" w:firstLine="709"/>
        <w:rPr>
          <w:rFonts w:ascii="Times New Roman" w:hAnsi="Times New Roman"/>
          <w:sz w:val="24"/>
          <w:szCs w:val="24"/>
        </w:rPr>
      </w:pPr>
      <w:r w:rsidRPr="00A6630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A66304">
        <w:rPr>
          <w:rFonts w:ascii="Times New Roman" w:hAnsi="Times New Roman"/>
          <w:sz w:val="24"/>
          <w:szCs w:val="24"/>
        </w:rPr>
        <w:t>.</w:t>
      </w:r>
    </w:p>
    <w:p w:rsidR="00FF65A6" w:rsidRPr="00A66304" w:rsidRDefault="00FF65A6" w:rsidP="00A66304">
      <w:pPr>
        <w:spacing w:after="0" w:line="240" w:lineRule="auto"/>
        <w:rPr>
          <w:rFonts w:ascii="Times New Roman" w:hAnsi="Times New Roman"/>
          <w:b/>
          <w:bCs/>
          <w:sz w:val="24"/>
          <w:szCs w:val="24"/>
        </w:rPr>
      </w:pPr>
      <w:r w:rsidRPr="00A66304">
        <w:rPr>
          <w:rFonts w:ascii="Times New Roman" w:hAnsi="Times New Roman"/>
          <w:b/>
          <w:bCs/>
          <w:sz w:val="24"/>
          <w:szCs w:val="24"/>
        </w:rPr>
        <w:t xml:space="preserve">Методы математики </w:t>
      </w:r>
    </w:p>
    <w:p w:rsidR="00FF65A6" w:rsidRPr="00A66304" w:rsidRDefault="00FF65A6" w:rsidP="00661CA9">
      <w:pPr>
        <w:numPr>
          <w:ilvl w:val="0"/>
          <w:numId w:val="153"/>
        </w:numPr>
        <w:tabs>
          <w:tab w:val="left" w:pos="1134"/>
        </w:tabs>
        <w:spacing w:after="0" w:line="240" w:lineRule="auto"/>
        <w:ind w:left="0" w:firstLine="709"/>
        <w:jc w:val="both"/>
        <w:rPr>
          <w:rFonts w:ascii="Times New Roman" w:hAnsi="Times New Roman"/>
          <w:bCs/>
          <w:iCs/>
          <w:sz w:val="24"/>
          <w:szCs w:val="24"/>
        </w:rPr>
      </w:pPr>
      <w:r w:rsidRPr="00A6630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A66304" w:rsidRDefault="00FF65A6" w:rsidP="00661CA9">
      <w:pPr>
        <w:numPr>
          <w:ilvl w:val="0"/>
          <w:numId w:val="153"/>
        </w:numPr>
        <w:tabs>
          <w:tab w:val="left" w:pos="1134"/>
        </w:tabs>
        <w:spacing w:after="0" w:line="240" w:lineRule="auto"/>
        <w:ind w:left="0" w:firstLine="709"/>
        <w:jc w:val="both"/>
        <w:rPr>
          <w:rFonts w:ascii="Times New Roman" w:hAnsi="Times New Roman"/>
          <w:b/>
          <w:iCs/>
          <w:sz w:val="24"/>
          <w:szCs w:val="24"/>
        </w:rPr>
      </w:pPr>
      <w:r w:rsidRPr="00A6630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66304">
        <w:rPr>
          <w:rFonts w:ascii="Times New Roman" w:hAnsi="Times New Roman"/>
          <w:bCs/>
          <w:iCs/>
          <w:sz w:val="24"/>
          <w:szCs w:val="24"/>
        </w:rPr>
        <w:t>;</w:t>
      </w:r>
    </w:p>
    <w:p w:rsidR="00FF65A6" w:rsidRPr="00A66304" w:rsidRDefault="00FF65A6" w:rsidP="00661CA9">
      <w:pPr>
        <w:numPr>
          <w:ilvl w:val="0"/>
          <w:numId w:val="153"/>
        </w:numPr>
        <w:tabs>
          <w:tab w:val="left" w:pos="1134"/>
        </w:tabs>
        <w:spacing w:after="0" w:line="240" w:lineRule="auto"/>
        <w:ind w:left="0" w:firstLine="709"/>
        <w:jc w:val="both"/>
        <w:rPr>
          <w:rFonts w:ascii="Times New Roman" w:hAnsi="Times New Roman"/>
          <w:sz w:val="24"/>
          <w:szCs w:val="24"/>
        </w:rPr>
      </w:pPr>
      <w:r w:rsidRPr="00A6630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12121B">
      <w:pPr>
        <w:rPr>
          <w:rFonts w:ascii="Times New Roman" w:hAnsi="Times New Roman"/>
        </w:rPr>
      </w:pPr>
    </w:p>
    <w:p w:rsidR="00B540EE" w:rsidRPr="0074495D" w:rsidRDefault="00230229" w:rsidP="00331F3D">
      <w:pPr>
        <w:pStyle w:val="4"/>
      </w:pPr>
      <w:bookmarkStart w:id="62" w:name="_Toc409691639"/>
      <w:bookmarkStart w:id="63" w:name="_Toc410653962"/>
      <w:bookmarkStart w:id="64" w:name="_Toc414553148"/>
      <w:r w:rsidRPr="0074495D">
        <w:t>1.2.</w:t>
      </w:r>
      <w:r w:rsidR="00A83989">
        <w:t>5.8</w:t>
      </w:r>
      <w:r w:rsidRPr="0074495D">
        <w:t xml:space="preserve">. </w:t>
      </w:r>
      <w:r w:rsidR="00B540EE" w:rsidRPr="0074495D">
        <w:t>Информатика</w:t>
      </w:r>
      <w:bookmarkEnd w:id="62"/>
      <w:bookmarkEnd w:id="63"/>
      <w:bookmarkEnd w:id="64"/>
    </w:p>
    <w:p w:rsidR="006E54D0" w:rsidRPr="004C0388" w:rsidRDefault="006E54D0" w:rsidP="004C0388">
      <w:pPr>
        <w:spacing w:after="0" w:line="240" w:lineRule="auto"/>
        <w:ind w:firstLine="709"/>
        <w:jc w:val="both"/>
        <w:rPr>
          <w:rFonts w:ascii="Times New Roman" w:hAnsi="Times New Roman"/>
          <w:b/>
          <w:sz w:val="24"/>
          <w:szCs w:val="24"/>
        </w:rPr>
      </w:pPr>
      <w:r w:rsidRPr="004C0388">
        <w:rPr>
          <w:rFonts w:ascii="Times New Roman" w:hAnsi="Times New Roman"/>
          <w:b/>
          <w:sz w:val="24"/>
          <w:szCs w:val="24"/>
        </w:rPr>
        <w:t>Выпускник научится:</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4C0388">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4C038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4C0388">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C0388">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C0388">
        <w:rPr>
          <w:rFonts w:ascii="Times New Roman" w:hAnsi="Times New Roman"/>
        </w:rPr>
        <w:t>классифицировать средства ИКТ в соответствии с кругом выполняемых задач;</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C0388">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C0388">
        <w:rPr>
          <w:rFonts w:ascii="Times New Roman" w:hAnsi="Times New Roman"/>
        </w:rPr>
        <w:t>определять качественные и количественные характеристики компонентов компьютера;</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C0388">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4C0388" w:rsidRDefault="002658F5" w:rsidP="004C038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C0388">
        <w:rPr>
          <w:rFonts w:ascii="Times New Roman" w:hAnsi="Times New Roman"/>
        </w:rPr>
        <w:t>узнает о том какие задачи решаются с помощью суперкомпьютеров.</w:t>
      </w:r>
    </w:p>
    <w:p w:rsidR="006E54D0" w:rsidRPr="004C0388" w:rsidRDefault="006E54D0" w:rsidP="004C0388">
      <w:pPr>
        <w:spacing w:after="0" w:line="240" w:lineRule="auto"/>
        <w:ind w:firstLine="709"/>
        <w:jc w:val="both"/>
        <w:rPr>
          <w:rFonts w:ascii="Times New Roman" w:hAnsi="Times New Roman"/>
          <w:b/>
          <w:sz w:val="24"/>
          <w:szCs w:val="24"/>
        </w:rPr>
      </w:pPr>
      <w:r w:rsidRPr="004C0388">
        <w:rPr>
          <w:rFonts w:ascii="Times New Roman" w:hAnsi="Times New Roman"/>
          <w:b/>
          <w:sz w:val="24"/>
          <w:szCs w:val="24"/>
        </w:rPr>
        <w:t>Выпускник получит возможность:</w:t>
      </w:r>
    </w:p>
    <w:p w:rsidR="0095315B" w:rsidRPr="004C0388" w:rsidRDefault="0095315B" w:rsidP="004C0388">
      <w:pPr>
        <w:pStyle w:val="a9"/>
        <w:numPr>
          <w:ilvl w:val="0"/>
          <w:numId w:val="96"/>
        </w:numPr>
        <w:tabs>
          <w:tab w:val="left" w:pos="940"/>
        </w:tabs>
        <w:ind w:left="0" w:firstLine="709"/>
        <w:jc w:val="both"/>
        <w:rPr>
          <w:rFonts w:ascii="Times New Roman" w:hAnsi="Times New Roman"/>
          <w:i/>
        </w:rPr>
      </w:pPr>
      <w:r w:rsidRPr="004C0388">
        <w:rPr>
          <w:rFonts w:ascii="Times New Roman" w:eastAsia="Times New Roman" w:hAnsi="Times New Roman"/>
          <w:i/>
        </w:rPr>
        <w:t>осознано подходить к выбору ИКТ – средств для своих учебных и иных целей;</w:t>
      </w:r>
    </w:p>
    <w:p w:rsidR="0095315B" w:rsidRPr="004C0388" w:rsidRDefault="0095315B" w:rsidP="004C0388">
      <w:pPr>
        <w:pStyle w:val="a9"/>
        <w:numPr>
          <w:ilvl w:val="0"/>
          <w:numId w:val="96"/>
        </w:numPr>
        <w:tabs>
          <w:tab w:val="left" w:pos="940"/>
        </w:tabs>
        <w:ind w:left="0" w:firstLine="709"/>
        <w:jc w:val="both"/>
        <w:rPr>
          <w:rFonts w:ascii="Times New Roman" w:hAnsi="Times New Roman"/>
          <w:i/>
        </w:rPr>
      </w:pPr>
      <w:r w:rsidRPr="004C0388">
        <w:rPr>
          <w:rFonts w:ascii="Times New Roman" w:eastAsia="Times New Roman" w:hAnsi="Times New Roman"/>
          <w:i/>
        </w:rPr>
        <w:t>узнать о физических ограничениях на значения характеристик компьютера.</w:t>
      </w:r>
    </w:p>
    <w:p w:rsidR="006E54D0" w:rsidRPr="004C0388" w:rsidRDefault="006E54D0" w:rsidP="004C0388">
      <w:pPr>
        <w:spacing w:after="0" w:line="240" w:lineRule="auto"/>
        <w:ind w:firstLine="709"/>
        <w:jc w:val="both"/>
        <w:rPr>
          <w:rFonts w:ascii="Times New Roman" w:hAnsi="Times New Roman"/>
          <w:sz w:val="24"/>
          <w:szCs w:val="24"/>
        </w:rPr>
      </w:pPr>
      <w:r w:rsidRPr="004C0388">
        <w:rPr>
          <w:rFonts w:ascii="Times New Roman" w:hAnsi="Times New Roman"/>
          <w:b/>
          <w:bCs/>
          <w:sz w:val="24"/>
          <w:szCs w:val="24"/>
        </w:rPr>
        <w:t>Математические основы информатики</w:t>
      </w:r>
    </w:p>
    <w:p w:rsidR="006E54D0" w:rsidRPr="004C0388" w:rsidRDefault="006E54D0" w:rsidP="004C0388">
      <w:pPr>
        <w:spacing w:after="0" w:line="240" w:lineRule="auto"/>
        <w:ind w:firstLine="709"/>
        <w:jc w:val="both"/>
        <w:rPr>
          <w:rFonts w:ascii="Times New Roman" w:hAnsi="Times New Roman"/>
          <w:b/>
          <w:sz w:val="24"/>
          <w:szCs w:val="24"/>
        </w:rPr>
      </w:pPr>
      <w:r w:rsidRPr="004C0388">
        <w:rPr>
          <w:rFonts w:ascii="Times New Roman" w:hAnsi="Times New Roman"/>
          <w:b/>
          <w:sz w:val="24"/>
          <w:szCs w:val="24"/>
        </w:rPr>
        <w:t>Выпускник научится:</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кодировать и декодировать тексты по заданной кодовой таблице;</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оперировать понятиями, связанными с передачей данных (источник и при</w:t>
      </w:r>
      <w:r w:rsidR="00245F1D" w:rsidRPr="004C0388">
        <w:rPr>
          <w:rFonts w:ascii="Times New Roman" w:eastAsia="Times New Roman" w:hAnsi="Times New Roman"/>
        </w:rPr>
        <w:t>е</w:t>
      </w:r>
      <w:r w:rsidRPr="004C0388">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4C0388" w:rsidRDefault="006E54D0" w:rsidP="004C0388">
      <w:pPr>
        <w:pStyle w:val="a9"/>
        <w:numPr>
          <w:ilvl w:val="0"/>
          <w:numId w:val="96"/>
        </w:numPr>
        <w:tabs>
          <w:tab w:val="left" w:pos="820"/>
          <w:tab w:val="left" w:pos="993"/>
        </w:tabs>
        <w:ind w:left="0" w:firstLine="709"/>
        <w:jc w:val="both"/>
        <w:rPr>
          <w:rFonts w:ascii="Times New Roman" w:hAnsi="Times New Roman"/>
        </w:rPr>
      </w:pPr>
      <w:r w:rsidRPr="004C0388">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4C0388" w:rsidRDefault="006E54D0" w:rsidP="004C0388">
      <w:pPr>
        <w:pStyle w:val="a9"/>
        <w:numPr>
          <w:ilvl w:val="0"/>
          <w:numId w:val="96"/>
        </w:numPr>
        <w:tabs>
          <w:tab w:val="left" w:pos="820"/>
          <w:tab w:val="left" w:pos="993"/>
          <w:tab w:val="left" w:pos="1960"/>
        </w:tabs>
        <w:ind w:left="0" w:firstLine="709"/>
        <w:jc w:val="both"/>
        <w:rPr>
          <w:rFonts w:ascii="Times New Roman" w:eastAsia="Times New Roman" w:hAnsi="Times New Roman"/>
        </w:rPr>
      </w:pPr>
      <w:r w:rsidRPr="004C0388">
        <w:rPr>
          <w:rFonts w:ascii="Times New Roman" w:eastAsia="Times New Roman" w:hAnsi="Times New Roman"/>
        </w:rPr>
        <w:t>записывать логические выражения составленные с помощью операций «</w:t>
      </w:r>
      <w:r w:rsidR="006460EB" w:rsidRPr="004C0388">
        <w:rPr>
          <w:rFonts w:ascii="Times New Roman" w:eastAsia="Times New Roman" w:hAnsi="Times New Roman"/>
        </w:rPr>
        <w:t>и», «или», «не</w:t>
      </w:r>
      <w:r w:rsidRPr="004C0388">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4C0388" w:rsidRDefault="00726303" w:rsidP="004C0388">
      <w:pPr>
        <w:pStyle w:val="a9"/>
        <w:numPr>
          <w:ilvl w:val="0"/>
          <w:numId w:val="96"/>
        </w:numPr>
        <w:tabs>
          <w:tab w:val="left" w:pos="284"/>
          <w:tab w:val="left" w:pos="993"/>
        </w:tabs>
        <w:ind w:left="0" w:firstLine="709"/>
        <w:jc w:val="both"/>
        <w:rPr>
          <w:rFonts w:ascii="Times New Roman" w:eastAsia="Times New Roman" w:hAnsi="Times New Roman"/>
        </w:rPr>
      </w:pPr>
      <w:r w:rsidRPr="004C0388">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4C0388" w:rsidRDefault="006E54D0" w:rsidP="004C0388">
      <w:pPr>
        <w:pStyle w:val="a9"/>
        <w:numPr>
          <w:ilvl w:val="0"/>
          <w:numId w:val="96"/>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lastRenderedPageBreak/>
        <w:t>использовать основные способы графического представления числовой информации</w:t>
      </w:r>
      <w:r w:rsidR="00726303" w:rsidRPr="004C0388">
        <w:rPr>
          <w:rFonts w:ascii="Times New Roman" w:eastAsia="Times New Roman" w:hAnsi="Times New Roman"/>
        </w:rPr>
        <w:t>, (графики, диаграммы)</w:t>
      </w:r>
      <w:r w:rsidRPr="004C0388">
        <w:rPr>
          <w:rFonts w:ascii="Times New Roman" w:eastAsia="Times New Roman" w:hAnsi="Times New Roman"/>
        </w:rPr>
        <w:t>.</w:t>
      </w:r>
    </w:p>
    <w:p w:rsidR="006E54D0" w:rsidRPr="004C0388" w:rsidRDefault="006E54D0" w:rsidP="004C0388">
      <w:pPr>
        <w:spacing w:after="0" w:line="240" w:lineRule="auto"/>
        <w:ind w:firstLine="709"/>
        <w:jc w:val="both"/>
        <w:rPr>
          <w:rFonts w:ascii="Times New Roman" w:hAnsi="Times New Roman"/>
          <w:b/>
          <w:sz w:val="24"/>
          <w:szCs w:val="24"/>
        </w:rPr>
      </w:pPr>
      <w:r w:rsidRPr="004C0388">
        <w:rPr>
          <w:rFonts w:ascii="Times New Roman" w:hAnsi="Times New Roman"/>
          <w:b/>
          <w:sz w:val="24"/>
          <w:szCs w:val="24"/>
        </w:rPr>
        <w:t>Выпускник получит возможность:</w:t>
      </w:r>
    </w:p>
    <w:p w:rsidR="006E54D0" w:rsidRPr="004C0388" w:rsidRDefault="006E54D0" w:rsidP="004C0388">
      <w:pPr>
        <w:pStyle w:val="a9"/>
        <w:numPr>
          <w:ilvl w:val="0"/>
          <w:numId w:val="97"/>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4C0388" w:rsidRDefault="006E54D0" w:rsidP="004C0388">
      <w:pPr>
        <w:pStyle w:val="a9"/>
        <w:numPr>
          <w:ilvl w:val="0"/>
          <w:numId w:val="97"/>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4C0388" w:rsidRDefault="006E54D0" w:rsidP="004C0388">
      <w:pPr>
        <w:pStyle w:val="a9"/>
        <w:numPr>
          <w:ilvl w:val="0"/>
          <w:numId w:val="97"/>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4C0388">
        <w:rPr>
          <w:rFonts w:ascii="Times New Roman" w:eastAsia="Times New Roman" w:hAnsi="Times New Roman"/>
          <w:i/>
        </w:rPr>
        <w:t xml:space="preserve"> и робототехнических системах</w:t>
      </w:r>
      <w:r w:rsidRPr="004C0388">
        <w:rPr>
          <w:rFonts w:ascii="Times New Roman" w:eastAsia="Times New Roman" w:hAnsi="Times New Roman"/>
          <w:i/>
        </w:rPr>
        <w:t>;</w:t>
      </w:r>
    </w:p>
    <w:p w:rsidR="0095315B" w:rsidRPr="004C0388" w:rsidRDefault="006E54D0" w:rsidP="004C0388">
      <w:pPr>
        <w:pStyle w:val="a9"/>
        <w:numPr>
          <w:ilvl w:val="0"/>
          <w:numId w:val="97"/>
        </w:numPr>
        <w:tabs>
          <w:tab w:val="left" w:pos="820"/>
          <w:tab w:val="left" w:pos="993"/>
        </w:tabs>
        <w:ind w:left="0" w:firstLine="709"/>
        <w:jc w:val="both"/>
        <w:rPr>
          <w:rFonts w:ascii="Times New Roman" w:hAnsi="Times New Roman"/>
          <w:i/>
        </w:rPr>
      </w:pPr>
      <w:r w:rsidRPr="004C0388">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4C0388">
        <w:rPr>
          <w:rFonts w:ascii="Times New Roman" w:eastAsia="Times New Roman" w:hAnsi="Times New Roman"/>
          <w:i/>
        </w:rPr>
        <w:t>;</w:t>
      </w:r>
    </w:p>
    <w:p w:rsidR="0095315B" w:rsidRPr="004C0388" w:rsidRDefault="0095315B" w:rsidP="004C0388">
      <w:pPr>
        <w:pStyle w:val="a9"/>
        <w:numPr>
          <w:ilvl w:val="0"/>
          <w:numId w:val="97"/>
        </w:numPr>
        <w:tabs>
          <w:tab w:val="left" w:pos="940"/>
        </w:tabs>
        <w:ind w:left="0" w:firstLine="709"/>
        <w:jc w:val="both"/>
        <w:rPr>
          <w:rFonts w:ascii="Times New Roman" w:hAnsi="Times New Roman"/>
          <w:i/>
        </w:rPr>
      </w:pPr>
      <w:r w:rsidRPr="004C0388">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4C0388" w:rsidRDefault="0095315B" w:rsidP="004C0388">
      <w:pPr>
        <w:pStyle w:val="a9"/>
        <w:numPr>
          <w:ilvl w:val="0"/>
          <w:numId w:val="97"/>
        </w:numPr>
        <w:tabs>
          <w:tab w:val="left" w:pos="940"/>
        </w:tabs>
        <w:ind w:left="0" w:firstLine="709"/>
        <w:jc w:val="both"/>
        <w:rPr>
          <w:rFonts w:ascii="Times New Roman" w:hAnsi="Times New Roman"/>
          <w:i/>
        </w:rPr>
      </w:pPr>
      <w:r w:rsidRPr="004C0388">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4C0388" w:rsidRDefault="006E54D0" w:rsidP="004C0388">
      <w:pPr>
        <w:spacing w:after="0" w:line="240" w:lineRule="auto"/>
        <w:ind w:firstLine="709"/>
        <w:jc w:val="both"/>
        <w:rPr>
          <w:rFonts w:ascii="Times New Roman" w:hAnsi="Times New Roman"/>
          <w:sz w:val="24"/>
          <w:szCs w:val="24"/>
        </w:rPr>
      </w:pPr>
      <w:r w:rsidRPr="004C0388">
        <w:rPr>
          <w:rFonts w:ascii="Times New Roman" w:hAnsi="Times New Roman"/>
          <w:b/>
          <w:bCs/>
          <w:sz w:val="24"/>
          <w:szCs w:val="24"/>
        </w:rPr>
        <w:t>Алгоритмы и элементы программирования</w:t>
      </w:r>
    </w:p>
    <w:p w:rsidR="006E54D0" w:rsidRPr="004C0388" w:rsidRDefault="006E54D0" w:rsidP="004C0388">
      <w:pPr>
        <w:spacing w:after="0" w:line="240" w:lineRule="auto"/>
        <w:ind w:firstLine="709"/>
        <w:jc w:val="both"/>
        <w:rPr>
          <w:rFonts w:ascii="Times New Roman" w:hAnsi="Times New Roman"/>
          <w:b/>
          <w:sz w:val="24"/>
          <w:szCs w:val="24"/>
        </w:rPr>
      </w:pPr>
      <w:r w:rsidRPr="004C0388">
        <w:rPr>
          <w:rFonts w:ascii="Times New Roman" w:hAnsi="Times New Roman"/>
          <w:b/>
          <w:sz w:val="24"/>
          <w:szCs w:val="24"/>
        </w:rPr>
        <w:t>Выпускник научится:</w:t>
      </w:r>
    </w:p>
    <w:p w:rsidR="002658F5" w:rsidRPr="004C0388" w:rsidRDefault="002658F5" w:rsidP="004C0388">
      <w:pPr>
        <w:pStyle w:val="a9"/>
        <w:numPr>
          <w:ilvl w:val="0"/>
          <w:numId w:val="98"/>
        </w:numPr>
        <w:tabs>
          <w:tab w:val="left" w:pos="820"/>
          <w:tab w:val="left" w:pos="993"/>
        </w:tabs>
        <w:ind w:left="0" w:firstLine="709"/>
        <w:jc w:val="both"/>
        <w:rPr>
          <w:rFonts w:ascii="Times New Roman" w:eastAsia="Times New Roman" w:hAnsi="Times New Roman"/>
        </w:rPr>
      </w:pPr>
      <w:r w:rsidRPr="004C0388">
        <w:rPr>
          <w:rFonts w:ascii="Times New Roman" w:hAnsi="Times New Roman"/>
        </w:rPr>
        <w:t>составлять алгоритмы для решения учебных задач различных типов ;</w:t>
      </w:r>
    </w:p>
    <w:p w:rsidR="002658F5" w:rsidRPr="004C0388" w:rsidRDefault="002658F5" w:rsidP="004C0388">
      <w:pPr>
        <w:pStyle w:val="a9"/>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4C038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4C0388" w:rsidRDefault="002658F5" w:rsidP="004C0388">
      <w:pPr>
        <w:pStyle w:val="a9"/>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4C038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4C0388" w:rsidRDefault="002658F5" w:rsidP="004C0388">
      <w:pPr>
        <w:pStyle w:val="a9"/>
        <w:numPr>
          <w:ilvl w:val="0"/>
          <w:numId w:val="98"/>
        </w:numPr>
        <w:tabs>
          <w:tab w:val="left" w:pos="820"/>
          <w:tab w:val="left" w:pos="993"/>
        </w:tabs>
        <w:ind w:left="0" w:firstLine="709"/>
        <w:jc w:val="both"/>
        <w:rPr>
          <w:rFonts w:ascii="Times New Roman" w:eastAsia="Times New Roman" w:hAnsi="Times New Roman"/>
        </w:rPr>
      </w:pPr>
      <w:r w:rsidRPr="004C038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4C0388" w:rsidRDefault="006E54D0" w:rsidP="004C0388">
      <w:pPr>
        <w:pStyle w:val="a9"/>
        <w:numPr>
          <w:ilvl w:val="0"/>
          <w:numId w:val="98"/>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4C0388" w:rsidRDefault="006E54D0" w:rsidP="004C0388">
      <w:pPr>
        <w:pStyle w:val="a9"/>
        <w:numPr>
          <w:ilvl w:val="0"/>
          <w:numId w:val="98"/>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4C0388" w:rsidRDefault="006E54D0" w:rsidP="004C0388">
      <w:pPr>
        <w:pStyle w:val="a9"/>
        <w:numPr>
          <w:ilvl w:val="0"/>
          <w:numId w:val="98"/>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4C0388">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4C0388" w:rsidRDefault="006E54D0" w:rsidP="004C0388">
      <w:pPr>
        <w:pStyle w:val="a9"/>
        <w:numPr>
          <w:ilvl w:val="0"/>
          <w:numId w:val="98"/>
        </w:numPr>
        <w:tabs>
          <w:tab w:val="left" w:pos="900"/>
          <w:tab w:val="left" w:pos="993"/>
        </w:tabs>
        <w:ind w:left="0" w:firstLine="709"/>
        <w:jc w:val="both"/>
        <w:rPr>
          <w:rFonts w:ascii="Times New Roman" w:eastAsia="Times New Roman" w:hAnsi="Times New Roman"/>
        </w:rPr>
      </w:pPr>
      <w:r w:rsidRPr="004C0388">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4C0388" w:rsidRDefault="006E54D0" w:rsidP="004C0388">
      <w:pPr>
        <w:pStyle w:val="a9"/>
        <w:numPr>
          <w:ilvl w:val="0"/>
          <w:numId w:val="98"/>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4C0388" w:rsidRDefault="006E54D0" w:rsidP="004C0388">
      <w:pPr>
        <w:pStyle w:val="a9"/>
        <w:numPr>
          <w:ilvl w:val="0"/>
          <w:numId w:val="98"/>
        </w:numPr>
        <w:tabs>
          <w:tab w:val="left" w:pos="820"/>
          <w:tab w:val="left" w:pos="993"/>
        </w:tabs>
        <w:ind w:left="0" w:firstLine="709"/>
        <w:jc w:val="both"/>
        <w:rPr>
          <w:rFonts w:ascii="Times New Roman" w:hAnsi="Times New Roman"/>
        </w:rPr>
      </w:pPr>
      <w:r w:rsidRPr="004C0388">
        <w:rPr>
          <w:rFonts w:ascii="Times New Roman" w:eastAsia="Times New Roman" w:hAnsi="Times New Roman"/>
        </w:rPr>
        <w:t>использовать логические значения, операции и выражения с ними;</w:t>
      </w:r>
    </w:p>
    <w:p w:rsidR="006E54D0" w:rsidRPr="004C0388" w:rsidRDefault="006E54D0" w:rsidP="004C0388">
      <w:pPr>
        <w:pStyle w:val="a9"/>
        <w:numPr>
          <w:ilvl w:val="0"/>
          <w:numId w:val="98"/>
        </w:numPr>
        <w:tabs>
          <w:tab w:val="left" w:pos="820"/>
          <w:tab w:val="left" w:pos="993"/>
        </w:tabs>
        <w:ind w:left="0" w:firstLine="709"/>
        <w:jc w:val="both"/>
        <w:rPr>
          <w:rFonts w:ascii="Times New Roman" w:hAnsi="Times New Roman"/>
        </w:rPr>
      </w:pPr>
      <w:r w:rsidRPr="004C0388">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4C0388" w:rsidRDefault="006E54D0" w:rsidP="004C0388">
      <w:pPr>
        <w:spacing w:after="0" w:line="240" w:lineRule="auto"/>
        <w:ind w:firstLine="709"/>
        <w:jc w:val="both"/>
        <w:rPr>
          <w:rFonts w:ascii="Times New Roman" w:hAnsi="Times New Roman"/>
          <w:b/>
          <w:sz w:val="24"/>
          <w:szCs w:val="24"/>
        </w:rPr>
      </w:pPr>
      <w:r w:rsidRPr="004C0388">
        <w:rPr>
          <w:rFonts w:ascii="Times New Roman" w:hAnsi="Times New Roman"/>
          <w:b/>
          <w:sz w:val="24"/>
          <w:szCs w:val="24"/>
        </w:rPr>
        <w:t>Выпускник получит возможность:</w:t>
      </w:r>
    </w:p>
    <w:p w:rsidR="006E54D0" w:rsidRPr="004C0388" w:rsidRDefault="006E54D0" w:rsidP="004C0388">
      <w:pPr>
        <w:pStyle w:val="a9"/>
        <w:numPr>
          <w:ilvl w:val="0"/>
          <w:numId w:val="99"/>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4C0388" w:rsidRDefault="006E54D0" w:rsidP="004C0388">
      <w:pPr>
        <w:pStyle w:val="a9"/>
        <w:numPr>
          <w:ilvl w:val="0"/>
          <w:numId w:val="99"/>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создавать программы для решения задач, возникающих в процессе учебы и вне е</w:t>
      </w:r>
      <w:r w:rsidR="00245F1D" w:rsidRPr="004C0388">
        <w:rPr>
          <w:rFonts w:ascii="Times New Roman" w:eastAsia="Times New Roman" w:hAnsi="Times New Roman"/>
          <w:i/>
        </w:rPr>
        <w:t>е</w:t>
      </w:r>
      <w:r w:rsidRPr="004C0388">
        <w:rPr>
          <w:rFonts w:ascii="Times New Roman" w:eastAsia="Times New Roman" w:hAnsi="Times New Roman"/>
          <w:i/>
        </w:rPr>
        <w:t>;</w:t>
      </w:r>
    </w:p>
    <w:p w:rsidR="006E54D0" w:rsidRPr="004C0388" w:rsidRDefault="006E54D0" w:rsidP="004C0388">
      <w:pPr>
        <w:pStyle w:val="a9"/>
        <w:numPr>
          <w:ilvl w:val="0"/>
          <w:numId w:val="99"/>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lastRenderedPageBreak/>
        <w:t>познакомиться с задачами обработки данных и алгоритмами их решения;</w:t>
      </w:r>
    </w:p>
    <w:p w:rsidR="0095315B" w:rsidRPr="004C0388" w:rsidRDefault="006E54D0" w:rsidP="004C0388">
      <w:pPr>
        <w:pStyle w:val="a9"/>
        <w:numPr>
          <w:ilvl w:val="0"/>
          <w:numId w:val="99"/>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4C0388">
        <w:rPr>
          <w:rFonts w:ascii="Times New Roman" w:eastAsia="Times New Roman" w:hAnsi="Times New Roman"/>
          <w:i/>
        </w:rPr>
        <w:t xml:space="preserve">роботы, </w:t>
      </w:r>
      <w:r w:rsidRPr="004C0388">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4C0388">
        <w:rPr>
          <w:rFonts w:ascii="Times New Roman" w:eastAsia="Times New Roman" w:hAnsi="Times New Roman"/>
          <w:i/>
        </w:rPr>
        <w:t>;</w:t>
      </w:r>
    </w:p>
    <w:p w:rsidR="006E54D0" w:rsidRPr="004C0388" w:rsidRDefault="0095315B" w:rsidP="004C0388">
      <w:pPr>
        <w:pStyle w:val="a9"/>
        <w:numPr>
          <w:ilvl w:val="0"/>
          <w:numId w:val="99"/>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4C0388">
        <w:rPr>
          <w:rFonts w:ascii="Times New Roman" w:eastAsia="Times New Roman" w:hAnsi="Times New Roman"/>
          <w:i/>
        </w:rPr>
        <w:t>.</w:t>
      </w:r>
    </w:p>
    <w:p w:rsidR="006E54D0" w:rsidRPr="004C0388" w:rsidRDefault="006E54D0" w:rsidP="004C0388">
      <w:pPr>
        <w:spacing w:after="0" w:line="240" w:lineRule="auto"/>
        <w:ind w:firstLine="709"/>
        <w:jc w:val="both"/>
        <w:rPr>
          <w:rFonts w:ascii="Times New Roman" w:hAnsi="Times New Roman"/>
          <w:sz w:val="24"/>
          <w:szCs w:val="24"/>
        </w:rPr>
      </w:pPr>
      <w:r w:rsidRPr="004C0388">
        <w:rPr>
          <w:rFonts w:ascii="Times New Roman" w:hAnsi="Times New Roman"/>
          <w:b/>
          <w:bCs/>
          <w:sz w:val="24"/>
          <w:szCs w:val="24"/>
        </w:rPr>
        <w:t>Использование программных систем и сервисов</w:t>
      </w:r>
    </w:p>
    <w:p w:rsidR="006E54D0" w:rsidRPr="004C0388" w:rsidRDefault="006E54D0" w:rsidP="004C0388">
      <w:pPr>
        <w:spacing w:after="0" w:line="240" w:lineRule="auto"/>
        <w:ind w:firstLine="709"/>
        <w:jc w:val="both"/>
        <w:rPr>
          <w:rFonts w:ascii="Times New Roman" w:hAnsi="Times New Roman"/>
          <w:b/>
          <w:sz w:val="24"/>
          <w:szCs w:val="24"/>
        </w:rPr>
      </w:pPr>
      <w:r w:rsidRPr="004C0388">
        <w:rPr>
          <w:rFonts w:ascii="Times New Roman" w:hAnsi="Times New Roman"/>
          <w:b/>
          <w:sz w:val="24"/>
          <w:szCs w:val="24"/>
        </w:rPr>
        <w:t>Выпускник научится:</w:t>
      </w:r>
    </w:p>
    <w:p w:rsidR="002658F5" w:rsidRPr="004C0388" w:rsidRDefault="002658F5" w:rsidP="004C0388">
      <w:pPr>
        <w:pStyle w:val="a9"/>
        <w:numPr>
          <w:ilvl w:val="0"/>
          <w:numId w:val="100"/>
        </w:numPr>
        <w:tabs>
          <w:tab w:val="left" w:pos="820"/>
          <w:tab w:val="left" w:pos="993"/>
        </w:tabs>
        <w:ind w:left="0" w:firstLine="709"/>
        <w:jc w:val="both"/>
        <w:rPr>
          <w:rFonts w:ascii="Times New Roman" w:eastAsia="Times New Roman" w:hAnsi="Times New Roman"/>
        </w:rPr>
      </w:pPr>
      <w:r w:rsidRPr="004C0388">
        <w:rPr>
          <w:rFonts w:ascii="Times New Roman" w:hAnsi="Times New Roman"/>
        </w:rPr>
        <w:t>классифицировать файлы по типу и иным параметрам;</w:t>
      </w:r>
    </w:p>
    <w:p w:rsidR="002658F5" w:rsidRPr="004C0388" w:rsidRDefault="002658F5" w:rsidP="004C0388">
      <w:pPr>
        <w:pStyle w:val="a9"/>
        <w:numPr>
          <w:ilvl w:val="0"/>
          <w:numId w:val="100"/>
        </w:numPr>
        <w:tabs>
          <w:tab w:val="left" w:pos="820"/>
          <w:tab w:val="left" w:pos="993"/>
        </w:tabs>
        <w:ind w:left="0" w:firstLine="709"/>
        <w:jc w:val="both"/>
        <w:rPr>
          <w:rFonts w:ascii="Times New Roman" w:eastAsia="Times New Roman" w:hAnsi="Times New Roman"/>
        </w:rPr>
      </w:pPr>
      <w:r w:rsidRPr="004C038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4C0388" w:rsidRDefault="002658F5" w:rsidP="004C0388">
      <w:pPr>
        <w:pStyle w:val="a9"/>
        <w:numPr>
          <w:ilvl w:val="0"/>
          <w:numId w:val="100"/>
        </w:numPr>
        <w:tabs>
          <w:tab w:val="left" w:pos="820"/>
          <w:tab w:val="left" w:pos="993"/>
        </w:tabs>
        <w:ind w:left="0" w:firstLine="709"/>
        <w:jc w:val="both"/>
        <w:rPr>
          <w:rFonts w:ascii="Times New Roman" w:eastAsia="Times New Roman" w:hAnsi="Times New Roman"/>
        </w:rPr>
      </w:pPr>
      <w:r w:rsidRPr="004C0388">
        <w:rPr>
          <w:rFonts w:ascii="Times New Roman" w:hAnsi="Times New Roman"/>
        </w:rPr>
        <w:t>разбираться в иерархической структуре файловой системы;</w:t>
      </w:r>
    </w:p>
    <w:p w:rsidR="002658F5" w:rsidRPr="004C0388" w:rsidRDefault="002658F5" w:rsidP="004C0388">
      <w:pPr>
        <w:pStyle w:val="a9"/>
        <w:numPr>
          <w:ilvl w:val="0"/>
          <w:numId w:val="100"/>
        </w:numPr>
        <w:tabs>
          <w:tab w:val="left" w:pos="820"/>
          <w:tab w:val="left" w:pos="993"/>
        </w:tabs>
        <w:ind w:left="0" w:firstLine="709"/>
        <w:jc w:val="both"/>
        <w:rPr>
          <w:rFonts w:ascii="Times New Roman" w:eastAsia="Times New Roman" w:hAnsi="Times New Roman"/>
        </w:rPr>
      </w:pPr>
      <w:r w:rsidRPr="004C0388">
        <w:rPr>
          <w:rFonts w:ascii="Times New Roman" w:hAnsi="Times New Roman"/>
        </w:rPr>
        <w:t>осуществлять поиск файлов средствами операционной системы;</w:t>
      </w:r>
    </w:p>
    <w:p w:rsidR="006E54D0" w:rsidRPr="004C0388" w:rsidRDefault="006E54D0" w:rsidP="004C0388">
      <w:pPr>
        <w:pStyle w:val="a9"/>
        <w:widowControl w:val="0"/>
        <w:numPr>
          <w:ilvl w:val="0"/>
          <w:numId w:val="100"/>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4C0388" w:rsidRDefault="006E54D0" w:rsidP="004C0388">
      <w:pPr>
        <w:pStyle w:val="a9"/>
        <w:widowControl w:val="0"/>
        <w:numPr>
          <w:ilvl w:val="0"/>
          <w:numId w:val="100"/>
        </w:numPr>
        <w:tabs>
          <w:tab w:val="left" w:pos="993"/>
        </w:tabs>
        <w:ind w:left="0" w:firstLine="709"/>
        <w:jc w:val="both"/>
        <w:rPr>
          <w:rFonts w:ascii="Times New Roman" w:eastAsia="Times New Roman" w:hAnsi="Times New Roman"/>
        </w:rPr>
      </w:pPr>
      <w:r w:rsidRPr="004C0388">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4C0388" w:rsidRDefault="006E54D0" w:rsidP="004C0388">
      <w:pPr>
        <w:pStyle w:val="a9"/>
        <w:numPr>
          <w:ilvl w:val="0"/>
          <w:numId w:val="100"/>
        </w:numPr>
        <w:tabs>
          <w:tab w:val="left" w:pos="820"/>
          <w:tab w:val="left" w:pos="993"/>
        </w:tabs>
        <w:ind w:left="0" w:firstLine="709"/>
        <w:jc w:val="both"/>
        <w:rPr>
          <w:rFonts w:ascii="Times New Roman" w:hAnsi="Times New Roman"/>
        </w:rPr>
      </w:pPr>
      <w:r w:rsidRPr="004C0388">
        <w:rPr>
          <w:rFonts w:ascii="Times New Roman" w:eastAsia="Times New Roman" w:hAnsi="Times New Roman"/>
        </w:rPr>
        <w:t>анализировать доменные имена компьютеров и адреса документов в Интернете;</w:t>
      </w:r>
    </w:p>
    <w:p w:rsidR="006E54D0" w:rsidRPr="004C0388" w:rsidRDefault="006E54D0" w:rsidP="004C0388">
      <w:pPr>
        <w:pStyle w:val="a9"/>
        <w:numPr>
          <w:ilvl w:val="0"/>
          <w:numId w:val="100"/>
        </w:numPr>
        <w:tabs>
          <w:tab w:val="left" w:pos="820"/>
          <w:tab w:val="left" w:pos="993"/>
        </w:tabs>
        <w:ind w:left="0" w:firstLine="709"/>
        <w:jc w:val="both"/>
        <w:rPr>
          <w:rFonts w:ascii="Times New Roman" w:hAnsi="Times New Roman"/>
        </w:rPr>
      </w:pPr>
      <w:r w:rsidRPr="004C0388">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4C0388" w:rsidRDefault="006E54D0" w:rsidP="004C0388">
      <w:pPr>
        <w:spacing w:after="0" w:line="240" w:lineRule="auto"/>
        <w:ind w:firstLine="709"/>
        <w:jc w:val="both"/>
        <w:rPr>
          <w:rFonts w:ascii="Times New Roman" w:hAnsi="Times New Roman"/>
          <w:b/>
          <w:sz w:val="24"/>
          <w:szCs w:val="24"/>
        </w:rPr>
      </w:pPr>
      <w:r w:rsidRPr="004C0388">
        <w:rPr>
          <w:rFonts w:ascii="Times New Roman" w:hAnsi="Times New Roman"/>
          <w:b/>
          <w:sz w:val="24"/>
          <w:szCs w:val="24"/>
        </w:rPr>
        <w:t xml:space="preserve">Выпускник овладеет (как результат применения программных систем и </w:t>
      </w:r>
      <w:r w:rsidR="006C6E8B" w:rsidRPr="004C0388">
        <w:rPr>
          <w:rFonts w:ascii="Times New Roman" w:hAnsi="Times New Roman"/>
          <w:b/>
          <w:sz w:val="24"/>
          <w:szCs w:val="24"/>
        </w:rPr>
        <w:t>и</w:t>
      </w:r>
      <w:r w:rsidR="00AC7420" w:rsidRPr="004C0388">
        <w:rPr>
          <w:rFonts w:ascii="Times New Roman" w:hAnsi="Times New Roman"/>
          <w:b/>
          <w:sz w:val="24"/>
          <w:szCs w:val="24"/>
        </w:rPr>
        <w:t>нтернет</w:t>
      </w:r>
      <w:r w:rsidRPr="004C0388">
        <w:rPr>
          <w:rFonts w:ascii="Times New Roman" w:hAnsi="Times New Roman"/>
          <w:b/>
          <w:sz w:val="24"/>
          <w:szCs w:val="24"/>
        </w:rPr>
        <w:t>-сервисов в данном курсе и во всем образовательном процессе):</w:t>
      </w:r>
    </w:p>
    <w:p w:rsidR="006E54D0" w:rsidRPr="004C0388" w:rsidRDefault="006E54D0" w:rsidP="004C0388">
      <w:pPr>
        <w:pStyle w:val="a9"/>
        <w:numPr>
          <w:ilvl w:val="0"/>
          <w:numId w:val="100"/>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4C0388">
        <w:rPr>
          <w:rFonts w:ascii="Times New Roman" w:eastAsia="Times New Roman" w:hAnsi="Times New Roman"/>
        </w:rPr>
        <w:t>и</w:t>
      </w:r>
      <w:r w:rsidR="00AC7420" w:rsidRPr="004C0388">
        <w:rPr>
          <w:rFonts w:ascii="Times New Roman" w:eastAsia="Times New Roman" w:hAnsi="Times New Roman"/>
        </w:rPr>
        <w:t>нтернет</w:t>
      </w:r>
      <w:r w:rsidRPr="004C0388">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4C0388" w:rsidRDefault="006E54D0" w:rsidP="004C0388">
      <w:pPr>
        <w:pStyle w:val="a9"/>
        <w:numPr>
          <w:ilvl w:val="0"/>
          <w:numId w:val="100"/>
        </w:numPr>
        <w:tabs>
          <w:tab w:val="left" w:pos="820"/>
          <w:tab w:val="left" w:pos="993"/>
        </w:tabs>
        <w:ind w:left="0" w:firstLine="709"/>
        <w:jc w:val="both"/>
        <w:rPr>
          <w:rFonts w:ascii="Times New Roman" w:hAnsi="Times New Roman"/>
        </w:rPr>
      </w:pPr>
      <w:r w:rsidRPr="004C0388">
        <w:rPr>
          <w:rFonts w:ascii="Times New Roman" w:eastAsia="Times New Roman" w:hAnsi="Times New Roman"/>
        </w:rPr>
        <w:t>различными формами представления данных (таблицы, диаграммы, графики и т. д.);</w:t>
      </w:r>
    </w:p>
    <w:p w:rsidR="006E54D0" w:rsidRPr="004C0388" w:rsidRDefault="006E54D0" w:rsidP="004C0388">
      <w:pPr>
        <w:pStyle w:val="a9"/>
        <w:numPr>
          <w:ilvl w:val="0"/>
          <w:numId w:val="100"/>
        </w:numPr>
        <w:tabs>
          <w:tab w:val="left" w:pos="820"/>
          <w:tab w:val="left" w:pos="993"/>
        </w:tabs>
        <w:ind w:left="0" w:firstLine="709"/>
        <w:jc w:val="both"/>
        <w:rPr>
          <w:rFonts w:ascii="Times New Roman" w:eastAsia="Times New Roman" w:hAnsi="Times New Roman"/>
        </w:rPr>
      </w:pPr>
      <w:r w:rsidRPr="004C0388">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4C0388">
        <w:rPr>
          <w:rFonts w:ascii="Times New Roman" w:eastAsia="Times New Roman" w:hAnsi="Times New Roman"/>
        </w:rPr>
        <w:t>и</w:t>
      </w:r>
      <w:r w:rsidR="00AC7420" w:rsidRPr="004C0388">
        <w:rPr>
          <w:rFonts w:ascii="Times New Roman" w:eastAsia="Times New Roman" w:hAnsi="Times New Roman"/>
        </w:rPr>
        <w:t>нтернет</w:t>
      </w:r>
      <w:r w:rsidRPr="004C0388">
        <w:rPr>
          <w:rFonts w:ascii="Times New Roman" w:eastAsia="Times New Roman" w:hAnsi="Times New Roman"/>
        </w:rPr>
        <w:t xml:space="preserve">-сервисов и </w:t>
      </w:r>
      <w:r w:rsidR="00245F1D" w:rsidRPr="004C0388">
        <w:rPr>
          <w:rFonts w:ascii="Times New Roman" w:eastAsia="Times New Roman" w:hAnsi="Times New Roman"/>
        </w:rPr>
        <w:t>т. п.</w:t>
      </w:r>
      <w:r w:rsidRPr="004C0388">
        <w:rPr>
          <w:rFonts w:ascii="Times New Roman" w:eastAsia="Times New Roman" w:hAnsi="Times New Roman"/>
        </w:rPr>
        <w:t>;</w:t>
      </w:r>
    </w:p>
    <w:p w:rsidR="00726303" w:rsidRPr="004C0388" w:rsidRDefault="00726303" w:rsidP="004C0388">
      <w:pPr>
        <w:pStyle w:val="a9"/>
        <w:numPr>
          <w:ilvl w:val="0"/>
          <w:numId w:val="100"/>
        </w:numPr>
        <w:tabs>
          <w:tab w:val="left" w:pos="820"/>
          <w:tab w:val="left" w:pos="993"/>
        </w:tabs>
        <w:jc w:val="both"/>
        <w:rPr>
          <w:rFonts w:ascii="Times New Roman" w:hAnsi="Times New Roman"/>
        </w:rPr>
      </w:pPr>
      <w:r w:rsidRPr="004C0388">
        <w:rPr>
          <w:rFonts w:ascii="Times New Roman" w:eastAsia="Times New Roman" w:hAnsi="Times New Roman"/>
        </w:rPr>
        <w:t>основами соблюдения норм информационной этики и права;</w:t>
      </w:r>
    </w:p>
    <w:p w:rsidR="00726303" w:rsidRPr="004C0388" w:rsidRDefault="00726303" w:rsidP="004C0388">
      <w:pPr>
        <w:pStyle w:val="a9"/>
        <w:numPr>
          <w:ilvl w:val="0"/>
          <w:numId w:val="100"/>
        </w:numPr>
        <w:tabs>
          <w:tab w:val="left" w:pos="780"/>
          <w:tab w:val="left" w:pos="993"/>
        </w:tabs>
        <w:jc w:val="both"/>
        <w:rPr>
          <w:rFonts w:ascii="Times New Roman" w:eastAsia="Times New Roman" w:hAnsi="Times New Roman"/>
          <w:w w:val="99"/>
        </w:rPr>
      </w:pPr>
      <w:r w:rsidRPr="004C0388">
        <w:rPr>
          <w:rFonts w:ascii="Times New Roman" w:eastAsia="Times New Roman" w:hAnsi="Times New Roman"/>
        </w:rPr>
        <w:t xml:space="preserve">познакомится с программными средствами для работы с </w:t>
      </w:r>
      <w:r w:rsidRPr="004C0388">
        <w:rPr>
          <w:rFonts w:ascii="Times New Roman" w:eastAsia="Times New Roman" w:hAnsi="Times New Roman"/>
          <w:w w:val="99"/>
        </w:rPr>
        <w:t>аудио-</w:t>
      </w:r>
      <w:r w:rsidRPr="004C0388">
        <w:rPr>
          <w:rFonts w:ascii="Times New Roman" w:eastAsia="Times New Roman" w:hAnsi="Times New Roman"/>
        </w:rPr>
        <w:t xml:space="preserve">визуальными данными и соответствующим понятийным </w:t>
      </w:r>
      <w:r w:rsidRPr="004C0388">
        <w:rPr>
          <w:rFonts w:ascii="Times New Roman" w:eastAsia="Times New Roman" w:hAnsi="Times New Roman"/>
          <w:w w:val="99"/>
        </w:rPr>
        <w:t>аппаратом;</w:t>
      </w:r>
    </w:p>
    <w:p w:rsidR="00726303" w:rsidRPr="004C0388" w:rsidRDefault="00726303" w:rsidP="004C0388">
      <w:pPr>
        <w:pStyle w:val="a9"/>
        <w:numPr>
          <w:ilvl w:val="0"/>
          <w:numId w:val="100"/>
        </w:numPr>
        <w:tabs>
          <w:tab w:val="left" w:pos="820"/>
          <w:tab w:val="left" w:pos="993"/>
        </w:tabs>
        <w:jc w:val="both"/>
        <w:rPr>
          <w:rFonts w:ascii="Times New Roman" w:hAnsi="Times New Roman"/>
        </w:rPr>
      </w:pPr>
      <w:r w:rsidRPr="004C0388">
        <w:rPr>
          <w:rFonts w:ascii="Times New Roman" w:eastAsia="Times New Roman" w:hAnsi="Times New Roman"/>
        </w:rPr>
        <w:t xml:space="preserve">узнает о дискретном представлении </w:t>
      </w:r>
      <w:r w:rsidRPr="004C0388">
        <w:rPr>
          <w:rFonts w:ascii="Times New Roman" w:eastAsia="Times New Roman" w:hAnsi="Times New Roman"/>
          <w:w w:val="99"/>
        </w:rPr>
        <w:t>аудио-</w:t>
      </w:r>
      <w:r w:rsidRPr="004C0388">
        <w:rPr>
          <w:rFonts w:ascii="Times New Roman" w:eastAsia="Times New Roman" w:hAnsi="Times New Roman"/>
        </w:rPr>
        <w:t>визуальных данных.</w:t>
      </w:r>
    </w:p>
    <w:p w:rsidR="006E54D0" w:rsidRPr="004C0388" w:rsidRDefault="006E54D0" w:rsidP="004C0388">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4C0388">
        <w:rPr>
          <w:rFonts w:ascii="Times New Roman" w:hAnsi="Times New Roman"/>
          <w:b/>
          <w:sz w:val="24"/>
          <w:szCs w:val="24"/>
        </w:rPr>
        <w:t>Выпускникполучитвозможность(вданномкурсеиинойучебной деятельности):</w:t>
      </w:r>
    </w:p>
    <w:p w:rsidR="006E54D0" w:rsidRPr="004C0388" w:rsidRDefault="00726303" w:rsidP="004C0388">
      <w:pPr>
        <w:pStyle w:val="a9"/>
        <w:numPr>
          <w:ilvl w:val="0"/>
          <w:numId w:val="101"/>
        </w:numPr>
        <w:tabs>
          <w:tab w:val="left" w:pos="993"/>
        </w:tabs>
        <w:ind w:left="0" w:firstLine="709"/>
        <w:jc w:val="both"/>
        <w:rPr>
          <w:rFonts w:ascii="Times New Roman" w:hAnsi="Times New Roman"/>
          <w:i/>
        </w:rPr>
      </w:pPr>
      <w:r w:rsidRPr="004C0388">
        <w:rPr>
          <w:rFonts w:ascii="Times New Roman" w:eastAsia="Times New Roman" w:hAnsi="Times New Roman"/>
          <w:i/>
        </w:rPr>
        <w:t>узнать о</w:t>
      </w:r>
      <w:r w:rsidR="0095315B" w:rsidRPr="004C0388">
        <w:rPr>
          <w:rFonts w:ascii="Times New Roman" w:eastAsia="Times New Roman" w:hAnsi="Times New Roman"/>
          <w:i/>
        </w:rPr>
        <w:t xml:space="preserve"> данных от датчиков, например, датчиков роботизированных устройств;</w:t>
      </w:r>
    </w:p>
    <w:p w:rsidR="006E54D0" w:rsidRPr="004C0388" w:rsidRDefault="006E54D0" w:rsidP="004C0388">
      <w:pPr>
        <w:pStyle w:val="a9"/>
        <w:numPr>
          <w:ilvl w:val="0"/>
          <w:numId w:val="101"/>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4C0388" w:rsidRDefault="006E54D0" w:rsidP="004C0388">
      <w:pPr>
        <w:pStyle w:val="a9"/>
        <w:numPr>
          <w:ilvl w:val="0"/>
          <w:numId w:val="101"/>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4C0388" w:rsidRDefault="006E54D0" w:rsidP="004C0388">
      <w:pPr>
        <w:pStyle w:val="a9"/>
        <w:numPr>
          <w:ilvl w:val="0"/>
          <w:numId w:val="101"/>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4C0388" w:rsidRDefault="006E54D0" w:rsidP="004C0388">
      <w:pPr>
        <w:pStyle w:val="a9"/>
        <w:numPr>
          <w:ilvl w:val="0"/>
          <w:numId w:val="101"/>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4C0388" w:rsidRDefault="006E54D0" w:rsidP="004C0388">
      <w:pPr>
        <w:pStyle w:val="a9"/>
        <w:numPr>
          <w:ilvl w:val="0"/>
          <w:numId w:val="101"/>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lastRenderedPageBreak/>
        <w:t>узнать о том, что в сфере информатики и ИКТ существуют международные и национальные стандарты;</w:t>
      </w:r>
    </w:p>
    <w:p w:rsidR="006E54D0" w:rsidRPr="004C0388" w:rsidRDefault="006E54D0" w:rsidP="004C0388">
      <w:pPr>
        <w:pStyle w:val="a9"/>
        <w:numPr>
          <w:ilvl w:val="0"/>
          <w:numId w:val="101"/>
        </w:numPr>
        <w:tabs>
          <w:tab w:val="left" w:pos="820"/>
          <w:tab w:val="left" w:pos="993"/>
        </w:tabs>
        <w:ind w:left="0" w:firstLine="709"/>
        <w:jc w:val="both"/>
        <w:rPr>
          <w:rFonts w:ascii="Times New Roman" w:eastAsia="Times New Roman" w:hAnsi="Times New Roman"/>
          <w:i/>
        </w:rPr>
      </w:pPr>
      <w:r w:rsidRPr="004C0388">
        <w:rPr>
          <w:rFonts w:ascii="Times New Roman" w:eastAsia="Times New Roman" w:hAnsi="Times New Roman"/>
          <w:i/>
        </w:rPr>
        <w:t>узнать о структуре современных компьютеров и назначении их элементов;</w:t>
      </w:r>
    </w:p>
    <w:p w:rsidR="006E54D0" w:rsidRPr="004C0388" w:rsidRDefault="006E54D0" w:rsidP="004C0388">
      <w:pPr>
        <w:pStyle w:val="a9"/>
        <w:numPr>
          <w:ilvl w:val="0"/>
          <w:numId w:val="101"/>
        </w:numPr>
        <w:tabs>
          <w:tab w:val="left" w:pos="780"/>
          <w:tab w:val="left" w:pos="993"/>
        </w:tabs>
        <w:ind w:left="0" w:firstLine="709"/>
        <w:jc w:val="both"/>
        <w:rPr>
          <w:rFonts w:ascii="Times New Roman" w:hAnsi="Times New Roman"/>
          <w:i/>
        </w:rPr>
      </w:pPr>
      <w:r w:rsidRPr="004C0388">
        <w:rPr>
          <w:rFonts w:ascii="Times New Roman" w:eastAsia="Times New Roman" w:hAnsi="Times New Roman"/>
          <w:i/>
        </w:rPr>
        <w:t xml:space="preserve">получить представление об истории и тенденциях развития </w:t>
      </w:r>
      <w:r w:rsidRPr="004C0388">
        <w:rPr>
          <w:rFonts w:ascii="Times New Roman" w:eastAsia="Times New Roman" w:hAnsi="Times New Roman"/>
          <w:i/>
          <w:w w:val="99"/>
        </w:rPr>
        <w:t>ИКТ;</w:t>
      </w:r>
    </w:p>
    <w:p w:rsidR="0095315B" w:rsidRPr="004C0388" w:rsidRDefault="006E54D0" w:rsidP="004C0388">
      <w:pPr>
        <w:pStyle w:val="a9"/>
        <w:numPr>
          <w:ilvl w:val="0"/>
          <w:numId w:val="101"/>
        </w:numPr>
        <w:tabs>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познакомиться с примерами использования ИКТ в современном мире</w:t>
      </w:r>
      <w:r w:rsidR="0095315B" w:rsidRPr="004C0388">
        <w:rPr>
          <w:rFonts w:ascii="Times New Roman" w:eastAsia="Times New Roman" w:hAnsi="Times New Roman"/>
          <w:i/>
        </w:rPr>
        <w:t>;</w:t>
      </w:r>
    </w:p>
    <w:p w:rsidR="00B540EE" w:rsidRPr="004C0388" w:rsidRDefault="0095315B" w:rsidP="004C0388">
      <w:pPr>
        <w:pStyle w:val="a9"/>
        <w:numPr>
          <w:ilvl w:val="0"/>
          <w:numId w:val="101"/>
        </w:numPr>
        <w:tabs>
          <w:tab w:val="left" w:pos="940"/>
          <w:tab w:val="left" w:pos="993"/>
        </w:tabs>
        <w:ind w:left="0" w:firstLine="709"/>
        <w:jc w:val="both"/>
        <w:rPr>
          <w:rFonts w:ascii="Times New Roman" w:eastAsia="Times New Roman" w:hAnsi="Times New Roman"/>
          <w:i/>
        </w:rPr>
      </w:pPr>
      <w:r w:rsidRPr="004C0388">
        <w:rPr>
          <w:rFonts w:ascii="Times New Roman" w:eastAsia="Times New Roman" w:hAnsi="Times New Roman"/>
          <w:i/>
        </w:rPr>
        <w:t>получить представления о роботизированных устройствах и ихиспользовании на производстве и в научных исследованиях.</w:t>
      </w:r>
    </w:p>
    <w:p w:rsidR="00AC7420" w:rsidRPr="0074495D" w:rsidRDefault="00AC7420" w:rsidP="00941C6C">
      <w:pPr>
        <w:pStyle w:val="3"/>
        <w:spacing w:before="0" w:beforeAutospacing="0" w:after="0" w:afterAutospacing="0" w:line="360" w:lineRule="auto"/>
        <w:ind w:firstLine="709"/>
        <w:rPr>
          <w:szCs w:val="28"/>
        </w:rPr>
      </w:pPr>
      <w:bookmarkStart w:id="65" w:name="_Toc409691640"/>
    </w:p>
    <w:p w:rsidR="00B540EE" w:rsidRPr="0074495D" w:rsidRDefault="00230229" w:rsidP="005114E3">
      <w:pPr>
        <w:pStyle w:val="4"/>
      </w:pPr>
      <w:bookmarkStart w:id="66" w:name="_Toc410653963"/>
      <w:bookmarkStart w:id="67" w:name="_Toc414553149"/>
      <w:r w:rsidRPr="0074495D">
        <w:t>1.2.</w:t>
      </w:r>
      <w:r w:rsidR="00A83989">
        <w:t>5.9</w:t>
      </w:r>
      <w:r w:rsidRPr="0074495D">
        <w:t xml:space="preserve">. </w:t>
      </w:r>
      <w:r w:rsidR="00B540EE" w:rsidRPr="0074495D">
        <w:t>Физика</w:t>
      </w:r>
      <w:bookmarkEnd w:id="65"/>
      <w:bookmarkEnd w:id="66"/>
      <w:bookmarkEnd w:id="67"/>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научится: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sz w:val="24"/>
          <w:szCs w:val="24"/>
        </w:rPr>
      </w:pPr>
      <w:r w:rsidRPr="007B223B">
        <w:rPr>
          <w:rFonts w:ascii="Times New Roman" w:hAnsi="Times New Roman"/>
          <w:sz w:val="24"/>
          <w:szCs w:val="24"/>
          <w:u w:val="single"/>
        </w:rPr>
        <w:t>Примечание</w:t>
      </w:r>
      <w:r w:rsidRPr="007B223B">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B223B" w:rsidRDefault="00EC713E"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понимать роль эксперимента в получении научной информации;</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проводить прямые измерения физических величин: время, расстояние, масса тела, объ</w:t>
      </w:r>
      <w:r w:rsidR="00245F1D" w:rsidRPr="007B223B">
        <w:rPr>
          <w:rFonts w:ascii="Times New Roman" w:hAnsi="Times New Roman"/>
          <w:sz w:val="24"/>
          <w:szCs w:val="24"/>
        </w:rPr>
        <w:t>е</w:t>
      </w:r>
      <w:r w:rsidRPr="007B223B">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sz w:val="24"/>
          <w:szCs w:val="24"/>
        </w:rPr>
      </w:pPr>
      <w:r w:rsidRPr="007B223B">
        <w:rPr>
          <w:rFonts w:ascii="Times New Roman" w:hAnsi="Times New Roman"/>
          <w:sz w:val="24"/>
          <w:szCs w:val="24"/>
          <w:u w:val="single"/>
        </w:rPr>
        <w:t>Примечание</w:t>
      </w:r>
      <w:r w:rsidRPr="007B223B">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B223B">
        <w:rPr>
          <w:rFonts w:ascii="Times New Roman" w:hAnsi="Times New Roman"/>
          <w:sz w:val="24"/>
          <w:szCs w:val="24"/>
        </w:rPr>
        <w:t>е</w:t>
      </w:r>
      <w:r w:rsidRPr="007B223B">
        <w:rPr>
          <w:rFonts w:ascii="Times New Roman" w:hAnsi="Times New Roman"/>
          <w:sz w:val="24"/>
          <w:szCs w:val="24"/>
        </w:rPr>
        <w:t>том заданной точности измерений;</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получит возможность научиться: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использовать при</w:t>
      </w:r>
      <w:r w:rsidR="00245F1D" w:rsidRPr="007B223B">
        <w:rPr>
          <w:rFonts w:ascii="Times New Roman" w:hAnsi="Times New Roman"/>
          <w:i/>
          <w:sz w:val="24"/>
          <w:szCs w:val="24"/>
        </w:rPr>
        <w:t>е</w:t>
      </w:r>
      <w:r w:rsidRPr="007B223B">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B223B">
        <w:rPr>
          <w:rFonts w:ascii="Times New Roman" w:hAnsi="Times New Roman"/>
          <w:i/>
          <w:sz w:val="24"/>
          <w:szCs w:val="24"/>
        </w:rPr>
        <w:t>е</w:t>
      </w:r>
      <w:r w:rsidRPr="007B223B">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B223B">
        <w:rPr>
          <w:rFonts w:ascii="Times New Roman" w:hAnsi="Times New Roman"/>
          <w:i/>
          <w:sz w:val="24"/>
          <w:szCs w:val="24"/>
        </w:rPr>
        <w:t>е</w:t>
      </w:r>
      <w:r w:rsidRPr="007B223B">
        <w:rPr>
          <w:rFonts w:ascii="Times New Roman" w:hAnsi="Times New Roman"/>
          <w:i/>
          <w:sz w:val="24"/>
          <w:szCs w:val="24"/>
        </w:rPr>
        <w:t xml:space="preserve"> содержание и данные об источнике информации;</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Механические явления</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научится: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B223B">
        <w:rPr>
          <w:rFonts w:ascii="Times New Roman" w:hAnsi="Times New Roman"/>
          <w:sz w:val="24"/>
          <w:szCs w:val="24"/>
        </w:rPr>
        <w:t>е</w:t>
      </w:r>
      <w:r w:rsidRPr="007B223B">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w:t>
      </w:r>
      <w:r w:rsidRPr="007B223B">
        <w:rPr>
          <w:rFonts w:ascii="Times New Roman" w:hAnsi="Times New Roman"/>
          <w:sz w:val="24"/>
          <w:szCs w:val="24"/>
        </w:rPr>
        <w:lastRenderedPageBreak/>
        <w:t>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B223B">
        <w:rPr>
          <w:rFonts w:ascii="Times New Roman" w:hAnsi="Times New Roman"/>
          <w:sz w:val="24"/>
          <w:szCs w:val="24"/>
        </w:rPr>
        <w:t>е</w:t>
      </w:r>
      <w:r w:rsidRPr="007B223B">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получит возможность научиться: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Тепловые явления</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научится: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B223B">
        <w:rPr>
          <w:rFonts w:ascii="Times New Roman" w:hAnsi="Times New Roman"/>
          <w:sz w:val="24"/>
          <w:szCs w:val="24"/>
        </w:rPr>
        <w:t>е</w:t>
      </w:r>
      <w:r w:rsidRPr="007B223B">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7B223B" w:rsidRDefault="005114E3"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w:t>
      </w:r>
      <w:r w:rsidRPr="007B223B">
        <w:rPr>
          <w:rFonts w:ascii="Times New Roman" w:hAnsi="Times New Roman"/>
          <w:sz w:val="24"/>
          <w:szCs w:val="24"/>
        </w:rPr>
        <w:lastRenderedPageBreak/>
        <w:t>выделять физические величины, законы и формулы, необходимые для е</w:t>
      </w:r>
      <w:r w:rsidR="00245F1D" w:rsidRPr="007B223B">
        <w:rPr>
          <w:rFonts w:ascii="Times New Roman" w:hAnsi="Times New Roman"/>
          <w:sz w:val="24"/>
          <w:szCs w:val="24"/>
        </w:rPr>
        <w:t>е</w:t>
      </w:r>
      <w:r w:rsidRPr="007B223B">
        <w:rPr>
          <w:rFonts w:ascii="Times New Roman" w:hAnsi="Times New Roman"/>
          <w:sz w:val="24"/>
          <w:szCs w:val="24"/>
        </w:rPr>
        <w:t xml:space="preserve"> решения, проводить расч</w:t>
      </w:r>
      <w:r w:rsidR="00245F1D" w:rsidRPr="007B223B">
        <w:rPr>
          <w:rFonts w:ascii="Times New Roman" w:hAnsi="Times New Roman"/>
          <w:sz w:val="24"/>
          <w:szCs w:val="24"/>
        </w:rPr>
        <w:t>е</w:t>
      </w:r>
      <w:r w:rsidRPr="007B223B">
        <w:rPr>
          <w:rFonts w:ascii="Times New Roman" w:hAnsi="Times New Roman"/>
          <w:sz w:val="24"/>
          <w:szCs w:val="24"/>
        </w:rPr>
        <w:t>ты и оценивать реальность полученного значения физической величины.</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получит возможность научиться: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Электрические и магнитные явления</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научится: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B223B" w:rsidRDefault="00726303"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B223B">
        <w:rPr>
          <w:rFonts w:ascii="Times New Roman" w:hAnsi="Times New Roman"/>
          <w:sz w:val="24"/>
          <w:szCs w:val="24"/>
        </w:rPr>
        <w:t>е</w:t>
      </w:r>
      <w:r w:rsidRPr="007B223B">
        <w:rPr>
          <w:rFonts w:ascii="Times New Roman" w:hAnsi="Times New Roman"/>
          <w:sz w:val="24"/>
          <w:szCs w:val="24"/>
        </w:rPr>
        <w:t xml:space="preserve">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w:t>
      </w:r>
      <w:r w:rsidRPr="007B223B">
        <w:rPr>
          <w:rFonts w:ascii="Times New Roman" w:hAnsi="Times New Roman"/>
          <w:sz w:val="24"/>
          <w:szCs w:val="24"/>
        </w:rPr>
        <w:lastRenderedPageBreak/>
        <w:t>физические величины, законы и формулы, необходимые для е</w:t>
      </w:r>
      <w:r w:rsidR="00245F1D" w:rsidRPr="007B223B">
        <w:rPr>
          <w:rFonts w:ascii="Times New Roman" w:hAnsi="Times New Roman"/>
          <w:sz w:val="24"/>
          <w:szCs w:val="24"/>
        </w:rPr>
        <w:t>е</w:t>
      </w:r>
      <w:r w:rsidRPr="007B223B">
        <w:rPr>
          <w:rFonts w:ascii="Times New Roman" w:hAnsi="Times New Roman"/>
          <w:sz w:val="24"/>
          <w:szCs w:val="24"/>
        </w:rPr>
        <w:t xml:space="preserve"> решения, проводить расч</w:t>
      </w:r>
      <w:r w:rsidR="00245F1D" w:rsidRPr="007B223B">
        <w:rPr>
          <w:rFonts w:ascii="Times New Roman" w:hAnsi="Times New Roman"/>
          <w:sz w:val="24"/>
          <w:szCs w:val="24"/>
        </w:rPr>
        <w:t>е</w:t>
      </w:r>
      <w:r w:rsidRPr="007B223B">
        <w:rPr>
          <w:rFonts w:ascii="Times New Roman" w:hAnsi="Times New Roman"/>
          <w:sz w:val="24"/>
          <w:szCs w:val="24"/>
        </w:rPr>
        <w:t>ты и оценивать реальность полученного значения физической величины.</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получит возможность научиться: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использовать при</w:t>
      </w:r>
      <w:r w:rsidR="00245F1D" w:rsidRPr="007B223B">
        <w:rPr>
          <w:rFonts w:ascii="Times New Roman" w:hAnsi="Times New Roman"/>
          <w:i/>
          <w:sz w:val="24"/>
          <w:szCs w:val="24"/>
        </w:rPr>
        <w:t>е</w:t>
      </w:r>
      <w:r w:rsidRPr="007B223B">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Квантовые явления</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научится: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B223B" w:rsidRDefault="006E54D0" w:rsidP="007B223B">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получит возможность научиться: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7B223B">
        <w:rPr>
          <w:rFonts w:ascii="Times New Roman" w:hAnsi="Times New Roman"/>
          <w:i/>
          <w:sz w:val="24"/>
          <w:szCs w:val="24"/>
        </w:rPr>
        <w:t>е</w:t>
      </w:r>
      <w:r w:rsidRPr="007B223B">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соотносить энергию связи атомных ядер с дефектом массы;</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Элементы астрономии</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научится: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 xml:space="preserve">указывать названия планет Солнечной системы; различать основные признаки </w:t>
      </w:r>
      <w:r w:rsidRPr="007B223B">
        <w:rPr>
          <w:rFonts w:ascii="Times New Roman" w:hAnsi="Times New Roman"/>
          <w:sz w:val="24"/>
          <w:szCs w:val="24"/>
        </w:rPr>
        <w:lastRenderedPageBreak/>
        <w:t>суточного вращения зв</w:t>
      </w:r>
      <w:r w:rsidR="00245F1D" w:rsidRPr="007B223B">
        <w:rPr>
          <w:rFonts w:ascii="Times New Roman" w:hAnsi="Times New Roman"/>
          <w:sz w:val="24"/>
          <w:szCs w:val="24"/>
        </w:rPr>
        <w:t>е</w:t>
      </w:r>
      <w:r w:rsidRPr="007B223B">
        <w:rPr>
          <w:rFonts w:ascii="Times New Roman" w:hAnsi="Times New Roman"/>
          <w:sz w:val="24"/>
          <w:szCs w:val="24"/>
        </w:rPr>
        <w:t>здного неба, движения Луны, Солнца и планет относительно зв</w:t>
      </w:r>
      <w:r w:rsidR="00245F1D" w:rsidRPr="007B223B">
        <w:rPr>
          <w:rFonts w:ascii="Times New Roman" w:hAnsi="Times New Roman"/>
          <w:sz w:val="24"/>
          <w:szCs w:val="24"/>
        </w:rPr>
        <w:t>е</w:t>
      </w:r>
      <w:r w:rsidRPr="007B223B">
        <w:rPr>
          <w:rFonts w:ascii="Times New Roman" w:hAnsi="Times New Roman"/>
          <w:sz w:val="24"/>
          <w:szCs w:val="24"/>
        </w:rPr>
        <w:t>зд;</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23B">
        <w:rPr>
          <w:rFonts w:ascii="Times New Roman" w:hAnsi="Times New Roman"/>
          <w:sz w:val="24"/>
          <w:szCs w:val="24"/>
        </w:rPr>
        <w:t>понимать различия между гелиоцентрической и геоцентрической системами мира;</w:t>
      </w:r>
    </w:p>
    <w:p w:rsidR="006E54D0" w:rsidRPr="007B223B" w:rsidRDefault="006E54D0" w:rsidP="007B22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23B">
        <w:rPr>
          <w:rFonts w:ascii="Times New Roman" w:hAnsi="Times New Roman"/>
          <w:b/>
          <w:sz w:val="24"/>
          <w:szCs w:val="24"/>
        </w:rPr>
        <w:t>Выпускник получит возможность научиться:</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B223B">
        <w:rPr>
          <w:rFonts w:ascii="Times New Roman" w:hAnsi="Times New Roman"/>
          <w:i/>
          <w:sz w:val="24"/>
          <w:szCs w:val="24"/>
        </w:rPr>
        <w:t>е</w:t>
      </w:r>
      <w:r w:rsidRPr="007B223B">
        <w:rPr>
          <w:rFonts w:ascii="Times New Roman" w:hAnsi="Times New Roman"/>
          <w:i/>
          <w:sz w:val="24"/>
          <w:szCs w:val="24"/>
        </w:rPr>
        <w:t>здного неба при наблюдениях зв</w:t>
      </w:r>
      <w:r w:rsidR="00245F1D" w:rsidRPr="007B223B">
        <w:rPr>
          <w:rFonts w:ascii="Times New Roman" w:hAnsi="Times New Roman"/>
          <w:i/>
          <w:sz w:val="24"/>
          <w:szCs w:val="24"/>
        </w:rPr>
        <w:t>е</w:t>
      </w:r>
      <w:r w:rsidRPr="007B223B">
        <w:rPr>
          <w:rFonts w:ascii="Times New Roman" w:hAnsi="Times New Roman"/>
          <w:i/>
          <w:sz w:val="24"/>
          <w:szCs w:val="24"/>
        </w:rPr>
        <w:t>здного неба;</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различать основные характеристики зв</w:t>
      </w:r>
      <w:r w:rsidR="00245F1D" w:rsidRPr="007B223B">
        <w:rPr>
          <w:rFonts w:ascii="Times New Roman" w:hAnsi="Times New Roman"/>
          <w:i/>
          <w:sz w:val="24"/>
          <w:szCs w:val="24"/>
        </w:rPr>
        <w:t>е</w:t>
      </w:r>
      <w:r w:rsidRPr="007B223B">
        <w:rPr>
          <w:rFonts w:ascii="Times New Roman" w:hAnsi="Times New Roman"/>
          <w:i/>
          <w:sz w:val="24"/>
          <w:szCs w:val="24"/>
        </w:rPr>
        <w:t>зд (размер, цвет, температура) соотносить цвет звезды с е</w:t>
      </w:r>
      <w:r w:rsidR="00245F1D" w:rsidRPr="007B223B">
        <w:rPr>
          <w:rFonts w:ascii="Times New Roman" w:hAnsi="Times New Roman"/>
          <w:i/>
          <w:sz w:val="24"/>
          <w:szCs w:val="24"/>
        </w:rPr>
        <w:t>е</w:t>
      </w:r>
      <w:r w:rsidRPr="007B223B">
        <w:rPr>
          <w:rFonts w:ascii="Times New Roman" w:hAnsi="Times New Roman"/>
          <w:i/>
          <w:sz w:val="24"/>
          <w:szCs w:val="24"/>
        </w:rPr>
        <w:t xml:space="preserve"> температурой;</w:t>
      </w:r>
    </w:p>
    <w:p w:rsidR="006E54D0" w:rsidRPr="007B223B" w:rsidRDefault="006E54D0" w:rsidP="007B223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23B">
        <w:rPr>
          <w:rFonts w:ascii="Times New Roman" w:hAnsi="Times New Roman"/>
          <w:i/>
          <w:sz w:val="24"/>
          <w:szCs w:val="24"/>
        </w:rPr>
        <w:t>различать гипотезы о происхождении Солнечной системы.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30229" w:rsidP="005114E3">
      <w:pPr>
        <w:pStyle w:val="4"/>
      </w:pPr>
      <w:bookmarkStart w:id="68" w:name="_Toc409691641"/>
      <w:bookmarkStart w:id="69" w:name="_Toc410653964"/>
      <w:bookmarkStart w:id="70" w:name="_Toc414553150"/>
      <w:r w:rsidRPr="0074495D">
        <w:t>1.2.</w:t>
      </w:r>
      <w:r w:rsidR="00A83989">
        <w:t>5.10</w:t>
      </w:r>
      <w:r w:rsidRPr="0074495D">
        <w:t xml:space="preserve">. </w:t>
      </w:r>
      <w:r w:rsidR="00B540EE" w:rsidRPr="0074495D">
        <w:t>Биология</w:t>
      </w:r>
      <w:bookmarkEnd w:id="68"/>
      <w:bookmarkEnd w:id="69"/>
      <w:bookmarkEnd w:id="70"/>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 xml:space="preserve">В результате изучения курса биологии в основной школе: </w:t>
      </w:r>
    </w:p>
    <w:p w:rsidR="00E53743" w:rsidRPr="004625AD" w:rsidRDefault="00E53743" w:rsidP="004625AD">
      <w:pPr>
        <w:autoSpaceDE w:val="0"/>
        <w:autoSpaceDN w:val="0"/>
        <w:adjustRightInd w:val="0"/>
        <w:spacing w:after="0" w:line="240" w:lineRule="auto"/>
        <w:ind w:firstLine="709"/>
        <w:jc w:val="both"/>
        <w:rPr>
          <w:rFonts w:ascii="Times New Roman" w:hAnsi="Times New Roman"/>
          <w:sz w:val="24"/>
          <w:szCs w:val="24"/>
        </w:rPr>
      </w:pPr>
      <w:r w:rsidRPr="004625AD">
        <w:rPr>
          <w:rFonts w:ascii="Times New Roman" w:hAnsi="Times New Roman"/>
          <w:sz w:val="24"/>
          <w:szCs w:val="24"/>
        </w:rPr>
        <w:t xml:space="preserve">Выпускник </w:t>
      </w:r>
      <w:r w:rsidRPr="004625AD">
        <w:rPr>
          <w:rFonts w:ascii="Times New Roman" w:hAnsi="Times New Roman"/>
          <w:b/>
          <w:sz w:val="24"/>
          <w:szCs w:val="24"/>
        </w:rPr>
        <w:t xml:space="preserve">научится </w:t>
      </w:r>
      <w:r w:rsidRPr="004625AD">
        <w:rPr>
          <w:rFonts w:ascii="Times New Roman" w:hAnsi="Times New Roman"/>
          <w:bCs/>
          <w:sz w:val="24"/>
          <w:szCs w:val="24"/>
        </w:rPr>
        <w:t xml:space="preserve">пользоваться научными методами для распознания биологических проблем; </w:t>
      </w:r>
      <w:r w:rsidRPr="004625A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4625AD" w:rsidRDefault="00E53743" w:rsidP="004625AD">
      <w:pPr>
        <w:autoSpaceDE w:val="0"/>
        <w:autoSpaceDN w:val="0"/>
        <w:adjustRightInd w:val="0"/>
        <w:spacing w:after="0" w:line="240" w:lineRule="auto"/>
        <w:ind w:firstLine="709"/>
        <w:jc w:val="both"/>
        <w:rPr>
          <w:rFonts w:ascii="Times New Roman" w:hAnsi="Times New Roman"/>
          <w:sz w:val="24"/>
          <w:szCs w:val="24"/>
        </w:rPr>
      </w:pPr>
      <w:r w:rsidRPr="004625AD">
        <w:rPr>
          <w:rFonts w:ascii="Times New Roman" w:hAnsi="Times New Roman"/>
          <w:sz w:val="24"/>
          <w:szCs w:val="24"/>
        </w:rPr>
        <w:t>Выпускник</w:t>
      </w:r>
      <w:r w:rsidRPr="004625AD">
        <w:rPr>
          <w:rFonts w:ascii="Times New Roman" w:hAnsi="Times New Roman"/>
          <w:b/>
          <w:sz w:val="24"/>
          <w:szCs w:val="24"/>
        </w:rPr>
        <w:t xml:space="preserve"> овладеет</w:t>
      </w:r>
      <w:r w:rsidRPr="004625AD">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4625AD" w:rsidRDefault="00E53743" w:rsidP="004625AD">
      <w:pPr>
        <w:autoSpaceDE w:val="0"/>
        <w:autoSpaceDN w:val="0"/>
        <w:adjustRightInd w:val="0"/>
        <w:spacing w:after="0" w:line="240" w:lineRule="auto"/>
        <w:ind w:firstLine="709"/>
        <w:jc w:val="both"/>
        <w:rPr>
          <w:rFonts w:ascii="Times New Roman" w:hAnsi="Times New Roman"/>
          <w:sz w:val="24"/>
          <w:szCs w:val="24"/>
        </w:rPr>
      </w:pPr>
      <w:r w:rsidRPr="004625AD">
        <w:rPr>
          <w:rFonts w:ascii="Times New Roman" w:hAnsi="Times New Roman"/>
          <w:sz w:val="24"/>
          <w:szCs w:val="24"/>
        </w:rPr>
        <w:t xml:space="preserve">Выпускник </w:t>
      </w:r>
      <w:r w:rsidRPr="004625AD">
        <w:rPr>
          <w:rFonts w:ascii="Times New Roman" w:hAnsi="Times New Roman"/>
          <w:b/>
          <w:sz w:val="24"/>
          <w:szCs w:val="24"/>
        </w:rPr>
        <w:t>освоит</w:t>
      </w:r>
      <w:r w:rsidRPr="004625AD">
        <w:rPr>
          <w:rFonts w:ascii="Times New Roman" w:hAnsi="Times New Roman"/>
          <w:sz w:val="24"/>
          <w:szCs w:val="24"/>
        </w:rPr>
        <w:t xml:space="preserve"> общие при</w:t>
      </w:r>
      <w:r w:rsidR="00245F1D" w:rsidRPr="004625AD">
        <w:rPr>
          <w:rFonts w:ascii="Times New Roman" w:hAnsi="Times New Roman"/>
          <w:sz w:val="24"/>
          <w:szCs w:val="24"/>
        </w:rPr>
        <w:t>е</w:t>
      </w:r>
      <w:r w:rsidRPr="004625AD">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4625AD" w:rsidRDefault="00E53743" w:rsidP="004625AD">
      <w:pPr>
        <w:autoSpaceDE w:val="0"/>
        <w:autoSpaceDN w:val="0"/>
        <w:adjustRightInd w:val="0"/>
        <w:spacing w:after="0" w:line="240" w:lineRule="auto"/>
        <w:ind w:firstLine="709"/>
        <w:jc w:val="both"/>
        <w:rPr>
          <w:rFonts w:ascii="Times New Roman" w:hAnsi="Times New Roman"/>
          <w:iCs/>
          <w:sz w:val="24"/>
          <w:szCs w:val="24"/>
        </w:rPr>
      </w:pPr>
      <w:r w:rsidRPr="004625AD">
        <w:rPr>
          <w:rFonts w:ascii="Times New Roman" w:hAnsi="Times New Roman"/>
          <w:iCs/>
          <w:sz w:val="24"/>
          <w:szCs w:val="24"/>
        </w:rPr>
        <w:t xml:space="preserve">Выпускник </w:t>
      </w:r>
      <w:r w:rsidRPr="004625AD">
        <w:rPr>
          <w:rFonts w:ascii="Times New Roman" w:hAnsi="Times New Roman"/>
          <w:b/>
          <w:iCs/>
          <w:sz w:val="24"/>
          <w:szCs w:val="24"/>
        </w:rPr>
        <w:t>приобрет</w:t>
      </w:r>
      <w:r w:rsidR="00245F1D" w:rsidRPr="004625AD">
        <w:rPr>
          <w:rFonts w:ascii="Times New Roman" w:hAnsi="Times New Roman"/>
          <w:b/>
          <w:iCs/>
          <w:sz w:val="24"/>
          <w:szCs w:val="24"/>
        </w:rPr>
        <w:t>е</w:t>
      </w:r>
      <w:r w:rsidRPr="004625AD">
        <w:rPr>
          <w:rFonts w:ascii="Times New Roman" w:hAnsi="Times New Roman"/>
          <w:b/>
          <w:iCs/>
          <w:sz w:val="24"/>
          <w:szCs w:val="24"/>
        </w:rPr>
        <w:t>т</w:t>
      </w:r>
      <w:r w:rsidRPr="004625AD">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Выпускник получит возможность научиться:</w:t>
      </w:r>
    </w:p>
    <w:p w:rsidR="00E53743" w:rsidRPr="004625AD" w:rsidRDefault="00E53743" w:rsidP="004625A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4625AD" w:rsidRDefault="00E53743" w:rsidP="004625A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4625AD" w:rsidRDefault="00E53743" w:rsidP="004625A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4625AD">
        <w:rPr>
          <w:rFonts w:ascii="Times New Roman" w:hAnsi="Times New Roman"/>
          <w:i/>
          <w:sz w:val="24"/>
          <w:szCs w:val="24"/>
        </w:rPr>
        <w:t>-</w:t>
      </w:r>
      <w:r w:rsidRPr="004625AD">
        <w:rPr>
          <w:rFonts w:ascii="Times New Roman" w:hAnsi="Times New Roman"/>
          <w:i/>
          <w:sz w:val="24"/>
          <w:szCs w:val="24"/>
        </w:rPr>
        <w:t>ресурсах, критически оценивать полученную информацию, анализируя е</w:t>
      </w:r>
      <w:r w:rsidR="00245F1D" w:rsidRPr="004625AD">
        <w:rPr>
          <w:rFonts w:ascii="Times New Roman" w:hAnsi="Times New Roman"/>
          <w:i/>
          <w:sz w:val="24"/>
          <w:szCs w:val="24"/>
        </w:rPr>
        <w:t>е</w:t>
      </w:r>
      <w:r w:rsidRPr="004625AD">
        <w:rPr>
          <w:rFonts w:ascii="Times New Roman" w:hAnsi="Times New Roman"/>
          <w:i/>
          <w:sz w:val="24"/>
          <w:szCs w:val="24"/>
        </w:rPr>
        <w:t xml:space="preserve"> содержание и данные об источнике информации;</w:t>
      </w:r>
    </w:p>
    <w:p w:rsidR="00E53743" w:rsidRPr="004625AD" w:rsidRDefault="00E53743" w:rsidP="004625A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4625AD">
        <w:rPr>
          <w:rFonts w:ascii="Times New Roman" w:hAnsi="Times New Roman"/>
          <w:i/>
          <w:iCs/>
          <w:sz w:val="24"/>
          <w:szCs w:val="24"/>
        </w:rPr>
        <w:t>.</w:t>
      </w:r>
    </w:p>
    <w:p w:rsidR="00E53743" w:rsidRPr="004625AD" w:rsidRDefault="00243C14" w:rsidP="004625A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Живые организмы</w:t>
      </w:r>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Выпускник научится:</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lastRenderedPageBreak/>
        <w:t>аргументировать, приводить доказательства родства различных таксонов растений, животных, грибов и бактерий;</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4625AD">
        <w:rPr>
          <w:rFonts w:ascii="Times New Roman" w:hAnsi="Times New Roman"/>
          <w:sz w:val="24"/>
          <w:szCs w:val="24"/>
        </w:rPr>
        <w:t>е</w:t>
      </w:r>
      <w:r w:rsidRPr="004625AD">
        <w:rPr>
          <w:rFonts w:ascii="Times New Roman" w:hAnsi="Times New Roman"/>
          <w:sz w:val="24"/>
          <w:szCs w:val="24"/>
        </w:rPr>
        <w:t>нной систематической группе;</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4625AD" w:rsidRDefault="00E53743" w:rsidP="004625AD">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знать и аргументировать основные правила поведения в природе;</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анализировать и оценивать последствия деятельности человека в природе;</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4625AD" w:rsidRDefault="00E53743" w:rsidP="004625A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знать и соблюдать правила работы в кабинете биологии.</w:t>
      </w:r>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Выпускник получит возможность научиться:</w:t>
      </w:r>
    </w:p>
    <w:p w:rsidR="00E53743" w:rsidRPr="004625AD" w:rsidRDefault="00E53743" w:rsidP="004625A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625AD">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4625AD" w:rsidRDefault="00E53743" w:rsidP="004625A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4625AD">
        <w:rPr>
          <w:rFonts w:ascii="Times New Roman" w:hAnsi="Times New Roman"/>
          <w:i/>
          <w:sz w:val="24"/>
          <w:szCs w:val="24"/>
        </w:rPr>
        <w:t>е</w:t>
      </w:r>
      <w:r w:rsidRPr="004625AD">
        <w:rPr>
          <w:rFonts w:ascii="Times New Roman" w:hAnsi="Times New Roman"/>
          <w:i/>
          <w:sz w:val="24"/>
          <w:szCs w:val="24"/>
        </w:rPr>
        <w:t>.</w:t>
      </w:r>
    </w:p>
    <w:p w:rsidR="00E53743" w:rsidRPr="004625AD" w:rsidRDefault="00E53743" w:rsidP="004625A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использовать при</w:t>
      </w:r>
      <w:r w:rsidR="00245F1D" w:rsidRPr="004625AD">
        <w:rPr>
          <w:rFonts w:ascii="Times New Roman" w:hAnsi="Times New Roman"/>
          <w:i/>
          <w:sz w:val="24"/>
          <w:szCs w:val="24"/>
        </w:rPr>
        <w:t>е</w:t>
      </w:r>
      <w:r w:rsidRPr="004625AD">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4625AD" w:rsidRDefault="00E53743" w:rsidP="004625A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625AD" w:rsidRDefault="00E53743" w:rsidP="004625A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4625AD" w:rsidRDefault="00E53743" w:rsidP="004625A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4625A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4625AD" w:rsidRDefault="00E53743" w:rsidP="004625A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lastRenderedPageBreak/>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4625AD" w:rsidRDefault="00243C14" w:rsidP="004625AD">
      <w:pPr>
        <w:autoSpaceDE w:val="0"/>
        <w:autoSpaceDN w:val="0"/>
        <w:adjustRightInd w:val="0"/>
        <w:spacing w:after="0" w:line="240" w:lineRule="auto"/>
        <w:ind w:firstLine="709"/>
        <w:contextualSpacing/>
        <w:jc w:val="both"/>
        <w:rPr>
          <w:rFonts w:ascii="Times New Roman" w:hAnsi="Times New Roman"/>
          <w:b/>
          <w:sz w:val="24"/>
          <w:szCs w:val="24"/>
        </w:rPr>
      </w:pPr>
      <w:r w:rsidRPr="004625AD">
        <w:rPr>
          <w:rFonts w:ascii="Times New Roman" w:hAnsi="Times New Roman"/>
          <w:b/>
          <w:sz w:val="24"/>
          <w:szCs w:val="24"/>
        </w:rPr>
        <w:t>Человек и его здоровье</w:t>
      </w:r>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Выпускник научится:</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аргументировать, приводить доказательства отличий человека от животных;</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анализировать и оценивать влияние факторов риска на здоровье человека;</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описывать и использовать при</w:t>
      </w:r>
      <w:r w:rsidR="00245F1D" w:rsidRPr="004625AD">
        <w:rPr>
          <w:rFonts w:ascii="Times New Roman" w:hAnsi="Times New Roman"/>
          <w:sz w:val="24"/>
          <w:szCs w:val="24"/>
        </w:rPr>
        <w:t>е</w:t>
      </w:r>
      <w:r w:rsidRPr="004625AD">
        <w:rPr>
          <w:rFonts w:ascii="Times New Roman" w:hAnsi="Times New Roman"/>
          <w:sz w:val="24"/>
          <w:szCs w:val="24"/>
        </w:rPr>
        <w:t>мы оказания первой помощи;</w:t>
      </w:r>
    </w:p>
    <w:p w:rsidR="00E53743" w:rsidRPr="004625AD" w:rsidRDefault="00E53743" w:rsidP="004625A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знать и соблюдать правила работы в кабинете биологии.</w:t>
      </w:r>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Выпускник получит возможность научиться:</w:t>
      </w:r>
    </w:p>
    <w:p w:rsidR="00E53743" w:rsidRPr="004625AD" w:rsidRDefault="00E53743" w:rsidP="004625A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4625AD" w:rsidRDefault="00E53743" w:rsidP="004625A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625A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4625AD">
        <w:rPr>
          <w:rFonts w:ascii="Times New Roman" w:hAnsi="Times New Roman"/>
          <w:i/>
          <w:sz w:val="24"/>
          <w:szCs w:val="24"/>
        </w:rPr>
        <w:t>-</w:t>
      </w:r>
      <w:r w:rsidRPr="004625AD">
        <w:rPr>
          <w:rFonts w:ascii="Times New Roman" w:hAnsi="Times New Roman"/>
          <w:i/>
          <w:sz w:val="24"/>
          <w:szCs w:val="24"/>
        </w:rPr>
        <w:t>ресурсе, анализировать и оценивать ее, переводить из одной формы в другую;</w:t>
      </w:r>
    </w:p>
    <w:p w:rsidR="00E53743" w:rsidRPr="004625AD" w:rsidRDefault="00E53743" w:rsidP="004625A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4625AD" w:rsidRDefault="00E53743" w:rsidP="004625A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находить в учебной, научно-популярной литературе, Интернет</w:t>
      </w:r>
      <w:r w:rsidR="00AC7420" w:rsidRPr="004625AD">
        <w:rPr>
          <w:rFonts w:ascii="Times New Roman" w:hAnsi="Times New Roman"/>
          <w:i/>
          <w:sz w:val="24"/>
          <w:szCs w:val="24"/>
        </w:rPr>
        <w:t>-</w:t>
      </w:r>
      <w:r w:rsidRPr="004625AD">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4625AD" w:rsidRDefault="00E53743" w:rsidP="004625A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625AD" w:rsidRDefault="00E53743" w:rsidP="004625A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iCs/>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4625AD" w:rsidRDefault="00E53743" w:rsidP="004625A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625A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Общ</w:t>
      </w:r>
      <w:r w:rsidR="00243C14" w:rsidRPr="004625AD">
        <w:rPr>
          <w:rFonts w:ascii="Times New Roman" w:hAnsi="Times New Roman"/>
          <w:b/>
          <w:sz w:val="24"/>
          <w:szCs w:val="24"/>
        </w:rPr>
        <w:t>ие биологические закономерности</w:t>
      </w:r>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Выпускник научится:</w:t>
      </w:r>
    </w:p>
    <w:p w:rsidR="00E53743" w:rsidRPr="004625AD" w:rsidRDefault="00E53743" w:rsidP="004625A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625A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625AD" w:rsidRDefault="00E53743" w:rsidP="004625A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625AD">
        <w:rPr>
          <w:rFonts w:ascii="Times New Roman" w:hAnsi="Times New Roman"/>
          <w:sz w:val="24"/>
          <w:szCs w:val="24"/>
        </w:rPr>
        <w:t>аргументировать, приводить доказательства необходимости защиты окружающей среды;</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4625AD">
        <w:rPr>
          <w:rFonts w:ascii="Times New Roman" w:hAnsi="Times New Roman"/>
          <w:sz w:val="24"/>
          <w:szCs w:val="24"/>
        </w:rPr>
        <w:t>е</w:t>
      </w:r>
      <w:r w:rsidRPr="004625AD">
        <w:rPr>
          <w:rFonts w:ascii="Times New Roman" w:hAnsi="Times New Roman"/>
          <w:sz w:val="24"/>
          <w:szCs w:val="24"/>
        </w:rPr>
        <w:t xml:space="preserve">нной систематической группе; </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4625AD" w:rsidRDefault="00E53743" w:rsidP="004625A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4625AD" w:rsidRDefault="00E53743" w:rsidP="004625A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625AD" w:rsidRDefault="00E53743" w:rsidP="004625A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625AD" w:rsidRDefault="00A61E55" w:rsidP="004625A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625AD" w:rsidRDefault="00E53743" w:rsidP="004625A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625AD">
        <w:rPr>
          <w:rFonts w:ascii="Times New Roman" w:hAnsi="Times New Roman"/>
          <w:sz w:val="24"/>
          <w:szCs w:val="24"/>
        </w:rPr>
        <w:t>знать и соблюдать правила работы в кабинете биологии.</w:t>
      </w:r>
    </w:p>
    <w:p w:rsidR="00E53743" w:rsidRPr="004625AD" w:rsidRDefault="00E53743" w:rsidP="004625AD">
      <w:pPr>
        <w:autoSpaceDE w:val="0"/>
        <w:autoSpaceDN w:val="0"/>
        <w:adjustRightInd w:val="0"/>
        <w:spacing w:after="0" w:line="240" w:lineRule="auto"/>
        <w:ind w:firstLine="709"/>
        <w:jc w:val="both"/>
        <w:rPr>
          <w:rFonts w:ascii="Times New Roman" w:hAnsi="Times New Roman"/>
          <w:b/>
          <w:sz w:val="24"/>
          <w:szCs w:val="24"/>
        </w:rPr>
      </w:pPr>
      <w:r w:rsidRPr="004625AD">
        <w:rPr>
          <w:rFonts w:ascii="Times New Roman" w:hAnsi="Times New Roman"/>
          <w:b/>
          <w:sz w:val="24"/>
          <w:szCs w:val="24"/>
        </w:rPr>
        <w:t>Выпускник получит возможность научиться:</w:t>
      </w:r>
    </w:p>
    <w:p w:rsidR="00E53743" w:rsidRPr="004625AD" w:rsidRDefault="00E53743" w:rsidP="004625A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4625A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625AD">
        <w:rPr>
          <w:rFonts w:ascii="Times New Roman" w:hAnsi="Times New Roman"/>
          <w:i/>
          <w:iCs/>
          <w:sz w:val="24"/>
          <w:szCs w:val="24"/>
        </w:rPr>
        <w:t>;</w:t>
      </w:r>
    </w:p>
    <w:p w:rsidR="00E53743" w:rsidRPr="004625AD" w:rsidRDefault="00E53743" w:rsidP="004625A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625A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625AD" w:rsidRDefault="00E53743" w:rsidP="004625A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625A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4625AD" w:rsidRDefault="00E53743" w:rsidP="004625A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625AD" w:rsidRDefault="00E53743" w:rsidP="004625A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625A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4625AD" w:rsidRDefault="00E53743" w:rsidP="004625A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625AD">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1" w:name="_Toc409691642"/>
      <w:bookmarkStart w:id="72" w:name="_Toc410653965"/>
      <w:bookmarkStart w:id="73" w:name="_Toc414553151"/>
      <w:r w:rsidRPr="0074495D">
        <w:t>1.2.</w:t>
      </w:r>
      <w:r w:rsidR="00A83989">
        <w:t>5.11</w:t>
      </w:r>
      <w:r w:rsidRPr="0074495D">
        <w:t xml:space="preserve">. </w:t>
      </w:r>
      <w:r w:rsidR="00B540EE" w:rsidRPr="0074495D">
        <w:t>Химия</w:t>
      </w:r>
      <w:bookmarkEnd w:id="71"/>
      <w:bookmarkEnd w:id="72"/>
      <w:bookmarkEnd w:id="73"/>
    </w:p>
    <w:p w:rsidR="00E53743" w:rsidRPr="004625AD" w:rsidRDefault="00E53743" w:rsidP="004625AD">
      <w:pPr>
        <w:spacing w:after="0" w:line="240" w:lineRule="auto"/>
        <w:ind w:firstLine="709"/>
        <w:jc w:val="both"/>
        <w:rPr>
          <w:rFonts w:ascii="Times New Roman" w:hAnsi="Times New Roman"/>
          <w:b/>
          <w:bCs/>
          <w:sz w:val="24"/>
          <w:szCs w:val="24"/>
        </w:rPr>
      </w:pPr>
      <w:r w:rsidRPr="004625AD">
        <w:rPr>
          <w:rFonts w:ascii="Times New Roman" w:hAnsi="Times New Roman"/>
          <w:b/>
          <w:bCs/>
          <w:sz w:val="24"/>
          <w:szCs w:val="24"/>
        </w:rPr>
        <w:t>Выпускник научится:</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625AD">
        <w:rPr>
          <w:rFonts w:ascii="Times New Roman" w:hAnsi="Times New Roman"/>
          <w:bCs/>
          <w:sz w:val="24"/>
          <w:szCs w:val="24"/>
        </w:rPr>
        <w:t>характеризовать основные методы познания: наблюдение, измерение, эксперимент;</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различать химические и физические явления;</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называть химические элементы;</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состав веществ по их формулам;</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валентность атома элемента в соединениях;</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тип химических реакций;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называть признаки и условия протекания химических реакций;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составлять формулы бинарных соединений;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составлять уравнения химических реакций;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соблюдать правила безопасной работы при проведении опытов;</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пользоваться лабораторным оборудованием и посудой;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вычислять относительную молекулярную и молярную массы веществ;</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вычислять массовую долю химического элемента по формуле соединения;</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получать, собирать кислород и водород;</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распознавать опытным путем газообразные вещества: кислород, водород;</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закона Авогадро;</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понятий «тепловой эффект реакции», «молярный объем»;</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lastRenderedPageBreak/>
        <w:t>характеризовать физические и химические свойства воды;</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понятия «раствор»;</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вычислять массовую долю растворенного вещества в растворе;</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приготовлять растворы с определенной массовой долей растворенного вещества;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называть соединения изученных классов неорганических веществ;</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принадлежность веществ к определенному классу соединений;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составлять формулы неорганических соединений изученных классов;</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характеризовать взаимосвязь между классами неорганических соединений;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Периодического закона Д.И. Менделеева;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4625AD">
        <w:rPr>
          <w:rFonts w:ascii="Times New Roman" w:hAnsi="Times New Roman"/>
          <w:sz w:val="24"/>
          <w:szCs w:val="24"/>
        </w:rPr>
        <w:t>. </w:t>
      </w:r>
      <w:r w:rsidRPr="004625AD">
        <w:rPr>
          <w:rFonts w:ascii="Times New Roman" w:hAnsi="Times New Roman"/>
          <w:sz w:val="24"/>
          <w:szCs w:val="24"/>
        </w:rPr>
        <w:t>Менделеева;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4625AD">
        <w:rPr>
          <w:rFonts w:ascii="Times New Roman" w:hAnsi="Times New Roman"/>
          <w:sz w:val="24"/>
          <w:szCs w:val="24"/>
        </w:rPr>
        <w:t> </w:t>
      </w:r>
      <w:r w:rsidRPr="004625AD">
        <w:rPr>
          <w:rFonts w:ascii="Times New Roman" w:hAnsi="Times New Roman"/>
          <w:sz w:val="24"/>
          <w:szCs w:val="24"/>
        </w:rPr>
        <w:t>Менделеева и особенностей строения их атомов;</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понятий: «химическая связь», «электроотрицательность»;</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вид химической связи в неорганических соединениях;</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степень окисления атома элемента в соединении;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раскрывать смысл теории электролитической диссоциации;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составлять уравнения электролитической диссоциации кислот, щелочей, солей;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составлять полные и сокращенные ионные уравнения реакции обмена;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возможность протекания реакций ионного обмена;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проводить реакции, подтверждающие качественный состав различных веществ;</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окислитель и восстановитель;</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составлять уравнения окислительно-восстановительных реакций;</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называть факторы, влияющие на скорость химической реакции;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классифицировать химические реакции по различным признакам;</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характеризовать взаимосвязь между составом, строением и свойствами неметаллов;</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lastRenderedPageBreak/>
        <w:t>распознавать опытным путем газообразные вещества: углекислый газ и аммиак;</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характеризовать взаимосвязь между составом, строением и свойствами металлов;</w:t>
      </w:r>
    </w:p>
    <w:p w:rsidR="00A61E55" w:rsidRPr="004625AD" w:rsidRDefault="00E53743" w:rsidP="004625AD">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4625AD" w:rsidRDefault="00A61E55" w:rsidP="004625AD">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оценивать влияние химического загрязнения окружающей среды на организм человека;</w:t>
      </w:r>
    </w:p>
    <w:p w:rsidR="00726303" w:rsidRPr="004625AD" w:rsidRDefault="0072630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грамотно обращаться с веществами в повседневной жизни</w:t>
      </w:r>
    </w:p>
    <w:p w:rsidR="00E53743" w:rsidRPr="004625AD" w:rsidRDefault="00E53743" w:rsidP="004625A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625AD">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4625AD" w:rsidRDefault="00E53743" w:rsidP="004625AD">
      <w:pPr>
        <w:autoSpaceDE w:val="0"/>
        <w:autoSpaceDN w:val="0"/>
        <w:adjustRightInd w:val="0"/>
        <w:spacing w:after="0" w:line="240" w:lineRule="auto"/>
        <w:ind w:firstLine="709"/>
        <w:jc w:val="both"/>
        <w:rPr>
          <w:rFonts w:ascii="Times New Roman" w:hAnsi="Times New Roman"/>
          <w:sz w:val="24"/>
          <w:szCs w:val="24"/>
        </w:rPr>
      </w:pPr>
      <w:r w:rsidRPr="004625AD">
        <w:rPr>
          <w:rFonts w:ascii="Times New Roman" w:hAnsi="Times New Roman"/>
          <w:b/>
          <w:bCs/>
          <w:sz w:val="24"/>
          <w:szCs w:val="24"/>
        </w:rPr>
        <w:t>Выпускник получитвозможность научиться:</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4625AD" w:rsidRDefault="00E53743" w:rsidP="004625AD">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4625AD">
        <w:rPr>
          <w:rFonts w:ascii="Times New Roman" w:hAnsi="Times New Roman"/>
          <w:i/>
          <w:sz w:val="24"/>
          <w:szCs w:val="24"/>
        </w:rPr>
        <w:t>и</w:t>
      </w:r>
      <w:r w:rsidRPr="004625AD">
        <w:rPr>
          <w:rFonts w:ascii="Times New Roman" w:hAnsi="Times New Roman"/>
          <w:i/>
          <w:sz w:val="24"/>
          <w:szCs w:val="24"/>
        </w:rPr>
        <w:t>;</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объективно оценивать информацию о веществах и химических процессах;</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4625AD" w:rsidRDefault="00E53743" w:rsidP="004625A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625AD">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4" w:name="_Toc409691643"/>
      <w:bookmarkStart w:id="75" w:name="_Toc410653966"/>
      <w:bookmarkStart w:id="76" w:name="_Toc414553152"/>
      <w:r w:rsidRPr="0074495D">
        <w:t>1.2.</w:t>
      </w:r>
      <w:r w:rsidR="00A83989">
        <w:t>5.12</w:t>
      </w:r>
      <w:r w:rsidRPr="0074495D">
        <w:t xml:space="preserve">. </w:t>
      </w:r>
      <w:r w:rsidR="00B540EE" w:rsidRPr="0074495D">
        <w:t>Изобразительное искусство</w:t>
      </w:r>
      <w:bookmarkEnd w:id="74"/>
      <w:bookmarkEnd w:id="75"/>
      <w:bookmarkEnd w:id="76"/>
    </w:p>
    <w:p w:rsidR="00E53743" w:rsidRPr="00474F2A" w:rsidRDefault="00E53743" w:rsidP="00474F2A">
      <w:pPr>
        <w:autoSpaceDE w:val="0"/>
        <w:autoSpaceDN w:val="0"/>
        <w:adjustRightInd w:val="0"/>
        <w:spacing w:after="0" w:line="240" w:lineRule="auto"/>
        <w:ind w:firstLine="709"/>
        <w:jc w:val="both"/>
        <w:rPr>
          <w:rFonts w:ascii="Times New Roman" w:hAnsi="Times New Roman"/>
          <w:b/>
          <w:bCs/>
          <w:sz w:val="24"/>
          <w:szCs w:val="24"/>
        </w:rPr>
      </w:pPr>
      <w:r w:rsidRPr="00474F2A">
        <w:rPr>
          <w:rFonts w:ascii="Times New Roman" w:hAnsi="Times New Roman"/>
          <w:b/>
          <w:bCs/>
          <w:sz w:val="24"/>
          <w:szCs w:val="24"/>
        </w:rPr>
        <w:t>Выпускник научится: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lastRenderedPageBreak/>
        <w:t>создавать эскизы декоративного убранства русской избы;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цветовую композицию внутреннего убранства избы;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определять специфику образного языка декоративно-прикладного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эскизы народного праздничного костюма, его отдельных элементов в цветовом решении;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474F2A">
        <w:rPr>
          <w:rFonts w:ascii="Times New Roman" w:hAnsi="Times New Roman"/>
        </w:rPr>
        <w:t>т. д.</w:t>
      </w:r>
      <w:r w:rsidRPr="00474F2A">
        <w:rPr>
          <w:rFonts w:ascii="Times New Roman" w:hAnsi="Times New Roman"/>
        </w:rPr>
        <w:t>) на основе ритмического повтора изобразительных или геометрических элементов;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474F2A">
        <w:rPr>
          <w:rFonts w:ascii="Times New Roman" w:hAnsi="Times New Roman"/>
        </w:rPr>
        <w:t>е</w:t>
      </w:r>
      <w:r w:rsidRPr="00474F2A">
        <w:rPr>
          <w:rFonts w:ascii="Times New Roman" w:hAnsi="Times New Roman"/>
        </w:rPr>
        <w:t xml:space="preserve"> декоративной росписью в традиции одного из промыслов;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основы народного орнамента; создавать орнаменты на основе народных традиций;</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виды и материалы декоративно-прикладного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национальные особенности русского орнамента и орнаментов других народов России;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и характеризовать несколько народных художественных промыслов России;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классифицировать жанровую систему в изобразительном искусстве и е</w:t>
      </w:r>
      <w:r w:rsidR="00245F1D" w:rsidRPr="00474F2A">
        <w:rPr>
          <w:rFonts w:ascii="Times New Roman" w:hAnsi="Times New Roman"/>
        </w:rPr>
        <w:t>е</w:t>
      </w:r>
      <w:r w:rsidRPr="00474F2A">
        <w:rPr>
          <w:rFonts w:ascii="Times New Roman" w:hAnsi="Times New Roman"/>
        </w:rPr>
        <w:t xml:space="preserve"> значение для анализа развития искусства и понимания изменений видения мира;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объяснять разницу между предметом изображения, сюжетом и содержанием изображения;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композиционным навыкам работы, чувству ритма, работе с различными художественными материалами;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образы, используя все выразительные возможности</w:t>
      </w:r>
      <w:r w:rsidR="00AD272E" w:rsidRPr="00474F2A">
        <w:rPr>
          <w:rFonts w:ascii="Times New Roman" w:hAnsi="Times New Roman"/>
        </w:rPr>
        <w:t xml:space="preserve"> художественных материалов</w:t>
      </w:r>
      <w:r w:rsidRPr="00474F2A">
        <w:rPr>
          <w:rFonts w:ascii="Times New Roman" w:hAnsi="Times New Roman"/>
        </w:rPr>
        <w:t>;</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простым навыкам изображения с помощью пятна и тональных отношений;</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навыку плоскостного силуэтного изображения обычных, простых предметов (кухонная утварь);</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линейные изображения геометрических тел и натюрморт с натуры из геометрических тел;</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строить изображения простых предметов по правилам линейной перспективы;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передавать с помощью света характер формы и эмоциональное напряжение в композиции натюрморта;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творческому опыту выполнения графического натюрморта и гравюры наклейками на картоне;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выражать цветом в натюрморте собственное настроение и переживания;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применять перспективу в практической творческой работе;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навыкам изображения перспективных сокращений в зарисовках наблюдаемого;</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навыкам создания пейзажных зарисовок;</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и характеризовать понятия: пространство, ракурс, воздушная перспектива;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пользоваться правилами работы на пленэре;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и характеризовать виды портрета;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понимать и характеризовать основы изображения головы человека;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пользоваться навыками работы с доступными скульптурными материалами;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использовать графические материалы в работе над портретом;</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использовать образные возможности освещения в портрете;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 xml:space="preserve">пользоваться правилами </w:t>
      </w:r>
      <w:r w:rsidR="00AD272E" w:rsidRPr="00474F2A">
        <w:rPr>
          <w:rFonts w:ascii="Times New Roman" w:hAnsi="Times New Roman"/>
        </w:rPr>
        <w:t xml:space="preserve">схематического </w:t>
      </w:r>
      <w:r w:rsidRPr="00474F2A">
        <w:rPr>
          <w:rFonts w:ascii="Times New Roman" w:hAnsi="Times New Roman"/>
        </w:rPr>
        <w:t>построения головы человека</w:t>
      </w:r>
      <w:r w:rsidR="00AD272E" w:rsidRPr="00474F2A">
        <w:rPr>
          <w:rFonts w:ascii="Times New Roman" w:hAnsi="Times New Roman"/>
        </w:rPr>
        <w:t xml:space="preserve"> в рисунке</w:t>
      </w:r>
      <w:r w:rsidRPr="00474F2A">
        <w:rPr>
          <w:rFonts w:ascii="Times New Roman" w:hAnsi="Times New Roman"/>
        </w:rPr>
        <w:t>;</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lastRenderedPageBreak/>
        <w:t>навыкам передачи в плоскостном изображении простых движений фигуры человека;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навыкам понимания особенностей восприятия скульптурного образа;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навыкам лепки и работы с пластилином или глиной;</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474F2A" w:rsidRDefault="00E53743" w:rsidP="00474F2A">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объяснять понятия «тема», «содержание», «сюжет» в произведениях станковой живописи;</w:t>
      </w:r>
    </w:p>
    <w:p w:rsidR="00E53743" w:rsidRPr="00474F2A" w:rsidRDefault="00E53743" w:rsidP="00474F2A">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изобразительным и композиционным навыкам в процессе работы над эскизом;</w:t>
      </w:r>
    </w:p>
    <w:p w:rsidR="00E53743" w:rsidRPr="00474F2A" w:rsidRDefault="00E53743" w:rsidP="00474F2A">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узнавать и объяснять понятия «тематическая картина», «станковая живопись»;</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перечислять и характеризовать основные жанры сюжетно- тематической картины;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значение тематической картины XIX века в развитии русской культуры;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творческому опыту создания композиции на основе библейских сюжетов;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называть имена великих европейских и русских художников, творивших на библейские темы;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роль монументальных памятников в жизни общества;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культуре зрительского восприятия;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lastRenderedPageBreak/>
        <w:t>характеризовать временные и пространственные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понимать разницу между реальностью и художественным образом;</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опыту художественного иллюстрирования и навыкам работы графическими материалами;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474F2A">
        <w:rPr>
          <w:rFonts w:ascii="Times New Roman" w:hAnsi="Times New Roman"/>
        </w:rPr>
        <w:t>т.д.</w:t>
      </w:r>
      <w:r w:rsidRPr="00474F2A">
        <w:rPr>
          <w:rFonts w:ascii="Times New Roman" w:hAnsi="Times New Roman"/>
        </w:rPr>
        <w:t>);</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опыту художественного творчества по созданию стилизованных образов животных;</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систематизировать и характеризовать основные этапы развития и истории архитектуры и дизайна;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распознавать объект и пространство в конструктивных видах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понимать сочетание различных объемов в здании;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понимать единство художественного и функционального в вещи, форму и материал;</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понимать тенденции и перспективы развития современной архитектуры;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образно-стилевой язык архитектуры прошлого;</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и различать малые формы архитектуры и дизайна в пространстве городской среды;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композиционные макеты объектов на предметной плоскости и в пространстве;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практические творческие композиции в технике коллажа, дизайн-проектов;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приобретать общее представление о традициях ландшафтно-парковой архитектуры;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основные школы садово-паркового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 xml:space="preserve">понимать основы краткой истории русской усадебной культуры XVIII </w:t>
      </w:r>
      <w:r w:rsidR="006C7538" w:rsidRPr="00474F2A">
        <w:rPr>
          <w:rFonts w:ascii="Times New Roman" w:hAnsi="Times New Roman"/>
        </w:rPr>
        <w:t>–</w:t>
      </w:r>
      <w:r w:rsidRPr="00474F2A">
        <w:rPr>
          <w:rFonts w:ascii="Times New Roman" w:hAnsi="Times New Roman"/>
        </w:rPr>
        <w:t xml:space="preserve"> XIX веков;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называть и раскрывать смысл основ искусства флористики;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понимать основы краткой истории костюма;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и раскрывать смысл композиционно-конструктивных принципов дизайна одежды;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lastRenderedPageBreak/>
        <w:t>применять навыки сочинения объемно-пространственной композиции в формировании букета по принципам икэбаны;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отражать в эскизном проекте дизайна сада образно-архитектурный композиционный замысел;</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узнавать и характеризовать памятники архитектуры Древнего Киева. София Киевская. Фрески. Мозаики;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узнавать и описывать памятники шатрового зодчества;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особенности церкви Вознесения в селе Коломенском и храма Покрова</w:t>
      </w:r>
      <w:r w:rsidR="006C7538" w:rsidRPr="00474F2A">
        <w:rPr>
          <w:rFonts w:ascii="Times New Roman" w:hAnsi="Times New Roman"/>
        </w:rPr>
        <w:t>-</w:t>
      </w:r>
      <w:r w:rsidRPr="00474F2A">
        <w:rPr>
          <w:rFonts w:ascii="Times New Roman" w:hAnsi="Times New Roman"/>
        </w:rPr>
        <w:t>на</w:t>
      </w:r>
      <w:r w:rsidR="006C7538" w:rsidRPr="00474F2A">
        <w:rPr>
          <w:rFonts w:ascii="Times New Roman" w:hAnsi="Times New Roman"/>
        </w:rPr>
        <w:t>-</w:t>
      </w:r>
      <w:r w:rsidRPr="00474F2A">
        <w:rPr>
          <w:rFonts w:ascii="Times New Roman" w:hAnsi="Times New Roman"/>
        </w:rPr>
        <w:t>Рву;</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различать стилевые особенности разных школ архитектуры Древней Руси;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с натуры и по воображению архитектурные образы графическими материалами и др.;</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сравнивать, сопоставлять и анализировать произведения живописи Древней Руси;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рассуждать о значении художественного образа древнерусской культуры;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474F2A">
        <w:rPr>
          <w:rFonts w:ascii="Times New Roman" w:hAnsi="Times New Roman"/>
        </w:rPr>
        <w:t>–</w:t>
      </w:r>
      <w:r w:rsidRPr="00474F2A">
        <w:rPr>
          <w:rFonts w:ascii="Times New Roman" w:hAnsi="Times New Roman"/>
        </w:rPr>
        <w:t xml:space="preserve"> XIX веков;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474F2A">
        <w:rPr>
          <w:rFonts w:ascii="Times New Roman" w:hAnsi="Times New Roman"/>
        </w:rPr>
        <w:t>–</w:t>
      </w:r>
      <w:r w:rsidRPr="00474F2A">
        <w:rPr>
          <w:rFonts w:ascii="Times New Roman" w:hAnsi="Times New Roman"/>
        </w:rPr>
        <w:t xml:space="preserve"> XIX веков;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выявлять и называть характерные особенности русской портретной живописи XVIII века;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характеризовать признаки и особенности московского барокко;</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rPr>
        <w:t>создавать разнообразные творческие работы (фантазийные конструкции) в материале.</w:t>
      </w:r>
    </w:p>
    <w:p w:rsidR="00E53743" w:rsidRPr="00474F2A" w:rsidRDefault="00E53743" w:rsidP="00474F2A">
      <w:pPr>
        <w:autoSpaceDE w:val="0"/>
        <w:autoSpaceDN w:val="0"/>
        <w:adjustRightInd w:val="0"/>
        <w:spacing w:after="0" w:line="240" w:lineRule="auto"/>
        <w:ind w:firstLine="709"/>
        <w:jc w:val="both"/>
        <w:rPr>
          <w:rFonts w:ascii="Times New Roman" w:hAnsi="Times New Roman"/>
          <w:b/>
          <w:bCs/>
          <w:sz w:val="24"/>
          <w:szCs w:val="24"/>
        </w:rPr>
      </w:pPr>
      <w:r w:rsidRPr="00474F2A">
        <w:rPr>
          <w:rFonts w:ascii="Times New Roman" w:hAnsi="Times New Roman"/>
          <w:b/>
          <w:bCs/>
          <w:sz w:val="24"/>
          <w:szCs w:val="24"/>
        </w:rPr>
        <w:t>Выпускник получит возможность научиться: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lastRenderedPageBreak/>
        <w:t>выделять признаки для установления стилевых связей в процессе изучения изобразительного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специфику изображения в полиграфии;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различать формы полиграфической продукции: книги, журналы, плакаты, афиши и др.);</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проектировать обложку книги, рекламы открытки, визитки и др.;</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создавать художественную композицию макета книги, журнала;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 xml:space="preserve">называть имена великих русских живописцев и архитекторов XVIII </w:t>
      </w:r>
      <w:r w:rsidR="006C7538" w:rsidRPr="00474F2A">
        <w:rPr>
          <w:rFonts w:ascii="Times New Roman" w:hAnsi="Times New Roman"/>
          <w:i/>
          <w:iCs/>
        </w:rPr>
        <w:t>–</w:t>
      </w:r>
      <w:r w:rsidRPr="00474F2A">
        <w:rPr>
          <w:rFonts w:ascii="Times New Roman" w:hAnsi="Times New Roman"/>
          <w:i/>
          <w:iCs/>
        </w:rPr>
        <w:t xml:space="preserve"> XIX веков;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474F2A">
        <w:rPr>
          <w:rFonts w:ascii="Times New Roman" w:hAnsi="Times New Roman"/>
          <w:i/>
          <w:iCs/>
        </w:rPr>
        <w:t>–</w:t>
      </w:r>
      <w:r w:rsidRPr="00474F2A">
        <w:rPr>
          <w:rFonts w:ascii="Times New Roman" w:hAnsi="Times New Roman"/>
          <w:i/>
          <w:iCs/>
        </w:rPr>
        <w:t xml:space="preserve"> XIX веков;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особенности исторического жанра, определять произведения исторической живописи;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определять «Русский стиль» в архитектуре модерна, называть памятники архитектуры модерна;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создавать разнообразные творческие работы (фантазийные конструкции) в материале;</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узнавать основные художественные направления в искусстве XIX и XX веков;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характеризовать стиль модерн в архитектуре. Ф.О. Шехтель. А</w:t>
      </w:r>
      <w:r w:rsidR="006C7538" w:rsidRPr="00474F2A">
        <w:rPr>
          <w:rFonts w:ascii="Times New Roman" w:hAnsi="Times New Roman"/>
          <w:i/>
          <w:iCs/>
        </w:rPr>
        <w:t>. </w:t>
      </w:r>
      <w:r w:rsidRPr="00474F2A">
        <w:rPr>
          <w:rFonts w:ascii="Times New Roman" w:hAnsi="Times New Roman"/>
          <w:i/>
          <w:iCs/>
        </w:rPr>
        <w:t>Гауди;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создавать с натуры и по воображению архитектурные образы графическими материалами и др.;</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использовать выразительный язык при моделировании архитектурного пространства;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характеризовать крупнейшие художественные музеи мира и России;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lastRenderedPageBreak/>
        <w:t>получать представления об особенностях художественных коллекций крупнейших музеев мира;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использовать навыки коллективной работы над объемно- пространственной композицией;</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основы сценографии как вида художественного творчества;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роль костюма, маски и грима в искусстве актерского перевоплощения;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называть имена российск</w:t>
      </w:r>
      <w:r w:rsidR="0024776D" w:rsidRPr="00474F2A">
        <w:rPr>
          <w:rFonts w:ascii="Times New Roman" w:hAnsi="Times New Roman"/>
          <w:i/>
          <w:iCs/>
        </w:rPr>
        <w:t>их художников</w:t>
      </w:r>
      <w:r w:rsidR="00AD272E" w:rsidRPr="00474F2A">
        <w:rPr>
          <w:rFonts w:ascii="Times New Roman" w:hAnsi="Times New Roman"/>
          <w:i/>
          <w:iCs/>
        </w:rPr>
        <w:t>(А.Я. Головин, А.Н. Бенуа, М.В. Добужинский)</w:t>
      </w:r>
      <w:r w:rsidRPr="00474F2A">
        <w:rPr>
          <w:rFonts w:ascii="Times New Roman" w:hAnsi="Times New Roman"/>
          <w:i/>
          <w:iCs/>
        </w:rPr>
        <w:t>;</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различать особенности художественной фотографии;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изобразительную природу экранных искусств;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характеризовать принципы киномонтажа в создании художественного образа;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различать понятия: игровой и документальный фильм;</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 xml:space="preserve">называть имена мастеров российского кинематографа. </w:t>
      </w:r>
      <w:r w:rsidR="006C7538" w:rsidRPr="00474F2A">
        <w:rPr>
          <w:rFonts w:ascii="Times New Roman" w:hAnsi="Times New Roman"/>
          <w:i/>
          <w:iCs/>
        </w:rPr>
        <w:t xml:space="preserve">С.М. Эйзенштейн. А.А. Тарковский. </w:t>
      </w:r>
      <w:r w:rsidRPr="00474F2A">
        <w:rPr>
          <w:rFonts w:ascii="Times New Roman" w:hAnsi="Times New Roman"/>
          <w:i/>
          <w:iCs/>
        </w:rPr>
        <w:t>С.Ф</w:t>
      </w:r>
      <w:r w:rsidR="006C7538" w:rsidRPr="00474F2A">
        <w:rPr>
          <w:rFonts w:ascii="Times New Roman" w:hAnsi="Times New Roman"/>
          <w:i/>
          <w:iCs/>
        </w:rPr>
        <w:t>. </w:t>
      </w:r>
      <w:r w:rsidRPr="00474F2A">
        <w:rPr>
          <w:rFonts w:ascii="Times New Roman" w:hAnsi="Times New Roman"/>
          <w:i/>
          <w:iCs/>
        </w:rPr>
        <w:t>Бондарчук. Н.С. Михалков;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основы искусства телевидения;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различия в творческой работе художника-живописца и сценографа;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применять полученные знания о типах оформления сцены при создании школьного спектакля;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474F2A">
        <w:rPr>
          <w:rFonts w:ascii="Times New Roman" w:hAnsi="Times New Roman"/>
          <w:i/>
          <w:iCs/>
        </w:rPr>
        <w:t>т. д.</w:t>
      </w:r>
      <w:r w:rsidRPr="00474F2A">
        <w:rPr>
          <w:rFonts w:ascii="Times New Roman" w:hAnsi="Times New Roman"/>
          <w:i/>
          <w:iCs/>
        </w:rPr>
        <w:t xml:space="preserve"> для спектакля из доступных материалов;</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474F2A">
        <w:rPr>
          <w:rFonts w:ascii="Times New Roman" w:hAnsi="Times New Roman"/>
          <w:i/>
          <w:iCs/>
        </w:rPr>
        <w:t>т. д.</w:t>
      </w:r>
      <w:r w:rsidRPr="00474F2A">
        <w:rPr>
          <w:rFonts w:ascii="Times New Roman" w:hAnsi="Times New Roman"/>
          <w:i/>
          <w:iCs/>
        </w:rPr>
        <w:t>;</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понимать и объяснять синтетическую природу фильма;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применять первоначальные навыки в создании сценария и замысла фильма;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применять полученные ранее знания по композиции и построению кадра;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i/>
          <w:iCs/>
        </w:rPr>
      </w:pPr>
      <w:r w:rsidRPr="00474F2A">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474F2A" w:rsidRDefault="00E53743" w:rsidP="00474F2A">
      <w:pPr>
        <w:pStyle w:val="a9"/>
        <w:numPr>
          <w:ilvl w:val="0"/>
          <w:numId w:val="124"/>
        </w:numPr>
        <w:tabs>
          <w:tab w:val="left" w:pos="993"/>
        </w:tabs>
        <w:autoSpaceDE w:val="0"/>
        <w:autoSpaceDN w:val="0"/>
        <w:adjustRightInd w:val="0"/>
        <w:ind w:left="0" w:firstLine="709"/>
        <w:jc w:val="both"/>
        <w:rPr>
          <w:rFonts w:ascii="Times New Roman" w:hAnsi="Times New Roman"/>
        </w:rPr>
      </w:pPr>
      <w:r w:rsidRPr="00474F2A">
        <w:rPr>
          <w:rFonts w:ascii="Times New Roman" w:hAnsi="Times New Roman"/>
          <w:i/>
          <w:iCs/>
        </w:rPr>
        <w:t>реализовывать сценарно-режиссерскую и операторскую грамоту в практике создания видео-этюда.</w:t>
      </w:r>
    </w:p>
    <w:p w:rsidR="00B540EE" w:rsidRPr="0074495D" w:rsidRDefault="00243C14" w:rsidP="00E63D8D">
      <w:pPr>
        <w:pStyle w:val="4"/>
      </w:pPr>
      <w:bookmarkStart w:id="77" w:name="_Toc409691644"/>
      <w:bookmarkStart w:id="78" w:name="_Toc410653967"/>
      <w:bookmarkStart w:id="79" w:name="_Toc414553153"/>
      <w:r w:rsidRPr="0074495D">
        <w:t>1.2.</w:t>
      </w:r>
      <w:r w:rsidR="00A83989">
        <w:t>5.13</w:t>
      </w:r>
      <w:r w:rsidRPr="0074495D">
        <w:t xml:space="preserve">. </w:t>
      </w:r>
      <w:r w:rsidR="00B540EE" w:rsidRPr="0074495D">
        <w:t>Музыка</w:t>
      </w:r>
      <w:bookmarkEnd w:id="77"/>
      <w:bookmarkEnd w:id="78"/>
      <w:bookmarkEnd w:id="79"/>
    </w:p>
    <w:p w:rsidR="00E53743" w:rsidRPr="00D5525A" w:rsidRDefault="00E53743" w:rsidP="00D5525A">
      <w:pPr>
        <w:spacing w:after="0" w:line="240" w:lineRule="auto"/>
        <w:ind w:firstLine="709"/>
        <w:jc w:val="both"/>
        <w:rPr>
          <w:rFonts w:ascii="Times New Roman" w:hAnsi="Times New Roman"/>
          <w:b/>
          <w:sz w:val="24"/>
          <w:szCs w:val="24"/>
        </w:rPr>
      </w:pPr>
      <w:r w:rsidRPr="00D5525A">
        <w:rPr>
          <w:rFonts w:ascii="Times New Roman" w:hAnsi="Times New Roman"/>
          <w:b/>
          <w:sz w:val="24"/>
          <w:szCs w:val="24"/>
        </w:rPr>
        <w:t>Выпускник научится:</w:t>
      </w:r>
    </w:p>
    <w:p w:rsidR="00E53743" w:rsidRPr="00D5525A" w:rsidRDefault="00E53743"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значение интонации в музыке как носител</w:t>
      </w:r>
      <w:r w:rsidR="00AD272E" w:rsidRPr="00D5525A">
        <w:rPr>
          <w:rFonts w:ascii="Times New Roman" w:hAnsi="Times New Roman"/>
          <w:sz w:val="24"/>
          <w:szCs w:val="24"/>
        </w:rPr>
        <w:t>я</w:t>
      </w:r>
      <w:r w:rsidRPr="00D5525A">
        <w:rPr>
          <w:rFonts w:ascii="Times New Roman" w:hAnsi="Times New Roman"/>
          <w:sz w:val="24"/>
          <w:szCs w:val="24"/>
        </w:rPr>
        <w:t xml:space="preserve"> образного смысла;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жизненно-образное содержание музыкальных произведений разных жанров;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различать многообразие музыкальных образов и способов их развития;</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производить интонационно-образный анализ музыкального произведения;</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основной принцип построения и развития музыки;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анализировать взаимосвязь жизненного содержания музыки и музыкальных образов;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специфику перевоплощения народной музыки в произведениях композиторов;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узнавать формы построения музыки (двухчастную, трехчастную, вариации, рондо);</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тембры музыкальных инструментов;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владеть музыкальными терминами в пределах изучаемой темы;</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характерные особенности музыкального языка;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эмоционально-образно воспринимать и характеризовать музыкальные произведения;</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анализировать произведения выдающихся композиторов прошлого и современности;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творчески интерпретировать содержание музыкальных произведений;</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различать интерпретацию классической музыки в современных обработках;</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характерные признаки современной популярной музыки;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называть стили рок-музыки и ее отдельных направлений: рок-оперы, рок-н-ролла и др.;</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анализировать творчество исполнителей авторской песни;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выявлять особенности взаимодействия музыки с другими видами искусства;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находить жанровые параллели между музыкой и другими видами искусств;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сравнивать интонации музыкального, живописного и литературного произведений;</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значимость музыки в творчестве писателей и поэтов;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владеть навыками вокально-хорового музицирования;</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5525A">
        <w:rPr>
          <w:rFonts w:ascii="Times New Roman" w:hAnsi="Times New Roman"/>
          <w:sz w:val="24"/>
          <w:szCs w:val="24"/>
          <w:lang w:val="en-US"/>
        </w:rPr>
        <w:t>acappella</w:t>
      </w:r>
      <w:r w:rsidRPr="00D5525A">
        <w:rPr>
          <w:rFonts w:ascii="Times New Roman" w:hAnsi="Times New Roman"/>
          <w:sz w:val="24"/>
          <w:szCs w:val="24"/>
        </w:rPr>
        <w:t>);</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творчески интерпретировать содержание музыкального произведения в пении;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 xml:space="preserve">передавать свои музыкальные впечатления в устной или письменной форме; </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проявлять творческую инициативу, участвуя в музыкально-эстетической деятельности;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lastRenderedPageBreak/>
        <w:t>применять современные информационно-коммуникационные технологии для записи и воспроизведения музыки;</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D5525A" w:rsidRDefault="00AD272E" w:rsidP="00D5525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D5525A">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D5525A" w:rsidRDefault="00AD272E" w:rsidP="00D5525A">
      <w:pPr>
        <w:tabs>
          <w:tab w:val="left" w:pos="993"/>
        </w:tabs>
        <w:spacing w:after="0" w:line="240" w:lineRule="auto"/>
        <w:contextualSpacing/>
        <w:jc w:val="both"/>
        <w:rPr>
          <w:rFonts w:ascii="Times New Roman" w:hAnsi="Times New Roman"/>
          <w:sz w:val="24"/>
          <w:szCs w:val="24"/>
        </w:rPr>
      </w:pPr>
      <w:r w:rsidRPr="00D5525A">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D5525A" w:rsidRDefault="00E53743" w:rsidP="00D5525A">
      <w:pPr>
        <w:spacing w:after="0" w:line="240" w:lineRule="auto"/>
        <w:ind w:firstLine="709"/>
        <w:jc w:val="both"/>
        <w:rPr>
          <w:rFonts w:ascii="Times New Roman" w:hAnsi="Times New Roman"/>
          <w:b/>
          <w:sz w:val="24"/>
          <w:szCs w:val="24"/>
        </w:rPr>
      </w:pPr>
      <w:r w:rsidRPr="00D5525A">
        <w:rPr>
          <w:rFonts w:ascii="Times New Roman" w:hAnsi="Times New Roman"/>
          <w:b/>
          <w:sz w:val="24"/>
          <w:szCs w:val="24"/>
        </w:rPr>
        <w:t>Выпускник получит возможность научиться:</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определять специфику духовной музыки в эпоху Средневековья;</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распознавать мелодику знаменного распева – основы древнерусской церковной музыки;</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6C7538" w:rsidRPr="00D5525A" w:rsidRDefault="00AD272E" w:rsidP="00D5525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D5525A">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D5525A">
        <w:rPr>
          <w:rFonts w:ascii="Times New Roman" w:hAnsi="Times New Roman"/>
          <w:i/>
          <w:sz w:val="24"/>
          <w:szCs w:val="24"/>
        </w:rPr>
        <w:t>.</w:t>
      </w:r>
    </w:p>
    <w:p w:rsidR="00B540EE" w:rsidRPr="0074495D" w:rsidRDefault="00243C14" w:rsidP="00E63D8D">
      <w:pPr>
        <w:pStyle w:val="4"/>
      </w:pPr>
      <w:bookmarkStart w:id="80" w:name="_Toc409691645"/>
      <w:bookmarkStart w:id="81" w:name="_Toc410653968"/>
      <w:bookmarkStart w:id="82" w:name="_Toc414553154"/>
      <w:r w:rsidRPr="0074495D">
        <w:t>1.2.</w:t>
      </w:r>
      <w:r w:rsidR="00A83989">
        <w:t>5.14</w:t>
      </w:r>
      <w:r w:rsidR="00E63D8D" w:rsidRPr="0074495D">
        <w:t>.</w:t>
      </w:r>
      <w:r w:rsidR="00B540EE" w:rsidRPr="0074495D">
        <w:t>Технология</w:t>
      </w:r>
      <w:bookmarkEnd w:id="80"/>
      <w:bookmarkEnd w:id="81"/>
      <w:bookmarkEnd w:id="82"/>
    </w:p>
    <w:p w:rsidR="00E53743" w:rsidRPr="00705652" w:rsidRDefault="00E53743" w:rsidP="00705652">
      <w:pPr>
        <w:tabs>
          <w:tab w:val="left" w:pos="851"/>
        </w:tabs>
        <w:spacing w:after="0" w:line="240" w:lineRule="auto"/>
        <w:ind w:firstLine="709"/>
        <w:jc w:val="both"/>
        <w:rPr>
          <w:rFonts w:ascii="Times New Roman" w:hAnsi="Times New Roman"/>
          <w:sz w:val="24"/>
          <w:szCs w:val="24"/>
        </w:rPr>
      </w:pPr>
      <w:r w:rsidRPr="00705652">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705652">
        <w:rPr>
          <w:rFonts w:ascii="Times New Roman" w:hAnsi="Times New Roman"/>
          <w:sz w:val="24"/>
          <w:szCs w:val="24"/>
        </w:rPr>
        <w:t xml:space="preserve">общего образования </w:t>
      </w:r>
      <w:r w:rsidRPr="00705652">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705652" w:rsidRDefault="00E53743" w:rsidP="00705652">
      <w:pPr>
        <w:pStyle w:val="a9"/>
        <w:numPr>
          <w:ilvl w:val="0"/>
          <w:numId w:val="73"/>
        </w:numPr>
        <w:tabs>
          <w:tab w:val="left" w:pos="993"/>
        </w:tabs>
        <w:ind w:left="0" w:firstLine="709"/>
        <w:jc w:val="both"/>
        <w:rPr>
          <w:rFonts w:ascii="Times New Roman" w:hAnsi="Times New Roman"/>
        </w:rPr>
      </w:pPr>
      <w:r w:rsidRPr="00705652">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05652" w:rsidRDefault="00E53743" w:rsidP="00705652">
      <w:pPr>
        <w:pStyle w:val="a9"/>
        <w:numPr>
          <w:ilvl w:val="0"/>
          <w:numId w:val="73"/>
        </w:numPr>
        <w:tabs>
          <w:tab w:val="left" w:pos="993"/>
        </w:tabs>
        <w:ind w:left="0" w:firstLine="709"/>
        <w:jc w:val="both"/>
        <w:rPr>
          <w:rFonts w:ascii="Times New Roman" w:hAnsi="Times New Roman"/>
        </w:rPr>
      </w:pPr>
      <w:r w:rsidRPr="0070565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05652" w:rsidRDefault="00E53743" w:rsidP="00705652">
      <w:pPr>
        <w:pStyle w:val="a9"/>
        <w:numPr>
          <w:ilvl w:val="0"/>
          <w:numId w:val="73"/>
        </w:numPr>
        <w:tabs>
          <w:tab w:val="left" w:pos="993"/>
        </w:tabs>
        <w:ind w:left="0" w:firstLine="709"/>
        <w:jc w:val="both"/>
        <w:rPr>
          <w:rFonts w:ascii="Times New Roman" w:hAnsi="Times New Roman"/>
        </w:rPr>
      </w:pPr>
      <w:r w:rsidRPr="0070565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05652" w:rsidRDefault="00E53743" w:rsidP="00705652">
      <w:pPr>
        <w:pStyle w:val="a9"/>
        <w:numPr>
          <w:ilvl w:val="0"/>
          <w:numId w:val="73"/>
        </w:numPr>
        <w:tabs>
          <w:tab w:val="left" w:pos="993"/>
        </w:tabs>
        <w:ind w:left="0" w:firstLine="709"/>
        <w:jc w:val="both"/>
        <w:rPr>
          <w:rFonts w:ascii="Times New Roman" w:hAnsi="Times New Roman"/>
        </w:rPr>
      </w:pPr>
      <w:r w:rsidRPr="0070565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705652" w:rsidRDefault="00E63D8D" w:rsidP="00705652">
      <w:pPr>
        <w:pStyle w:val="a9"/>
        <w:numPr>
          <w:ilvl w:val="0"/>
          <w:numId w:val="73"/>
        </w:numPr>
        <w:tabs>
          <w:tab w:val="left" w:pos="993"/>
        </w:tabs>
        <w:ind w:left="0" w:firstLine="709"/>
        <w:jc w:val="both"/>
        <w:rPr>
          <w:rFonts w:ascii="Times New Roman" w:hAnsi="Times New Roman"/>
        </w:rPr>
      </w:pPr>
      <w:r w:rsidRPr="0070565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05652" w:rsidRDefault="00E53743" w:rsidP="00705652">
      <w:pPr>
        <w:pStyle w:val="a9"/>
        <w:numPr>
          <w:ilvl w:val="0"/>
          <w:numId w:val="73"/>
        </w:numPr>
        <w:tabs>
          <w:tab w:val="left" w:pos="993"/>
        </w:tabs>
        <w:ind w:left="0" w:firstLine="709"/>
        <w:jc w:val="both"/>
        <w:rPr>
          <w:rFonts w:ascii="Times New Roman" w:hAnsi="Times New Roman"/>
        </w:rPr>
      </w:pPr>
      <w:r w:rsidRPr="00705652">
        <w:rPr>
          <w:rFonts w:ascii="Times New Roman" w:hAnsi="Times New Roman"/>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705652" w:rsidRDefault="00E53743" w:rsidP="00705652">
      <w:pPr>
        <w:tabs>
          <w:tab w:val="left" w:pos="851"/>
        </w:tabs>
        <w:spacing w:after="0" w:line="240" w:lineRule="auto"/>
        <w:ind w:firstLine="709"/>
        <w:jc w:val="both"/>
        <w:rPr>
          <w:rFonts w:ascii="Times New Roman" w:hAnsi="Times New Roman"/>
          <w:sz w:val="24"/>
          <w:szCs w:val="24"/>
        </w:rPr>
      </w:pPr>
      <w:r w:rsidRPr="00705652">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05652" w:rsidRDefault="00E53743" w:rsidP="00705652">
      <w:pPr>
        <w:pStyle w:val="-11"/>
        <w:ind w:left="0" w:firstLine="709"/>
        <w:jc w:val="both"/>
        <w:rPr>
          <w:b/>
          <w:lang w:eastAsia="en-US"/>
        </w:rPr>
      </w:pPr>
      <w:r w:rsidRPr="00705652">
        <w:rPr>
          <w:b/>
          <w:lang w:eastAsia="en-US"/>
        </w:rPr>
        <w:t>Результаты, заявленные образовательной программой «Технология» по блокам содержания</w:t>
      </w:r>
    </w:p>
    <w:p w:rsidR="00E53743" w:rsidRPr="00705652" w:rsidRDefault="00E53743" w:rsidP="00705652">
      <w:pPr>
        <w:pStyle w:val="-11"/>
        <w:ind w:left="0" w:firstLine="709"/>
        <w:jc w:val="both"/>
        <w:rPr>
          <w:b/>
          <w:lang w:eastAsia="en-US"/>
        </w:rPr>
      </w:pPr>
      <w:r w:rsidRPr="00705652">
        <w:rPr>
          <w:b/>
          <w:lang w:eastAsia="en-US"/>
        </w:rPr>
        <w:t>Современные материальные, информационные и гуманитарные технологии и перспективы их развития</w:t>
      </w:r>
    </w:p>
    <w:p w:rsidR="00E63D8D" w:rsidRPr="00705652" w:rsidRDefault="00180CC0" w:rsidP="00705652">
      <w:pPr>
        <w:pStyle w:val="-11"/>
        <w:ind w:left="0" w:firstLine="709"/>
        <w:jc w:val="both"/>
        <w:rPr>
          <w:rFonts w:eastAsia="MS Mincho"/>
        </w:rPr>
      </w:pPr>
      <w:r w:rsidRPr="00705652">
        <w:t>Выпускник научится:</w:t>
      </w:r>
    </w:p>
    <w:p w:rsidR="00E53743" w:rsidRPr="00705652" w:rsidRDefault="00180CC0" w:rsidP="00705652">
      <w:pPr>
        <w:pStyle w:val="-11"/>
        <w:numPr>
          <w:ilvl w:val="0"/>
          <w:numId w:val="63"/>
        </w:numPr>
        <w:tabs>
          <w:tab w:val="left" w:pos="993"/>
        </w:tabs>
        <w:ind w:left="0" w:firstLine="709"/>
        <w:jc w:val="both"/>
        <w:rPr>
          <w:lang w:eastAsia="en-US"/>
        </w:rPr>
      </w:pPr>
      <w:r w:rsidRPr="00705652">
        <w:rPr>
          <w:lang w:eastAsia="en-US"/>
        </w:rPr>
        <w:t xml:space="preserve">называть </w:t>
      </w:r>
      <w:r w:rsidR="00E53743" w:rsidRPr="00705652">
        <w:rPr>
          <w:lang w:eastAsia="en-US"/>
        </w:rPr>
        <w:t>и характериз</w:t>
      </w:r>
      <w:r w:rsidRPr="00705652">
        <w:rPr>
          <w:lang w:eastAsia="en-US"/>
        </w:rPr>
        <w:t>овать</w:t>
      </w:r>
      <w:r w:rsidR="00E53743" w:rsidRPr="00705652">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05652">
        <w:rPr>
          <w:lang w:eastAsia="en-US"/>
        </w:rPr>
        <w:t>;</w:t>
      </w:r>
    </w:p>
    <w:p w:rsidR="00E53743" w:rsidRPr="00705652" w:rsidRDefault="00180CC0" w:rsidP="00705652">
      <w:pPr>
        <w:pStyle w:val="-11"/>
        <w:numPr>
          <w:ilvl w:val="0"/>
          <w:numId w:val="63"/>
        </w:numPr>
        <w:tabs>
          <w:tab w:val="left" w:pos="993"/>
        </w:tabs>
        <w:ind w:left="0" w:firstLine="709"/>
        <w:jc w:val="both"/>
        <w:rPr>
          <w:lang w:eastAsia="en-US"/>
        </w:rPr>
      </w:pPr>
      <w:r w:rsidRPr="00705652">
        <w:rPr>
          <w:lang w:eastAsia="en-US"/>
        </w:rPr>
        <w:t>называть  и характеризовать</w:t>
      </w:r>
      <w:r w:rsidR="00E53743" w:rsidRPr="00705652">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05652">
        <w:rPr>
          <w:lang w:eastAsia="en-US"/>
        </w:rPr>
        <w:t>;</w:t>
      </w:r>
    </w:p>
    <w:p w:rsidR="00E53743" w:rsidRPr="00705652" w:rsidRDefault="00E53743" w:rsidP="00705652">
      <w:pPr>
        <w:pStyle w:val="-11"/>
        <w:numPr>
          <w:ilvl w:val="0"/>
          <w:numId w:val="63"/>
        </w:numPr>
        <w:tabs>
          <w:tab w:val="left" w:pos="993"/>
        </w:tabs>
        <w:ind w:left="0" w:firstLine="709"/>
        <w:jc w:val="both"/>
        <w:rPr>
          <w:lang w:eastAsia="en-US"/>
        </w:rPr>
      </w:pPr>
      <w:r w:rsidRPr="00705652">
        <w:rPr>
          <w:lang w:eastAsia="en-US"/>
        </w:rPr>
        <w:t>объясняет</w:t>
      </w:r>
      <w:r w:rsidR="00180CC0" w:rsidRPr="00705652">
        <w:rPr>
          <w:lang w:eastAsia="en-US"/>
        </w:rPr>
        <w:t>ь</w:t>
      </w:r>
      <w:r w:rsidRPr="00705652">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05652">
        <w:rPr>
          <w:lang w:eastAsia="en-US"/>
        </w:rPr>
        <w:t>;</w:t>
      </w:r>
    </w:p>
    <w:p w:rsidR="00E53743" w:rsidRPr="00705652" w:rsidRDefault="00180CC0" w:rsidP="00705652">
      <w:pPr>
        <w:pStyle w:val="-11"/>
        <w:numPr>
          <w:ilvl w:val="0"/>
          <w:numId w:val="63"/>
        </w:numPr>
        <w:tabs>
          <w:tab w:val="left" w:pos="993"/>
        </w:tabs>
        <w:ind w:left="0" w:firstLine="709"/>
        <w:jc w:val="both"/>
        <w:rPr>
          <w:lang w:eastAsia="en-US"/>
        </w:rPr>
      </w:pPr>
      <w:r w:rsidRPr="00705652">
        <w:rPr>
          <w:lang w:eastAsia="en-US"/>
        </w:rPr>
        <w:t>проводить</w:t>
      </w:r>
      <w:r w:rsidR="00E53743" w:rsidRPr="00705652">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05652" w:rsidRDefault="00E53743" w:rsidP="00705652">
      <w:pPr>
        <w:spacing w:after="0" w:line="240" w:lineRule="auto"/>
        <w:ind w:firstLine="709"/>
        <w:jc w:val="both"/>
        <w:rPr>
          <w:rFonts w:ascii="Times New Roman" w:hAnsi="Times New Roman"/>
          <w:b/>
          <w:sz w:val="24"/>
          <w:szCs w:val="24"/>
        </w:rPr>
      </w:pPr>
      <w:r w:rsidRPr="00705652">
        <w:rPr>
          <w:rFonts w:ascii="Times New Roman" w:hAnsi="Times New Roman"/>
          <w:b/>
          <w:sz w:val="24"/>
          <w:szCs w:val="24"/>
        </w:rPr>
        <w:t>Выпускник получит возможность научиться:</w:t>
      </w:r>
    </w:p>
    <w:p w:rsidR="00E53743" w:rsidRPr="00705652" w:rsidRDefault="00E53743" w:rsidP="00705652">
      <w:pPr>
        <w:pStyle w:val="-11"/>
        <w:numPr>
          <w:ilvl w:val="0"/>
          <w:numId w:val="63"/>
        </w:numPr>
        <w:tabs>
          <w:tab w:val="left" w:pos="993"/>
        </w:tabs>
        <w:ind w:left="0" w:firstLine="709"/>
        <w:jc w:val="both"/>
        <w:rPr>
          <w:i/>
          <w:lang w:eastAsia="en-US"/>
        </w:rPr>
      </w:pPr>
      <w:r w:rsidRPr="00705652">
        <w:rPr>
          <w:i/>
          <w:lang w:eastAsia="en-US"/>
        </w:rPr>
        <w:t>приводит</w:t>
      </w:r>
      <w:r w:rsidR="006C7538" w:rsidRPr="00705652">
        <w:rPr>
          <w:i/>
          <w:lang w:eastAsia="en-US"/>
        </w:rPr>
        <w:t>ь</w:t>
      </w:r>
      <w:r w:rsidRPr="00705652">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05652" w:rsidRDefault="00E53743" w:rsidP="00705652">
      <w:pPr>
        <w:pStyle w:val="-11"/>
        <w:ind w:left="0" w:firstLine="709"/>
        <w:jc w:val="both"/>
        <w:rPr>
          <w:b/>
          <w:lang w:eastAsia="en-US"/>
        </w:rPr>
      </w:pPr>
      <w:r w:rsidRPr="00705652">
        <w:rPr>
          <w:b/>
          <w:lang w:eastAsia="en-US"/>
        </w:rPr>
        <w:t>Формирование технологической культуры и проектно-технологического мышления обучающихся</w:t>
      </w:r>
    </w:p>
    <w:p w:rsidR="00E53743" w:rsidRPr="00705652" w:rsidRDefault="00180CC0" w:rsidP="00705652">
      <w:pPr>
        <w:pStyle w:val="-11"/>
        <w:ind w:left="0" w:firstLine="709"/>
        <w:jc w:val="both"/>
        <w:rPr>
          <w:rFonts w:eastAsia="MS Mincho"/>
        </w:rPr>
      </w:pPr>
      <w:r w:rsidRPr="00705652">
        <w:t>В</w:t>
      </w:r>
      <w:r w:rsidR="00E53743" w:rsidRPr="00705652">
        <w:t>ыпускник</w:t>
      </w:r>
      <w:r w:rsidRPr="00705652">
        <w:t xml:space="preserve"> научится</w:t>
      </w:r>
      <w:r w:rsidR="00E53743" w:rsidRPr="00705652">
        <w:t>:</w:t>
      </w:r>
    </w:p>
    <w:p w:rsidR="00E53743" w:rsidRPr="00705652" w:rsidRDefault="00E53743" w:rsidP="00705652">
      <w:pPr>
        <w:pStyle w:val="-11"/>
        <w:numPr>
          <w:ilvl w:val="1"/>
          <w:numId w:val="74"/>
        </w:numPr>
        <w:tabs>
          <w:tab w:val="left" w:pos="993"/>
        </w:tabs>
        <w:ind w:left="0" w:firstLine="709"/>
        <w:jc w:val="both"/>
        <w:rPr>
          <w:lang w:eastAsia="en-US"/>
        </w:rPr>
      </w:pPr>
      <w:r w:rsidRPr="00705652">
        <w:rPr>
          <w:lang w:eastAsia="en-US"/>
        </w:rPr>
        <w:t>след</w:t>
      </w:r>
      <w:r w:rsidR="00180CC0" w:rsidRPr="00705652">
        <w:rPr>
          <w:lang w:eastAsia="en-US"/>
        </w:rPr>
        <w:t>овать</w:t>
      </w:r>
      <w:r w:rsidRPr="00705652">
        <w:rPr>
          <w:lang w:eastAsia="en-US"/>
        </w:rPr>
        <w:t xml:space="preserve"> технологии, в том числе в процессе изготовления субъективно нового продукта</w:t>
      </w:r>
      <w:r w:rsidR="006C7538" w:rsidRPr="00705652">
        <w:rPr>
          <w:lang w:eastAsia="en-US"/>
        </w:rPr>
        <w:t>;</w:t>
      </w:r>
    </w:p>
    <w:p w:rsidR="00E53743" w:rsidRPr="00705652" w:rsidRDefault="00180CC0" w:rsidP="00705652">
      <w:pPr>
        <w:pStyle w:val="-11"/>
        <w:numPr>
          <w:ilvl w:val="1"/>
          <w:numId w:val="74"/>
        </w:numPr>
        <w:tabs>
          <w:tab w:val="left" w:pos="993"/>
        </w:tabs>
        <w:ind w:left="0" w:firstLine="709"/>
        <w:jc w:val="both"/>
        <w:rPr>
          <w:lang w:eastAsia="en-US"/>
        </w:rPr>
      </w:pPr>
      <w:r w:rsidRPr="00705652">
        <w:rPr>
          <w:lang w:eastAsia="en-US"/>
        </w:rPr>
        <w:t xml:space="preserve">оценивать </w:t>
      </w:r>
      <w:r w:rsidR="00E53743" w:rsidRPr="00705652">
        <w:rPr>
          <w:lang w:eastAsia="en-US"/>
        </w:rPr>
        <w:t>условия применимости технологии в том числе с позиций экологической защищенности</w:t>
      </w:r>
      <w:r w:rsidR="006C7538" w:rsidRPr="00705652">
        <w:rPr>
          <w:lang w:eastAsia="en-US"/>
        </w:rPr>
        <w:t>;</w:t>
      </w:r>
    </w:p>
    <w:p w:rsidR="00E53743" w:rsidRPr="00705652" w:rsidRDefault="00180CC0" w:rsidP="00705652">
      <w:pPr>
        <w:pStyle w:val="-11"/>
        <w:numPr>
          <w:ilvl w:val="1"/>
          <w:numId w:val="74"/>
        </w:numPr>
        <w:tabs>
          <w:tab w:val="left" w:pos="993"/>
        </w:tabs>
        <w:ind w:left="0" w:firstLine="709"/>
        <w:jc w:val="both"/>
        <w:rPr>
          <w:lang w:eastAsia="en-US"/>
        </w:rPr>
      </w:pPr>
      <w:r w:rsidRPr="00705652">
        <w:rPr>
          <w:lang w:eastAsia="en-US"/>
        </w:rPr>
        <w:t xml:space="preserve">прогнозировать </w:t>
      </w:r>
      <w:r w:rsidR="00E53743" w:rsidRPr="00705652">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05652">
        <w:rPr>
          <w:lang w:eastAsia="en-US"/>
        </w:rPr>
        <w:t>е</w:t>
      </w:r>
      <w:r w:rsidR="00E53743" w:rsidRPr="00705652">
        <w:rPr>
          <w:lang w:eastAsia="en-US"/>
        </w:rPr>
        <w:t>м, в том числе самостоятельно планируя такого рода эксперименты</w:t>
      </w:r>
      <w:r w:rsidR="006C7538" w:rsidRPr="00705652">
        <w:rPr>
          <w:lang w:eastAsia="en-US"/>
        </w:rPr>
        <w:t>;</w:t>
      </w:r>
    </w:p>
    <w:p w:rsidR="00E53743" w:rsidRPr="00705652" w:rsidRDefault="00E53743" w:rsidP="00705652">
      <w:pPr>
        <w:pStyle w:val="-11"/>
        <w:numPr>
          <w:ilvl w:val="1"/>
          <w:numId w:val="74"/>
        </w:numPr>
        <w:tabs>
          <w:tab w:val="left" w:pos="993"/>
        </w:tabs>
        <w:ind w:left="0" w:firstLine="709"/>
        <w:jc w:val="both"/>
        <w:rPr>
          <w:lang w:eastAsia="en-US"/>
        </w:rPr>
      </w:pPr>
      <w:r w:rsidRPr="00705652">
        <w:rPr>
          <w:lang w:eastAsia="en-US"/>
        </w:rPr>
        <w:t xml:space="preserve">в зависимости от ситуации </w:t>
      </w:r>
      <w:r w:rsidR="00180CC0" w:rsidRPr="00705652">
        <w:rPr>
          <w:lang w:eastAsia="en-US"/>
        </w:rPr>
        <w:t xml:space="preserve">оптимизировать </w:t>
      </w:r>
      <w:r w:rsidRPr="00705652">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05652">
        <w:rPr>
          <w:lang w:eastAsia="en-US"/>
        </w:rPr>
        <w:t>;</w:t>
      </w:r>
    </w:p>
    <w:p w:rsidR="00E53743" w:rsidRPr="00705652" w:rsidRDefault="00E53743" w:rsidP="00705652">
      <w:pPr>
        <w:pStyle w:val="-11"/>
        <w:numPr>
          <w:ilvl w:val="1"/>
          <w:numId w:val="74"/>
        </w:numPr>
        <w:tabs>
          <w:tab w:val="left" w:pos="993"/>
        </w:tabs>
        <w:ind w:left="0" w:firstLine="709"/>
        <w:jc w:val="both"/>
        <w:rPr>
          <w:lang w:eastAsia="en-US"/>
        </w:rPr>
      </w:pPr>
      <w:r w:rsidRPr="00705652">
        <w:rPr>
          <w:lang w:eastAsia="en-US"/>
        </w:rPr>
        <w:t>проводит</w:t>
      </w:r>
      <w:r w:rsidR="00180CC0" w:rsidRPr="00705652">
        <w:rPr>
          <w:lang w:eastAsia="en-US"/>
        </w:rPr>
        <w:t>ь</w:t>
      </w:r>
      <w:r w:rsidRPr="00705652">
        <w:rPr>
          <w:lang w:eastAsia="en-US"/>
        </w:rPr>
        <w:t xml:space="preserve"> оценку и испытание полученного продукта</w:t>
      </w:r>
      <w:r w:rsidR="006C7538" w:rsidRPr="00705652">
        <w:rPr>
          <w:lang w:eastAsia="en-US"/>
        </w:rPr>
        <w:t>;</w:t>
      </w:r>
    </w:p>
    <w:p w:rsidR="00E53743" w:rsidRPr="00705652" w:rsidRDefault="00E53743" w:rsidP="00705652">
      <w:pPr>
        <w:pStyle w:val="-11"/>
        <w:numPr>
          <w:ilvl w:val="1"/>
          <w:numId w:val="74"/>
        </w:numPr>
        <w:tabs>
          <w:tab w:val="left" w:pos="993"/>
        </w:tabs>
        <w:ind w:left="0" w:firstLine="709"/>
        <w:jc w:val="both"/>
        <w:rPr>
          <w:lang w:eastAsia="en-US"/>
        </w:rPr>
      </w:pPr>
      <w:r w:rsidRPr="00705652">
        <w:rPr>
          <w:lang w:eastAsia="en-US"/>
        </w:rPr>
        <w:t>проводит</w:t>
      </w:r>
      <w:r w:rsidR="00180CC0" w:rsidRPr="00705652">
        <w:rPr>
          <w:lang w:eastAsia="en-US"/>
        </w:rPr>
        <w:t>ь</w:t>
      </w:r>
      <w:r w:rsidRPr="00705652">
        <w:rPr>
          <w:lang w:eastAsia="en-US"/>
        </w:rPr>
        <w:t xml:space="preserve"> анализ потребностей в тех или иных материальных или информационных продуктах</w:t>
      </w:r>
      <w:r w:rsidR="006C7538" w:rsidRPr="00705652">
        <w:rPr>
          <w:lang w:eastAsia="en-US"/>
        </w:rPr>
        <w:t>;</w:t>
      </w:r>
    </w:p>
    <w:p w:rsidR="00E53743" w:rsidRPr="00705652" w:rsidRDefault="00180CC0" w:rsidP="00705652">
      <w:pPr>
        <w:pStyle w:val="-11"/>
        <w:numPr>
          <w:ilvl w:val="1"/>
          <w:numId w:val="74"/>
        </w:numPr>
        <w:tabs>
          <w:tab w:val="left" w:pos="993"/>
        </w:tabs>
        <w:ind w:left="0" w:firstLine="709"/>
        <w:jc w:val="both"/>
        <w:rPr>
          <w:lang w:eastAsia="en-US"/>
        </w:rPr>
      </w:pPr>
      <w:r w:rsidRPr="00705652">
        <w:rPr>
          <w:lang w:eastAsia="en-US"/>
        </w:rPr>
        <w:t xml:space="preserve">описывать </w:t>
      </w:r>
      <w:r w:rsidR="00E53743" w:rsidRPr="00705652">
        <w:rPr>
          <w:lang w:eastAsia="en-US"/>
        </w:rPr>
        <w:t>технологическое решение с помощью текста, рисунков, графического изображения</w:t>
      </w:r>
      <w:r w:rsidR="006C7538" w:rsidRPr="00705652">
        <w:rPr>
          <w:lang w:eastAsia="en-US"/>
        </w:rPr>
        <w:t>;</w:t>
      </w:r>
    </w:p>
    <w:p w:rsidR="00E53743" w:rsidRPr="00705652" w:rsidRDefault="00180CC0" w:rsidP="00705652">
      <w:pPr>
        <w:pStyle w:val="-11"/>
        <w:numPr>
          <w:ilvl w:val="1"/>
          <w:numId w:val="74"/>
        </w:numPr>
        <w:tabs>
          <w:tab w:val="left" w:pos="993"/>
        </w:tabs>
        <w:ind w:left="0" w:firstLine="709"/>
        <w:jc w:val="both"/>
        <w:rPr>
          <w:lang w:eastAsia="en-US"/>
        </w:rPr>
      </w:pPr>
      <w:r w:rsidRPr="00705652">
        <w:rPr>
          <w:lang w:eastAsia="en-US"/>
        </w:rPr>
        <w:lastRenderedPageBreak/>
        <w:t xml:space="preserve">анализировать </w:t>
      </w:r>
      <w:r w:rsidR="00E53743" w:rsidRPr="00705652">
        <w:rPr>
          <w:lang w:eastAsia="en-US"/>
        </w:rPr>
        <w:t>возможные технологические решения, определять их достоинства и недостатки в контексте заданной ситуации</w:t>
      </w:r>
      <w:r w:rsidR="006C7538" w:rsidRPr="00705652">
        <w:rPr>
          <w:lang w:eastAsia="en-US"/>
        </w:rPr>
        <w:t>;</w:t>
      </w:r>
    </w:p>
    <w:p w:rsidR="00E53743" w:rsidRPr="00705652" w:rsidRDefault="00180CC0" w:rsidP="00705652">
      <w:pPr>
        <w:pStyle w:val="-11"/>
        <w:numPr>
          <w:ilvl w:val="1"/>
          <w:numId w:val="74"/>
        </w:numPr>
        <w:tabs>
          <w:tab w:val="left" w:pos="993"/>
        </w:tabs>
        <w:ind w:left="0" w:firstLine="709"/>
        <w:jc w:val="both"/>
        <w:rPr>
          <w:lang w:eastAsia="en-US"/>
        </w:rPr>
      </w:pPr>
      <w:r w:rsidRPr="00705652">
        <w:rPr>
          <w:lang w:eastAsia="en-US"/>
        </w:rPr>
        <w:t xml:space="preserve">проводить и анализироватьразработку </w:t>
      </w:r>
      <w:r w:rsidR="00D5525A" w:rsidRPr="00705652">
        <w:rPr>
          <w:lang w:eastAsia="en-US"/>
        </w:rPr>
        <w:t>и/</w:t>
      </w:r>
      <w:r w:rsidR="00E53743" w:rsidRPr="00705652">
        <w:rPr>
          <w:lang w:eastAsia="en-US"/>
        </w:rPr>
        <w:t xml:space="preserve">или </w:t>
      </w:r>
      <w:r w:rsidRPr="00705652">
        <w:rPr>
          <w:lang w:eastAsia="en-US"/>
        </w:rPr>
        <w:t xml:space="preserve">реализацию </w:t>
      </w:r>
      <w:r w:rsidR="00E53743" w:rsidRPr="00705652">
        <w:rPr>
          <w:lang w:eastAsia="en-US"/>
        </w:rPr>
        <w:t>прикладных проектов, предполагающих:</w:t>
      </w:r>
    </w:p>
    <w:p w:rsidR="00E53743" w:rsidRPr="00705652" w:rsidRDefault="00E53743" w:rsidP="00661CA9">
      <w:pPr>
        <w:pStyle w:val="-11"/>
        <w:numPr>
          <w:ilvl w:val="1"/>
          <w:numId w:val="139"/>
        </w:numPr>
        <w:ind w:left="709" w:firstLine="11"/>
        <w:jc w:val="both"/>
        <w:rPr>
          <w:lang w:eastAsia="en-US"/>
        </w:rPr>
      </w:pPr>
      <w:r w:rsidRPr="00705652">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05652" w:rsidRDefault="00E53743" w:rsidP="00661CA9">
      <w:pPr>
        <w:pStyle w:val="-11"/>
        <w:numPr>
          <w:ilvl w:val="1"/>
          <w:numId w:val="139"/>
        </w:numPr>
        <w:ind w:left="709" w:firstLine="11"/>
        <w:jc w:val="both"/>
        <w:rPr>
          <w:lang w:eastAsia="en-US"/>
        </w:rPr>
      </w:pPr>
      <w:r w:rsidRPr="00705652">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05652" w:rsidRDefault="00E53743" w:rsidP="00661CA9">
      <w:pPr>
        <w:pStyle w:val="-11"/>
        <w:numPr>
          <w:ilvl w:val="1"/>
          <w:numId w:val="139"/>
        </w:numPr>
        <w:ind w:left="709" w:firstLine="11"/>
        <w:jc w:val="both"/>
        <w:rPr>
          <w:lang w:eastAsia="en-US"/>
        </w:rPr>
      </w:pPr>
      <w:r w:rsidRPr="00705652">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05652" w:rsidRDefault="00E53743" w:rsidP="00661CA9">
      <w:pPr>
        <w:pStyle w:val="-11"/>
        <w:numPr>
          <w:ilvl w:val="1"/>
          <w:numId w:val="139"/>
        </w:numPr>
        <w:ind w:left="709" w:firstLine="11"/>
        <w:jc w:val="both"/>
        <w:rPr>
          <w:lang w:eastAsia="en-US"/>
        </w:rPr>
      </w:pPr>
      <w:r w:rsidRPr="00705652">
        <w:rPr>
          <w:lang w:eastAsia="en-US"/>
        </w:rPr>
        <w:t>встраивание созданного информационного продукта в заданную оболочку;</w:t>
      </w:r>
    </w:p>
    <w:p w:rsidR="00E53743" w:rsidRPr="00705652" w:rsidRDefault="00E53743" w:rsidP="00661CA9">
      <w:pPr>
        <w:pStyle w:val="-11"/>
        <w:numPr>
          <w:ilvl w:val="1"/>
          <w:numId w:val="139"/>
        </w:numPr>
        <w:ind w:left="709" w:firstLine="11"/>
        <w:jc w:val="both"/>
        <w:rPr>
          <w:lang w:eastAsia="en-US"/>
        </w:rPr>
      </w:pPr>
      <w:r w:rsidRPr="00705652">
        <w:rPr>
          <w:lang w:eastAsia="en-US"/>
        </w:rPr>
        <w:t>изготовление информационного продукта по заданному алгоритму в заданной оболочке</w:t>
      </w:r>
      <w:r w:rsidR="006C7538" w:rsidRPr="00705652">
        <w:rPr>
          <w:lang w:eastAsia="en-US"/>
        </w:rPr>
        <w:t>;</w:t>
      </w:r>
    </w:p>
    <w:p w:rsidR="00E53743" w:rsidRPr="00705652" w:rsidRDefault="00180CC0" w:rsidP="00705652">
      <w:pPr>
        <w:pStyle w:val="-11"/>
        <w:numPr>
          <w:ilvl w:val="1"/>
          <w:numId w:val="74"/>
        </w:numPr>
        <w:tabs>
          <w:tab w:val="left" w:pos="993"/>
        </w:tabs>
        <w:ind w:left="0" w:firstLine="709"/>
        <w:jc w:val="both"/>
        <w:rPr>
          <w:lang w:eastAsia="en-US"/>
        </w:rPr>
      </w:pPr>
      <w:r w:rsidRPr="00705652">
        <w:rPr>
          <w:lang w:eastAsia="en-US"/>
        </w:rPr>
        <w:t xml:space="preserve">проводить и анализироватьразработку </w:t>
      </w:r>
      <w:r w:rsidR="00D5525A" w:rsidRPr="00705652">
        <w:rPr>
          <w:lang w:eastAsia="en-US"/>
        </w:rPr>
        <w:t>и/</w:t>
      </w:r>
      <w:r w:rsidR="00E53743" w:rsidRPr="00705652">
        <w:rPr>
          <w:lang w:eastAsia="en-US"/>
        </w:rPr>
        <w:t xml:space="preserve">или </w:t>
      </w:r>
      <w:r w:rsidRPr="00705652">
        <w:rPr>
          <w:lang w:eastAsia="en-US"/>
        </w:rPr>
        <w:t xml:space="preserve">реализацию </w:t>
      </w:r>
      <w:r w:rsidR="00E53743" w:rsidRPr="00705652">
        <w:rPr>
          <w:lang w:eastAsia="en-US"/>
        </w:rPr>
        <w:t>технологических проектов, предполагающих:</w:t>
      </w:r>
    </w:p>
    <w:p w:rsidR="00E53743" w:rsidRPr="00705652" w:rsidRDefault="00E53743" w:rsidP="00661CA9">
      <w:pPr>
        <w:pStyle w:val="-11"/>
        <w:numPr>
          <w:ilvl w:val="1"/>
          <w:numId w:val="139"/>
        </w:numPr>
        <w:ind w:left="709" w:firstLine="11"/>
        <w:jc w:val="both"/>
        <w:rPr>
          <w:lang w:eastAsia="en-US"/>
        </w:rPr>
      </w:pPr>
      <w:r w:rsidRPr="00705652">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05652" w:rsidRDefault="00E53743" w:rsidP="00661CA9">
      <w:pPr>
        <w:pStyle w:val="-11"/>
        <w:numPr>
          <w:ilvl w:val="1"/>
          <w:numId w:val="139"/>
        </w:numPr>
        <w:ind w:left="709" w:firstLine="11"/>
        <w:jc w:val="both"/>
        <w:rPr>
          <w:lang w:eastAsia="en-US"/>
        </w:rPr>
      </w:pPr>
      <w:r w:rsidRPr="00705652">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05652">
        <w:rPr>
          <w:lang w:eastAsia="en-US"/>
        </w:rPr>
        <w:t>е</w:t>
      </w:r>
      <w:r w:rsidRPr="00705652">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05652" w:rsidRDefault="00E53743" w:rsidP="00661CA9">
      <w:pPr>
        <w:pStyle w:val="-11"/>
        <w:numPr>
          <w:ilvl w:val="1"/>
          <w:numId w:val="139"/>
        </w:numPr>
        <w:ind w:left="709" w:firstLine="11"/>
        <w:jc w:val="both"/>
        <w:rPr>
          <w:lang w:eastAsia="en-US"/>
        </w:rPr>
      </w:pPr>
      <w:r w:rsidRPr="00705652">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05652">
        <w:rPr>
          <w:lang w:eastAsia="en-US"/>
        </w:rPr>
        <w:t>;</w:t>
      </w:r>
    </w:p>
    <w:p w:rsidR="00E53743" w:rsidRPr="00705652" w:rsidRDefault="00180CC0" w:rsidP="00705652">
      <w:pPr>
        <w:pStyle w:val="-11"/>
        <w:numPr>
          <w:ilvl w:val="1"/>
          <w:numId w:val="74"/>
        </w:numPr>
        <w:tabs>
          <w:tab w:val="left" w:pos="993"/>
        </w:tabs>
        <w:ind w:left="0" w:firstLine="709"/>
        <w:jc w:val="both"/>
        <w:rPr>
          <w:lang w:eastAsia="en-US"/>
        </w:rPr>
      </w:pPr>
      <w:r w:rsidRPr="00705652">
        <w:rPr>
          <w:lang w:eastAsia="en-US"/>
        </w:rPr>
        <w:t xml:space="preserve">проводить и анализировать разработку </w:t>
      </w:r>
      <w:r w:rsidR="00E53743" w:rsidRPr="00705652">
        <w:rPr>
          <w:lang w:eastAsia="en-US"/>
        </w:rPr>
        <w:t xml:space="preserve">и / или </w:t>
      </w:r>
      <w:r w:rsidRPr="00705652">
        <w:rPr>
          <w:lang w:eastAsia="en-US"/>
        </w:rPr>
        <w:t xml:space="preserve">реализацию </w:t>
      </w:r>
      <w:r w:rsidR="00E53743" w:rsidRPr="00705652">
        <w:rPr>
          <w:lang w:eastAsia="en-US"/>
        </w:rPr>
        <w:t>проектов, предполагающих:</w:t>
      </w:r>
    </w:p>
    <w:p w:rsidR="00E53743" w:rsidRPr="00705652" w:rsidRDefault="00E53743" w:rsidP="00661CA9">
      <w:pPr>
        <w:pStyle w:val="-11"/>
        <w:numPr>
          <w:ilvl w:val="1"/>
          <w:numId w:val="139"/>
        </w:numPr>
        <w:ind w:left="709" w:firstLine="11"/>
        <w:jc w:val="both"/>
        <w:rPr>
          <w:lang w:eastAsia="en-US"/>
        </w:rPr>
      </w:pPr>
      <w:r w:rsidRPr="00705652">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05652" w:rsidRDefault="00E53743" w:rsidP="00661CA9">
      <w:pPr>
        <w:pStyle w:val="-11"/>
        <w:numPr>
          <w:ilvl w:val="1"/>
          <w:numId w:val="139"/>
        </w:numPr>
        <w:ind w:left="709" w:firstLine="11"/>
        <w:jc w:val="both"/>
        <w:rPr>
          <w:lang w:eastAsia="en-US"/>
        </w:rPr>
      </w:pPr>
      <w:r w:rsidRPr="00705652">
        <w:rPr>
          <w:lang w:eastAsia="en-US"/>
        </w:rPr>
        <w:t>планирование (разработку) материального продукта на основе самостоятельно провед</w:t>
      </w:r>
      <w:r w:rsidR="00245F1D" w:rsidRPr="00705652">
        <w:rPr>
          <w:lang w:eastAsia="en-US"/>
        </w:rPr>
        <w:t>е</w:t>
      </w:r>
      <w:r w:rsidRPr="00705652">
        <w:rPr>
          <w:lang w:eastAsia="en-US"/>
        </w:rPr>
        <w:t>нных исследований потребительских интересов;</w:t>
      </w:r>
    </w:p>
    <w:p w:rsidR="00E53743" w:rsidRPr="00705652" w:rsidRDefault="00E53743" w:rsidP="00661CA9">
      <w:pPr>
        <w:pStyle w:val="-11"/>
        <w:numPr>
          <w:ilvl w:val="1"/>
          <w:numId w:val="139"/>
        </w:numPr>
        <w:ind w:left="709" w:firstLine="11"/>
        <w:jc w:val="both"/>
        <w:rPr>
          <w:lang w:eastAsia="en-US"/>
        </w:rPr>
      </w:pPr>
      <w:r w:rsidRPr="00705652">
        <w:rPr>
          <w:lang w:eastAsia="en-US"/>
        </w:rPr>
        <w:t>разработку плана продвижения продукта</w:t>
      </w:r>
      <w:r w:rsidR="006C7538" w:rsidRPr="00705652">
        <w:rPr>
          <w:lang w:eastAsia="en-US"/>
        </w:rPr>
        <w:t>;</w:t>
      </w:r>
    </w:p>
    <w:p w:rsidR="00587979" w:rsidRPr="00705652" w:rsidRDefault="00587979" w:rsidP="00705652">
      <w:pPr>
        <w:pStyle w:val="-11"/>
        <w:numPr>
          <w:ilvl w:val="1"/>
          <w:numId w:val="74"/>
        </w:numPr>
        <w:tabs>
          <w:tab w:val="left" w:pos="993"/>
        </w:tabs>
        <w:ind w:left="0" w:firstLine="709"/>
        <w:jc w:val="both"/>
        <w:rPr>
          <w:lang w:eastAsia="en-US"/>
        </w:rPr>
      </w:pPr>
      <w:r w:rsidRPr="00705652">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05652" w:rsidRDefault="00E53743" w:rsidP="00705652">
      <w:pPr>
        <w:pStyle w:val="-11"/>
        <w:numPr>
          <w:ilvl w:val="1"/>
          <w:numId w:val="74"/>
        </w:numPr>
        <w:tabs>
          <w:tab w:val="left" w:pos="993"/>
        </w:tabs>
        <w:ind w:left="0" w:firstLine="709"/>
        <w:jc w:val="both"/>
        <w:rPr>
          <w:b/>
        </w:rPr>
      </w:pPr>
      <w:r w:rsidRPr="00705652">
        <w:rPr>
          <w:b/>
        </w:rPr>
        <w:t>Выпускник получит возможность научиться:</w:t>
      </w:r>
    </w:p>
    <w:p w:rsidR="00E53743" w:rsidRPr="00705652" w:rsidRDefault="006C7538" w:rsidP="00705652">
      <w:pPr>
        <w:pStyle w:val="-11"/>
        <w:numPr>
          <w:ilvl w:val="1"/>
          <w:numId w:val="66"/>
        </w:numPr>
        <w:tabs>
          <w:tab w:val="left" w:pos="993"/>
        </w:tabs>
        <w:ind w:left="0" w:firstLine="709"/>
        <w:jc w:val="both"/>
        <w:rPr>
          <w:i/>
          <w:lang w:eastAsia="en-US"/>
        </w:rPr>
      </w:pPr>
      <w:r w:rsidRPr="00705652">
        <w:rPr>
          <w:i/>
          <w:lang w:eastAsia="en-US"/>
        </w:rPr>
        <w:t xml:space="preserve">выявлять </w:t>
      </w:r>
      <w:r w:rsidR="00E53743" w:rsidRPr="00705652">
        <w:rPr>
          <w:i/>
          <w:lang w:eastAsia="en-US"/>
        </w:rPr>
        <w:t xml:space="preserve">и </w:t>
      </w:r>
      <w:r w:rsidRPr="00705652">
        <w:rPr>
          <w:i/>
          <w:lang w:eastAsia="en-US"/>
        </w:rPr>
        <w:t xml:space="preserve">формулировать </w:t>
      </w:r>
      <w:r w:rsidR="00E53743" w:rsidRPr="00705652">
        <w:rPr>
          <w:i/>
          <w:lang w:eastAsia="en-US"/>
        </w:rPr>
        <w:t>проблему, требующую технологического решения</w:t>
      </w:r>
      <w:r w:rsidRPr="00705652">
        <w:rPr>
          <w:i/>
          <w:lang w:eastAsia="en-US"/>
        </w:rPr>
        <w:t>;</w:t>
      </w:r>
    </w:p>
    <w:p w:rsidR="00E53743" w:rsidRPr="00705652" w:rsidRDefault="006C7538" w:rsidP="00705652">
      <w:pPr>
        <w:pStyle w:val="-11"/>
        <w:numPr>
          <w:ilvl w:val="1"/>
          <w:numId w:val="66"/>
        </w:numPr>
        <w:tabs>
          <w:tab w:val="left" w:pos="993"/>
        </w:tabs>
        <w:ind w:left="0" w:firstLine="709"/>
        <w:jc w:val="both"/>
        <w:rPr>
          <w:i/>
          <w:lang w:eastAsia="en-US"/>
        </w:rPr>
      </w:pPr>
      <w:r w:rsidRPr="00705652">
        <w:rPr>
          <w:i/>
          <w:lang w:eastAsia="en-US"/>
        </w:rPr>
        <w:t xml:space="preserve">модифицировать </w:t>
      </w:r>
      <w:r w:rsidR="00E53743" w:rsidRPr="00705652">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05652">
        <w:rPr>
          <w:i/>
          <w:lang w:eastAsia="en-US"/>
        </w:rPr>
        <w:t xml:space="preserve">разрабатывать </w:t>
      </w:r>
      <w:r w:rsidR="00E53743" w:rsidRPr="00705652">
        <w:rPr>
          <w:i/>
          <w:lang w:eastAsia="en-US"/>
        </w:rPr>
        <w:t>технологию на основе базовой технологи</w:t>
      </w:r>
      <w:r w:rsidRPr="00705652">
        <w:rPr>
          <w:i/>
          <w:lang w:eastAsia="en-US"/>
        </w:rPr>
        <w:t>и;</w:t>
      </w:r>
    </w:p>
    <w:p w:rsidR="00E53743" w:rsidRPr="00705652" w:rsidRDefault="006C7538" w:rsidP="00705652">
      <w:pPr>
        <w:pStyle w:val="-11"/>
        <w:numPr>
          <w:ilvl w:val="1"/>
          <w:numId w:val="66"/>
        </w:numPr>
        <w:tabs>
          <w:tab w:val="left" w:pos="993"/>
        </w:tabs>
        <w:ind w:left="0" w:firstLine="709"/>
        <w:jc w:val="both"/>
        <w:rPr>
          <w:i/>
          <w:lang w:eastAsia="en-US"/>
        </w:rPr>
      </w:pPr>
      <w:r w:rsidRPr="00705652">
        <w:rPr>
          <w:i/>
          <w:lang w:eastAsia="en-US"/>
        </w:rPr>
        <w:t xml:space="preserve">технологизировать </w:t>
      </w:r>
      <w:r w:rsidR="00E53743" w:rsidRPr="00705652">
        <w:rPr>
          <w:i/>
          <w:lang w:eastAsia="en-US"/>
        </w:rPr>
        <w:t xml:space="preserve">свой опыт, </w:t>
      </w:r>
      <w:r w:rsidRPr="00705652">
        <w:rPr>
          <w:i/>
          <w:lang w:eastAsia="en-US"/>
        </w:rPr>
        <w:t xml:space="preserve">представлять </w:t>
      </w:r>
      <w:r w:rsidR="00E53743" w:rsidRPr="00705652">
        <w:rPr>
          <w:i/>
          <w:lang w:eastAsia="en-US"/>
        </w:rPr>
        <w:t>на основе ретроспективного анализа и унификации деятельности описание в виде инструкции или технологической карты</w:t>
      </w:r>
      <w:r w:rsidRPr="00705652">
        <w:rPr>
          <w:i/>
          <w:lang w:eastAsia="en-US"/>
        </w:rPr>
        <w:t>;</w:t>
      </w:r>
    </w:p>
    <w:p w:rsidR="00E53743" w:rsidRPr="00705652" w:rsidRDefault="006C7538" w:rsidP="00705652">
      <w:pPr>
        <w:pStyle w:val="-11"/>
        <w:numPr>
          <w:ilvl w:val="1"/>
          <w:numId w:val="66"/>
        </w:numPr>
        <w:tabs>
          <w:tab w:val="left" w:pos="993"/>
        </w:tabs>
        <w:ind w:left="0" w:firstLine="709"/>
        <w:jc w:val="both"/>
        <w:rPr>
          <w:lang w:eastAsia="en-US"/>
        </w:rPr>
      </w:pPr>
      <w:r w:rsidRPr="00705652">
        <w:rPr>
          <w:i/>
          <w:lang w:eastAsia="en-US"/>
        </w:rPr>
        <w:t xml:space="preserve">оценивать </w:t>
      </w:r>
      <w:r w:rsidR="00E53743" w:rsidRPr="00705652">
        <w:rPr>
          <w:i/>
          <w:lang w:eastAsia="en-US"/>
        </w:rPr>
        <w:t>коммерческий потенциал продукта и / или технологии</w:t>
      </w:r>
      <w:r w:rsidR="00E53743" w:rsidRPr="00705652">
        <w:rPr>
          <w:lang w:eastAsia="en-US"/>
        </w:rPr>
        <w:t>.</w:t>
      </w:r>
    </w:p>
    <w:p w:rsidR="00E53743" w:rsidRPr="00705652" w:rsidRDefault="00E53743" w:rsidP="00705652">
      <w:pPr>
        <w:pStyle w:val="-11"/>
        <w:ind w:left="0" w:firstLine="709"/>
        <w:jc w:val="both"/>
        <w:rPr>
          <w:b/>
          <w:lang w:eastAsia="en-US"/>
        </w:rPr>
      </w:pPr>
      <w:r w:rsidRPr="00705652">
        <w:rPr>
          <w:b/>
          <w:lang w:eastAsia="en-US"/>
        </w:rPr>
        <w:lastRenderedPageBreak/>
        <w:t>Построение образовательных траекторий и планов в области профессионального самоопределения</w:t>
      </w:r>
    </w:p>
    <w:p w:rsidR="00E53743" w:rsidRPr="00705652" w:rsidRDefault="00587979" w:rsidP="00705652">
      <w:pPr>
        <w:pStyle w:val="-11"/>
        <w:ind w:left="0" w:firstLine="709"/>
        <w:jc w:val="both"/>
        <w:rPr>
          <w:rFonts w:eastAsia="MS Mincho"/>
        </w:rPr>
      </w:pPr>
      <w:r w:rsidRPr="00705652">
        <w:t>Выпускник научится</w:t>
      </w:r>
      <w:r w:rsidR="00E53743" w:rsidRPr="00705652">
        <w:t>:</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характеризовать </w:t>
      </w:r>
      <w:r w:rsidR="00E53743" w:rsidRPr="00705652">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характеризовать </w:t>
      </w:r>
      <w:r w:rsidR="00E53743" w:rsidRPr="00705652">
        <w:rPr>
          <w:lang w:eastAsia="en-US"/>
        </w:rPr>
        <w:t>ситуацию на региональном рынке труда, называет тенденции е</w:t>
      </w:r>
      <w:r w:rsidR="00245F1D" w:rsidRPr="00705652">
        <w:rPr>
          <w:lang w:eastAsia="en-US"/>
        </w:rPr>
        <w:t>е</w:t>
      </w:r>
      <w:r w:rsidR="00E53743" w:rsidRPr="00705652">
        <w:rPr>
          <w:lang w:eastAsia="en-US"/>
        </w:rPr>
        <w:t xml:space="preserve"> развития,</w:t>
      </w:r>
    </w:p>
    <w:p w:rsidR="00E53743" w:rsidRPr="00705652" w:rsidRDefault="00E53743" w:rsidP="00705652">
      <w:pPr>
        <w:pStyle w:val="-11"/>
        <w:numPr>
          <w:ilvl w:val="1"/>
          <w:numId w:val="65"/>
        </w:numPr>
        <w:tabs>
          <w:tab w:val="left" w:pos="993"/>
        </w:tabs>
        <w:ind w:left="0" w:firstLine="709"/>
        <w:jc w:val="both"/>
        <w:rPr>
          <w:lang w:eastAsia="en-US"/>
        </w:rPr>
      </w:pPr>
      <w:r w:rsidRPr="00705652">
        <w:rPr>
          <w:lang w:eastAsia="en-US"/>
        </w:rPr>
        <w:t>разъясн</w:t>
      </w:r>
      <w:r w:rsidR="00587979" w:rsidRPr="00705652">
        <w:rPr>
          <w:lang w:eastAsia="en-US"/>
        </w:rPr>
        <w:t>ть</w:t>
      </w:r>
      <w:r w:rsidRPr="00705652">
        <w:rPr>
          <w:lang w:eastAsia="en-US"/>
        </w:rPr>
        <w:t>яет социальное значение групп профессий, востребованных на региональном рынке труда,</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характеризовать </w:t>
      </w:r>
      <w:r w:rsidR="00E53743" w:rsidRPr="00705652">
        <w:rPr>
          <w:lang w:eastAsia="en-US"/>
        </w:rPr>
        <w:t>группы предприятий региона проживания,</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характеризовать </w:t>
      </w:r>
      <w:r w:rsidR="00E53743" w:rsidRPr="00705652">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анализировать </w:t>
      </w:r>
      <w:r w:rsidR="00E53743" w:rsidRPr="00705652">
        <w:rPr>
          <w:lang w:eastAsia="en-US"/>
        </w:rPr>
        <w:t>свои мотивы и причины принятия тех или иных решений,</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анализировать </w:t>
      </w:r>
      <w:r w:rsidR="00E53743" w:rsidRPr="00705652">
        <w:rPr>
          <w:lang w:eastAsia="en-US"/>
        </w:rPr>
        <w:t>результаты и последствия своих решений, связанных с выбором и реализацией образовательной траектории,</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анализировать </w:t>
      </w:r>
      <w:r w:rsidR="00E53743" w:rsidRPr="00705652">
        <w:rPr>
          <w:lang w:eastAsia="en-US"/>
        </w:rPr>
        <w:t>свои возможности и предпочтения, связанные с освоением определ</w:t>
      </w:r>
      <w:r w:rsidR="00245F1D" w:rsidRPr="00705652">
        <w:rPr>
          <w:lang w:eastAsia="en-US"/>
        </w:rPr>
        <w:t>е</w:t>
      </w:r>
      <w:r w:rsidR="00E53743" w:rsidRPr="00705652">
        <w:rPr>
          <w:lang w:eastAsia="en-US"/>
        </w:rPr>
        <w:t>нного уровня образовательных программ и реализацией тех или иных видов деятельности,</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получит </w:t>
      </w:r>
      <w:r w:rsidR="00E53743" w:rsidRPr="00705652">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05652" w:rsidRDefault="00587979" w:rsidP="00705652">
      <w:pPr>
        <w:pStyle w:val="-11"/>
        <w:numPr>
          <w:ilvl w:val="1"/>
          <w:numId w:val="65"/>
        </w:numPr>
        <w:tabs>
          <w:tab w:val="left" w:pos="993"/>
        </w:tabs>
        <w:ind w:left="0" w:firstLine="709"/>
        <w:jc w:val="both"/>
        <w:rPr>
          <w:lang w:eastAsia="en-US"/>
        </w:rPr>
      </w:pPr>
      <w:r w:rsidRPr="00705652">
        <w:rPr>
          <w:lang w:eastAsia="en-US"/>
        </w:rPr>
        <w:t xml:space="preserve">получит </w:t>
      </w:r>
      <w:r w:rsidR="00E53743" w:rsidRPr="00705652">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05652" w:rsidRDefault="00E53743" w:rsidP="00705652">
      <w:pPr>
        <w:spacing w:after="0" w:line="240" w:lineRule="auto"/>
        <w:ind w:firstLine="709"/>
        <w:jc w:val="both"/>
        <w:rPr>
          <w:rFonts w:ascii="Times New Roman" w:hAnsi="Times New Roman"/>
          <w:b/>
          <w:sz w:val="24"/>
          <w:szCs w:val="24"/>
        </w:rPr>
      </w:pPr>
      <w:r w:rsidRPr="00705652">
        <w:rPr>
          <w:rFonts w:ascii="Times New Roman" w:hAnsi="Times New Roman"/>
          <w:b/>
          <w:sz w:val="24"/>
          <w:szCs w:val="24"/>
        </w:rPr>
        <w:t>Выпускник получит возможность научиться:</w:t>
      </w:r>
    </w:p>
    <w:p w:rsidR="00E53743" w:rsidRPr="00705652" w:rsidRDefault="006C7538" w:rsidP="00705652">
      <w:pPr>
        <w:pStyle w:val="-11"/>
        <w:numPr>
          <w:ilvl w:val="1"/>
          <w:numId w:val="64"/>
        </w:numPr>
        <w:tabs>
          <w:tab w:val="left" w:pos="284"/>
          <w:tab w:val="left" w:pos="993"/>
        </w:tabs>
        <w:ind w:left="0" w:firstLine="709"/>
        <w:jc w:val="both"/>
        <w:rPr>
          <w:i/>
          <w:lang w:eastAsia="en-US"/>
        </w:rPr>
      </w:pPr>
      <w:r w:rsidRPr="00705652">
        <w:rPr>
          <w:i/>
          <w:lang w:eastAsia="en-US"/>
        </w:rPr>
        <w:t xml:space="preserve">предлагать </w:t>
      </w:r>
      <w:r w:rsidR="00E53743" w:rsidRPr="00705652">
        <w:rPr>
          <w:i/>
          <w:lang w:eastAsia="en-US"/>
        </w:rPr>
        <w:t>альтернативные варианты траекторий профессионального образования для занятия заданных должностей</w:t>
      </w:r>
      <w:r w:rsidRPr="00705652">
        <w:rPr>
          <w:i/>
          <w:lang w:eastAsia="en-US"/>
        </w:rPr>
        <w:t>;</w:t>
      </w:r>
    </w:p>
    <w:p w:rsidR="00E53743" w:rsidRPr="00705652" w:rsidRDefault="006C7538" w:rsidP="00705652">
      <w:pPr>
        <w:pStyle w:val="-11"/>
        <w:numPr>
          <w:ilvl w:val="1"/>
          <w:numId w:val="62"/>
        </w:numPr>
        <w:tabs>
          <w:tab w:val="left" w:pos="284"/>
          <w:tab w:val="left" w:pos="993"/>
        </w:tabs>
        <w:ind w:left="0" w:firstLine="709"/>
        <w:jc w:val="both"/>
        <w:rPr>
          <w:lang w:eastAsia="en-US"/>
        </w:rPr>
      </w:pPr>
      <w:r w:rsidRPr="00705652">
        <w:rPr>
          <w:i/>
          <w:lang w:eastAsia="en-US"/>
        </w:rPr>
        <w:t xml:space="preserve">анализировать </w:t>
      </w:r>
      <w:r w:rsidR="00E53743" w:rsidRPr="00705652">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05652">
        <w:rPr>
          <w:lang w:eastAsia="en-US"/>
        </w:rPr>
        <w:t>.</w:t>
      </w:r>
    </w:p>
    <w:p w:rsidR="00E53743" w:rsidRPr="00705652" w:rsidRDefault="00E53743" w:rsidP="00705652">
      <w:pPr>
        <w:pStyle w:val="afff9"/>
        <w:spacing w:line="240" w:lineRule="auto"/>
        <w:ind w:firstLine="709"/>
        <w:outlineLvl w:val="0"/>
        <w:rPr>
          <w:b/>
          <w:sz w:val="24"/>
        </w:rPr>
      </w:pPr>
      <w:bookmarkStart w:id="83" w:name="_Toc409691646"/>
      <w:bookmarkStart w:id="84" w:name="_Toc410653969"/>
      <w:bookmarkStart w:id="85" w:name="_Toc410702973"/>
      <w:bookmarkStart w:id="86" w:name="_Toc414553155"/>
      <w:r w:rsidRPr="00705652">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705652" w:rsidRDefault="00E53743" w:rsidP="00705652">
      <w:pPr>
        <w:tabs>
          <w:tab w:val="left" w:pos="851"/>
        </w:tabs>
        <w:spacing w:after="0" w:line="240" w:lineRule="auto"/>
        <w:ind w:firstLine="709"/>
        <w:jc w:val="both"/>
        <w:rPr>
          <w:rFonts w:ascii="Times New Roman" w:hAnsi="Times New Roman"/>
          <w:b/>
          <w:sz w:val="24"/>
          <w:szCs w:val="24"/>
        </w:rPr>
      </w:pPr>
      <w:r w:rsidRPr="00705652">
        <w:rPr>
          <w:rFonts w:ascii="Times New Roman" w:hAnsi="Times New Roman"/>
          <w:b/>
          <w:sz w:val="24"/>
          <w:szCs w:val="24"/>
        </w:rPr>
        <w:t>5 класс</w:t>
      </w:r>
    </w:p>
    <w:p w:rsidR="00E53743" w:rsidRPr="00705652" w:rsidRDefault="00E53743" w:rsidP="00705652">
      <w:pPr>
        <w:tabs>
          <w:tab w:val="left" w:pos="851"/>
        </w:tabs>
        <w:spacing w:after="0" w:line="240" w:lineRule="auto"/>
        <w:ind w:firstLine="709"/>
        <w:jc w:val="both"/>
        <w:rPr>
          <w:rFonts w:ascii="Times New Roman" w:hAnsi="Times New Roman"/>
          <w:sz w:val="24"/>
          <w:szCs w:val="24"/>
        </w:rPr>
      </w:pPr>
      <w:r w:rsidRPr="00705652">
        <w:rPr>
          <w:rFonts w:ascii="Times New Roman" w:hAnsi="Times New Roman"/>
          <w:sz w:val="24"/>
          <w:szCs w:val="24"/>
        </w:rPr>
        <w:t>По завершении учебного года обучающийся:</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характеризует рекламу как средство формирования потребностей</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lastRenderedPageBreak/>
        <w:t>приводит произвольные примеры производственных технологий и технологий в сфере быта</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составляет техническое задание, памятку, инструкцию, технологическую карту</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осуществляет сборку моделей с помощью образовательного конструктора по инструкции</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осуществляет выбор товара в модельной ситуации</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конструирует модель по заданному прототипу</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проведения испытания, анализа, модернизации модели</w:t>
      </w:r>
      <w:r w:rsidR="00523BF1"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05652">
        <w:rPr>
          <w:rFonts w:ascii="Times New Roman" w:hAnsi="Times New Roman"/>
          <w:sz w:val="24"/>
          <w:szCs w:val="24"/>
        </w:rPr>
        <w:t>;</w:t>
      </w:r>
    </w:p>
    <w:p w:rsidR="00E53743" w:rsidRPr="00705652" w:rsidRDefault="00E53743" w:rsidP="00705652">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705652">
        <w:rPr>
          <w:rFonts w:ascii="Times New Roman" w:hAnsi="Times New Roman"/>
          <w:sz w:val="24"/>
          <w:szCs w:val="24"/>
        </w:rPr>
        <w:t>ействий и взаимодействия в быту.</w:t>
      </w:r>
    </w:p>
    <w:p w:rsidR="00E53743" w:rsidRPr="00705652" w:rsidRDefault="00E53743" w:rsidP="00705652">
      <w:pPr>
        <w:tabs>
          <w:tab w:val="left" w:pos="851"/>
        </w:tabs>
        <w:spacing w:after="0" w:line="240" w:lineRule="auto"/>
        <w:ind w:firstLine="709"/>
        <w:jc w:val="both"/>
        <w:rPr>
          <w:rFonts w:ascii="Times New Roman" w:hAnsi="Times New Roman"/>
          <w:b/>
          <w:sz w:val="24"/>
          <w:szCs w:val="24"/>
        </w:rPr>
      </w:pPr>
      <w:r w:rsidRPr="00705652">
        <w:rPr>
          <w:rFonts w:ascii="Times New Roman" w:hAnsi="Times New Roman"/>
          <w:b/>
          <w:sz w:val="24"/>
          <w:szCs w:val="24"/>
        </w:rPr>
        <w:t>6 класс</w:t>
      </w:r>
    </w:p>
    <w:p w:rsidR="00E53743" w:rsidRPr="00705652" w:rsidRDefault="00E53743" w:rsidP="00705652">
      <w:pPr>
        <w:tabs>
          <w:tab w:val="left" w:pos="851"/>
        </w:tabs>
        <w:spacing w:after="0" w:line="240" w:lineRule="auto"/>
        <w:ind w:firstLine="709"/>
        <w:jc w:val="both"/>
        <w:rPr>
          <w:rFonts w:ascii="Times New Roman" w:hAnsi="Times New Roman"/>
          <w:sz w:val="24"/>
          <w:szCs w:val="24"/>
        </w:rPr>
      </w:pPr>
      <w:r w:rsidRPr="00705652">
        <w:rPr>
          <w:rFonts w:ascii="Times New Roman" w:hAnsi="Times New Roman"/>
          <w:sz w:val="24"/>
          <w:szCs w:val="24"/>
        </w:rPr>
        <w:t>По завершении учебного года обучающийся:</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описывает жизненный цикл технологии, приводя примеры</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проводит морфологический и функциональный анализ технологической системы</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читает элементарные чертежи и эскизы</w:t>
      </w:r>
      <w:r w:rsidR="00523BF1" w:rsidRPr="00705652">
        <w:rPr>
          <w:rFonts w:ascii="Times New Roman" w:hAnsi="Times New Roman"/>
          <w:sz w:val="24"/>
          <w:szCs w:val="24"/>
        </w:rPr>
        <w:t>;</w:t>
      </w:r>
    </w:p>
    <w:p w:rsidR="00523BF1"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выполняет эскизы механизмов, интерьера</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705652">
        <w:rPr>
          <w:rFonts w:ascii="Times New Roman" w:hAnsi="Times New Roman"/>
          <w:sz w:val="24"/>
          <w:szCs w:val="24"/>
        </w:rPr>
        <w:t xml:space="preserve"> ;</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lastRenderedPageBreak/>
        <w:t>получил и проанализировал опыт решения задач на взаимодействие со службами ЖКХ</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05652">
        <w:rPr>
          <w:rFonts w:ascii="Times New Roman" w:hAnsi="Times New Roman"/>
          <w:sz w:val="24"/>
          <w:szCs w:val="24"/>
        </w:rPr>
        <w:t>;</w:t>
      </w:r>
    </w:p>
    <w:p w:rsidR="00E53743" w:rsidRPr="00705652" w:rsidRDefault="00E53743" w:rsidP="00705652">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05652">
        <w:rPr>
          <w:rFonts w:ascii="Times New Roman" w:hAnsi="Times New Roman"/>
          <w:sz w:val="24"/>
          <w:szCs w:val="24"/>
        </w:rPr>
        <w:t>е</w:t>
      </w:r>
      <w:r w:rsidRPr="00705652">
        <w:rPr>
          <w:rFonts w:ascii="Times New Roman" w:hAnsi="Times New Roman"/>
          <w:sz w:val="24"/>
          <w:szCs w:val="24"/>
        </w:rPr>
        <w:t>нных исследований потребительских интересов.</w:t>
      </w:r>
    </w:p>
    <w:p w:rsidR="00E53743" w:rsidRPr="00705652" w:rsidRDefault="00E53743" w:rsidP="00705652">
      <w:pPr>
        <w:tabs>
          <w:tab w:val="left" w:pos="851"/>
        </w:tabs>
        <w:spacing w:after="0" w:line="240" w:lineRule="auto"/>
        <w:ind w:firstLine="709"/>
        <w:jc w:val="both"/>
        <w:rPr>
          <w:rFonts w:ascii="Times New Roman" w:hAnsi="Times New Roman"/>
          <w:b/>
          <w:sz w:val="24"/>
          <w:szCs w:val="24"/>
        </w:rPr>
      </w:pPr>
      <w:r w:rsidRPr="00705652">
        <w:rPr>
          <w:rFonts w:ascii="Times New Roman" w:hAnsi="Times New Roman"/>
          <w:b/>
          <w:sz w:val="24"/>
          <w:szCs w:val="24"/>
        </w:rPr>
        <w:t>7 класс</w:t>
      </w:r>
    </w:p>
    <w:p w:rsidR="00E53743" w:rsidRPr="00705652" w:rsidRDefault="00E53743" w:rsidP="00705652">
      <w:pPr>
        <w:tabs>
          <w:tab w:val="left" w:pos="851"/>
        </w:tabs>
        <w:spacing w:after="0" w:line="240" w:lineRule="auto"/>
        <w:ind w:firstLine="709"/>
        <w:jc w:val="both"/>
        <w:rPr>
          <w:rFonts w:ascii="Times New Roman" w:hAnsi="Times New Roman"/>
          <w:sz w:val="24"/>
          <w:szCs w:val="24"/>
        </w:rPr>
      </w:pPr>
      <w:r w:rsidRPr="00705652">
        <w:rPr>
          <w:rFonts w:ascii="Times New Roman" w:hAnsi="Times New Roman"/>
          <w:sz w:val="24"/>
          <w:szCs w:val="24"/>
        </w:rPr>
        <w:t>По завершении учебного года обучающийся:</w:t>
      </w:r>
    </w:p>
    <w:p w:rsidR="00E53743" w:rsidRPr="00705652" w:rsidRDefault="00E53743" w:rsidP="00705652">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выполняет базовые операции редактора компьютерного тр</w:t>
      </w:r>
      <w:r w:rsidR="00245F1D" w:rsidRPr="00705652">
        <w:rPr>
          <w:rFonts w:ascii="Times New Roman" w:hAnsi="Times New Roman"/>
          <w:sz w:val="24"/>
          <w:szCs w:val="24"/>
        </w:rPr>
        <w:t>е</w:t>
      </w:r>
      <w:r w:rsidRPr="00705652">
        <w:rPr>
          <w:rFonts w:ascii="Times New Roman" w:hAnsi="Times New Roman"/>
          <w:sz w:val="24"/>
          <w:szCs w:val="24"/>
        </w:rPr>
        <w:t>хмерного проектирования (на выбор образовательной организации)</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конструирует простые системы с обратной связью на основе технических конструкторов</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следует технологии, в том числе, в процессе изготовления субъективно нового продукта</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05652">
        <w:rPr>
          <w:rFonts w:ascii="Times New Roman" w:hAnsi="Times New Roman"/>
          <w:sz w:val="24"/>
          <w:szCs w:val="24"/>
        </w:rPr>
        <w:t>е</w:t>
      </w:r>
      <w:r w:rsidRPr="00705652">
        <w:rPr>
          <w:rFonts w:ascii="Times New Roman" w:hAnsi="Times New Roman"/>
          <w:sz w:val="24"/>
          <w:szCs w:val="24"/>
        </w:rPr>
        <w:t>хмерного проектирования</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05652" w:rsidRDefault="00E53743" w:rsidP="00705652">
      <w:pPr>
        <w:tabs>
          <w:tab w:val="left" w:pos="851"/>
        </w:tabs>
        <w:spacing w:after="0" w:line="240" w:lineRule="auto"/>
        <w:ind w:firstLine="709"/>
        <w:jc w:val="both"/>
        <w:rPr>
          <w:rFonts w:ascii="Times New Roman" w:hAnsi="Times New Roman"/>
          <w:b/>
          <w:sz w:val="24"/>
          <w:szCs w:val="24"/>
        </w:rPr>
      </w:pPr>
      <w:r w:rsidRPr="00705652">
        <w:rPr>
          <w:rFonts w:ascii="Times New Roman" w:hAnsi="Times New Roman"/>
          <w:b/>
          <w:sz w:val="24"/>
          <w:szCs w:val="24"/>
        </w:rPr>
        <w:t>8 класс</w:t>
      </w:r>
    </w:p>
    <w:p w:rsidR="00E53743" w:rsidRPr="00705652" w:rsidRDefault="00E53743" w:rsidP="00705652">
      <w:pPr>
        <w:tabs>
          <w:tab w:val="left" w:pos="851"/>
        </w:tabs>
        <w:spacing w:after="0" w:line="240" w:lineRule="auto"/>
        <w:ind w:firstLine="709"/>
        <w:jc w:val="both"/>
        <w:rPr>
          <w:rFonts w:ascii="Times New Roman" w:hAnsi="Times New Roman"/>
          <w:sz w:val="24"/>
          <w:szCs w:val="24"/>
        </w:rPr>
      </w:pPr>
      <w:r w:rsidRPr="00705652">
        <w:rPr>
          <w:rFonts w:ascii="Times New Roman" w:hAnsi="Times New Roman"/>
          <w:sz w:val="24"/>
          <w:szCs w:val="24"/>
        </w:rPr>
        <w:t>По завершении учебного года обучающийся:</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lastRenderedPageBreak/>
        <w:t>характеризует современную индустрию питания, в том числе в регионе проживания, и перспективы е</w:t>
      </w:r>
      <w:r w:rsidR="00245F1D" w:rsidRPr="00705652">
        <w:rPr>
          <w:rFonts w:ascii="Times New Roman" w:hAnsi="Times New Roman"/>
          <w:sz w:val="24"/>
          <w:szCs w:val="24"/>
        </w:rPr>
        <w:t>е</w:t>
      </w:r>
      <w:r w:rsidRPr="00705652">
        <w:rPr>
          <w:rFonts w:ascii="Times New Roman" w:hAnsi="Times New Roman"/>
          <w:sz w:val="24"/>
          <w:szCs w:val="24"/>
        </w:rPr>
        <w:t xml:space="preserve"> развития</w:t>
      </w:r>
      <w:r w:rsidR="00523BF1"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называет и характеризует актуальные и перспективные технологии транспорта</w:t>
      </w:r>
      <w:r w:rsidR="00523BF1" w:rsidRPr="00705652">
        <w:rPr>
          <w:rFonts w:ascii="Times New Roman" w:hAnsi="Times New Roman"/>
          <w:sz w:val="24"/>
          <w:szCs w:val="24"/>
        </w:rPr>
        <w:t>;</w:t>
      </w:r>
      <w:r w:rsidRPr="00705652">
        <w:rPr>
          <w:rFonts w:ascii="Times New Roman" w:hAnsi="Times New Roman"/>
          <w:sz w:val="24"/>
          <w:szCs w:val="24"/>
        </w:rPr>
        <w:t>,</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05652" w:rsidRDefault="00E53743" w:rsidP="00705652">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характеризует ситуацию на региональном рынке труда, называет тенденции её развития;</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перечисляет и характеризует виды технической и технологической документации</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разъясняет функции модели и принципы моделирования,</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создаёт модель, адекватную практической задаче,</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отбирает материал в соответствии с техническим решением или по заданным критериям,</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составляет рацион питания, адекватный ситуации,</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планирует продвижение продукта,</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регламентирует заданный процесс в заданной форме,</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проводит оценку и испытание полученного продукта,</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лабораторного исследования продуктов питания,</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выявления проблем транспортной логистики населённог</w:t>
      </w:r>
      <w:r w:rsidR="00705652" w:rsidRPr="00705652">
        <w:rPr>
          <w:rFonts w:ascii="Times New Roman" w:hAnsi="Times New Roman"/>
          <w:sz w:val="24"/>
          <w:szCs w:val="24"/>
        </w:rPr>
        <w:t>о пункта/</w:t>
      </w:r>
      <w:r w:rsidRPr="00705652">
        <w:rPr>
          <w:rFonts w:ascii="Times New Roman" w:hAnsi="Times New Roman"/>
          <w:sz w:val="24"/>
          <w:szCs w:val="24"/>
        </w:rPr>
        <w:t xml:space="preserve">трассы на основе самостоятельно спланированного наблюдения, </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моделирования транспортных потоков,</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опыт анализа объявлений, предлагающих работу</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w:t>
      </w:r>
      <w:r w:rsidR="00705652" w:rsidRPr="00705652">
        <w:rPr>
          <w:rFonts w:ascii="Times New Roman" w:hAnsi="Times New Roman"/>
          <w:sz w:val="24"/>
          <w:szCs w:val="24"/>
        </w:rPr>
        <w:t xml:space="preserve">ложных (требующих регулирования/настройки) рабочих инструментов/ </w:t>
      </w:r>
      <w:r w:rsidRPr="00705652">
        <w:rPr>
          <w:rFonts w:ascii="Times New Roman" w:hAnsi="Times New Roman"/>
          <w:sz w:val="24"/>
          <w:szCs w:val="24"/>
        </w:rPr>
        <w:t>технологического оборудования,</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705652" w:rsidRDefault="00E53743" w:rsidP="00705652">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05652" w:rsidRDefault="00E53743" w:rsidP="00705652">
      <w:pPr>
        <w:tabs>
          <w:tab w:val="left" w:pos="851"/>
        </w:tabs>
        <w:spacing w:after="0" w:line="240" w:lineRule="auto"/>
        <w:ind w:firstLine="851"/>
        <w:jc w:val="both"/>
        <w:rPr>
          <w:rFonts w:ascii="Times New Roman" w:hAnsi="Times New Roman"/>
          <w:b/>
          <w:sz w:val="24"/>
          <w:szCs w:val="24"/>
        </w:rPr>
      </w:pPr>
      <w:r w:rsidRPr="00705652">
        <w:rPr>
          <w:rFonts w:ascii="Times New Roman" w:hAnsi="Times New Roman"/>
          <w:b/>
          <w:sz w:val="24"/>
          <w:szCs w:val="24"/>
        </w:rPr>
        <w:t xml:space="preserve">9 класс </w:t>
      </w:r>
    </w:p>
    <w:p w:rsidR="00E53743" w:rsidRPr="00705652" w:rsidRDefault="00E53743" w:rsidP="00705652">
      <w:pPr>
        <w:tabs>
          <w:tab w:val="left" w:pos="851"/>
        </w:tabs>
        <w:spacing w:after="0" w:line="240" w:lineRule="auto"/>
        <w:ind w:firstLine="851"/>
        <w:jc w:val="both"/>
        <w:rPr>
          <w:rFonts w:ascii="Times New Roman" w:hAnsi="Times New Roman"/>
          <w:sz w:val="24"/>
          <w:szCs w:val="24"/>
        </w:rPr>
      </w:pPr>
      <w:r w:rsidRPr="00705652">
        <w:rPr>
          <w:rFonts w:ascii="Times New Roman" w:hAnsi="Times New Roman"/>
          <w:sz w:val="24"/>
          <w:szCs w:val="24"/>
        </w:rPr>
        <w:t>По завершении учебного года обучающийся:</w:t>
      </w:r>
    </w:p>
    <w:p w:rsidR="00E53743" w:rsidRPr="00705652" w:rsidRDefault="00E53743" w:rsidP="00705652">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lastRenderedPageBreak/>
        <w:t xml:space="preserve">называет и характеризует актуальные и перспективные медицинские технологии,  </w:t>
      </w:r>
    </w:p>
    <w:p w:rsidR="00E53743" w:rsidRPr="00705652" w:rsidRDefault="00E53743" w:rsidP="00705652">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705652" w:rsidRDefault="00E53743" w:rsidP="00705652">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объясняет закономерности технологического развития цивилизации,</w:t>
      </w:r>
    </w:p>
    <w:p w:rsidR="00E53743" w:rsidRPr="00705652" w:rsidRDefault="00E53743" w:rsidP="00705652">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705652" w:rsidRDefault="00E53743" w:rsidP="00705652">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705652" w:rsidRDefault="00E53743" w:rsidP="00705652">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05652" w:rsidRDefault="00E53743" w:rsidP="00705652">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05652" w:rsidRDefault="00E53743" w:rsidP="00705652">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05652" w:rsidRDefault="00E53743" w:rsidP="00705652">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05652" w:rsidRDefault="00E53743" w:rsidP="00705652">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05652" w:rsidRDefault="00E53743" w:rsidP="00705652">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05652" w:rsidRDefault="00E53743" w:rsidP="00705652">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05652" w:rsidRDefault="00E53743" w:rsidP="00705652">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предпрофессиональных проб,</w:t>
      </w:r>
    </w:p>
    <w:p w:rsidR="00E53743" w:rsidRPr="00705652" w:rsidRDefault="00E53743" w:rsidP="00705652">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05652">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EA45E1">
      <w:pPr>
        <w:pStyle w:val="4"/>
      </w:pPr>
      <w:bookmarkStart w:id="87" w:name="_Toc409691647"/>
      <w:bookmarkStart w:id="88" w:name="_Toc410653970"/>
      <w:bookmarkStart w:id="89" w:name="_Toc414553156"/>
      <w:r w:rsidRPr="0074495D">
        <w:t>1.2.</w:t>
      </w:r>
      <w:r w:rsidR="00A83989">
        <w:t>5.15</w:t>
      </w:r>
      <w:r w:rsidRPr="0074495D">
        <w:t xml:space="preserve">. </w:t>
      </w:r>
      <w:r w:rsidR="00B540EE" w:rsidRPr="0074495D">
        <w:t>Физическая культура</w:t>
      </w:r>
      <w:bookmarkEnd w:id="87"/>
      <w:bookmarkEnd w:id="88"/>
      <w:bookmarkEnd w:id="89"/>
    </w:p>
    <w:p w:rsidR="00E53743" w:rsidRPr="00FC4578" w:rsidRDefault="00E53743" w:rsidP="00FC4578">
      <w:pPr>
        <w:spacing w:after="0" w:line="240" w:lineRule="auto"/>
        <w:ind w:right="-5"/>
        <w:jc w:val="both"/>
        <w:rPr>
          <w:rFonts w:ascii="Times New Roman" w:hAnsi="Times New Roman"/>
          <w:sz w:val="24"/>
          <w:szCs w:val="24"/>
        </w:rPr>
      </w:pPr>
      <w:r w:rsidRPr="00FC4578">
        <w:rPr>
          <w:rFonts w:ascii="Times New Roman" w:hAnsi="Times New Roman"/>
          <w:b/>
          <w:sz w:val="24"/>
          <w:szCs w:val="24"/>
        </w:rPr>
        <w:t xml:space="preserve">Выпускник научится: </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w:t>
      </w:r>
      <w:r w:rsidRPr="00FC4578">
        <w:rPr>
          <w:rFonts w:ascii="Times New Roman" w:hAnsi="Times New Roman"/>
          <w:sz w:val="24"/>
          <w:szCs w:val="24"/>
        </w:rPr>
        <w:lastRenderedPageBreak/>
        <w:t>излагать с их помощью особенности техники двигательных действий и физических упражнений, развития физических качеств;</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выполнять акробатические комбинации из числа хорошо освоенных упражнений;</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выполнять легкоатлетические упражнения в беге и в прыжках (в длину и высоту);</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FC4578" w:rsidRDefault="00E53743" w:rsidP="00FC4578">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FC4578">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FC4578" w:rsidRDefault="00E53743" w:rsidP="00FC4578">
      <w:pPr>
        <w:spacing w:after="0" w:line="240" w:lineRule="auto"/>
        <w:ind w:right="-5"/>
        <w:jc w:val="both"/>
        <w:rPr>
          <w:rFonts w:ascii="Times New Roman" w:hAnsi="Times New Roman"/>
          <w:sz w:val="24"/>
          <w:szCs w:val="24"/>
        </w:rPr>
      </w:pPr>
      <w:r w:rsidRPr="00FC4578">
        <w:rPr>
          <w:rFonts w:ascii="Times New Roman" w:hAnsi="Times New Roman"/>
          <w:b/>
          <w:sz w:val="24"/>
          <w:szCs w:val="24"/>
        </w:rPr>
        <w:t>Выпускник получит возможность научиться:</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 xml:space="preserve">проводить занятия физической культурой с использованием оздоровительной </w:t>
      </w:r>
      <w:r w:rsidR="00BA72C6">
        <w:rPr>
          <w:rFonts w:ascii="Times New Roman" w:hAnsi="Times New Roman"/>
          <w:i/>
          <w:sz w:val="24"/>
          <w:szCs w:val="24"/>
        </w:rPr>
        <w:t>ходьбы и бега,</w:t>
      </w:r>
      <w:r w:rsidRPr="00FC4578">
        <w:rPr>
          <w:rFonts w:ascii="Times New Roman" w:hAnsi="Times New Roman"/>
          <w:i/>
          <w:sz w:val="24"/>
          <w:szCs w:val="24"/>
        </w:rPr>
        <w:t xml:space="preserve"> туристических походов, обеспечивать их оздоровительную направленность;</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 xml:space="preserve">осуществлять судейство по одному из осваиваемых видов спорта; </w:t>
      </w:r>
    </w:p>
    <w:p w:rsidR="00E53743" w:rsidRPr="00FC4578" w:rsidRDefault="00E53743"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FC4578" w:rsidRDefault="00F962DD" w:rsidP="00FC4578">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FC4578">
        <w:rPr>
          <w:rFonts w:ascii="Times New Roman" w:hAnsi="Times New Roman"/>
          <w:i/>
          <w:sz w:val="24"/>
          <w:szCs w:val="24"/>
        </w:rPr>
        <w:t>выполнять технико-тактические действия национальных видов спорта;</w:t>
      </w:r>
    </w:p>
    <w:p w:rsidR="00B540EE" w:rsidRPr="00475353" w:rsidRDefault="00B540EE">
      <w:pPr>
        <w:spacing w:after="0" w:line="360" w:lineRule="auto"/>
        <w:ind w:firstLine="709"/>
        <w:jc w:val="both"/>
        <w:rPr>
          <w:rFonts w:ascii="Times New Roman" w:hAnsi="Times New Roman"/>
          <w:b/>
          <w:sz w:val="28"/>
          <w:szCs w:val="28"/>
        </w:rPr>
      </w:pPr>
    </w:p>
    <w:p w:rsidR="00B540EE" w:rsidRPr="0074495D" w:rsidRDefault="00523BF1" w:rsidP="00EA45E1">
      <w:pPr>
        <w:pStyle w:val="4"/>
      </w:pPr>
      <w:bookmarkStart w:id="90" w:name="_Toc409691648"/>
      <w:bookmarkStart w:id="91" w:name="_Toc410653971"/>
      <w:bookmarkStart w:id="92" w:name="_Toc414553157"/>
      <w:r w:rsidRPr="0074495D">
        <w:t>1.2.</w:t>
      </w:r>
      <w:r w:rsidR="00A83989">
        <w:t>5.16</w:t>
      </w:r>
      <w:r w:rsidRPr="0074495D">
        <w:t xml:space="preserve">. </w:t>
      </w:r>
      <w:r w:rsidR="00B540EE" w:rsidRPr="0074495D">
        <w:t>Основы безопасности жизнедеятельности</w:t>
      </w:r>
      <w:bookmarkEnd w:id="90"/>
      <w:bookmarkEnd w:id="91"/>
      <w:bookmarkEnd w:id="92"/>
    </w:p>
    <w:p w:rsidR="00E53743" w:rsidRPr="00BA72C6" w:rsidRDefault="00E53743" w:rsidP="00BA72C6">
      <w:pPr>
        <w:spacing w:after="0" w:line="240" w:lineRule="auto"/>
        <w:ind w:firstLine="709"/>
        <w:jc w:val="both"/>
        <w:rPr>
          <w:rFonts w:ascii="Times New Roman" w:hAnsi="Times New Roman"/>
          <w:b/>
          <w:bCs/>
          <w:sz w:val="24"/>
          <w:szCs w:val="24"/>
          <w:shd w:val="clear" w:color="auto" w:fill="FFFFFF"/>
        </w:rPr>
      </w:pPr>
      <w:r w:rsidRPr="00BA72C6">
        <w:rPr>
          <w:rFonts w:ascii="Times New Roman" w:hAnsi="Times New Roman"/>
          <w:b/>
          <w:bCs/>
          <w:sz w:val="24"/>
          <w:szCs w:val="24"/>
          <w:shd w:val="clear" w:color="auto" w:fill="FFFFFF"/>
        </w:rPr>
        <w:t>Выпускник научится:</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A72C6">
        <w:rPr>
          <w:rFonts w:ascii="Times New Roman" w:hAnsi="Times New Roman"/>
          <w:sz w:val="24"/>
          <w:szCs w:val="24"/>
        </w:rPr>
        <w:t>классифицировать и характеризовать</w:t>
      </w:r>
      <w:r w:rsidRPr="00BA72C6">
        <w:rPr>
          <w:rFonts w:ascii="Times New Roman" w:hAnsi="Times New Roman"/>
          <w:iCs/>
          <w:sz w:val="24"/>
          <w:szCs w:val="24"/>
        </w:rPr>
        <w:t xml:space="preserve"> условия экологической безопасности;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A72C6">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BA72C6">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использовать бытовые приборы;</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использовать средства бытовой химии;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использовать средства коммуникации;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и характеризовать опасные ситуации криминогенного характера;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BA72C6">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вести и применять способы самозащиты в криминогенной ситуации на улице;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вести и применять способы самозащиты в криминогенной ситуации в лифте;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lastRenderedPageBreak/>
        <w:t>безопасно вести и применять способы самозащиты в криминогенной ситуации в квартире;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вести и применять способы самозащиты при карманной краже;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вести и применять способы самозащиты при попытке мошенничества;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адекватно оценивать ситуацию дорожного движения;</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адекватно оценивать ситуацию и безопасно действовать при пожаре;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использовать средства индивидуальной защиты при пожаре;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применять первичные средства пожаротушения;</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соблюдать правила безопасности дорожного движения пешехода;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соблюдать правила безопасности дорожного движения велосипедиста;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и характеризовать причины и последствия опасных ситуаций на воде;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адекватно оценивать ситуацию и безопасно вести у воды и на воде;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использовать средства и способы само- и взаимопомощи на воде;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готовиться к туристическим походам;</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адекватно оценивать ситуацию и безопасно вести в туристических походах;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адекватно оценивать ситуацию и ориентироваться на местности;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добывать и поддерживать огонь в автономных условиях;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добывать и очищать воду в автономных условиях;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подавать сигналы бедствия и отвечать на них;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BA72C6" w:rsidRDefault="00F962DD"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 xml:space="preserve">безопасно использовать средства индивидуальной защиты; </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BA72C6" w:rsidRDefault="00F962DD"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действовать по сигналу «Внимание всем!»;</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 xml:space="preserve">безопасно использовать средства индивидуальной </w:t>
      </w:r>
      <w:r w:rsidR="00F962DD" w:rsidRPr="00BA72C6">
        <w:rPr>
          <w:rFonts w:ascii="Times New Roman" w:hAnsi="Times New Roman"/>
          <w:sz w:val="24"/>
          <w:szCs w:val="24"/>
        </w:rPr>
        <w:t xml:space="preserve">и коллективной </w:t>
      </w:r>
      <w:r w:rsidRPr="00BA72C6">
        <w:rPr>
          <w:rFonts w:ascii="Times New Roman" w:hAnsi="Times New Roman"/>
          <w:sz w:val="24"/>
          <w:szCs w:val="24"/>
        </w:rPr>
        <w:t>защиты;</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оповещать (вызывать) экстренные службы при чрезвычайной ситуации;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72C6">
        <w:rPr>
          <w:rFonts w:ascii="Times New Roman" w:hAnsi="Times New Roman"/>
          <w:sz w:val="24"/>
          <w:szCs w:val="24"/>
        </w:rPr>
        <w:t>классифицировать мероприятия и факторы, укрепляющие и разрушающие здоровье;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72C6">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BA72C6" w:rsidRDefault="002818BE"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72C6">
        <w:rPr>
          <w:rFonts w:ascii="Times New Roman" w:hAnsi="Times New Roman"/>
          <w:bCs/>
          <w:sz w:val="24"/>
          <w:szCs w:val="24"/>
        </w:rPr>
        <w:t>выявлять мероприятия и факторы, потенциально опасные для здоровья;</w:t>
      </w:r>
    </w:p>
    <w:p w:rsidR="00EA45E1" w:rsidRPr="00BA72C6" w:rsidRDefault="002818BE"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безопасно использовать ресурсы интернета;</w:t>
      </w:r>
    </w:p>
    <w:p w:rsidR="002818BE" w:rsidRPr="00BA72C6" w:rsidRDefault="002818BE"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bCs/>
          <w:sz w:val="24"/>
          <w:szCs w:val="24"/>
        </w:rPr>
        <w:t>анализировать состояние своего здоровья;</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определять состояния оказания неотложной помощи;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A72C6">
        <w:rPr>
          <w:rFonts w:ascii="Times New Roman" w:hAnsi="Times New Roman"/>
          <w:bCs/>
          <w:sz w:val="24"/>
          <w:szCs w:val="24"/>
        </w:rPr>
        <w:t>использовать алгоритм действий по оказанию первой помощи;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bCs/>
          <w:sz w:val="24"/>
          <w:szCs w:val="24"/>
        </w:rPr>
        <w:t xml:space="preserve">классифицировать </w:t>
      </w:r>
      <w:r w:rsidRPr="00BA72C6">
        <w:rPr>
          <w:rFonts w:ascii="Times New Roman" w:hAnsi="Times New Roman"/>
          <w:sz w:val="24"/>
          <w:szCs w:val="24"/>
        </w:rPr>
        <w:t>средства оказания первой помощи;</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наружном и внутреннем кровотечении;</w:t>
      </w:r>
    </w:p>
    <w:p w:rsidR="007A1E4C" w:rsidRPr="00BA72C6" w:rsidRDefault="007A1E4C"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извлекать инородное тело из верхних дыхательных путей;</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ушибах;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растяжениях;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вывихах;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переломах;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ожогах;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 xml:space="preserve">оказывать первую помощь при </w:t>
      </w:r>
      <w:r w:rsidR="007A1E4C" w:rsidRPr="00BA72C6">
        <w:rPr>
          <w:rFonts w:ascii="Times New Roman" w:hAnsi="Times New Roman"/>
          <w:sz w:val="24"/>
          <w:szCs w:val="24"/>
        </w:rPr>
        <w:t>отморожениях и общем переохлаждении</w:t>
      </w:r>
      <w:r w:rsidRPr="00BA72C6">
        <w:rPr>
          <w:rFonts w:ascii="Times New Roman" w:hAnsi="Times New Roman"/>
          <w:sz w:val="24"/>
          <w:szCs w:val="24"/>
        </w:rPr>
        <w:t>;</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отравлениях;</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тепловом (солнечном) ударе;</w:t>
      </w:r>
    </w:p>
    <w:p w:rsidR="00E53743" w:rsidRPr="00BA72C6" w:rsidRDefault="00E53743" w:rsidP="00BA72C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sz w:val="24"/>
          <w:szCs w:val="24"/>
        </w:rPr>
        <w:t>оказывать первую помощь при укусе насекомых</w:t>
      </w:r>
      <w:r w:rsidR="007A1E4C" w:rsidRPr="00BA72C6">
        <w:rPr>
          <w:rFonts w:ascii="Times New Roman" w:hAnsi="Times New Roman"/>
          <w:sz w:val="24"/>
          <w:szCs w:val="24"/>
        </w:rPr>
        <w:t xml:space="preserve"> и змей.</w:t>
      </w:r>
    </w:p>
    <w:p w:rsidR="00E53743" w:rsidRPr="00BA72C6" w:rsidRDefault="00E53743" w:rsidP="00BA72C6">
      <w:pPr>
        <w:spacing w:after="0" w:line="240" w:lineRule="auto"/>
        <w:ind w:firstLine="709"/>
        <w:jc w:val="both"/>
        <w:rPr>
          <w:rFonts w:ascii="Times New Roman" w:hAnsi="Times New Roman"/>
          <w:b/>
          <w:sz w:val="24"/>
          <w:szCs w:val="24"/>
        </w:rPr>
      </w:pPr>
      <w:r w:rsidRPr="00BA72C6">
        <w:rPr>
          <w:rFonts w:ascii="Times New Roman" w:hAnsi="Times New Roman"/>
          <w:b/>
          <w:sz w:val="24"/>
          <w:szCs w:val="24"/>
        </w:rPr>
        <w:t>Выпускник получит возможность научиться:</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безопасно использовать средства индивидуальной защиты велосипедиста;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i/>
          <w:sz w:val="24"/>
          <w:szCs w:val="24"/>
        </w:rPr>
        <w:t>готовиться к туристическим поездкам;</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i/>
          <w:sz w:val="24"/>
          <w:szCs w:val="24"/>
        </w:rPr>
        <w:t>безопасно вести и применять права покупателя;</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BA72C6">
        <w:rPr>
          <w:rFonts w:ascii="Times New Roman" w:hAnsi="Times New Roman"/>
          <w:i/>
          <w:sz w:val="24"/>
          <w:szCs w:val="24"/>
        </w:rPr>
        <w:t>анализировать последствия проявления терроризма, экстремизма, наркотизма;</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BA72C6">
        <w:rPr>
          <w:rFonts w:ascii="Times New Roman" w:hAnsi="Times New Roman"/>
          <w:i/>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Pr="00BA72C6">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bCs/>
          <w:i/>
          <w:sz w:val="24"/>
          <w:szCs w:val="24"/>
        </w:rPr>
        <w:t xml:space="preserve">характеризовать </w:t>
      </w:r>
      <w:r w:rsidRPr="00BA72C6">
        <w:rPr>
          <w:rFonts w:ascii="Times New Roman" w:hAnsi="Times New Roman"/>
          <w:i/>
          <w:sz w:val="24"/>
          <w:szCs w:val="24"/>
        </w:rPr>
        <w:t xml:space="preserve">роль семьи в жизни личности и общества и ее влияние на здоровье человека;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A72C6">
        <w:rPr>
          <w:rFonts w:ascii="Times New Roman" w:hAnsi="Times New Roman"/>
          <w:i/>
          <w:sz w:val="24"/>
          <w:szCs w:val="24"/>
        </w:rPr>
        <w:t>классифицировать основные правовые аспекты оказания первой помощи;</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оказывать первую помощь при не инфекционных заболеваниях;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оказывать первую помощь при инфекционных заболеваниях;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оказывать первую помощь при остановке сердечной деятельности;</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оказывать первую помощь при коме;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оказывать первую помощь при поражении электрическим током;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усваивать приемы действий в различных опасных и чрезвычайных ситуациях; </w:t>
      </w:r>
    </w:p>
    <w:p w:rsidR="00E53743"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A72C6" w:rsidRDefault="00E53743" w:rsidP="00BA72C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A72C6">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A50ED3" w:rsidRPr="0074495D"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74495D" w:rsidRDefault="00523BF1">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2F5340" w:rsidRPr="00C02B81" w:rsidRDefault="001E2A07" w:rsidP="00C02B81">
      <w:pPr>
        <w:pStyle w:val="2"/>
        <w:spacing w:line="240" w:lineRule="auto"/>
      </w:pPr>
      <w:bookmarkStart w:id="95" w:name="_Toc410653972"/>
      <w:bookmarkStart w:id="96" w:name="_Toc414553158"/>
      <w:r w:rsidRPr="00C02B81">
        <w:lastRenderedPageBreak/>
        <w:t xml:space="preserve">1.3. </w:t>
      </w:r>
      <w:r w:rsidR="00B540EE" w:rsidRPr="00C02B81">
        <w:t xml:space="preserve">Система оценки </w:t>
      </w:r>
      <w:bookmarkEnd w:id="93"/>
      <w:r w:rsidR="000D4F24" w:rsidRPr="00C02B81">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C02B81" w:rsidRPr="00C02B81" w:rsidRDefault="00C02B81" w:rsidP="00C02B81">
      <w:pPr>
        <w:pStyle w:val="2"/>
        <w:spacing w:line="240" w:lineRule="auto"/>
        <w:rPr>
          <w:sz w:val="24"/>
          <w:szCs w:val="24"/>
        </w:rPr>
      </w:pPr>
    </w:p>
    <w:p w:rsidR="002F5340" w:rsidRPr="0074495D" w:rsidRDefault="002F5340" w:rsidP="0012121B">
      <w:pPr>
        <w:pStyle w:val="afffb"/>
        <w:ind w:firstLine="709"/>
        <w:rPr>
          <w:b/>
        </w:rPr>
      </w:pPr>
      <w:r w:rsidRPr="0074495D">
        <w:rPr>
          <w:b/>
        </w:rPr>
        <w:t>1.3.1. Общие положения</w:t>
      </w:r>
    </w:p>
    <w:p w:rsidR="002F5340" w:rsidRPr="00C02B81" w:rsidRDefault="002F5340" w:rsidP="00C02B81">
      <w:pPr>
        <w:pStyle w:val="afffb"/>
        <w:spacing w:line="240" w:lineRule="auto"/>
        <w:ind w:firstLine="709"/>
        <w:rPr>
          <w:sz w:val="24"/>
          <w:szCs w:val="24"/>
        </w:rPr>
      </w:pPr>
      <w:r w:rsidRPr="00C02B81">
        <w:rPr>
          <w:sz w:val="24"/>
          <w:szCs w:val="24"/>
        </w:rPr>
        <w:t>Система оценки достижения</w:t>
      </w:r>
      <w:r w:rsidR="00C02B81">
        <w:rPr>
          <w:sz w:val="24"/>
          <w:szCs w:val="24"/>
        </w:rPr>
        <w:t xml:space="preserve"> планируемых результатов </w:t>
      </w:r>
      <w:r w:rsidRPr="00C02B81">
        <w:rPr>
          <w:sz w:val="24"/>
          <w:szCs w:val="24"/>
        </w:rPr>
        <w:t xml:space="preserve">является частью системы оценки и управления качеством образования в </w:t>
      </w:r>
      <w:r w:rsidR="00C02B81">
        <w:rPr>
          <w:sz w:val="24"/>
          <w:szCs w:val="24"/>
        </w:rPr>
        <w:t xml:space="preserve">МБОУ </w:t>
      </w:r>
      <w:r w:rsidR="00142043">
        <w:rPr>
          <w:sz w:val="24"/>
          <w:szCs w:val="24"/>
        </w:rPr>
        <w:t>«Первомайская общеобразовательная школа»</w:t>
      </w:r>
      <w:r w:rsidRPr="00C02B81">
        <w:rPr>
          <w:sz w:val="24"/>
          <w:szCs w:val="24"/>
        </w:rPr>
        <w:t xml:space="preserve"> и служит основой при разрабо</w:t>
      </w:r>
      <w:r w:rsidR="00C02B81">
        <w:rPr>
          <w:sz w:val="24"/>
          <w:szCs w:val="24"/>
        </w:rPr>
        <w:t>тке</w:t>
      </w:r>
      <w:r w:rsidRPr="00C02B81">
        <w:rPr>
          <w:sz w:val="24"/>
          <w:szCs w:val="24"/>
        </w:rPr>
        <w:t xml:space="preserve"> собственного "Положения об оценке образовательных достижений обучающихся".</w:t>
      </w:r>
    </w:p>
    <w:p w:rsidR="002F5340" w:rsidRPr="006E030D" w:rsidRDefault="002F5340" w:rsidP="006E030D">
      <w:pPr>
        <w:pStyle w:val="afffb"/>
        <w:spacing w:line="240" w:lineRule="auto"/>
        <w:ind w:firstLine="709"/>
        <w:rPr>
          <w:sz w:val="24"/>
          <w:szCs w:val="24"/>
        </w:rPr>
      </w:pPr>
      <w:r w:rsidRPr="006E030D">
        <w:rPr>
          <w:sz w:val="24"/>
          <w:szCs w:val="24"/>
        </w:rPr>
        <w:t xml:space="preserve">Основными </w:t>
      </w:r>
      <w:r w:rsidRPr="006E030D">
        <w:rPr>
          <w:b/>
          <w:sz w:val="24"/>
          <w:szCs w:val="24"/>
        </w:rPr>
        <w:t>направлениями и целями</w:t>
      </w:r>
      <w:r w:rsidRPr="006E030D">
        <w:rPr>
          <w:sz w:val="24"/>
          <w:szCs w:val="24"/>
        </w:rPr>
        <w:t xml:space="preserve"> оценочной деятельнос</w:t>
      </w:r>
      <w:r w:rsidR="00C02B81" w:rsidRPr="006E030D">
        <w:rPr>
          <w:sz w:val="24"/>
          <w:szCs w:val="24"/>
        </w:rPr>
        <w:t xml:space="preserve">ти в МБОУ </w:t>
      </w:r>
      <w:r w:rsidR="00142043">
        <w:rPr>
          <w:sz w:val="24"/>
          <w:szCs w:val="24"/>
        </w:rPr>
        <w:t>«Первомайская общеобразовательная школа»</w:t>
      </w:r>
      <w:r w:rsidRPr="006E030D">
        <w:rPr>
          <w:sz w:val="24"/>
          <w:szCs w:val="24"/>
        </w:rPr>
        <w:t xml:space="preserve"> в соответствии с требованиями ФГОС ООО являются:</w:t>
      </w:r>
    </w:p>
    <w:p w:rsidR="002F5340" w:rsidRPr="006E030D" w:rsidRDefault="002F5340" w:rsidP="00661CA9">
      <w:pPr>
        <w:pStyle w:val="afffb"/>
        <w:numPr>
          <w:ilvl w:val="0"/>
          <w:numId w:val="173"/>
        </w:numPr>
        <w:spacing w:line="240" w:lineRule="auto"/>
        <w:ind w:left="0" w:firstLine="709"/>
        <w:rPr>
          <w:sz w:val="24"/>
          <w:szCs w:val="24"/>
        </w:rPr>
      </w:pPr>
      <w:r w:rsidRPr="006E030D">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6E030D" w:rsidRDefault="002F5340" w:rsidP="00661CA9">
      <w:pPr>
        <w:pStyle w:val="afffb"/>
        <w:numPr>
          <w:ilvl w:val="0"/>
          <w:numId w:val="173"/>
        </w:numPr>
        <w:spacing w:line="240" w:lineRule="auto"/>
        <w:ind w:left="0" w:firstLine="709"/>
        <w:rPr>
          <w:sz w:val="24"/>
          <w:szCs w:val="24"/>
        </w:rPr>
      </w:pPr>
      <w:r w:rsidRPr="006E030D">
        <w:rPr>
          <w:sz w:val="24"/>
          <w:szCs w:val="24"/>
        </w:rPr>
        <w:t>оценка результатов деятельности педагогических кадровкак основа аттестационных процедур;</w:t>
      </w:r>
    </w:p>
    <w:p w:rsidR="002F5340" w:rsidRPr="006E030D" w:rsidRDefault="002F5340" w:rsidP="00661CA9">
      <w:pPr>
        <w:pStyle w:val="afffb"/>
        <w:numPr>
          <w:ilvl w:val="0"/>
          <w:numId w:val="173"/>
        </w:numPr>
        <w:spacing w:line="240" w:lineRule="auto"/>
        <w:ind w:left="0" w:firstLine="709"/>
        <w:rPr>
          <w:sz w:val="24"/>
          <w:szCs w:val="24"/>
        </w:rPr>
      </w:pPr>
      <w:r w:rsidRPr="006E030D">
        <w:rPr>
          <w:sz w:val="24"/>
          <w:szCs w:val="24"/>
        </w:rPr>
        <w:t>оценка результатов деятельности образовательной организациикак основа аккредитационных процедур.</w:t>
      </w:r>
    </w:p>
    <w:p w:rsidR="002F5340" w:rsidRPr="006E030D" w:rsidRDefault="002F5340" w:rsidP="006E030D">
      <w:pPr>
        <w:pStyle w:val="afffb"/>
        <w:spacing w:line="240" w:lineRule="auto"/>
        <w:ind w:firstLine="709"/>
        <w:rPr>
          <w:sz w:val="24"/>
          <w:szCs w:val="24"/>
        </w:rPr>
      </w:pPr>
      <w:r w:rsidRPr="006E030D">
        <w:rPr>
          <w:sz w:val="24"/>
          <w:szCs w:val="24"/>
        </w:rPr>
        <w:t xml:space="preserve">Основным </w:t>
      </w:r>
      <w:r w:rsidRPr="006E030D">
        <w:rPr>
          <w:b/>
          <w:sz w:val="24"/>
          <w:szCs w:val="24"/>
        </w:rPr>
        <w:t>объектом</w:t>
      </w:r>
      <w:r w:rsidRPr="006E030D">
        <w:rPr>
          <w:sz w:val="24"/>
          <w:szCs w:val="24"/>
        </w:rPr>
        <w:t xml:space="preserve"> системы оценки, ее </w:t>
      </w:r>
      <w:r w:rsidRPr="006E030D">
        <w:rPr>
          <w:b/>
          <w:sz w:val="24"/>
          <w:szCs w:val="24"/>
        </w:rPr>
        <w:t>содержательной и критериальной базой</w:t>
      </w:r>
      <w:r w:rsidRPr="006E030D">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E030D" w:rsidRDefault="002F5340" w:rsidP="006E030D">
      <w:pPr>
        <w:pStyle w:val="afffb"/>
        <w:spacing w:line="240" w:lineRule="auto"/>
        <w:ind w:firstLine="709"/>
        <w:rPr>
          <w:sz w:val="24"/>
          <w:szCs w:val="24"/>
        </w:rPr>
      </w:pPr>
      <w:r w:rsidRPr="006E030D">
        <w:rPr>
          <w:sz w:val="24"/>
          <w:szCs w:val="24"/>
        </w:rPr>
        <w:t>Система оценки включает процедуры внутренней и внешней оценки.</w:t>
      </w:r>
    </w:p>
    <w:p w:rsidR="002F5340" w:rsidRPr="006E030D" w:rsidRDefault="002F5340" w:rsidP="006E030D">
      <w:pPr>
        <w:pStyle w:val="afffb"/>
        <w:spacing w:line="240" w:lineRule="auto"/>
        <w:ind w:firstLine="709"/>
        <w:rPr>
          <w:sz w:val="24"/>
          <w:szCs w:val="24"/>
        </w:rPr>
      </w:pPr>
      <w:r w:rsidRPr="006E030D">
        <w:rPr>
          <w:b/>
          <w:sz w:val="24"/>
          <w:szCs w:val="24"/>
        </w:rPr>
        <w:t>Внутренняя оценка</w:t>
      </w:r>
      <w:r w:rsidRPr="006E030D">
        <w:rPr>
          <w:sz w:val="24"/>
          <w:szCs w:val="24"/>
        </w:rPr>
        <w:t>включает:</w:t>
      </w:r>
    </w:p>
    <w:p w:rsidR="002F5340" w:rsidRPr="006E030D" w:rsidRDefault="002F5340" w:rsidP="00661CA9">
      <w:pPr>
        <w:pStyle w:val="afffb"/>
        <w:numPr>
          <w:ilvl w:val="0"/>
          <w:numId w:val="175"/>
        </w:numPr>
        <w:spacing w:line="240" w:lineRule="auto"/>
        <w:rPr>
          <w:sz w:val="24"/>
          <w:szCs w:val="24"/>
        </w:rPr>
      </w:pPr>
      <w:r w:rsidRPr="006E030D">
        <w:rPr>
          <w:sz w:val="24"/>
          <w:szCs w:val="24"/>
        </w:rPr>
        <w:t>стартовую диагностику,</w:t>
      </w:r>
    </w:p>
    <w:p w:rsidR="002F5340" w:rsidRPr="006E030D" w:rsidRDefault="002F5340" w:rsidP="00661CA9">
      <w:pPr>
        <w:pStyle w:val="afffb"/>
        <w:numPr>
          <w:ilvl w:val="0"/>
          <w:numId w:val="175"/>
        </w:numPr>
        <w:spacing w:line="240" w:lineRule="auto"/>
        <w:rPr>
          <w:sz w:val="24"/>
          <w:szCs w:val="24"/>
        </w:rPr>
      </w:pPr>
      <w:r w:rsidRPr="006E030D">
        <w:rPr>
          <w:sz w:val="24"/>
          <w:szCs w:val="24"/>
        </w:rPr>
        <w:t>текущую и тематическую оценку,</w:t>
      </w:r>
    </w:p>
    <w:p w:rsidR="002F5340" w:rsidRPr="006E030D" w:rsidRDefault="002F5340" w:rsidP="00661CA9">
      <w:pPr>
        <w:pStyle w:val="afffb"/>
        <w:numPr>
          <w:ilvl w:val="0"/>
          <w:numId w:val="175"/>
        </w:numPr>
        <w:spacing w:line="240" w:lineRule="auto"/>
        <w:rPr>
          <w:sz w:val="24"/>
          <w:szCs w:val="24"/>
        </w:rPr>
      </w:pPr>
      <w:r w:rsidRPr="006E030D">
        <w:rPr>
          <w:sz w:val="24"/>
          <w:szCs w:val="24"/>
        </w:rPr>
        <w:t>портфолио,</w:t>
      </w:r>
    </w:p>
    <w:p w:rsidR="002F5340" w:rsidRPr="006E030D" w:rsidRDefault="002F5340" w:rsidP="00661CA9">
      <w:pPr>
        <w:pStyle w:val="afffb"/>
        <w:numPr>
          <w:ilvl w:val="0"/>
          <w:numId w:val="175"/>
        </w:numPr>
        <w:spacing w:line="240" w:lineRule="auto"/>
        <w:rPr>
          <w:sz w:val="24"/>
          <w:szCs w:val="24"/>
        </w:rPr>
      </w:pPr>
      <w:r w:rsidRPr="006E030D">
        <w:rPr>
          <w:sz w:val="24"/>
          <w:szCs w:val="24"/>
        </w:rPr>
        <w:t>внутришкольный мониторинг образовательных достижений,</w:t>
      </w:r>
    </w:p>
    <w:p w:rsidR="002F5340" w:rsidRPr="006E030D" w:rsidRDefault="002F5340" w:rsidP="00661CA9">
      <w:pPr>
        <w:pStyle w:val="afffb"/>
        <w:numPr>
          <w:ilvl w:val="0"/>
          <w:numId w:val="175"/>
        </w:numPr>
        <w:spacing w:line="240" w:lineRule="auto"/>
        <w:rPr>
          <w:sz w:val="24"/>
          <w:szCs w:val="24"/>
        </w:rPr>
      </w:pPr>
      <w:r w:rsidRPr="006E030D">
        <w:rPr>
          <w:sz w:val="24"/>
          <w:szCs w:val="24"/>
        </w:rPr>
        <w:t>промежуточную и итоговую аттестацию обучающихся.</w:t>
      </w:r>
    </w:p>
    <w:p w:rsidR="002F5340" w:rsidRPr="006E030D" w:rsidRDefault="002F5340" w:rsidP="006E030D">
      <w:pPr>
        <w:pStyle w:val="afffb"/>
        <w:spacing w:line="240" w:lineRule="auto"/>
        <w:ind w:firstLine="709"/>
        <w:rPr>
          <w:sz w:val="24"/>
          <w:szCs w:val="24"/>
        </w:rPr>
      </w:pPr>
      <w:r w:rsidRPr="006E030D">
        <w:rPr>
          <w:sz w:val="24"/>
          <w:szCs w:val="24"/>
        </w:rPr>
        <w:t xml:space="preserve">К </w:t>
      </w:r>
      <w:r w:rsidRPr="006E030D">
        <w:rPr>
          <w:b/>
          <w:sz w:val="24"/>
          <w:szCs w:val="24"/>
        </w:rPr>
        <w:t>внешним процедурам</w:t>
      </w:r>
      <w:r w:rsidRPr="006E030D">
        <w:rPr>
          <w:sz w:val="24"/>
          <w:szCs w:val="24"/>
        </w:rPr>
        <w:t xml:space="preserve"> относятся:</w:t>
      </w:r>
    </w:p>
    <w:p w:rsidR="002F5340" w:rsidRPr="006E030D" w:rsidRDefault="002F5340" w:rsidP="00661CA9">
      <w:pPr>
        <w:pStyle w:val="afffb"/>
        <w:numPr>
          <w:ilvl w:val="0"/>
          <w:numId w:val="176"/>
        </w:numPr>
        <w:spacing w:line="240" w:lineRule="auto"/>
        <w:ind w:left="0" w:firstLine="709"/>
        <w:rPr>
          <w:sz w:val="24"/>
          <w:szCs w:val="24"/>
        </w:rPr>
      </w:pPr>
      <w:r w:rsidRPr="006E030D">
        <w:rPr>
          <w:sz w:val="24"/>
          <w:szCs w:val="24"/>
        </w:rPr>
        <w:t>государственная итоговая аттестация</w:t>
      </w:r>
      <w:r w:rsidRPr="006E030D">
        <w:rPr>
          <w:rStyle w:val="af4"/>
          <w:sz w:val="24"/>
          <w:szCs w:val="24"/>
        </w:rPr>
        <w:footnoteReference w:id="9"/>
      </w:r>
      <w:r w:rsidRPr="006E030D">
        <w:rPr>
          <w:sz w:val="24"/>
          <w:szCs w:val="24"/>
        </w:rPr>
        <w:t>,</w:t>
      </w:r>
    </w:p>
    <w:p w:rsidR="002F5340" w:rsidRPr="006E030D" w:rsidRDefault="002F5340" w:rsidP="00661CA9">
      <w:pPr>
        <w:pStyle w:val="afffb"/>
        <w:numPr>
          <w:ilvl w:val="0"/>
          <w:numId w:val="176"/>
        </w:numPr>
        <w:spacing w:line="240" w:lineRule="auto"/>
        <w:ind w:left="0" w:firstLine="709"/>
        <w:rPr>
          <w:sz w:val="24"/>
          <w:szCs w:val="24"/>
        </w:rPr>
      </w:pPr>
      <w:r w:rsidRPr="006E030D">
        <w:rPr>
          <w:sz w:val="24"/>
          <w:szCs w:val="24"/>
        </w:rPr>
        <w:t>независимая оценка качества образования</w:t>
      </w:r>
      <w:r w:rsidRPr="006E030D">
        <w:rPr>
          <w:rStyle w:val="af4"/>
          <w:sz w:val="24"/>
          <w:szCs w:val="24"/>
        </w:rPr>
        <w:footnoteReference w:id="10"/>
      </w:r>
      <w:r w:rsidRPr="006E030D">
        <w:rPr>
          <w:sz w:val="24"/>
          <w:szCs w:val="24"/>
        </w:rPr>
        <w:t xml:space="preserve"> и</w:t>
      </w:r>
    </w:p>
    <w:p w:rsidR="002F5340" w:rsidRPr="006E030D" w:rsidRDefault="002F5340" w:rsidP="00661CA9">
      <w:pPr>
        <w:pStyle w:val="afffb"/>
        <w:numPr>
          <w:ilvl w:val="0"/>
          <w:numId w:val="176"/>
        </w:numPr>
        <w:spacing w:line="240" w:lineRule="auto"/>
        <w:ind w:left="0" w:firstLine="709"/>
        <w:rPr>
          <w:sz w:val="24"/>
          <w:szCs w:val="24"/>
        </w:rPr>
      </w:pPr>
      <w:r w:rsidRPr="006E030D">
        <w:rPr>
          <w:sz w:val="24"/>
          <w:szCs w:val="24"/>
        </w:rPr>
        <w:t>мониторинговые исследования</w:t>
      </w:r>
      <w:r w:rsidRPr="006E030D">
        <w:rPr>
          <w:rStyle w:val="af4"/>
          <w:sz w:val="24"/>
          <w:szCs w:val="24"/>
        </w:rPr>
        <w:footnoteReference w:id="11"/>
      </w:r>
      <w:r w:rsidRPr="006E030D">
        <w:rPr>
          <w:sz w:val="24"/>
          <w:szCs w:val="24"/>
        </w:rPr>
        <w:t xml:space="preserve"> муниципального, регионального и федерального уровней.</w:t>
      </w:r>
    </w:p>
    <w:p w:rsidR="002F5340" w:rsidRPr="006E030D" w:rsidRDefault="002F5340" w:rsidP="006E030D">
      <w:pPr>
        <w:pStyle w:val="afffb"/>
        <w:spacing w:line="240" w:lineRule="auto"/>
        <w:ind w:firstLine="709"/>
        <w:rPr>
          <w:sz w:val="24"/>
          <w:szCs w:val="24"/>
        </w:rPr>
      </w:pPr>
      <w:r w:rsidRPr="006E030D">
        <w:rPr>
          <w:sz w:val="24"/>
          <w:szCs w:val="24"/>
        </w:rPr>
        <w:t>Особенности каждой из указанных процедур описаны в п.1.3.3 настоящего документа.</w:t>
      </w:r>
    </w:p>
    <w:p w:rsidR="002F5340" w:rsidRPr="006E030D" w:rsidRDefault="002F5340" w:rsidP="006E030D">
      <w:pPr>
        <w:pStyle w:val="a9"/>
        <w:ind w:left="0" w:firstLine="709"/>
        <w:jc w:val="both"/>
        <w:rPr>
          <w:rFonts w:ascii="Times New Roman" w:hAnsi="Times New Roman"/>
        </w:rPr>
      </w:pPr>
      <w:r w:rsidRPr="006E030D">
        <w:rPr>
          <w:rFonts w:ascii="Times New Roman" w:hAnsi="Times New Roman"/>
        </w:rPr>
        <w:t xml:space="preserve">В соответствии с ФГОС ООО система оценки образовательной организации реализует </w:t>
      </w:r>
      <w:r w:rsidRPr="006E030D">
        <w:rPr>
          <w:rFonts w:ascii="Times New Roman" w:hAnsi="Times New Roman"/>
          <w:b/>
        </w:rPr>
        <w:t>системно-деятельностный, уровневый и комплексный подходы</w:t>
      </w:r>
      <w:r w:rsidRPr="006E030D">
        <w:rPr>
          <w:rFonts w:ascii="Times New Roman" w:hAnsi="Times New Roman"/>
        </w:rPr>
        <w:t xml:space="preserve"> к оценке образовательных достижений.</w:t>
      </w:r>
    </w:p>
    <w:p w:rsidR="002F5340" w:rsidRPr="006E030D" w:rsidRDefault="002F5340" w:rsidP="006E030D">
      <w:pPr>
        <w:pStyle w:val="a9"/>
        <w:ind w:left="0" w:firstLine="709"/>
        <w:jc w:val="both"/>
        <w:rPr>
          <w:rFonts w:ascii="Times New Roman" w:hAnsi="Times New Roman"/>
        </w:rPr>
      </w:pPr>
      <w:r w:rsidRPr="006E030D">
        <w:rPr>
          <w:rFonts w:ascii="Times New Roman" w:hAnsi="Times New Roman"/>
          <w:b/>
        </w:rPr>
        <w:t>Системно-деятельностный подход</w:t>
      </w:r>
      <w:r w:rsidRPr="006E030D">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w:t>
      </w:r>
      <w:r w:rsidRPr="006E030D">
        <w:rPr>
          <w:rFonts w:ascii="Times New Roman" w:hAnsi="Times New Roman"/>
        </w:rPr>
        <w:lastRenderedPageBreak/>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E030D" w:rsidRDefault="002F5340" w:rsidP="006E030D">
      <w:pPr>
        <w:pStyle w:val="afffb"/>
        <w:spacing w:line="240" w:lineRule="auto"/>
        <w:ind w:firstLine="709"/>
        <w:rPr>
          <w:bCs/>
          <w:sz w:val="24"/>
          <w:szCs w:val="24"/>
        </w:rPr>
      </w:pPr>
      <w:r w:rsidRPr="006E030D">
        <w:rPr>
          <w:b/>
          <w:bCs/>
          <w:sz w:val="24"/>
          <w:szCs w:val="24"/>
        </w:rPr>
        <w:t>Уровневый подход</w:t>
      </w:r>
      <w:r w:rsidRPr="006E030D">
        <w:rPr>
          <w:bCs/>
          <w:sz w:val="24"/>
          <w:szCs w:val="24"/>
        </w:rPr>
        <w:t xml:space="preserve">служит важнейшей основой для организации индивидуальной работы с учащимися. </w:t>
      </w:r>
      <w:r w:rsidRPr="006E030D">
        <w:rPr>
          <w:sz w:val="24"/>
          <w:szCs w:val="24"/>
        </w:rPr>
        <w:t xml:space="preserve">Он реализуется как по отношению </w:t>
      </w:r>
      <w:r w:rsidRPr="006E030D">
        <w:rPr>
          <w:bCs/>
          <w:sz w:val="24"/>
          <w:szCs w:val="24"/>
        </w:rPr>
        <w:t>к содержанию оценки, так и к представлению и интерпретации результатов измерений.</w:t>
      </w:r>
    </w:p>
    <w:p w:rsidR="002F5340" w:rsidRPr="006E030D" w:rsidRDefault="002F5340" w:rsidP="006E030D">
      <w:pPr>
        <w:pStyle w:val="afffb"/>
        <w:spacing w:line="240" w:lineRule="auto"/>
        <w:ind w:firstLine="709"/>
        <w:rPr>
          <w:bCs/>
          <w:sz w:val="24"/>
          <w:szCs w:val="24"/>
        </w:rPr>
      </w:pPr>
      <w:r w:rsidRPr="006E030D">
        <w:rPr>
          <w:b/>
          <w:bCs/>
          <w:sz w:val="24"/>
          <w:szCs w:val="24"/>
        </w:rPr>
        <w:t>Уровневый подход к содержанию оценки</w:t>
      </w:r>
      <w:r w:rsidRPr="006E030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E030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E030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E030D">
        <w:rPr>
          <w:sz w:val="24"/>
          <w:szCs w:val="24"/>
        </w:rPr>
        <w:t xml:space="preserve"> планируемых результатах, представленных в блоках «Выпускник научится» и </w:t>
      </w:r>
      <w:r w:rsidRPr="006E030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E030D" w:rsidRDefault="002F5340" w:rsidP="006E030D">
      <w:pPr>
        <w:pStyle w:val="afffb"/>
        <w:spacing w:line="240" w:lineRule="auto"/>
        <w:ind w:firstLine="709"/>
        <w:rPr>
          <w:bCs/>
          <w:sz w:val="24"/>
          <w:szCs w:val="24"/>
        </w:rPr>
      </w:pPr>
      <w:r w:rsidRPr="006E030D">
        <w:rPr>
          <w:b/>
          <w:bCs/>
          <w:sz w:val="24"/>
          <w:szCs w:val="24"/>
        </w:rPr>
        <w:t>Уровневый подход к представлению и интерпретации результатов</w:t>
      </w:r>
      <w:r w:rsidRPr="006E030D">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E030D">
        <w:rPr>
          <w:sz w:val="24"/>
          <w:szCs w:val="24"/>
        </w:rPr>
        <w:t>Овладение базовым уровнем является достаточным для продолжения обучения и усвоения последующего материала.</w:t>
      </w:r>
    </w:p>
    <w:p w:rsidR="002F5340" w:rsidRPr="006E030D" w:rsidRDefault="002F5340" w:rsidP="006E030D">
      <w:pPr>
        <w:spacing w:after="0" w:line="240" w:lineRule="auto"/>
        <w:ind w:firstLine="709"/>
        <w:jc w:val="both"/>
        <w:rPr>
          <w:rFonts w:ascii="Times New Roman" w:hAnsi="Times New Roman"/>
          <w:bCs/>
          <w:sz w:val="24"/>
          <w:szCs w:val="24"/>
          <w:lang w:eastAsia="ru-RU"/>
        </w:rPr>
      </w:pPr>
      <w:r w:rsidRPr="006E030D">
        <w:rPr>
          <w:rFonts w:ascii="Times New Roman" w:hAnsi="Times New Roman"/>
          <w:b/>
          <w:bCs/>
          <w:sz w:val="24"/>
          <w:szCs w:val="24"/>
          <w:lang w:eastAsia="ru-RU"/>
        </w:rPr>
        <w:t>Комплексный подход</w:t>
      </w:r>
      <w:r w:rsidRPr="006E030D">
        <w:rPr>
          <w:rFonts w:ascii="Times New Roman" w:hAnsi="Times New Roman"/>
          <w:bCs/>
          <w:sz w:val="24"/>
          <w:szCs w:val="24"/>
          <w:lang w:eastAsia="ru-RU"/>
        </w:rPr>
        <w:t xml:space="preserve"> к оценке образовательных достижений реализуется путём</w:t>
      </w:r>
    </w:p>
    <w:p w:rsidR="002F5340" w:rsidRPr="006E030D" w:rsidRDefault="002F5340" w:rsidP="00661CA9">
      <w:pPr>
        <w:pStyle w:val="a9"/>
        <w:numPr>
          <w:ilvl w:val="0"/>
          <w:numId w:val="177"/>
        </w:numPr>
        <w:ind w:left="0" w:firstLine="709"/>
        <w:jc w:val="both"/>
        <w:rPr>
          <w:rFonts w:ascii="Times New Roman" w:hAnsi="Times New Roman"/>
          <w:bCs/>
        </w:rPr>
      </w:pPr>
      <w:r w:rsidRPr="006E030D">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E030D" w:rsidRDefault="002F5340" w:rsidP="00661CA9">
      <w:pPr>
        <w:pStyle w:val="a9"/>
        <w:numPr>
          <w:ilvl w:val="0"/>
          <w:numId w:val="177"/>
        </w:numPr>
        <w:ind w:left="0" w:firstLine="709"/>
        <w:jc w:val="both"/>
        <w:rPr>
          <w:rFonts w:ascii="Times New Roman" w:hAnsi="Times New Roman"/>
          <w:bCs/>
        </w:rPr>
      </w:pPr>
      <w:r w:rsidRPr="006E030D">
        <w:rPr>
          <w:rFonts w:ascii="Times New Roman" w:hAnsi="Times New Roman"/>
          <w:bCs/>
        </w:rPr>
        <w:t xml:space="preserve">использования комплекса оценочных процедур </w:t>
      </w:r>
      <w:r w:rsidR="006E1EE0" w:rsidRPr="006E030D">
        <w:rPr>
          <w:rFonts w:ascii="Times New Roman" w:hAnsi="Times New Roman"/>
          <w:bCs/>
        </w:rPr>
        <w:t>(</w:t>
      </w:r>
      <w:r w:rsidRPr="006E030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E030D" w:rsidRDefault="002F5340" w:rsidP="00661CA9">
      <w:pPr>
        <w:pStyle w:val="a9"/>
        <w:numPr>
          <w:ilvl w:val="0"/>
          <w:numId w:val="177"/>
        </w:numPr>
        <w:ind w:left="0" w:firstLine="709"/>
        <w:jc w:val="both"/>
        <w:rPr>
          <w:rFonts w:ascii="Times New Roman" w:hAnsi="Times New Roman"/>
          <w:bCs/>
        </w:rPr>
      </w:pPr>
      <w:r w:rsidRPr="006E030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E030D" w:rsidRDefault="002F5340" w:rsidP="00661CA9">
      <w:pPr>
        <w:pStyle w:val="a9"/>
        <w:numPr>
          <w:ilvl w:val="0"/>
          <w:numId w:val="177"/>
        </w:numPr>
        <w:ind w:left="0" w:firstLine="709"/>
        <w:jc w:val="both"/>
        <w:rPr>
          <w:rFonts w:ascii="Times New Roman" w:hAnsi="Times New Roman"/>
          <w:bCs/>
        </w:rPr>
      </w:pPr>
      <w:r w:rsidRPr="006E030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E030D">
        <w:rPr>
          <w:rFonts w:ascii="Times New Roman" w:hAnsi="Times New Roman"/>
          <w:bCs/>
        </w:rPr>
        <w:t>.</w:t>
      </w:r>
    </w:p>
    <w:p w:rsidR="002F5340" w:rsidRDefault="002F5340" w:rsidP="0012121B">
      <w:pPr>
        <w:pStyle w:val="a9"/>
        <w:spacing w:line="360" w:lineRule="auto"/>
        <w:ind w:left="426" w:firstLine="709"/>
        <w:jc w:val="both"/>
        <w:rPr>
          <w:rFonts w:ascii="Times New Roman" w:hAnsi="Times New Roman"/>
          <w:bCs/>
          <w:sz w:val="28"/>
          <w:szCs w:val="28"/>
        </w:rPr>
      </w:pPr>
    </w:p>
    <w:p w:rsidR="00A30863" w:rsidRPr="00A30863" w:rsidRDefault="00A30863" w:rsidP="00A30863">
      <w:pPr>
        <w:ind w:firstLine="454"/>
        <w:outlineLvl w:val="0"/>
        <w:rPr>
          <w:rFonts w:ascii="Times New Roman" w:hAnsi="Times New Roman"/>
          <w:b/>
          <w:sz w:val="28"/>
          <w:szCs w:val="28"/>
        </w:rPr>
      </w:pPr>
      <w:r w:rsidRPr="00A30863">
        <w:rPr>
          <w:rFonts w:ascii="Times New Roman" w:hAnsi="Times New Roman"/>
          <w:b/>
          <w:sz w:val="28"/>
          <w:szCs w:val="28"/>
        </w:rPr>
        <w:t>1.3.2. Особенности оценки личностных результатов</w:t>
      </w:r>
    </w:p>
    <w:p w:rsidR="00A30863" w:rsidRPr="00B77214" w:rsidRDefault="00A30863" w:rsidP="00B77214">
      <w:pPr>
        <w:pStyle w:val="af2"/>
        <w:rPr>
          <w:sz w:val="24"/>
          <w:szCs w:val="24"/>
        </w:rPr>
      </w:pPr>
      <w:r w:rsidRPr="00B77214">
        <w:rPr>
          <w:b/>
          <w:sz w:val="24"/>
          <w:szCs w:val="24"/>
        </w:rPr>
        <w:t xml:space="preserve">Оценка личностных результатов </w:t>
      </w:r>
      <w:r w:rsidRPr="00B77214">
        <w:rPr>
          <w:bCs/>
          <w:sz w:val="24"/>
          <w:szCs w:val="24"/>
        </w:rPr>
        <w:t xml:space="preserve">представляет собой оценку достижения обучающимися </w:t>
      </w:r>
      <w:r w:rsidRPr="00B77214">
        <w:rPr>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2F5340" w:rsidRPr="00B77214" w:rsidRDefault="002F5340" w:rsidP="00B77214">
      <w:pPr>
        <w:pStyle w:val="af2"/>
        <w:rPr>
          <w:sz w:val="24"/>
          <w:szCs w:val="24"/>
        </w:rPr>
      </w:pPr>
      <w:r w:rsidRPr="00B7721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7214" w:rsidRDefault="002F5340" w:rsidP="00B77214">
      <w:pPr>
        <w:pStyle w:val="af2"/>
        <w:rPr>
          <w:bCs/>
          <w:iCs/>
          <w:sz w:val="24"/>
          <w:szCs w:val="24"/>
        </w:rPr>
      </w:pPr>
      <w:r w:rsidRPr="00B77214">
        <w:rPr>
          <w:bCs/>
          <w:iCs/>
          <w:sz w:val="24"/>
          <w:szCs w:val="24"/>
        </w:rPr>
        <w:t xml:space="preserve">Основным объектом оценки личностных результатовв основной школе служит сформированность </w:t>
      </w:r>
      <w:r w:rsidRPr="00B77214">
        <w:rPr>
          <w:sz w:val="24"/>
          <w:szCs w:val="24"/>
        </w:rPr>
        <w:t>универсальных учебных действий, включаемых в следующие три основные</w:t>
      </w:r>
      <w:r w:rsidRPr="00B77214">
        <w:rPr>
          <w:bCs/>
          <w:iCs/>
          <w:sz w:val="24"/>
          <w:szCs w:val="24"/>
        </w:rPr>
        <w:t xml:space="preserve"> блока:</w:t>
      </w:r>
    </w:p>
    <w:p w:rsidR="002F5340" w:rsidRPr="00B77214" w:rsidRDefault="002F5340" w:rsidP="00B77214">
      <w:pPr>
        <w:pStyle w:val="af2"/>
        <w:rPr>
          <w:iCs/>
          <w:sz w:val="24"/>
          <w:szCs w:val="24"/>
        </w:rPr>
      </w:pPr>
      <w:r w:rsidRPr="00B77214">
        <w:rPr>
          <w:sz w:val="24"/>
          <w:szCs w:val="24"/>
        </w:rPr>
        <w:t xml:space="preserve">1) сформированность </w:t>
      </w:r>
      <w:r w:rsidRPr="00B77214">
        <w:rPr>
          <w:i/>
          <w:sz w:val="24"/>
          <w:szCs w:val="24"/>
        </w:rPr>
        <w:t>основ гражданской идентичности</w:t>
      </w:r>
      <w:r w:rsidRPr="00B77214">
        <w:rPr>
          <w:sz w:val="24"/>
          <w:szCs w:val="24"/>
        </w:rPr>
        <w:t xml:space="preserve"> личности;</w:t>
      </w:r>
    </w:p>
    <w:p w:rsidR="002F5340" w:rsidRPr="00B77214" w:rsidRDefault="002F5340" w:rsidP="00B77214">
      <w:pPr>
        <w:pStyle w:val="af2"/>
        <w:rPr>
          <w:iCs/>
          <w:sz w:val="24"/>
          <w:szCs w:val="24"/>
        </w:rPr>
      </w:pPr>
      <w:r w:rsidRPr="00B77214">
        <w:rPr>
          <w:sz w:val="24"/>
          <w:szCs w:val="24"/>
        </w:rPr>
        <w:lastRenderedPageBreak/>
        <w:t xml:space="preserve">2) сформированность </w:t>
      </w:r>
      <w:r w:rsidRPr="00B77214">
        <w:rPr>
          <w:i/>
          <w:sz w:val="24"/>
          <w:szCs w:val="24"/>
        </w:rPr>
        <w:t>индивидуальной учебной самостоятельности</w:t>
      </w:r>
      <w:r w:rsidRPr="00B77214">
        <w:rPr>
          <w:sz w:val="24"/>
          <w:szCs w:val="24"/>
        </w:rPr>
        <w:t>, включая умение строить жизненные профессиональные планы с учетом конкретных перспектив социального развития;</w:t>
      </w:r>
    </w:p>
    <w:p w:rsidR="002F5340" w:rsidRPr="00B77214" w:rsidRDefault="002F5340" w:rsidP="00B77214">
      <w:pPr>
        <w:pStyle w:val="af2"/>
        <w:rPr>
          <w:sz w:val="24"/>
          <w:szCs w:val="24"/>
        </w:rPr>
      </w:pPr>
      <w:r w:rsidRPr="00B77214">
        <w:rPr>
          <w:rStyle w:val="dash041e005f0431005f044b005f0447005f043d005f044b005f0439005f005fchar1char1"/>
        </w:rPr>
        <w:t>3) </w:t>
      </w:r>
      <w:r w:rsidRPr="00B77214">
        <w:rPr>
          <w:sz w:val="24"/>
          <w:szCs w:val="24"/>
        </w:rPr>
        <w:t xml:space="preserve">сформированность </w:t>
      </w:r>
      <w:r w:rsidRPr="00B77214">
        <w:rPr>
          <w:rStyle w:val="dash041e005f0431005f044b005f0447005f043d005f044b005f0439005f005fchar1char1"/>
          <w:i/>
        </w:rPr>
        <w:t>социальных компетенций</w:t>
      </w:r>
      <w:r w:rsidRPr="00B77214">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B77214">
        <w:rPr>
          <w:sz w:val="24"/>
          <w:szCs w:val="24"/>
        </w:rPr>
        <w:t>.</w:t>
      </w:r>
    </w:p>
    <w:p w:rsidR="002F5340" w:rsidRPr="00B77214" w:rsidRDefault="002F5340" w:rsidP="00B77214">
      <w:pPr>
        <w:pStyle w:val="af2"/>
        <w:rPr>
          <w:sz w:val="24"/>
          <w:szCs w:val="24"/>
        </w:rPr>
      </w:pPr>
      <w:r w:rsidRPr="00B77214">
        <w:rPr>
          <w:sz w:val="24"/>
          <w:szCs w:val="24"/>
        </w:rPr>
        <w:t xml:space="preserve">В соответствии с требованиями ФГОС достижение личностных результатов </w:t>
      </w:r>
      <w:r w:rsidRPr="00142043">
        <w:rPr>
          <w:sz w:val="24"/>
          <w:szCs w:val="24"/>
        </w:rPr>
        <w:t>не выносится на итоговую оценку обучающихся, а является предметом оценки</w:t>
      </w:r>
      <w:r w:rsidRPr="00B77214">
        <w:rPr>
          <w:sz w:val="24"/>
          <w:szCs w:val="24"/>
        </w:rPr>
        <w:t xml:space="preserve"> эффективности воспитательно-образовательной деятельности образовательной организации и образовательных систем разного уровня. </w:t>
      </w:r>
      <w:r w:rsidRPr="00B77214">
        <w:rPr>
          <w:bCs/>
          <w:iCs/>
          <w:sz w:val="24"/>
          <w:szCs w:val="24"/>
        </w:rPr>
        <w:t xml:space="preserve">Поэтому оценка </w:t>
      </w:r>
      <w:r w:rsidRPr="00B77214">
        <w:rPr>
          <w:sz w:val="24"/>
          <w:szCs w:val="24"/>
        </w:rPr>
        <w:t xml:space="preserve">этих результатов образовательной деятельности осуществляется в ходе </w:t>
      </w:r>
      <w:r w:rsidRPr="00142043">
        <w:rPr>
          <w:sz w:val="24"/>
          <w:szCs w:val="24"/>
        </w:rPr>
        <w:t>внешних</w:t>
      </w:r>
      <w:r w:rsidRPr="00B7721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7214" w:rsidRDefault="002F5340" w:rsidP="00B77214">
      <w:pPr>
        <w:pStyle w:val="af2"/>
        <w:rPr>
          <w:sz w:val="24"/>
          <w:szCs w:val="24"/>
        </w:rPr>
      </w:pPr>
      <w:r w:rsidRPr="00B7721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7214" w:rsidRDefault="00B77214" w:rsidP="00B77214">
      <w:pPr>
        <w:pStyle w:val="af2"/>
        <w:rPr>
          <w:sz w:val="24"/>
          <w:szCs w:val="24"/>
        </w:rPr>
      </w:pPr>
      <w:r>
        <w:rPr>
          <w:sz w:val="24"/>
          <w:szCs w:val="24"/>
        </w:rPr>
        <w:t xml:space="preserve"> - </w:t>
      </w:r>
      <w:r w:rsidR="002F5340" w:rsidRPr="00B77214">
        <w:rPr>
          <w:sz w:val="24"/>
          <w:szCs w:val="24"/>
        </w:rPr>
        <w:t>соблюдении норм и правил поведения, принятых в образовательной организации;</w:t>
      </w:r>
    </w:p>
    <w:p w:rsidR="002F5340" w:rsidRPr="00B77214" w:rsidRDefault="00B77214" w:rsidP="00B77214">
      <w:pPr>
        <w:pStyle w:val="af2"/>
        <w:rPr>
          <w:sz w:val="24"/>
          <w:szCs w:val="24"/>
        </w:rPr>
      </w:pPr>
      <w:r>
        <w:rPr>
          <w:sz w:val="24"/>
          <w:szCs w:val="24"/>
        </w:rPr>
        <w:t xml:space="preserve"> - </w:t>
      </w:r>
      <w:r w:rsidR="002F5340" w:rsidRPr="00B7721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7214" w:rsidRDefault="00B77214" w:rsidP="00B77214">
      <w:pPr>
        <w:pStyle w:val="af2"/>
        <w:rPr>
          <w:sz w:val="24"/>
          <w:szCs w:val="24"/>
        </w:rPr>
      </w:pPr>
      <w:r>
        <w:rPr>
          <w:sz w:val="24"/>
          <w:szCs w:val="24"/>
        </w:rPr>
        <w:t xml:space="preserve"> - </w:t>
      </w:r>
      <w:r w:rsidR="002F5340" w:rsidRPr="00B77214">
        <w:rPr>
          <w:sz w:val="24"/>
          <w:szCs w:val="24"/>
        </w:rPr>
        <w:t>ответственности за результаты обучения;</w:t>
      </w:r>
    </w:p>
    <w:p w:rsidR="002F5340" w:rsidRPr="00B77214" w:rsidRDefault="00B77214" w:rsidP="00B77214">
      <w:pPr>
        <w:pStyle w:val="af2"/>
        <w:rPr>
          <w:sz w:val="24"/>
          <w:szCs w:val="24"/>
        </w:rPr>
      </w:pPr>
      <w:r>
        <w:rPr>
          <w:sz w:val="24"/>
          <w:szCs w:val="24"/>
        </w:rPr>
        <w:t xml:space="preserve"> - </w:t>
      </w:r>
      <w:r w:rsidR="002F5340" w:rsidRPr="00B7721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B77214" w:rsidRDefault="00B77214" w:rsidP="00B77214">
      <w:pPr>
        <w:pStyle w:val="af2"/>
        <w:rPr>
          <w:sz w:val="24"/>
          <w:szCs w:val="24"/>
        </w:rPr>
      </w:pPr>
      <w:r>
        <w:rPr>
          <w:sz w:val="24"/>
          <w:szCs w:val="24"/>
        </w:rPr>
        <w:t xml:space="preserve"> - </w:t>
      </w:r>
      <w:r w:rsidR="002F5340" w:rsidRPr="00B7721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30863" w:rsidRPr="00B77214" w:rsidRDefault="002F5340" w:rsidP="00B77214">
      <w:pPr>
        <w:pStyle w:val="af2"/>
        <w:rPr>
          <w:sz w:val="24"/>
          <w:szCs w:val="24"/>
        </w:rPr>
      </w:pPr>
      <w:r w:rsidRPr="00B77214">
        <w:rPr>
          <w:sz w:val="24"/>
          <w:szCs w:val="24"/>
        </w:rPr>
        <w:t>Внутришкольный мониторинг организуется администра</w:t>
      </w:r>
      <w:r w:rsidR="00B77214">
        <w:rPr>
          <w:sz w:val="24"/>
          <w:szCs w:val="24"/>
        </w:rPr>
        <w:t xml:space="preserve">цией МБОУ </w:t>
      </w:r>
      <w:r w:rsidR="00142043">
        <w:rPr>
          <w:sz w:val="24"/>
          <w:szCs w:val="24"/>
        </w:rPr>
        <w:t xml:space="preserve">«Первомайская общеобразовательная школа» </w:t>
      </w:r>
      <w:r w:rsidRPr="00B77214">
        <w:rPr>
          <w:sz w:val="24"/>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r w:rsidR="00A30863" w:rsidRPr="00B77214">
        <w:rPr>
          <w:sz w:val="24"/>
          <w:szCs w:val="24"/>
        </w:rPr>
        <w:t xml:space="preserve"> В текущем учебном процессе в соответствии с требованиями ФГОС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A30863" w:rsidRPr="009A734C" w:rsidRDefault="00A30863" w:rsidP="00A30863">
      <w:pPr>
        <w:pStyle w:val="afffb"/>
        <w:spacing w:line="240" w:lineRule="auto"/>
        <w:rPr>
          <w:sz w:val="24"/>
          <w:szCs w:val="24"/>
        </w:rPr>
      </w:pPr>
    </w:p>
    <w:p w:rsidR="00A30863" w:rsidRPr="006C3FF8" w:rsidRDefault="00A30863" w:rsidP="00B904B4">
      <w:pPr>
        <w:outlineLvl w:val="0"/>
        <w:rPr>
          <w:rFonts w:ascii="Times New Roman" w:hAnsi="Times New Roman"/>
          <w:b/>
          <w:sz w:val="28"/>
          <w:szCs w:val="28"/>
        </w:rPr>
      </w:pPr>
      <w:r w:rsidRPr="006C3FF8">
        <w:rPr>
          <w:rFonts w:ascii="Times New Roman" w:hAnsi="Times New Roman"/>
          <w:b/>
          <w:sz w:val="28"/>
          <w:szCs w:val="28"/>
        </w:rPr>
        <w:t>Особенности оценки метапредметных результатов</w:t>
      </w:r>
    </w:p>
    <w:p w:rsidR="002F5340" w:rsidRPr="006C3FF8" w:rsidRDefault="00A30863" w:rsidP="006C3FF8">
      <w:pPr>
        <w:spacing w:after="0" w:line="240" w:lineRule="auto"/>
        <w:ind w:firstLine="709"/>
        <w:jc w:val="both"/>
        <w:rPr>
          <w:rFonts w:ascii="Times New Roman" w:hAnsi="Times New Roman"/>
          <w:sz w:val="24"/>
          <w:szCs w:val="24"/>
        </w:rPr>
      </w:pPr>
      <w:r w:rsidRPr="006C3FF8">
        <w:rPr>
          <w:rFonts w:ascii="Times New Roman" w:hAnsi="Times New Roman"/>
          <w:sz w:val="24"/>
          <w:szCs w:val="24"/>
        </w:rPr>
        <w:t>Оценка метапредметных результатов</w:t>
      </w:r>
      <w:r w:rsidRPr="006C3FF8">
        <w:rPr>
          <w:rFonts w:ascii="Times New Roman" w:hAnsi="Times New Roman"/>
          <w:bCs/>
          <w:sz w:val="24"/>
          <w:szCs w:val="24"/>
        </w:rPr>
        <w:t xml:space="preserve">представляет собой оценку </w:t>
      </w:r>
      <w:r w:rsidR="002F5340" w:rsidRPr="006C3FF8">
        <w:rPr>
          <w:rFonts w:ascii="Times New Roman" w:hAnsi="Times New Roman"/>
          <w:bCs/>
          <w:sz w:val="24"/>
          <w:szCs w:val="24"/>
        </w:rPr>
        <w:t xml:space="preserve">достижения </w:t>
      </w:r>
      <w:r w:rsidR="002F5340" w:rsidRPr="006C3FF8">
        <w:rPr>
          <w:rFonts w:ascii="Times New Roman" w:hAnsi="Times New Roman"/>
          <w:sz w:val="24"/>
          <w:szCs w:val="24"/>
        </w:rPr>
        <w:t>планируемых результатов освоения основной образовательной программы, которые представлены в междисциплинарн</w:t>
      </w:r>
      <w:r w:rsidR="006E1EE0" w:rsidRPr="006C3FF8">
        <w:rPr>
          <w:rFonts w:ascii="Times New Roman" w:hAnsi="Times New Roman"/>
          <w:sz w:val="24"/>
          <w:szCs w:val="24"/>
        </w:rPr>
        <w:t xml:space="preserve">ой программе </w:t>
      </w:r>
      <w:r w:rsidR="002F5340" w:rsidRPr="006C3FF8">
        <w:rPr>
          <w:rFonts w:ascii="Times New Roman" w:hAnsi="Times New Roman"/>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C3FF8">
        <w:rPr>
          <w:rFonts w:ascii="Times New Roman" w:hAnsi="Times New Roman"/>
          <w:sz w:val="24"/>
          <w:szCs w:val="24"/>
        </w:rPr>
        <w:t xml:space="preserve">иверсальные учебные действия»). </w:t>
      </w:r>
      <w:r w:rsidR="002F5340" w:rsidRPr="006C3FF8">
        <w:rPr>
          <w:rFonts w:ascii="Times New Roman" w:hAnsi="Times New Roman"/>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6C3FF8" w:rsidRDefault="002F5340" w:rsidP="006C3FF8">
      <w:pPr>
        <w:autoSpaceDE w:val="0"/>
        <w:autoSpaceDN w:val="0"/>
        <w:adjustRightInd w:val="0"/>
        <w:spacing w:after="0" w:line="240" w:lineRule="auto"/>
        <w:ind w:firstLine="709"/>
        <w:jc w:val="both"/>
        <w:rPr>
          <w:rFonts w:ascii="Times New Roman" w:hAnsi="Times New Roman"/>
          <w:sz w:val="24"/>
          <w:szCs w:val="24"/>
        </w:rPr>
      </w:pPr>
      <w:r w:rsidRPr="006C3FF8">
        <w:rPr>
          <w:rFonts w:ascii="Times New Roman" w:hAnsi="Times New Roman"/>
          <w:bCs/>
          <w:iCs/>
          <w:sz w:val="24"/>
          <w:szCs w:val="24"/>
        </w:rPr>
        <w:t xml:space="preserve">Основным </w:t>
      </w:r>
      <w:r w:rsidRPr="006C3FF8">
        <w:rPr>
          <w:rFonts w:ascii="Times New Roman" w:hAnsi="Times New Roman"/>
          <w:b/>
          <w:bCs/>
          <w:iCs/>
          <w:sz w:val="24"/>
          <w:szCs w:val="24"/>
        </w:rPr>
        <w:t>объектом и предметом</w:t>
      </w:r>
      <w:r w:rsidRPr="006C3FF8">
        <w:rPr>
          <w:rFonts w:ascii="Times New Roman" w:hAnsi="Times New Roman"/>
          <w:bCs/>
          <w:iCs/>
          <w:sz w:val="24"/>
          <w:szCs w:val="24"/>
        </w:rPr>
        <w:t xml:space="preserve"> оценки метапредметных результатов являются</w:t>
      </w:r>
      <w:r w:rsidRPr="006C3FF8">
        <w:rPr>
          <w:rFonts w:ascii="Times New Roman" w:hAnsi="Times New Roman"/>
          <w:sz w:val="24"/>
          <w:szCs w:val="24"/>
        </w:rPr>
        <w:t>:</w:t>
      </w:r>
    </w:p>
    <w:p w:rsidR="002F5340" w:rsidRPr="006C3FF8" w:rsidRDefault="002F5340" w:rsidP="00661CA9">
      <w:pPr>
        <w:numPr>
          <w:ilvl w:val="0"/>
          <w:numId w:val="178"/>
        </w:numPr>
        <w:tabs>
          <w:tab w:val="left" w:pos="1134"/>
        </w:tabs>
        <w:spacing w:after="0" w:line="240" w:lineRule="auto"/>
        <w:ind w:left="0" w:firstLine="709"/>
        <w:jc w:val="both"/>
        <w:rPr>
          <w:rFonts w:ascii="Times New Roman" w:hAnsi="Times New Roman"/>
          <w:sz w:val="24"/>
          <w:szCs w:val="24"/>
        </w:rPr>
      </w:pPr>
      <w:r w:rsidRPr="006C3FF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6C3FF8" w:rsidRDefault="002F5340" w:rsidP="00661CA9">
      <w:pPr>
        <w:numPr>
          <w:ilvl w:val="0"/>
          <w:numId w:val="178"/>
        </w:numPr>
        <w:tabs>
          <w:tab w:val="left" w:pos="1134"/>
        </w:tabs>
        <w:spacing w:after="0" w:line="240" w:lineRule="auto"/>
        <w:ind w:left="0" w:firstLine="709"/>
        <w:jc w:val="both"/>
        <w:rPr>
          <w:rFonts w:ascii="Times New Roman" w:hAnsi="Times New Roman"/>
          <w:sz w:val="24"/>
          <w:szCs w:val="24"/>
        </w:rPr>
      </w:pPr>
      <w:r w:rsidRPr="006C3FF8">
        <w:rPr>
          <w:rFonts w:ascii="Times New Roman" w:hAnsi="Times New Roman"/>
          <w:sz w:val="24"/>
          <w:szCs w:val="24"/>
        </w:rPr>
        <w:t>способность работать с информацией;</w:t>
      </w:r>
    </w:p>
    <w:p w:rsidR="002F5340" w:rsidRPr="006C3FF8" w:rsidRDefault="002F5340" w:rsidP="00661CA9">
      <w:pPr>
        <w:numPr>
          <w:ilvl w:val="0"/>
          <w:numId w:val="178"/>
        </w:numPr>
        <w:tabs>
          <w:tab w:val="left" w:pos="1134"/>
        </w:tabs>
        <w:spacing w:after="0" w:line="240" w:lineRule="auto"/>
        <w:ind w:left="0" w:firstLine="709"/>
        <w:jc w:val="both"/>
        <w:rPr>
          <w:rFonts w:ascii="Times New Roman" w:hAnsi="Times New Roman"/>
          <w:sz w:val="24"/>
          <w:szCs w:val="24"/>
        </w:rPr>
      </w:pPr>
      <w:r w:rsidRPr="006C3FF8">
        <w:rPr>
          <w:rFonts w:ascii="Times New Roman" w:hAnsi="Times New Roman"/>
          <w:sz w:val="24"/>
          <w:szCs w:val="24"/>
        </w:rPr>
        <w:t>способность к сотрудничеству и коммуникации;</w:t>
      </w:r>
    </w:p>
    <w:p w:rsidR="002F5340" w:rsidRPr="006C3FF8" w:rsidRDefault="002F5340" w:rsidP="00661CA9">
      <w:pPr>
        <w:numPr>
          <w:ilvl w:val="0"/>
          <w:numId w:val="178"/>
        </w:numPr>
        <w:tabs>
          <w:tab w:val="left" w:pos="1134"/>
        </w:tabs>
        <w:spacing w:after="0" w:line="240" w:lineRule="auto"/>
        <w:ind w:left="0" w:firstLine="709"/>
        <w:jc w:val="both"/>
        <w:rPr>
          <w:rFonts w:ascii="Times New Roman" w:hAnsi="Times New Roman"/>
          <w:sz w:val="24"/>
          <w:szCs w:val="24"/>
        </w:rPr>
      </w:pPr>
      <w:r w:rsidRPr="006C3FF8">
        <w:rPr>
          <w:rFonts w:ascii="Times New Roman" w:hAnsi="Times New Roman"/>
          <w:sz w:val="24"/>
          <w:szCs w:val="24"/>
        </w:rPr>
        <w:lastRenderedPageBreak/>
        <w:t>способность к решению личностно и социально значимых проблем и воплощению найденных решений в практику;</w:t>
      </w:r>
    </w:p>
    <w:p w:rsidR="002F5340" w:rsidRPr="006C3FF8" w:rsidRDefault="002F5340" w:rsidP="00661CA9">
      <w:pPr>
        <w:numPr>
          <w:ilvl w:val="0"/>
          <w:numId w:val="178"/>
        </w:numPr>
        <w:tabs>
          <w:tab w:val="left" w:pos="1134"/>
        </w:tabs>
        <w:spacing w:after="0" w:line="240" w:lineRule="auto"/>
        <w:ind w:left="0" w:firstLine="709"/>
        <w:jc w:val="both"/>
        <w:rPr>
          <w:rFonts w:ascii="Times New Roman" w:hAnsi="Times New Roman"/>
          <w:sz w:val="24"/>
          <w:szCs w:val="24"/>
        </w:rPr>
      </w:pPr>
      <w:r w:rsidRPr="006C3FF8">
        <w:rPr>
          <w:rFonts w:ascii="Times New Roman" w:hAnsi="Times New Roman"/>
          <w:sz w:val="24"/>
          <w:szCs w:val="24"/>
        </w:rPr>
        <w:t>способность и готовность к использованию ИКТ в целях обучения и развития;</w:t>
      </w:r>
    </w:p>
    <w:p w:rsidR="002F5340" w:rsidRPr="006C3FF8" w:rsidRDefault="002F5340" w:rsidP="00661CA9">
      <w:pPr>
        <w:numPr>
          <w:ilvl w:val="0"/>
          <w:numId w:val="178"/>
        </w:numPr>
        <w:tabs>
          <w:tab w:val="left" w:pos="1134"/>
        </w:tabs>
        <w:spacing w:after="0" w:line="240" w:lineRule="auto"/>
        <w:ind w:left="0" w:firstLine="709"/>
        <w:jc w:val="both"/>
        <w:rPr>
          <w:rFonts w:ascii="Times New Roman" w:hAnsi="Times New Roman"/>
          <w:sz w:val="24"/>
          <w:szCs w:val="24"/>
        </w:rPr>
      </w:pPr>
      <w:r w:rsidRPr="006C3FF8">
        <w:rPr>
          <w:rFonts w:ascii="Times New Roman" w:hAnsi="Times New Roman"/>
          <w:sz w:val="24"/>
          <w:szCs w:val="24"/>
        </w:rPr>
        <w:t>способность к самоорганизации, саморегуляции и рефлексии.</w:t>
      </w:r>
    </w:p>
    <w:p w:rsidR="002F5340" w:rsidRPr="006C3FF8" w:rsidRDefault="002F5340" w:rsidP="006C3FF8">
      <w:pPr>
        <w:pStyle w:val="afffb"/>
        <w:spacing w:line="240" w:lineRule="auto"/>
        <w:ind w:firstLine="709"/>
        <w:rPr>
          <w:i/>
          <w:sz w:val="24"/>
          <w:szCs w:val="24"/>
        </w:rPr>
      </w:pPr>
      <w:r w:rsidRPr="006C3FF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6C3FF8">
        <w:rPr>
          <w:b/>
          <w:sz w:val="24"/>
          <w:szCs w:val="24"/>
        </w:rPr>
        <w:t>внутришкольного мониторинга</w:t>
      </w:r>
      <w:r w:rsidRPr="006C3FF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C3FF8">
        <w:rPr>
          <w:i/>
          <w:sz w:val="24"/>
          <w:szCs w:val="24"/>
        </w:rPr>
        <w:t>.</w:t>
      </w:r>
    </w:p>
    <w:p w:rsidR="002F5340" w:rsidRPr="006C3FF8" w:rsidRDefault="002F5340" w:rsidP="006C3FF8">
      <w:pPr>
        <w:pStyle w:val="afffb"/>
        <w:spacing w:line="240" w:lineRule="auto"/>
        <w:ind w:firstLine="709"/>
        <w:rPr>
          <w:sz w:val="24"/>
          <w:szCs w:val="24"/>
        </w:rPr>
      </w:pPr>
      <w:r w:rsidRPr="006C3FF8">
        <w:rPr>
          <w:sz w:val="24"/>
          <w:szCs w:val="24"/>
        </w:rPr>
        <w:t xml:space="preserve">Наиболее адекватными формами оценки </w:t>
      </w:r>
    </w:p>
    <w:p w:rsidR="002F5340" w:rsidRPr="006C3FF8" w:rsidRDefault="002F5340" w:rsidP="00661CA9">
      <w:pPr>
        <w:pStyle w:val="afffb"/>
        <w:numPr>
          <w:ilvl w:val="0"/>
          <w:numId w:val="179"/>
        </w:numPr>
        <w:tabs>
          <w:tab w:val="left" w:pos="1134"/>
        </w:tabs>
        <w:spacing w:line="240" w:lineRule="auto"/>
        <w:ind w:left="0" w:firstLine="709"/>
        <w:rPr>
          <w:sz w:val="24"/>
          <w:szCs w:val="24"/>
        </w:rPr>
      </w:pPr>
      <w:r w:rsidRPr="006C3FF8">
        <w:rPr>
          <w:sz w:val="24"/>
          <w:szCs w:val="24"/>
        </w:rPr>
        <w:t>читательской грамотности служит письменная работа на межпредметной основе;</w:t>
      </w:r>
    </w:p>
    <w:p w:rsidR="002F5340" w:rsidRPr="006C3FF8" w:rsidRDefault="002F5340" w:rsidP="00661CA9">
      <w:pPr>
        <w:pStyle w:val="afffb"/>
        <w:numPr>
          <w:ilvl w:val="0"/>
          <w:numId w:val="179"/>
        </w:numPr>
        <w:tabs>
          <w:tab w:val="left" w:pos="1134"/>
        </w:tabs>
        <w:spacing w:line="240" w:lineRule="auto"/>
        <w:ind w:left="0" w:firstLine="709"/>
        <w:rPr>
          <w:sz w:val="24"/>
          <w:szCs w:val="24"/>
        </w:rPr>
      </w:pPr>
      <w:r w:rsidRPr="006C3FF8">
        <w:rPr>
          <w:sz w:val="24"/>
          <w:szCs w:val="24"/>
        </w:rPr>
        <w:t>ИКТ-компетентности – практическая работа в сочетании с письменной (компьютеризованной) частью;</w:t>
      </w:r>
    </w:p>
    <w:p w:rsidR="002F5340" w:rsidRPr="006C3FF8" w:rsidRDefault="002F5340" w:rsidP="00661CA9">
      <w:pPr>
        <w:pStyle w:val="afffb"/>
        <w:numPr>
          <w:ilvl w:val="0"/>
          <w:numId w:val="179"/>
        </w:numPr>
        <w:tabs>
          <w:tab w:val="left" w:pos="1134"/>
        </w:tabs>
        <w:spacing w:line="240" w:lineRule="auto"/>
        <w:ind w:left="0" w:firstLine="709"/>
        <w:rPr>
          <w:sz w:val="24"/>
          <w:szCs w:val="24"/>
        </w:rPr>
      </w:pPr>
      <w:r w:rsidRPr="006C3FF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C3FF8" w:rsidRDefault="002F5340" w:rsidP="006C3FF8">
      <w:pPr>
        <w:pStyle w:val="afffb"/>
        <w:spacing w:line="240" w:lineRule="auto"/>
        <w:ind w:firstLine="709"/>
        <w:rPr>
          <w:sz w:val="24"/>
          <w:szCs w:val="24"/>
        </w:rPr>
      </w:pPr>
      <w:r w:rsidRPr="006C3FF8">
        <w:rPr>
          <w:sz w:val="24"/>
          <w:szCs w:val="24"/>
        </w:rPr>
        <w:t>Каждый из перечисленных видов диагностик проводится с периодичностью не менее, чем один раз в два года.</w:t>
      </w:r>
    </w:p>
    <w:p w:rsidR="002F5340" w:rsidRPr="006C3FF8" w:rsidRDefault="002F5340" w:rsidP="006C3FF8">
      <w:pPr>
        <w:pStyle w:val="afffb"/>
        <w:spacing w:line="240" w:lineRule="auto"/>
        <w:ind w:firstLine="709"/>
        <w:rPr>
          <w:sz w:val="24"/>
          <w:szCs w:val="24"/>
        </w:rPr>
      </w:pPr>
      <w:r w:rsidRPr="006C3FF8">
        <w:rPr>
          <w:sz w:val="24"/>
          <w:szCs w:val="24"/>
        </w:rPr>
        <w:t xml:space="preserve">Основной процедурой </w:t>
      </w:r>
      <w:r w:rsidRPr="006C3FF8">
        <w:rPr>
          <w:b/>
          <w:sz w:val="24"/>
          <w:szCs w:val="24"/>
        </w:rPr>
        <w:t>итоговой оценки</w:t>
      </w:r>
      <w:r w:rsidRPr="006C3FF8">
        <w:rPr>
          <w:sz w:val="24"/>
          <w:szCs w:val="24"/>
        </w:rPr>
        <w:t xml:space="preserve"> достижения метапредметных результатов является </w:t>
      </w:r>
      <w:r w:rsidRPr="006C3FF8">
        <w:rPr>
          <w:b/>
          <w:sz w:val="24"/>
          <w:szCs w:val="24"/>
        </w:rPr>
        <w:t>защита итогового индивидуального проекта</w:t>
      </w:r>
      <w:r w:rsidRPr="006C3FF8">
        <w:rPr>
          <w:sz w:val="24"/>
          <w:szCs w:val="24"/>
        </w:rPr>
        <w:t>.</w:t>
      </w:r>
    </w:p>
    <w:p w:rsidR="002F5340" w:rsidRPr="006C3FF8" w:rsidRDefault="002F5340" w:rsidP="006C3FF8">
      <w:pPr>
        <w:pStyle w:val="afffb"/>
        <w:spacing w:line="240" w:lineRule="auto"/>
        <w:ind w:firstLine="709"/>
        <w:rPr>
          <w:sz w:val="24"/>
          <w:szCs w:val="24"/>
        </w:rPr>
      </w:pPr>
      <w:r w:rsidRPr="006C3FF8">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C3FF8" w:rsidRDefault="002F5340" w:rsidP="006C3FF8">
      <w:pPr>
        <w:pStyle w:val="afffb"/>
        <w:spacing w:line="240" w:lineRule="auto"/>
        <w:ind w:firstLine="709"/>
        <w:rPr>
          <w:sz w:val="24"/>
          <w:szCs w:val="24"/>
        </w:rPr>
      </w:pPr>
      <w:r w:rsidRPr="006C3FF8">
        <w:rPr>
          <w:sz w:val="24"/>
          <w:szCs w:val="24"/>
        </w:rPr>
        <w:t>Результатом (продуктом) проектной деятельности может быть любая из следующих работ:</w:t>
      </w:r>
    </w:p>
    <w:p w:rsidR="002F5340" w:rsidRPr="006C3FF8" w:rsidRDefault="002F5340" w:rsidP="006C3FF8">
      <w:pPr>
        <w:pStyle w:val="afffb"/>
        <w:spacing w:line="240" w:lineRule="auto"/>
        <w:ind w:firstLine="709"/>
        <w:rPr>
          <w:sz w:val="24"/>
          <w:szCs w:val="24"/>
        </w:rPr>
      </w:pPr>
      <w:r w:rsidRPr="006C3FF8">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C3FF8" w:rsidRDefault="002F5340" w:rsidP="006C3FF8">
      <w:pPr>
        <w:pStyle w:val="afffb"/>
        <w:spacing w:line="240" w:lineRule="auto"/>
        <w:ind w:firstLine="709"/>
        <w:rPr>
          <w:sz w:val="24"/>
          <w:szCs w:val="24"/>
        </w:rPr>
      </w:pPr>
      <w:r w:rsidRPr="006C3FF8">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C3FF8" w:rsidRDefault="002F5340" w:rsidP="006C3FF8">
      <w:pPr>
        <w:pStyle w:val="afffb"/>
        <w:spacing w:line="240" w:lineRule="auto"/>
        <w:ind w:firstLine="709"/>
        <w:rPr>
          <w:sz w:val="24"/>
          <w:szCs w:val="24"/>
        </w:rPr>
      </w:pPr>
      <w:r w:rsidRPr="006C3FF8">
        <w:rPr>
          <w:sz w:val="24"/>
          <w:szCs w:val="24"/>
        </w:rPr>
        <w:t>в) материальный объект, макет, иное конструкторское изделие;</w:t>
      </w:r>
    </w:p>
    <w:p w:rsidR="002F5340" w:rsidRPr="006C3FF8" w:rsidRDefault="002F5340" w:rsidP="006C3FF8">
      <w:pPr>
        <w:pStyle w:val="afffb"/>
        <w:spacing w:line="240" w:lineRule="auto"/>
        <w:ind w:firstLine="709"/>
        <w:rPr>
          <w:sz w:val="24"/>
          <w:szCs w:val="24"/>
        </w:rPr>
      </w:pPr>
      <w:r w:rsidRPr="006C3FF8">
        <w:rPr>
          <w:sz w:val="24"/>
          <w:szCs w:val="24"/>
        </w:rPr>
        <w:t>г) отчётные материалы по социальному проекту, которые могут включать как тексты, так и мультимедийные продукты.</w:t>
      </w:r>
    </w:p>
    <w:p w:rsidR="002F5340" w:rsidRDefault="002F5340" w:rsidP="006C3FF8">
      <w:pPr>
        <w:pStyle w:val="afffb"/>
        <w:spacing w:line="240" w:lineRule="auto"/>
        <w:ind w:firstLine="709"/>
        <w:rPr>
          <w:sz w:val="24"/>
          <w:szCs w:val="24"/>
        </w:rPr>
      </w:pPr>
      <w:r w:rsidRPr="006C3FF8">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6C3FF8" w:rsidRPr="00B904B4" w:rsidRDefault="006C3FF8" w:rsidP="00B904B4">
      <w:pPr>
        <w:pStyle w:val="af2"/>
        <w:rPr>
          <w:sz w:val="24"/>
          <w:szCs w:val="24"/>
        </w:rPr>
      </w:pPr>
      <w:r w:rsidRPr="00B904B4">
        <w:rPr>
          <w:b/>
          <w:sz w:val="24"/>
          <w:szCs w:val="24"/>
        </w:rPr>
        <w:t>Требования к организации проектной деятельности</w:t>
      </w:r>
      <w:r w:rsidRPr="00B904B4">
        <w:rPr>
          <w:sz w:val="24"/>
          <w:szCs w:val="24"/>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6C3FF8" w:rsidRPr="00B904B4" w:rsidRDefault="006C3FF8" w:rsidP="00B904B4">
      <w:pPr>
        <w:pStyle w:val="af2"/>
        <w:rPr>
          <w:sz w:val="24"/>
          <w:szCs w:val="24"/>
        </w:rPr>
      </w:pPr>
      <w:r w:rsidRPr="00B904B4">
        <w:rPr>
          <w:sz w:val="24"/>
          <w:szCs w:val="24"/>
        </w:rPr>
        <w:lastRenderedPageBreak/>
        <w:t xml:space="preserve">В разделе о </w:t>
      </w:r>
      <w:r w:rsidRPr="00B904B4">
        <w:rPr>
          <w:b/>
          <w:sz w:val="24"/>
          <w:szCs w:val="24"/>
        </w:rPr>
        <w:t>требованиях ксодержанию и направленности проекта</w:t>
      </w:r>
      <w:r w:rsidRPr="00B904B4">
        <w:rPr>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B904B4">
        <w:rPr>
          <w:i/>
          <w:sz w:val="24"/>
          <w:szCs w:val="24"/>
        </w:rPr>
        <w:t>типы работ и формы их представления</w:t>
      </w:r>
      <w:r w:rsidRPr="00B904B4">
        <w:rPr>
          <w:sz w:val="24"/>
          <w:szCs w:val="24"/>
        </w:rPr>
        <w:t xml:space="preserve"> и б) </w:t>
      </w:r>
      <w:r w:rsidRPr="00B904B4">
        <w:rPr>
          <w:i/>
          <w:sz w:val="24"/>
          <w:szCs w:val="24"/>
        </w:rPr>
        <w:t>состав материалов</w:t>
      </w:r>
      <w:r w:rsidRPr="00B904B4">
        <w:rPr>
          <w:sz w:val="24"/>
          <w:szCs w:val="24"/>
        </w:rPr>
        <w:t>, которые должны быть подготовлены по завершении проекта для его защиты.</w:t>
      </w:r>
    </w:p>
    <w:p w:rsidR="006C3FF8" w:rsidRPr="00B904B4" w:rsidRDefault="006C3FF8" w:rsidP="00B904B4">
      <w:pPr>
        <w:pStyle w:val="af2"/>
        <w:rPr>
          <w:sz w:val="24"/>
          <w:szCs w:val="24"/>
        </w:rPr>
      </w:pPr>
      <w:r w:rsidRPr="00B904B4">
        <w:rPr>
          <w:sz w:val="24"/>
          <w:szCs w:val="24"/>
        </w:rPr>
        <w:t xml:space="preserve">Так, например, </w:t>
      </w:r>
      <w:r w:rsidRPr="00B904B4">
        <w:rPr>
          <w:i/>
          <w:sz w:val="24"/>
          <w:szCs w:val="24"/>
        </w:rPr>
        <w:t>результатом (продуктом) проектной деятельности</w:t>
      </w:r>
      <w:r w:rsidRPr="00B904B4">
        <w:rPr>
          <w:sz w:val="24"/>
          <w:szCs w:val="24"/>
        </w:rPr>
        <w:t xml:space="preserve"> может быть любая из следующих работ:</w:t>
      </w:r>
    </w:p>
    <w:p w:rsidR="006C3FF8" w:rsidRPr="00B904B4" w:rsidRDefault="006C3FF8" w:rsidP="00B904B4">
      <w:pPr>
        <w:pStyle w:val="af2"/>
        <w:rPr>
          <w:sz w:val="24"/>
          <w:szCs w:val="24"/>
        </w:rPr>
      </w:pPr>
      <w:r w:rsidRPr="00B904B4">
        <w:rPr>
          <w:sz w:val="24"/>
          <w:szCs w:val="24"/>
        </w:rPr>
        <w:t>а) </w:t>
      </w:r>
      <w:r w:rsidRPr="00B904B4">
        <w:rPr>
          <w:i/>
          <w:sz w:val="24"/>
          <w:szCs w:val="24"/>
        </w:rPr>
        <w:t>письменная работа</w:t>
      </w:r>
      <w:r w:rsidRPr="00B904B4">
        <w:rPr>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6C3FF8" w:rsidRPr="00B904B4" w:rsidRDefault="006C3FF8" w:rsidP="00B904B4">
      <w:pPr>
        <w:pStyle w:val="af2"/>
        <w:rPr>
          <w:sz w:val="24"/>
          <w:szCs w:val="24"/>
        </w:rPr>
      </w:pPr>
      <w:r w:rsidRPr="00B904B4">
        <w:rPr>
          <w:sz w:val="24"/>
          <w:szCs w:val="24"/>
        </w:rPr>
        <w:t>б) </w:t>
      </w:r>
      <w:r w:rsidRPr="00B904B4">
        <w:rPr>
          <w:i/>
          <w:sz w:val="24"/>
          <w:szCs w:val="24"/>
        </w:rPr>
        <w:t xml:space="preserve">художественная творческая работа </w:t>
      </w:r>
      <w:r w:rsidRPr="00B904B4">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C3FF8" w:rsidRPr="00B904B4" w:rsidRDefault="006C3FF8" w:rsidP="00B904B4">
      <w:pPr>
        <w:pStyle w:val="af2"/>
        <w:rPr>
          <w:sz w:val="24"/>
          <w:szCs w:val="24"/>
        </w:rPr>
      </w:pPr>
      <w:r w:rsidRPr="00B904B4">
        <w:rPr>
          <w:sz w:val="24"/>
          <w:szCs w:val="24"/>
        </w:rPr>
        <w:t xml:space="preserve">в) </w:t>
      </w:r>
      <w:r w:rsidRPr="00B904B4">
        <w:rPr>
          <w:i/>
          <w:sz w:val="24"/>
          <w:szCs w:val="24"/>
        </w:rPr>
        <w:t>материальный объект, макет</w:t>
      </w:r>
      <w:r w:rsidRPr="00B904B4">
        <w:rPr>
          <w:sz w:val="24"/>
          <w:szCs w:val="24"/>
        </w:rPr>
        <w:t>, иное конструкторское изделие;</w:t>
      </w:r>
    </w:p>
    <w:p w:rsidR="006C3FF8" w:rsidRPr="00B904B4" w:rsidRDefault="006C3FF8" w:rsidP="00B904B4">
      <w:pPr>
        <w:pStyle w:val="af2"/>
        <w:rPr>
          <w:sz w:val="24"/>
          <w:szCs w:val="24"/>
        </w:rPr>
      </w:pPr>
      <w:r w:rsidRPr="00B904B4">
        <w:rPr>
          <w:sz w:val="24"/>
          <w:szCs w:val="24"/>
        </w:rPr>
        <w:t>г) </w:t>
      </w:r>
      <w:r w:rsidRPr="00B904B4">
        <w:rPr>
          <w:i/>
          <w:sz w:val="24"/>
          <w:szCs w:val="24"/>
        </w:rPr>
        <w:t>отчётные материалы по социальному проекту</w:t>
      </w:r>
      <w:r w:rsidRPr="00B904B4">
        <w:rPr>
          <w:sz w:val="24"/>
          <w:szCs w:val="24"/>
        </w:rPr>
        <w:t>, которые могут включать как тексты, так и мультимедийные продукты.</w:t>
      </w:r>
    </w:p>
    <w:p w:rsidR="006C3FF8" w:rsidRPr="00B904B4" w:rsidRDefault="006C3FF8" w:rsidP="00B904B4">
      <w:pPr>
        <w:pStyle w:val="af2"/>
        <w:rPr>
          <w:sz w:val="24"/>
          <w:szCs w:val="24"/>
        </w:rPr>
      </w:pPr>
      <w:r w:rsidRPr="00B904B4">
        <w:rPr>
          <w:sz w:val="24"/>
          <w:szCs w:val="24"/>
        </w:rPr>
        <w:t xml:space="preserve">В </w:t>
      </w:r>
      <w:r w:rsidRPr="00B904B4">
        <w:rPr>
          <w:i/>
          <w:sz w:val="24"/>
          <w:szCs w:val="24"/>
        </w:rPr>
        <w:t>состав материалов</w:t>
      </w:r>
      <w:r w:rsidRPr="00B904B4">
        <w:rPr>
          <w:sz w:val="24"/>
          <w:szCs w:val="24"/>
        </w:rPr>
        <w:t>, которые должны быть подготовлены по завершению проекта для его защиты, в обязательном порядке включаются:</w:t>
      </w:r>
    </w:p>
    <w:p w:rsidR="006C3FF8" w:rsidRPr="00B904B4" w:rsidRDefault="006C3FF8" w:rsidP="00B904B4">
      <w:pPr>
        <w:pStyle w:val="af2"/>
        <w:rPr>
          <w:sz w:val="24"/>
          <w:szCs w:val="24"/>
        </w:rPr>
      </w:pPr>
      <w:r w:rsidRPr="00B904B4">
        <w:rPr>
          <w:sz w:val="24"/>
          <w:szCs w:val="24"/>
        </w:rPr>
        <w:t xml:space="preserve">1) выносимый на защиту </w:t>
      </w:r>
      <w:r w:rsidRPr="00B904B4">
        <w:rPr>
          <w:i/>
          <w:sz w:val="24"/>
          <w:szCs w:val="24"/>
        </w:rPr>
        <w:t>продукт проектной деятельности</w:t>
      </w:r>
      <w:r w:rsidRPr="00B904B4">
        <w:rPr>
          <w:sz w:val="24"/>
          <w:szCs w:val="24"/>
        </w:rPr>
        <w:t xml:space="preserve">, представленный в одной из описанных выше форм; </w:t>
      </w:r>
    </w:p>
    <w:p w:rsidR="006C3FF8" w:rsidRPr="00142043" w:rsidRDefault="006C3FF8" w:rsidP="00B904B4">
      <w:pPr>
        <w:pStyle w:val="af2"/>
        <w:rPr>
          <w:sz w:val="24"/>
          <w:szCs w:val="24"/>
        </w:rPr>
      </w:pPr>
      <w:r w:rsidRPr="00142043">
        <w:rPr>
          <w:sz w:val="24"/>
          <w:szCs w:val="24"/>
        </w:rPr>
        <w:t xml:space="preserve">2) подготовленная учащимся </w:t>
      </w:r>
      <w:r w:rsidRPr="00142043">
        <w:rPr>
          <w:i/>
          <w:sz w:val="24"/>
          <w:szCs w:val="24"/>
        </w:rPr>
        <w:t>краткая пояснительная записка к проекту</w:t>
      </w:r>
      <w:r w:rsidRPr="00142043">
        <w:rPr>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6C3FF8" w:rsidRPr="00B904B4" w:rsidRDefault="006C3FF8" w:rsidP="00B904B4">
      <w:pPr>
        <w:pStyle w:val="af2"/>
        <w:rPr>
          <w:sz w:val="24"/>
          <w:szCs w:val="24"/>
        </w:rPr>
      </w:pPr>
      <w:r w:rsidRPr="00B904B4">
        <w:rPr>
          <w:sz w:val="24"/>
          <w:szCs w:val="24"/>
        </w:rPr>
        <w:t>3) </w:t>
      </w:r>
      <w:r w:rsidRPr="00B904B4">
        <w:rPr>
          <w:i/>
          <w:sz w:val="24"/>
          <w:szCs w:val="24"/>
        </w:rPr>
        <w:t>краткий отзыв руководителя,</w:t>
      </w:r>
      <w:r w:rsidRPr="00B904B4">
        <w:rPr>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C3FF8" w:rsidRPr="00B904B4" w:rsidRDefault="006C3FF8" w:rsidP="00B904B4">
      <w:pPr>
        <w:pStyle w:val="af2"/>
        <w:rPr>
          <w:b/>
          <w:sz w:val="24"/>
          <w:szCs w:val="24"/>
        </w:rPr>
      </w:pPr>
      <w:r w:rsidRPr="00B904B4">
        <w:rPr>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B904B4">
        <w:rPr>
          <w:b/>
          <w:sz w:val="24"/>
          <w:szCs w:val="24"/>
        </w:rPr>
        <w:t>В случае заимствования текста работы (плагиата) без указания ссылок на источник проект к защите не допускается.</w:t>
      </w:r>
    </w:p>
    <w:p w:rsidR="006C3FF8" w:rsidRPr="00B904B4" w:rsidRDefault="006C3FF8" w:rsidP="00B904B4">
      <w:pPr>
        <w:pStyle w:val="af2"/>
        <w:rPr>
          <w:sz w:val="24"/>
          <w:szCs w:val="24"/>
        </w:rPr>
      </w:pPr>
      <w:r w:rsidRPr="00B904B4">
        <w:rPr>
          <w:sz w:val="24"/>
          <w:szCs w:val="24"/>
        </w:rPr>
        <w:t>В разделе о</w:t>
      </w:r>
      <w:r w:rsidRPr="00B904B4">
        <w:rPr>
          <w:b/>
          <w:sz w:val="24"/>
          <w:szCs w:val="24"/>
        </w:rPr>
        <w:t xml:space="preserve"> требованиях к защите проекта</w:t>
      </w:r>
      <w:r w:rsidRPr="00B904B4">
        <w:rPr>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6C3FF8" w:rsidRPr="00B904B4" w:rsidRDefault="006C3FF8" w:rsidP="00B904B4">
      <w:pPr>
        <w:pStyle w:val="af2"/>
        <w:rPr>
          <w:sz w:val="24"/>
          <w:szCs w:val="24"/>
        </w:rPr>
      </w:pPr>
      <w:r w:rsidRPr="00B904B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C3FF8" w:rsidRPr="00B904B4" w:rsidRDefault="006C3FF8" w:rsidP="00B904B4">
      <w:pPr>
        <w:pStyle w:val="af2"/>
        <w:rPr>
          <w:sz w:val="24"/>
          <w:szCs w:val="24"/>
        </w:rPr>
      </w:pPr>
      <w:r w:rsidRPr="00B904B4">
        <w:rPr>
          <w:b/>
          <w:sz w:val="24"/>
          <w:szCs w:val="24"/>
        </w:rPr>
        <w:t>Критерии оценки проектной работы</w:t>
      </w:r>
      <w:r w:rsidRPr="00B904B4">
        <w:rPr>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6C3FF8" w:rsidRPr="00B904B4" w:rsidRDefault="006C3FF8" w:rsidP="00B904B4">
      <w:pPr>
        <w:pStyle w:val="af2"/>
        <w:rPr>
          <w:sz w:val="24"/>
          <w:szCs w:val="24"/>
        </w:rPr>
      </w:pPr>
      <w:r w:rsidRPr="00B904B4">
        <w:rPr>
          <w:sz w:val="24"/>
          <w:szCs w:val="24"/>
        </w:rPr>
        <w:t>1.</w:t>
      </w:r>
      <w:r w:rsidRPr="00B904B4">
        <w:rPr>
          <w:b/>
          <w:sz w:val="24"/>
          <w:szCs w:val="24"/>
        </w:rPr>
        <w:t> Способность к самостоятельному приобретению знаний и решению проблем</w:t>
      </w:r>
      <w:r w:rsidRPr="00B904B4">
        <w:rPr>
          <w:sz w:val="24"/>
          <w:szCs w:val="24"/>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w:t>
      </w:r>
      <w:r w:rsidRPr="00B904B4">
        <w:rPr>
          <w:sz w:val="24"/>
          <w:szCs w:val="24"/>
        </w:rPr>
        <w:lastRenderedPageBreak/>
        <w:t>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C3FF8" w:rsidRPr="00B904B4" w:rsidRDefault="006C3FF8" w:rsidP="00B904B4">
      <w:pPr>
        <w:pStyle w:val="af2"/>
        <w:rPr>
          <w:sz w:val="24"/>
          <w:szCs w:val="24"/>
        </w:rPr>
      </w:pPr>
      <w:r w:rsidRPr="00B904B4">
        <w:rPr>
          <w:sz w:val="24"/>
          <w:szCs w:val="24"/>
        </w:rPr>
        <w:t>2.</w:t>
      </w:r>
      <w:r w:rsidRPr="00B904B4">
        <w:rPr>
          <w:b/>
          <w:sz w:val="24"/>
          <w:szCs w:val="24"/>
        </w:rPr>
        <w:t> Сформированность предметных знаний и способов действий</w:t>
      </w:r>
      <w:r w:rsidRPr="00B904B4">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C3FF8" w:rsidRPr="00B904B4" w:rsidRDefault="006C3FF8" w:rsidP="00B904B4">
      <w:pPr>
        <w:pStyle w:val="af2"/>
        <w:rPr>
          <w:sz w:val="24"/>
          <w:szCs w:val="24"/>
        </w:rPr>
      </w:pPr>
      <w:r w:rsidRPr="00B904B4">
        <w:rPr>
          <w:sz w:val="24"/>
          <w:szCs w:val="24"/>
        </w:rPr>
        <w:t>3.</w:t>
      </w:r>
      <w:r w:rsidRPr="00B904B4">
        <w:rPr>
          <w:b/>
          <w:sz w:val="24"/>
          <w:szCs w:val="24"/>
        </w:rPr>
        <w:t> Сформированность регулятивных действий</w:t>
      </w:r>
      <w:r w:rsidRPr="00B904B4">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C3FF8" w:rsidRPr="00B904B4" w:rsidRDefault="006C3FF8" w:rsidP="00B904B4">
      <w:pPr>
        <w:pStyle w:val="af2"/>
        <w:rPr>
          <w:sz w:val="24"/>
          <w:szCs w:val="24"/>
        </w:rPr>
      </w:pPr>
      <w:r w:rsidRPr="00B904B4">
        <w:rPr>
          <w:sz w:val="24"/>
          <w:szCs w:val="24"/>
        </w:rPr>
        <w:t>4.</w:t>
      </w:r>
      <w:r w:rsidRPr="00B904B4">
        <w:rPr>
          <w:b/>
          <w:sz w:val="24"/>
          <w:szCs w:val="24"/>
        </w:rPr>
        <w:t> Сформированность коммуникативных действий</w:t>
      </w:r>
      <w:r w:rsidRPr="00B904B4">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6C3FF8" w:rsidRPr="00B904B4" w:rsidRDefault="006C3FF8" w:rsidP="00B904B4">
      <w:pPr>
        <w:pStyle w:val="af2"/>
        <w:rPr>
          <w:sz w:val="24"/>
          <w:szCs w:val="24"/>
        </w:rPr>
      </w:pPr>
      <w:r w:rsidRPr="00B904B4">
        <w:rPr>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6C3FF8" w:rsidRPr="00B904B4" w:rsidRDefault="006C3FF8" w:rsidP="00B904B4">
      <w:pPr>
        <w:pStyle w:val="af2"/>
        <w:rPr>
          <w:sz w:val="24"/>
          <w:szCs w:val="24"/>
        </w:rPr>
      </w:pPr>
      <w:r w:rsidRPr="00B904B4">
        <w:rPr>
          <w:sz w:val="24"/>
          <w:szCs w:val="24"/>
        </w:rPr>
        <w:t xml:space="preserve">При </w:t>
      </w:r>
      <w:r w:rsidRPr="00B904B4">
        <w:rPr>
          <w:b/>
          <w:i/>
          <w:sz w:val="24"/>
          <w:szCs w:val="24"/>
        </w:rPr>
        <w:t>интегральном описании</w:t>
      </w:r>
      <w:r w:rsidRPr="00B904B4">
        <w:rPr>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C3FF8" w:rsidRPr="00B904B4" w:rsidRDefault="006C3FF8" w:rsidP="00B904B4">
      <w:pPr>
        <w:pStyle w:val="af2"/>
        <w:rPr>
          <w:sz w:val="24"/>
          <w:szCs w:val="24"/>
        </w:rPr>
      </w:pPr>
      <w:r w:rsidRPr="00B904B4">
        <w:rPr>
          <w:sz w:val="24"/>
          <w:szCs w:val="24"/>
        </w:rPr>
        <w:t xml:space="preserve">При этом в соответствии с принятой системой оценки выделяются  два уровня сформированности навыков проектной деятельности: </w:t>
      </w:r>
      <w:r w:rsidRPr="00B904B4">
        <w:rPr>
          <w:i/>
          <w:sz w:val="24"/>
          <w:szCs w:val="24"/>
        </w:rPr>
        <w:t xml:space="preserve">базовый </w:t>
      </w:r>
      <w:r w:rsidRPr="00B904B4">
        <w:rPr>
          <w:sz w:val="24"/>
          <w:szCs w:val="24"/>
        </w:rPr>
        <w:t>и</w:t>
      </w:r>
      <w:r w:rsidRPr="00B904B4">
        <w:rPr>
          <w:i/>
          <w:sz w:val="24"/>
          <w:szCs w:val="24"/>
        </w:rPr>
        <w:t xml:space="preserve"> повышенный</w:t>
      </w:r>
      <w:r w:rsidRPr="00B904B4">
        <w:rPr>
          <w:sz w:val="24"/>
          <w:szCs w:val="24"/>
        </w:rPr>
        <w:t xml:space="preserve">. Главное отличие выделенных уровней состоит в </w:t>
      </w:r>
      <w:r w:rsidRPr="00B904B4">
        <w:rPr>
          <w:sz w:val="24"/>
          <w:szCs w:val="24"/>
          <w:u w:val="single"/>
        </w:rPr>
        <w:t>степени самостоятельности</w:t>
      </w:r>
      <w:r w:rsidRPr="00B904B4">
        <w:rPr>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C3FF8" w:rsidRPr="00B904B4" w:rsidRDefault="006C3FF8" w:rsidP="00B904B4">
      <w:pPr>
        <w:pStyle w:val="af2"/>
        <w:rPr>
          <w:sz w:val="24"/>
          <w:szCs w:val="24"/>
        </w:rPr>
      </w:pPr>
      <w:r w:rsidRPr="00B904B4">
        <w:rPr>
          <w:sz w:val="24"/>
          <w:szCs w:val="24"/>
        </w:rPr>
        <w:t xml:space="preserve"> Содержательное описание каждого из вышеназванных критериев</w:t>
      </w:r>
    </w:p>
    <w:p w:rsidR="00142043" w:rsidRDefault="00142043" w:rsidP="00B904B4">
      <w:pPr>
        <w:pStyle w:val="af2"/>
        <w:rPr>
          <w:b/>
          <w:sz w:val="24"/>
          <w:szCs w:val="24"/>
        </w:rPr>
      </w:pPr>
    </w:p>
    <w:p w:rsidR="006C3FF8" w:rsidRPr="00B904B4" w:rsidRDefault="006C3FF8" w:rsidP="00B904B4">
      <w:pPr>
        <w:pStyle w:val="af2"/>
        <w:rPr>
          <w:b/>
          <w:sz w:val="24"/>
          <w:szCs w:val="24"/>
        </w:rPr>
      </w:pPr>
      <w:r w:rsidRPr="00B904B4">
        <w:rPr>
          <w:b/>
          <w:sz w:val="24"/>
          <w:szCs w:val="24"/>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3695"/>
        <w:gridCol w:w="3742"/>
      </w:tblGrid>
      <w:tr w:rsidR="006C3FF8" w:rsidRPr="00B904B4" w:rsidTr="00B904B4">
        <w:tc>
          <w:tcPr>
            <w:tcW w:w="2118" w:type="dxa"/>
            <w:vMerge w:val="restart"/>
          </w:tcPr>
          <w:p w:rsidR="006C3FF8" w:rsidRPr="00B904B4" w:rsidRDefault="006C3FF8" w:rsidP="00B904B4">
            <w:pPr>
              <w:pStyle w:val="af2"/>
              <w:ind w:firstLine="0"/>
              <w:rPr>
                <w:sz w:val="24"/>
                <w:szCs w:val="24"/>
              </w:rPr>
            </w:pPr>
            <w:r w:rsidRPr="00B904B4">
              <w:rPr>
                <w:b/>
                <w:sz w:val="24"/>
                <w:szCs w:val="24"/>
              </w:rPr>
              <w:t>Критерий</w:t>
            </w:r>
          </w:p>
        </w:tc>
        <w:tc>
          <w:tcPr>
            <w:tcW w:w="7629" w:type="dxa"/>
            <w:gridSpan w:val="2"/>
          </w:tcPr>
          <w:p w:rsidR="006C3FF8" w:rsidRPr="00B904B4" w:rsidRDefault="006C3FF8" w:rsidP="00B904B4">
            <w:pPr>
              <w:pStyle w:val="af2"/>
              <w:rPr>
                <w:sz w:val="24"/>
                <w:szCs w:val="24"/>
              </w:rPr>
            </w:pPr>
            <w:r w:rsidRPr="00B904B4">
              <w:rPr>
                <w:b/>
                <w:sz w:val="24"/>
                <w:szCs w:val="24"/>
              </w:rPr>
              <w:t>Уровни сформированности навыков проектной деятельности</w:t>
            </w:r>
          </w:p>
        </w:tc>
      </w:tr>
      <w:tr w:rsidR="006C3FF8" w:rsidRPr="00B904B4" w:rsidTr="00B904B4">
        <w:tc>
          <w:tcPr>
            <w:tcW w:w="2118" w:type="dxa"/>
            <w:vMerge/>
          </w:tcPr>
          <w:p w:rsidR="006C3FF8" w:rsidRPr="00B904B4" w:rsidRDefault="006C3FF8" w:rsidP="00B904B4">
            <w:pPr>
              <w:pStyle w:val="af2"/>
              <w:rPr>
                <w:sz w:val="24"/>
                <w:szCs w:val="24"/>
              </w:rPr>
            </w:pPr>
          </w:p>
        </w:tc>
        <w:tc>
          <w:tcPr>
            <w:tcW w:w="3802" w:type="dxa"/>
            <w:vAlign w:val="center"/>
          </w:tcPr>
          <w:p w:rsidR="006C3FF8" w:rsidRPr="00B904B4" w:rsidRDefault="006C3FF8" w:rsidP="00B904B4">
            <w:pPr>
              <w:pStyle w:val="af2"/>
              <w:rPr>
                <w:b/>
                <w:sz w:val="24"/>
                <w:szCs w:val="24"/>
              </w:rPr>
            </w:pPr>
            <w:r w:rsidRPr="00B904B4">
              <w:rPr>
                <w:b/>
                <w:sz w:val="24"/>
                <w:szCs w:val="24"/>
              </w:rPr>
              <w:t>Базовый</w:t>
            </w:r>
          </w:p>
        </w:tc>
        <w:tc>
          <w:tcPr>
            <w:tcW w:w="3827" w:type="dxa"/>
            <w:vAlign w:val="center"/>
          </w:tcPr>
          <w:p w:rsidR="006C3FF8" w:rsidRPr="00B904B4" w:rsidRDefault="006C3FF8" w:rsidP="00B904B4">
            <w:pPr>
              <w:pStyle w:val="af2"/>
              <w:rPr>
                <w:b/>
                <w:sz w:val="24"/>
                <w:szCs w:val="24"/>
              </w:rPr>
            </w:pPr>
            <w:r w:rsidRPr="00B904B4">
              <w:rPr>
                <w:b/>
                <w:sz w:val="24"/>
                <w:szCs w:val="24"/>
              </w:rPr>
              <w:t>Повышенный</w:t>
            </w:r>
          </w:p>
        </w:tc>
      </w:tr>
      <w:tr w:rsidR="006C3FF8" w:rsidRPr="00B904B4" w:rsidTr="00B904B4">
        <w:tc>
          <w:tcPr>
            <w:tcW w:w="2118" w:type="dxa"/>
          </w:tcPr>
          <w:p w:rsidR="006C3FF8" w:rsidRPr="00B904B4" w:rsidRDefault="00B904B4" w:rsidP="00B904B4">
            <w:pPr>
              <w:pStyle w:val="af2"/>
              <w:ind w:firstLine="0"/>
              <w:jc w:val="left"/>
              <w:rPr>
                <w:b/>
                <w:sz w:val="24"/>
                <w:szCs w:val="24"/>
              </w:rPr>
            </w:pPr>
            <w:r>
              <w:rPr>
                <w:b/>
                <w:sz w:val="24"/>
                <w:szCs w:val="24"/>
              </w:rPr>
              <w:t xml:space="preserve">Самостоятельное приобретение знаний </w:t>
            </w:r>
            <w:r w:rsidR="006C3FF8" w:rsidRPr="00B904B4">
              <w:rPr>
                <w:b/>
                <w:sz w:val="24"/>
                <w:szCs w:val="24"/>
              </w:rPr>
              <w:t>и решение проблем</w:t>
            </w:r>
          </w:p>
        </w:tc>
        <w:tc>
          <w:tcPr>
            <w:tcW w:w="3802" w:type="dxa"/>
          </w:tcPr>
          <w:p w:rsidR="006C3FF8" w:rsidRPr="00B904B4" w:rsidRDefault="006C3FF8" w:rsidP="00B904B4">
            <w:pPr>
              <w:pStyle w:val="af2"/>
              <w:ind w:firstLine="0"/>
              <w:rPr>
                <w:b/>
                <w:sz w:val="24"/>
                <w:szCs w:val="24"/>
              </w:rPr>
            </w:pPr>
            <w:r w:rsidRPr="00B904B4">
              <w:rPr>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827" w:type="dxa"/>
          </w:tcPr>
          <w:p w:rsidR="006C3FF8" w:rsidRPr="00B904B4" w:rsidRDefault="006C3FF8" w:rsidP="00B904B4">
            <w:pPr>
              <w:pStyle w:val="af2"/>
              <w:ind w:firstLine="0"/>
              <w:rPr>
                <w:sz w:val="24"/>
                <w:szCs w:val="24"/>
              </w:rPr>
            </w:pPr>
            <w:r w:rsidRPr="00B904B4">
              <w:rPr>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C3FF8" w:rsidRPr="00B904B4" w:rsidTr="00B904B4">
        <w:tc>
          <w:tcPr>
            <w:tcW w:w="2118" w:type="dxa"/>
          </w:tcPr>
          <w:p w:rsidR="006C3FF8" w:rsidRPr="00B904B4" w:rsidRDefault="006C3FF8" w:rsidP="00B904B4">
            <w:pPr>
              <w:pStyle w:val="af2"/>
              <w:ind w:firstLine="0"/>
              <w:rPr>
                <w:b/>
                <w:sz w:val="24"/>
                <w:szCs w:val="24"/>
              </w:rPr>
            </w:pPr>
            <w:r w:rsidRPr="00B904B4">
              <w:rPr>
                <w:b/>
                <w:sz w:val="24"/>
                <w:szCs w:val="24"/>
              </w:rPr>
              <w:t>Знание предмета</w:t>
            </w:r>
          </w:p>
        </w:tc>
        <w:tc>
          <w:tcPr>
            <w:tcW w:w="3802" w:type="dxa"/>
          </w:tcPr>
          <w:p w:rsidR="006C3FF8" w:rsidRPr="00B904B4" w:rsidRDefault="006C3FF8" w:rsidP="00B904B4">
            <w:pPr>
              <w:pStyle w:val="af2"/>
              <w:ind w:firstLine="0"/>
              <w:rPr>
                <w:sz w:val="24"/>
                <w:szCs w:val="24"/>
              </w:rPr>
            </w:pPr>
            <w:r w:rsidRPr="00B904B4">
              <w:rPr>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827" w:type="dxa"/>
          </w:tcPr>
          <w:p w:rsidR="006C3FF8" w:rsidRPr="00B904B4" w:rsidRDefault="006C3FF8" w:rsidP="00B904B4">
            <w:pPr>
              <w:pStyle w:val="af2"/>
              <w:ind w:firstLine="0"/>
              <w:rPr>
                <w:sz w:val="24"/>
                <w:szCs w:val="24"/>
              </w:rPr>
            </w:pPr>
            <w:r w:rsidRPr="00B904B4">
              <w:rPr>
                <w:sz w:val="24"/>
                <w:szCs w:val="24"/>
              </w:rPr>
              <w:t>Продемонстрировано свободное владение предметом проектной деятельности. Ошибки отсутствуют</w:t>
            </w:r>
          </w:p>
        </w:tc>
      </w:tr>
      <w:tr w:rsidR="00B904B4" w:rsidRPr="00B904B4" w:rsidTr="00B904B4">
        <w:trPr>
          <w:trHeight w:val="3036"/>
        </w:trPr>
        <w:tc>
          <w:tcPr>
            <w:tcW w:w="2118" w:type="dxa"/>
          </w:tcPr>
          <w:p w:rsidR="00B904B4" w:rsidRPr="00B904B4" w:rsidRDefault="00B904B4" w:rsidP="00B904B4">
            <w:pPr>
              <w:pStyle w:val="af2"/>
              <w:ind w:firstLine="0"/>
              <w:rPr>
                <w:sz w:val="24"/>
                <w:szCs w:val="24"/>
              </w:rPr>
            </w:pPr>
            <w:r>
              <w:rPr>
                <w:b/>
                <w:sz w:val="24"/>
                <w:szCs w:val="24"/>
              </w:rPr>
              <w:lastRenderedPageBreak/>
              <w:t>Регуля</w:t>
            </w:r>
            <w:r w:rsidRPr="00B904B4">
              <w:rPr>
                <w:b/>
                <w:sz w:val="24"/>
                <w:szCs w:val="24"/>
              </w:rPr>
              <w:t>тивные действия</w:t>
            </w:r>
          </w:p>
        </w:tc>
        <w:tc>
          <w:tcPr>
            <w:tcW w:w="3802" w:type="dxa"/>
          </w:tcPr>
          <w:p w:rsidR="00B904B4" w:rsidRPr="00B904B4" w:rsidRDefault="00B904B4" w:rsidP="00B904B4">
            <w:pPr>
              <w:pStyle w:val="af2"/>
              <w:ind w:firstLine="0"/>
              <w:rPr>
                <w:sz w:val="24"/>
                <w:szCs w:val="24"/>
              </w:rPr>
            </w:pPr>
            <w:r w:rsidRPr="00B904B4">
              <w:rPr>
                <w:sz w:val="24"/>
                <w:szCs w:val="24"/>
              </w:rPr>
              <w:t>Продемонстрированы навыки определения темы и планирования работы.</w:t>
            </w:r>
          </w:p>
          <w:p w:rsidR="00B904B4" w:rsidRPr="00B904B4" w:rsidRDefault="00B904B4" w:rsidP="00B904B4">
            <w:pPr>
              <w:pStyle w:val="af2"/>
              <w:ind w:firstLine="0"/>
              <w:rPr>
                <w:sz w:val="24"/>
                <w:szCs w:val="24"/>
              </w:rPr>
            </w:pPr>
            <w:r w:rsidRPr="00B904B4">
              <w:rPr>
                <w:sz w:val="24"/>
                <w:szCs w:val="24"/>
              </w:rPr>
              <w:t>Работа доведена до конца и представлена комиссии;некоторые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27" w:type="dxa"/>
          </w:tcPr>
          <w:p w:rsidR="00B904B4" w:rsidRPr="00B904B4" w:rsidRDefault="00B904B4" w:rsidP="00B904B4">
            <w:pPr>
              <w:pStyle w:val="af2"/>
              <w:ind w:firstLine="0"/>
              <w:rPr>
                <w:sz w:val="24"/>
                <w:szCs w:val="24"/>
              </w:rPr>
            </w:pPr>
            <w:r w:rsidRPr="00B904B4">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представления.Контроль и коррекция осуществлялись самостоятельно</w:t>
            </w:r>
          </w:p>
        </w:tc>
      </w:tr>
      <w:tr w:rsidR="006C3FF8" w:rsidRPr="00B904B4" w:rsidTr="00B904B4">
        <w:tc>
          <w:tcPr>
            <w:tcW w:w="2118" w:type="dxa"/>
          </w:tcPr>
          <w:p w:rsidR="006C3FF8" w:rsidRPr="00B904B4" w:rsidRDefault="00B904B4" w:rsidP="00B904B4">
            <w:pPr>
              <w:pStyle w:val="af2"/>
              <w:ind w:firstLine="0"/>
              <w:rPr>
                <w:b/>
                <w:sz w:val="24"/>
                <w:szCs w:val="24"/>
              </w:rPr>
            </w:pPr>
            <w:r>
              <w:rPr>
                <w:b/>
                <w:sz w:val="24"/>
                <w:szCs w:val="24"/>
              </w:rPr>
              <w:t>Комму</w:t>
            </w:r>
            <w:r w:rsidR="006C3FF8" w:rsidRPr="00B904B4">
              <w:rPr>
                <w:b/>
                <w:sz w:val="24"/>
                <w:szCs w:val="24"/>
              </w:rPr>
              <w:t>ника</w:t>
            </w:r>
            <w:r w:rsidR="00432FA4">
              <w:rPr>
                <w:b/>
                <w:sz w:val="24"/>
                <w:szCs w:val="24"/>
              </w:rPr>
              <w:t>тивные действия</w:t>
            </w:r>
          </w:p>
        </w:tc>
        <w:tc>
          <w:tcPr>
            <w:tcW w:w="3802" w:type="dxa"/>
          </w:tcPr>
          <w:p w:rsidR="006C3FF8" w:rsidRPr="00B904B4" w:rsidRDefault="006C3FF8" w:rsidP="00B904B4">
            <w:pPr>
              <w:pStyle w:val="af2"/>
              <w:ind w:firstLine="0"/>
              <w:rPr>
                <w:sz w:val="24"/>
                <w:szCs w:val="24"/>
              </w:rPr>
            </w:pPr>
            <w:r w:rsidRPr="00B904B4">
              <w:rPr>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827" w:type="dxa"/>
          </w:tcPr>
          <w:p w:rsidR="006C3FF8" w:rsidRPr="00B904B4" w:rsidRDefault="006C3FF8" w:rsidP="00B904B4">
            <w:pPr>
              <w:pStyle w:val="af2"/>
              <w:ind w:firstLine="0"/>
              <w:rPr>
                <w:sz w:val="24"/>
                <w:szCs w:val="24"/>
              </w:rPr>
            </w:pPr>
            <w:r w:rsidRPr="00B904B4">
              <w:rPr>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6C3FF8" w:rsidRPr="00B904B4" w:rsidRDefault="006C3FF8" w:rsidP="00B904B4">
      <w:pPr>
        <w:pStyle w:val="af2"/>
        <w:rPr>
          <w:sz w:val="24"/>
          <w:szCs w:val="24"/>
        </w:rPr>
      </w:pPr>
    </w:p>
    <w:p w:rsidR="006C3FF8" w:rsidRPr="00B904B4" w:rsidRDefault="006C3FF8" w:rsidP="00B904B4">
      <w:pPr>
        <w:pStyle w:val="af2"/>
        <w:rPr>
          <w:sz w:val="24"/>
          <w:szCs w:val="24"/>
        </w:rPr>
      </w:pPr>
      <w:r w:rsidRPr="00B904B4">
        <w:rPr>
          <w:sz w:val="24"/>
          <w:szCs w:val="24"/>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C3FF8" w:rsidRPr="00B904B4" w:rsidRDefault="006C3FF8" w:rsidP="00B904B4">
      <w:pPr>
        <w:pStyle w:val="af2"/>
        <w:rPr>
          <w:sz w:val="24"/>
          <w:szCs w:val="24"/>
        </w:rPr>
      </w:pPr>
      <w:r w:rsidRPr="00B904B4">
        <w:rPr>
          <w:sz w:val="24"/>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B904B4">
        <w:rPr>
          <w:sz w:val="24"/>
          <w:szCs w:val="24"/>
          <w:u w:val="single"/>
        </w:rPr>
        <w:t>все</w:t>
      </w:r>
      <w:r w:rsidRPr="00B904B4">
        <w:rPr>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C3FF8" w:rsidRPr="00B904B4" w:rsidRDefault="006C3FF8" w:rsidP="00B904B4">
      <w:pPr>
        <w:pStyle w:val="af2"/>
        <w:rPr>
          <w:sz w:val="24"/>
          <w:szCs w:val="24"/>
        </w:rPr>
      </w:pPr>
      <w:r w:rsidRPr="00B904B4">
        <w:rPr>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C3FF8" w:rsidRPr="00B904B4" w:rsidRDefault="006C3FF8" w:rsidP="00B904B4">
      <w:pPr>
        <w:pStyle w:val="af2"/>
        <w:rPr>
          <w:sz w:val="24"/>
          <w:szCs w:val="24"/>
        </w:rPr>
      </w:pPr>
      <w:r w:rsidRPr="00B904B4">
        <w:rPr>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C3FF8" w:rsidRPr="00B904B4" w:rsidRDefault="006C3FF8" w:rsidP="00B904B4">
      <w:pPr>
        <w:pStyle w:val="af2"/>
        <w:rPr>
          <w:sz w:val="24"/>
          <w:szCs w:val="24"/>
        </w:rPr>
      </w:pPr>
      <w:r w:rsidRPr="00B904B4">
        <w:rPr>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C3FF8" w:rsidRPr="00B904B4" w:rsidRDefault="006C3FF8" w:rsidP="00B904B4">
      <w:pPr>
        <w:pStyle w:val="af2"/>
        <w:rPr>
          <w:sz w:val="24"/>
          <w:szCs w:val="24"/>
        </w:rPr>
      </w:pPr>
      <w:r w:rsidRPr="00B904B4">
        <w:rPr>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6C3FF8" w:rsidRPr="00B904B4" w:rsidRDefault="006C3FF8" w:rsidP="00B904B4">
      <w:pPr>
        <w:pStyle w:val="af2"/>
        <w:rPr>
          <w:sz w:val="24"/>
          <w:szCs w:val="24"/>
        </w:rPr>
      </w:pPr>
      <w:r w:rsidRPr="00B904B4">
        <w:rPr>
          <w:sz w:val="24"/>
          <w:szCs w:val="24"/>
        </w:rPr>
        <w:lastRenderedPageBreak/>
        <w:t xml:space="preserve">При необходимости осуществления отбора при поступлении в профильные классы может использоваться </w:t>
      </w:r>
      <w:r w:rsidRPr="00B904B4">
        <w:rPr>
          <w:b/>
          <w:i/>
          <w:sz w:val="24"/>
          <w:szCs w:val="24"/>
        </w:rPr>
        <w:t>аналитический подход</w:t>
      </w:r>
      <w:r w:rsidRPr="00B904B4">
        <w:rPr>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6C3FF8" w:rsidRPr="006C3FF8" w:rsidRDefault="006C3FF8" w:rsidP="00B904B4">
      <w:pPr>
        <w:pStyle w:val="af2"/>
        <w:rPr>
          <w:sz w:val="24"/>
          <w:szCs w:val="24"/>
        </w:rPr>
      </w:pPr>
      <w:r w:rsidRPr="00B904B4">
        <w:rPr>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2F5340" w:rsidRPr="006C3FF8" w:rsidRDefault="002F5340" w:rsidP="006C3FF8">
      <w:pPr>
        <w:pStyle w:val="afffb"/>
        <w:spacing w:line="240" w:lineRule="auto"/>
        <w:ind w:firstLine="709"/>
        <w:rPr>
          <w:sz w:val="24"/>
          <w:szCs w:val="24"/>
        </w:rPr>
      </w:pPr>
      <w:r w:rsidRPr="00B904B4">
        <w:rPr>
          <w:b/>
          <w:sz w:val="24"/>
          <w:szCs w:val="24"/>
        </w:rPr>
        <w:t>Общим требованием</w:t>
      </w:r>
      <w:r w:rsidRPr="006C3FF8">
        <w:rPr>
          <w:sz w:val="24"/>
          <w:szCs w:val="24"/>
        </w:rPr>
        <w:t xml:space="preserve">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C3FF8" w:rsidRDefault="002F5340" w:rsidP="006C3FF8">
      <w:pPr>
        <w:pStyle w:val="afffb"/>
        <w:spacing w:line="240" w:lineRule="auto"/>
        <w:ind w:firstLine="709"/>
        <w:rPr>
          <w:sz w:val="24"/>
          <w:szCs w:val="24"/>
        </w:rPr>
      </w:pPr>
      <w:r w:rsidRPr="006C3FF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B904B4" w:rsidRDefault="002F5340" w:rsidP="00B904B4">
      <w:pPr>
        <w:pStyle w:val="afffb"/>
        <w:spacing w:line="240" w:lineRule="auto"/>
        <w:ind w:firstLine="709"/>
        <w:rPr>
          <w:sz w:val="24"/>
          <w:szCs w:val="24"/>
        </w:rPr>
      </w:pPr>
      <w:r w:rsidRPr="006C3FF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32FA4" w:rsidRPr="00B904B4" w:rsidRDefault="00432FA4" w:rsidP="00B904B4">
      <w:pPr>
        <w:pStyle w:val="afffb"/>
        <w:spacing w:line="240" w:lineRule="auto"/>
        <w:ind w:firstLine="709"/>
        <w:rPr>
          <w:sz w:val="24"/>
          <w:szCs w:val="24"/>
        </w:rPr>
      </w:pPr>
    </w:p>
    <w:p w:rsidR="00B904B4" w:rsidRPr="00B904B4" w:rsidRDefault="00B904B4" w:rsidP="00B904B4">
      <w:pPr>
        <w:jc w:val="both"/>
        <w:outlineLvl w:val="0"/>
        <w:rPr>
          <w:rFonts w:ascii="Times New Roman" w:hAnsi="Times New Roman"/>
          <w:b/>
          <w:sz w:val="28"/>
          <w:szCs w:val="28"/>
        </w:rPr>
      </w:pPr>
      <w:r w:rsidRPr="00B904B4">
        <w:rPr>
          <w:rFonts w:ascii="Times New Roman" w:hAnsi="Times New Roman"/>
          <w:b/>
          <w:sz w:val="28"/>
          <w:szCs w:val="28"/>
        </w:rPr>
        <w:t>Особенности оценки предметных результатов</w:t>
      </w:r>
    </w:p>
    <w:p w:rsidR="00B904B4" w:rsidRPr="00432FA4" w:rsidRDefault="00B904B4" w:rsidP="00432FA4">
      <w:pPr>
        <w:pStyle w:val="af2"/>
        <w:rPr>
          <w:sz w:val="24"/>
          <w:szCs w:val="24"/>
        </w:rPr>
      </w:pPr>
      <w:r w:rsidRPr="00432FA4">
        <w:rPr>
          <w:sz w:val="24"/>
          <w:szCs w:val="24"/>
        </w:rPr>
        <w:t>Оценка предметных результатов</w:t>
      </w:r>
      <w:r w:rsidRPr="00432FA4">
        <w:rPr>
          <w:bCs/>
          <w:sz w:val="24"/>
          <w:szCs w:val="24"/>
        </w:rPr>
        <w:t xml:space="preserve">представляет собой оценку достижения обучающимся </w:t>
      </w:r>
      <w:r w:rsidRPr="00432FA4">
        <w:rPr>
          <w:sz w:val="24"/>
          <w:szCs w:val="24"/>
        </w:rPr>
        <w:t>планируемых результатов по отдельным предметам.</w:t>
      </w:r>
    </w:p>
    <w:p w:rsidR="002F5340" w:rsidRPr="00432FA4" w:rsidRDefault="002F5340" w:rsidP="00432FA4">
      <w:pPr>
        <w:pStyle w:val="afffb"/>
        <w:spacing w:line="240" w:lineRule="auto"/>
        <w:ind w:firstLine="709"/>
        <w:rPr>
          <w:sz w:val="24"/>
          <w:szCs w:val="24"/>
        </w:rPr>
      </w:pPr>
      <w:r w:rsidRPr="00432FA4">
        <w:rPr>
          <w:sz w:val="24"/>
          <w:szCs w:val="24"/>
        </w:rPr>
        <w:t>Формирование этих результатов обеспечивается каждым учебным предметом.</w:t>
      </w:r>
    </w:p>
    <w:p w:rsidR="002F5340" w:rsidRPr="00432FA4" w:rsidRDefault="002F5340" w:rsidP="00432FA4">
      <w:pPr>
        <w:pStyle w:val="afffb"/>
        <w:spacing w:line="240" w:lineRule="auto"/>
        <w:ind w:firstLine="709"/>
        <w:rPr>
          <w:sz w:val="24"/>
          <w:szCs w:val="24"/>
        </w:rPr>
      </w:pPr>
      <w:r w:rsidRPr="00432FA4">
        <w:rPr>
          <w:bCs/>
          <w:iCs/>
          <w:sz w:val="24"/>
          <w:szCs w:val="24"/>
        </w:rPr>
        <w:t xml:space="preserve">Основным предметом оценки в соответствии с требованиями ФГОС </w:t>
      </w:r>
      <w:r w:rsidR="007E6E5F" w:rsidRPr="00432FA4">
        <w:rPr>
          <w:bCs/>
          <w:iCs/>
          <w:sz w:val="24"/>
          <w:szCs w:val="24"/>
        </w:rPr>
        <w:t xml:space="preserve">ООО </w:t>
      </w:r>
      <w:r w:rsidRPr="00432FA4">
        <w:rPr>
          <w:bCs/>
          <w:iCs/>
          <w:sz w:val="24"/>
          <w:szCs w:val="24"/>
        </w:rPr>
        <w:t xml:space="preserve">является </w:t>
      </w:r>
      <w:r w:rsidRPr="00432FA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432FA4" w:rsidRDefault="002F5340" w:rsidP="00432FA4">
      <w:pPr>
        <w:pStyle w:val="afffb"/>
        <w:spacing w:line="240" w:lineRule="auto"/>
        <w:ind w:firstLine="709"/>
        <w:rPr>
          <w:sz w:val="24"/>
          <w:szCs w:val="24"/>
        </w:rPr>
      </w:pPr>
      <w:r w:rsidRPr="00432FA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432FA4" w:rsidRDefault="002F5340" w:rsidP="00432FA4">
      <w:pPr>
        <w:pStyle w:val="afffb"/>
        <w:spacing w:line="240" w:lineRule="auto"/>
        <w:ind w:firstLine="709"/>
        <w:rPr>
          <w:rFonts w:eastAsia="@Arial Unicode MS"/>
          <w:sz w:val="24"/>
          <w:szCs w:val="24"/>
        </w:rPr>
      </w:pPr>
      <w:r w:rsidRPr="00432FA4">
        <w:rPr>
          <w:rFonts w:eastAsia="@Arial Unicode MS"/>
          <w:sz w:val="24"/>
          <w:szCs w:val="24"/>
        </w:rPr>
        <w:t>Особенности оценки по отдельному предмету фиксируются в приложении к об</w:t>
      </w:r>
      <w:r w:rsidR="007E6E5F" w:rsidRPr="00432FA4">
        <w:rPr>
          <w:rFonts w:eastAsia="@Arial Unicode MS"/>
          <w:sz w:val="24"/>
          <w:szCs w:val="24"/>
        </w:rPr>
        <w:t>разовательной программе, которая</w:t>
      </w:r>
      <w:r w:rsidRPr="00432FA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432FA4">
        <w:rPr>
          <w:rFonts w:eastAsia="@Arial Unicode MS"/>
          <w:sz w:val="24"/>
          <w:szCs w:val="24"/>
        </w:rPr>
        <w:t>законных представителей</w:t>
      </w:r>
      <w:r w:rsidRPr="00432FA4">
        <w:rPr>
          <w:rFonts w:eastAsia="@Arial Unicode MS"/>
          <w:sz w:val="24"/>
          <w:szCs w:val="24"/>
        </w:rPr>
        <w:t xml:space="preserve">). </w:t>
      </w:r>
      <w:r w:rsidRPr="00432FA4">
        <w:rPr>
          <w:sz w:val="24"/>
          <w:szCs w:val="24"/>
          <w:lang w:eastAsia="ru-RU"/>
        </w:rPr>
        <w:t>Описание должно включить:</w:t>
      </w:r>
    </w:p>
    <w:p w:rsidR="002F5340" w:rsidRPr="00432FA4" w:rsidRDefault="002F5340" w:rsidP="00661CA9">
      <w:pPr>
        <w:numPr>
          <w:ilvl w:val="0"/>
          <w:numId w:val="174"/>
        </w:numPr>
        <w:spacing w:after="0" w:line="240" w:lineRule="auto"/>
        <w:ind w:left="0" w:firstLine="709"/>
        <w:jc w:val="both"/>
        <w:rPr>
          <w:rFonts w:ascii="Times New Roman" w:hAnsi="Times New Roman"/>
          <w:sz w:val="24"/>
          <w:szCs w:val="24"/>
          <w:lang w:eastAsia="ru-RU"/>
        </w:rPr>
      </w:pPr>
      <w:r w:rsidRPr="00432FA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432FA4" w:rsidRDefault="002F5340" w:rsidP="00661CA9">
      <w:pPr>
        <w:numPr>
          <w:ilvl w:val="0"/>
          <w:numId w:val="174"/>
        </w:numPr>
        <w:spacing w:after="0" w:line="240" w:lineRule="auto"/>
        <w:ind w:left="0" w:firstLine="709"/>
        <w:jc w:val="both"/>
        <w:rPr>
          <w:rFonts w:ascii="Times New Roman" w:hAnsi="Times New Roman"/>
          <w:sz w:val="24"/>
          <w:szCs w:val="24"/>
          <w:lang w:eastAsia="ru-RU"/>
        </w:rPr>
      </w:pPr>
      <w:r w:rsidRPr="00432FA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26F95" w:rsidRPr="00C212F0" w:rsidRDefault="002F5340" w:rsidP="00661CA9">
      <w:pPr>
        <w:numPr>
          <w:ilvl w:val="0"/>
          <w:numId w:val="174"/>
        </w:numPr>
        <w:spacing w:after="0" w:line="240" w:lineRule="auto"/>
        <w:ind w:left="0" w:firstLine="709"/>
        <w:jc w:val="both"/>
        <w:rPr>
          <w:rFonts w:ascii="Times New Roman" w:hAnsi="Times New Roman"/>
          <w:sz w:val="24"/>
          <w:szCs w:val="24"/>
          <w:lang w:eastAsia="ru-RU"/>
        </w:rPr>
      </w:pPr>
      <w:r w:rsidRPr="00432FA4">
        <w:rPr>
          <w:rFonts w:ascii="Times New Roman" w:hAnsi="Times New Roman"/>
          <w:sz w:val="24"/>
          <w:szCs w:val="24"/>
          <w:lang w:eastAsia="ru-RU"/>
        </w:rPr>
        <w:t>график контрольных мероприятий.</w:t>
      </w:r>
    </w:p>
    <w:p w:rsidR="002F5340" w:rsidRPr="0074495D" w:rsidRDefault="002F5340" w:rsidP="0012121B">
      <w:pPr>
        <w:pStyle w:val="afffb"/>
        <w:ind w:firstLine="709"/>
        <w:rPr>
          <w:b/>
        </w:rPr>
      </w:pPr>
      <w:r w:rsidRPr="0074495D">
        <w:rPr>
          <w:b/>
        </w:rPr>
        <w:lastRenderedPageBreak/>
        <w:t>1.3.3. Организация и содержание оценочных процедур</w:t>
      </w:r>
    </w:p>
    <w:p w:rsidR="002F5340" w:rsidRPr="00432FA4" w:rsidRDefault="002F5340" w:rsidP="00432FA4">
      <w:pPr>
        <w:pStyle w:val="afffb"/>
        <w:spacing w:line="240" w:lineRule="auto"/>
        <w:ind w:firstLine="709"/>
        <w:rPr>
          <w:rStyle w:val="dash041e0431044b0447043d044b0439char1"/>
        </w:rPr>
      </w:pPr>
      <w:r w:rsidRPr="00432FA4">
        <w:rPr>
          <w:rStyle w:val="dash041e0431044b0447043d044b0439char1"/>
          <w:b/>
        </w:rPr>
        <w:t xml:space="preserve">Стартовая диагностика </w:t>
      </w:r>
      <w:r w:rsidRPr="00432FA4">
        <w:rPr>
          <w:rStyle w:val="dash041e0431044b0447043d044b0439char1"/>
        </w:rPr>
        <w:t xml:space="preserve">представляет собой процедуру </w:t>
      </w:r>
      <w:r w:rsidRPr="00432FA4">
        <w:rPr>
          <w:rStyle w:val="dash041e0431044b0447043d044b0439char1"/>
          <w:b/>
        </w:rPr>
        <w:t>оценки готовности к обучению</w:t>
      </w:r>
      <w:r w:rsidRPr="00432FA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32FA4">
        <w:rPr>
          <w:rStyle w:val="dash041e0431044b0447043d044b0439char1"/>
          <w:b/>
          <w:i/>
        </w:rPr>
        <w:t xml:space="preserve">. </w:t>
      </w:r>
      <w:r w:rsidRPr="00432FA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432FA4" w:rsidRDefault="002F5340" w:rsidP="00432FA4">
      <w:pPr>
        <w:pStyle w:val="afffb"/>
        <w:spacing w:line="240" w:lineRule="auto"/>
        <w:ind w:firstLine="709"/>
        <w:rPr>
          <w:rStyle w:val="dash041e0431044b0447043d044b0439char1"/>
        </w:rPr>
      </w:pPr>
      <w:r w:rsidRPr="00432FA4">
        <w:rPr>
          <w:rStyle w:val="dash041e0431044b0447043d044b0439char1"/>
          <w:b/>
        </w:rPr>
        <w:t xml:space="preserve">Текущая оценка </w:t>
      </w:r>
      <w:r w:rsidRPr="00432FA4">
        <w:rPr>
          <w:rStyle w:val="dash041e0431044b0447043d044b0439char1"/>
        </w:rPr>
        <w:t xml:space="preserve">представляет собой процедуру </w:t>
      </w:r>
      <w:r w:rsidRPr="00432FA4">
        <w:rPr>
          <w:rStyle w:val="dash041e0431044b0447043d044b0439char1"/>
          <w:b/>
        </w:rPr>
        <w:t xml:space="preserve">оценки индивидуального продвижения </w:t>
      </w:r>
      <w:r w:rsidRPr="00432FA4">
        <w:rPr>
          <w:rStyle w:val="dash041e0431044b0447043d044b0439char1"/>
        </w:rPr>
        <w:t xml:space="preserve">в освоении программы </w:t>
      </w:r>
      <w:r w:rsidR="007E6E5F" w:rsidRPr="00432FA4">
        <w:rPr>
          <w:rStyle w:val="dash041e0431044b0447043d044b0439char1"/>
        </w:rPr>
        <w:t>учебного предмета</w:t>
      </w:r>
      <w:r w:rsidRPr="00432FA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32FA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432FA4">
        <w:rPr>
          <w:rFonts w:eastAsia="@Arial Unicode MS"/>
          <w:sz w:val="24"/>
          <w:szCs w:val="24"/>
        </w:rPr>
        <w:t xml:space="preserve">учебного </w:t>
      </w:r>
      <w:r w:rsidRPr="00432FA4">
        <w:rPr>
          <w:rFonts w:eastAsia="@Arial Unicode MS"/>
          <w:sz w:val="24"/>
          <w:szCs w:val="24"/>
        </w:rPr>
        <w:t xml:space="preserve">предмета и особенностей контрольно-оценочной деятельности учителя. </w:t>
      </w:r>
      <w:r w:rsidRPr="00432FA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432FA4">
        <w:rPr>
          <w:rStyle w:val="af4"/>
          <w:sz w:val="24"/>
          <w:szCs w:val="24"/>
        </w:rPr>
        <w:footnoteReference w:id="12"/>
      </w:r>
      <w:r w:rsidRPr="00432FA4">
        <w:rPr>
          <w:rStyle w:val="dash041e0431044b0447043d044b0439char1"/>
        </w:rPr>
        <w:t>.</w:t>
      </w:r>
    </w:p>
    <w:p w:rsidR="002F5340" w:rsidRPr="00432FA4" w:rsidRDefault="002F5340" w:rsidP="00432FA4">
      <w:pPr>
        <w:pStyle w:val="afffb"/>
        <w:spacing w:line="240" w:lineRule="auto"/>
        <w:ind w:firstLine="709"/>
        <w:rPr>
          <w:rStyle w:val="dash041e0431044b0447043d044b0439char1"/>
          <w:b/>
          <w:i/>
        </w:rPr>
      </w:pPr>
      <w:r w:rsidRPr="00432FA4">
        <w:rPr>
          <w:rStyle w:val="dash041e0431044b0447043d044b0439char1"/>
          <w:b/>
        </w:rPr>
        <w:t xml:space="preserve">Тематическая оценка </w:t>
      </w:r>
      <w:r w:rsidRPr="00432FA4">
        <w:rPr>
          <w:rStyle w:val="dash041e0431044b0447043d044b0439char1"/>
        </w:rPr>
        <w:t xml:space="preserve">представляет собой процедуру </w:t>
      </w:r>
      <w:r w:rsidRPr="00432FA4">
        <w:rPr>
          <w:rStyle w:val="dash041e0431044b0447043d044b0439char1"/>
          <w:b/>
        </w:rPr>
        <w:t>оценки уровня достижения</w:t>
      </w:r>
      <w:r w:rsidRPr="00432FA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432FA4" w:rsidRDefault="002F5340" w:rsidP="00432FA4">
      <w:pPr>
        <w:pStyle w:val="afffb"/>
        <w:spacing w:line="240" w:lineRule="auto"/>
        <w:ind w:firstLine="709"/>
        <w:rPr>
          <w:rStyle w:val="dash041e0431044b0447043d044b0439char1"/>
          <w:b/>
          <w:i/>
        </w:rPr>
      </w:pPr>
      <w:r w:rsidRPr="00432FA4">
        <w:rPr>
          <w:rStyle w:val="dash041e0431044b0447043d044b0439char1"/>
          <w:b/>
        </w:rPr>
        <w:t xml:space="preserve">Портфолио </w:t>
      </w:r>
      <w:r w:rsidRPr="00432FA4">
        <w:rPr>
          <w:rStyle w:val="dash041e0431044b0447043d044b0439char1"/>
        </w:rPr>
        <w:t xml:space="preserve">представляет собой процедуру </w:t>
      </w:r>
      <w:r w:rsidRPr="00432FA4">
        <w:rPr>
          <w:rStyle w:val="dash041e0431044b0447043d044b0439char1"/>
          <w:b/>
        </w:rPr>
        <w:t xml:space="preserve">оценки </w:t>
      </w:r>
      <w:r w:rsidRPr="00432FA4">
        <w:rPr>
          <w:b/>
          <w:sz w:val="24"/>
          <w:szCs w:val="24"/>
        </w:rPr>
        <w:t>динамики учебной и творческой активности</w:t>
      </w:r>
      <w:r w:rsidRPr="00432FA4">
        <w:rPr>
          <w:sz w:val="24"/>
          <w:szCs w:val="24"/>
        </w:rPr>
        <w:t xml:space="preserve"> учащегося, направленности, широты или избирательности </w:t>
      </w:r>
      <w:r w:rsidRPr="00432FA4">
        <w:rPr>
          <w:sz w:val="24"/>
          <w:szCs w:val="24"/>
        </w:rPr>
        <w:lastRenderedPageBreak/>
        <w:t xml:space="preserve">интересов, выраженности </w:t>
      </w:r>
      <w:r w:rsidRPr="00432FA4">
        <w:rPr>
          <w:rStyle w:val="dash041e0431044b0447043d044b0439char1"/>
        </w:rPr>
        <w:t>проявлений творческой инициативы</w:t>
      </w:r>
      <w:r w:rsidRPr="00432FA4">
        <w:rPr>
          <w:sz w:val="24"/>
          <w:szCs w:val="24"/>
        </w:rPr>
        <w:t xml:space="preserve">, а также </w:t>
      </w:r>
      <w:r w:rsidRPr="00432FA4">
        <w:rPr>
          <w:b/>
          <w:sz w:val="24"/>
          <w:szCs w:val="24"/>
        </w:rPr>
        <w:t xml:space="preserve">уровня </w:t>
      </w:r>
      <w:r w:rsidRPr="00432FA4">
        <w:rPr>
          <w:rStyle w:val="dash041e0431044b0447043d044b0439char1"/>
          <w:b/>
        </w:rPr>
        <w:t>высших достижений</w:t>
      </w:r>
      <w:r w:rsidRPr="00432FA4">
        <w:rPr>
          <w:rStyle w:val="dash041e0431044b0447043d044b0439char1"/>
        </w:rPr>
        <w:t xml:space="preserve">, демонстрируемых данным учащимся. </w:t>
      </w:r>
      <w:r w:rsidRPr="00432FA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32FA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32FA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432FA4">
        <w:rPr>
          <w:sz w:val="24"/>
          <w:szCs w:val="24"/>
          <w:lang w:eastAsia="ru-RU"/>
        </w:rPr>
        <w:t>уровне</w:t>
      </w:r>
      <w:r w:rsidRPr="00432FA4">
        <w:rPr>
          <w:sz w:val="24"/>
          <w:szCs w:val="24"/>
          <w:lang w:eastAsia="ru-RU"/>
        </w:rPr>
        <w:t xml:space="preserve"> среднего общего образования и могут отражаться в характеристике.</w:t>
      </w:r>
    </w:p>
    <w:p w:rsidR="002F5340" w:rsidRPr="00432FA4" w:rsidRDefault="002F5340" w:rsidP="00432FA4">
      <w:pPr>
        <w:pStyle w:val="afffb"/>
        <w:spacing w:line="240" w:lineRule="auto"/>
        <w:ind w:firstLine="709"/>
        <w:rPr>
          <w:rStyle w:val="dash041e0431044b0447043d044b0439char1"/>
          <w:b/>
        </w:rPr>
      </w:pPr>
      <w:r w:rsidRPr="00432FA4">
        <w:rPr>
          <w:rStyle w:val="dash041e0431044b0447043d044b0439char1"/>
          <w:b/>
        </w:rPr>
        <w:t xml:space="preserve">Внутришкольный мониторинг </w:t>
      </w:r>
      <w:r w:rsidRPr="00432FA4">
        <w:rPr>
          <w:rStyle w:val="dash041e0431044b0447043d044b0439char1"/>
        </w:rPr>
        <w:t>представляет собой процедуры</w:t>
      </w:r>
      <w:r w:rsidRPr="00432FA4">
        <w:rPr>
          <w:rStyle w:val="dash041e0431044b0447043d044b0439char1"/>
          <w:b/>
        </w:rPr>
        <w:t>:</w:t>
      </w:r>
    </w:p>
    <w:p w:rsidR="002F5340" w:rsidRPr="00432FA4" w:rsidRDefault="002F5340" w:rsidP="00661CA9">
      <w:pPr>
        <w:pStyle w:val="afffb"/>
        <w:numPr>
          <w:ilvl w:val="0"/>
          <w:numId w:val="180"/>
        </w:numPr>
        <w:spacing w:line="240" w:lineRule="auto"/>
        <w:ind w:left="0" w:firstLine="709"/>
        <w:rPr>
          <w:rStyle w:val="dash041e0431044b0447043d044b0439char1"/>
          <w:b/>
        </w:rPr>
      </w:pPr>
      <w:r w:rsidRPr="00432FA4">
        <w:rPr>
          <w:rStyle w:val="dash041e0431044b0447043d044b0439char1"/>
          <w:b/>
        </w:rPr>
        <w:t>оценки уровня достижения предметных и метапредметных результатов</w:t>
      </w:r>
      <w:r w:rsidRPr="00432FA4">
        <w:rPr>
          <w:rStyle w:val="dash041e0431044b0447043d044b0439char1"/>
        </w:rPr>
        <w:t>;</w:t>
      </w:r>
    </w:p>
    <w:p w:rsidR="002F5340" w:rsidRPr="00432FA4" w:rsidRDefault="002F5340" w:rsidP="00661CA9">
      <w:pPr>
        <w:pStyle w:val="afffb"/>
        <w:numPr>
          <w:ilvl w:val="0"/>
          <w:numId w:val="180"/>
        </w:numPr>
        <w:spacing w:line="240" w:lineRule="auto"/>
        <w:ind w:left="0" w:firstLine="709"/>
        <w:rPr>
          <w:rStyle w:val="dash041e0431044b0447043d044b0439char1"/>
          <w:b/>
        </w:rPr>
      </w:pPr>
      <w:r w:rsidRPr="00432FA4">
        <w:rPr>
          <w:rStyle w:val="dash041e0431044b0447043d044b0439char1"/>
          <w:b/>
        </w:rPr>
        <w:t>оценки уровня достижения той части личностных результатов</w:t>
      </w:r>
      <w:r w:rsidRPr="00432FA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432FA4" w:rsidRDefault="002F5340" w:rsidP="00661CA9">
      <w:pPr>
        <w:pStyle w:val="afffb"/>
        <w:numPr>
          <w:ilvl w:val="0"/>
          <w:numId w:val="180"/>
        </w:numPr>
        <w:spacing w:line="240" w:lineRule="auto"/>
        <w:ind w:left="0" w:firstLine="709"/>
        <w:rPr>
          <w:rStyle w:val="dash041e0431044b0447043d044b0439char1"/>
          <w:b/>
          <w:i/>
        </w:rPr>
      </w:pPr>
      <w:r w:rsidRPr="00432FA4">
        <w:rPr>
          <w:rStyle w:val="dash041e0431044b0447043d044b0439char1"/>
          <w:b/>
        </w:rPr>
        <w:t>оценки уровня профессионального мастерства учителя</w:t>
      </w:r>
      <w:r w:rsidRPr="00432FA4">
        <w:rPr>
          <w:rStyle w:val="dash041e0431044b0447043d044b0439char1"/>
          <w:b/>
          <w:i/>
        </w:rPr>
        <w:t xml:space="preserve">, </w:t>
      </w:r>
      <w:r w:rsidRPr="00432FA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432FA4" w:rsidRDefault="002F5340" w:rsidP="00432FA4">
      <w:pPr>
        <w:pStyle w:val="afffb"/>
        <w:spacing w:line="240" w:lineRule="auto"/>
        <w:ind w:firstLine="709"/>
        <w:rPr>
          <w:rStyle w:val="dash041e0431044b0447043d044b0439char1"/>
          <w:b/>
          <w:i/>
        </w:rPr>
      </w:pPr>
      <w:r w:rsidRPr="00432FA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432FA4">
        <w:rPr>
          <w:rStyle w:val="dash041e0431044b0447043d044b0439char1"/>
        </w:rPr>
        <w:t>для</w:t>
      </w:r>
      <w:r w:rsidRPr="00432FA4">
        <w:rPr>
          <w:rStyle w:val="dash041e0431044b0447043d044b0439char1"/>
        </w:rPr>
        <w:t xml:space="preserve"> текущей коррекции учебного процесса и его индивидуализации, так и </w:t>
      </w:r>
      <w:r w:rsidR="00D23249" w:rsidRPr="00432FA4">
        <w:rPr>
          <w:rStyle w:val="dash041e0431044b0447043d044b0439char1"/>
        </w:rPr>
        <w:t>для</w:t>
      </w:r>
      <w:r w:rsidRPr="00432FA4">
        <w:rPr>
          <w:rStyle w:val="dash041e0431044b0447043d044b0439char1"/>
        </w:rPr>
        <w:t xml:space="preserve"> повышени</w:t>
      </w:r>
      <w:r w:rsidR="00D23249" w:rsidRPr="00432FA4">
        <w:rPr>
          <w:rStyle w:val="dash041e0431044b0447043d044b0439char1"/>
        </w:rPr>
        <w:t>я</w:t>
      </w:r>
      <w:r w:rsidRPr="00432FA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432FA4" w:rsidRDefault="002F5340" w:rsidP="00432FA4">
      <w:pPr>
        <w:pStyle w:val="afffb"/>
        <w:spacing w:line="240" w:lineRule="auto"/>
        <w:ind w:firstLine="709"/>
        <w:rPr>
          <w:rStyle w:val="dash041e0431044b0447043d044b0439char1"/>
        </w:rPr>
      </w:pPr>
      <w:r w:rsidRPr="00432FA4">
        <w:rPr>
          <w:rStyle w:val="dash041e0431044b0447043d044b0439char1"/>
          <w:b/>
        </w:rPr>
        <w:t>Промежуточная аттестация</w:t>
      </w:r>
      <w:r w:rsidRPr="00432FA4">
        <w:rPr>
          <w:rStyle w:val="dash041e0431044b0447043d044b0439char1"/>
        </w:rPr>
        <w:t xml:space="preserve">представляет собой процедуру аттестации обучающихся на </w:t>
      </w:r>
      <w:r w:rsidR="000E2D31" w:rsidRPr="00432FA4">
        <w:rPr>
          <w:rStyle w:val="dash041e0431044b0447043d044b0439char1"/>
        </w:rPr>
        <w:t>уровне</w:t>
      </w:r>
      <w:r w:rsidRPr="00432FA4">
        <w:rPr>
          <w:rStyle w:val="dash041e0431044b0447043d044b0439char1"/>
        </w:rPr>
        <w:t xml:space="preserve"> основного общего образования и проводится в конце</w:t>
      </w:r>
      <w:r w:rsidR="00432FA4" w:rsidRPr="00432FA4">
        <w:rPr>
          <w:rStyle w:val="dash041e0431044b0447043d044b0439char1"/>
        </w:rPr>
        <w:t xml:space="preserve"> каждой четверти, полугодия </w:t>
      </w:r>
      <w:r w:rsidRPr="00432FA4">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432FA4" w:rsidRDefault="002F5340" w:rsidP="00432FA4">
      <w:pPr>
        <w:pStyle w:val="afffb"/>
        <w:spacing w:line="240" w:lineRule="auto"/>
        <w:ind w:firstLine="709"/>
        <w:rPr>
          <w:sz w:val="24"/>
          <w:szCs w:val="24"/>
        </w:rPr>
      </w:pPr>
      <w:r w:rsidRPr="00432FA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432FA4">
        <w:rPr>
          <w:sz w:val="24"/>
          <w:szCs w:val="24"/>
        </w:rPr>
        <w:t xml:space="preserve">В период введения ФГОС </w:t>
      </w:r>
      <w:r w:rsidR="00A40444" w:rsidRPr="00432FA4">
        <w:rPr>
          <w:sz w:val="24"/>
          <w:szCs w:val="24"/>
        </w:rPr>
        <w:t xml:space="preserve">ООО </w:t>
      </w:r>
      <w:r w:rsidRPr="00432FA4">
        <w:rPr>
          <w:sz w:val="24"/>
          <w:szCs w:val="24"/>
          <w:lang w:eastAsia="ru-RU"/>
        </w:rPr>
        <w:t xml:space="preserve">в случае использования стандартизированных измерительных материалов </w:t>
      </w:r>
      <w:r w:rsidRPr="00432FA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432FA4" w:rsidRDefault="002F5340" w:rsidP="00432FA4">
      <w:pPr>
        <w:pStyle w:val="afffb"/>
        <w:spacing w:line="240" w:lineRule="auto"/>
        <w:ind w:firstLine="709"/>
        <w:rPr>
          <w:rStyle w:val="dash041e0431044b0447043d044b0439char1"/>
        </w:rPr>
      </w:pPr>
      <w:r w:rsidRPr="00432FA4">
        <w:rPr>
          <w:sz w:val="24"/>
          <w:szCs w:val="24"/>
        </w:rPr>
        <w:t>Порядок проведения промежуточн</w:t>
      </w:r>
      <w:r w:rsidR="00A40444" w:rsidRPr="00432FA4">
        <w:rPr>
          <w:sz w:val="24"/>
          <w:szCs w:val="24"/>
        </w:rPr>
        <w:t>ой аттестации регламентируется Федеральным з</w:t>
      </w:r>
      <w:r w:rsidRPr="00432FA4">
        <w:rPr>
          <w:sz w:val="24"/>
          <w:szCs w:val="24"/>
        </w:rPr>
        <w:t>аконом «Об образовании в Российской Федерации» (ст</w:t>
      </w:r>
      <w:r w:rsidR="00A40444" w:rsidRPr="00432FA4">
        <w:rPr>
          <w:sz w:val="24"/>
          <w:szCs w:val="24"/>
        </w:rPr>
        <w:t>.</w:t>
      </w:r>
      <w:r w:rsidRPr="00432FA4">
        <w:rPr>
          <w:sz w:val="24"/>
          <w:szCs w:val="24"/>
        </w:rPr>
        <w:t>58) и иными нормативными актами.</w:t>
      </w:r>
    </w:p>
    <w:p w:rsidR="002F5340" w:rsidRPr="00432FA4" w:rsidRDefault="002F5340" w:rsidP="00432FA4">
      <w:pPr>
        <w:pStyle w:val="afffb"/>
        <w:spacing w:line="240" w:lineRule="auto"/>
        <w:ind w:firstLine="709"/>
        <w:rPr>
          <w:rStyle w:val="dash041e0431044b0447043d044b0439char1"/>
          <w:b/>
        </w:rPr>
      </w:pPr>
      <w:r w:rsidRPr="00432FA4">
        <w:rPr>
          <w:rStyle w:val="dash041e0431044b0447043d044b0439char1"/>
          <w:b/>
        </w:rPr>
        <w:t>Государственная итоговая аттестация</w:t>
      </w:r>
    </w:p>
    <w:p w:rsidR="002F5340" w:rsidRPr="00432FA4" w:rsidRDefault="006E1EE0" w:rsidP="00432FA4">
      <w:pPr>
        <w:spacing w:after="0" w:line="240" w:lineRule="auto"/>
        <w:ind w:firstLine="709"/>
        <w:jc w:val="both"/>
        <w:rPr>
          <w:rFonts w:ascii="Times New Roman" w:hAnsi="Times New Roman"/>
          <w:bCs/>
          <w:iCs/>
          <w:sz w:val="24"/>
          <w:szCs w:val="24"/>
          <w:lang w:eastAsia="ru-RU"/>
        </w:rPr>
      </w:pPr>
      <w:r w:rsidRPr="00432FA4">
        <w:rPr>
          <w:rFonts w:ascii="Times New Roman" w:hAnsi="Times New Roman"/>
          <w:bCs/>
          <w:iCs/>
          <w:sz w:val="24"/>
          <w:szCs w:val="24"/>
          <w:lang w:eastAsia="ru-RU"/>
        </w:rPr>
        <w:t>В соответствии со статьей 59 Федерального з</w:t>
      </w:r>
      <w:r w:rsidR="002F5340" w:rsidRPr="00432FA4">
        <w:rPr>
          <w:rFonts w:ascii="Times New Roman" w:hAnsi="Times New Roman"/>
          <w:bCs/>
          <w:iCs/>
          <w:sz w:val="24"/>
          <w:szCs w:val="24"/>
          <w:lang w:eastAsia="ru-RU"/>
        </w:rPr>
        <w:t xml:space="preserve">акона «Об образовании </w:t>
      </w:r>
      <w:r w:rsidRPr="00432FA4">
        <w:rPr>
          <w:rFonts w:ascii="Times New Roman" w:hAnsi="Times New Roman"/>
          <w:bCs/>
          <w:iCs/>
          <w:sz w:val="24"/>
          <w:szCs w:val="24"/>
          <w:lang w:eastAsia="ru-RU"/>
        </w:rPr>
        <w:t>в Российской Федерации</w:t>
      </w:r>
      <w:r w:rsidR="002F5340" w:rsidRPr="00432FA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432FA4">
        <w:rPr>
          <w:rFonts w:ascii="Times New Roman" w:hAnsi="Times New Roman"/>
          <w:bCs/>
          <w:iCs/>
          <w:sz w:val="24"/>
          <w:szCs w:val="24"/>
          <w:lang w:eastAsia="ru-RU"/>
        </w:rPr>
        <w:t>,</w:t>
      </w:r>
      <w:r w:rsidR="002F5340" w:rsidRPr="00432FA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432FA4" w:rsidRDefault="002F5340" w:rsidP="00432FA4">
      <w:pPr>
        <w:spacing w:after="0" w:line="240" w:lineRule="auto"/>
        <w:ind w:firstLine="709"/>
        <w:jc w:val="both"/>
        <w:rPr>
          <w:rFonts w:ascii="Times New Roman" w:hAnsi="Times New Roman"/>
          <w:bCs/>
          <w:iCs/>
          <w:sz w:val="24"/>
          <w:szCs w:val="24"/>
          <w:lang w:eastAsia="ru-RU"/>
        </w:rPr>
      </w:pPr>
      <w:r w:rsidRPr="00432FA4">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w:t>
      </w:r>
      <w:r w:rsidRPr="00432FA4">
        <w:rPr>
          <w:rFonts w:ascii="Times New Roman" w:hAnsi="Times New Roman"/>
          <w:bCs/>
          <w:iCs/>
          <w:sz w:val="24"/>
          <w:szCs w:val="24"/>
          <w:lang w:eastAsia="ru-RU"/>
        </w:rPr>
        <w:lastRenderedPageBreak/>
        <w:t>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432FA4">
        <w:rPr>
          <w:rFonts w:ascii="Times New Roman" w:hAnsi="Times New Roman"/>
          <w:bCs/>
          <w:iCs/>
          <w:sz w:val="24"/>
          <w:szCs w:val="24"/>
          <w:lang w:eastAsia="ru-RU"/>
        </w:rPr>
        <w:t>ний в стандартизированной форме</w:t>
      </w:r>
      <w:r w:rsidRPr="00432FA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432FA4" w:rsidRDefault="002F5340" w:rsidP="00432FA4">
      <w:pPr>
        <w:pStyle w:val="afffb"/>
        <w:spacing w:line="240" w:lineRule="auto"/>
        <w:ind w:firstLine="709"/>
        <w:rPr>
          <w:sz w:val="24"/>
          <w:szCs w:val="24"/>
          <w:lang w:eastAsia="ru-RU"/>
        </w:rPr>
      </w:pPr>
      <w:r w:rsidRPr="00432FA4">
        <w:rPr>
          <w:rStyle w:val="dash041e0431044b0447043d044b0439char1"/>
          <w:b/>
        </w:rPr>
        <w:t xml:space="preserve">Итоговая оценка </w:t>
      </w:r>
      <w:r w:rsidRPr="00432FA4">
        <w:rPr>
          <w:rStyle w:val="dash041e0431044b0447043d044b0439char1"/>
        </w:rPr>
        <w:t xml:space="preserve">(итоговая аттестация) по предмету </w:t>
      </w:r>
      <w:r w:rsidRPr="00432FA4">
        <w:rPr>
          <w:sz w:val="24"/>
          <w:szCs w:val="24"/>
          <w:lang w:eastAsia="ru-RU"/>
        </w:rPr>
        <w:t xml:space="preserve">складывается из результатов внутренней и внешней оценки. К результатам </w:t>
      </w:r>
      <w:r w:rsidRPr="00432FA4">
        <w:rPr>
          <w:b/>
          <w:sz w:val="24"/>
          <w:szCs w:val="24"/>
          <w:lang w:eastAsia="ru-RU"/>
        </w:rPr>
        <w:t>внешней оценки</w:t>
      </w:r>
      <w:r w:rsidRPr="00432FA4">
        <w:rPr>
          <w:sz w:val="24"/>
          <w:szCs w:val="24"/>
          <w:lang w:eastAsia="ru-RU"/>
        </w:rPr>
        <w:t xml:space="preserve"> относятся результаты ГИА. К результатам </w:t>
      </w:r>
      <w:r w:rsidRPr="00432FA4">
        <w:rPr>
          <w:b/>
          <w:sz w:val="24"/>
          <w:szCs w:val="24"/>
          <w:lang w:eastAsia="ru-RU"/>
        </w:rPr>
        <w:t>внутренней оценки</w:t>
      </w:r>
      <w:r w:rsidRPr="00432FA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32FA4">
        <w:rPr>
          <w:i/>
          <w:sz w:val="24"/>
          <w:szCs w:val="24"/>
          <w:lang w:eastAsia="ru-RU"/>
        </w:rPr>
        <w:t xml:space="preserve">. </w:t>
      </w:r>
      <w:r w:rsidRPr="00432FA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432FA4" w:rsidRDefault="002F5340" w:rsidP="00432FA4">
      <w:pPr>
        <w:pStyle w:val="afffb"/>
        <w:spacing w:line="240" w:lineRule="auto"/>
        <w:ind w:firstLine="709"/>
        <w:rPr>
          <w:sz w:val="24"/>
          <w:szCs w:val="24"/>
          <w:lang w:eastAsia="ru-RU"/>
        </w:rPr>
      </w:pPr>
      <w:r w:rsidRPr="00432FA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32FA4">
        <w:rPr>
          <w:sz w:val="24"/>
          <w:szCs w:val="24"/>
          <w:lang w:eastAsia="ru-RU"/>
        </w:rPr>
        <w:t>– аттестате об основном общем образовании</w:t>
      </w:r>
      <w:r w:rsidRPr="00432FA4">
        <w:rPr>
          <w:rStyle w:val="dash041e0431044b0447043d044b0439char1"/>
        </w:rPr>
        <w:t>.</w:t>
      </w:r>
    </w:p>
    <w:p w:rsidR="002F5340" w:rsidRPr="00432FA4" w:rsidRDefault="002F5340" w:rsidP="00432FA4">
      <w:pPr>
        <w:pStyle w:val="afffb"/>
        <w:spacing w:line="240" w:lineRule="auto"/>
        <w:ind w:firstLine="709"/>
        <w:rPr>
          <w:sz w:val="24"/>
          <w:szCs w:val="24"/>
          <w:lang w:eastAsia="ru-RU"/>
        </w:rPr>
      </w:pPr>
      <w:r w:rsidRPr="00432FA4">
        <w:rPr>
          <w:rStyle w:val="dash041e0431044b0447043d044b0439char1"/>
          <w:b/>
        </w:rPr>
        <w:t>Итоговая оценка</w:t>
      </w:r>
      <w:r w:rsidRPr="00432FA4">
        <w:rPr>
          <w:rStyle w:val="dash041e0431044b0447043d044b0439char1"/>
        </w:rPr>
        <w:t xml:space="preserve"> по междисциплинарным программам </w:t>
      </w:r>
      <w:r w:rsidRPr="00432FA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432FA4" w:rsidRDefault="002F5340" w:rsidP="00432FA4">
      <w:pPr>
        <w:spacing w:after="0" w:line="240" w:lineRule="auto"/>
        <w:ind w:firstLine="709"/>
        <w:jc w:val="both"/>
        <w:rPr>
          <w:rFonts w:ascii="Times New Roman" w:hAnsi="Times New Roman"/>
          <w:sz w:val="24"/>
          <w:szCs w:val="24"/>
          <w:lang w:eastAsia="ru-RU"/>
        </w:rPr>
      </w:pPr>
      <w:r w:rsidRPr="00432FA4">
        <w:rPr>
          <w:rFonts w:ascii="Times New Roman" w:hAnsi="Times New Roman"/>
          <w:b/>
          <w:sz w:val="24"/>
          <w:szCs w:val="24"/>
          <w:lang w:eastAsia="ru-RU"/>
        </w:rPr>
        <w:t>Характеристика</w:t>
      </w:r>
      <w:r w:rsidRPr="00432FA4">
        <w:rPr>
          <w:rFonts w:ascii="Times New Roman" w:hAnsi="Times New Roman"/>
          <w:sz w:val="24"/>
          <w:szCs w:val="24"/>
          <w:lang w:eastAsia="ru-RU"/>
        </w:rPr>
        <w:t xml:space="preserve"> готовится на основании:</w:t>
      </w:r>
    </w:p>
    <w:p w:rsidR="002F5340" w:rsidRPr="00432FA4" w:rsidRDefault="002F5340" w:rsidP="00661CA9">
      <w:pPr>
        <w:numPr>
          <w:ilvl w:val="0"/>
          <w:numId w:val="181"/>
        </w:numPr>
        <w:tabs>
          <w:tab w:val="left" w:pos="1134"/>
          <w:tab w:val="left" w:pos="1418"/>
        </w:tabs>
        <w:spacing w:after="0" w:line="240" w:lineRule="auto"/>
        <w:ind w:left="0" w:firstLine="709"/>
        <w:jc w:val="both"/>
        <w:rPr>
          <w:rFonts w:ascii="Times New Roman" w:hAnsi="Times New Roman"/>
          <w:sz w:val="24"/>
          <w:szCs w:val="24"/>
          <w:lang w:eastAsia="ru-RU"/>
        </w:rPr>
      </w:pPr>
      <w:r w:rsidRPr="00432FA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432FA4">
        <w:rPr>
          <w:rFonts w:ascii="Times New Roman" w:hAnsi="Times New Roman"/>
          <w:sz w:val="24"/>
          <w:szCs w:val="24"/>
          <w:lang w:eastAsia="ru-RU"/>
        </w:rPr>
        <w:t xml:space="preserve">уровне </w:t>
      </w:r>
      <w:r w:rsidRPr="00432FA4">
        <w:rPr>
          <w:rFonts w:ascii="Times New Roman" w:hAnsi="Times New Roman"/>
          <w:sz w:val="24"/>
          <w:szCs w:val="24"/>
          <w:lang w:eastAsia="ru-RU"/>
        </w:rPr>
        <w:t>основного образования,</w:t>
      </w:r>
    </w:p>
    <w:p w:rsidR="002F5340" w:rsidRPr="00432FA4" w:rsidRDefault="002F5340" w:rsidP="00661CA9">
      <w:pPr>
        <w:numPr>
          <w:ilvl w:val="0"/>
          <w:numId w:val="181"/>
        </w:numPr>
        <w:tabs>
          <w:tab w:val="left" w:pos="1134"/>
          <w:tab w:val="left" w:pos="1418"/>
        </w:tabs>
        <w:spacing w:after="0" w:line="240" w:lineRule="auto"/>
        <w:ind w:left="0" w:firstLine="709"/>
        <w:jc w:val="both"/>
        <w:rPr>
          <w:rFonts w:ascii="Times New Roman" w:hAnsi="Times New Roman"/>
          <w:i/>
          <w:sz w:val="24"/>
          <w:szCs w:val="24"/>
          <w:lang w:eastAsia="ru-RU"/>
        </w:rPr>
      </w:pPr>
      <w:r w:rsidRPr="00432FA4">
        <w:rPr>
          <w:rFonts w:ascii="Times New Roman" w:hAnsi="Times New Roman"/>
          <w:sz w:val="24"/>
          <w:szCs w:val="24"/>
          <w:lang w:eastAsia="ru-RU"/>
        </w:rPr>
        <w:t>портфолио выпускника;</w:t>
      </w:r>
    </w:p>
    <w:p w:rsidR="002F5340" w:rsidRPr="00432FA4" w:rsidRDefault="002F5340" w:rsidP="00661CA9">
      <w:pPr>
        <w:numPr>
          <w:ilvl w:val="0"/>
          <w:numId w:val="181"/>
        </w:numPr>
        <w:tabs>
          <w:tab w:val="left" w:pos="1134"/>
          <w:tab w:val="left" w:pos="1418"/>
        </w:tabs>
        <w:spacing w:after="0" w:line="240" w:lineRule="auto"/>
        <w:ind w:left="0" w:firstLine="709"/>
        <w:jc w:val="both"/>
        <w:rPr>
          <w:rFonts w:ascii="Times New Roman" w:hAnsi="Times New Roman"/>
          <w:sz w:val="24"/>
          <w:szCs w:val="24"/>
          <w:lang w:eastAsia="ru-RU"/>
        </w:rPr>
      </w:pPr>
      <w:r w:rsidRPr="00432FA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432FA4">
        <w:rPr>
          <w:rFonts w:ascii="Times New Roman" w:hAnsi="Times New Roman"/>
          <w:sz w:val="24"/>
          <w:szCs w:val="24"/>
          <w:lang w:eastAsia="ru-RU"/>
        </w:rPr>
        <w:t>уровне</w:t>
      </w:r>
      <w:r w:rsidRPr="00432FA4">
        <w:rPr>
          <w:rFonts w:ascii="Times New Roman" w:hAnsi="Times New Roman"/>
          <w:sz w:val="24"/>
          <w:szCs w:val="24"/>
          <w:lang w:eastAsia="ru-RU"/>
        </w:rPr>
        <w:t xml:space="preserve"> основного общего образования.</w:t>
      </w:r>
    </w:p>
    <w:p w:rsidR="002F5340" w:rsidRPr="00432FA4" w:rsidRDefault="002F5340" w:rsidP="00432FA4">
      <w:pPr>
        <w:spacing w:after="0" w:line="240" w:lineRule="auto"/>
        <w:ind w:firstLine="709"/>
        <w:jc w:val="both"/>
        <w:rPr>
          <w:rFonts w:ascii="Times New Roman" w:hAnsi="Times New Roman"/>
          <w:sz w:val="24"/>
          <w:szCs w:val="24"/>
          <w:lang w:eastAsia="ru-RU"/>
        </w:rPr>
      </w:pPr>
      <w:r w:rsidRPr="00432FA4">
        <w:rPr>
          <w:rFonts w:ascii="Times New Roman" w:hAnsi="Times New Roman"/>
          <w:sz w:val="24"/>
          <w:szCs w:val="24"/>
          <w:lang w:eastAsia="ru-RU"/>
        </w:rPr>
        <w:t>В характеристике выпускника:</w:t>
      </w:r>
    </w:p>
    <w:p w:rsidR="002F5340" w:rsidRPr="00432FA4" w:rsidRDefault="002F5340" w:rsidP="00661CA9">
      <w:pPr>
        <w:pStyle w:val="a9"/>
        <w:numPr>
          <w:ilvl w:val="0"/>
          <w:numId w:val="182"/>
        </w:numPr>
        <w:tabs>
          <w:tab w:val="left" w:pos="993"/>
        </w:tabs>
        <w:ind w:left="0" w:firstLine="851"/>
        <w:jc w:val="both"/>
        <w:rPr>
          <w:rFonts w:ascii="Times New Roman" w:hAnsi="Times New Roman"/>
        </w:rPr>
      </w:pPr>
      <w:r w:rsidRPr="00432FA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432FA4" w:rsidRDefault="002F5340" w:rsidP="00661CA9">
      <w:pPr>
        <w:pStyle w:val="a9"/>
        <w:numPr>
          <w:ilvl w:val="0"/>
          <w:numId w:val="182"/>
        </w:numPr>
        <w:tabs>
          <w:tab w:val="left" w:pos="993"/>
        </w:tabs>
        <w:ind w:left="0" w:firstLine="851"/>
        <w:jc w:val="both"/>
        <w:rPr>
          <w:rFonts w:ascii="Times New Roman" w:hAnsi="Times New Roman"/>
        </w:rPr>
      </w:pPr>
      <w:r w:rsidRPr="00432FA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432FA4">
        <w:rPr>
          <w:rFonts w:ascii="Times New Roman" w:hAnsi="Times New Roman"/>
        </w:rPr>
        <w:t>уровне</w:t>
      </w:r>
      <w:r w:rsidRPr="00432FA4">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432FA4" w:rsidRDefault="002F5340" w:rsidP="00432FA4">
      <w:pPr>
        <w:spacing w:after="0" w:line="240" w:lineRule="auto"/>
        <w:ind w:firstLine="709"/>
        <w:jc w:val="both"/>
        <w:rPr>
          <w:rStyle w:val="dash041e0431044b0447043d044b0439char1"/>
        </w:rPr>
      </w:pPr>
      <w:r w:rsidRPr="00432FA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B327FE">
      <w:pPr>
        <w:pStyle w:val="2"/>
      </w:pPr>
    </w:p>
    <w:p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664DA6" w:rsidRDefault="00B540EE" w:rsidP="00664DA6">
      <w:pPr>
        <w:pStyle w:val="1"/>
        <w:numPr>
          <w:ilvl w:val="0"/>
          <w:numId w:val="62"/>
        </w:numPr>
        <w:spacing w:before="0" w:line="240" w:lineRule="auto"/>
        <w:jc w:val="center"/>
        <w:rPr>
          <w:rFonts w:ascii="Times New Roman" w:hAnsi="Times New Roman"/>
          <w:b/>
          <w:color w:val="auto"/>
          <w:sz w:val="28"/>
          <w:szCs w:val="28"/>
        </w:rPr>
      </w:pPr>
      <w:bookmarkStart w:id="97" w:name="_Toc409691656"/>
      <w:bookmarkStart w:id="98" w:name="_Toc410653980"/>
      <w:bookmarkStart w:id="99" w:name="_Toc414553166"/>
      <w:r w:rsidRPr="0074495D">
        <w:rPr>
          <w:rFonts w:ascii="Times New Roman" w:hAnsi="Times New Roman"/>
          <w:b/>
          <w:color w:val="auto"/>
          <w:sz w:val="28"/>
          <w:szCs w:val="28"/>
        </w:rPr>
        <w:lastRenderedPageBreak/>
        <w:t>С</w:t>
      </w:r>
      <w:r w:rsidR="00664DA6">
        <w:rPr>
          <w:rFonts w:ascii="Times New Roman" w:hAnsi="Times New Roman"/>
          <w:b/>
          <w:color w:val="auto"/>
          <w:sz w:val="28"/>
          <w:szCs w:val="28"/>
        </w:rPr>
        <w:t xml:space="preserve">ОДЕРЖАТЕЛЬНЫЙ РАЗДЕЛ </w:t>
      </w:r>
      <w:bookmarkEnd w:id="97"/>
    </w:p>
    <w:p w:rsidR="00CB2E36" w:rsidRPr="0074495D" w:rsidRDefault="0081481A" w:rsidP="00664DA6">
      <w:pPr>
        <w:pStyle w:val="1"/>
        <w:spacing w:before="0" w:line="240" w:lineRule="auto"/>
        <w:ind w:left="390"/>
        <w:rPr>
          <w:rFonts w:ascii="Times New Roman" w:hAnsi="Times New Roman"/>
          <w:b/>
          <w:color w:val="auto"/>
          <w:sz w:val="28"/>
          <w:szCs w:val="28"/>
        </w:rPr>
      </w:pPr>
      <w:r w:rsidRPr="0074495D">
        <w:rPr>
          <w:rFonts w:ascii="Times New Roman" w:hAnsi="Times New Roman"/>
          <w:b/>
          <w:color w:val="auto"/>
          <w:sz w:val="28"/>
          <w:szCs w:val="28"/>
        </w:rPr>
        <w:t>основной образовательной программы основного общего образования</w:t>
      </w:r>
      <w:bookmarkEnd w:id="98"/>
      <w:bookmarkEnd w:id="99"/>
    </w:p>
    <w:p w:rsidR="00B540EE" w:rsidRPr="0074495D" w:rsidRDefault="001E2A07" w:rsidP="00664DA6">
      <w:pPr>
        <w:pStyle w:val="2"/>
        <w:spacing w:line="240" w:lineRule="auto"/>
      </w:pPr>
      <w:bookmarkStart w:id="100" w:name="_Toc406059004"/>
      <w:bookmarkStart w:id="101" w:name="_Toc409691657"/>
      <w:bookmarkStart w:id="102" w:name="_Toc410653981"/>
      <w:bookmarkStart w:id="103"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w:t>
      </w:r>
      <w:r w:rsidR="00B85B36">
        <w:t>огий, учебно-исследовательской,</w:t>
      </w:r>
      <w:r w:rsidR="00B540EE" w:rsidRPr="0074495D">
        <w:t xml:space="preserve"> проектной деятельности</w:t>
      </w:r>
      <w:bookmarkEnd w:id="100"/>
      <w:bookmarkEnd w:id="101"/>
      <w:bookmarkEnd w:id="102"/>
      <w:bookmarkEnd w:id="103"/>
      <w:r w:rsidR="00B85B36">
        <w:t xml:space="preserve"> и антикоррупционной компетентности</w:t>
      </w:r>
    </w:p>
    <w:p w:rsidR="00B540EE" w:rsidRPr="00664DA6" w:rsidRDefault="00B540EE" w:rsidP="00664DA6">
      <w:pPr>
        <w:pStyle w:val="a7"/>
        <w:widowControl w:val="0"/>
        <w:tabs>
          <w:tab w:val="left" w:pos="567"/>
        </w:tabs>
        <w:spacing w:before="0" w:beforeAutospacing="0" w:after="0" w:afterAutospacing="0"/>
        <w:ind w:firstLine="709"/>
        <w:jc w:val="both"/>
        <w:rPr>
          <w:rFonts w:ascii="Times New Roman" w:hAnsi="Times New Roman"/>
        </w:rPr>
      </w:pPr>
      <w:r w:rsidRPr="00664DA6">
        <w:rPr>
          <w:rFonts w:ascii="Times New Roman" w:hAnsi="Times New Roman"/>
        </w:rPr>
        <w:t>Структура настоящей программы развития универсальных учебных действий (</w:t>
      </w:r>
      <w:r w:rsidR="0021451B" w:rsidRPr="00664DA6">
        <w:rPr>
          <w:rFonts w:ascii="Times New Roman" w:hAnsi="Times New Roman"/>
        </w:rPr>
        <w:t>УУД</w:t>
      </w:r>
      <w:r w:rsidRPr="00664DA6">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664DA6">
        <w:rPr>
          <w:rStyle w:val="af4"/>
          <w:rFonts w:ascii="Times New Roman" w:hAnsi="Times New Roman"/>
        </w:rPr>
        <w:footnoteReference w:id="13"/>
      </w:r>
      <w:r w:rsidRPr="00664DA6">
        <w:rPr>
          <w:rFonts w:ascii="Times New Roman" w:hAnsi="Times New Roman"/>
        </w:rPr>
        <w:t xml:space="preserve">. </w:t>
      </w:r>
    </w:p>
    <w:p w:rsidR="00B540EE" w:rsidRPr="0074495D" w:rsidRDefault="00715FA7" w:rsidP="00664DA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664DA6" w:rsidRDefault="00B540EE" w:rsidP="00664DA6">
      <w:pPr>
        <w:spacing w:after="0" w:line="240" w:lineRule="auto"/>
        <w:ind w:firstLine="709"/>
        <w:contextualSpacing/>
        <w:jc w:val="both"/>
        <w:rPr>
          <w:rFonts w:ascii="Times New Roman" w:hAnsi="Times New Roman"/>
          <w:sz w:val="24"/>
          <w:szCs w:val="24"/>
        </w:rPr>
      </w:pPr>
      <w:r w:rsidRPr="00664DA6">
        <w:rPr>
          <w:rFonts w:ascii="Times New Roman" w:hAnsi="Times New Roman"/>
          <w:sz w:val="24"/>
          <w:szCs w:val="24"/>
        </w:rPr>
        <w:t xml:space="preserve">C целью разработки и реализации рограммы </w:t>
      </w:r>
      <w:r w:rsidR="0021451B" w:rsidRPr="00664DA6">
        <w:rPr>
          <w:rFonts w:ascii="Times New Roman" w:hAnsi="Times New Roman"/>
          <w:sz w:val="24"/>
          <w:szCs w:val="24"/>
        </w:rPr>
        <w:t xml:space="preserve">развития УУД </w:t>
      </w:r>
      <w:r w:rsidRPr="00664DA6">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664DA6" w:rsidRDefault="00B540EE" w:rsidP="00664DA6">
      <w:pPr>
        <w:pStyle w:val="a7"/>
        <w:widowControl w:val="0"/>
        <w:tabs>
          <w:tab w:val="left" w:pos="567"/>
        </w:tabs>
        <w:spacing w:before="0" w:beforeAutospacing="0" w:after="0" w:afterAutospacing="0"/>
        <w:ind w:firstLine="709"/>
        <w:jc w:val="both"/>
        <w:rPr>
          <w:rFonts w:ascii="Times New Roman" w:hAnsi="Times New Roman"/>
        </w:rPr>
      </w:pPr>
    </w:p>
    <w:p w:rsidR="00B540EE" w:rsidRPr="00664DA6" w:rsidRDefault="00025D75" w:rsidP="00664DA6">
      <w:pPr>
        <w:pStyle w:val="a7"/>
        <w:widowControl w:val="0"/>
        <w:tabs>
          <w:tab w:val="left" w:pos="567"/>
        </w:tabs>
        <w:spacing w:before="0" w:beforeAutospacing="0" w:after="0" w:afterAutospacing="0"/>
        <w:ind w:firstLine="709"/>
        <w:jc w:val="both"/>
        <w:rPr>
          <w:rFonts w:ascii="Times New Roman" w:hAnsi="Times New Roman"/>
        </w:rPr>
      </w:pPr>
      <w:r w:rsidRPr="00664DA6">
        <w:rPr>
          <w:rFonts w:ascii="Times New Roman" w:hAnsi="Times New Roman"/>
          <w:shd w:val="clear" w:color="auto" w:fill="FFFFFF"/>
        </w:rPr>
        <w:t>Н</w:t>
      </w:r>
      <w:r w:rsidR="00B540EE" w:rsidRPr="00664DA6">
        <w:rPr>
          <w:rFonts w:ascii="Times New Roman" w:hAnsi="Times New Roman"/>
          <w:shd w:val="clear" w:color="auto" w:fill="FFFFFF"/>
        </w:rPr>
        <w:t>аправлени</w:t>
      </w:r>
      <w:r w:rsidRPr="00664DA6">
        <w:rPr>
          <w:rFonts w:ascii="Times New Roman" w:hAnsi="Times New Roman"/>
          <w:shd w:val="clear" w:color="auto" w:fill="FFFFFF"/>
        </w:rPr>
        <w:t>я</w:t>
      </w:r>
      <w:r w:rsidR="00B540EE" w:rsidRPr="00664DA6">
        <w:rPr>
          <w:rFonts w:ascii="Times New Roman" w:hAnsi="Times New Roman"/>
          <w:shd w:val="clear" w:color="auto" w:fill="FFFFFF"/>
        </w:rPr>
        <w:t xml:space="preserve"> деятельности рабочей группы мо</w:t>
      </w:r>
      <w:r w:rsidR="00BF27A5" w:rsidRPr="00664DA6">
        <w:rPr>
          <w:rFonts w:ascii="Times New Roman" w:hAnsi="Times New Roman"/>
          <w:shd w:val="clear" w:color="auto" w:fill="FFFFFF"/>
        </w:rPr>
        <w:t>г</w:t>
      </w:r>
      <w:r w:rsidRPr="00664DA6">
        <w:rPr>
          <w:rFonts w:ascii="Times New Roman" w:hAnsi="Times New Roman"/>
          <w:shd w:val="clear" w:color="auto" w:fill="FFFFFF"/>
        </w:rPr>
        <w:t>ут</w:t>
      </w:r>
      <w:r w:rsidR="00B540EE" w:rsidRPr="00664DA6">
        <w:rPr>
          <w:rFonts w:ascii="Times New Roman" w:hAnsi="Times New Roman"/>
          <w:shd w:val="clear" w:color="auto" w:fill="FFFFFF"/>
        </w:rPr>
        <w:t xml:space="preserve"> включ</w:t>
      </w:r>
      <w:r w:rsidRPr="00664DA6">
        <w:rPr>
          <w:rFonts w:ascii="Times New Roman" w:hAnsi="Times New Roman"/>
          <w:shd w:val="clear" w:color="auto" w:fill="FFFFFF"/>
        </w:rPr>
        <w:t>а</w:t>
      </w:r>
      <w:r w:rsidR="00B540EE" w:rsidRPr="00664DA6">
        <w:rPr>
          <w:rFonts w:ascii="Times New Roman" w:hAnsi="Times New Roman"/>
          <w:shd w:val="clear" w:color="auto" w:fill="FFFFFF"/>
        </w:rPr>
        <w:t>ть:</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664DA6">
        <w:rPr>
          <w:rFonts w:ascii="Times New Roman" w:hAnsi="Times New Roman"/>
          <w:shd w:val="clear" w:color="auto" w:fill="FFFFFF"/>
        </w:rPr>
        <w:t>уровня</w:t>
      </w:r>
      <w:r w:rsidRPr="00664DA6">
        <w:rPr>
          <w:rFonts w:ascii="Times New Roman" w:hAnsi="Times New Roman"/>
          <w:shd w:val="clear" w:color="auto" w:fill="FFFFFF"/>
        </w:rPr>
        <w:t>, так и для групп с особыми образовательными потребностями</w:t>
      </w:r>
      <w:r w:rsidR="00715FA7" w:rsidRPr="00664DA6">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64DA6">
        <w:rPr>
          <w:rFonts w:ascii="Times New Roman" w:hAnsi="Times New Roman"/>
          <w:shd w:val="clear" w:color="auto" w:fill="FFFFFF"/>
        </w:rPr>
        <w:t>;</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664DA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разработку основных подходов к </w:t>
      </w:r>
      <w:r w:rsidRPr="00664DA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разработку основных подходов к </w:t>
      </w:r>
      <w:r w:rsidRPr="00664DA6">
        <w:rPr>
          <w:rFonts w:ascii="Times New Roman" w:hAnsi="Times New Roman"/>
        </w:rPr>
        <w:t>организации учебной деятельности по формированию и развитию ИКТ-компетенций;</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разработку системы мер по организации </w:t>
      </w:r>
      <w:r w:rsidRPr="00664DA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разработку системы мер по обеспечению </w:t>
      </w:r>
      <w:r w:rsidRPr="00664DA6">
        <w:rPr>
          <w:rFonts w:ascii="Times New Roman" w:hAnsi="Times New Roman"/>
        </w:rPr>
        <w:t xml:space="preserve">условий для развития универсальных </w:t>
      </w:r>
      <w:r w:rsidRPr="00664DA6">
        <w:rPr>
          <w:rFonts w:ascii="Times New Roman" w:hAnsi="Times New Roman"/>
        </w:rPr>
        <w:lastRenderedPageBreak/>
        <w:t>учебных действий у обучающихся, в том числе информационно-методического обеспечения, подготовки кадров;</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664DA6">
        <w:rPr>
          <w:rFonts w:ascii="Times New Roman" w:hAnsi="Times New Roman"/>
          <w:shd w:val="clear" w:color="auto" w:fill="FFFFFF"/>
        </w:rPr>
        <w:t xml:space="preserve">уровне </w:t>
      </w:r>
      <w:r w:rsidRPr="00664DA6">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64DA6">
        <w:rPr>
          <w:rFonts w:ascii="Times New Roman" w:hAnsi="Times New Roman"/>
          <w:shd w:val="clear" w:color="auto" w:fill="FFFFFF"/>
        </w:rPr>
        <w:t>уровня</w:t>
      </w:r>
      <w:r w:rsidRPr="00664DA6">
        <w:rPr>
          <w:rFonts w:ascii="Times New Roman" w:hAnsi="Times New Roman"/>
          <w:shd w:val="clear" w:color="auto" w:fill="FFFFFF"/>
        </w:rPr>
        <w:t>;</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64DA6">
        <w:rPr>
          <w:rFonts w:ascii="Times New Roman" w:hAnsi="Times New Roman"/>
          <w:shd w:val="clear" w:color="auto" w:fill="FFFFFF"/>
        </w:rPr>
        <w:t>уровня</w:t>
      </w:r>
      <w:r w:rsidRPr="00664DA6">
        <w:rPr>
          <w:rFonts w:ascii="Times New Roman" w:hAnsi="Times New Roman"/>
          <w:shd w:val="clear" w:color="auto" w:fill="FFFFFF"/>
        </w:rPr>
        <w:t>;</w:t>
      </w:r>
    </w:p>
    <w:p w:rsidR="00B540EE" w:rsidRPr="00664DA6" w:rsidRDefault="00B540EE" w:rsidP="00664D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64DA6" w:rsidRDefault="00B540EE" w:rsidP="00664DA6">
      <w:pPr>
        <w:pStyle w:val="a7"/>
        <w:widowControl w:val="0"/>
        <w:tabs>
          <w:tab w:val="left" w:pos="567"/>
        </w:tabs>
        <w:spacing w:before="0" w:beforeAutospacing="0" w:after="0" w:afterAutospacing="0"/>
        <w:ind w:firstLine="709"/>
        <w:jc w:val="both"/>
        <w:rPr>
          <w:rFonts w:ascii="Times New Roman" w:hAnsi="Times New Roman"/>
        </w:rPr>
      </w:pPr>
      <w:r w:rsidRPr="00664DA6">
        <w:rPr>
          <w:rFonts w:ascii="Times New Roman" w:hAnsi="Times New Roman"/>
        </w:rPr>
        <w:t>Для подготовки содержания разделов программы по развитию УУД, определенных</w:t>
      </w:r>
      <w:r w:rsidR="00D21562" w:rsidRPr="00664DA6">
        <w:rPr>
          <w:rFonts w:ascii="Times New Roman" w:hAnsi="Times New Roman"/>
        </w:rPr>
        <w:t>.</w:t>
      </w:r>
      <w:r w:rsidRPr="00664DA6">
        <w:rPr>
          <w:rFonts w:ascii="Times New Roman" w:hAnsi="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664DA6" w:rsidRDefault="00B540EE" w:rsidP="00664DA6">
      <w:pPr>
        <w:pStyle w:val="a7"/>
        <w:widowControl w:val="0"/>
        <w:tabs>
          <w:tab w:val="left" w:pos="567"/>
        </w:tabs>
        <w:spacing w:before="0" w:beforeAutospacing="0" w:after="0" w:afterAutospacing="0"/>
        <w:ind w:firstLine="709"/>
        <w:jc w:val="both"/>
        <w:rPr>
          <w:rFonts w:ascii="Times New Roman" w:hAnsi="Times New Roman"/>
        </w:rPr>
      </w:pPr>
      <w:r w:rsidRPr="00664DA6">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664DA6" w:rsidRDefault="00B540EE" w:rsidP="00664D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rPr>
        <w:t>анализир</w:t>
      </w:r>
      <w:r w:rsidR="00025D75" w:rsidRPr="00664DA6">
        <w:rPr>
          <w:rFonts w:ascii="Times New Roman" w:hAnsi="Times New Roman"/>
        </w:rPr>
        <w:t>овать</w:t>
      </w:r>
      <w:r w:rsidRPr="00664DA6">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664DA6" w:rsidRDefault="00B540EE" w:rsidP="00664D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rPr>
        <w:t>рассматрива</w:t>
      </w:r>
      <w:r w:rsidR="00025D75" w:rsidRPr="00664DA6">
        <w:rPr>
          <w:rFonts w:ascii="Times New Roman" w:hAnsi="Times New Roman"/>
        </w:rPr>
        <w:t>ть</w:t>
      </w:r>
      <w:r w:rsidRPr="00664DA6">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664DA6" w:rsidRDefault="00B540EE" w:rsidP="00664D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rPr>
        <w:t>определя</w:t>
      </w:r>
      <w:r w:rsidR="00025D75" w:rsidRPr="00664DA6">
        <w:rPr>
          <w:rFonts w:ascii="Times New Roman" w:hAnsi="Times New Roman"/>
        </w:rPr>
        <w:t>ть</w:t>
      </w:r>
      <w:r w:rsidRPr="00664DA6">
        <w:rPr>
          <w:rFonts w:ascii="Times New Roman" w:hAnsi="Times New Roman"/>
        </w:rPr>
        <w:t xml:space="preserve"> состав детей с особыми образовательными потребностями, в том числе </w:t>
      </w:r>
      <w:r w:rsidR="006F3B39" w:rsidRPr="00664DA6">
        <w:rPr>
          <w:rStyle w:val="Zag11"/>
          <w:rFonts w:ascii="Times New Roman" w:eastAsia="@Arial Unicode MS" w:hAnsi="Times New Roman"/>
        </w:rPr>
        <w:t>лиц, проявивших выдающиеся способности</w:t>
      </w:r>
      <w:r w:rsidRPr="00664DA6">
        <w:rPr>
          <w:rFonts w:ascii="Times New Roman" w:hAnsi="Times New Roman"/>
        </w:rPr>
        <w:t xml:space="preserve">, детей с </w:t>
      </w:r>
      <w:r w:rsidR="000D18F7" w:rsidRPr="00664DA6">
        <w:rPr>
          <w:rFonts w:ascii="Times New Roman" w:hAnsi="Times New Roman"/>
        </w:rPr>
        <w:t>ОВЗ</w:t>
      </w:r>
      <w:r w:rsidRPr="00664DA6">
        <w:rPr>
          <w:rFonts w:ascii="Times New Roman" w:hAnsi="Times New Roman"/>
        </w:rPr>
        <w:t>, а также возможности построения их индивидуальных образовательных траекторий;</w:t>
      </w:r>
    </w:p>
    <w:p w:rsidR="00B540EE" w:rsidRPr="00664DA6" w:rsidRDefault="00025D75" w:rsidP="00664D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rPr>
        <w:t xml:space="preserve">анализировать </w:t>
      </w:r>
      <w:r w:rsidR="00B540EE" w:rsidRPr="00664DA6">
        <w:rPr>
          <w:rFonts w:ascii="Times New Roman" w:hAnsi="Times New Roman"/>
        </w:rPr>
        <w:t>результаты учащихся по линии развития УУД на предыдуще</w:t>
      </w:r>
      <w:r w:rsidR="00F91F55" w:rsidRPr="00664DA6">
        <w:rPr>
          <w:rFonts w:ascii="Times New Roman" w:hAnsi="Times New Roman"/>
        </w:rPr>
        <w:t>муровне</w:t>
      </w:r>
      <w:r w:rsidR="00B540EE" w:rsidRPr="00664DA6">
        <w:rPr>
          <w:rFonts w:ascii="Times New Roman" w:hAnsi="Times New Roman"/>
        </w:rPr>
        <w:t>;</w:t>
      </w:r>
    </w:p>
    <w:p w:rsidR="00B540EE" w:rsidRPr="00664DA6" w:rsidRDefault="00025D75" w:rsidP="00664D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64DA6">
        <w:rPr>
          <w:rFonts w:ascii="Times New Roman" w:hAnsi="Times New Roman"/>
        </w:rPr>
        <w:t>анализировать</w:t>
      </w:r>
      <w:r w:rsidR="00B540EE" w:rsidRPr="00664DA6">
        <w:rPr>
          <w:rFonts w:ascii="Times New Roman" w:hAnsi="Times New Roman"/>
        </w:rPr>
        <w:t xml:space="preserve">и </w:t>
      </w:r>
      <w:r w:rsidRPr="00664DA6">
        <w:rPr>
          <w:rFonts w:ascii="Times New Roman" w:hAnsi="Times New Roman"/>
        </w:rPr>
        <w:t xml:space="preserve">обсуждать </w:t>
      </w:r>
      <w:r w:rsidR="00B540EE" w:rsidRPr="00664DA6">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664DA6" w:rsidRDefault="00B540EE" w:rsidP="00664DA6">
      <w:pPr>
        <w:pStyle w:val="a7"/>
        <w:widowControl w:val="0"/>
        <w:tabs>
          <w:tab w:val="left" w:pos="567"/>
        </w:tabs>
        <w:spacing w:before="0" w:beforeAutospacing="0" w:after="0" w:afterAutospacing="0"/>
        <w:ind w:firstLine="709"/>
        <w:jc w:val="both"/>
        <w:rPr>
          <w:rFonts w:ascii="Times New Roman" w:hAnsi="Times New Roman"/>
        </w:rPr>
      </w:pPr>
      <w:r w:rsidRPr="00664DA6">
        <w:rPr>
          <w:rFonts w:ascii="Times New Roman" w:hAnsi="Times New Roman"/>
        </w:rPr>
        <w:t>На основном этапе может пров</w:t>
      </w:r>
      <w:r w:rsidR="00025D75" w:rsidRPr="00664DA6">
        <w:rPr>
          <w:rFonts w:ascii="Times New Roman" w:hAnsi="Times New Roman"/>
        </w:rPr>
        <w:t>одиться</w:t>
      </w:r>
      <w:r w:rsidRPr="00664DA6">
        <w:rPr>
          <w:rFonts w:ascii="Times New Roman" w:hAnsi="Times New Roman"/>
        </w:rPr>
        <w:t xml:space="preserve"> работа по разработке общей стратегии развити</w:t>
      </w:r>
      <w:r w:rsidR="00025D75" w:rsidRPr="00664DA6">
        <w:rPr>
          <w:rFonts w:ascii="Times New Roman" w:hAnsi="Times New Roman"/>
        </w:rPr>
        <w:t>я</w:t>
      </w:r>
      <w:r w:rsidRPr="00664DA6">
        <w:rPr>
          <w:rFonts w:ascii="Times New Roman" w:hAnsi="Times New Roman"/>
        </w:rPr>
        <w:t xml:space="preserve"> УУД, организации и механизма реализации задач программы, </w:t>
      </w:r>
      <w:r w:rsidR="00025D75" w:rsidRPr="00664DA6">
        <w:rPr>
          <w:rFonts w:ascii="Times New Roman" w:hAnsi="Times New Roman"/>
        </w:rPr>
        <w:t xml:space="preserve">могут быть </w:t>
      </w:r>
      <w:r w:rsidRPr="00664DA6">
        <w:rPr>
          <w:rFonts w:ascii="Times New Roman" w:hAnsi="Times New Roman"/>
        </w:rPr>
        <w:t>раскрыты направления и ожидаемые результаты работы развити</w:t>
      </w:r>
      <w:r w:rsidR="00025D75" w:rsidRPr="00664DA6">
        <w:rPr>
          <w:rFonts w:ascii="Times New Roman" w:hAnsi="Times New Roman"/>
        </w:rPr>
        <w:t>я</w:t>
      </w:r>
      <w:r w:rsidRPr="00664DA6">
        <w:rPr>
          <w:rFonts w:ascii="Times New Roman" w:hAnsi="Times New Roman"/>
        </w:rPr>
        <w:t xml:space="preserve"> УУД, описаны специальные требования к условиям реализации программы развити</w:t>
      </w:r>
      <w:r w:rsidR="00025D75" w:rsidRPr="00664DA6">
        <w:rPr>
          <w:rFonts w:ascii="Times New Roman" w:hAnsi="Times New Roman"/>
        </w:rPr>
        <w:t>я</w:t>
      </w:r>
      <w:r w:rsidRPr="00664DA6">
        <w:rPr>
          <w:rFonts w:ascii="Times New Roman" w:hAnsi="Times New Roman"/>
        </w:rPr>
        <w:t xml:space="preserve"> УУД. </w:t>
      </w:r>
      <w:r w:rsidR="00025D75" w:rsidRPr="00664DA6">
        <w:rPr>
          <w:rFonts w:ascii="Times New Roman" w:hAnsi="Times New Roman"/>
        </w:rPr>
        <w:t>Данный перечень</w:t>
      </w:r>
      <w:r w:rsidRPr="00664DA6">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664DA6" w:rsidRDefault="00B540EE" w:rsidP="00664DA6">
      <w:pPr>
        <w:pStyle w:val="a7"/>
        <w:widowControl w:val="0"/>
        <w:tabs>
          <w:tab w:val="left" w:pos="567"/>
        </w:tabs>
        <w:spacing w:before="0" w:beforeAutospacing="0" w:after="0" w:afterAutospacing="0"/>
        <w:ind w:firstLine="709"/>
        <w:jc w:val="both"/>
        <w:rPr>
          <w:rFonts w:ascii="Times New Roman" w:hAnsi="Times New Roman"/>
        </w:rPr>
      </w:pPr>
      <w:r w:rsidRPr="00664DA6">
        <w:rPr>
          <w:rFonts w:ascii="Times New Roman" w:hAnsi="Times New Roman"/>
        </w:rP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w:t>
      </w:r>
      <w:r w:rsidRPr="00664DA6">
        <w:rPr>
          <w:rFonts w:ascii="Times New Roman" w:hAnsi="Times New Roman"/>
        </w:rPr>
        <w:lastRenderedPageBreak/>
        <w:t>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664DA6" w:rsidRDefault="00B540EE" w:rsidP="00664DA6">
      <w:pPr>
        <w:pStyle w:val="a7"/>
        <w:widowControl w:val="0"/>
        <w:tabs>
          <w:tab w:val="left" w:pos="567"/>
        </w:tabs>
        <w:spacing w:before="0" w:beforeAutospacing="0" w:after="0" w:afterAutospacing="0"/>
        <w:ind w:firstLine="709"/>
        <w:jc w:val="both"/>
        <w:rPr>
          <w:rFonts w:ascii="Times New Roman" w:hAnsi="Times New Roman"/>
        </w:rPr>
      </w:pPr>
      <w:r w:rsidRPr="00664DA6">
        <w:rPr>
          <w:rFonts w:ascii="Times New Roman" w:hAnsi="Times New Roman"/>
        </w:rPr>
        <w:t>Итоговый текст программы развити</w:t>
      </w:r>
      <w:r w:rsidR="00025D75" w:rsidRPr="00664DA6">
        <w:rPr>
          <w:rFonts w:ascii="Times New Roman" w:hAnsi="Times New Roman"/>
        </w:rPr>
        <w:t>я</w:t>
      </w:r>
      <w:r w:rsidRPr="00664DA6">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664DA6" w:rsidRDefault="00B540EE" w:rsidP="00664DA6">
      <w:pPr>
        <w:pStyle w:val="a7"/>
        <w:widowControl w:val="0"/>
        <w:tabs>
          <w:tab w:val="left" w:pos="567"/>
        </w:tabs>
        <w:spacing w:before="0" w:beforeAutospacing="0" w:after="0" w:afterAutospacing="0"/>
        <w:ind w:firstLine="709"/>
        <w:jc w:val="both"/>
        <w:rPr>
          <w:rFonts w:ascii="Times New Roman" w:hAnsi="Times New Roman"/>
        </w:rPr>
      </w:pPr>
      <w:r w:rsidRPr="00664DA6">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664DA6" w:rsidRDefault="00BF27A5" w:rsidP="00664DA6">
      <w:pPr>
        <w:spacing w:after="0" w:line="240" w:lineRule="auto"/>
        <w:ind w:firstLine="709"/>
        <w:jc w:val="both"/>
        <w:rPr>
          <w:rFonts w:ascii="Times New Roman" w:hAnsi="Times New Roman"/>
          <w:sz w:val="24"/>
          <w:szCs w:val="24"/>
        </w:rPr>
      </w:pPr>
      <w:r w:rsidRPr="00664DA6">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664DA6" w:rsidRDefault="00BF27A5" w:rsidP="00664DA6">
      <w:pPr>
        <w:spacing w:after="0" w:line="240" w:lineRule="auto"/>
        <w:ind w:firstLine="709"/>
        <w:jc w:val="both"/>
        <w:rPr>
          <w:rFonts w:ascii="Times New Roman" w:hAnsi="Times New Roman"/>
          <w:sz w:val="24"/>
          <w:szCs w:val="24"/>
        </w:rPr>
      </w:pPr>
      <w:r w:rsidRPr="00664DA6">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rsidP="003831AC">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b/>
          <w:bCs/>
        </w:rPr>
        <w:t>Целью программы</w:t>
      </w:r>
      <w:r w:rsidRPr="003831AC">
        <w:rPr>
          <w:rFonts w:ascii="Times New Roman" w:hAnsi="Times New Roman"/>
        </w:rPr>
        <w:t xml:space="preserve"> развития </w:t>
      </w:r>
      <w:r w:rsidR="00025D75" w:rsidRPr="003831AC">
        <w:rPr>
          <w:rFonts w:ascii="Times New Roman" w:hAnsi="Times New Roman"/>
        </w:rPr>
        <w:t>УУД</w:t>
      </w:r>
      <w:r w:rsidRPr="003831AC">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3831AC">
        <w:rPr>
          <w:rFonts w:ascii="Times New Roman" w:hAnsi="Times New Roman"/>
        </w:rPr>
        <w:t xml:space="preserve"> ООО</w:t>
      </w:r>
      <w:r w:rsidRPr="003831AC">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В соответствии с указанной целью программа развития УУД в основной школе определяет следующие </w:t>
      </w:r>
      <w:r w:rsidRPr="003831AC">
        <w:rPr>
          <w:rFonts w:ascii="Times New Roman" w:hAnsi="Times New Roman"/>
          <w:b/>
          <w:bCs/>
        </w:rPr>
        <w:t>задачи</w:t>
      </w:r>
      <w:r w:rsidRPr="003831AC">
        <w:rPr>
          <w:rFonts w:ascii="Times New Roman" w:hAnsi="Times New Roman"/>
        </w:rPr>
        <w:t>:</w:t>
      </w:r>
    </w:p>
    <w:p w:rsidR="00B540EE" w:rsidRPr="003831AC" w:rsidRDefault="00B540EE" w:rsidP="003831A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3831AC" w:rsidRDefault="00B540EE" w:rsidP="003831A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3831AC" w:rsidRDefault="00B540EE" w:rsidP="003831A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включение развивающих задач как в урочную, так и внеурочную деятельность обучающихся;</w:t>
      </w:r>
    </w:p>
    <w:p w:rsidR="00B540EE" w:rsidRPr="003831AC" w:rsidRDefault="00B540EE" w:rsidP="003831A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3831AC">
        <w:rPr>
          <w:rFonts w:ascii="Times New Roman" w:hAnsi="Times New Roman"/>
        </w:rPr>
        <w:t>УУД</w:t>
      </w:r>
      <w:r w:rsidRPr="003831AC">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142043" w:rsidRDefault="00142043" w:rsidP="003831AC">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142043" w:rsidRDefault="00142043" w:rsidP="003831AC">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Pr="0074495D" w:rsidRDefault="0021451B" w:rsidP="003831AC">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К принципам формирования УУД в основной школе можно отнести следующие:</w:t>
      </w:r>
    </w:p>
    <w:p w:rsidR="00B540EE" w:rsidRPr="003831AC" w:rsidRDefault="00B540EE" w:rsidP="003831A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3831AC" w:rsidRDefault="00B540EE" w:rsidP="003831A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формирование УУД обязательно требует работы с предметным или междисципдинарным содержанием;</w:t>
      </w:r>
    </w:p>
    <w:p w:rsidR="00B540EE" w:rsidRPr="003831AC" w:rsidRDefault="00B540EE" w:rsidP="003831A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3831AC" w:rsidRDefault="00B540EE" w:rsidP="003831A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3831AC" w:rsidRDefault="00B540EE" w:rsidP="003831A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3831AC" w:rsidRDefault="00B540EE" w:rsidP="003831A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3831AC">
        <w:rPr>
          <w:rFonts w:ascii="Times New Roman" w:hAnsi="Times New Roman"/>
        </w:rPr>
        <w:t>УУД</w:t>
      </w:r>
      <w:r w:rsidRPr="003831AC">
        <w:rPr>
          <w:rFonts w:ascii="Times New Roman" w:hAnsi="Times New Roman"/>
        </w:rPr>
        <w:t xml:space="preserve"> как основа учебного сотрудничества и умения учиться в общении. </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w:t>
      </w:r>
      <w:r w:rsidR="003831AC" w:rsidRPr="003831AC">
        <w:rPr>
          <w:rFonts w:ascii="Times New Roman" w:hAnsi="Times New Roman"/>
        </w:rPr>
        <w:t>и, выездные сессии (школы) и прочее</w:t>
      </w:r>
      <w:r w:rsidRPr="003831AC">
        <w:rPr>
          <w:rFonts w:ascii="Times New Roman" w:hAnsi="Times New Roman"/>
        </w:rPr>
        <w:t xml:space="preserve">, с постепенным расширением возможностей обучающихся осуществлять выбор уровня и характера самостоятельной работы. </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Решение задачи формирования </w:t>
      </w:r>
      <w:r w:rsidR="00A428B9" w:rsidRPr="003831AC">
        <w:rPr>
          <w:rFonts w:ascii="Times New Roman" w:hAnsi="Times New Roman"/>
        </w:rPr>
        <w:t>УУД</w:t>
      </w:r>
      <w:r w:rsidRPr="003831AC">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4495D" w:rsidRDefault="00B540EE" w:rsidP="003831AC">
      <w:pPr>
        <w:pStyle w:val="a7"/>
        <w:widowControl w:val="0"/>
        <w:tabs>
          <w:tab w:val="left" w:pos="567"/>
        </w:tabs>
        <w:spacing w:before="0" w:beforeAutospacing="0" w:after="0" w:afterAutospacing="0"/>
        <w:jc w:val="both"/>
        <w:rPr>
          <w:rFonts w:ascii="Times New Roman" w:hAnsi="Times New Roman"/>
          <w:sz w:val="28"/>
          <w:szCs w:val="28"/>
        </w:rPr>
      </w:pPr>
    </w:p>
    <w:p w:rsidR="00B540EE" w:rsidRPr="0074495D" w:rsidRDefault="0021451B" w:rsidP="003831AC">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w:t>
      </w:r>
      <w:r w:rsidRPr="003831AC">
        <w:rPr>
          <w:rFonts w:ascii="Times New Roman" w:hAnsi="Times New Roman"/>
        </w:rPr>
        <w:lastRenderedPageBreak/>
        <w:t>него значение (экология, молодежные субкультуры, бытовые практико-ориентированные ситуации, логистика и др.).</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Различаются два типа заданий, связанных с УУД:</w:t>
      </w:r>
    </w:p>
    <w:p w:rsidR="00B540EE" w:rsidRPr="003831AC" w:rsidRDefault="00B540EE" w:rsidP="003831AC">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задания, позволяющие в рамках образовательного процесса сформировать УУД;</w:t>
      </w:r>
    </w:p>
    <w:p w:rsidR="00B540EE" w:rsidRPr="003831AC" w:rsidRDefault="00B540EE" w:rsidP="003831AC">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задания, позволяющие диагностировать уровень сформированности УУД.</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В основной школе возможно использовать в том числе следующие типы задач:</w:t>
      </w:r>
    </w:p>
    <w:p w:rsidR="00B540EE" w:rsidRPr="003831AC" w:rsidRDefault="0021451B"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1</w:t>
      </w:r>
      <w:r w:rsidR="00B540EE" w:rsidRPr="003831AC">
        <w:rPr>
          <w:rFonts w:ascii="Times New Roman" w:hAnsi="Times New Roman"/>
        </w:rPr>
        <w:t xml:space="preserve">. Задачи, формирующие коммуникативные </w:t>
      </w:r>
      <w:r w:rsidR="00A428B9" w:rsidRPr="003831AC">
        <w:rPr>
          <w:rFonts w:ascii="Times New Roman" w:hAnsi="Times New Roman"/>
        </w:rPr>
        <w:t>УУД</w:t>
      </w:r>
      <w:r w:rsidR="00B540EE" w:rsidRPr="003831AC">
        <w:rPr>
          <w:rFonts w:ascii="Times New Roman" w:hAnsi="Times New Roman"/>
        </w:rPr>
        <w:t>:</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на учет позиции партнера;</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на организацию и осуществление сотрудничества;</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на передачу информации и отображение предметного содержания;</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тренинги коммуникативных навыков;</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ролевые игры.</w:t>
      </w:r>
    </w:p>
    <w:p w:rsidR="00B540EE" w:rsidRPr="003831AC" w:rsidRDefault="0021451B"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2</w:t>
      </w:r>
      <w:r w:rsidR="00B540EE" w:rsidRPr="003831AC">
        <w:rPr>
          <w:rFonts w:ascii="Times New Roman" w:hAnsi="Times New Roman"/>
        </w:rPr>
        <w:t xml:space="preserve">. Задачи, формирующие познавательные </w:t>
      </w:r>
      <w:r w:rsidR="00A428B9" w:rsidRPr="003831AC">
        <w:rPr>
          <w:rFonts w:ascii="Times New Roman" w:hAnsi="Times New Roman"/>
        </w:rPr>
        <w:t>УУД</w:t>
      </w:r>
      <w:r w:rsidRPr="003831AC">
        <w:rPr>
          <w:rFonts w:ascii="Times New Roman" w:hAnsi="Times New Roman"/>
        </w:rPr>
        <w:t>:</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проекты на выстраивание стратегии поиска решения задач;</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задачи на сериацию, сравнение, оценивание;</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проведение эмпирического исследования;</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проведение теоретического исследования;</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смысловое чтение.</w:t>
      </w:r>
    </w:p>
    <w:p w:rsidR="00B540EE" w:rsidRPr="003831AC" w:rsidRDefault="0021451B"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3</w:t>
      </w:r>
      <w:r w:rsidR="00B540EE" w:rsidRPr="003831AC">
        <w:rPr>
          <w:rFonts w:ascii="Times New Roman" w:hAnsi="Times New Roman"/>
        </w:rPr>
        <w:t xml:space="preserve">. Задачи, формирующие регулятивные </w:t>
      </w:r>
      <w:r w:rsidR="00A428B9" w:rsidRPr="003831AC">
        <w:rPr>
          <w:rFonts w:ascii="Times New Roman" w:hAnsi="Times New Roman"/>
        </w:rPr>
        <w:t>УУД</w:t>
      </w:r>
      <w:r w:rsidR="00B540EE" w:rsidRPr="003831AC">
        <w:rPr>
          <w:rFonts w:ascii="Times New Roman" w:hAnsi="Times New Roman"/>
        </w:rPr>
        <w:t>:</w:t>
      </w:r>
    </w:p>
    <w:p w:rsidR="00B540EE" w:rsidRPr="003831AC" w:rsidRDefault="00B540EE"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на планирование;</w:t>
      </w:r>
    </w:p>
    <w:p w:rsidR="00B540EE" w:rsidRPr="003831AC" w:rsidRDefault="0021451B"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 xml:space="preserve">на </w:t>
      </w:r>
      <w:r w:rsidR="00B540EE" w:rsidRPr="003831AC">
        <w:rPr>
          <w:rFonts w:ascii="Times New Roman" w:hAnsi="Times New Roman"/>
        </w:rPr>
        <w:t>ориентировку в ситуации;</w:t>
      </w:r>
    </w:p>
    <w:p w:rsidR="00B540EE" w:rsidRPr="003831AC" w:rsidRDefault="0021451B"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 xml:space="preserve">на </w:t>
      </w:r>
      <w:r w:rsidR="00B540EE" w:rsidRPr="003831AC">
        <w:rPr>
          <w:rFonts w:ascii="Times New Roman" w:hAnsi="Times New Roman"/>
        </w:rPr>
        <w:t>прогнозирование;</w:t>
      </w:r>
    </w:p>
    <w:p w:rsidR="00B540EE" w:rsidRPr="003831AC" w:rsidRDefault="0021451B"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 xml:space="preserve">на </w:t>
      </w:r>
      <w:r w:rsidR="00B540EE" w:rsidRPr="003831AC">
        <w:rPr>
          <w:rFonts w:ascii="Times New Roman" w:hAnsi="Times New Roman"/>
        </w:rPr>
        <w:t>целеполагание;</w:t>
      </w:r>
    </w:p>
    <w:p w:rsidR="00B540EE" w:rsidRPr="003831AC" w:rsidRDefault="0021451B"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 xml:space="preserve">на </w:t>
      </w:r>
      <w:r w:rsidR="00B540EE" w:rsidRPr="003831AC">
        <w:rPr>
          <w:rFonts w:ascii="Times New Roman" w:hAnsi="Times New Roman"/>
        </w:rPr>
        <w:t>принятие решения;</w:t>
      </w:r>
    </w:p>
    <w:p w:rsidR="00B540EE" w:rsidRPr="003831AC" w:rsidRDefault="0021451B" w:rsidP="003831A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 xml:space="preserve">на </w:t>
      </w:r>
      <w:r w:rsidR="00B540EE" w:rsidRPr="003831AC">
        <w:rPr>
          <w:rFonts w:ascii="Times New Roman" w:hAnsi="Times New Roman"/>
        </w:rPr>
        <w:t>самоконтроль.</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Развитию регулятивных </w:t>
      </w:r>
      <w:r w:rsidR="00A428B9" w:rsidRPr="003831AC">
        <w:rPr>
          <w:rFonts w:ascii="Times New Roman" w:hAnsi="Times New Roman"/>
        </w:rPr>
        <w:t>УУД</w:t>
      </w:r>
      <w:r w:rsidRPr="003831AC">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3831AC">
        <w:rPr>
          <w:rFonts w:ascii="Times New Roman" w:hAnsi="Times New Roman"/>
        </w:rPr>
        <w:t>УУД</w:t>
      </w:r>
      <w:r w:rsidRPr="003831AC">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Default="00B540EE" w:rsidP="00142043">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42043" w:rsidRPr="00142043" w:rsidRDefault="00142043" w:rsidP="00142043">
      <w:pPr>
        <w:pStyle w:val="a7"/>
        <w:widowControl w:val="0"/>
        <w:tabs>
          <w:tab w:val="left" w:pos="567"/>
        </w:tabs>
        <w:spacing w:before="0" w:beforeAutospacing="0" w:after="0" w:afterAutospacing="0"/>
        <w:ind w:firstLine="709"/>
        <w:jc w:val="both"/>
        <w:rPr>
          <w:rFonts w:ascii="Times New Roman" w:hAnsi="Times New Roman"/>
        </w:rPr>
      </w:pPr>
    </w:p>
    <w:p w:rsidR="00C66CE5" w:rsidRPr="0074495D" w:rsidRDefault="0021451B" w:rsidP="003831AC">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w:t>
      </w:r>
      <w:r w:rsidR="00C66CE5" w:rsidRPr="0074495D">
        <w:rPr>
          <w:rFonts w:ascii="Times New Roman" w:hAnsi="Times New Roman"/>
          <w:b/>
          <w:sz w:val="28"/>
          <w:szCs w:val="28"/>
        </w:rPr>
        <w:lastRenderedPageBreak/>
        <w:t>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3831AC">
        <w:rPr>
          <w:rFonts w:ascii="Times New Roman" w:hAnsi="Times New Roman"/>
        </w:rPr>
        <w:t>при получении</w:t>
      </w:r>
      <w:r w:rsidRPr="003831AC">
        <w:rPr>
          <w:rFonts w:ascii="Times New Roman" w:hAnsi="Times New Roman"/>
        </w:rPr>
        <w:t xml:space="preserve"> основного общего образования.</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Специфика</w:t>
      </w:r>
      <w:r w:rsidRPr="003831AC">
        <w:rPr>
          <w:rFonts w:ascii="Times New Roman" w:hAnsi="Times New Roman"/>
          <w:b/>
          <w:bCs/>
        </w:rPr>
        <w:t xml:space="preserve"> проектной деятельности обучающихся</w:t>
      </w:r>
      <w:r w:rsidRPr="003831AC">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831AC">
        <w:rPr>
          <w:rFonts w:ascii="Times New Roman" w:hAnsi="Times New Roman"/>
        </w:rPr>
        <w:t xml:space="preserve"> и </w:t>
      </w:r>
      <w:r w:rsidRPr="003831AC">
        <w:rPr>
          <w:rFonts w:ascii="Times New Roman" w:hAnsi="Times New Roman"/>
        </w:rPr>
        <w:t>ориентирована на формирование и развитие метапредметных и личностных результатов обучающихся.</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 xml:space="preserve">Особенностью </w:t>
      </w:r>
      <w:r w:rsidRPr="003831AC">
        <w:rPr>
          <w:rFonts w:ascii="Times New Roman" w:hAnsi="Times New Roman"/>
          <w:b/>
          <w:bCs/>
        </w:rPr>
        <w:t xml:space="preserve">учебно-исследовательской деятельности </w:t>
      </w:r>
      <w:r w:rsidRPr="003831AC">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Учебно-исследовательская работа учащихся может быть организована по двум направлениям:</w:t>
      </w:r>
    </w:p>
    <w:p w:rsidR="00B540EE" w:rsidRPr="003831AC" w:rsidRDefault="00B540EE" w:rsidP="003831A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831AC" w:rsidRDefault="00B540EE" w:rsidP="003831A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831AC">
        <w:rPr>
          <w:rFonts w:ascii="Times New Roman" w:hAnsi="Times New Roman"/>
        </w:rPr>
        <w:t xml:space="preserve"> и </w:t>
      </w:r>
      <w:r w:rsidRPr="003831AC">
        <w:rPr>
          <w:rFonts w:ascii="Times New Roman" w:hAnsi="Times New Roman"/>
        </w:rPr>
        <w:t>др.</w:t>
      </w:r>
    </w:p>
    <w:p w:rsidR="00B540EE" w:rsidRPr="003831AC" w:rsidRDefault="00E5382A"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У</w:t>
      </w:r>
      <w:r w:rsidR="00B540EE" w:rsidRPr="003831AC">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3831AC" w:rsidRDefault="00B540EE" w:rsidP="003831A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исследовательское;</w:t>
      </w:r>
    </w:p>
    <w:p w:rsidR="00B540EE" w:rsidRPr="003831AC" w:rsidRDefault="00B540EE" w:rsidP="003831A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инженерное;</w:t>
      </w:r>
    </w:p>
    <w:p w:rsidR="00B540EE" w:rsidRPr="003831AC" w:rsidRDefault="00B540EE" w:rsidP="003831A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прикладное;</w:t>
      </w:r>
    </w:p>
    <w:p w:rsidR="00B540EE" w:rsidRPr="003831AC" w:rsidRDefault="00B540EE" w:rsidP="003831A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информационное;</w:t>
      </w:r>
    </w:p>
    <w:p w:rsidR="00B540EE" w:rsidRPr="003831AC" w:rsidRDefault="00B540EE" w:rsidP="003831A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социальное;</w:t>
      </w:r>
    </w:p>
    <w:p w:rsidR="00B540EE" w:rsidRPr="003831AC" w:rsidRDefault="00B540EE" w:rsidP="003831A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игровое;</w:t>
      </w:r>
    </w:p>
    <w:p w:rsidR="00B540EE" w:rsidRPr="003831AC" w:rsidRDefault="00B540EE" w:rsidP="003831A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творческое.</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lastRenderedPageBreak/>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831AC">
        <w:rPr>
          <w:rFonts w:ascii="Times New Roman" w:hAnsi="Times New Roman"/>
        </w:rPr>
        <w:t>(</w:t>
      </w:r>
      <w:r w:rsidRPr="003831AC">
        <w:rPr>
          <w:rFonts w:ascii="Times New Roman" w:hAnsi="Times New Roman"/>
        </w:rPr>
        <w:t>автор проекта</w:t>
      </w:r>
      <w:r w:rsidR="007D62DE" w:rsidRPr="003831AC">
        <w:rPr>
          <w:rFonts w:ascii="Times New Roman" w:hAnsi="Times New Roman"/>
        </w:rPr>
        <w:t>)</w:t>
      </w:r>
      <w:r w:rsidRPr="003831AC">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3831AC" w:rsidRDefault="00B540EE" w:rsidP="003831A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3831AC" w:rsidRDefault="00B540EE" w:rsidP="003831A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831AC" w:rsidRDefault="00B540EE" w:rsidP="003831A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3831AC" w:rsidRDefault="00B540EE" w:rsidP="003831A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исследовательская практика обучающихся;</w:t>
      </w:r>
    </w:p>
    <w:p w:rsidR="00B540EE" w:rsidRPr="003831AC" w:rsidRDefault="00B540EE" w:rsidP="003831A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831AC" w:rsidRDefault="00B540EE" w:rsidP="003831A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3831AC" w:rsidRDefault="00B540EE" w:rsidP="003831A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831AC">
        <w:rPr>
          <w:rFonts w:ascii="Times New Roman" w:hAnsi="Times New Roman"/>
        </w:rPr>
        <w:t xml:space="preserve">включает </w:t>
      </w:r>
      <w:r w:rsidRPr="003831AC">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3831AC" w:rsidRDefault="00B540EE" w:rsidP="003831A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Среди возможных форм представления результатов проектной деятельности можно выделить следующи</w:t>
      </w:r>
      <w:r w:rsidR="007D62DE" w:rsidRPr="003831AC">
        <w:rPr>
          <w:rFonts w:ascii="Times New Roman" w:hAnsi="Times New Roman"/>
        </w:rPr>
        <w:t>е</w:t>
      </w:r>
      <w:r w:rsidRPr="003831AC">
        <w:rPr>
          <w:rFonts w:ascii="Times New Roman" w:hAnsi="Times New Roman"/>
        </w:rPr>
        <w:t>:</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макеты, модели, рабочие установки, схемы, план-карт</w:t>
      </w:r>
      <w:r w:rsidR="007D62DE" w:rsidRPr="003831AC">
        <w:rPr>
          <w:rFonts w:ascii="Times New Roman" w:hAnsi="Times New Roman"/>
        </w:rPr>
        <w:t>ы</w:t>
      </w:r>
      <w:r w:rsidRPr="003831AC">
        <w:rPr>
          <w:rFonts w:ascii="Times New Roman" w:hAnsi="Times New Roman"/>
        </w:rPr>
        <w:t>;</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постеры, презентации;</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альбомы, буклеты, брошюры, книги;</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реконструкции событий;</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эссе, рассказы, стихи, рисунки;</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результаты исследовательских экспедиций, обработки архивов и мемуаров;</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документальные фильмы, мультфильмы;</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выставки, игры, тематические вечера, концерты;</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сценарии мероприятий;</w:t>
      </w:r>
    </w:p>
    <w:p w:rsidR="00B540EE" w:rsidRPr="003831AC" w:rsidRDefault="00B540EE" w:rsidP="003831A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831AC">
        <w:rPr>
          <w:rFonts w:ascii="Times New Roman" w:hAnsi="Times New Roman"/>
        </w:rPr>
        <w:t>веб-сайты, программное обеспечение, компакт-диски (или другие цифровые носители) и др.</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lastRenderedPageBreak/>
        <w:t>Результаты также могут быть представлены в ходе проведения конференций, семинаров и круглых столов.</w:t>
      </w:r>
    </w:p>
    <w:p w:rsidR="00B540EE" w:rsidRPr="003831AC" w:rsidRDefault="00B540EE" w:rsidP="003831AC">
      <w:pPr>
        <w:pStyle w:val="a7"/>
        <w:widowControl w:val="0"/>
        <w:tabs>
          <w:tab w:val="left" w:pos="567"/>
        </w:tabs>
        <w:spacing w:before="0" w:beforeAutospacing="0" w:after="0" w:afterAutospacing="0"/>
        <w:ind w:firstLine="709"/>
        <w:jc w:val="both"/>
        <w:rPr>
          <w:rFonts w:ascii="Times New Roman" w:hAnsi="Times New Roman"/>
        </w:rPr>
      </w:pPr>
      <w:r w:rsidRPr="003831AC">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r w:rsidR="003831AC">
        <w:rPr>
          <w:rFonts w:ascii="Times New Roman" w:hAnsi="Times New Roman"/>
        </w:rPr>
        <w:t>.</w:t>
      </w:r>
    </w:p>
    <w:p w:rsidR="00B540EE" w:rsidRPr="0074495D" w:rsidRDefault="0021451B" w:rsidP="003831AC">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r w:rsidR="00B85B36">
        <w:rPr>
          <w:rFonts w:ascii="Times New Roman" w:hAnsi="Times New Roman"/>
          <w:b/>
          <w:sz w:val="28"/>
          <w:szCs w:val="28"/>
        </w:rPr>
        <w:t xml:space="preserve"> и антикоррупционной компетентности</w:t>
      </w:r>
    </w:p>
    <w:p w:rsidR="00B540EE" w:rsidRPr="00571EF1" w:rsidRDefault="00B540EE" w:rsidP="00571EF1">
      <w:pPr>
        <w:pStyle w:val="a7"/>
        <w:widowControl w:val="0"/>
        <w:tabs>
          <w:tab w:val="left" w:pos="567"/>
        </w:tabs>
        <w:spacing w:before="0" w:beforeAutospacing="0" w:after="0" w:afterAutospacing="0"/>
        <w:ind w:firstLine="709"/>
        <w:jc w:val="both"/>
        <w:rPr>
          <w:rFonts w:ascii="Times New Roman" w:hAnsi="Times New Roman"/>
        </w:rPr>
      </w:pPr>
      <w:r w:rsidRPr="00571EF1">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571EF1">
        <w:rPr>
          <w:rFonts w:ascii="Times New Roman" w:hAnsi="Times New Roman"/>
        </w:rPr>
        <w:t xml:space="preserve"> (ИКТ)</w:t>
      </w:r>
      <w:r w:rsidRPr="00571EF1">
        <w:rPr>
          <w:rFonts w:ascii="Times New Roman" w:hAnsi="Times New Roman"/>
        </w:rPr>
        <w:t xml:space="preserve">. </w:t>
      </w:r>
      <w:r w:rsidR="00E5382A" w:rsidRPr="00571EF1">
        <w:rPr>
          <w:rFonts w:ascii="Times New Roman" w:hAnsi="Times New Roman"/>
        </w:rPr>
        <w:t>П</w:t>
      </w:r>
      <w:r w:rsidRPr="00571EF1">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571EF1" w:rsidRDefault="00B540EE" w:rsidP="00571EF1">
      <w:pPr>
        <w:pStyle w:val="a7"/>
        <w:widowControl w:val="0"/>
        <w:tabs>
          <w:tab w:val="left" w:pos="567"/>
        </w:tabs>
        <w:spacing w:before="0" w:beforeAutospacing="0" w:after="0" w:afterAutospacing="0"/>
        <w:ind w:firstLine="709"/>
        <w:jc w:val="both"/>
        <w:rPr>
          <w:rFonts w:ascii="Times New Roman" w:hAnsi="Times New Roman"/>
        </w:rPr>
      </w:pPr>
      <w:r w:rsidRPr="00571EF1">
        <w:rPr>
          <w:rFonts w:ascii="Times New Roman" w:hAnsi="Times New Roman"/>
        </w:rPr>
        <w:t xml:space="preserve">В настоящее время значительно присутствие компьютерных и </w:t>
      </w:r>
      <w:r w:rsidR="00B46327" w:rsidRPr="00571EF1">
        <w:rPr>
          <w:rFonts w:ascii="Times New Roman" w:hAnsi="Times New Roman"/>
        </w:rPr>
        <w:t>интернет</w:t>
      </w:r>
      <w:r w:rsidRPr="00571EF1">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571EF1" w:rsidRDefault="0021451B" w:rsidP="00571EF1">
      <w:pPr>
        <w:pStyle w:val="a7"/>
        <w:widowControl w:val="0"/>
        <w:tabs>
          <w:tab w:val="left" w:pos="567"/>
        </w:tabs>
        <w:spacing w:before="0" w:beforeAutospacing="0" w:after="0" w:afterAutospacing="0"/>
        <w:ind w:firstLine="709"/>
        <w:jc w:val="both"/>
        <w:rPr>
          <w:rFonts w:ascii="Times New Roman" w:hAnsi="Times New Roman"/>
        </w:rPr>
      </w:pPr>
      <w:r w:rsidRPr="00571EF1">
        <w:rPr>
          <w:rFonts w:ascii="Times New Roman" w:hAnsi="Times New Roman"/>
        </w:rPr>
        <w:t>Н</w:t>
      </w:r>
      <w:r w:rsidR="00B540EE" w:rsidRPr="00571EF1">
        <w:rPr>
          <w:rFonts w:ascii="Times New Roman" w:hAnsi="Times New Roman"/>
        </w:rPr>
        <w:t>еобходимо указать возможные виды и формы организации учебной деятельности</w:t>
      </w:r>
      <w:r w:rsidRPr="00571EF1">
        <w:rPr>
          <w:rFonts w:ascii="Times New Roman" w:hAnsi="Times New Roman"/>
        </w:rPr>
        <w:t xml:space="preserve">, позволяющие эффктивно </w:t>
      </w:r>
      <w:r w:rsidR="00667803" w:rsidRPr="00571EF1">
        <w:rPr>
          <w:rFonts w:ascii="Times New Roman" w:hAnsi="Times New Roman"/>
        </w:rPr>
        <w:t>реализовывать данное направление</w:t>
      </w:r>
      <w:r w:rsidR="00B540EE" w:rsidRPr="00571EF1">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571EF1" w:rsidRDefault="00B540EE" w:rsidP="00571EF1">
      <w:pPr>
        <w:pStyle w:val="a7"/>
        <w:widowControl w:val="0"/>
        <w:tabs>
          <w:tab w:val="left" w:pos="567"/>
        </w:tabs>
        <w:spacing w:before="0" w:beforeAutospacing="0" w:after="0" w:afterAutospacing="0"/>
        <w:ind w:firstLine="709"/>
        <w:jc w:val="both"/>
        <w:rPr>
          <w:rFonts w:ascii="Times New Roman" w:hAnsi="Times New Roman"/>
        </w:rPr>
      </w:pPr>
      <w:r w:rsidRPr="00571EF1">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создание и редактирование текстов;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создание и редактирование электронных таблиц;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создание и редактирование презентаций;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создание и редактирование графики и фото;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создание и редактирование видео;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создание музыкальных и звуковых объектов;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поиск и анализ информации в Интернете;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моделирование, проектирование и управление;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математическая обработка и визуализация данных;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создание</w:t>
      </w:r>
      <w:r w:rsidR="00B46327" w:rsidRPr="00571EF1">
        <w:rPr>
          <w:rFonts w:ascii="Times New Roman" w:hAnsi="Times New Roman"/>
        </w:rPr>
        <w:t xml:space="preserve"> веб</w:t>
      </w:r>
      <w:r w:rsidRPr="00571EF1">
        <w:rPr>
          <w:rFonts w:ascii="Times New Roman" w:hAnsi="Times New Roman"/>
        </w:rPr>
        <w:t xml:space="preserve">-страниц и сайтов; </w:t>
      </w:r>
    </w:p>
    <w:p w:rsidR="00B540EE" w:rsidRPr="00571EF1" w:rsidRDefault="00B540EE" w:rsidP="00571EF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сетевая коммуникация между учениками и (или) учителем.</w:t>
      </w:r>
    </w:p>
    <w:p w:rsidR="00B540EE" w:rsidRPr="00571EF1" w:rsidRDefault="00B540EE" w:rsidP="00571EF1">
      <w:pPr>
        <w:pStyle w:val="a7"/>
        <w:widowControl w:val="0"/>
        <w:tabs>
          <w:tab w:val="left" w:pos="567"/>
        </w:tabs>
        <w:spacing w:before="0" w:beforeAutospacing="0" w:after="0" w:afterAutospacing="0"/>
        <w:ind w:firstLine="709"/>
        <w:jc w:val="both"/>
        <w:rPr>
          <w:rFonts w:ascii="Times New Roman" w:hAnsi="Times New Roman"/>
        </w:rPr>
      </w:pPr>
      <w:r w:rsidRPr="00571EF1">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85B36" w:rsidRPr="00571EF1" w:rsidRDefault="00B85B36" w:rsidP="00B85B36">
      <w:pPr>
        <w:pStyle w:val="a7"/>
        <w:widowControl w:val="0"/>
        <w:tabs>
          <w:tab w:val="left" w:pos="567"/>
        </w:tabs>
        <w:spacing w:before="0" w:beforeAutospacing="0" w:after="0" w:afterAutospacing="0"/>
        <w:ind w:firstLine="709"/>
        <w:jc w:val="both"/>
        <w:rPr>
          <w:rFonts w:ascii="Times New Roman" w:hAnsi="Times New Roman"/>
        </w:rPr>
      </w:pPr>
      <w:r w:rsidRPr="00571EF1">
        <w:rPr>
          <w:rFonts w:ascii="Times New Roman" w:hAnsi="Times New Roman"/>
        </w:rPr>
        <w:t xml:space="preserve">Основные формы организации учебной деятельности по формированию </w:t>
      </w:r>
      <w:r>
        <w:rPr>
          <w:rFonts w:ascii="Times New Roman" w:hAnsi="Times New Roman"/>
        </w:rPr>
        <w:lastRenderedPageBreak/>
        <w:t xml:space="preserve">антикоррупционной </w:t>
      </w:r>
      <w:r w:rsidRPr="00571EF1">
        <w:rPr>
          <w:rFonts w:ascii="Times New Roman" w:hAnsi="Times New Roman"/>
        </w:rPr>
        <w:t>компетенции обучающихсямогут включить:</w:t>
      </w:r>
    </w:p>
    <w:p w:rsidR="00B85B36" w:rsidRPr="00571EF1" w:rsidRDefault="00B85B36" w:rsidP="00B85B3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уроки по </w:t>
      </w:r>
      <w:r>
        <w:rPr>
          <w:rFonts w:ascii="Times New Roman" w:hAnsi="Times New Roman"/>
        </w:rPr>
        <w:t>общестовзнанию</w:t>
      </w:r>
      <w:r w:rsidRPr="00571EF1">
        <w:rPr>
          <w:rFonts w:ascii="Times New Roman" w:hAnsi="Times New Roman"/>
        </w:rPr>
        <w:t xml:space="preserve"> и другим предметам;</w:t>
      </w:r>
    </w:p>
    <w:p w:rsidR="00B85B36" w:rsidRPr="00571EF1" w:rsidRDefault="00B85B36" w:rsidP="00B85B3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факультативы;</w:t>
      </w:r>
    </w:p>
    <w:p w:rsidR="00B85B36" w:rsidRPr="00571EF1" w:rsidRDefault="00B85B36" w:rsidP="00B85B3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кружки;</w:t>
      </w:r>
    </w:p>
    <w:p w:rsidR="00B85B36" w:rsidRPr="00571EF1" w:rsidRDefault="00B85B36" w:rsidP="00B85B3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интегративные межпредметные проекты;</w:t>
      </w:r>
    </w:p>
    <w:p w:rsidR="00863858" w:rsidRPr="00796A25" w:rsidRDefault="00B85B36" w:rsidP="00796A2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571EF1">
        <w:rPr>
          <w:rFonts w:ascii="Times New Roman" w:hAnsi="Times New Roman"/>
        </w:rPr>
        <w:t xml:space="preserve">внеурочные и внешкольные </w:t>
      </w:r>
      <w:r>
        <w:rPr>
          <w:rFonts w:ascii="Times New Roman" w:hAnsi="Times New Roman"/>
        </w:rPr>
        <w:t>мероприятия</w:t>
      </w:r>
      <w:r w:rsidRPr="00571EF1">
        <w:rPr>
          <w:rFonts w:ascii="Times New Roman" w:hAnsi="Times New Roman"/>
        </w:rPr>
        <w:t xml:space="preserve">. </w:t>
      </w:r>
    </w:p>
    <w:p w:rsidR="00B540EE" w:rsidRPr="0074495D" w:rsidRDefault="00667803" w:rsidP="00796A25">
      <w:pPr>
        <w:pStyle w:val="a7"/>
        <w:widowControl w:val="0"/>
        <w:tabs>
          <w:tab w:val="left" w:pos="567"/>
        </w:tabs>
        <w:spacing w:before="0" w:beforeAutospacing="0" w:after="0" w:afterAutospacing="0"/>
        <w:jc w:val="both"/>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Обращение с устройствами ИКТ.</w:t>
      </w:r>
      <w:r w:rsidRPr="001C3EE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Фиксация и обработка изображений и звуков.</w:t>
      </w:r>
      <w:r w:rsidRPr="001C3EE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Поиск и организация хранения информации.</w:t>
      </w:r>
      <w:r w:rsidRPr="001C3EE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1C3EE6">
        <w:rPr>
          <w:rFonts w:ascii="Times New Roman" w:hAnsi="Times New Roman"/>
        </w:rPr>
        <w:t xml:space="preserve">сети </w:t>
      </w:r>
      <w:r w:rsidRPr="001C3EE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1C3EE6">
        <w:rPr>
          <w:rFonts w:ascii="Times New Roman" w:hAnsi="Times New Roman"/>
        </w:rPr>
        <w:t xml:space="preserve">сети </w:t>
      </w:r>
      <w:r w:rsidRPr="001C3EE6">
        <w:rPr>
          <w:rFonts w:ascii="Times New Roman" w:hAnsi="Times New Roman"/>
        </w:rPr>
        <w:t>Интернет.</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Создание письменных сообщений.</w:t>
      </w:r>
      <w:r w:rsidRPr="001C3EE6">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w:t>
      </w:r>
      <w:r w:rsidRPr="001C3EE6">
        <w:rPr>
          <w:rFonts w:ascii="Times New Roman" w:hAnsi="Times New Roman"/>
        </w:rPr>
        <w:lastRenderedPageBreak/>
        <w:t>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Создание графических объектов.</w:t>
      </w:r>
      <w:r w:rsidRPr="001C3EE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Создание музыкальных и звуковых объектов.</w:t>
      </w:r>
      <w:r w:rsidRPr="001C3EE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Восприятие, использование и создание гипертекстовых и мультимедийных информационных объектов.</w:t>
      </w:r>
      <w:r w:rsidRPr="001C3EE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Анализ информации, математическая обработка данных в исследовании.</w:t>
      </w:r>
      <w:r w:rsidRPr="001C3EE6">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w:t>
      </w:r>
      <w:r w:rsidRPr="001C3EE6">
        <w:rPr>
          <w:rFonts w:ascii="Times New Roman" w:hAnsi="Times New Roman"/>
        </w:rPr>
        <w:lastRenderedPageBreak/>
        <w:t>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Моделирование, проектирование и управление.</w:t>
      </w:r>
      <w:r w:rsidRPr="001C3EE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Коммуникация и социальное взаимодействие.</w:t>
      </w:r>
      <w:r w:rsidRPr="001C3EE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b/>
          <w:bCs/>
          <w:iCs/>
        </w:rPr>
        <w:t>Информационная безопасность.</w:t>
      </w:r>
      <w:r w:rsidRPr="001C3EE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1C3EE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74495D">
        <w:rPr>
          <w:rFonts w:ascii="Times New Roman" w:hAnsi="Times New Roman"/>
          <w:b/>
          <w:sz w:val="28"/>
          <w:szCs w:val="28"/>
        </w:rPr>
        <w:t>информационно-коммуникационных технологий</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1C3EE6" w:rsidRDefault="00B540EE" w:rsidP="001C3EE6">
      <w:pPr>
        <w:pStyle w:val="2"/>
        <w:tabs>
          <w:tab w:val="left" w:pos="567"/>
        </w:tabs>
        <w:spacing w:line="240" w:lineRule="auto"/>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1C3EE6">
        <w:rPr>
          <w:b w:val="0"/>
          <w:sz w:val="24"/>
          <w:szCs w:val="24"/>
        </w:rPr>
        <w:t xml:space="preserve">В рамках направления </w:t>
      </w:r>
      <w:r w:rsidR="00B46327" w:rsidRPr="001C3EE6">
        <w:rPr>
          <w:b w:val="0"/>
          <w:sz w:val="24"/>
          <w:szCs w:val="24"/>
        </w:rPr>
        <w:t>«О</w:t>
      </w:r>
      <w:r w:rsidRPr="001C3EE6">
        <w:rPr>
          <w:b w:val="0"/>
          <w:sz w:val="24"/>
          <w:szCs w:val="24"/>
        </w:rPr>
        <w:t>бращение с устройствами ИКТ</w:t>
      </w:r>
      <w:r w:rsidR="00B46327" w:rsidRPr="001C3EE6">
        <w:rPr>
          <w:b w:val="0"/>
          <w:sz w:val="24"/>
          <w:szCs w:val="24"/>
        </w:rPr>
        <w:t>»</w:t>
      </w:r>
      <w:r w:rsidRPr="001C3EE6">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осуществлять информационное подключение к локальной сети и глобальной сети Интернет;</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получать информацию о характеристиках компьютера;</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входить в информационную среду образовательной организации, в том числе через </w:t>
      </w:r>
      <w:r w:rsidR="00B46327" w:rsidRPr="001C3EE6">
        <w:rPr>
          <w:rFonts w:ascii="Times New Roman" w:hAnsi="Times New Roman"/>
        </w:rPr>
        <w:t xml:space="preserve">сеть </w:t>
      </w:r>
      <w:r w:rsidRPr="001C3EE6">
        <w:rPr>
          <w:rFonts w:ascii="Times New Roman" w:hAnsi="Times New Roman"/>
        </w:rPr>
        <w:t>Интернет, размещать в информационной среде различные информационные объекты;</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соблюдать требования техники безопасности, гигиены, эргономики и </w:t>
      </w:r>
      <w:r w:rsidRPr="001C3EE6">
        <w:rPr>
          <w:rFonts w:ascii="Times New Roman" w:hAnsi="Times New Roman"/>
        </w:rPr>
        <w:lastRenderedPageBreak/>
        <w:t>ресурсосбережения при работе с устройствами ИКТ.</w:t>
      </w:r>
    </w:p>
    <w:p w:rsidR="00B540EE" w:rsidRPr="001C3EE6" w:rsidRDefault="00731D9E" w:rsidP="001C3EE6">
      <w:pPr>
        <w:pStyle w:val="2"/>
        <w:tabs>
          <w:tab w:val="left" w:pos="567"/>
        </w:tabs>
        <w:spacing w:line="240" w:lineRule="auto"/>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1C3EE6">
        <w:rPr>
          <w:b w:val="0"/>
          <w:sz w:val="24"/>
          <w:szCs w:val="24"/>
        </w:rPr>
        <w:tab/>
      </w:r>
      <w:bookmarkStart w:id="119" w:name="_Toc284662743"/>
      <w:bookmarkStart w:id="120" w:name="_Toc284663369"/>
      <w:bookmarkStart w:id="121" w:name="_Toc414553169"/>
      <w:r w:rsidR="00B540EE" w:rsidRPr="001C3EE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создавать презентации на основе цифровых фотографий;</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1C3EE6" w:rsidRDefault="00731D9E" w:rsidP="001C3EE6">
      <w:pPr>
        <w:pStyle w:val="2"/>
        <w:tabs>
          <w:tab w:val="left" w:pos="567"/>
        </w:tabs>
        <w:spacing w:line="240" w:lineRule="auto"/>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1C3EE6">
        <w:rPr>
          <w:b w:val="0"/>
          <w:sz w:val="24"/>
          <w:szCs w:val="24"/>
        </w:rPr>
        <w:tab/>
      </w:r>
      <w:bookmarkStart w:id="128" w:name="_Toc284662744"/>
      <w:bookmarkStart w:id="129" w:name="_Toc284663370"/>
      <w:bookmarkStart w:id="130" w:name="_Toc414553170"/>
      <w:r w:rsidR="00B540EE" w:rsidRPr="001C3EE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использовать различные приемы поиска информации в </w:t>
      </w:r>
      <w:r w:rsidR="00B46327" w:rsidRPr="001C3EE6">
        <w:rPr>
          <w:rFonts w:ascii="Times New Roman" w:hAnsi="Times New Roman"/>
        </w:rPr>
        <w:t xml:space="preserve">сети </w:t>
      </w:r>
      <w:r w:rsidRPr="001C3EE6">
        <w:rPr>
          <w:rFonts w:ascii="Times New Roman" w:hAnsi="Times New Roman"/>
        </w:rPr>
        <w:t>Интернет (поисковые системы, справочные разделы, предметные рубрики);</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1C3EE6" w:rsidRDefault="00731D9E" w:rsidP="001C3EE6">
      <w:pPr>
        <w:pStyle w:val="2"/>
        <w:tabs>
          <w:tab w:val="left" w:pos="567"/>
        </w:tabs>
        <w:spacing w:line="240" w:lineRule="auto"/>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1C3EE6">
        <w:rPr>
          <w:b w:val="0"/>
          <w:sz w:val="24"/>
          <w:szCs w:val="24"/>
        </w:rPr>
        <w:tab/>
      </w:r>
      <w:bookmarkStart w:id="137" w:name="_Toc284662745"/>
      <w:bookmarkStart w:id="138" w:name="_Toc284663371"/>
      <w:bookmarkStart w:id="139" w:name="_Toc414553171"/>
      <w:r w:rsidR="00B540EE" w:rsidRPr="001C3EE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вставлять в документ формулы, таблицы, списки, изображения;</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участвовать в коллективном создании текстового документа;</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создавать гипертекстовые документы.</w:t>
      </w:r>
    </w:p>
    <w:p w:rsidR="00B540EE" w:rsidRPr="001C3EE6" w:rsidRDefault="00731D9E" w:rsidP="001C3EE6">
      <w:pPr>
        <w:pStyle w:val="2"/>
        <w:tabs>
          <w:tab w:val="left" w:pos="567"/>
        </w:tabs>
        <w:spacing w:line="240" w:lineRule="auto"/>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1C3EE6">
        <w:rPr>
          <w:b w:val="0"/>
          <w:sz w:val="24"/>
          <w:szCs w:val="24"/>
        </w:rPr>
        <w:tab/>
      </w:r>
      <w:bookmarkStart w:id="146" w:name="_Toc284662746"/>
      <w:bookmarkStart w:id="147" w:name="_Toc284663372"/>
      <w:bookmarkStart w:id="148" w:name="_Toc414553172"/>
      <w:r w:rsidR="00B540EE" w:rsidRPr="001C3EE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создавать и редактировать изображения с помощью инструментов графического редактора;</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1C3EE6" w:rsidRDefault="00731D9E" w:rsidP="001C3EE6">
      <w:pPr>
        <w:pStyle w:val="2"/>
        <w:tabs>
          <w:tab w:val="left" w:pos="567"/>
        </w:tabs>
        <w:spacing w:line="240" w:lineRule="auto"/>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1C3EE6">
        <w:rPr>
          <w:b w:val="0"/>
          <w:sz w:val="24"/>
          <w:szCs w:val="24"/>
        </w:rPr>
        <w:tab/>
      </w:r>
      <w:bookmarkStart w:id="155" w:name="_Toc284662747"/>
      <w:bookmarkStart w:id="156" w:name="_Toc284663373"/>
      <w:bookmarkStart w:id="157" w:name="_Toc414553173"/>
      <w:r w:rsidR="00B540EE" w:rsidRPr="001C3EE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использовать музыкальные редакторы, клавишные и кинетические синтезаторы </w:t>
      </w:r>
      <w:r w:rsidRPr="001C3EE6">
        <w:rPr>
          <w:rFonts w:ascii="Times New Roman" w:hAnsi="Times New Roman"/>
        </w:rPr>
        <w:lastRenderedPageBreak/>
        <w:t>для решения творческих задач.</w:t>
      </w:r>
    </w:p>
    <w:p w:rsidR="00B540EE" w:rsidRPr="001C3EE6" w:rsidRDefault="00731D9E" w:rsidP="001C3EE6">
      <w:pPr>
        <w:pStyle w:val="2"/>
        <w:tabs>
          <w:tab w:val="left" w:pos="567"/>
        </w:tabs>
        <w:spacing w:line="240" w:lineRule="auto"/>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1C3EE6">
        <w:rPr>
          <w:b w:val="0"/>
          <w:sz w:val="24"/>
          <w:szCs w:val="24"/>
        </w:rPr>
        <w:tab/>
      </w:r>
      <w:bookmarkStart w:id="164" w:name="_Toc284662748"/>
      <w:bookmarkStart w:id="165" w:name="_Toc284663374"/>
      <w:bookmarkStart w:id="166" w:name="_Toc414553174"/>
      <w:r w:rsidR="00B540EE" w:rsidRPr="001C3EE6">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использовать программы-архиваторы.</w:t>
      </w:r>
    </w:p>
    <w:p w:rsidR="00B540EE" w:rsidRPr="001C3EE6" w:rsidRDefault="00731D9E" w:rsidP="001C3EE6">
      <w:pPr>
        <w:pStyle w:val="2"/>
        <w:tabs>
          <w:tab w:val="left" w:pos="567"/>
        </w:tabs>
        <w:spacing w:line="240" w:lineRule="auto"/>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1C3EE6">
        <w:rPr>
          <w:b w:val="0"/>
          <w:sz w:val="24"/>
          <w:szCs w:val="24"/>
        </w:rPr>
        <w:tab/>
      </w:r>
      <w:bookmarkStart w:id="173" w:name="_Toc284662749"/>
      <w:bookmarkStart w:id="174" w:name="_Toc284663375"/>
      <w:bookmarkStart w:id="175" w:name="_Toc414553175"/>
      <w:r w:rsidR="00B540EE" w:rsidRPr="001C3EE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проводить простые эксперименты и исследования в виртуальных лабораториях;</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1C3EE6" w:rsidRDefault="00731D9E" w:rsidP="001C3EE6">
      <w:pPr>
        <w:pStyle w:val="2"/>
        <w:tabs>
          <w:tab w:val="left" w:pos="567"/>
        </w:tabs>
        <w:spacing w:line="240" w:lineRule="auto"/>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1C3EE6">
        <w:rPr>
          <w:b w:val="0"/>
          <w:sz w:val="24"/>
          <w:szCs w:val="24"/>
        </w:rPr>
        <w:tab/>
      </w:r>
      <w:bookmarkStart w:id="182" w:name="_Toc284662750"/>
      <w:bookmarkStart w:id="183" w:name="_Toc284663376"/>
      <w:bookmarkStart w:id="184" w:name="_Toc414553176"/>
      <w:r w:rsidR="00B540EE" w:rsidRPr="001C3EE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1C3EE6">
        <w:rPr>
          <w:rFonts w:ascii="Times New Roman" w:hAnsi="Times New Roman"/>
        </w:rPr>
        <w:t xml:space="preserve"> (робототехника)</w:t>
      </w:r>
      <w:r w:rsidRPr="001C3EE6">
        <w:rPr>
          <w:rFonts w:ascii="Times New Roman" w:hAnsi="Times New Roman"/>
        </w:rPr>
        <w:t>;</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моделировать с использованием виртуальных конструкторов;</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моделировать с использованием средств программирования.</w:t>
      </w:r>
    </w:p>
    <w:p w:rsidR="00B540EE" w:rsidRPr="001C3EE6" w:rsidRDefault="00731D9E" w:rsidP="001C3EE6">
      <w:pPr>
        <w:pStyle w:val="2"/>
        <w:tabs>
          <w:tab w:val="left" w:pos="567"/>
        </w:tabs>
        <w:spacing w:line="240" w:lineRule="auto"/>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1C3EE6">
        <w:rPr>
          <w:b w:val="0"/>
          <w:sz w:val="24"/>
          <w:szCs w:val="24"/>
        </w:rPr>
        <w:tab/>
      </w:r>
      <w:bookmarkStart w:id="191" w:name="_Toc284662751"/>
      <w:bookmarkStart w:id="192" w:name="_Toc284663377"/>
      <w:bookmarkStart w:id="193" w:name="_Toc414553177"/>
      <w:r w:rsidR="00B540EE" w:rsidRPr="001C3EE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использовать возможности электронной почты, </w:t>
      </w:r>
      <w:r w:rsidR="00B46327" w:rsidRPr="001C3EE6">
        <w:rPr>
          <w:rFonts w:ascii="Times New Roman" w:hAnsi="Times New Roman"/>
        </w:rPr>
        <w:t>и</w:t>
      </w:r>
      <w:r w:rsidRPr="001C3EE6">
        <w:rPr>
          <w:rFonts w:ascii="Times New Roman" w:hAnsi="Times New Roman"/>
        </w:rPr>
        <w:t>нтернет-мессенджеров и социальных сетей для обучения;</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вести личный дневник (блог) с использованием возможностей </w:t>
      </w:r>
      <w:r w:rsidR="00B46327" w:rsidRPr="001C3EE6">
        <w:rPr>
          <w:rFonts w:ascii="Times New Roman" w:hAnsi="Times New Roman"/>
        </w:rPr>
        <w:t xml:space="preserve">сети </w:t>
      </w:r>
      <w:r w:rsidRPr="001C3EE6">
        <w:rPr>
          <w:rFonts w:ascii="Times New Roman" w:hAnsi="Times New Roman"/>
        </w:rPr>
        <w:t>Интернет;</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соблюдать правила безопасного поведения в </w:t>
      </w:r>
      <w:r w:rsidR="00B46327" w:rsidRPr="001C3EE6">
        <w:rPr>
          <w:rFonts w:ascii="Times New Roman" w:hAnsi="Times New Roman"/>
        </w:rPr>
        <w:t xml:space="preserve">сети </w:t>
      </w:r>
      <w:r w:rsidRPr="001C3EE6">
        <w:rPr>
          <w:rFonts w:ascii="Times New Roman" w:hAnsi="Times New Roman"/>
        </w:rPr>
        <w:t>Интернет;</w:t>
      </w:r>
    </w:p>
    <w:p w:rsidR="00B540EE" w:rsidRPr="001C3EE6" w:rsidRDefault="00B540EE" w:rsidP="001C3E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различать безопасные ресурсы </w:t>
      </w:r>
      <w:r w:rsidR="00B46327" w:rsidRPr="001C3EE6">
        <w:rPr>
          <w:rFonts w:ascii="Times New Roman" w:hAnsi="Times New Roman"/>
        </w:rPr>
        <w:t xml:space="preserve">сети </w:t>
      </w:r>
      <w:r w:rsidRPr="001C3EE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4495D" w:rsidRDefault="00667803" w:rsidP="001C3EE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 xml:space="preserve">Виды взаимодействия с учебными, научными и социальными </w:t>
      </w:r>
      <w:r w:rsidR="00B540EE" w:rsidRPr="0074495D">
        <w:rPr>
          <w:rFonts w:ascii="Times New Roman" w:hAnsi="Times New Roman"/>
          <w:b/>
          <w:sz w:val="28"/>
          <w:szCs w:val="28"/>
        </w:rPr>
        <w:lastRenderedPageBreak/>
        <w:t>организациями, формы привлечения консультантов, экспертов и научных руководителей</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1C3EE6" w:rsidRDefault="00B540EE" w:rsidP="001C3EE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договор с </w:t>
      </w:r>
      <w:r w:rsidR="00667803" w:rsidRPr="001C3EE6">
        <w:rPr>
          <w:rFonts w:ascii="Times New Roman" w:hAnsi="Times New Roman"/>
        </w:rPr>
        <w:t xml:space="preserve">вузом </w:t>
      </w:r>
      <w:r w:rsidRPr="001C3EE6">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1C3EE6" w:rsidRDefault="00B540EE" w:rsidP="001C3EE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1C3EE6" w:rsidRDefault="00B540EE" w:rsidP="001C3EE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1C3EE6">
        <w:rPr>
          <w:rFonts w:ascii="Times New Roman" w:hAnsi="Times New Roman"/>
        </w:rPr>
        <w:t>обще</w:t>
      </w:r>
      <w:r w:rsidRPr="001C3EE6">
        <w:rPr>
          <w:rFonts w:ascii="Times New Roman" w:hAnsi="Times New Roman"/>
        </w:rPr>
        <w:t>образовательных организаций;</w:t>
      </w:r>
    </w:p>
    <w:p w:rsidR="00B540EE" w:rsidRPr="001C3EE6" w:rsidRDefault="00B540EE" w:rsidP="001C3EE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1C3EE6">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1C3EE6" w:rsidRDefault="004E6316"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У</w:t>
      </w:r>
      <w:r w:rsidR="00B540EE" w:rsidRPr="001C3EE6">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1C3EE6" w:rsidRDefault="004E6316"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Т</w:t>
      </w:r>
      <w:r w:rsidR="00B540EE" w:rsidRPr="001C3EE6">
        <w:rPr>
          <w:rFonts w:ascii="Times New Roman" w:hAnsi="Times New Roman"/>
        </w:rPr>
        <w:t>ребования к условиям включают:</w:t>
      </w:r>
    </w:p>
    <w:p w:rsidR="00B540EE" w:rsidRPr="001C3EE6" w:rsidRDefault="00B540EE" w:rsidP="001C3EE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1C3EE6" w:rsidRDefault="00B540EE" w:rsidP="001C3EE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уровень квалификации педагогических и иных работников образовательной организации;</w:t>
      </w:r>
    </w:p>
    <w:p w:rsidR="00B540EE" w:rsidRPr="001C3EE6" w:rsidRDefault="00B540EE" w:rsidP="001C3EE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педагоги прошли курсы повышения квалификации, посвященные ФГОС;</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w:t>
      </w:r>
      <w:r w:rsidRPr="001C3EE6">
        <w:rPr>
          <w:rFonts w:ascii="Times New Roman" w:hAnsi="Times New Roman"/>
        </w:rPr>
        <w:lastRenderedPageBreak/>
        <w:t>применения выбранной программы по УУД;</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педагоги осуществляют формирование УУД в рамках проектной, исследовательской деятельностей;</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педагоги владеют навыками формирующего оценивания;</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наличие позиции тьютора или педагоги владеют навыками тьюторского сопровождения обучающихся;</w:t>
      </w:r>
    </w:p>
    <w:p w:rsidR="00B540EE" w:rsidRPr="001C3EE6" w:rsidRDefault="00B540EE" w:rsidP="001C3E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74495D" w:rsidRDefault="00667803" w:rsidP="001C3EE6">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1C3EE6" w:rsidRDefault="00B540EE" w:rsidP="001C3E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1C3EE6" w:rsidRDefault="00B540EE" w:rsidP="001C3E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1C3EE6" w:rsidRDefault="00B540EE" w:rsidP="001C3E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1C3EE6" w:rsidRDefault="00B540EE" w:rsidP="001C3E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1C3EE6" w:rsidRDefault="00B540EE" w:rsidP="001C3E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1C3EE6" w:rsidRDefault="00B540EE" w:rsidP="001C3E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обобщение учебных действий на основе выявления общих принципов.</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 xml:space="preserve">Система оценки </w:t>
      </w:r>
      <w:r w:rsidR="00323A58" w:rsidRPr="001C3EE6">
        <w:rPr>
          <w:rFonts w:ascii="Times New Roman" w:hAnsi="Times New Roman"/>
        </w:rPr>
        <w:t>УУД</w:t>
      </w:r>
      <w:r w:rsidRPr="001C3EE6">
        <w:rPr>
          <w:rFonts w:ascii="Times New Roman" w:hAnsi="Times New Roman"/>
        </w:rPr>
        <w:t xml:space="preserve"> может быть:</w:t>
      </w:r>
    </w:p>
    <w:p w:rsidR="00B540EE" w:rsidRPr="001C3EE6" w:rsidRDefault="00B540EE" w:rsidP="001C3E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 xml:space="preserve">уровневой (определяются уровни владения </w:t>
      </w:r>
      <w:r w:rsidR="00323A58" w:rsidRPr="001C3EE6">
        <w:rPr>
          <w:rFonts w:ascii="Times New Roman" w:hAnsi="Times New Roman"/>
        </w:rPr>
        <w:t>УУД</w:t>
      </w:r>
      <w:r w:rsidRPr="001C3EE6">
        <w:rPr>
          <w:rFonts w:ascii="Times New Roman" w:hAnsi="Times New Roman"/>
        </w:rPr>
        <w:t>);</w:t>
      </w:r>
    </w:p>
    <w:p w:rsidR="00B540EE" w:rsidRPr="001C3EE6" w:rsidRDefault="00B540EE" w:rsidP="001C3E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C3EE6">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1C3EE6" w:rsidRDefault="00B540EE" w:rsidP="001C3EE6">
      <w:pPr>
        <w:pStyle w:val="a7"/>
        <w:widowControl w:val="0"/>
        <w:tabs>
          <w:tab w:val="left" w:pos="567"/>
        </w:tabs>
        <w:spacing w:before="0" w:beforeAutospacing="0" w:after="0" w:afterAutospacing="0"/>
        <w:ind w:firstLine="709"/>
        <w:jc w:val="both"/>
        <w:rPr>
          <w:rFonts w:ascii="Times New Roman" w:hAnsi="Times New Roman"/>
        </w:rPr>
      </w:pPr>
      <w:r w:rsidRPr="001C3EE6">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1C3EE6" w:rsidRDefault="00B540EE" w:rsidP="001C3EE6">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C3EE6">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4495D" w:rsidRDefault="00940641">
      <w:pPr>
        <w:pStyle w:val="3"/>
        <w:spacing w:before="0" w:beforeAutospacing="0" w:after="0" w:afterAutospacing="0" w:line="360" w:lineRule="auto"/>
        <w:ind w:firstLine="709"/>
        <w:rPr>
          <w:b w:val="0"/>
          <w:i/>
          <w:szCs w:val="28"/>
        </w:rPr>
      </w:pPr>
      <w:bookmarkStart w:id="194" w:name="_Toc406059015"/>
    </w:p>
    <w:p w:rsidR="00B540EE" w:rsidRPr="0074495D" w:rsidRDefault="00140CF3" w:rsidP="00975E57">
      <w:pPr>
        <w:pStyle w:val="2"/>
        <w:spacing w:line="240" w:lineRule="auto"/>
      </w:pPr>
      <w:bookmarkStart w:id="195" w:name="_Toc409691668"/>
      <w:bookmarkStart w:id="196" w:name="_Toc410653992"/>
      <w:bookmarkStart w:id="197" w:name="_Toc414553178"/>
      <w:r w:rsidRPr="0074495D">
        <w:t xml:space="preserve">2.2. </w:t>
      </w:r>
      <w:r w:rsidR="000C7979" w:rsidRPr="0074495D">
        <w:t xml:space="preserve">Программы </w:t>
      </w:r>
      <w:r w:rsidR="000C7979">
        <w:t xml:space="preserve">отдельных </w:t>
      </w:r>
      <w:r w:rsidR="00B540EE" w:rsidRPr="0074495D">
        <w:t>учебных предметов, курсов</w:t>
      </w:r>
      <w:bookmarkEnd w:id="194"/>
      <w:bookmarkEnd w:id="195"/>
      <w:bookmarkEnd w:id="196"/>
      <w:bookmarkEnd w:id="197"/>
    </w:p>
    <w:p w:rsidR="00140CF3" w:rsidRPr="0074495D" w:rsidRDefault="00533ABE" w:rsidP="00975E57">
      <w:pPr>
        <w:pStyle w:val="2"/>
        <w:spacing w:line="240" w:lineRule="auto"/>
        <w:rPr>
          <w:b w:val="0"/>
        </w:rPr>
      </w:pPr>
      <w:bookmarkStart w:id="198" w:name="_Toc414553179"/>
      <w:r w:rsidRPr="0074495D">
        <w:t>2.2.1 Общие положения</w:t>
      </w:r>
      <w:bookmarkEnd w:id="198"/>
    </w:p>
    <w:p w:rsidR="008E7CA7" w:rsidRPr="00975E57" w:rsidRDefault="008E7CA7" w:rsidP="00975E57">
      <w:pPr>
        <w:pStyle w:val="af2"/>
        <w:rPr>
          <w:sz w:val="24"/>
          <w:szCs w:val="24"/>
        </w:rPr>
      </w:pPr>
      <w:r w:rsidRPr="00975E57">
        <w:rPr>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975E57">
        <w:rPr>
          <w:sz w:val="24"/>
          <w:szCs w:val="24"/>
        </w:rPr>
        <w:t xml:space="preserve"> уровне</w:t>
      </w:r>
      <w:r w:rsidR="00E5241E" w:rsidRPr="00975E57">
        <w:rPr>
          <w:sz w:val="24"/>
          <w:szCs w:val="24"/>
        </w:rPr>
        <w:t>основного</w:t>
      </w:r>
      <w:r w:rsidR="00975E57" w:rsidRPr="00975E57">
        <w:rPr>
          <w:sz w:val="24"/>
          <w:szCs w:val="24"/>
        </w:rPr>
        <w:t xml:space="preserve"> общего образования</w:t>
      </w:r>
      <w:r w:rsidRPr="00975E57">
        <w:rPr>
          <w:sz w:val="24"/>
          <w:szCs w:val="24"/>
        </w:rPr>
        <w:t xml:space="preserve">,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975E57" w:rsidRPr="00975E57" w:rsidRDefault="00975E57" w:rsidP="00975E57">
      <w:pPr>
        <w:pStyle w:val="af2"/>
        <w:rPr>
          <w:rStyle w:val="Zag11"/>
          <w:rFonts w:eastAsia="@Arial Unicode MS"/>
          <w:sz w:val="24"/>
          <w:szCs w:val="24"/>
        </w:rPr>
      </w:pPr>
      <w:r w:rsidRPr="00975E57">
        <w:rPr>
          <w:rStyle w:val="Zag11"/>
          <w:rFonts w:eastAsia="@Arial Unicode MS"/>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75E57" w:rsidRPr="00975E57" w:rsidRDefault="00975E57" w:rsidP="00975E57">
      <w:pPr>
        <w:pStyle w:val="af2"/>
        <w:rPr>
          <w:rStyle w:val="Zag11"/>
          <w:rFonts w:eastAsia="@Arial Unicode MS"/>
          <w:sz w:val="24"/>
          <w:szCs w:val="24"/>
        </w:rPr>
      </w:pPr>
      <w:r w:rsidRPr="00975E57">
        <w:rPr>
          <w:rStyle w:val="Zag11"/>
          <w:rFonts w:eastAsia="@Arial Unicode MS"/>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975E57" w:rsidRPr="00975E57" w:rsidRDefault="00975E57" w:rsidP="00975E57">
      <w:pPr>
        <w:pStyle w:val="af2"/>
        <w:rPr>
          <w:sz w:val="24"/>
          <w:szCs w:val="24"/>
        </w:rPr>
      </w:pPr>
      <w:r w:rsidRPr="00975E57">
        <w:rPr>
          <w:sz w:val="24"/>
          <w:szCs w:val="24"/>
        </w:rPr>
        <w:t xml:space="preserve">Учебная деятельность на этой ступени образования приобретает черты деятельности по саморазвитию и самообразованию. </w:t>
      </w:r>
    </w:p>
    <w:p w:rsidR="00975E57" w:rsidRPr="00975E57" w:rsidRDefault="00975E57" w:rsidP="00975E57">
      <w:pPr>
        <w:pStyle w:val="af2"/>
        <w:rPr>
          <w:sz w:val="24"/>
          <w:szCs w:val="24"/>
        </w:rPr>
      </w:pPr>
      <w:r w:rsidRPr="00975E57">
        <w:rPr>
          <w:sz w:val="24"/>
          <w:szCs w:val="24"/>
        </w:rPr>
        <w:t xml:space="preserve">В средних классах у обучающихся на основе усвоения научных понятий закладываются основы </w:t>
      </w:r>
      <w:r w:rsidRPr="00975E57">
        <w:rPr>
          <w:i/>
          <w:sz w:val="24"/>
          <w:szCs w:val="24"/>
        </w:rPr>
        <w:t xml:space="preserve">теоретического, формального </w:t>
      </w:r>
      <w:r w:rsidRPr="00975E57">
        <w:rPr>
          <w:sz w:val="24"/>
          <w:szCs w:val="24"/>
        </w:rPr>
        <w:t>и</w:t>
      </w:r>
      <w:r w:rsidRPr="00975E57">
        <w:rPr>
          <w:i/>
          <w:sz w:val="24"/>
          <w:szCs w:val="24"/>
        </w:rPr>
        <w:t xml:space="preserve"> рефлексивного мышления,</w:t>
      </w:r>
      <w:r w:rsidRPr="00975E57">
        <w:rPr>
          <w:sz w:val="24"/>
          <w:szCs w:val="24"/>
        </w:rPr>
        <w:t xml:space="preserve"> появляются </w:t>
      </w:r>
      <w:r w:rsidRPr="00975E57">
        <w:rPr>
          <w:i/>
          <w:sz w:val="24"/>
          <w:szCs w:val="24"/>
        </w:rPr>
        <w:t>способностирассуждать</w:t>
      </w:r>
      <w:r w:rsidRPr="00975E57">
        <w:rPr>
          <w:sz w:val="24"/>
          <w:szCs w:val="24"/>
        </w:rPr>
        <w:t xml:space="preserve"> на основе общих посылок, у</w:t>
      </w:r>
      <w:r w:rsidRPr="00975E57">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975E57">
        <w:rPr>
          <w:sz w:val="24"/>
          <w:szCs w:val="24"/>
        </w:rPr>
        <w:t>становится</w:t>
      </w:r>
      <w:r w:rsidRPr="00975E57">
        <w:rPr>
          <w:i/>
          <w:sz w:val="24"/>
          <w:szCs w:val="24"/>
        </w:rPr>
        <w:t xml:space="preserve"> речь </w:t>
      </w:r>
      <w:r w:rsidRPr="00975E57">
        <w:rPr>
          <w:sz w:val="24"/>
          <w:szCs w:val="24"/>
        </w:rPr>
        <w:t>(обучающийся способен осознанно и произвольно строить свой рассказ)</w:t>
      </w:r>
      <w:r w:rsidRPr="00975E57">
        <w:rPr>
          <w:i/>
          <w:sz w:val="24"/>
          <w:szCs w:val="24"/>
        </w:rPr>
        <w:t xml:space="preserve">, </w:t>
      </w:r>
      <w:r w:rsidRPr="00975E57">
        <w:rPr>
          <w:sz w:val="24"/>
          <w:szCs w:val="24"/>
        </w:rPr>
        <w:t xml:space="preserve">а также другие высшие психические функции — внимание и память.У подростков впервые начинает наблюдаться </w:t>
      </w:r>
      <w:r w:rsidRPr="00975E57">
        <w:rPr>
          <w:i/>
          <w:sz w:val="24"/>
          <w:szCs w:val="24"/>
        </w:rPr>
        <w:t>умение длительное время удерживать внимание на отвлечённом, логически организованном материале.Интеллектуализируется</w:t>
      </w:r>
      <w:r w:rsidRPr="00975E57">
        <w:rPr>
          <w:sz w:val="24"/>
          <w:szCs w:val="24"/>
        </w:rPr>
        <w:t xml:space="preserve"> процесс </w:t>
      </w:r>
      <w:r w:rsidRPr="00975E57">
        <w:rPr>
          <w:i/>
          <w:sz w:val="24"/>
          <w:szCs w:val="24"/>
        </w:rPr>
        <w:t>восприятия</w:t>
      </w:r>
      <w:r w:rsidRPr="00975E57">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975E57">
        <w:rPr>
          <w:i/>
          <w:sz w:val="24"/>
          <w:szCs w:val="24"/>
        </w:rPr>
        <w:t>осмысления</w:t>
      </w:r>
      <w:r w:rsidRPr="00975E57">
        <w:rPr>
          <w:sz w:val="24"/>
          <w:szCs w:val="24"/>
        </w:rPr>
        <w:t xml:space="preserve"> первичных зрительных ощущений.</w:t>
      </w:r>
    </w:p>
    <w:p w:rsidR="00975E57" w:rsidRPr="00975E57" w:rsidRDefault="00975E57" w:rsidP="00975E57">
      <w:pPr>
        <w:pStyle w:val="af2"/>
        <w:rPr>
          <w:rStyle w:val="Zag11"/>
          <w:rFonts w:eastAsia="@Arial Unicode MS"/>
          <w:sz w:val="24"/>
          <w:szCs w:val="24"/>
        </w:rPr>
      </w:pPr>
      <w:r w:rsidRPr="00975E57">
        <w:rPr>
          <w:rStyle w:val="Zag11"/>
          <w:rFonts w:eastAsia="@Arial Unicode MS"/>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975E57" w:rsidRPr="00975E57" w:rsidRDefault="00975E57" w:rsidP="00975E57">
      <w:pPr>
        <w:pStyle w:val="af2"/>
        <w:rPr>
          <w:rStyle w:val="Zag11"/>
          <w:rFonts w:eastAsia="@Arial Unicode MS"/>
          <w:sz w:val="24"/>
          <w:szCs w:val="24"/>
        </w:rPr>
      </w:pPr>
      <w:r w:rsidRPr="00975E57">
        <w:rPr>
          <w:rStyle w:val="Zag11"/>
          <w:rFonts w:eastAsia="@Arial Unicode MS"/>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75E57" w:rsidRPr="00975E57" w:rsidRDefault="00975E57" w:rsidP="00975E57">
      <w:pPr>
        <w:pStyle w:val="af2"/>
        <w:rPr>
          <w:rStyle w:val="Zag11"/>
          <w:rFonts w:eastAsia="@Arial Unicode MS"/>
          <w:sz w:val="24"/>
          <w:szCs w:val="24"/>
        </w:rPr>
      </w:pPr>
      <w:r w:rsidRPr="00975E57">
        <w:rPr>
          <w:rStyle w:val="Zag11"/>
          <w:rFonts w:eastAsia="@Arial Unicode MS"/>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w:t>
      </w:r>
      <w:r w:rsidRPr="00975E57">
        <w:rPr>
          <w:rStyle w:val="Zag11"/>
          <w:rFonts w:eastAsia="@Arial Unicode MS"/>
          <w:sz w:val="24"/>
          <w:szCs w:val="24"/>
        </w:rPr>
        <w:lastRenderedPageBreak/>
        <w:t>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975E57" w:rsidRPr="00975E57" w:rsidRDefault="00975E57" w:rsidP="00975E57">
      <w:pPr>
        <w:pStyle w:val="af2"/>
        <w:rPr>
          <w:sz w:val="24"/>
          <w:szCs w:val="24"/>
        </w:rPr>
      </w:pPr>
      <w:r w:rsidRPr="00975E57">
        <w:rPr>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975E57">
        <w:rPr>
          <w:i/>
          <w:sz w:val="24"/>
          <w:szCs w:val="24"/>
        </w:rPr>
        <w:t xml:space="preserve">, </w:t>
      </w:r>
      <w:r w:rsidRPr="00975E57">
        <w:rPr>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975E57" w:rsidRPr="00975E57" w:rsidRDefault="00975E57" w:rsidP="00975E57">
      <w:pPr>
        <w:pStyle w:val="af2"/>
        <w:rPr>
          <w:rStyle w:val="Zag11"/>
          <w:rFonts w:eastAsia="@Arial Unicode MS"/>
          <w:sz w:val="24"/>
          <w:szCs w:val="24"/>
        </w:rPr>
      </w:pPr>
      <w:r w:rsidRPr="00975E57">
        <w:rPr>
          <w:rStyle w:val="Zag11"/>
          <w:rFonts w:eastAsia="@Arial Unicode MS"/>
          <w:sz w:val="24"/>
          <w:szCs w:val="24"/>
        </w:rPr>
        <w:t>Примерные программы по учебным предметам включают:</w:t>
      </w:r>
    </w:p>
    <w:p w:rsidR="00975E57" w:rsidRPr="00975E57" w:rsidRDefault="00975E57" w:rsidP="00975E57">
      <w:pPr>
        <w:pStyle w:val="af2"/>
        <w:rPr>
          <w:sz w:val="24"/>
          <w:szCs w:val="24"/>
        </w:rPr>
      </w:pPr>
      <w:r w:rsidRPr="00975E57">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975E57" w:rsidRPr="00975E57" w:rsidRDefault="00975E57" w:rsidP="00975E57">
      <w:pPr>
        <w:pStyle w:val="af2"/>
        <w:rPr>
          <w:sz w:val="24"/>
          <w:szCs w:val="24"/>
        </w:rPr>
      </w:pPr>
      <w:r w:rsidRPr="00975E57">
        <w:rPr>
          <w:rStyle w:val="dash0410005f0431005f0437005f0430005f0446005f0020005f0441005f043f005f0438005f0441005f043a005f0430005f005fchar1char1"/>
        </w:rPr>
        <w:t>2) общую характеристику учебного предмета, курса;</w:t>
      </w:r>
    </w:p>
    <w:p w:rsidR="00975E57" w:rsidRPr="00975E57" w:rsidRDefault="00975E57" w:rsidP="00975E57">
      <w:pPr>
        <w:pStyle w:val="af2"/>
        <w:rPr>
          <w:sz w:val="24"/>
          <w:szCs w:val="24"/>
        </w:rPr>
      </w:pPr>
      <w:r w:rsidRPr="00975E57">
        <w:rPr>
          <w:rStyle w:val="dash0410005f0431005f0437005f0430005f0446005f0020005f0441005f043f005f0438005f0441005f043a005f0430005f005fchar1char1"/>
        </w:rPr>
        <w:t>3) описание места учебного предмета, курса в учебном плане;</w:t>
      </w:r>
    </w:p>
    <w:p w:rsidR="00975E57" w:rsidRPr="00975E57" w:rsidRDefault="00975E57" w:rsidP="00975E57">
      <w:pPr>
        <w:pStyle w:val="af2"/>
        <w:rPr>
          <w:sz w:val="24"/>
          <w:szCs w:val="24"/>
        </w:rPr>
      </w:pPr>
      <w:r w:rsidRPr="00975E57">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975E57" w:rsidRPr="00975E57" w:rsidRDefault="00975E57" w:rsidP="00975E57">
      <w:pPr>
        <w:pStyle w:val="af2"/>
        <w:rPr>
          <w:sz w:val="24"/>
          <w:szCs w:val="24"/>
        </w:rPr>
      </w:pPr>
      <w:r w:rsidRPr="00975E57">
        <w:rPr>
          <w:rStyle w:val="dash0410005f0431005f0437005f0430005f0446005f0020005f0441005f043f005f0438005f0441005f043a005f0430005f005fchar1char1"/>
        </w:rPr>
        <w:t>5) содержание учебного предмета, курса;</w:t>
      </w:r>
    </w:p>
    <w:p w:rsidR="00975E57" w:rsidRPr="00975E57" w:rsidRDefault="00975E57" w:rsidP="00975E57">
      <w:pPr>
        <w:pStyle w:val="af2"/>
        <w:rPr>
          <w:sz w:val="24"/>
          <w:szCs w:val="24"/>
        </w:rPr>
      </w:pPr>
      <w:r w:rsidRPr="00975E57">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975E57" w:rsidRPr="00975E57" w:rsidRDefault="00975E57" w:rsidP="00975E57">
      <w:pPr>
        <w:pStyle w:val="af2"/>
        <w:rPr>
          <w:sz w:val="24"/>
          <w:szCs w:val="24"/>
        </w:rPr>
      </w:pPr>
      <w:r w:rsidRPr="00975E57">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975E57" w:rsidRPr="00975E57" w:rsidRDefault="00975E57" w:rsidP="00975E57">
      <w:pPr>
        <w:pStyle w:val="af2"/>
        <w:rPr>
          <w:rStyle w:val="dash041e005f0431005f044b005f0447005f043d005f044b005f0439005f005fchar1char1"/>
        </w:rPr>
      </w:pPr>
      <w:r w:rsidRPr="00975E57">
        <w:rPr>
          <w:rStyle w:val="dash041e005f0431005f044b005f0447005f043d005f044b005f0439005f005fchar1char1"/>
        </w:rPr>
        <w:t>8) планируемые результаты изучения учебного предмета, курса.</w:t>
      </w:r>
    </w:p>
    <w:p w:rsidR="00975E57" w:rsidRPr="00975E57" w:rsidRDefault="00975E57" w:rsidP="00975E57">
      <w:pPr>
        <w:pStyle w:val="af2"/>
        <w:rPr>
          <w:rFonts w:eastAsia="@Arial Unicode MS"/>
          <w:sz w:val="24"/>
          <w:szCs w:val="24"/>
        </w:rPr>
      </w:pPr>
      <w:r w:rsidRPr="00975E57">
        <w:rPr>
          <w:rStyle w:val="Zag11"/>
          <w:rFonts w:eastAsia="@Arial Unicode MS"/>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в полном объёме отражено в соответствующих разделах рабочих программ учебных предметов, курсов.</w:t>
      </w:r>
    </w:p>
    <w:p w:rsidR="001E5C7E" w:rsidRPr="00975E57" w:rsidRDefault="001E5C7E" w:rsidP="00975E57">
      <w:pPr>
        <w:pStyle w:val="af2"/>
        <w:rPr>
          <w:sz w:val="24"/>
          <w:szCs w:val="24"/>
        </w:rPr>
      </w:pPr>
      <w:r w:rsidRPr="00975E57">
        <w:rPr>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975E57">
        <w:rPr>
          <w:sz w:val="24"/>
          <w:szCs w:val="24"/>
        </w:rPr>
        <w:t>ФГОС ООО</w:t>
      </w:r>
      <w:r w:rsidRPr="00975E57">
        <w:rPr>
          <w:sz w:val="24"/>
          <w:szCs w:val="24"/>
        </w:rPr>
        <w:t>.</w:t>
      </w:r>
    </w:p>
    <w:p w:rsidR="001E5C7E" w:rsidRPr="00975E57" w:rsidRDefault="001E5C7E" w:rsidP="00975E57">
      <w:pPr>
        <w:spacing w:after="0" w:line="240" w:lineRule="auto"/>
        <w:ind w:firstLine="709"/>
        <w:jc w:val="both"/>
        <w:rPr>
          <w:rFonts w:ascii="Times New Roman" w:hAnsi="Times New Roman"/>
          <w:sz w:val="24"/>
          <w:szCs w:val="24"/>
        </w:rPr>
      </w:pPr>
      <w:r w:rsidRPr="00975E57">
        <w:rPr>
          <w:rFonts w:ascii="Times New Roman" w:hAnsi="Times New Roman"/>
          <w:sz w:val="24"/>
          <w:szCs w:val="24"/>
        </w:rPr>
        <w:t xml:space="preserve">Программы </w:t>
      </w:r>
      <w:r w:rsidR="00323A58" w:rsidRPr="00975E57">
        <w:rPr>
          <w:rFonts w:ascii="Times New Roman" w:hAnsi="Times New Roman"/>
          <w:sz w:val="24"/>
          <w:szCs w:val="24"/>
        </w:rPr>
        <w:t xml:space="preserve">разработаны </w:t>
      </w:r>
      <w:r w:rsidRPr="00975E57">
        <w:rPr>
          <w:rFonts w:ascii="Times New Roman" w:hAnsi="Times New Roman"/>
          <w:sz w:val="24"/>
          <w:szCs w:val="24"/>
        </w:rPr>
        <w:t>с учетом актуальных задач воспитания, обучения и развития обучающихся</w:t>
      </w:r>
      <w:r w:rsidR="00323A58" w:rsidRPr="00975E57">
        <w:rPr>
          <w:rFonts w:ascii="Times New Roman" w:hAnsi="Times New Roman"/>
          <w:sz w:val="24"/>
          <w:szCs w:val="24"/>
        </w:rPr>
        <w:t xml:space="preserve">, их возрастных и иных особенностей, а также </w:t>
      </w:r>
      <w:r w:rsidRPr="00975E57">
        <w:rPr>
          <w:rFonts w:ascii="Times New Roman" w:hAnsi="Times New Roman"/>
          <w:sz w:val="24"/>
          <w:szCs w:val="24"/>
        </w:rPr>
        <w:t>условий, необходимых для развития их личностных и познавательных качеств.</w:t>
      </w:r>
    </w:p>
    <w:p w:rsidR="008E7CA7" w:rsidRPr="00975E57" w:rsidRDefault="008E7CA7" w:rsidP="00975E57">
      <w:pPr>
        <w:pStyle w:val="af2"/>
        <w:rPr>
          <w:sz w:val="24"/>
          <w:szCs w:val="24"/>
        </w:rPr>
      </w:pPr>
      <w:r w:rsidRPr="00975E57">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975E57" w:rsidRDefault="001E5C7E" w:rsidP="00975E57">
      <w:pPr>
        <w:pStyle w:val="af2"/>
        <w:rPr>
          <w:sz w:val="24"/>
          <w:szCs w:val="24"/>
        </w:rPr>
      </w:pPr>
      <w:r w:rsidRPr="00975E57">
        <w:rPr>
          <w:sz w:val="24"/>
          <w:szCs w:val="24"/>
        </w:rPr>
        <w:t xml:space="preserve">Примерные программы учебных предметов </w:t>
      </w:r>
      <w:r w:rsidR="004E6316" w:rsidRPr="00975E57">
        <w:rPr>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объемасодержания. </w:t>
      </w:r>
    </w:p>
    <w:p w:rsidR="00667803" w:rsidRPr="00975E57" w:rsidRDefault="00667803" w:rsidP="00975E57">
      <w:pPr>
        <w:spacing w:after="0" w:line="240" w:lineRule="auto"/>
        <w:ind w:firstLine="709"/>
        <w:jc w:val="both"/>
        <w:rPr>
          <w:rFonts w:ascii="Times New Roman" w:hAnsi="Times New Roman"/>
          <w:sz w:val="24"/>
          <w:szCs w:val="24"/>
        </w:rPr>
      </w:pPr>
      <w:r w:rsidRPr="00975E57">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975E57">
        <w:rPr>
          <w:rFonts w:ascii="Times New Roman" w:hAnsi="Times New Roman"/>
          <w:sz w:val="24"/>
          <w:szCs w:val="24"/>
        </w:rPr>
        <w:t xml:space="preserve"> и получения личностных результатов</w:t>
      </w:r>
      <w:r w:rsidRPr="00975E57">
        <w:rPr>
          <w:rFonts w:ascii="Times New Roman" w:hAnsi="Times New Roman"/>
          <w:sz w:val="24"/>
          <w:szCs w:val="24"/>
        </w:rPr>
        <w:t>.</w:t>
      </w:r>
    </w:p>
    <w:p w:rsidR="008E7CA7" w:rsidRPr="00975E57" w:rsidRDefault="008E7CA7" w:rsidP="00975E57">
      <w:pPr>
        <w:pStyle w:val="af2"/>
        <w:rPr>
          <w:sz w:val="24"/>
          <w:szCs w:val="24"/>
        </w:rPr>
      </w:pPr>
      <w:r w:rsidRPr="00975E57">
        <w:rPr>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975E57">
        <w:rPr>
          <w:sz w:val="24"/>
          <w:szCs w:val="24"/>
        </w:rPr>
        <w:t>ОВЗ</w:t>
      </w:r>
      <w:r w:rsidRPr="00975E57">
        <w:rPr>
          <w:sz w:val="24"/>
          <w:szCs w:val="24"/>
        </w:rPr>
        <w:t xml:space="preserve"> и инвалидами.</w:t>
      </w:r>
    </w:p>
    <w:p w:rsidR="004E6316" w:rsidRPr="00975E57" w:rsidRDefault="004E6316" w:rsidP="00975E57">
      <w:pPr>
        <w:pStyle w:val="af2"/>
        <w:rPr>
          <w:sz w:val="24"/>
          <w:szCs w:val="24"/>
        </w:rPr>
      </w:pPr>
      <w:r w:rsidRPr="00975E57">
        <w:rPr>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975E57" w:rsidRDefault="004E6316" w:rsidP="00975E57">
      <w:pPr>
        <w:pStyle w:val="2"/>
        <w:spacing w:line="240" w:lineRule="auto"/>
        <w:rPr>
          <w:sz w:val="24"/>
          <w:szCs w:val="24"/>
        </w:rPr>
      </w:pPr>
    </w:p>
    <w:p w:rsidR="00140CF3" w:rsidRPr="0074495D" w:rsidRDefault="00140CF3" w:rsidP="00975E57">
      <w:pPr>
        <w:pStyle w:val="2"/>
        <w:spacing w:line="240" w:lineRule="auto"/>
      </w:pPr>
      <w:bookmarkStart w:id="199" w:name="_Toc410653993"/>
      <w:bookmarkStart w:id="200" w:name="_Toc414553180"/>
      <w:r w:rsidRPr="0074495D">
        <w:lastRenderedPageBreak/>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199"/>
      <w:bookmarkEnd w:id="200"/>
    </w:p>
    <w:p w:rsidR="00B540EE" w:rsidRPr="0074495D" w:rsidRDefault="0048158A" w:rsidP="00975E57">
      <w:pPr>
        <w:pStyle w:val="4"/>
        <w:spacing w:line="240" w:lineRule="auto"/>
      </w:pPr>
      <w:bookmarkStart w:id="201" w:name="_Toc409691669"/>
      <w:bookmarkStart w:id="202" w:name="_Toc410653994"/>
      <w:bookmarkStart w:id="203" w:name="_Toc414553181"/>
      <w:r w:rsidRPr="0074495D">
        <w:t xml:space="preserve">2.2.2.1. </w:t>
      </w:r>
      <w:r w:rsidR="00B540EE" w:rsidRPr="0074495D">
        <w:t>Русский язык</w:t>
      </w:r>
      <w:bookmarkEnd w:id="201"/>
      <w:bookmarkEnd w:id="202"/>
      <w:bookmarkEnd w:id="203"/>
    </w:p>
    <w:p w:rsidR="006969DC" w:rsidRPr="00356872" w:rsidRDefault="006969DC"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56872" w:rsidRDefault="006969DC"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56872" w:rsidRDefault="006969DC"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56872" w:rsidRDefault="006969DC"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Главными задачами реализации Программыявляются:</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56872" w:rsidRDefault="008E7CA7" w:rsidP="00356872">
      <w:pPr>
        <w:pStyle w:val="a9"/>
        <w:ind w:left="709"/>
        <w:jc w:val="both"/>
        <w:rPr>
          <w:rFonts w:ascii="Times New Roman" w:hAnsi="Times New Roman"/>
        </w:rPr>
      </w:pPr>
      <w:r w:rsidRPr="00356872">
        <w:rPr>
          <w:rFonts w:ascii="Times New Roman" w:hAnsi="Times New Roman"/>
        </w:rPr>
        <w:t xml:space="preserve">В процессе изучения предмета «Русский язык» создаются условия </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для развития личности, ее духовно-нравственного и эмоционального совершенствования;</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356872">
        <w:rPr>
          <w:rStyle w:val="Zag11"/>
          <w:rFonts w:ascii="Times New Roman" w:eastAsia="@Arial Unicode MS" w:hAnsi="Times New Roman"/>
        </w:rPr>
        <w:t>лиц, проявивших выдающиеся способности</w:t>
      </w:r>
      <w:r w:rsidRPr="00356872">
        <w:rPr>
          <w:rFonts w:ascii="Times New Roman" w:hAnsi="Times New Roman"/>
        </w:rPr>
        <w:t>;</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 xml:space="preserve">для знакомства обучающихся с методами научного познания; </w:t>
      </w:r>
    </w:p>
    <w:p w:rsidR="008E7CA7" w:rsidRPr="00356872"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Default="008E7CA7" w:rsidP="00661CA9">
      <w:pPr>
        <w:pStyle w:val="a9"/>
        <w:numPr>
          <w:ilvl w:val="0"/>
          <w:numId w:val="168"/>
        </w:numPr>
        <w:ind w:left="0" w:firstLine="709"/>
        <w:jc w:val="both"/>
        <w:rPr>
          <w:rFonts w:ascii="Times New Roman" w:hAnsi="Times New Roman"/>
        </w:rPr>
      </w:pPr>
      <w:r w:rsidRPr="00356872">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56872" w:rsidRPr="00356872" w:rsidRDefault="00356872" w:rsidP="00356872">
      <w:pPr>
        <w:pStyle w:val="a9"/>
        <w:ind w:left="709"/>
        <w:jc w:val="both"/>
        <w:rPr>
          <w:rFonts w:ascii="Times New Roman" w:hAnsi="Times New Roman"/>
        </w:rPr>
      </w:pPr>
    </w:p>
    <w:p w:rsidR="008E7CA7" w:rsidRPr="00356872" w:rsidRDefault="008E7CA7" w:rsidP="00356872">
      <w:pPr>
        <w:pStyle w:val="af2"/>
        <w:ind w:firstLine="0"/>
        <w:jc w:val="left"/>
        <w:rPr>
          <w:b/>
        </w:rPr>
      </w:pPr>
      <w:bookmarkStart w:id="204" w:name="_Toc287934280"/>
      <w:bookmarkStart w:id="205" w:name="_Toc414553182"/>
      <w:r w:rsidRPr="00356872">
        <w:rPr>
          <w:b/>
        </w:rPr>
        <w:t>Речь. Речевая деятельность</w:t>
      </w:r>
      <w:bookmarkEnd w:id="204"/>
      <w:bookmarkEnd w:id="205"/>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56872">
        <w:rPr>
          <w:rFonts w:ascii="Times New Roman" w:hAnsi="Times New Roman"/>
          <w:i/>
          <w:sz w:val="24"/>
          <w:szCs w:val="24"/>
        </w:rPr>
        <w:t xml:space="preserve">тезисы,доклад, </w:t>
      </w:r>
      <w:r w:rsidRPr="00356872">
        <w:rPr>
          <w:rFonts w:ascii="Times New Roman" w:hAnsi="Times New Roman"/>
          <w:sz w:val="24"/>
          <w:szCs w:val="24"/>
        </w:rPr>
        <w:t xml:space="preserve">дискуссия, </w:t>
      </w:r>
      <w:r w:rsidRPr="00356872">
        <w:rPr>
          <w:rFonts w:ascii="Times New Roman" w:hAnsi="Times New Roman"/>
          <w:i/>
          <w:sz w:val="24"/>
          <w:szCs w:val="24"/>
        </w:rPr>
        <w:t>реферат, статья, рецензия</w:t>
      </w:r>
      <w:r w:rsidRPr="00356872">
        <w:rPr>
          <w:rFonts w:ascii="Times New Roman" w:hAnsi="Times New Roman"/>
          <w:sz w:val="24"/>
          <w:szCs w:val="24"/>
        </w:rPr>
        <w:t xml:space="preserve">); публицистического стиля и устной публичной речи (выступление, обсуждение, </w:t>
      </w:r>
      <w:r w:rsidRPr="00356872">
        <w:rPr>
          <w:rFonts w:ascii="Times New Roman" w:hAnsi="Times New Roman"/>
          <w:i/>
          <w:sz w:val="24"/>
          <w:szCs w:val="24"/>
        </w:rPr>
        <w:t>статья, интервью, очерк</w:t>
      </w:r>
      <w:r w:rsidRPr="00356872">
        <w:rPr>
          <w:rFonts w:ascii="Times New Roman" w:hAnsi="Times New Roman"/>
          <w:sz w:val="24"/>
          <w:szCs w:val="24"/>
        </w:rPr>
        <w:t xml:space="preserve">); официально-делового стиля (расписка, </w:t>
      </w:r>
      <w:r w:rsidRPr="00356872">
        <w:rPr>
          <w:rFonts w:ascii="Times New Roman" w:hAnsi="Times New Roman"/>
          <w:i/>
          <w:sz w:val="24"/>
          <w:szCs w:val="24"/>
        </w:rPr>
        <w:t>доверенность,</w:t>
      </w:r>
      <w:r w:rsidRPr="00356872">
        <w:rPr>
          <w:rFonts w:ascii="Times New Roman" w:hAnsi="Times New Roman"/>
          <w:sz w:val="24"/>
          <w:szCs w:val="24"/>
        </w:rPr>
        <w:t xml:space="preserve"> заявление, </w:t>
      </w:r>
      <w:r w:rsidRPr="00356872">
        <w:rPr>
          <w:rFonts w:ascii="Times New Roman" w:hAnsi="Times New Roman"/>
          <w:i/>
          <w:sz w:val="24"/>
          <w:szCs w:val="24"/>
        </w:rPr>
        <w:t>резюме</w:t>
      </w:r>
      <w:r w:rsidRPr="00356872">
        <w:rPr>
          <w:rFonts w:ascii="Times New Roman" w:hAnsi="Times New Roman"/>
          <w:sz w:val="24"/>
          <w:szCs w:val="24"/>
        </w:rPr>
        <w:t>).</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56872">
        <w:rPr>
          <w:rFonts w:ascii="Times New Roman" w:hAnsi="Times New Roman"/>
          <w:i/>
          <w:sz w:val="24"/>
          <w:szCs w:val="24"/>
        </w:rPr>
        <w:t xml:space="preserve">избыточная </w:t>
      </w:r>
      <w:r w:rsidRPr="00356872">
        <w:rPr>
          <w:rFonts w:ascii="Times New Roman" w:hAnsi="Times New Roman"/>
          <w:sz w:val="24"/>
          <w:szCs w:val="24"/>
        </w:rPr>
        <w:t>информация. Функционально-смысловые типы текста (повествование, описание, рассуждение)</w:t>
      </w:r>
      <w:r w:rsidRPr="00356872">
        <w:rPr>
          <w:rFonts w:ascii="Times New Roman" w:hAnsi="Times New Roman"/>
          <w:i/>
          <w:sz w:val="24"/>
          <w:szCs w:val="24"/>
        </w:rPr>
        <w:t xml:space="preserve">.Тексты смешанного типа. </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Специфика художественного текста.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Анализ текста. </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Виды речевой деятельности (говорение, аудирование, письмо, чтение).</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56872">
        <w:rPr>
          <w:rFonts w:ascii="Times New Roman" w:hAnsi="Times New Roman"/>
          <w:sz w:val="24"/>
          <w:szCs w:val="24"/>
        </w:rPr>
        <w:t> </w:t>
      </w:r>
      <w:r w:rsidRPr="00356872">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lastRenderedPageBreak/>
        <w:t>Создание устных высказываний разной коммуникативной направленности  в зависимости от сферы и ситуации общения.</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Информационная переработка текста (план, конспект, аннотация).</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Написание сочинений, писем, текстов иных жанров.</w:t>
      </w:r>
    </w:p>
    <w:p w:rsidR="00356872" w:rsidRPr="00356872" w:rsidRDefault="00356872" w:rsidP="00356872">
      <w:pPr>
        <w:spacing w:after="0" w:line="240" w:lineRule="auto"/>
        <w:ind w:firstLine="709"/>
        <w:jc w:val="both"/>
        <w:rPr>
          <w:rFonts w:ascii="Times New Roman" w:hAnsi="Times New Roman"/>
          <w:sz w:val="24"/>
          <w:szCs w:val="24"/>
        </w:rPr>
      </w:pPr>
    </w:p>
    <w:p w:rsidR="008E7CA7" w:rsidRPr="00356872" w:rsidRDefault="008E7CA7" w:rsidP="00356872">
      <w:pPr>
        <w:pStyle w:val="3"/>
        <w:spacing w:before="0" w:beforeAutospacing="0" w:after="0" w:afterAutospacing="0"/>
        <w:rPr>
          <w:b w:val="0"/>
          <w:sz w:val="24"/>
          <w:szCs w:val="24"/>
        </w:rPr>
      </w:pPr>
      <w:bookmarkStart w:id="206" w:name="_Toc287934281"/>
      <w:bookmarkStart w:id="207" w:name="_Toc414553183"/>
      <w:r w:rsidRPr="00356872">
        <w:rPr>
          <w:sz w:val="24"/>
          <w:szCs w:val="24"/>
        </w:rPr>
        <w:t>Культура речи</w:t>
      </w:r>
      <w:bookmarkEnd w:id="206"/>
      <w:bookmarkEnd w:id="207"/>
    </w:p>
    <w:p w:rsidR="008E7CA7" w:rsidRPr="00356872" w:rsidRDefault="008E7CA7" w:rsidP="00356872">
      <w:pPr>
        <w:spacing w:after="0" w:line="240" w:lineRule="auto"/>
        <w:ind w:firstLine="709"/>
        <w:jc w:val="both"/>
        <w:rPr>
          <w:rFonts w:ascii="Times New Roman" w:hAnsi="Times New Roman"/>
          <w:i/>
          <w:sz w:val="24"/>
          <w:szCs w:val="24"/>
        </w:rPr>
      </w:pPr>
      <w:r w:rsidRPr="00356872">
        <w:rPr>
          <w:rFonts w:ascii="Times New Roman" w:hAnsi="Times New Roman"/>
          <w:sz w:val="24"/>
          <w:szCs w:val="24"/>
        </w:rPr>
        <w:t xml:space="preserve">Культура речи и ее основные аспекты: нормативный, коммуникативный, этический. </w:t>
      </w:r>
      <w:r w:rsidRPr="00356872">
        <w:rPr>
          <w:rFonts w:ascii="Times New Roman" w:hAnsi="Times New Roman"/>
          <w:i/>
          <w:sz w:val="24"/>
          <w:szCs w:val="24"/>
        </w:rPr>
        <w:t>Основные критерии культуры речи.</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Оценивание правильности, коммуникативных качеств и эффективности речи.</w:t>
      </w:r>
    </w:p>
    <w:p w:rsidR="008E7CA7" w:rsidRDefault="008E7CA7" w:rsidP="00356872">
      <w:pPr>
        <w:spacing w:after="0" w:line="240" w:lineRule="auto"/>
        <w:ind w:firstLine="709"/>
        <w:jc w:val="both"/>
        <w:rPr>
          <w:rFonts w:ascii="Times New Roman" w:hAnsi="Times New Roman"/>
          <w:i/>
          <w:sz w:val="24"/>
          <w:szCs w:val="24"/>
        </w:rPr>
      </w:pPr>
      <w:r w:rsidRPr="00356872">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56872">
        <w:rPr>
          <w:rFonts w:ascii="Times New Roman" w:hAnsi="Times New Roman"/>
          <w:i/>
          <w:sz w:val="24"/>
          <w:szCs w:val="24"/>
        </w:rPr>
        <w:t>Невербальные средства общения.Межкультурная коммуникация.</w:t>
      </w:r>
    </w:p>
    <w:p w:rsidR="00356872" w:rsidRPr="00356872" w:rsidRDefault="00356872" w:rsidP="00356872">
      <w:pPr>
        <w:spacing w:after="0" w:line="240" w:lineRule="auto"/>
        <w:ind w:firstLine="709"/>
        <w:jc w:val="both"/>
        <w:rPr>
          <w:rFonts w:ascii="Times New Roman" w:hAnsi="Times New Roman"/>
          <w:i/>
          <w:sz w:val="24"/>
          <w:szCs w:val="24"/>
        </w:rPr>
      </w:pPr>
    </w:p>
    <w:p w:rsidR="008E7CA7" w:rsidRPr="0074495D" w:rsidRDefault="008E7CA7" w:rsidP="00356872">
      <w:pPr>
        <w:pStyle w:val="2"/>
        <w:spacing w:line="240" w:lineRule="auto"/>
        <w:ind w:firstLine="0"/>
        <w:jc w:val="left"/>
      </w:pPr>
      <w:bookmarkStart w:id="208" w:name="_Toc287934282"/>
      <w:bookmarkStart w:id="209" w:name="_Toc414553184"/>
      <w:r w:rsidRPr="0074495D">
        <w:t>Общие сведения о языке. Основные разделы науки о языке</w:t>
      </w:r>
      <w:bookmarkEnd w:id="208"/>
      <w:bookmarkEnd w:id="209"/>
    </w:p>
    <w:p w:rsidR="008E7CA7" w:rsidRPr="0074495D" w:rsidRDefault="008E7CA7" w:rsidP="00356872">
      <w:pPr>
        <w:pStyle w:val="3"/>
        <w:spacing w:before="0" w:beforeAutospacing="0" w:after="0" w:afterAutospacing="0"/>
        <w:ind w:firstLine="708"/>
        <w:rPr>
          <w:szCs w:val="28"/>
        </w:rPr>
      </w:pPr>
      <w:bookmarkStart w:id="210" w:name="_Toc287934283"/>
      <w:bookmarkStart w:id="211" w:name="_Toc414553185"/>
      <w:r w:rsidRPr="0074495D">
        <w:rPr>
          <w:szCs w:val="28"/>
        </w:rPr>
        <w:t>Общие сведения о языке</w:t>
      </w:r>
      <w:bookmarkEnd w:id="210"/>
      <w:bookmarkEnd w:id="211"/>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Взаимосвязь языка и культуры. Отражение в языке культуры и истории народа</w:t>
      </w:r>
      <w:r w:rsidRPr="00356872">
        <w:rPr>
          <w:rFonts w:ascii="Times New Roman" w:hAnsi="Times New Roman"/>
          <w:i/>
          <w:sz w:val="24"/>
          <w:szCs w:val="24"/>
        </w:rPr>
        <w:t>. Взаимообогащение языков народов России.</w:t>
      </w:r>
      <w:r w:rsidRPr="00356872">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Основные лингвистические словари. Работа со словарной статьей.</w:t>
      </w:r>
    </w:p>
    <w:p w:rsidR="008E7CA7" w:rsidRDefault="008E7CA7" w:rsidP="00356872">
      <w:pPr>
        <w:spacing w:after="0" w:line="240" w:lineRule="auto"/>
        <w:ind w:firstLine="709"/>
        <w:jc w:val="both"/>
        <w:rPr>
          <w:rFonts w:ascii="Times New Roman" w:hAnsi="Times New Roman"/>
          <w:i/>
          <w:sz w:val="24"/>
          <w:szCs w:val="24"/>
        </w:rPr>
      </w:pPr>
      <w:r w:rsidRPr="00356872">
        <w:rPr>
          <w:rFonts w:ascii="Times New Roman" w:hAnsi="Times New Roman"/>
          <w:i/>
          <w:sz w:val="24"/>
          <w:szCs w:val="24"/>
        </w:rPr>
        <w:t>Выдающиеся отечественные лингвисты.</w:t>
      </w:r>
    </w:p>
    <w:p w:rsidR="00356872" w:rsidRPr="00356872" w:rsidRDefault="00356872" w:rsidP="00356872">
      <w:pPr>
        <w:spacing w:after="0" w:line="240" w:lineRule="auto"/>
        <w:ind w:firstLine="709"/>
        <w:jc w:val="both"/>
        <w:rPr>
          <w:rFonts w:ascii="Times New Roman" w:hAnsi="Times New Roman"/>
          <w:sz w:val="24"/>
          <w:szCs w:val="24"/>
        </w:rPr>
      </w:pPr>
    </w:p>
    <w:p w:rsidR="008E7CA7" w:rsidRPr="00356872" w:rsidRDefault="008E7CA7" w:rsidP="00356872">
      <w:pPr>
        <w:pStyle w:val="3"/>
        <w:spacing w:before="0" w:beforeAutospacing="0" w:after="0" w:afterAutospacing="0"/>
        <w:ind w:firstLine="708"/>
        <w:rPr>
          <w:sz w:val="24"/>
          <w:szCs w:val="24"/>
        </w:rPr>
      </w:pPr>
      <w:bookmarkStart w:id="212" w:name="_Toc287934284"/>
      <w:bookmarkStart w:id="213" w:name="_Toc414553186"/>
      <w:r w:rsidRPr="00356872">
        <w:rPr>
          <w:sz w:val="24"/>
          <w:szCs w:val="24"/>
        </w:rPr>
        <w:t>Фонетика, орфоэпия и графика</w:t>
      </w:r>
      <w:bookmarkEnd w:id="212"/>
      <w:bookmarkEnd w:id="213"/>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Интонация, ее функции. Основные элементы интонации.</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lastRenderedPageBreak/>
        <w:t>Связь фонетики с графикой и орфографией.</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Применение знаний по фонетике в практике правописания.</w:t>
      </w:r>
    </w:p>
    <w:p w:rsidR="00356872" w:rsidRPr="00356872" w:rsidRDefault="00356872" w:rsidP="00356872">
      <w:pPr>
        <w:spacing w:after="0" w:line="240" w:lineRule="auto"/>
        <w:ind w:firstLine="709"/>
        <w:jc w:val="both"/>
        <w:rPr>
          <w:rFonts w:ascii="Times New Roman" w:hAnsi="Times New Roman"/>
          <w:sz w:val="24"/>
          <w:szCs w:val="24"/>
        </w:rPr>
      </w:pPr>
    </w:p>
    <w:p w:rsidR="008E7CA7" w:rsidRPr="00356872" w:rsidRDefault="008E7CA7" w:rsidP="00356872">
      <w:pPr>
        <w:pStyle w:val="3"/>
        <w:spacing w:before="0" w:beforeAutospacing="0" w:after="0" w:afterAutospacing="0"/>
        <w:ind w:firstLine="708"/>
        <w:rPr>
          <w:sz w:val="24"/>
          <w:szCs w:val="24"/>
        </w:rPr>
      </w:pPr>
      <w:bookmarkStart w:id="214" w:name="_Toc287934285"/>
      <w:bookmarkStart w:id="215" w:name="_Toc414553187"/>
      <w:r w:rsidRPr="00356872">
        <w:rPr>
          <w:sz w:val="24"/>
          <w:szCs w:val="24"/>
        </w:rPr>
        <w:t>Морфемика и словообразование</w:t>
      </w:r>
      <w:bookmarkEnd w:id="214"/>
      <w:bookmarkEnd w:id="215"/>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i/>
          <w:sz w:val="24"/>
          <w:szCs w:val="24"/>
        </w:rPr>
        <w:t>Словообразовательная цепочка. Словообразовательное гнездо.</w:t>
      </w:r>
    </w:p>
    <w:p w:rsidR="008E7CA7"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Применение знаний по морфемике и словообразованию в практике правописания.</w:t>
      </w:r>
    </w:p>
    <w:p w:rsidR="00356872" w:rsidRPr="00356872" w:rsidRDefault="00356872" w:rsidP="00356872">
      <w:pPr>
        <w:spacing w:after="0" w:line="240" w:lineRule="auto"/>
        <w:ind w:firstLine="709"/>
        <w:jc w:val="both"/>
        <w:rPr>
          <w:rFonts w:ascii="Times New Roman" w:hAnsi="Times New Roman"/>
          <w:sz w:val="24"/>
          <w:szCs w:val="24"/>
        </w:rPr>
      </w:pPr>
    </w:p>
    <w:p w:rsidR="008E7CA7" w:rsidRPr="00356872" w:rsidRDefault="008E7CA7" w:rsidP="00356872">
      <w:pPr>
        <w:pStyle w:val="3"/>
        <w:spacing w:before="0" w:beforeAutospacing="0" w:after="0" w:afterAutospacing="0"/>
        <w:ind w:firstLine="708"/>
        <w:rPr>
          <w:sz w:val="24"/>
          <w:szCs w:val="24"/>
        </w:rPr>
      </w:pPr>
      <w:bookmarkStart w:id="216" w:name="_Toc287934286"/>
      <w:bookmarkStart w:id="217" w:name="_Toc414553188"/>
      <w:r w:rsidRPr="00356872">
        <w:rPr>
          <w:sz w:val="24"/>
          <w:szCs w:val="24"/>
        </w:rPr>
        <w:t>Лексикология и фразеология</w:t>
      </w:r>
      <w:bookmarkEnd w:id="216"/>
      <w:bookmarkEnd w:id="217"/>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356872" w:rsidRDefault="008E7CA7" w:rsidP="00356872">
      <w:pPr>
        <w:spacing w:after="0" w:line="240" w:lineRule="auto"/>
        <w:ind w:firstLine="709"/>
        <w:jc w:val="both"/>
        <w:rPr>
          <w:rFonts w:ascii="Times New Roman" w:hAnsi="Times New Roman"/>
          <w:i/>
          <w:sz w:val="24"/>
          <w:szCs w:val="24"/>
        </w:rPr>
      </w:pPr>
      <w:r w:rsidRPr="00356872">
        <w:rPr>
          <w:rFonts w:ascii="Times New Roman" w:hAnsi="Times New Roman"/>
          <w:i/>
          <w:sz w:val="24"/>
          <w:szCs w:val="24"/>
        </w:rPr>
        <w:t xml:space="preserve">Понятие об этимологии. </w:t>
      </w:r>
    </w:p>
    <w:p w:rsidR="008E7CA7"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356872" w:rsidRPr="00356872" w:rsidRDefault="00356872" w:rsidP="00356872">
      <w:pPr>
        <w:spacing w:after="0" w:line="240" w:lineRule="auto"/>
        <w:ind w:firstLine="709"/>
        <w:jc w:val="both"/>
        <w:rPr>
          <w:rFonts w:ascii="Times New Roman" w:hAnsi="Times New Roman"/>
          <w:sz w:val="24"/>
          <w:szCs w:val="24"/>
        </w:rPr>
      </w:pPr>
    </w:p>
    <w:p w:rsidR="008E7CA7" w:rsidRPr="00356872" w:rsidRDefault="008E7CA7" w:rsidP="00356872">
      <w:pPr>
        <w:pStyle w:val="3"/>
        <w:spacing w:before="0" w:beforeAutospacing="0" w:after="0" w:afterAutospacing="0"/>
        <w:ind w:firstLine="708"/>
        <w:rPr>
          <w:sz w:val="24"/>
          <w:szCs w:val="24"/>
        </w:rPr>
      </w:pPr>
      <w:bookmarkStart w:id="218" w:name="_Toc287934287"/>
      <w:bookmarkStart w:id="219" w:name="_Toc414553189"/>
      <w:r w:rsidRPr="00356872">
        <w:rPr>
          <w:sz w:val="24"/>
          <w:szCs w:val="24"/>
        </w:rPr>
        <w:t>Морфология</w:t>
      </w:r>
      <w:bookmarkEnd w:id="218"/>
      <w:bookmarkEnd w:id="219"/>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56872">
        <w:rPr>
          <w:rFonts w:ascii="Times New Roman" w:hAnsi="Times New Roman"/>
          <w:i/>
          <w:sz w:val="24"/>
          <w:szCs w:val="24"/>
        </w:rPr>
        <w:t xml:space="preserve">Различные точки зрения на место причастия и деепричастия в системе частей речи. </w:t>
      </w:r>
      <w:r w:rsidRPr="00356872">
        <w:rPr>
          <w:rFonts w:ascii="Times New Roman" w:hAnsi="Times New Roman"/>
          <w:sz w:val="24"/>
          <w:szCs w:val="24"/>
        </w:rPr>
        <w:t>Служебные части речи. Междометия и звукоподражательные слова.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Морфологический анализ слова.</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Омонимия слов разных частей речи.</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Применение знаний по морфологии в практике правописания.</w:t>
      </w:r>
    </w:p>
    <w:p w:rsidR="00356872" w:rsidRPr="00356872" w:rsidRDefault="00356872" w:rsidP="00356872">
      <w:pPr>
        <w:spacing w:after="0" w:line="240" w:lineRule="auto"/>
        <w:ind w:firstLine="709"/>
        <w:jc w:val="both"/>
        <w:rPr>
          <w:rFonts w:ascii="Times New Roman" w:hAnsi="Times New Roman"/>
          <w:sz w:val="24"/>
          <w:szCs w:val="24"/>
        </w:rPr>
      </w:pPr>
    </w:p>
    <w:p w:rsidR="008E7CA7" w:rsidRPr="00356872" w:rsidRDefault="008E7CA7" w:rsidP="00356872">
      <w:pPr>
        <w:pStyle w:val="3"/>
        <w:spacing w:before="0" w:beforeAutospacing="0" w:after="0" w:afterAutospacing="0"/>
        <w:ind w:firstLine="708"/>
        <w:rPr>
          <w:sz w:val="24"/>
          <w:szCs w:val="24"/>
        </w:rPr>
      </w:pPr>
      <w:bookmarkStart w:id="220" w:name="_Toc287934288"/>
      <w:bookmarkStart w:id="221" w:name="_Toc414553190"/>
      <w:r w:rsidRPr="00356872">
        <w:rPr>
          <w:sz w:val="24"/>
          <w:szCs w:val="24"/>
        </w:rPr>
        <w:t>Синтаксис</w:t>
      </w:r>
      <w:bookmarkEnd w:id="220"/>
      <w:bookmarkEnd w:id="221"/>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w:t>
      </w:r>
      <w:r w:rsidRPr="00356872">
        <w:rPr>
          <w:rFonts w:ascii="Times New Roman" w:hAnsi="Times New Roman"/>
          <w:sz w:val="24"/>
          <w:szCs w:val="24"/>
        </w:rPr>
        <w:lastRenderedPageBreak/>
        <w:t>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Способы передачи чужой речи.</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Синтаксический анализ простого и сложного предложения.</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Применение знаний по синтаксису в практике правописания.</w:t>
      </w:r>
    </w:p>
    <w:p w:rsidR="00356872" w:rsidRPr="00356872" w:rsidRDefault="00356872" w:rsidP="00356872">
      <w:pPr>
        <w:spacing w:after="0" w:line="240" w:lineRule="auto"/>
        <w:ind w:firstLine="709"/>
        <w:jc w:val="both"/>
        <w:rPr>
          <w:rFonts w:ascii="Times New Roman" w:hAnsi="Times New Roman"/>
          <w:sz w:val="24"/>
          <w:szCs w:val="24"/>
        </w:rPr>
      </w:pPr>
    </w:p>
    <w:p w:rsidR="008E7CA7" w:rsidRPr="00356872" w:rsidRDefault="008E7CA7" w:rsidP="00356872">
      <w:pPr>
        <w:pStyle w:val="3"/>
        <w:spacing w:before="0" w:beforeAutospacing="0" w:after="0" w:afterAutospacing="0"/>
        <w:ind w:firstLine="708"/>
        <w:rPr>
          <w:sz w:val="24"/>
          <w:szCs w:val="24"/>
        </w:rPr>
      </w:pPr>
      <w:bookmarkStart w:id="222" w:name="_Toc287934289"/>
      <w:bookmarkStart w:id="223" w:name="_Toc414553191"/>
      <w:r w:rsidRPr="00356872">
        <w:rPr>
          <w:sz w:val="24"/>
          <w:szCs w:val="24"/>
        </w:rPr>
        <w:t>Правописание: орфография и пунктуация</w:t>
      </w:r>
      <w:bookmarkEnd w:id="222"/>
      <w:bookmarkEnd w:id="223"/>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56872" w:rsidRDefault="008E7CA7" w:rsidP="00356872">
      <w:pPr>
        <w:spacing w:after="0" w:line="240" w:lineRule="auto"/>
        <w:ind w:firstLine="709"/>
        <w:jc w:val="both"/>
        <w:rPr>
          <w:rFonts w:ascii="Times New Roman" w:hAnsi="Times New Roman"/>
          <w:sz w:val="24"/>
          <w:szCs w:val="24"/>
        </w:rPr>
      </w:pPr>
      <w:r w:rsidRPr="00356872">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356872" w:rsidRDefault="008E7CA7" w:rsidP="00356872">
      <w:pPr>
        <w:spacing w:after="0" w:line="240" w:lineRule="auto"/>
        <w:ind w:firstLine="709"/>
        <w:jc w:val="both"/>
        <w:rPr>
          <w:rFonts w:ascii="Times New Roman" w:hAnsi="Times New Roman"/>
          <w:b/>
          <w:sz w:val="24"/>
          <w:szCs w:val="24"/>
        </w:rPr>
      </w:pPr>
      <w:r w:rsidRPr="00356872">
        <w:rPr>
          <w:rFonts w:ascii="Times New Roman" w:hAnsi="Times New Roman"/>
          <w:sz w:val="24"/>
          <w:szCs w:val="24"/>
        </w:rPr>
        <w:t>Орфографический анализ слова и пунктуационный анализ предложения.</w:t>
      </w:r>
    </w:p>
    <w:p w:rsidR="00B540EE" w:rsidRPr="0074495D" w:rsidRDefault="00B540EE" w:rsidP="007565F9">
      <w:pPr>
        <w:spacing w:after="0" w:line="360" w:lineRule="auto"/>
        <w:ind w:firstLine="709"/>
        <w:jc w:val="both"/>
        <w:rPr>
          <w:rFonts w:ascii="Times New Roman" w:hAnsi="Times New Roman"/>
          <w:sz w:val="28"/>
          <w:szCs w:val="28"/>
        </w:rPr>
      </w:pPr>
    </w:p>
    <w:p w:rsidR="00B540EE" w:rsidRPr="0074495D" w:rsidRDefault="0048158A" w:rsidP="00AF1A6A">
      <w:pPr>
        <w:pStyle w:val="3"/>
        <w:spacing w:before="0" w:beforeAutospacing="0" w:after="0" w:afterAutospacing="0"/>
        <w:ind w:firstLine="709"/>
        <w:rPr>
          <w:szCs w:val="28"/>
        </w:rPr>
      </w:pPr>
      <w:bookmarkStart w:id="224" w:name="_Toc409691670"/>
      <w:bookmarkStart w:id="225" w:name="_Toc410653995"/>
      <w:bookmarkStart w:id="226" w:name="_Toc414553192"/>
      <w:r w:rsidRPr="0074495D">
        <w:rPr>
          <w:szCs w:val="28"/>
        </w:rPr>
        <w:t xml:space="preserve">2.2.2.2. </w:t>
      </w:r>
      <w:r w:rsidR="00B540EE" w:rsidRPr="0074495D">
        <w:rPr>
          <w:szCs w:val="28"/>
        </w:rPr>
        <w:t>Литература</w:t>
      </w:r>
      <w:bookmarkEnd w:id="224"/>
      <w:bookmarkEnd w:id="225"/>
      <w:bookmarkEnd w:id="226"/>
    </w:p>
    <w:p w:rsidR="00B540EE" w:rsidRPr="0074495D" w:rsidRDefault="00B540EE" w:rsidP="00AF1A6A">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AF1A6A" w:rsidRDefault="006E6575"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Литература – учебный предмет, освоение содержания которого направлено:</w:t>
      </w:r>
    </w:p>
    <w:p w:rsidR="006E6575" w:rsidRPr="00AF1A6A" w:rsidRDefault="006E6575" w:rsidP="00661CA9">
      <w:pPr>
        <w:numPr>
          <w:ilvl w:val="0"/>
          <w:numId w:val="171"/>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AF1A6A" w:rsidRDefault="006E6575" w:rsidP="00661CA9">
      <w:pPr>
        <w:numPr>
          <w:ilvl w:val="0"/>
          <w:numId w:val="171"/>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F1A6A" w:rsidRDefault="006E6575" w:rsidP="00661CA9">
      <w:pPr>
        <w:numPr>
          <w:ilvl w:val="0"/>
          <w:numId w:val="171"/>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AF1A6A" w:rsidRDefault="006E6575" w:rsidP="00661CA9">
      <w:pPr>
        <w:numPr>
          <w:ilvl w:val="0"/>
          <w:numId w:val="171"/>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F1A6A" w:rsidRDefault="006E6575" w:rsidP="00661CA9">
      <w:pPr>
        <w:numPr>
          <w:ilvl w:val="0"/>
          <w:numId w:val="171"/>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sz w:val="24"/>
          <w:szCs w:val="24"/>
        </w:rPr>
        <w:t>на формирование потребности и способности выражения себя в слове.</w:t>
      </w:r>
    </w:p>
    <w:p w:rsidR="006E6575" w:rsidRPr="00AF1A6A" w:rsidRDefault="006E6575"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AF1A6A" w:rsidRPr="00AF1A6A">
        <w:rPr>
          <w:rFonts w:ascii="Times New Roman" w:hAnsi="Times New Roman"/>
          <w:sz w:val="24"/>
          <w:szCs w:val="24"/>
        </w:rPr>
        <w:t>ированию и воспитанию личности.</w:t>
      </w:r>
    </w:p>
    <w:p w:rsidR="006E6575" w:rsidRPr="00AF1A6A" w:rsidRDefault="006E6575" w:rsidP="00AF1A6A">
      <w:pPr>
        <w:pStyle w:val="34"/>
        <w:spacing w:after="0" w:line="240" w:lineRule="auto"/>
        <w:ind w:left="0" w:firstLine="709"/>
        <w:jc w:val="both"/>
        <w:rPr>
          <w:rFonts w:ascii="Times New Roman" w:hAnsi="Times New Roman"/>
          <w:sz w:val="24"/>
          <w:szCs w:val="24"/>
        </w:rPr>
      </w:pPr>
      <w:r w:rsidRPr="00AF1A6A">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F1A6A" w:rsidRDefault="006E6575" w:rsidP="00AF1A6A">
      <w:pPr>
        <w:pStyle w:val="34"/>
        <w:spacing w:after="0" w:line="240" w:lineRule="auto"/>
        <w:ind w:left="0" w:firstLine="709"/>
        <w:jc w:val="both"/>
        <w:rPr>
          <w:rFonts w:ascii="Times New Roman" w:hAnsi="Times New Roman"/>
          <w:sz w:val="24"/>
          <w:szCs w:val="24"/>
        </w:rPr>
      </w:pPr>
      <w:r w:rsidRPr="00AF1A6A">
        <w:rPr>
          <w:rFonts w:ascii="Times New Roman" w:hAnsi="Times New Roman"/>
          <w:b/>
          <w:sz w:val="24"/>
          <w:szCs w:val="24"/>
        </w:rPr>
        <w:t>Стратегическая</w:t>
      </w:r>
      <w:r w:rsidRPr="00AF1A6A">
        <w:rPr>
          <w:rFonts w:ascii="Times New Roman" w:hAnsi="Times New Roman"/>
          <w:b/>
          <w:bCs/>
          <w:sz w:val="24"/>
          <w:szCs w:val="24"/>
        </w:rPr>
        <w:t>цель</w:t>
      </w:r>
      <w:r w:rsidRPr="00AF1A6A">
        <w:rPr>
          <w:rFonts w:ascii="Times New Roman" w:hAnsi="Times New Roman"/>
          <w:b/>
          <w:sz w:val="24"/>
          <w:szCs w:val="24"/>
        </w:rPr>
        <w:t>изучениялитературы</w:t>
      </w:r>
      <w:r w:rsidRPr="00AF1A6A">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F1A6A" w:rsidRDefault="006E6575" w:rsidP="00AF1A6A">
      <w:pPr>
        <w:pStyle w:val="34"/>
        <w:spacing w:after="0" w:line="240" w:lineRule="auto"/>
        <w:ind w:left="0" w:firstLine="709"/>
        <w:jc w:val="both"/>
        <w:rPr>
          <w:rFonts w:ascii="Times New Roman" w:hAnsi="Times New Roman"/>
          <w:sz w:val="24"/>
          <w:szCs w:val="24"/>
        </w:rPr>
      </w:pPr>
      <w:r w:rsidRPr="00AF1A6A">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AF1A6A" w:rsidRDefault="006E6575" w:rsidP="00AF1A6A">
      <w:pPr>
        <w:spacing w:after="0" w:line="240" w:lineRule="auto"/>
        <w:ind w:firstLine="709"/>
        <w:jc w:val="both"/>
        <w:rPr>
          <w:rFonts w:ascii="Times New Roman" w:hAnsi="Times New Roman"/>
          <w:bCs/>
          <w:sz w:val="24"/>
          <w:szCs w:val="24"/>
        </w:rPr>
      </w:pPr>
      <w:r w:rsidRPr="00AF1A6A">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F1A6A">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AF1A6A">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AF1A6A" w:rsidRDefault="007332F5"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 xml:space="preserve">Изучение литературы в школе решает следующие образовательные </w:t>
      </w:r>
      <w:r w:rsidRPr="00AF1A6A">
        <w:rPr>
          <w:rFonts w:ascii="Times New Roman" w:hAnsi="Times New Roman"/>
          <w:b/>
          <w:bCs/>
          <w:sz w:val="24"/>
          <w:szCs w:val="24"/>
        </w:rPr>
        <w:t>задачи</w:t>
      </w:r>
      <w:r w:rsidRPr="00AF1A6A">
        <w:rPr>
          <w:rFonts w:ascii="Times New Roman" w:hAnsi="Times New Roman"/>
          <w:sz w:val="24"/>
          <w:szCs w:val="24"/>
        </w:rPr>
        <w:t>:</w:t>
      </w:r>
    </w:p>
    <w:p w:rsidR="007332F5" w:rsidRPr="00AF1A6A" w:rsidRDefault="007332F5" w:rsidP="00AF1A6A">
      <w:pPr>
        <w:pStyle w:val="a9"/>
        <w:numPr>
          <w:ilvl w:val="0"/>
          <w:numId w:val="19"/>
        </w:numPr>
        <w:ind w:left="0" w:firstLine="709"/>
        <w:jc w:val="both"/>
        <w:rPr>
          <w:rFonts w:ascii="Times New Roman" w:hAnsi="Times New Roman"/>
          <w:i/>
        </w:rPr>
      </w:pPr>
      <w:r w:rsidRPr="00AF1A6A">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F1A6A" w:rsidRDefault="007332F5" w:rsidP="00AF1A6A">
      <w:pPr>
        <w:pStyle w:val="a9"/>
        <w:numPr>
          <w:ilvl w:val="0"/>
          <w:numId w:val="19"/>
        </w:numPr>
        <w:ind w:left="0" w:firstLine="709"/>
        <w:jc w:val="both"/>
        <w:rPr>
          <w:rFonts w:ascii="Times New Roman" w:hAnsi="Times New Roman"/>
          <w:i/>
        </w:rPr>
      </w:pPr>
      <w:r w:rsidRPr="00AF1A6A">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F1A6A" w:rsidRDefault="007332F5" w:rsidP="00AF1A6A">
      <w:pPr>
        <w:pStyle w:val="a9"/>
        <w:numPr>
          <w:ilvl w:val="0"/>
          <w:numId w:val="19"/>
        </w:numPr>
        <w:ind w:left="0" w:firstLine="709"/>
        <w:jc w:val="both"/>
        <w:rPr>
          <w:rFonts w:ascii="Times New Roman" w:hAnsi="Times New Roman"/>
          <w:i/>
        </w:rPr>
      </w:pPr>
      <w:r w:rsidRPr="00AF1A6A">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F1A6A" w:rsidRDefault="007332F5" w:rsidP="00AF1A6A">
      <w:pPr>
        <w:pStyle w:val="a9"/>
        <w:numPr>
          <w:ilvl w:val="0"/>
          <w:numId w:val="19"/>
        </w:numPr>
        <w:ind w:left="0" w:firstLine="709"/>
        <w:jc w:val="both"/>
        <w:rPr>
          <w:rFonts w:ascii="Times New Roman" w:hAnsi="Times New Roman"/>
          <w:i/>
        </w:rPr>
      </w:pPr>
      <w:r w:rsidRPr="00AF1A6A">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F1A6A">
        <w:rPr>
          <w:rFonts w:ascii="Times New Roman" w:hAnsi="Times New Roman"/>
        </w:rPr>
        <w:t>ответственного отношения к разнообразным художественным смыслам</w:t>
      </w:r>
      <w:r w:rsidRPr="00AF1A6A">
        <w:rPr>
          <w:rFonts w:ascii="Times New Roman" w:eastAsia="Times New Roman" w:hAnsi="Times New Roman"/>
        </w:rPr>
        <w:t>;</w:t>
      </w:r>
    </w:p>
    <w:p w:rsidR="007332F5" w:rsidRPr="00AF1A6A" w:rsidRDefault="007332F5" w:rsidP="00AF1A6A">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F1A6A">
        <w:rPr>
          <w:rFonts w:ascii="Times New Roman" w:hAnsi="Times New Roman"/>
        </w:rPr>
        <w:t xml:space="preserve">формирование отношения к литературе как к </w:t>
      </w:r>
      <w:r w:rsidRPr="00AF1A6A">
        <w:rPr>
          <w:rFonts w:ascii="Times New Roman" w:eastAsia="Times New Roman" w:hAnsi="Times New Roman"/>
        </w:rPr>
        <w:t>особому способу познания жизни;</w:t>
      </w:r>
    </w:p>
    <w:p w:rsidR="007332F5" w:rsidRPr="00AF1A6A" w:rsidRDefault="007332F5" w:rsidP="00AF1A6A">
      <w:pPr>
        <w:pStyle w:val="a9"/>
        <w:numPr>
          <w:ilvl w:val="0"/>
          <w:numId w:val="19"/>
        </w:numPr>
        <w:ind w:left="0" w:firstLine="709"/>
        <w:jc w:val="both"/>
        <w:rPr>
          <w:rFonts w:ascii="Times New Roman" w:hAnsi="Times New Roman"/>
          <w:i/>
        </w:rPr>
      </w:pPr>
      <w:r w:rsidRPr="00AF1A6A">
        <w:rPr>
          <w:rFonts w:ascii="Times New Roman" w:hAnsi="Times New Roman"/>
        </w:rPr>
        <w:t xml:space="preserve">воспитание у читателя культуры выражения собственной позиции, </w:t>
      </w:r>
      <w:r w:rsidRPr="00AF1A6A">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F1A6A" w:rsidRDefault="007332F5" w:rsidP="00AF1A6A">
      <w:pPr>
        <w:pStyle w:val="a9"/>
        <w:numPr>
          <w:ilvl w:val="0"/>
          <w:numId w:val="19"/>
        </w:numPr>
        <w:ind w:left="0" w:firstLine="709"/>
        <w:jc w:val="both"/>
        <w:rPr>
          <w:rFonts w:ascii="Times New Roman" w:hAnsi="Times New Roman"/>
          <w:b/>
          <w:bCs/>
        </w:rPr>
      </w:pPr>
      <w:r w:rsidRPr="00AF1A6A">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F1A6A">
        <w:rPr>
          <w:rFonts w:ascii="Times New Roman" w:eastAsia="Times New Roman" w:hAnsi="Times New Roman"/>
        </w:rPr>
        <w:t xml:space="preserve">развитие </w:t>
      </w:r>
      <w:r w:rsidRPr="00AF1A6A">
        <w:rPr>
          <w:rFonts w:ascii="Times New Roman" w:eastAsia="Times New Roman" w:hAnsi="Times New Roman"/>
        </w:rPr>
        <w:lastRenderedPageBreak/>
        <w:t>способности понимать литературные художественные произведения, отражающие разные этнокультурные традиции;</w:t>
      </w:r>
    </w:p>
    <w:p w:rsidR="007332F5" w:rsidRPr="00AF1A6A" w:rsidRDefault="007332F5" w:rsidP="00AF1A6A">
      <w:pPr>
        <w:pStyle w:val="a9"/>
        <w:numPr>
          <w:ilvl w:val="0"/>
          <w:numId w:val="19"/>
        </w:numPr>
        <w:ind w:left="0" w:firstLine="709"/>
        <w:jc w:val="both"/>
        <w:rPr>
          <w:rFonts w:ascii="Times New Roman" w:hAnsi="Times New Roman"/>
          <w:b/>
          <w:bCs/>
        </w:rPr>
      </w:pPr>
      <w:r w:rsidRPr="00AF1A6A">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AF1A6A" w:rsidRDefault="007332F5" w:rsidP="00AF1A6A">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F1A6A">
        <w:rPr>
          <w:rFonts w:ascii="Times New Roman" w:hAnsi="Times New Roman"/>
        </w:rPr>
        <w:t>формирование отношения к литературе как к одной из основных культурных ценностей народа</w:t>
      </w:r>
      <w:r w:rsidRPr="00AF1A6A">
        <w:rPr>
          <w:rFonts w:ascii="Times New Roman" w:eastAsia="Times New Roman" w:hAnsi="Times New Roman"/>
        </w:rPr>
        <w:t>;</w:t>
      </w:r>
    </w:p>
    <w:p w:rsidR="007332F5" w:rsidRPr="00AF1A6A" w:rsidRDefault="007332F5" w:rsidP="00AF1A6A">
      <w:pPr>
        <w:pStyle w:val="a9"/>
        <w:numPr>
          <w:ilvl w:val="0"/>
          <w:numId w:val="19"/>
        </w:numPr>
        <w:ind w:left="0" w:firstLine="709"/>
        <w:jc w:val="both"/>
        <w:rPr>
          <w:rFonts w:ascii="Times New Roman" w:hAnsi="Times New Roman"/>
          <w:b/>
          <w:bCs/>
        </w:rPr>
      </w:pPr>
      <w:r w:rsidRPr="00AF1A6A">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AF1A6A" w:rsidRDefault="007332F5" w:rsidP="00AF1A6A">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F1A6A">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AF1A6A" w:rsidRDefault="007332F5" w:rsidP="00AF1A6A">
      <w:pPr>
        <w:pStyle w:val="a9"/>
        <w:numPr>
          <w:ilvl w:val="0"/>
          <w:numId w:val="19"/>
        </w:numPr>
        <w:ind w:left="0" w:firstLine="709"/>
        <w:jc w:val="both"/>
        <w:rPr>
          <w:rFonts w:ascii="Times New Roman" w:hAnsi="Times New Roman"/>
          <w:i/>
        </w:rPr>
      </w:pPr>
      <w:r w:rsidRPr="00AF1A6A">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42677E" w:rsidRDefault="007332F5" w:rsidP="0042677E">
      <w:pPr>
        <w:spacing w:line="240" w:lineRule="auto"/>
        <w:ind w:firstLine="709"/>
        <w:jc w:val="both"/>
        <w:rPr>
          <w:rFonts w:ascii="Times New Roman" w:hAnsi="Times New Roman"/>
          <w:sz w:val="24"/>
          <w:szCs w:val="24"/>
        </w:rPr>
      </w:pPr>
      <w:r w:rsidRPr="00AF1A6A">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F1A6A">
        <w:rPr>
          <w:rFonts w:ascii="Times New Roman" w:hAnsi="Times New Roman"/>
          <w:sz w:val="24"/>
          <w:szCs w:val="24"/>
        </w:rPr>
        <w:tab/>
      </w:r>
    </w:p>
    <w:p w:rsidR="0042291A" w:rsidRPr="0042677E" w:rsidRDefault="0042291A" w:rsidP="0042677E">
      <w:pPr>
        <w:spacing w:line="240" w:lineRule="auto"/>
        <w:ind w:firstLine="709"/>
        <w:jc w:val="both"/>
        <w:rPr>
          <w:rFonts w:ascii="Times New Roman" w:hAnsi="Times New Roman"/>
          <w:sz w:val="24"/>
          <w:szCs w:val="24"/>
        </w:rPr>
      </w:pPr>
      <w:r w:rsidRPr="00AF1A6A">
        <w:rPr>
          <w:rFonts w:ascii="Times New Roman" w:hAnsi="Times New Roman"/>
          <w:sz w:val="24"/>
          <w:szCs w:val="24"/>
        </w:rPr>
        <w:t>Примерная программа по литературе строится с учетом:</w:t>
      </w:r>
    </w:p>
    <w:p w:rsidR="0042291A" w:rsidRPr="00AF1A6A" w:rsidRDefault="0042291A" w:rsidP="00AF1A6A">
      <w:pPr>
        <w:numPr>
          <w:ilvl w:val="0"/>
          <w:numId w:val="18"/>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b/>
          <w:sz w:val="24"/>
          <w:szCs w:val="24"/>
        </w:rPr>
        <w:t>лучших традиций</w:t>
      </w:r>
      <w:r w:rsidRPr="00AF1A6A">
        <w:rPr>
          <w:rFonts w:ascii="Times New Roman" w:hAnsi="Times New Roman"/>
          <w:sz w:val="24"/>
          <w:szCs w:val="24"/>
        </w:rPr>
        <w:t xml:space="preserve"> отечественной </w:t>
      </w:r>
      <w:r w:rsidRPr="00AF1A6A">
        <w:rPr>
          <w:rFonts w:ascii="Times New Roman" w:hAnsi="Times New Roman"/>
          <w:b/>
          <w:sz w:val="24"/>
          <w:szCs w:val="24"/>
        </w:rPr>
        <w:t>методики</w:t>
      </w:r>
      <w:r w:rsidRPr="00AF1A6A">
        <w:rPr>
          <w:rFonts w:ascii="Times New Roman" w:hAnsi="Times New Roman"/>
          <w:sz w:val="24"/>
          <w:szCs w:val="24"/>
        </w:rPr>
        <w:t xml:space="preserve">  преподавания литературы</w:t>
      </w:r>
      <w:r w:rsidR="007332F5" w:rsidRPr="00AF1A6A">
        <w:rPr>
          <w:rFonts w:ascii="Times New Roman" w:hAnsi="Times New Roman"/>
          <w:sz w:val="24"/>
          <w:szCs w:val="24"/>
        </w:rPr>
        <w:t xml:space="preserve">, </w:t>
      </w:r>
      <w:r w:rsidR="007332F5" w:rsidRPr="00AF1A6A">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F1A6A">
        <w:rPr>
          <w:rFonts w:ascii="Times New Roman" w:hAnsi="Times New Roman"/>
          <w:sz w:val="24"/>
          <w:szCs w:val="24"/>
        </w:rPr>
        <w:t>;</w:t>
      </w:r>
    </w:p>
    <w:p w:rsidR="0042291A" w:rsidRPr="00AF1A6A" w:rsidRDefault="0042291A" w:rsidP="00AF1A6A">
      <w:pPr>
        <w:numPr>
          <w:ilvl w:val="0"/>
          <w:numId w:val="18"/>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b/>
          <w:sz w:val="24"/>
          <w:szCs w:val="24"/>
        </w:rPr>
        <w:t>традицийизученияконкретныхпроизведений</w:t>
      </w:r>
      <w:r w:rsidRPr="00AF1A6A">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AF1A6A" w:rsidRDefault="007332F5" w:rsidP="00AF1A6A">
      <w:pPr>
        <w:numPr>
          <w:ilvl w:val="0"/>
          <w:numId w:val="18"/>
        </w:numPr>
        <w:spacing w:after="0" w:line="240" w:lineRule="auto"/>
        <w:ind w:left="0" w:firstLine="709"/>
        <w:jc w:val="both"/>
        <w:rPr>
          <w:rFonts w:ascii="Times New Roman" w:eastAsia="Times New Roman" w:hAnsi="Times New Roman"/>
          <w:sz w:val="24"/>
          <w:szCs w:val="24"/>
          <w:lang w:eastAsia="ru-RU"/>
        </w:rPr>
      </w:pPr>
      <w:r w:rsidRPr="00AF1A6A">
        <w:rPr>
          <w:rFonts w:ascii="Times New Roman" w:hAnsi="Times New Roman"/>
          <w:b/>
          <w:sz w:val="24"/>
          <w:szCs w:val="24"/>
        </w:rPr>
        <w:t xml:space="preserve">традиций научного анализа, атакже художественной интерпретации </w:t>
      </w:r>
      <w:r w:rsidRPr="00AF1A6A">
        <w:rPr>
          <w:rFonts w:ascii="Times New Roman" w:hAnsi="Times New Roman"/>
          <w:sz w:val="24"/>
          <w:szCs w:val="24"/>
        </w:rPr>
        <w:t>средствами</w:t>
      </w:r>
      <w:r w:rsidRPr="00AF1A6A">
        <w:rPr>
          <w:rFonts w:ascii="Times New Roman" w:hAnsi="Times New Roman"/>
          <w:b/>
          <w:sz w:val="24"/>
          <w:szCs w:val="24"/>
        </w:rPr>
        <w:t xml:space="preserve"> литературы и других видов искусств </w:t>
      </w:r>
      <w:r w:rsidRPr="00AF1A6A">
        <w:rPr>
          <w:rFonts w:ascii="Times New Roman" w:hAnsi="Times New Roman"/>
          <w:sz w:val="24"/>
          <w:szCs w:val="24"/>
        </w:rPr>
        <w:t>литературныхпроизведений, входящих в</w:t>
      </w:r>
      <w:r w:rsidRPr="00AF1A6A">
        <w:rPr>
          <w:rFonts w:ascii="Times New Roman" w:hAnsi="Times New Roman"/>
          <w:b/>
          <w:sz w:val="24"/>
          <w:szCs w:val="24"/>
        </w:rPr>
        <w:t xml:space="preserve"> национальный литературный канон (</w:t>
      </w:r>
      <w:r w:rsidRPr="00AF1A6A">
        <w:rPr>
          <w:rFonts w:ascii="Times New Roman" w:hAnsi="Times New Roman"/>
          <w:sz w:val="24"/>
          <w:szCs w:val="24"/>
        </w:rPr>
        <w:t>то есть образующих</w:t>
      </w:r>
      <w:r w:rsidRPr="00AF1A6A">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F1A6A">
        <w:rPr>
          <w:rFonts w:ascii="Times New Roman" w:eastAsia="Times New Roman" w:hAnsi="Times New Roman"/>
          <w:b/>
          <w:sz w:val="24"/>
          <w:szCs w:val="24"/>
          <w:lang w:eastAsia="ru-RU"/>
        </w:rPr>
        <w:t xml:space="preserve">; </w:t>
      </w:r>
    </w:p>
    <w:p w:rsidR="0042291A" w:rsidRPr="00AF1A6A" w:rsidRDefault="0042291A" w:rsidP="00AF1A6A">
      <w:pPr>
        <w:numPr>
          <w:ilvl w:val="0"/>
          <w:numId w:val="18"/>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sz w:val="24"/>
          <w:szCs w:val="24"/>
        </w:rPr>
        <w:t xml:space="preserve">необходимой </w:t>
      </w:r>
      <w:r w:rsidRPr="00AF1A6A">
        <w:rPr>
          <w:rFonts w:ascii="Times New Roman" w:hAnsi="Times New Roman"/>
          <w:b/>
          <w:sz w:val="24"/>
          <w:szCs w:val="24"/>
        </w:rPr>
        <w:t>вариативности</w:t>
      </w:r>
      <w:r w:rsidRPr="00AF1A6A">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AF1A6A" w:rsidRDefault="0042291A" w:rsidP="00AF1A6A">
      <w:pPr>
        <w:numPr>
          <w:ilvl w:val="0"/>
          <w:numId w:val="18"/>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sz w:val="24"/>
          <w:szCs w:val="24"/>
        </w:rPr>
        <w:t xml:space="preserve">соответствия рекомендуемых к изучению литературных произведений </w:t>
      </w:r>
      <w:r w:rsidRPr="00AF1A6A">
        <w:rPr>
          <w:rFonts w:ascii="Times New Roman" w:hAnsi="Times New Roman"/>
          <w:b/>
          <w:sz w:val="24"/>
          <w:szCs w:val="24"/>
        </w:rPr>
        <w:t>возрастным и психологическим</w:t>
      </w:r>
      <w:r w:rsidRPr="00AF1A6A">
        <w:rPr>
          <w:rFonts w:ascii="Times New Roman" w:hAnsi="Times New Roman"/>
          <w:sz w:val="24"/>
          <w:szCs w:val="24"/>
        </w:rPr>
        <w:t xml:space="preserve"> особенностям обучающихся;</w:t>
      </w:r>
    </w:p>
    <w:p w:rsidR="0042291A" w:rsidRPr="00AF1A6A" w:rsidRDefault="0042291A" w:rsidP="00AF1A6A">
      <w:pPr>
        <w:numPr>
          <w:ilvl w:val="0"/>
          <w:numId w:val="18"/>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AF1A6A" w:rsidRDefault="0042291A" w:rsidP="00AF1A6A">
      <w:pPr>
        <w:numPr>
          <w:ilvl w:val="0"/>
          <w:numId w:val="18"/>
        </w:numPr>
        <w:tabs>
          <w:tab w:val="left" w:pos="1134"/>
        </w:tabs>
        <w:spacing w:after="0" w:line="240" w:lineRule="auto"/>
        <w:ind w:left="0" w:firstLine="709"/>
        <w:jc w:val="both"/>
        <w:rPr>
          <w:rFonts w:ascii="Times New Roman" w:hAnsi="Times New Roman"/>
          <w:sz w:val="24"/>
          <w:szCs w:val="24"/>
        </w:rPr>
      </w:pPr>
      <w:r w:rsidRPr="00AF1A6A">
        <w:rPr>
          <w:rFonts w:ascii="Times New Roman" w:hAnsi="Times New Roman"/>
          <w:b/>
          <w:sz w:val="24"/>
          <w:szCs w:val="24"/>
        </w:rPr>
        <w:t>минимального количества учебного времени</w:t>
      </w:r>
      <w:r w:rsidRPr="00AF1A6A">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F1A6A">
        <w:rPr>
          <w:rFonts w:ascii="Times New Roman" w:hAnsi="Times New Roman"/>
          <w:b/>
          <w:sz w:val="24"/>
          <w:szCs w:val="24"/>
        </w:rPr>
        <w:t>конструктор»</w:t>
      </w:r>
      <w:r w:rsidRPr="00AF1A6A">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 xml:space="preserve">В соответствии с действующим </w:t>
      </w:r>
      <w:r w:rsidR="00106F6C" w:rsidRPr="00AF1A6A">
        <w:rPr>
          <w:rFonts w:ascii="Times New Roman" w:hAnsi="Times New Roman"/>
          <w:sz w:val="24"/>
          <w:szCs w:val="24"/>
        </w:rPr>
        <w:t>Федеральным з</w:t>
      </w:r>
      <w:r w:rsidRPr="00AF1A6A">
        <w:rPr>
          <w:rFonts w:ascii="Times New Roman" w:hAnsi="Times New Roman"/>
          <w:sz w:val="24"/>
          <w:szCs w:val="24"/>
        </w:rPr>
        <w:t xml:space="preserve">аконом </w:t>
      </w:r>
      <w:r w:rsidR="00106F6C" w:rsidRPr="00AF1A6A">
        <w:rPr>
          <w:rFonts w:ascii="Times New Roman" w:hAnsi="Times New Roman"/>
          <w:sz w:val="24"/>
          <w:szCs w:val="24"/>
        </w:rPr>
        <w:t>«О</w:t>
      </w:r>
      <w:r w:rsidRPr="00AF1A6A">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w:t>
      </w:r>
      <w:r w:rsidRPr="00AF1A6A">
        <w:rPr>
          <w:rFonts w:ascii="Times New Roman" w:hAnsi="Times New Roman"/>
          <w:sz w:val="24"/>
          <w:szCs w:val="24"/>
        </w:rPr>
        <w:lastRenderedPageBreak/>
        <w:t xml:space="preserve">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 xml:space="preserve">Рабочая программа учебного курса строится на произведениях из </w:t>
      </w:r>
      <w:r w:rsidRPr="00AF1A6A">
        <w:rPr>
          <w:rFonts w:ascii="Times New Roman" w:hAnsi="Times New Roman"/>
          <w:b/>
          <w:sz w:val="24"/>
          <w:szCs w:val="24"/>
        </w:rPr>
        <w:t>трех списков</w:t>
      </w:r>
      <w:r w:rsidRPr="00AF1A6A">
        <w:rPr>
          <w:rFonts w:ascii="Times New Roman" w:hAnsi="Times New Roman"/>
          <w:sz w:val="24"/>
          <w:szCs w:val="24"/>
        </w:rPr>
        <w:t xml:space="preserve">: А, В и С (см. таблицу ниже). Эти три списка равноправны по статусу (то есть произведения </w:t>
      </w:r>
      <w:r w:rsidRPr="00AF1A6A">
        <w:rPr>
          <w:rFonts w:ascii="Times New Roman" w:hAnsi="Times New Roman"/>
          <w:b/>
          <w:sz w:val="24"/>
          <w:szCs w:val="24"/>
        </w:rPr>
        <w:t>всех списков</w:t>
      </w:r>
      <w:r w:rsidRPr="00AF1A6A">
        <w:rPr>
          <w:rFonts w:ascii="Times New Roman" w:hAnsi="Times New Roman"/>
          <w:sz w:val="24"/>
          <w:szCs w:val="24"/>
        </w:rPr>
        <w:t xml:space="preserve"> должны быть </w:t>
      </w:r>
      <w:r w:rsidRPr="00AF1A6A">
        <w:rPr>
          <w:rFonts w:ascii="Times New Roman" w:hAnsi="Times New Roman"/>
          <w:b/>
          <w:sz w:val="24"/>
          <w:szCs w:val="24"/>
        </w:rPr>
        <w:t xml:space="preserve">обязательно </w:t>
      </w:r>
      <w:r w:rsidRPr="00AF1A6A">
        <w:rPr>
          <w:rFonts w:ascii="Times New Roman" w:hAnsi="Times New Roman"/>
          <w:sz w:val="24"/>
          <w:szCs w:val="24"/>
        </w:rPr>
        <w:t xml:space="preserve"> представлены в рабочих программах.</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b/>
          <w:bCs/>
          <w:sz w:val="24"/>
          <w:szCs w:val="24"/>
        </w:rPr>
        <w:t>Список А</w:t>
      </w:r>
      <w:r w:rsidRPr="00AF1A6A">
        <w:rPr>
          <w:rFonts w:ascii="Times New Roman" w:hAnsi="Times New Roman"/>
          <w:sz w:val="24"/>
          <w:szCs w:val="24"/>
        </w:rPr>
        <w:t xml:space="preserve"> представляет собой </w:t>
      </w:r>
      <w:r w:rsidRPr="00AF1A6A">
        <w:rPr>
          <w:rFonts w:ascii="Times New Roman" w:hAnsi="Times New Roman"/>
          <w:b/>
          <w:bCs/>
          <w:sz w:val="24"/>
          <w:szCs w:val="24"/>
        </w:rPr>
        <w:t>перечень конкретных произведений</w:t>
      </w:r>
      <w:r w:rsidRPr="00AF1A6A">
        <w:rPr>
          <w:rFonts w:ascii="Times New Roman" w:hAnsi="Times New Roman"/>
          <w:sz w:val="24"/>
          <w:szCs w:val="24"/>
        </w:rPr>
        <w:t xml:space="preserve"> (например: </w:t>
      </w:r>
      <w:r w:rsidRPr="00AF1A6A">
        <w:rPr>
          <w:rFonts w:ascii="Times New Roman" w:hAnsi="Times New Roman"/>
          <w:iCs/>
          <w:sz w:val="24"/>
          <w:szCs w:val="24"/>
        </w:rPr>
        <w:t>А.С.Пушкин «Евгений Онегин», Н.В.Гоголь «Мертвые души»</w:t>
      </w:r>
      <w:r w:rsidRPr="00AF1A6A">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AF1A6A">
        <w:rPr>
          <w:rFonts w:ascii="Times New Roman" w:hAnsi="Times New Roman"/>
          <w:b/>
          <w:bCs/>
          <w:sz w:val="24"/>
          <w:szCs w:val="24"/>
        </w:rPr>
        <w:t>А</w:t>
      </w:r>
      <w:r w:rsidRPr="00AF1A6A">
        <w:rPr>
          <w:rFonts w:ascii="Times New Roman" w:hAnsi="Times New Roman"/>
          <w:sz w:val="24"/>
          <w:szCs w:val="24"/>
        </w:rPr>
        <w:t xml:space="preserve"> нет.</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b/>
          <w:bCs/>
          <w:sz w:val="24"/>
          <w:szCs w:val="24"/>
        </w:rPr>
        <w:t>Список В</w:t>
      </w:r>
      <w:r w:rsidRPr="00AF1A6A">
        <w:rPr>
          <w:rFonts w:ascii="Times New Roman" w:hAnsi="Times New Roman"/>
          <w:sz w:val="24"/>
          <w:szCs w:val="24"/>
        </w:rPr>
        <w:t xml:space="preserve"> представляет собой </w:t>
      </w:r>
      <w:r w:rsidRPr="00AF1A6A">
        <w:rPr>
          <w:rFonts w:ascii="Times New Roman" w:hAnsi="Times New Roman"/>
          <w:b/>
          <w:bCs/>
          <w:sz w:val="24"/>
          <w:szCs w:val="24"/>
        </w:rPr>
        <w:t xml:space="preserve">переченьавторов, </w:t>
      </w:r>
      <w:r w:rsidRPr="00AF1A6A">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AF1A6A">
        <w:rPr>
          <w:rFonts w:ascii="Times New Roman" w:hAnsi="Times New Roman"/>
          <w:b/>
          <w:bCs/>
          <w:sz w:val="24"/>
          <w:szCs w:val="24"/>
        </w:rPr>
        <w:t>В</w:t>
      </w:r>
      <w:r w:rsidRPr="00AF1A6A">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F1A6A">
        <w:rPr>
          <w:rFonts w:ascii="Times New Roman" w:hAnsi="Times New Roman"/>
          <w:iCs/>
          <w:sz w:val="24"/>
          <w:szCs w:val="24"/>
        </w:rPr>
        <w:t>А.Блок. 1стихотворение; М.Булгаков. 1 повесть</w:t>
      </w:r>
      <w:r w:rsidRPr="00AF1A6A">
        <w:rPr>
          <w:rFonts w:ascii="Times New Roman" w:hAnsi="Times New Roman"/>
          <w:sz w:val="24"/>
          <w:szCs w:val="24"/>
        </w:rPr>
        <w:t>. В программы включаются произведения всех указанных в списке</w:t>
      </w:r>
      <w:r w:rsidRPr="00AF1A6A">
        <w:rPr>
          <w:rFonts w:ascii="Times New Roman" w:hAnsi="Times New Roman"/>
          <w:b/>
          <w:bCs/>
          <w:sz w:val="24"/>
          <w:szCs w:val="24"/>
        </w:rPr>
        <w:t>В</w:t>
      </w:r>
      <w:r w:rsidRPr="00AF1A6A">
        <w:rPr>
          <w:rFonts w:ascii="Times New Roman" w:hAnsi="Times New Roman"/>
          <w:sz w:val="24"/>
          <w:szCs w:val="24"/>
        </w:rPr>
        <w:t xml:space="preserve"> авторов. Единство списков в разных рабочих программах скрепляется в списке</w:t>
      </w:r>
      <w:r w:rsidRPr="00AF1A6A">
        <w:rPr>
          <w:rFonts w:ascii="Times New Roman" w:hAnsi="Times New Roman"/>
          <w:b/>
          <w:bCs/>
          <w:sz w:val="24"/>
          <w:szCs w:val="24"/>
        </w:rPr>
        <w:t>В</w:t>
      </w:r>
      <w:r w:rsidRPr="00AF1A6A">
        <w:rPr>
          <w:rFonts w:ascii="Times New Roman" w:hAnsi="Times New Roman"/>
          <w:sz w:val="24"/>
          <w:szCs w:val="24"/>
        </w:rPr>
        <w:t xml:space="preserve"> фигурой автора. </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b/>
          <w:bCs/>
          <w:sz w:val="24"/>
          <w:szCs w:val="24"/>
        </w:rPr>
        <w:t>Список С</w:t>
      </w:r>
      <w:r w:rsidRPr="00AF1A6A">
        <w:rPr>
          <w:rFonts w:ascii="Times New Roman" w:hAnsi="Times New Roman"/>
          <w:bCs/>
          <w:sz w:val="24"/>
          <w:szCs w:val="24"/>
        </w:rPr>
        <w:t>представляет собой</w:t>
      </w:r>
      <w:r w:rsidRPr="00AF1A6A">
        <w:rPr>
          <w:rFonts w:ascii="Times New Roman" w:hAnsi="Times New Roman"/>
          <w:b/>
          <w:bCs/>
          <w:sz w:val="24"/>
          <w:szCs w:val="24"/>
        </w:rPr>
        <w:t xml:space="preserve"> перечень литературных явлений, </w:t>
      </w:r>
      <w:r w:rsidRPr="00AF1A6A">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F1A6A">
        <w:rPr>
          <w:rFonts w:ascii="Times New Roman" w:hAnsi="Times New Roman"/>
          <w:sz w:val="24"/>
          <w:szCs w:val="24"/>
        </w:rPr>
        <w:t xml:space="preserve">Минимальное количество произведений указано, например: </w:t>
      </w:r>
      <w:r w:rsidRPr="00AF1A6A">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AF1A6A">
        <w:rPr>
          <w:rFonts w:ascii="Times New Roman" w:hAnsi="Times New Roman"/>
          <w:sz w:val="24"/>
          <w:szCs w:val="24"/>
        </w:rPr>
        <w:t xml:space="preserve">. В программах указываются произведения писателей всех групп авторов из списка </w:t>
      </w:r>
      <w:r w:rsidRPr="00AF1A6A">
        <w:rPr>
          <w:rFonts w:ascii="Times New Roman" w:hAnsi="Times New Roman"/>
          <w:b/>
          <w:bCs/>
          <w:sz w:val="24"/>
          <w:szCs w:val="24"/>
        </w:rPr>
        <w:t>С</w:t>
      </w:r>
      <w:r w:rsidRPr="00AF1A6A">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AF1A6A">
        <w:rPr>
          <w:rFonts w:ascii="Times New Roman" w:hAnsi="Times New Roman"/>
          <w:b/>
          <w:bCs/>
          <w:sz w:val="24"/>
          <w:szCs w:val="24"/>
        </w:rPr>
        <w:t>С</w:t>
      </w:r>
      <w:r w:rsidRPr="00AF1A6A">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F1A6A" w:rsidRDefault="0042291A" w:rsidP="00AF1A6A">
      <w:pPr>
        <w:pStyle w:val="24"/>
        <w:ind w:firstLine="709"/>
        <w:rPr>
          <w:sz w:val="24"/>
          <w:szCs w:val="24"/>
        </w:rPr>
      </w:pPr>
      <w:r w:rsidRPr="00AF1A6A">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F1A6A">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AF1A6A">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w:t>
      </w:r>
      <w:r w:rsidRPr="00AF1A6A">
        <w:rPr>
          <w:rFonts w:ascii="Times New Roman" w:hAnsi="Times New Roman"/>
          <w:sz w:val="24"/>
          <w:szCs w:val="24"/>
        </w:rPr>
        <w:lastRenderedPageBreak/>
        <w:t xml:space="preserve">предыдущей школе, а в ту же систему сформированных умений, на ту же ступень владения базовыми предметными компетенциями. </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F1A6A">
        <w:rPr>
          <w:rFonts w:ascii="Times New Roman" w:hAnsi="Times New Roman"/>
          <w:b/>
          <w:sz w:val="24"/>
          <w:szCs w:val="24"/>
        </w:rPr>
        <w:t xml:space="preserve">трех обязательных </w:t>
      </w:r>
      <w:r w:rsidRPr="00AF1A6A">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F1A6A" w:rsidRDefault="0042291A"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F1A6A">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F1A6A" w:rsidRDefault="0042291A" w:rsidP="00AF1A6A">
      <w:pPr>
        <w:pStyle w:val="24"/>
        <w:ind w:firstLine="709"/>
        <w:rPr>
          <w:sz w:val="24"/>
          <w:szCs w:val="24"/>
        </w:rPr>
      </w:pPr>
      <w:r w:rsidRPr="00AF1A6A">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E94194" w:rsidRPr="0042677E" w:rsidRDefault="00AF1A6A" w:rsidP="0042677E">
      <w:pPr>
        <w:pStyle w:val="24"/>
        <w:ind w:firstLine="709"/>
        <w:rPr>
          <w:sz w:val="24"/>
          <w:szCs w:val="24"/>
        </w:rPr>
      </w:pPr>
      <w:r w:rsidRPr="00AF1A6A">
        <w:rPr>
          <w:sz w:val="24"/>
          <w:szCs w:val="24"/>
        </w:rPr>
        <w:t>Структура настоящей</w:t>
      </w:r>
      <w:r w:rsidR="0042291A" w:rsidRPr="00AF1A6A">
        <w:rPr>
          <w:sz w:val="24"/>
          <w:szCs w:val="24"/>
        </w:rPr>
        <w:t xml:space="preserve"> программы не предусматривает включения тематического планирования. Тематическое планирование разрабатывается </w:t>
      </w:r>
      <w:r w:rsidR="0042677E">
        <w:rPr>
          <w:sz w:val="24"/>
          <w:szCs w:val="24"/>
        </w:rPr>
        <w:t>составителями рабочих программ.</w:t>
      </w:r>
    </w:p>
    <w:p w:rsidR="0042291A" w:rsidRPr="00AF1A6A" w:rsidRDefault="0042291A" w:rsidP="00AF1A6A">
      <w:pPr>
        <w:tabs>
          <w:tab w:val="left" w:pos="5760"/>
        </w:tabs>
        <w:spacing w:line="240" w:lineRule="auto"/>
        <w:jc w:val="center"/>
        <w:rPr>
          <w:rFonts w:ascii="Times New Roman" w:hAnsi="Times New Roman"/>
          <w:b/>
          <w:bCs/>
          <w:sz w:val="24"/>
          <w:szCs w:val="24"/>
        </w:rPr>
      </w:pPr>
      <w:r w:rsidRPr="00AF1A6A">
        <w:rPr>
          <w:rFonts w:ascii="Times New Roman" w:hAnsi="Times New Roman"/>
          <w:b/>
          <w:bCs/>
          <w:sz w:val="24"/>
          <w:szCs w:val="24"/>
        </w:rPr>
        <w:t xml:space="preserve">Обязательное содержание </w:t>
      </w:r>
      <w:r w:rsidR="00AF1A6A" w:rsidRPr="00AF1A6A">
        <w:rPr>
          <w:rFonts w:ascii="Times New Roman" w:hAnsi="Times New Roman"/>
          <w:b/>
          <w:bCs/>
          <w:sz w:val="24"/>
          <w:szCs w:val="24"/>
        </w:rPr>
        <w:t>программы</w:t>
      </w:r>
      <w:r w:rsidRPr="00AF1A6A">
        <w:rPr>
          <w:rFonts w:ascii="Times New Roman" w:hAnsi="Times New Roman"/>
          <w:b/>
          <w:bCs/>
          <w:sz w:val="24"/>
          <w:szCs w:val="24"/>
        </w:rPr>
        <w:t xml:space="preserve">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214"/>
        <w:gridCol w:w="2984"/>
      </w:tblGrid>
      <w:tr w:rsidR="0042291A" w:rsidRPr="00AF1A6A" w:rsidTr="0042291A">
        <w:tc>
          <w:tcPr>
            <w:tcW w:w="2518" w:type="dxa"/>
          </w:tcPr>
          <w:p w:rsidR="0042291A" w:rsidRPr="00AF1A6A" w:rsidRDefault="0042291A" w:rsidP="00AF1A6A">
            <w:pPr>
              <w:tabs>
                <w:tab w:val="left" w:pos="5760"/>
              </w:tabs>
              <w:spacing w:line="240" w:lineRule="auto"/>
              <w:jc w:val="center"/>
              <w:rPr>
                <w:rFonts w:ascii="Times New Roman" w:hAnsi="Times New Roman"/>
                <w:b/>
                <w:bCs/>
                <w:sz w:val="24"/>
                <w:szCs w:val="24"/>
              </w:rPr>
            </w:pPr>
            <w:r w:rsidRPr="00AF1A6A">
              <w:rPr>
                <w:rFonts w:ascii="Times New Roman" w:hAnsi="Times New Roman"/>
                <w:b/>
                <w:bCs/>
                <w:sz w:val="24"/>
                <w:szCs w:val="24"/>
              </w:rPr>
              <w:t>А</w:t>
            </w:r>
          </w:p>
        </w:tc>
        <w:tc>
          <w:tcPr>
            <w:tcW w:w="3686" w:type="dxa"/>
          </w:tcPr>
          <w:p w:rsidR="0042291A" w:rsidRPr="00AF1A6A" w:rsidRDefault="0042291A" w:rsidP="00AF1A6A">
            <w:pPr>
              <w:tabs>
                <w:tab w:val="left" w:pos="5760"/>
              </w:tabs>
              <w:spacing w:line="240" w:lineRule="auto"/>
              <w:jc w:val="center"/>
              <w:rPr>
                <w:rFonts w:ascii="Times New Roman" w:hAnsi="Times New Roman"/>
                <w:b/>
                <w:bCs/>
                <w:sz w:val="24"/>
                <w:szCs w:val="24"/>
              </w:rPr>
            </w:pPr>
            <w:r w:rsidRPr="00AF1A6A">
              <w:rPr>
                <w:rFonts w:ascii="Times New Roman" w:hAnsi="Times New Roman"/>
                <w:b/>
                <w:bCs/>
                <w:sz w:val="24"/>
                <w:szCs w:val="24"/>
              </w:rPr>
              <w:t>В</w:t>
            </w:r>
          </w:p>
        </w:tc>
        <w:tc>
          <w:tcPr>
            <w:tcW w:w="3367" w:type="dxa"/>
          </w:tcPr>
          <w:p w:rsidR="0042291A" w:rsidRPr="00AF1A6A" w:rsidRDefault="0042291A" w:rsidP="00AF1A6A">
            <w:pPr>
              <w:tabs>
                <w:tab w:val="left" w:pos="5760"/>
              </w:tabs>
              <w:spacing w:line="240" w:lineRule="auto"/>
              <w:jc w:val="center"/>
              <w:rPr>
                <w:rFonts w:ascii="Times New Roman" w:hAnsi="Times New Roman"/>
                <w:b/>
                <w:bCs/>
                <w:sz w:val="24"/>
                <w:szCs w:val="24"/>
              </w:rPr>
            </w:pPr>
            <w:r w:rsidRPr="00AF1A6A">
              <w:rPr>
                <w:rFonts w:ascii="Times New Roman" w:hAnsi="Times New Roman"/>
                <w:b/>
                <w:bCs/>
                <w:sz w:val="24"/>
                <w:szCs w:val="24"/>
              </w:rPr>
              <w:t>С</w:t>
            </w:r>
          </w:p>
        </w:tc>
      </w:tr>
      <w:tr w:rsidR="0042291A" w:rsidRPr="00AF1A6A" w:rsidTr="0042291A">
        <w:tc>
          <w:tcPr>
            <w:tcW w:w="9571" w:type="dxa"/>
            <w:gridSpan w:val="3"/>
          </w:tcPr>
          <w:p w:rsidR="0042291A" w:rsidRPr="00AF1A6A" w:rsidRDefault="0042291A" w:rsidP="00AF1A6A">
            <w:pPr>
              <w:tabs>
                <w:tab w:val="left" w:pos="5760"/>
              </w:tabs>
              <w:spacing w:line="240" w:lineRule="auto"/>
              <w:jc w:val="center"/>
              <w:rPr>
                <w:rFonts w:ascii="Times New Roman" w:hAnsi="Times New Roman"/>
                <w:b/>
                <w:bCs/>
                <w:sz w:val="24"/>
                <w:szCs w:val="24"/>
              </w:rPr>
            </w:pPr>
            <w:r w:rsidRPr="00AF1A6A">
              <w:rPr>
                <w:rFonts w:ascii="Times New Roman" w:hAnsi="Times New Roman"/>
                <w:b/>
                <w:bCs/>
                <w:sz w:val="24"/>
                <w:szCs w:val="24"/>
              </w:rPr>
              <w:t>РУССКАЯ ЛИТЕРАТУРА</w:t>
            </w:r>
          </w:p>
        </w:tc>
      </w:tr>
      <w:tr w:rsidR="0042291A" w:rsidRPr="00AF1A6A" w:rsidTr="0042291A">
        <w:tc>
          <w:tcPr>
            <w:tcW w:w="2518" w:type="dxa"/>
          </w:tcPr>
          <w:p w:rsidR="0042291A" w:rsidRPr="00AF1A6A" w:rsidRDefault="0042291A" w:rsidP="00AF1A6A">
            <w:pPr>
              <w:spacing w:line="240" w:lineRule="auto"/>
              <w:jc w:val="both"/>
              <w:rPr>
                <w:rFonts w:ascii="Times New Roman" w:hAnsi="Times New Roman"/>
                <w:b/>
                <w:sz w:val="24"/>
                <w:szCs w:val="24"/>
                <w:shd w:val="clear" w:color="auto" w:fill="FFFFFF"/>
              </w:rPr>
            </w:pPr>
            <w:r w:rsidRPr="00AF1A6A">
              <w:rPr>
                <w:rFonts w:ascii="Times New Roman" w:hAnsi="Times New Roman"/>
                <w:b/>
                <w:bCs/>
                <w:sz w:val="24"/>
                <w:szCs w:val="24"/>
              </w:rPr>
              <w:t xml:space="preserve">«Слово о полку Игореве» </w:t>
            </w:r>
            <w:r w:rsidRPr="00AF1A6A">
              <w:rPr>
                <w:rFonts w:ascii="Times New Roman" w:hAnsi="Times New Roman"/>
                <w:sz w:val="24"/>
                <w:szCs w:val="24"/>
              </w:rPr>
              <w:t xml:space="preserve">(к. </w:t>
            </w:r>
            <w:r w:rsidRPr="00AF1A6A">
              <w:rPr>
                <w:rFonts w:ascii="Times New Roman" w:hAnsi="Times New Roman"/>
                <w:sz w:val="24"/>
                <w:szCs w:val="24"/>
                <w:lang w:val="en-US"/>
              </w:rPr>
              <w:t>XII</w:t>
            </w:r>
            <w:r w:rsidRPr="00AF1A6A">
              <w:rPr>
                <w:rFonts w:ascii="Times New Roman" w:hAnsi="Times New Roman"/>
                <w:sz w:val="24"/>
                <w:szCs w:val="24"/>
              </w:rPr>
              <w:t xml:space="preserve"> в.) </w:t>
            </w:r>
            <w:r w:rsidRPr="00AF1A6A">
              <w:rPr>
                <w:rFonts w:ascii="Times New Roman" w:hAnsi="Times New Roman"/>
                <w:b/>
                <w:sz w:val="24"/>
                <w:szCs w:val="24"/>
                <w:shd w:val="clear" w:color="auto" w:fill="FFFFFF"/>
              </w:rPr>
              <w:t>(8-9 кл.)</w:t>
            </w:r>
            <w:r w:rsidRPr="00AF1A6A">
              <w:rPr>
                <w:rStyle w:val="af4"/>
                <w:rFonts w:ascii="Times New Roman" w:hAnsi="Times New Roman"/>
                <w:b/>
                <w:sz w:val="24"/>
                <w:szCs w:val="24"/>
                <w:shd w:val="clear" w:color="auto" w:fill="FFFFFF"/>
              </w:rPr>
              <w:footnoteReference w:id="14"/>
            </w:r>
          </w:p>
          <w:p w:rsidR="0042291A" w:rsidRPr="00AF1A6A" w:rsidRDefault="0042291A" w:rsidP="00AF1A6A">
            <w:pPr>
              <w:tabs>
                <w:tab w:val="left" w:pos="5760"/>
              </w:tabs>
              <w:spacing w:line="240" w:lineRule="auto"/>
              <w:rPr>
                <w:rFonts w:ascii="Times New Roman" w:hAnsi="Times New Roman"/>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tc>
        <w:tc>
          <w:tcPr>
            <w:tcW w:w="3686" w:type="dxa"/>
          </w:tcPr>
          <w:p w:rsidR="0042291A" w:rsidRPr="00AF1A6A" w:rsidRDefault="0042291A" w:rsidP="00142043">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AF1A6A">
              <w:rPr>
                <w:rFonts w:ascii="Times New Roman" w:hAnsi="Times New Roman"/>
                <w:b/>
                <w:bCs/>
                <w:i/>
                <w:iCs/>
                <w:sz w:val="24"/>
                <w:szCs w:val="24"/>
              </w:rPr>
              <w:t>Древнерусская литература–  1-2 произведения на выбор, например:</w:t>
            </w:r>
            <w:r w:rsidRPr="00AF1A6A">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F1A6A">
              <w:rPr>
                <w:rFonts w:ascii="Times New Roman" w:hAnsi="Times New Roman"/>
                <w:b/>
                <w:bCs/>
                <w:i/>
                <w:iCs/>
                <w:sz w:val="24"/>
                <w:szCs w:val="24"/>
              </w:rPr>
              <w:t>.)</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shd w:val="clear" w:color="auto" w:fill="FFFFFF"/>
              </w:rPr>
              <w:t>(6-8 кл.)</w:t>
            </w:r>
          </w:p>
        </w:tc>
        <w:tc>
          <w:tcPr>
            <w:tcW w:w="3367" w:type="dxa"/>
          </w:tcPr>
          <w:p w:rsidR="0042291A" w:rsidRPr="00AF1A6A" w:rsidRDefault="0042291A" w:rsidP="00AF1A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AF1A6A">
              <w:rPr>
                <w:rFonts w:ascii="Times New Roman" w:hAnsi="Times New Roman"/>
                <w:b/>
                <w:bCs/>
                <w:i/>
                <w:iCs/>
                <w:sz w:val="24"/>
                <w:szCs w:val="24"/>
              </w:rPr>
              <w:t>Русский фольклор:</w:t>
            </w:r>
          </w:p>
          <w:p w:rsidR="0042291A" w:rsidRPr="00AF1A6A" w:rsidRDefault="0042291A" w:rsidP="00AF1A6A">
            <w:pPr>
              <w:spacing w:line="240" w:lineRule="auto"/>
              <w:rPr>
                <w:rFonts w:ascii="Times New Roman" w:hAnsi="Times New Roman"/>
                <w:sz w:val="24"/>
                <w:szCs w:val="24"/>
              </w:rPr>
            </w:pPr>
            <w:r w:rsidRPr="00AF1A6A">
              <w:rPr>
                <w:rFonts w:ascii="Times New Roman" w:hAnsi="Times New Roman"/>
                <w:i/>
                <w:iCs/>
                <w:sz w:val="24"/>
                <w:szCs w:val="24"/>
              </w:rPr>
              <w:t>сказки, былины, загадки, пословицы, поговорки, песня и др</w:t>
            </w:r>
            <w:r w:rsidRPr="00AF1A6A">
              <w:rPr>
                <w:rFonts w:ascii="Times New Roman" w:hAnsi="Times New Roman"/>
                <w:b/>
                <w:bCs/>
                <w:i/>
                <w:iCs/>
                <w:sz w:val="24"/>
                <w:szCs w:val="24"/>
              </w:rPr>
              <w:t xml:space="preserve">. (10 произведений разных жанров, </w:t>
            </w:r>
            <w:r w:rsidRPr="00AF1A6A">
              <w:rPr>
                <w:rFonts w:ascii="Times New Roman" w:hAnsi="Times New Roman"/>
                <w:b/>
                <w:bCs/>
                <w:sz w:val="24"/>
                <w:szCs w:val="24"/>
              </w:rPr>
              <w:t>5-7 кл.</w:t>
            </w:r>
            <w:r w:rsidRPr="00AF1A6A">
              <w:rPr>
                <w:rFonts w:ascii="Times New Roman" w:hAnsi="Times New Roman"/>
                <w:sz w:val="24"/>
                <w:szCs w:val="24"/>
              </w:rPr>
              <w:t>)</w:t>
            </w:r>
          </w:p>
          <w:p w:rsidR="0042291A" w:rsidRPr="00AF1A6A" w:rsidRDefault="0042291A" w:rsidP="00AF1A6A">
            <w:pPr>
              <w:tabs>
                <w:tab w:val="left" w:pos="5760"/>
              </w:tabs>
              <w:spacing w:line="240" w:lineRule="auto"/>
              <w:jc w:val="center"/>
              <w:rPr>
                <w:rFonts w:ascii="Times New Roman" w:hAnsi="Times New Roman"/>
                <w:i/>
                <w:iCs/>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sz w:val="24"/>
                <w:szCs w:val="24"/>
              </w:rPr>
              <w:t>Д.И. Фонвизин</w:t>
            </w:r>
            <w:r w:rsidRPr="00AF1A6A">
              <w:rPr>
                <w:rFonts w:ascii="Times New Roman" w:hAnsi="Times New Roman"/>
                <w:sz w:val="24"/>
                <w:szCs w:val="24"/>
              </w:rPr>
              <w:t xml:space="preserve"> «Недоросль» (1778 – 1782) </w:t>
            </w:r>
          </w:p>
          <w:p w:rsidR="0042291A" w:rsidRPr="00AF1A6A" w:rsidRDefault="0042291A" w:rsidP="00AF1A6A">
            <w:pPr>
              <w:tabs>
                <w:tab w:val="left" w:pos="5760"/>
              </w:tabs>
              <w:spacing w:line="240" w:lineRule="auto"/>
              <w:rPr>
                <w:rFonts w:ascii="Times New Roman" w:hAnsi="Times New Roman"/>
                <w:b/>
                <w:iCs/>
                <w:sz w:val="24"/>
                <w:szCs w:val="24"/>
                <w:shd w:val="clear" w:color="auto" w:fill="FFFFFF"/>
              </w:rPr>
            </w:pPr>
            <w:r w:rsidRPr="00AF1A6A">
              <w:rPr>
                <w:rFonts w:ascii="Times New Roman" w:hAnsi="Times New Roman"/>
                <w:b/>
                <w:iCs/>
                <w:sz w:val="24"/>
                <w:szCs w:val="24"/>
                <w:shd w:val="clear" w:color="auto" w:fill="FFFFFF"/>
              </w:rPr>
              <w:t>(8-9 кл.)</w:t>
            </w: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Н.М. Карамзин</w:t>
            </w:r>
            <w:r w:rsidRPr="00AF1A6A">
              <w:rPr>
                <w:rFonts w:ascii="Times New Roman" w:hAnsi="Times New Roman"/>
                <w:sz w:val="24"/>
                <w:szCs w:val="24"/>
              </w:rPr>
              <w:t xml:space="preserve">  «Бедная Лиза» (1792) </w:t>
            </w:r>
            <w:r w:rsidRPr="00AF1A6A">
              <w:rPr>
                <w:rFonts w:ascii="Times New Roman" w:hAnsi="Times New Roman"/>
                <w:b/>
                <w:iCs/>
                <w:sz w:val="24"/>
                <w:szCs w:val="24"/>
                <w:shd w:val="clear" w:color="auto" w:fill="FFFFFF"/>
              </w:rPr>
              <w:t>(8-9 кл.)</w:t>
            </w:r>
          </w:p>
        </w:tc>
        <w:tc>
          <w:tcPr>
            <w:tcW w:w="3686" w:type="dxa"/>
          </w:tcPr>
          <w:p w:rsidR="0042291A" w:rsidRPr="00AF1A6A" w:rsidRDefault="0042291A" w:rsidP="00142043">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AF1A6A">
              <w:rPr>
                <w:rFonts w:ascii="Times New Roman" w:hAnsi="Times New Roman"/>
                <w:b/>
                <w:bCs/>
                <w:i/>
                <w:iCs/>
                <w:sz w:val="24"/>
                <w:szCs w:val="24"/>
              </w:rPr>
              <w:lastRenderedPageBreak/>
              <w:t xml:space="preserve">М.В.Ломоносов – 1 стихотворение по выбору, </w:t>
            </w:r>
            <w:r w:rsidRPr="00AF1A6A">
              <w:rPr>
                <w:rFonts w:ascii="Times New Roman" w:hAnsi="Times New Roman"/>
                <w:b/>
                <w:bCs/>
                <w:i/>
                <w:iCs/>
                <w:sz w:val="24"/>
                <w:szCs w:val="24"/>
              </w:rPr>
              <w:lastRenderedPageBreak/>
              <w:t xml:space="preserve">например: </w:t>
            </w:r>
            <w:r w:rsidRPr="00AF1A6A">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AF1A6A">
              <w:rPr>
                <w:rFonts w:ascii="Times New Roman" w:hAnsi="Times New Roman"/>
                <w:b/>
                <w:bCs/>
                <w:i/>
                <w:iCs/>
                <w:sz w:val="24"/>
                <w:szCs w:val="24"/>
              </w:rPr>
              <w:t xml:space="preserve"> «</w:t>
            </w:r>
            <w:r w:rsidRPr="00AF1A6A">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AF1A6A" w:rsidRDefault="0042291A" w:rsidP="00AF1A6A">
            <w:pPr>
              <w:pStyle w:val="HTML"/>
              <w:tabs>
                <w:tab w:val="left" w:pos="5760"/>
              </w:tabs>
              <w:rPr>
                <w:rFonts w:ascii="Times New Roman" w:hAnsi="Times New Roman"/>
                <w:b/>
                <w:i/>
                <w:iCs/>
                <w:sz w:val="24"/>
                <w:szCs w:val="24"/>
              </w:rPr>
            </w:pPr>
            <w:r w:rsidRPr="00AF1A6A">
              <w:rPr>
                <w:rFonts w:ascii="Times New Roman" w:hAnsi="Times New Roman"/>
                <w:i/>
                <w:iCs/>
                <w:sz w:val="24"/>
                <w:szCs w:val="24"/>
              </w:rPr>
              <w:t>Елисаветы Петровны 1747 года» и др.</w:t>
            </w:r>
            <w:r w:rsidRPr="00AF1A6A">
              <w:rPr>
                <w:rFonts w:ascii="Times New Roman" w:hAnsi="Times New Roman"/>
                <w:b/>
                <w:sz w:val="24"/>
                <w:szCs w:val="24"/>
              </w:rPr>
              <w:t>(8-9 кл.)</w:t>
            </w:r>
          </w:p>
          <w:p w:rsidR="0042291A" w:rsidRPr="00AF1A6A" w:rsidRDefault="0042291A" w:rsidP="00AF1A6A">
            <w:pPr>
              <w:keepNext/>
              <w:tabs>
                <w:tab w:val="left" w:pos="5760"/>
              </w:tabs>
              <w:spacing w:line="240" w:lineRule="auto"/>
              <w:outlineLvl w:val="1"/>
              <w:rPr>
                <w:rFonts w:ascii="Times New Roman" w:hAnsi="Times New Roman"/>
                <w:b/>
                <w:bCs/>
                <w:i/>
                <w:iCs/>
                <w:sz w:val="24"/>
                <w:szCs w:val="24"/>
              </w:rPr>
            </w:pPr>
            <w:r w:rsidRPr="00AF1A6A">
              <w:rPr>
                <w:rFonts w:ascii="Times New Roman" w:hAnsi="Times New Roman"/>
                <w:b/>
                <w:bCs/>
                <w:i/>
                <w:iCs/>
                <w:sz w:val="24"/>
                <w:szCs w:val="24"/>
              </w:rPr>
              <w:t xml:space="preserve">Г.Р.Державин – 1-2 стихотворения по выбору, например: </w:t>
            </w:r>
            <w:r w:rsidRPr="00AF1A6A">
              <w:rPr>
                <w:rFonts w:ascii="Times New Roman" w:hAnsi="Times New Roman"/>
                <w:i/>
                <w:iCs/>
                <w:sz w:val="24"/>
                <w:szCs w:val="24"/>
              </w:rPr>
              <w:t>«Фелица» (1782), «Осень во время осады Очакова» (1788), «Снигирь» 1800, «Водопад» (</w:t>
            </w:r>
            <w:r w:rsidRPr="00AF1A6A">
              <w:rPr>
                <w:rStyle w:val="poemyear"/>
                <w:rFonts w:ascii="Times New Roman" w:hAnsi="Times New Roman"/>
                <w:i/>
                <w:iCs/>
                <w:sz w:val="24"/>
                <w:szCs w:val="24"/>
              </w:rPr>
              <w:t>1791-1794)</w:t>
            </w:r>
            <w:r w:rsidRPr="00AF1A6A">
              <w:rPr>
                <w:rFonts w:ascii="Times New Roman" w:hAnsi="Times New Roman"/>
                <w:i/>
                <w:iCs/>
                <w:sz w:val="24"/>
                <w:szCs w:val="24"/>
              </w:rPr>
              <w:t>, «Памятник» (</w:t>
            </w:r>
            <w:r w:rsidRPr="00AF1A6A">
              <w:rPr>
                <w:rStyle w:val="poemyear"/>
                <w:rFonts w:ascii="Times New Roman" w:hAnsi="Times New Roman"/>
                <w:i/>
                <w:iCs/>
                <w:sz w:val="24"/>
                <w:szCs w:val="24"/>
              </w:rPr>
              <w:t>1795</w:t>
            </w:r>
            <w:r w:rsidRPr="00AF1A6A">
              <w:rPr>
                <w:rFonts w:ascii="Times New Roman" w:hAnsi="Times New Roman"/>
                <w:i/>
                <w:iCs/>
                <w:sz w:val="24"/>
                <w:szCs w:val="24"/>
              </w:rPr>
              <w:t xml:space="preserve">) и др. </w:t>
            </w:r>
            <w:r w:rsidRPr="00AF1A6A">
              <w:rPr>
                <w:rFonts w:ascii="Times New Roman" w:hAnsi="Times New Roman"/>
                <w:b/>
                <w:sz w:val="24"/>
                <w:szCs w:val="24"/>
              </w:rPr>
              <w:t>(8-9 кл.)</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xml:space="preserve">И.А. Крылов – 3 басни по выбору, например:  </w:t>
            </w:r>
            <w:r w:rsidRPr="00AF1A6A">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AF1A6A" w:rsidRDefault="0042291A" w:rsidP="00AF1A6A">
            <w:pPr>
              <w:tabs>
                <w:tab w:val="left" w:pos="5760"/>
              </w:tabs>
              <w:spacing w:line="240" w:lineRule="auto"/>
              <w:rPr>
                <w:rFonts w:ascii="Times New Roman" w:hAnsi="Times New Roman"/>
                <w:bCs/>
                <w:iCs/>
                <w:sz w:val="24"/>
                <w:szCs w:val="24"/>
                <w:shd w:val="clear" w:color="auto" w:fill="FFFFFF"/>
              </w:rPr>
            </w:pPr>
            <w:r w:rsidRPr="00AF1A6A">
              <w:rPr>
                <w:rFonts w:ascii="Times New Roman" w:hAnsi="Times New Roman"/>
                <w:b/>
                <w:iCs/>
                <w:sz w:val="24"/>
                <w:szCs w:val="24"/>
                <w:shd w:val="clear" w:color="auto" w:fill="FFFFFF"/>
              </w:rPr>
              <w:t>(5-6 кл.)</w:t>
            </w:r>
          </w:p>
          <w:p w:rsidR="0042291A" w:rsidRPr="00AF1A6A" w:rsidRDefault="0042291A" w:rsidP="00AF1A6A">
            <w:pPr>
              <w:keepNext/>
              <w:tabs>
                <w:tab w:val="left" w:pos="5760"/>
              </w:tabs>
              <w:spacing w:line="240" w:lineRule="auto"/>
              <w:outlineLvl w:val="1"/>
              <w:rPr>
                <w:rFonts w:ascii="Times New Roman" w:hAnsi="Times New Roman"/>
                <w:b/>
                <w:bCs/>
                <w:sz w:val="24"/>
                <w:szCs w:val="24"/>
              </w:rPr>
            </w:pPr>
          </w:p>
        </w:tc>
        <w:tc>
          <w:tcPr>
            <w:tcW w:w="3367" w:type="dxa"/>
          </w:tcPr>
          <w:p w:rsidR="0042291A" w:rsidRPr="00AF1A6A" w:rsidRDefault="0042291A" w:rsidP="00AF1A6A">
            <w:pPr>
              <w:tabs>
                <w:tab w:val="left" w:pos="5760"/>
              </w:tabs>
              <w:spacing w:line="240" w:lineRule="auto"/>
              <w:jc w:val="center"/>
              <w:rPr>
                <w:rFonts w:ascii="Times New Roman" w:hAnsi="Times New Roman"/>
                <w:b/>
                <w:bCs/>
                <w:sz w:val="24"/>
                <w:szCs w:val="24"/>
              </w:rPr>
            </w:pPr>
          </w:p>
        </w:tc>
      </w:tr>
      <w:tr w:rsidR="0042291A" w:rsidRPr="00AF1A6A" w:rsidTr="0018405D">
        <w:tc>
          <w:tcPr>
            <w:tcW w:w="2518" w:type="dxa"/>
          </w:tcPr>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sz w:val="24"/>
                <w:szCs w:val="24"/>
              </w:rPr>
              <w:lastRenderedPageBreak/>
              <w:t>А.С. Грибоедов</w:t>
            </w:r>
            <w:r w:rsidRPr="00AF1A6A">
              <w:rPr>
                <w:rFonts w:ascii="Times New Roman" w:hAnsi="Times New Roman"/>
                <w:sz w:val="24"/>
                <w:szCs w:val="24"/>
              </w:rPr>
              <w:t xml:space="preserve"> «Горе от ума» (1821 – 1824) </w:t>
            </w:r>
            <w:r w:rsidRPr="00AF1A6A">
              <w:rPr>
                <w:rFonts w:ascii="Times New Roman" w:hAnsi="Times New Roman"/>
                <w:b/>
                <w:bCs/>
                <w:sz w:val="24"/>
                <w:szCs w:val="24"/>
              </w:rPr>
              <w:t>(9 кл.)</w:t>
            </w:r>
          </w:p>
          <w:p w:rsidR="0042291A" w:rsidRPr="00AF1A6A" w:rsidRDefault="0042291A" w:rsidP="00AF1A6A">
            <w:pPr>
              <w:tabs>
                <w:tab w:val="left" w:pos="5760"/>
              </w:tabs>
              <w:spacing w:line="240" w:lineRule="auto"/>
              <w:rPr>
                <w:rFonts w:ascii="Times New Roman" w:hAnsi="Times New Roman"/>
                <w:b/>
                <w:bCs/>
                <w:sz w:val="24"/>
                <w:szCs w:val="24"/>
              </w:rPr>
            </w:pPr>
          </w:p>
        </w:tc>
        <w:tc>
          <w:tcPr>
            <w:tcW w:w="3686" w:type="dxa"/>
            <w:shd w:val="clear" w:color="auto" w:fill="auto"/>
          </w:tcPr>
          <w:p w:rsidR="0042291A" w:rsidRPr="00AF1A6A" w:rsidRDefault="0042291A" w:rsidP="0018405D">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AF1A6A">
              <w:rPr>
                <w:rFonts w:ascii="Times New Roman" w:hAnsi="Times New Roman"/>
                <w:b/>
                <w:bCs/>
                <w:i/>
                <w:iCs/>
                <w:sz w:val="24"/>
                <w:szCs w:val="24"/>
              </w:rPr>
              <w:t xml:space="preserve">В.А. Жуковский - 1-2 баллады по выбору, например: </w:t>
            </w:r>
            <w:r w:rsidRPr="00AF1A6A">
              <w:rPr>
                <w:rFonts w:ascii="Times New Roman" w:hAnsi="Times New Roman"/>
                <w:i/>
                <w:iCs/>
                <w:sz w:val="24"/>
                <w:szCs w:val="24"/>
              </w:rPr>
              <w:t>«Светлана» (1812), «Лесной царь» (1818)</w:t>
            </w:r>
            <w:r w:rsidRPr="00AF1A6A">
              <w:rPr>
                <w:rFonts w:ascii="Times New Roman" w:hAnsi="Times New Roman"/>
                <w:b/>
                <w:bCs/>
                <w:i/>
                <w:iCs/>
                <w:sz w:val="24"/>
                <w:szCs w:val="24"/>
              </w:rPr>
              <w:t xml:space="preserve">; 1-2 элегии по выбору, например: </w:t>
            </w:r>
            <w:r w:rsidRPr="00AF1A6A">
              <w:rPr>
                <w:rFonts w:ascii="Times New Roman" w:hAnsi="Times New Roman"/>
                <w:i/>
                <w:iCs/>
                <w:sz w:val="24"/>
                <w:szCs w:val="24"/>
              </w:rPr>
              <w:t>«Невыразимое» (1819), «Море» (1822) и др.</w:t>
            </w:r>
          </w:p>
          <w:p w:rsidR="0042291A" w:rsidRPr="00AF1A6A" w:rsidRDefault="0042291A" w:rsidP="00AF1A6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F1A6A">
              <w:rPr>
                <w:rFonts w:ascii="Times New Roman" w:hAnsi="Times New Roman"/>
                <w:b/>
                <w:bCs/>
                <w:sz w:val="24"/>
                <w:szCs w:val="24"/>
              </w:rPr>
              <w:t>(7-9 кл.)</w:t>
            </w:r>
          </w:p>
        </w:tc>
        <w:tc>
          <w:tcPr>
            <w:tcW w:w="3367" w:type="dxa"/>
            <w:shd w:val="clear" w:color="auto" w:fill="auto"/>
          </w:tcPr>
          <w:p w:rsidR="0042291A" w:rsidRPr="00AF1A6A" w:rsidRDefault="0042291A" w:rsidP="00AF1A6A">
            <w:pPr>
              <w:tabs>
                <w:tab w:val="left" w:pos="5760"/>
              </w:tabs>
              <w:spacing w:line="240" w:lineRule="auto"/>
              <w:jc w:val="center"/>
              <w:rPr>
                <w:rFonts w:ascii="Times New Roman" w:hAnsi="Times New Roman"/>
                <w:i/>
                <w:i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sz w:val="24"/>
                <w:szCs w:val="24"/>
              </w:rPr>
              <w:t xml:space="preserve">А.С. Пушкин </w:t>
            </w:r>
            <w:r w:rsidRPr="00AF1A6A">
              <w:rPr>
                <w:rFonts w:ascii="Times New Roman" w:hAnsi="Times New Roman"/>
                <w:sz w:val="24"/>
                <w:szCs w:val="24"/>
              </w:rPr>
              <w:t>«Евгений Онегин» (</w:t>
            </w:r>
            <w:r w:rsidRPr="00AF1A6A">
              <w:rPr>
                <w:rStyle w:val="st"/>
                <w:rFonts w:ascii="Times New Roman" w:hAnsi="Times New Roman"/>
                <w:sz w:val="24"/>
                <w:szCs w:val="24"/>
              </w:rPr>
              <w:t>1823 —1831)</w:t>
            </w:r>
            <w:r w:rsidRPr="00AF1A6A">
              <w:rPr>
                <w:rStyle w:val="st"/>
                <w:rFonts w:ascii="Times New Roman" w:hAnsi="Times New Roman"/>
                <w:b/>
                <w:bCs/>
                <w:sz w:val="24"/>
                <w:szCs w:val="24"/>
              </w:rPr>
              <w:t>(9 кл.)</w:t>
            </w:r>
            <w:r w:rsidRPr="00AF1A6A">
              <w:rPr>
                <w:rFonts w:ascii="Times New Roman" w:hAnsi="Times New Roman"/>
                <w:sz w:val="24"/>
                <w:szCs w:val="24"/>
              </w:rPr>
              <w:t xml:space="preserve">, «Дубровский» (1832 </w:t>
            </w:r>
            <w:r w:rsidRPr="00AF1A6A">
              <w:rPr>
                <w:rStyle w:val="st"/>
                <w:rFonts w:ascii="Times New Roman" w:hAnsi="Times New Roman"/>
                <w:sz w:val="24"/>
                <w:szCs w:val="24"/>
              </w:rPr>
              <w:t xml:space="preserve">— </w:t>
            </w:r>
            <w:r w:rsidRPr="00AF1A6A">
              <w:rPr>
                <w:rFonts w:ascii="Times New Roman" w:hAnsi="Times New Roman"/>
                <w:sz w:val="24"/>
                <w:szCs w:val="24"/>
              </w:rPr>
              <w:t>1833)</w:t>
            </w:r>
            <w:r w:rsidRPr="00AF1A6A">
              <w:rPr>
                <w:rFonts w:ascii="Times New Roman" w:hAnsi="Times New Roman"/>
                <w:iCs/>
                <w:sz w:val="24"/>
                <w:szCs w:val="24"/>
              </w:rPr>
              <w:t xml:space="preserve"> (6-7 кл),</w:t>
            </w:r>
            <w:r w:rsidRPr="00AF1A6A">
              <w:rPr>
                <w:rFonts w:ascii="Times New Roman" w:hAnsi="Times New Roman"/>
                <w:sz w:val="24"/>
                <w:szCs w:val="24"/>
              </w:rPr>
              <w:t xml:space="preserve"> «Капитанская дочка» </w:t>
            </w:r>
            <w:r w:rsidRPr="00AF1A6A">
              <w:rPr>
                <w:rFonts w:ascii="Times New Roman" w:hAnsi="Times New Roman"/>
                <w:sz w:val="24"/>
                <w:szCs w:val="24"/>
              </w:rPr>
              <w:lastRenderedPageBreak/>
              <w:t xml:space="preserve">(1832 </w:t>
            </w:r>
            <w:r w:rsidRPr="00AF1A6A">
              <w:rPr>
                <w:rStyle w:val="st"/>
                <w:rFonts w:ascii="Times New Roman" w:hAnsi="Times New Roman"/>
                <w:sz w:val="24"/>
                <w:szCs w:val="24"/>
              </w:rPr>
              <w:t>—</w:t>
            </w:r>
            <w:r w:rsidRPr="00AF1A6A">
              <w:rPr>
                <w:rFonts w:ascii="Times New Roman" w:hAnsi="Times New Roman"/>
                <w:sz w:val="24"/>
                <w:szCs w:val="24"/>
              </w:rPr>
              <w:t xml:space="preserve">1836) </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iCs/>
                <w:sz w:val="24"/>
                <w:szCs w:val="24"/>
              </w:rPr>
              <w:t>(7-8 кл.).</w:t>
            </w:r>
          </w:p>
          <w:p w:rsidR="0042291A" w:rsidRPr="00AF1A6A" w:rsidRDefault="0042291A" w:rsidP="00AF1A6A">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AF1A6A">
              <w:rPr>
                <w:rFonts w:ascii="Times New Roman" w:hAnsi="Times New Roman"/>
                <w:b/>
                <w:bCs/>
                <w:kern w:val="36"/>
                <w:sz w:val="24"/>
                <w:szCs w:val="24"/>
              </w:rPr>
              <w:t>Стихотворения</w:t>
            </w:r>
            <w:r w:rsidRPr="00AF1A6A">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F1A6A" w:rsidRDefault="0042291A" w:rsidP="00AF1A6A">
            <w:pPr>
              <w:tabs>
                <w:tab w:val="left" w:pos="770"/>
                <w:tab w:val="left" w:pos="5760"/>
              </w:tabs>
              <w:autoSpaceDE w:val="0"/>
              <w:autoSpaceDN w:val="0"/>
              <w:adjustRightInd w:val="0"/>
              <w:spacing w:line="240" w:lineRule="auto"/>
              <w:jc w:val="both"/>
              <w:rPr>
                <w:rFonts w:ascii="Times New Roman" w:hAnsi="Times New Roman"/>
                <w:sz w:val="24"/>
                <w:szCs w:val="24"/>
              </w:rPr>
            </w:pPr>
            <w:r w:rsidRPr="00AF1A6A">
              <w:rPr>
                <w:rFonts w:ascii="Times New Roman" w:hAnsi="Times New Roman"/>
                <w:b/>
                <w:bCs/>
                <w:sz w:val="24"/>
                <w:szCs w:val="24"/>
              </w:rPr>
              <w:t>(5-9 кл.)</w:t>
            </w:r>
          </w:p>
          <w:p w:rsidR="0042291A" w:rsidRPr="00AF1A6A" w:rsidRDefault="0042291A" w:rsidP="00AF1A6A">
            <w:pPr>
              <w:tabs>
                <w:tab w:val="left" w:pos="5760"/>
              </w:tabs>
              <w:spacing w:line="240" w:lineRule="auto"/>
              <w:rPr>
                <w:rFonts w:ascii="Times New Roman" w:hAnsi="Times New Roman"/>
                <w:b/>
                <w:bCs/>
                <w:sz w:val="24"/>
                <w:szCs w:val="24"/>
              </w:rPr>
            </w:pPr>
          </w:p>
        </w:tc>
        <w:tc>
          <w:tcPr>
            <w:tcW w:w="3686" w:type="dxa"/>
          </w:tcPr>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100" w:afterAutospacing="1" w:line="240" w:lineRule="auto"/>
              <w:jc w:val="center"/>
              <w:textAlignment w:val="top"/>
              <w:outlineLvl w:val="7"/>
              <w:rPr>
                <w:rFonts w:ascii="Times New Roman" w:hAnsi="Times New Roman"/>
                <w:i/>
                <w:iCs/>
                <w:sz w:val="24"/>
                <w:szCs w:val="24"/>
              </w:rPr>
            </w:pPr>
            <w:r w:rsidRPr="00AF1A6A">
              <w:rPr>
                <w:rFonts w:ascii="Times New Roman" w:hAnsi="Times New Roman"/>
                <w:b/>
                <w:bCs/>
                <w:sz w:val="24"/>
                <w:szCs w:val="24"/>
              </w:rPr>
              <w:lastRenderedPageBreak/>
              <w:t xml:space="preserve">А.С. Пушкин - </w:t>
            </w:r>
            <w:r w:rsidRPr="00AF1A6A">
              <w:rPr>
                <w:rFonts w:ascii="Times New Roman" w:hAnsi="Times New Roman"/>
                <w:b/>
                <w:bCs/>
                <w:i/>
                <w:iCs/>
                <w:sz w:val="24"/>
                <w:szCs w:val="24"/>
              </w:rPr>
              <w:t>10 стихотворений различной тематики, представляющих разные период</w:t>
            </w:r>
            <w:r w:rsidRPr="0018405D">
              <w:rPr>
                <w:rFonts w:ascii="Times New Roman" w:hAnsi="Times New Roman"/>
                <w:b/>
                <w:bCs/>
                <w:i/>
                <w:iCs/>
                <w:sz w:val="24"/>
                <w:szCs w:val="24"/>
              </w:rPr>
              <w:t xml:space="preserve">ы творчества – по </w:t>
            </w:r>
            <w:r w:rsidRPr="0018405D">
              <w:rPr>
                <w:rFonts w:ascii="Times New Roman" w:hAnsi="Times New Roman"/>
                <w:b/>
                <w:bCs/>
                <w:i/>
                <w:iCs/>
                <w:sz w:val="24"/>
                <w:szCs w:val="24"/>
              </w:rPr>
              <w:lastRenderedPageBreak/>
              <w:t>выбору, входят в программу каждого класса, например</w:t>
            </w:r>
            <w:r w:rsidRPr="0018405D">
              <w:rPr>
                <w:rFonts w:ascii="Times New Roman" w:hAnsi="Times New Roman"/>
                <w:sz w:val="24"/>
                <w:szCs w:val="24"/>
              </w:rPr>
              <w:t xml:space="preserve">: </w:t>
            </w:r>
            <w:r w:rsidRPr="0018405D">
              <w:rPr>
                <w:rFonts w:ascii="Times New Roman" w:hAnsi="Times New Roman"/>
                <w:i/>
                <w:iCs/>
                <w:sz w:val="24"/>
                <w:szCs w:val="24"/>
              </w:rPr>
              <w:t>«Воспоминания в Царском Селе» (1814), «Вольность» (1817), «Деревня» (181), «</w:t>
            </w:r>
            <w:r w:rsidRPr="0018405D">
              <w:rPr>
                <w:rStyle w:val="line"/>
                <w:rFonts w:ascii="Times New Roman" w:hAnsi="Times New Roman"/>
                <w:i/>
                <w:iCs/>
                <w:sz w:val="24"/>
                <w:szCs w:val="24"/>
              </w:rPr>
              <w:t>Редеет облаков летучая гряда» (1820),</w:t>
            </w:r>
            <w:r w:rsidRPr="0018405D">
              <w:rPr>
                <w:rFonts w:ascii="Times New Roman" w:hAnsi="Times New Roman"/>
                <w:i/>
                <w:iCs/>
                <w:sz w:val="24"/>
                <w:szCs w:val="24"/>
              </w:rPr>
              <w:t xml:space="preserve"> «Погасло дневное светило…» (1820), «Свободы сеятель пустынный…» (1823),</w:t>
            </w:r>
          </w:p>
          <w:p w:rsidR="0042291A" w:rsidRPr="00AF1A6A" w:rsidRDefault="0042291A" w:rsidP="0018405D">
            <w:pPr>
              <w:pStyle w:val="HTML"/>
              <w:tabs>
                <w:tab w:val="left" w:pos="5760"/>
              </w:tabs>
              <w:rPr>
                <w:rFonts w:ascii="Times New Roman" w:hAnsi="Times New Roman"/>
                <w:i/>
                <w:iCs/>
                <w:sz w:val="24"/>
                <w:szCs w:val="24"/>
              </w:rPr>
            </w:pPr>
            <w:r w:rsidRPr="00AF1A6A">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AF1A6A" w:rsidRDefault="0042291A" w:rsidP="00AF1A6A">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AF1A6A">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F1A6A">
              <w:rPr>
                <w:rStyle w:val="line"/>
                <w:rFonts w:ascii="Times New Roman" w:hAnsi="Times New Roman"/>
                <w:i/>
                <w:iCs/>
                <w:sz w:val="24"/>
                <w:szCs w:val="24"/>
              </w:rPr>
              <w:t>Была пора: наш праздник молодой…» (1836)</w:t>
            </w:r>
            <w:r w:rsidRPr="00AF1A6A">
              <w:rPr>
                <w:rFonts w:ascii="Times New Roman" w:hAnsi="Times New Roman"/>
                <w:i/>
                <w:iCs/>
                <w:sz w:val="24"/>
                <w:szCs w:val="24"/>
              </w:rPr>
              <w:t xml:space="preserve">  и др. </w:t>
            </w:r>
            <w:r w:rsidRPr="00AF1A6A">
              <w:rPr>
                <w:rFonts w:ascii="Times New Roman" w:hAnsi="Times New Roman"/>
                <w:b/>
                <w:bCs/>
                <w:sz w:val="24"/>
                <w:szCs w:val="24"/>
              </w:rPr>
              <w:t>(5-9 кл.)</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i/>
                <w:iCs/>
                <w:sz w:val="24"/>
                <w:szCs w:val="24"/>
              </w:rPr>
              <w:t xml:space="preserve">«Маленькие трагедии» (1830) </w:t>
            </w:r>
            <w:r w:rsidRPr="00AF1A6A">
              <w:rPr>
                <w:rFonts w:ascii="Times New Roman" w:hAnsi="Times New Roman"/>
                <w:b/>
                <w:bCs/>
                <w:i/>
                <w:iCs/>
                <w:sz w:val="24"/>
                <w:szCs w:val="24"/>
              </w:rPr>
              <w:t>1-2 по выбору, например</w:t>
            </w:r>
            <w:r w:rsidRPr="00AF1A6A">
              <w:rPr>
                <w:rFonts w:ascii="Times New Roman" w:hAnsi="Times New Roman"/>
                <w:i/>
                <w:iCs/>
                <w:sz w:val="24"/>
                <w:szCs w:val="24"/>
              </w:rPr>
              <w:t xml:space="preserve">: «Моцарт и Сальери», «Каменный гость». </w:t>
            </w:r>
            <w:r w:rsidRPr="00AF1A6A">
              <w:rPr>
                <w:rFonts w:ascii="Times New Roman" w:hAnsi="Times New Roman"/>
                <w:b/>
                <w:bCs/>
                <w:sz w:val="24"/>
                <w:szCs w:val="24"/>
              </w:rPr>
              <w:t>(8-9 кл.)</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i/>
                <w:iCs/>
                <w:sz w:val="24"/>
                <w:szCs w:val="24"/>
              </w:rPr>
              <w:t xml:space="preserve">«Повести Белкина» (1830) - </w:t>
            </w:r>
            <w:r w:rsidRPr="00AF1A6A">
              <w:rPr>
                <w:rFonts w:ascii="Times New Roman" w:hAnsi="Times New Roman"/>
                <w:b/>
                <w:bCs/>
                <w:i/>
                <w:iCs/>
                <w:sz w:val="24"/>
                <w:szCs w:val="24"/>
              </w:rPr>
              <w:t>2-3 по выбору, например</w:t>
            </w:r>
            <w:r w:rsidRPr="00AF1A6A">
              <w:rPr>
                <w:rFonts w:ascii="Times New Roman" w:hAnsi="Times New Roman"/>
                <w:i/>
                <w:iCs/>
                <w:sz w:val="24"/>
                <w:szCs w:val="24"/>
              </w:rPr>
              <w:t xml:space="preserve">: «Станционный смотритель», «Метель», </w:t>
            </w:r>
            <w:r w:rsidRPr="00AF1A6A">
              <w:rPr>
                <w:rFonts w:ascii="Times New Roman" w:hAnsi="Times New Roman"/>
                <w:i/>
                <w:iCs/>
                <w:sz w:val="24"/>
                <w:szCs w:val="24"/>
              </w:rPr>
              <w:lastRenderedPageBreak/>
              <w:t xml:space="preserve">«Выстрел» и др. </w:t>
            </w:r>
            <w:r w:rsidRPr="00AF1A6A">
              <w:rPr>
                <w:rFonts w:ascii="Times New Roman" w:hAnsi="Times New Roman"/>
                <w:b/>
                <w:bCs/>
                <w:sz w:val="24"/>
                <w:szCs w:val="24"/>
              </w:rPr>
              <w:t>(</w:t>
            </w:r>
            <w:r w:rsidRPr="00AF1A6A">
              <w:rPr>
                <w:rFonts w:ascii="Times New Roman" w:hAnsi="Times New Roman"/>
                <w:b/>
                <w:sz w:val="24"/>
                <w:szCs w:val="24"/>
              </w:rPr>
              <w:t>7-8 кл.)</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Поэмы –1 по выбору, например</w:t>
            </w:r>
            <w:r w:rsidRPr="00AF1A6A">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sz w:val="24"/>
                <w:szCs w:val="24"/>
              </w:rPr>
              <w:t>(7-9 кл.)</w:t>
            </w:r>
          </w:p>
          <w:p w:rsidR="0042291A" w:rsidRPr="00AF1A6A" w:rsidRDefault="0042291A" w:rsidP="00AF1A6A">
            <w:pPr>
              <w:tabs>
                <w:tab w:val="left" w:pos="5760"/>
              </w:tabs>
              <w:autoSpaceDE w:val="0"/>
              <w:autoSpaceDN w:val="0"/>
              <w:adjustRightInd w:val="0"/>
              <w:spacing w:line="240" w:lineRule="auto"/>
              <w:rPr>
                <w:rFonts w:ascii="Times New Roman" w:hAnsi="Times New Roman"/>
                <w:sz w:val="24"/>
                <w:szCs w:val="24"/>
              </w:rPr>
            </w:pPr>
            <w:r w:rsidRPr="00AF1A6A">
              <w:rPr>
                <w:rFonts w:ascii="Times New Roman" w:hAnsi="Times New Roman"/>
                <w:b/>
                <w:bCs/>
                <w:i/>
                <w:iCs/>
                <w:sz w:val="24"/>
                <w:szCs w:val="24"/>
              </w:rPr>
              <w:t xml:space="preserve">Сказки – 1 по выбору, например: </w:t>
            </w:r>
            <w:r w:rsidRPr="00AF1A6A">
              <w:rPr>
                <w:rFonts w:ascii="Times New Roman" w:hAnsi="Times New Roman"/>
                <w:i/>
                <w:iCs/>
                <w:sz w:val="24"/>
                <w:szCs w:val="24"/>
              </w:rPr>
              <w:t>«Сказка о мертвой царевне и о семи богатырях» и др</w:t>
            </w:r>
            <w:r w:rsidRPr="00AF1A6A">
              <w:rPr>
                <w:rFonts w:ascii="Times New Roman" w:hAnsi="Times New Roman"/>
                <w:sz w:val="24"/>
                <w:szCs w:val="24"/>
              </w:rPr>
              <w:t xml:space="preserve">. </w:t>
            </w:r>
          </w:p>
          <w:p w:rsidR="0042291A" w:rsidRPr="00AF1A6A" w:rsidRDefault="0042291A" w:rsidP="00AF1A6A">
            <w:pPr>
              <w:tabs>
                <w:tab w:val="left" w:pos="5760"/>
              </w:tabs>
              <w:autoSpaceDE w:val="0"/>
              <w:autoSpaceDN w:val="0"/>
              <w:adjustRightInd w:val="0"/>
              <w:spacing w:line="240" w:lineRule="auto"/>
              <w:rPr>
                <w:rFonts w:ascii="Times New Roman" w:hAnsi="Times New Roman"/>
                <w:b/>
                <w:bCs/>
                <w:i/>
                <w:iCs/>
                <w:sz w:val="24"/>
                <w:szCs w:val="24"/>
              </w:rPr>
            </w:pPr>
            <w:r w:rsidRPr="00AF1A6A">
              <w:rPr>
                <w:rFonts w:ascii="Times New Roman" w:hAnsi="Times New Roman"/>
                <w:b/>
                <w:bCs/>
                <w:sz w:val="24"/>
                <w:szCs w:val="24"/>
              </w:rPr>
              <w:t>(5 кл.)</w:t>
            </w:r>
          </w:p>
        </w:tc>
        <w:tc>
          <w:tcPr>
            <w:tcW w:w="3367" w:type="dxa"/>
          </w:tcPr>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AF1A6A">
              <w:rPr>
                <w:rFonts w:ascii="Times New Roman" w:hAnsi="Times New Roman"/>
                <w:b/>
                <w:bCs/>
                <w:i/>
                <w:iCs/>
                <w:sz w:val="24"/>
                <w:szCs w:val="24"/>
              </w:rPr>
              <w:lastRenderedPageBreak/>
              <w:t>Поэзия пушкинской эпохи</w:t>
            </w:r>
            <w:r w:rsidRPr="00AF1A6A">
              <w:rPr>
                <w:rFonts w:ascii="Times New Roman" w:hAnsi="Times New Roman"/>
                <w:i/>
                <w:iCs/>
                <w:sz w:val="24"/>
                <w:szCs w:val="24"/>
              </w:rPr>
              <w:t xml:space="preserve">, например: </w:t>
            </w:r>
          </w:p>
          <w:p w:rsidR="0042291A" w:rsidRPr="00AF1A6A" w:rsidRDefault="0042291A" w:rsidP="00AF1A6A">
            <w:pPr>
              <w:tabs>
                <w:tab w:val="left" w:pos="5760"/>
              </w:tabs>
              <w:spacing w:line="240" w:lineRule="auto"/>
              <w:jc w:val="both"/>
              <w:rPr>
                <w:rFonts w:ascii="Times New Roman" w:hAnsi="Times New Roman"/>
                <w:i/>
                <w:iCs/>
                <w:sz w:val="24"/>
                <w:szCs w:val="24"/>
              </w:rPr>
            </w:pPr>
            <w:r w:rsidRPr="00AF1A6A">
              <w:rPr>
                <w:rFonts w:ascii="Times New Roman" w:hAnsi="Times New Roman"/>
                <w:b/>
                <w:bCs/>
                <w:i/>
                <w:iCs/>
                <w:sz w:val="24"/>
                <w:szCs w:val="24"/>
              </w:rPr>
              <w:t>К.Н.Батюшков</w:t>
            </w:r>
            <w:r w:rsidRPr="00AF1A6A">
              <w:rPr>
                <w:rFonts w:ascii="Times New Roman" w:hAnsi="Times New Roman"/>
                <w:i/>
                <w:iCs/>
                <w:sz w:val="24"/>
                <w:szCs w:val="24"/>
              </w:rPr>
              <w:t xml:space="preserve">, </w:t>
            </w:r>
            <w:r w:rsidRPr="00AF1A6A">
              <w:rPr>
                <w:rFonts w:ascii="Times New Roman" w:hAnsi="Times New Roman"/>
                <w:b/>
                <w:bCs/>
                <w:i/>
                <w:iCs/>
                <w:sz w:val="24"/>
                <w:szCs w:val="24"/>
              </w:rPr>
              <w:t>А.А.Дельвиг</w:t>
            </w:r>
            <w:r w:rsidRPr="00AF1A6A">
              <w:rPr>
                <w:rFonts w:ascii="Times New Roman" w:hAnsi="Times New Roman"/>
                <w:i/>
                <w:iCs/>
                <w:sz w:val="24"/>
                <w:szCs w:val="24"/>
              </w:rPr>
              <w:t xml:space="preserve">, </w:t>
            </w:r>
            <w:r w:rsidRPr="00AF1A6A">
              <w:rPr>
                <w:rFonts w:ascii="Times New Roman" w:hAnsi="Times New Roman"/>
                <w:b/>
                <w:bCs/>
                <w:i/>
                <w:iCs/>
                <w:sz w:val="24"/>
                <w:szCs w:val="24"/>
              </w:rPr>
              <w:t>Н.М.Языков</w:t>
            </w:r>
            <w:r w:rsidRPr="00AF1A6A">
              <w:rPr>
                <w:rFonts w:ascii="Times New Roman" w:hAnsi="Times New Roman"/>
                <w:i/>
                <w:iCs/>
                <w:sz w:val="24"/>
                <w:szCs w:val="24"/>
              </w:rPr>
              <w:t xml:space="preserve">, </w:t>
            </w:r>
            <w:r w:rsidRPr="00AF1A6A">
              <w:rPr>
                <w:rFonts w:ascii="Times New Roman" w:hAnsi="Times New Roman"/>
                <w:b/>
                <w:bCs/>
                <w:i/>
                <w:iCs/>
                <w:sz w:val="24"/>
                <w:szCs w:val="24"/>
              </w:rPr>
              <w:lastRenderedPageBreak/>
              <w:t>Е.А.Баратынский(2-3 стихотворения по выбору, 5-9 кл.</w:t>
            </w:r>
            <w:r w:rsidRPr="00AF1A6A">
              <w:rPr>
                <w:rFonts w:ascii="Times New Roman" w:hAnsi="Times New Roman"/>
                <w:i/>
                <w:iCs/>
                <w:sz w:val="24"/>
                <w:szCs w:val="24"/>
              </w:rPr>
              <w:t>)</w:t>
            </w:r>
          </w:p>
          <w:p w:rsidR="0042291A" w:rsidRPr="00AF1A6A" w:rsidRDefault="0042291A" w:rsidP="00AF1A6A">
            <w:pPr>
              <w:tabs>
                <w:tab w:val="left" w:pos="5760"/>
              </w:tabs>
              <w:spacing w:line="240" w:lineRule="auto"/>
              <w:jc w:val="center"/>
              <w:rPr>
                <w:rFonts w:ascii="Times New Roman" w:hAnsi="Times New Roman"/>
                <w:b/>
                <w:b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sz w:val="24"/>
                <w:szCs w:val="24"/>
              </w:rPr>
              <w:lastRenderedPageBreak/>
              <w:t xml:space="preserve">М.Ю.Лермонтов </w:t>
            </w:r>
            <w:r w:rsidRPr="00AF1A6A">
              <w:rPr>
                <w:rFonts w:ascii="Times New Roman" w:hAnsi="Times New Roman"/>
                <w:sz w:val="24"/>
                <w:szCs w:val="24"/>
              </w:rPr>
              <w:t xml:space="preserve">«Герой нашего времени» (1838 — 1840). </w:t>
            </w:r>
            <w:r w:rsidRPr="00AF1A6A">
              <w:rPr>
                <w:rFonts w:ascii="Times New Roman" w:hAnsi="Times New Roman"/>
                <w:b/>
                <w:bCs/>
                <w:sz w:val="24"/>
                <w:szCs w:val="24"/>
              </w:rPr>
              <w:t>(9 кл.)</w:t>
            </w:r>
          </w:p>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AF1A6A">
              <w:rPr>
                <w:rFonts w:ascii="Times New Roman" w:hAnsi="Times New Roman"/>
                <w:b/>
                <w:bCs/>
                <w:kern w:val="36"/>
                <w:sz w:val="24"/>
                <w:szCs w:val="24"/>
              </w:rPr>
              <w:t>Стихотворения</w:t>
            </w:r>
            <w:r w:rsidRPr="00AF1A6A">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sz w:val="24"/>
                <w:szCs w:val="24"/>
              </w:rPr>
              <w:t>(5-9 кл.)</w:t>
            </w:r>
          </w:p>
          <w:p w:rsidR="0042291A" w:rsidRPr="00AF1A6A" w:rsidRDefault="0042291A" w:rsidP="00AF1A6A">
            <w:pPr>
              <w:tabs>
                <w:tab w:val="left" w:pos="5760"/>
              </w:tabs>
              <w:spacing w:line="240" w:lineRule="auto"/>
              <w:rPr>
                <w:rFonts w:ascii="Times New Roman" w:hAnsi="Times New Roman"/>
                <w:b/>
                <w:bCs/>
                <w:sz w:val="24"/>
                <w:szCs w:val="24"/>
              </w:rPr>
            </w:pPr>
          </w:p>
        </w:tc>
        <w:tc>
          <w:tcPr>
            <w:tcW w:w="3686" w:type="dxa"/>
          </w:tcPr>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AF1A6A">
              <w:rPr>
                <w:rFonts w:ascii="Times New Roman" w:hAnsi="Times New Roman"/>
                <w:b/>
                <w:bCs/>
                <w:sz w:val="24"/>
                <w:szCs w:val="24"/>
              </w:rPr>
              <w:t xml:space="preserve">М.Ю.Лермонтов - </w:t>
            </w:r>
            <w:r w:rsidRPr="00AF1A6A">
              <w:rPr>
                <w:rFonts w:ascii="Times New Roman" w:hAnsi="Times New Roman"/>
                <w:b/>
                <w:bCs/>
                <w:i/>
                <w:iCs/>
                <w:sz w:val="24"/>
                <w:szCs w:val="24"/>
              </w:rPr>
              <w:t>10 стихотворений по выбору, входят в программу каждого класса, например</w:t>
            </w:r>
            <w:r w:rsidRPr="00AF1A6A">
              <w:rPr>
                <w:rFonts w:ascii="Times New Roman" w:hAnsi="Times New Roman"/>
                <w:sz w:val="24"/>
                <w:szCs w:val="24"/>
              </w:rPr>
              <w:t xml:space="preserve">: </w:t>
            </w:r>
          </w:p>
          <w:p w:rsidR="0042291A" w:rsidRPr="00AF1A6A" w:rsidRDefault="0042291A" w:rsidP="00AF1A6A">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AF1A6A">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F1A6A">
              <w:rPr>
                <w:rFonts w:ascii="Times New Roman" w:hAnsi="Times New Roman"/>
                <w:b/>
                <w:bCs/>
                <w:sz w:val="24"/>
                <w:szCs w:val="24"/>
              </w:rPr>
              <w:t>(5-9 кл.)</w:t>
            </w:r>
          </w:p>
          <w:p w:rsidR="0042291A" w:rsidRPr="00AF1A6A" w:rsidRDefault="0042291A" w:rsidP="00AF1A6A">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AF1A6A">
              <w:rPr>
                <w:rFonts w:ascii="Times New Roman" w:hAnsi="Times New Roman"/>
                <w:b/>
                <w:bCs/>
                <w:i/>
                <w:iCs/>
                <w:sz w:val="24"/>
                <w:szCs w:val="24"/>
              </w:rPr>
              <w:t>Поэмы</w:t>
            </w:r>
          </w:p>
          <w:p w:rsidR="0042291A" w:rsidRPr="00AF1A6A" w:rsidRDefault="0042291A" w:rsidP="00AF1A6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F1A6A">
              <w:rPr>
                <w:rFonts w:ascii="Times New Roman" w:hAnsi="Times New Roman"/>
                <w:b/>
                <w:bCs/>
                <w:i/>
                <w:iCs/>
                <w:sz w:val="24"/>
                <w:szCs w:val="24"/>
              </w:rPr>
              <w:t xml:space="preserve"> -1-2 по выбору,например</w:t>
            </w:r>
            <w:r w:rsidRPr="00AF1A6A">
              <w:rPr>
                <w:rFonts w:ascii="Times New Roman" w:hAnsi="Times New Roman"/>
                <w:i/>
                <w:iCs/>
                <w:sz w:val="24"/>
                <w:szCs w:val="24"/>
              </w:rPr>
              <w:t xml:space="preserve">: «Песня про царя Ивана Васильевича, молодого опричника и удалого купца Калашникова» (1837), </w:t>
            </w:r>
            <w:r w:rsidRPr="00AF1A6A">
              <w:rPr>
                <w:rFonts w:ascii="Times New Roman" w:hAnsi="Times New Roman"/>
                <w:i/>
                <w:iCs/>
                <w:sz w:val="24"/>
                <w:szCs w:val="24"/>
              </w:rPr>
              <w:lastRenderedPageBreak/>
              <w:t>«Мцыри» (1839) и др.</w:t>
            </w:r>
          </w:p>
          <w:p w:rsidR="0042291A" w:rsidRPr="00AF1A6A" w:rsidRDefault="0042291A" w:rsidP="00AF1A6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F1A6A">
              <w:rPr>
                <w:rFonts w:ascii="Times New Roman" w:hAnsi="Times New Roman"/>
                <w:b/>
                <w:bCs/>
                <w:sz w:val="24"/>
                <w:szCs w:val="24"/>
              </w:rPr>
              <w:t>(8-9 кл.)</w:t>
            </w:r>
          </w:p>
        </w:tc>
        <w:tc>
          <w:tcPr>
            <w:tcW w:w="3367" w:type="dxa"/>
          </w:tcPr>
          <w:p w:rsidR="0042291A" w:rsidRPr="00AF1A6A" w:rsidRDefault="0042291A" w:rsidP="0018405D">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sz w:val="24"/>
                <w:szCs w:val="24"/>
              </w:rPr>
            </w:pPr>
            <w:r w:rsidRPr="00AF1A6A">
              <w:rPr>
                <w:rFonts w:ascii="Times New Roman" w:hAnsi="Times New Roman"/>
                <w:b/>
                <w:bCs/>
                <w:i/>
                <w:iCs/>
                <w:sz w:val="24"/>
                <w:szCs w:val="24"/>
              </w:rPr>
              <w:lastRenderedPageBreak/>
              <w:t xml:space="preserve">Литературные сказки </w:t>
            </w:r>
            <w:r w:rsidRPr="00AF1A6A">
              <w:rPr>
                <w:rFonts w:ascii="Times New Roman" w:hAnsi="Times New Roman"/>
                <w:b/>
                <w:bCs/>
                <w:i/>
                <w:iCs/>
                <w:sz w:val="24"/>
                <w:szCs w:val="24"/>
                <w:lang w:val="en-US"/>
              </w:rPr>
              <w:t>XIX</w:t>
            </w:r>
            <w:r w:rsidRPr="00AF1A6A">
              <w:rPr>
                <w:rFonts w:ascii="Times New Roman" w:hAnsi="Times New Roman"/>
                <w:b/>
                <w:bCs/>
                <w:i/>
                <w:iCs/>
                <w:sz w:val="24"/>
                <w:szCs w:val="24"/>
              </w:rPr>
              <w:t>-ХХ века</w:t>
            </w:r>
            <w:r w:rsidRPr="00AF1A6A">
              <w:rPr>
                <w:rFonts w:ascii="Times New Roman" w:hAnsi="Times New Roman"/>
                <w:sz w:val="24"/>
                <w:szCs w:val="24"/>
              </w:rPr>
              <w:t>, например:</w:t>
            </w:r>
          </w:p>
          <w:p w:rsidR="0042291A" w:rsidRPr="00AF1A6A" w:rsidRDefault="0042291A" w:rsidP="00AF1A6A">
            <w:pPr>
              <w:spacing w:line="240" w:lineRule="auto"/>
              <w:rPr>
                <w:rFonts w:ascii="Times New Roman" w:hAnsi="Times New Roman"/>
                <w:b/>
                <w:bCs/>
                <w:i/>
                <w:iCs/>
                <w:sz w:val="24"/>
                <w:szCs w:val="24"/>
              </w:rPr>
            </w:pPr>
            <w:r w:rsidRPr="00AF1A6A">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AF1A6A" w:rsidRDefault="0042291A" w:rsidP="00AF1A6A">
            <w:pPr>
              <w:spacing w:line="240" w:lineRule="auto"/>
              <w:rPr>
                <w:rFonts w:ascii="Times New Roman" w:hAnsi="Times New Roman"/>
                <w:b/>
                <w:bCs/>
                <w:i/>
                <w:iCs/>
                <w:sz w:val="24"/>
                <w:szCs w:val="24"/>
              </w:rPr>
            </w:pPr>
            <w:r w:rsidRPr="00AF1A6A">
              <w:rPr>
                <w:rFonts w:ascii="Times New Roman" w:hAnsi="Times New Roman"/>
                <w:b/>
                <w:bCs/>
                <w:i/>
                <w:iCs/>
                <w:sz w:val="24"/>
                <w:szCs w:val="24"/>
              </w:rPr>
              <w:t>(1 сказка на выбор, 5 кл.)</w:t>
            </w:r>
          </w:p>
          <w:p w:rsidR="0042291A" w:rsidRPr="00AF1A6A" w:rsidRDefault="0042291A" w:rsidP="00AF1A6A">
            <w:pPr>
              <w:tabs>
                <w:tab w:val="left" w:pos="5760"/>
              </w:tabs>
              <w:spacing w:line="240" w:lineRule="auto"/>
              <w:jc w:val="center"/>
              <w:rPr>
                <w:rFonts w:ascii="Times New Roman" w:hAnsi="Times New Roman"/>
                <w:i/>
                <w:i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sz w:val="24"/>
                <w:szCs w:val="24"/>
              </w:rPr>
              <w:lastRenderedPageBreak/>
              <w:t>Н.В.Гоголь</w:t>
            </w:r>
          </w:p>
          <w:p w:rsidR="0042291A" w:rsidRPr="00AF1A6A" w:rsidRDefault="0042291A" w:rsidP="0018405D">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bCs/>
                <w:sz w:val="24"/>
                <w:szCs w:val="24"/>
              </w:rPr>
            </w:pPr>
            <w:r w:rsidRPr="00AF1A6A">
              <w:rPr>
                <w:rFonts w:ascii="Times New Roman" w:hAnsi="Times New Roman"/>
                <w:sz w:val="24"/>
                <w:szCs w:val="24"/>
              </w:rPr>
              <w:t xml:space="preserve">«Ревизор» (1835) </w:t>
            </w:r>
            <w:r w:rsidRPr="00AF1A6A">
              <w:rPr>
                <w:rFonts w:ascii="Times New Roman" w:hAnsi="Times New Roman"/>
                <w:b/>
                <w:bCs/>
                <w:sz w:val="24"/>
                <w:szCs w:val="24"/>
              </w:rPr>
              <w:t xml:space="preserve">(7-8 кл.), </w:t>
            </w:r>
            <w:r w:rsidRPr="00AF1A6A">
              <w:rPr>
                <w:rFonts w:ascii="Times New Roman" w:hAnsi="Times New Roman"/>
                <w:sz w:val="24"/>
                <w:szCs w:val="24"/>
              </w:rPr>
              <w:t xml:space="preserve">«Мертвые души» (1835 – 1841) </w:t>
            </w:r>
            <w:r w:rsidRPr="00AF1A6A">
              <w:rPr>
                <w:rFonts w:ascii="Times New Roman" w:hAnsi="Times New Roman"/>
                <w:b/>
                <w:bCs/>
                <w:sz w:val="24"/>
                <w:szCs w:val="24"/>
              </w:rPr>
              <w:t>(9-10 кл.)</w:t>
            </w:r>
          </w:p>
          <w:p w:rsidR="0042291A" w:rsidRPr="00AF1A6A" w:rsidRDefault="0042291A" w:rsidP="00AF1A6A">
            <w:pPr>
              <w:tabs>
                <w:tab w:val="left" w:pos="5760"/>
              </w:tabs>
              <w:spacing w:line="240" w:lineRule="auto"/>
              <w:rPr>
                <w:rFonts w:ascii="Times New Roman" w:hAnsi="Times New Roman"/>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tc>
        <w:tc>
          <w:tcPr>
            <w:tcW w:w="3686" w:type="dxa"/>
          </w:tcPr>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AF1A6A">
              <w:rPr>
                <w:rFonts w:ascii="Times New Roman" w:hAnsi="Times New Roman"/>
                <w:b/>
                <w:bCs/>
                <w:sz w:val="24"/>
                <w:szCs w:val="24"/>
              </w:rPr>
              <w:t xml:space="preserve">Н.В.Гоголь </w:t>
            </w:r>
            <w:r w:rsidRPr="00AF1A6A">
              <w:rPr>
                <w:rFonts w:ascii="Times New Roman" w:hAnsi="Times New Roman"/>
                <w:b/>
                <w:bCs/>
                <w:i/>
                <w:iCs/>
                <w:sz w:val="24"/>
                <w:szCs w:val="24"/>
              </w:rPr>
              <w:t>Повести – 5 из разных циклов, на выбор, входят в программу каждого класса, например:</w:t>
            </w:r>
            <w:r w:rsidRPr="00AF1A6A">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(5-9 кл.)</w:t>
            </w:r>
          </w:p>
        </w:tc>
        <w:tc>
          <w:tcPr>
            <w:tcW w:w="3367" w:type="dxa"/>
          </w:tcPr>
          <w:p w:rsidR="0042291A" w:rsidRPr="00AF1A6A" w:rsidRDefault="0042291A" w:rsidP="00AF1A6A">
            <w:pPr>
              <w:tabs>
                <w:tab w:val="left" w:pos="5760"/>
              </w:tabs>
              <w:spacing w:line="240" w:lineRule="auto"/>
              <w:jc w:val="center"/>
              <w:rPr>
                <w:rFonts w:ascii="Times New Roman" w:hAnsi="Times New Roman"/>
                <w:i/>
                <w:i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 xml:space="preserve">Ф.И. Тютчев – </w:t>
            </w:r>
            <w:r w:rsidRPr="00AF1A6A">
              <w:rPr>
                <w:rFonts w:ascii="Times New Roman" w:hAnsi="Times New Roman"/>
                <w:b/>
                <w:bCs/>
                <w:kern w:val="36"/>
                <w:sz w:val="24"/>
                <w:szCs w:val="24"/>
              </w:rPr>
              <w:t>Стихотворения</w:t>
            </w:r>
            <w:r w:rsidRPr="00AF1A6A">
              <w:rPr>
                <w:rFonts w:ascii="Times New Roman" w:hAnsi="Times New Roman"/>
                <w:b/>
                <w:bCs/>
                <w:sz w:val="24"/>
                <w:szCs w:val="24"/>
              </w:rPr>
              <w:t>:</w:t>
            </w:r>
          </w:p>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AF1A6A">
              <w:rPr>
                <w:rFonts w:ascii="Times New Roman" w:hAnsi="Times New Roman"/>
                <w:sz w:val="24"/>
                <w:szCs w:val="24"/>
              </w:rPr>
              <w:t xml:space="preserve"> «Весенняя гроза» («Люблю грозу в начале мая…») (1828, нач. 1850-х), «</w:t>
            </w:r>
            <w:r w:rsidRPr="00AF1A6A">
              <w:rPr>
                <w:rFonts w:ascii="Times New Roman" w:hAnsi="Times New Roman"/>
                <w:sz w:val="24"/>
                <w:szCs w:val="24"/>
                <w:lang w:val="en-US"/>
              </w:rPr>
              <w:t>Silentium</w:t>
            </w:r>
            <w:r w:rsidRPr="00AF1A6A">
              <w:rPr>
                <w:rFonts w:ascii="Times New Roman" w:hAnsi="Times New Roman"/>
                <w:sz w:val="24"/>
                <w:szCs w:val="24"/>
              </w:rPr>
              <w:t xml:space="preserve">!» (Молчи, скрывайся и таи…) (1829, нач. 1830-х), «Умом Россию не понять…» (1866). </w:t>
            </w:r>
          </w:p>
          <w:p w:rsidR="0042291A" w:rsidRPr="00AF1A6A" w:rsidRDefault="0042291A" w:rsidP="0018405D">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(5-8 кл.)</w:t>
            </w: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А.А. Фет</w:t>
            </w:r>
          </w:p>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kern w:val="36"/>
                <w:sz w:val="24"/>
                <w:szCs w:val="24"/>
              </w:rPr>
              <w:t>Стихотворения</w:t>
            </w:r>
            <w:r w:rsidRPr="00AF1A6A">
              <w:rPr>
                <w:rFonts w:ascii="Times New Roman" w:hAnsi="Times New Roman"/>
                <w:sz w:val="24"/>
                <w:szCs w:val="24"/>
              </w:rPr>
              <w:t xml:space="preserve">: «Шепот, робкое дыханье…» (1850), «Как беден наш язык! Хочу и не могу…» (1887). </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w:t>
            </w:r>
            <w:r w:rsidRPr="00AF1A6A">
              <w:rPr>
                <w:rFonts w:ascii="Times New Roman" w:hAnsi="Times New Roman"/>
                <w:b/>
                <w:bCs/>
                <w:kern w:val="36"/>
                <w:sz w:val="24"/>
                <w:szCs w:val="24"/>
              </w:rPr>
              <w:t>5-8 кл.</w:t>
            </w:r>
            <w:r w:rsidRPr="00AF1A6A">
              <w:rPr>
                <w:rFonts w:ascii="Times New Roman" w:hAnsi="Times New Roman"/>
                <w:b/>
                <w:bCs/>
                <w:sz w:val="24"/>
                <w:szCs w:val="24"/>
              </w:rPr>
              <w:t>)</w:t>
            </w: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 xml:space="preserve">Н.А.Некрасов. </w:t>
            </w:r>
          </w:p>
          <w:p w:rsidR="0042291A" w:rsidRPr="00AF1A6A" w:rsidRDefault="0042291A" w:rsidP="00AF1A6A">
            <w:pPr>
              <w:tabs>
                <w:tab w:val="left" w:pos="5760"/>
              </w:tabs>
              <w:spacing w:line="240" w:lineRule="auto"/>
              <w:jc w:val="both"/>
              <w:outlineLvl w:val="0"/>
              <w:rPr>
                <w:rFonts w:ascii="Times New Roman" w:hAnsi="Times New Roman"/>
                <w:sz w:val="24"/>
                <w:szCs w:val="24"/>
              </w:rPr>
            </w:pPr>
            <w:r w:rsidRPr="00AF1A6A">
              <w:rPr>
                <w:rFonts w:ascii="Times New Roman" w:hAnsi="Times New Roman"/>
                <w:kern w:val="36"/>
                <w:sz w:val="24"/>
                <w:szCs w:val="24"/>
              </w:rPr>
              <w:t>Стихотворения:</w:t>
            </w:r>
            <w:r w:rsidRPr="00AF1A6A">
              <w:rPr>
                <w:rFonts w:ascii="Times New Roman" w:hAnsi="Times New Roman"/>
                <w:sz w:val="24"/>
                <w:szCs w:val="24"/>
              </w:rPr>
              <w:t xml:space="preserve">«Крестьянские дети» (1861), «Вчерашний день, часу в шестом…» (1848),  «Несжатая полоса» </w:t>
            </w:r>
            <w:r w:rsidRPr="00AF1A6A">
              <w:rPr>
                <w:rFonts w:ascii="Times New Roman" w:hAnsi="Times New Roman"/>
                <w:sz w:val="24"/>
                <w:szCs w:val="24"/>
              </w:rPr>
              <w:lastRenderedPageBreak/>
              <w:t xml:space="preserve">(1854). </w:t>
            </w:r>
          </w:p>
          <w:p w:rsidR="0042291A" w:rsidRPr="00AF1A6A" w:rsidRDefault="0042291A" w:rsidP="00AF1A6A">
            <w:pPr>
              <w:tabs>
                <w:tab w:val="left" w:pos="5760"/>
              </w:tabs>
              <w:spacing w:line="240" w:lineRule="auto"/>
              <w:jc w:val="both"/>
              <w:outlineLvl w:val="0"/>
              <w:rPr>
                <w:rFonts w:ascii="Times New Roman" w:hAnsi="Times New Roman"/>
                <w:b/>
                <w:bCs/>
                <w:sz w:val="24"/>
                <w:szCs w:val="24"/>
              </w:rPr>
            </w:pPr>
            <w:r w:rsidRPr="00AF1A6A">
              <w:rPr>
                <w:rFonts w:ascii="Times New Roman" w:hAnsi="Times New Roman"/>
                <w:b/>
                <w:bCs/>
                <w:sz w:val="24"/>
                <w:szCs w:val="24"/>
              </w:rPr>
              <w:t>(</w:t>
            </w:r>
            <w:r w:rsidRPr="00AF1A6A">
              <w:rPr>
                <w:rFonts w:ascii="Times New Roman" w:hAnsi="Times New Roman"/>
                <w:b/>
                <w:bCs/>
                <w:iCs/>
                <w:kern w:val="36"/>
                <w:sz w:val="24"/>
                <w:szCs w:val="24"/>
              </w:rPr>
              <w:t>5-8 кл.)</w:t>
            </w:r>
          </w:p>
        </w:tc>
        <w:tc>
          <w:tcPr>
            <w:tcW w:w="3686" w:type="dxa"/>
          </w:tcPr>
          <w:p w:rsidR="0042291A" w:rsidRPr="00AF1A6A" w:rsidRDefault="0042291A" w:rsidP="0018405D">
            <w:pPr>
              <w:keepNext/>
              <w:keepLines/>
              <w:pBdr>
                <w:left w:val="single" w:sz="4" w:space="0" w:color="auto"/>
                <w:bottom w:val="single" w:sz="4" w:space="0" w:color="auto"/>
                <w:right w:val="single" w:sz="4" w:space="0" w:color="auto"/>
              </w:pBdr>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AF1A6A">
              <w:rPr>
                <w:rFonts w:ascii="Times New Roman" w:hAnsi="Times New Roman"/>
                <w:b/>
                <w:bCs/>
                <w:sz w:val="24"/>
                <w:szCs w:val="24"/>
              </w:rPr>
              <w:lastRenderedPageBreak/>
              <w:t xml:space="preserve">Ф.И. Тютчев - </w:t>
            </w:r>
            <w:r w:rsidRPr="00AF1A6A">
              <w:rPr>
                <w:rFonts w:ascii="Times New Roman" w:hAnsi="Times New Roman"/>
                <w:b/>
                <w:bCs/>
                <w:i/>
                <w:iCs/>
                <w:sz w:val="24"/>
                <w:szCs w:val="24"/>
              </w:rPr>
              <w:t>3-4 стихотворения по выбору, например</w:t>
            </w:r>
            <w:r w:rsidRPr="00AF1A6A">
              <w:rPr>
                <w:rFonts w:ascii="Times New Roman" w:hAnsi="Times New Roman"/>
                <w:sz w:val="24"/>
                <w:szCs w:val="24"/>
              </w:rPr>
              <w:t xml:space="preserve">: </w:t>
            </w:r>
            <w:r w:rsidRPr="00AF1A6A">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AF1A6A" w:rsidRDefault="0042291A" w:rsidP="0018405D">
            <w:pPr>
              <w:tabs>
                <w:tab w:val="left" w:pos="5760"/>
              </w:tabs>
              <w:autoSpaceDE w:val="0"/>
              <w:autoSpaceDN w:val="0"/>
              <w:adjustRightInd w:val="0"/>
              <w:spacing w:line="240" w:lineRule="auto"/>
              <w:rPr>
                <w:rFonts w:ascii="Times New Roman" w:hAnsi="Times New Roman"/>
                <w:b/>
                <w:bCs/>
                <w:sz w:val="24"/>
                <w:szCs w:val="24"/>
              </w:rPr>
            </w:pPr>
            <w:r w:rsidRPr="00AF1A6A">
              <w:rPr>
                <w:rFonts w:ascii="Times New Roman" w:hAnsi="Times New Roman"/>
                <w:b/>
                <w:bCs/>
                <w:sz w:val="24"/>
                <w:szCs w:val="24"/>
              </w:rPr>
              <w:t>(5-8 кл.)</w:t>
            </w:r>
          </w:p>
          <w:p w:rsidR="0042291A" w:rsidRPr="00AF1A6A" w:rsidRDefault="0042291A" w:rsidP="00AF1A6A">
            <w:pPr>
              <w:pStyle w:val="western"/>
              <w:shd w:val="clear" w:color="auto" w:fill="FFFFFF"/>
              <w:tabs>
                <w:tab w:val="left" w:pos="5760"/>
              </w:tabs>
              <w:spacing w:before="0" w:beforeAutospacing="0"/>
              <w:ind w:firstLine="0"/>
              <w:jc w:val="left"/>
              <w:rPr>
                <w:color w:val="auto"/>
              </w:rPr>
            </w:pPr>
          </w:p>
          <w:p w:rsidR="0042291A" w:rsidRPr="00AF1A6A" w:rsidRDefault="0042291A" w:rsidP="00AF1A6A">
            <w:pPr>
              <w:pStyle w:val="western"/>
              <w:shd w:val="clear" w:color="auto" w:fill="FFFFFF"/>
              <w:tabs>
                <w:tab w:val="left" w:pos="5760"/>
              </w:tabs>
              <w:spacing w:before="0" w:beforeAutospacing="0"/>
              <w:jc w:val="left"/>
              <w:rPr>
                <w:b/>
                <w:bCs/>
                <w:i/>
                <w:iCs/>
                <w:color w:val="auto"/>
              </w:rPr>
            </w:pPr>
            <w:r w:rsidRPr="00AF1A6A">
              <w:rPr>
                <w:color w:val="auto"/>
              </w:rPr>
              <w:t>А.А. Фет</w:t>
            </w:r>
            <w:r w:rsidRPr="00AF1A6A">
              <w:rPr>
                <w:b/>
                <w:bCs/>
                <w:color w:val="auto"/>
              </w:rPr>
              <w:t xml:space="preserve"> - </w:t>
            </w:r>
            <w:r w:rsidRPr="00AF1A6A">
              <w:rPr>
                <w:i/>
                <w:iCs/>
                <w:color w:val="auto"/>
                <w:kern w:val="36"/>
              </w:rPr>
              <w:t>3-4 стихотворения по выбору, например</w:t>
            </w:r>
            <w:r w:rsidRPr="00AF1A6A">
              <w:rPr>
                <w:color w:val="auto"/>
                <w:kern w:val="36"/>
              </w:rPr>
              <w:t xml:space="preserve">: </w:t>
            </w:r>
            <w:r w:rsidRPr="00AF1A6A">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w:t>
            </w:r>
            <w:r w:rsidRPr="00AF1A6A">
              <w:rPr>
                <w:b/>
                <w:bCs/>
                <w:i/>
                <w:iCs/>
                <w:color w:val="auto"/>
              </w:rPr>
              <w:lastRenderedPageBreak/>
              <w:t xml:space="preserve">дуба, у березы…» (1883), «Я тебе ничего не скажу…» (1885) и др. </w:t>
            </w:r>
          </w:p>
          <w:p w:rsidR="0042291A" w:rsidRPr="00AF1A6A" w:rsidRDefault="0042291A" w:rsidP="00AF1A6A">
            <w:pPr>
              <w:pStyle w:val="western"/>
              <w:shd w:val="clear" w:color="auto" w:fill="FFFFFF"/>
              <w:tabs>
                <w:tab w:val="left" w:pos="5760"/>
              </w:tabs>
              <w:spacing w:before="0" w:beforeAutospacing="0"/>
              <w:jc w:val="left"/>
              <w:rPr>
                <w:b/>
                <w:bCs/>
                <w:i/>
                <w:iCs/>
                <w:color w:val="auto"/>
              </w:rPr>
            </w:pPr>
            <w:r w:rsidRPr="00AF1A6A">
              <w:rPr>
                <w:color w:val="auto"/>
              </w:rPr>
              <w:t>(</w:t>
            </w:r>
            <w:r w:rsidRPr="00AF1A6A">
              <w:rPr>
                <w:color w:val="auto"/>
                <w:kern w:val="36"/>
              </w:rPr>
              <w:t>5-8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Н.А.Некрасов</w:t>
            </w:r>
          </w:p>
          <w:p w:rsidR="0042291A" w:rsidRPr="00AF1A6A" w:rsidRDefault="0042291A" w:rsidP="00AF1A6A">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F1A6A">
              <w:rPr>
                <w:rFonts w:ascii="Times New Roman" w:hAnsi="Times New Roman"/>
                <w:b/>
                <w:bCs/>
                <w:i/>
                <w:iCs/>
                <w:kern w:val="36"/>
                <w:sz w:val="24"/>
                <w:szCs w:val="24"/>
              </w:rPr>
              <w:t xml:space="preserve">- 1–2 стихотворения по выбору,например: </w:t>
            </w:r>
            <w:r w:rsidRPr="00AF1A6A">
              <w:rPr>
                <w:rFonts w:ascii="Times New Roman" w:hAnsi="Times New Roman"/>
                <w:i/>
                <w:iCs/>
                <w:sz w:val="24"/>
                <w:szCs w:val="24"/>
              </w:rPr>
              <w:t xml:space="preserve">«Тройка» (1846), «Размышления у парадного подъезда» (1858), «Зеленый Шум» (1862-1863) и др. </w:t>
            </w:r>
            <w:r w:rsidRPr="00AF1A6A">
              <w:rPr>
                <w:rFonts w:ascii="Times New Roman" w:hAnsi="Times New Roman"/>
                <w:b/>
                <w:bCs/>
                <w:sz w:val="24"/>
                <w:szCs w:val="24"/>
              </w:rPr>
              <w:t>(</w:t>
            </w:r>
            <w:r w:rsidRPr="00AF1A6A">
              <w:rPr>
                <w:rFonts w:ascii="Times New Roman" w:hAnsi="Times New Roman"/>
                <w:b/>
                <w:bCs/>
                <w:kern w:val="36"/>
                <w:sz w:val="24"/>
                <w:szCs w:val="24"/>
              </w:rPr>
              <w:t>5-8 кл.)</w:t>
            </w:r>
          </w:p>
        </w:tc>
        <w:tc>
          <w:tcPr>
            <w:tcW w:w="3367" w:type="dxa"/>
          </w:tcPr>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AF1A6A">
              <w:rPr>
                <w:rFonts w:ascii="Times New Roman" w:hAnsi="Times New Roman"/>
                <w:b/>
                <w:bCs/>
                <w:i/>
                <w:iCs/>
                <w:sz w:val="24"/>
                <w:szCs w:val="24"/>
              </w:rPr>
              <w:lastRenderedPageBreak/>
              <w:t xml:space="preserve">Поэзия 2-й половины </w:t>
            </w:r>
            <w:r w:rsidRPr="00AF1A6A">
              <w:rPr>
                <w:rFonts w:ascii="Times New Roman" w:hAnsi="Times New Roman"/>
                <w:b/>
                <w:bCs/>
                <w:i/>
                <w:iCs/>
                <w:sz w:val="24"/>
                <w:szCs w:val="24"/>
                <w:lang w:val="en-US"/>
              </w:rPr>
              <w:t>XIX</w:t>
            </w:r>
            <w:r w:rsidRPr="00AF1A6A">
              <w:rPr>
                <w:rFonts w:ascii="Times New Roman" w:hAnsi="Times New Roman"/>
                <w:b/>
                <w:bCs/>
                <w:i/>
                <w:iCs/>
                <w:sz w:val="24"/>
                <w:szCs w:val="24"/>
              </w:rPr>
              <w:t xml:space="preserve"> в.,</w:t>
            </w:r>
            <w:r w:rsidRPr="00AF1A6A">
              <w:rPr>
                <w:rFonts w:ascii="Times New Roman" w:hAnsi="Times New Roman"/>
                <w:i/>
                <w:iCs/>
                <w:sz w:val="24"/>
                <w:szCs w:val="24"/>
              </w:rPr>
              <w:t xml:space="preserve"> например:</w:t>
            </w:r>
          </w:p>
          <w:p w:rsidR="0042291A" w:rsidRPr="00AF1A6A" w:rsidRDefault="0042291A" w:rsidP="00AF1A6A">
            <w:pPr>
              <w:tabs>
                <w:tab w:val="left" w:pos="5760"/>
              </w:tabs>
              <w:spacing w:after="0" w:line="240" w:lineRule="auto"/>
              <w:jc w:val="both"/>
              <w:rPr>
                <w:rFonts w:ascii="Times New Roman" w:hAnsi="Times New Roman"/>
                <w:i/>
                <w:iCs/>
                <w:sz w:val="24"/>
                <w:szCs w:val="24"/>
              </w:rPr>
            </w:pPr>
            <w:r w:rsidRPr="00AF1A6A">
              <w:rPr>
                <w:rFonts w:ascii="Times New Roman" w:hAnsi="Times New Roman"/>
                <w:b/>
                <w:bCs/>
                <w:i/>
                <w:iCs/>
                <w:sz w:val="24"/>
                <w:szCs w:val="24"/>
              </w:rPr>
              <w:t>А.Н.Майков</w:t>
            </w:r>
            <w:r w:rsidRPr="00AF1A6A">
              <w:rPr>
                <w:rFonts w:ascii="Times New Roman" w:hAnsi="Times New Roman"/>
                <w:i/>
                <w:iCs/>
                <w:sz w:val="24"/>
                <w:szCs w:val="24"/>
              </w:rPr>
              <w:t xml:space="preserve">, </w:t>
            </w:r>
            <w:r w:rsidRPr="00AF1A6A">
              <w:rPr>
                <w:rFonts w:ascii="Times New Roman" w:hAnsi="Times New Roman"/>
                <w:b/>
                <w:bCs/>
                <w:i/>
                <w:iCs/>
                <w:sz w:val="24"/>
                <w:szCs w:val="24"/>
              </w:rPr>
              <w:t>А.К.Толстой</w:t>
            </w:r>
            <w:r w:rsidRPr="00AF1A6A">
              <w:rPr>
                <w:rFonts w:ascii="Times New Roman" w:hAnsi="Times New Roman"/>
                <w:i/>
                <w:iCs/>
                <w:sz w:val="24"/>
                <w:szCs w:val="24"/>
              </w:rPr>
              <w:t>,</w:t>
            </w:r>
          </w:p>
          <w:p w:rsidR="0042291A" w:rsidRPr="00AF1A6A" w:rsidRDefault="0042291A" w:rsidP="00AF1A6A">
            <w:pPr>
              <w:tabs>
                <w:tab w:val="left" w:pos="5760"/>
              </w:tabs>
              <w:spacing w:after="0" w:line="240" w:lineRule="auto"/>
              <w:jc w:val="both"/>
              <w:rPr>
                <w:rFonts w:ascii="Times New Roman" w:hAnsi="Times New Roman"/>
                <w:i/>
                <w:iCs/>
                <w:sz w:val="24"/>
                <w:szCs w:val="24"/>
              </w:rPr>
            </w:pPr>
            <w:r w:rsidRPr="00AF1A6A">
              <w:rPr>
                <w:rFonts w:ascii="Times New Roman" w:hAnsi="Times New Roman"/>
                <w:b/>
                <w:bCs/>
                <w:i/>
                <w:iCs/>
                <w:sz w:val="24"/>
                <w:szCs w:val="24"/>
              </w:rPr>
              <w:t>Я.П.Полонский</w:t>
            </w:r>
            <w:r w:rsidRPr="00AF1A6A">
              <w:rPr>
                <w:rFonts w:ascii="Times New Roman" w:hAnsi="Times New Roman"/>
                <w:i/>
                <w:iCs/>
                <w:sz w:val="24"/>
                <w:szCs w:val="24"/>
              </w:rPr>
              <w:t xml:space="preserve"> и др.</w:t>
            </w:r>
          </w:p>
          <w:p w:rsidR="0042291A" w:rsidRPr="00AF1A6A" w:rsidRDefault="0042291A" w:rsidP="00AF1A6A">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(1-2 стихотворения по выбору, 5-9 кл.)</w:t>
            </w:r>
          </w:p>
          <w:p w:rsidR="0042291A" w:rsidRPr="00AF1A6A" w:rsidRDefault="0042291A" w:rsidP="00AF1A6A">
            <w:pPr>
              <w:tabs>
                <w:tab w:val="left" w:pos="5760"/>
              </w:tabs>
              <w:spacing w:line="240" w:lineRule="auto"/>
              <w:jc w:val="center"/>
              <w:rPr>
                <w:rFonts w:ascii="Times New Roman" w:hAnsi="Times New Roman"/>
                <w:sz w:val="24"/>
                <w:szCs w:val="24"/>
              </w:rPr>
            </w:pPr>
          </w:p>
          <w:p w:rsidR="0042291A" w:rsidRPr="00AF1A6A" w:rsidRDefault="0042291A" w:rsidP="00AF1A6A">
            <w:pPr>
              <w:tabs>
                <w:tab w:val="left" w:pos="5760"/>
              </w:tabs>
              <w:spacing w:line="240" w:lineRule="auto"/>
              <w:jc w:val="center"/>
              <w:rPr>
                <w:rFonts w:ascii="Times New Roman" w:hAnsi="Times New Roman"/>
                <w:i/>
                <w:i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rPr>
                <w:rFonts w:ascii="Times New Roman" w:hAnsi="Times New Roman"/>
                <w:b/>
                <w:bCs/>
                <w:sz w:val="24"/>
                <w:szCs w:val="24"/>
              </w:rPr>
            </w:pPr>
          </w:p>
        </w:tc>
        <w:tc>
          <w:tcPr>
            <w:tcW w:w="3686" w:type="dxa"/>
          </w:tcPr>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 xml:space="preserve">И.С.Тургенев </w:t>
            </w:r>
          </w:p>
          <w:p w:rsidR="0042291A" w:rsidRPr="00AF1A6A" w:rsidRDefault="0042291A" w:rsidP="00AF1A6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AF1A6A">
              <w:rPr>
                <w:i/>
                <w:iCs/>
                <w:color w:val="auto"/>
              </w:rPr>
              <w:t>- 1 рассказ по выбору, например</w:t>
            </w:r>
            <w:r w:rsidRPr="00AF1A6A">
              <w:rPr>
                <w:b/>
                <w:bCs/>
                <w:i/>
                <w:iCs/>
                <w:color w:val="auto"/>
              </w:rPr>
              <w:t xml:space="preserve">: «Певцы» (1852), «Бежин луг» (1846, 1874) и др.; </w:t>
            </w:r>
            <w:r w:rsidRPr="00AF1A6A">
              <w:rPr>
                <w:i/>
                <w:iCs/>
                <w:color w:val="auto"/>
              </w:rPr>
              <w:t xml:space="preserve">1 повесть на выбор,  например: </w:t>
            </w:r>
            <w:r w:rsidRPr="00AF1A6A">
              <w:rPr>
                <w:b/>
                <w:bCs/>
                <w:i/>
                <w:iCs/>
                <w:color w:val="auto"/>
              </w:rPr>
              <w:t>«Муму» (1852), «Ася» (1857), «Первая любовь» (1860) и др.</w:t>
            </w:r>
            <w:r w:rsidRPr="00AF1A6A">
              <w:rPr>
                <w:i/>
                <w:iCs/>
                <w:color w:val="auto"/>
              </w:rPr>
              <w:t xml:space="preserve">; 1 стихотворение в прозе на выбор,  например: </w:t>
            </w:r>
            <w:r w:rsidRPr="00AF1A6A">
              <w:rPr>
                <w:b/>
                <w:bCs/>
                <w:i/>
                <w:iCs/>
                <w:color w:val="auto"/>
              </w:rPr>
              <w:t xml:space="preserve">«Разговор» (1878), «Воробей» (1878),«Два богача» (1878), «Русский язык» (1882) и др. </w:t>
            </w:r>
          </w:p>
          <w:p w:rsidR="0042291A" w:rsidRPr="00AF1A6A" w:rsidRDefault="0042291A" w:rsidP="00AF1A6A">
            <w:pPr>
              <w:pStyle w:val="western"/>
              <w:shd w:val="clear" w:color="auto" w:fill="FFFFFF"/>
              <w:tabs>
                <w:tab w:val="left" w:pos="5760"/>
              </w:tabs>
              <w:spacing w:before="0" w:beforeAutospacing="0"/>
              <w:jc w:val="left"/>
              <w:rPr>
                <w:color w:val="auto"/>
              </w:rPr>
            </w:pPr>
            <w:r w:rsidRPr="00AF1A6A">
              <w:rPr>
                <w:color w:val="auto"/>
              </w:rPr>
              <w:t>(6-8 кл.)</w:t>
            </w:r>
          </w:p>
          <w:p w:rsidR="0042291A" w:rsidRPr="00AF1A6A" w:rsidRDefault="0042291A" w:rsidP="00AF1A6A">
            <w:pPr>
              <w:tabs>
                <w:tab w:val="left" w:pos="5760"/>
              </w:tabs>
              <w:autoSpaceDE w:val="0"/>
              <w:autoSpaceDN w:val="0"/>
              <w:adjustRightInd w:val="0"/>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 xml:space="preserve">Н.С.Лесков </w:t>
            </w:r>
          </w:p>
          <w:p w:rsidR="0042291A" w:rsidRPr="00AF1A6A" w:rsidRDefault="0042291A" w:rsidP="00AF1A6A">
            <w:pPr>
              <w:tabs>
                <w:tab w:val="left" w:pos="5760"/>
              </w:tabs>
              <w:spacing w:line="240" w:lineRule="auto"/>
              <w:rPr>
                <w:rFonts w:ascii="Times New Roman" w:hAnsi="Times New Roman"/>
                <w:i/>
                <w:sz w:val="24"/>
                <w:szCs w:val="24"/>
              </w:rPr>
            </w:pPr>
            <w:r w:rsidRPr="00AF1A6A">
              <w:rPr>
                <w:rFonts w:ascii="Times New Roman" w:hAnsi="Times New Roman"/>
                <w:b/>
                <w:bCs/>
                <w:i/>
                <w:iCs/>
                <w:sz w:val="24"/>
                <w:szCs w:val="24"/>
              </w:rPr>
              <w:t>- 1 повесть по выбору, например</w:t>
            </w:r>
            <w:r w:rsidRPr="00AF1A6A">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AF1A6A" w:rsidRDefault="0042291A" w:rsidP="00AF1A6A">
            <w:pPr>
              <w:tabs>
                <w:tab w:val="left" w:pos="5760"/>
              </w:tabs>
              <w:spacing w:line="240" w:lineRule="auto"/>
              <w:rPr>
                <w:rFonts w:ascii="Times New Roman" w:hAnsi="Times New Roman"/>
                <w:b/>
                <w:bCs/>
                <w:iCs/>
                <w:sz w:val="24"/>
                <w:szCs w:val="24"/>
              </w:rPr>
            </w:pPr>
            <w:r w:rsidRPr="00AF1A6A">
              <w:rPr>
                <w:rFonts w:ascii="Times New Roman" w:hAnsi="Times New Roman"/>
                <w:b/>
                <w:bCs/>
                <w:iCs/>
                <w:sz w:val="24"/>
                <w:szCs w:val="24"/>
              </w:rPr>
              <w:t>(6-8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 xml:space="preserve">М.Е.Салтыков-Щедрин </w:t>
            </w:r>
          </w:p>
          <w:p w:rsidR="0042291A" w:rsidRPr="00AF1A6A" w:rsidRDefault="0042291A" w:rsidP="00AF1A6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AF1A6A">
              <w:rPr>
                <w:i/>
                <w:iCs/>
                <w:sz w:val="24"/>
                <w:szCs w:val="24"/>
              </w:rPr>
              <w:t>- 2 сказки по выбору, например</w:t>
            </w:r>
            <w:r w:rsidRPr="00AF1A6A">
              <w:rPr>
                <w:b w:val="0"/>
                <w:bCs w:val="0"/>
                <w:i/>
                <w:iCs/>
                <w:sz w:val="24"/>
                <w:szCs w:val="24"/>
              </w:rPr>
              <w:t xml:space="preserve">: «Повесть о том, как один мужик двух генералов прокормил» </w:t>
            </w:r>
            <w:r w:rsidRPr="00AF1A6A">
              <w:rPr>
                <w:b w:val="0"/>
                <w:bCs w:val="0"/>
                <w:i/>
                <w:iCs/>
                <w:sz w:val="24"/>
                <w:szCs w:val="24"/>
              </w:rPr>
              <w:lastRenderedPageBreak/>
              <w:t xml:space="preserve">(1869), «Премудрый пискарь» (1883), «Медведь на воеводстве» (1884) и др. </w:t>
            </w:r>
          </w:p>
          <w:p w:rsidR="0042291A" w:rsidRPr="00C63189" w:rsidRDefault="0042291A" w:rsidP="0084637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AF1A6A">
              <w:rPr>
                <w:sz w:val="24"/>
                <w:szCs w:val="24"/>
              </w:rPr>
              <w:t>(7-8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 xml:space="preserve">Л.Н.Толстой </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- 1 повесть по выбору, например:</w:t>
            </w:r>
            <w:r w:rsidRPr="00AF1A6A">
              <w:rPr>
                <w:rFonts w:ascii="Times New Roman" w:hAnsi="Times New Roman"/>
                <w:i/>
                <w:iCs/>
                <w:sz w:val="24"/>
                <w:szCs w:val="24"/>
              </w:rPr>
              <w:t xml:space="preserve"> «Детство» (1852), «Отрочество» (1854), «Хаджи-Мурат» (1896—1904) и др.; </w:t>
            </w:r>
            <w:r w:rsidRPr="00AF1A6A">
              <w:rPr>
                <w:rFonts w:ascii="Times New Roman" w:hAnsi="Times New Roman"/>
                <w:b/>
                <w:bCs/>
                <w:i/>
                <w:iCs/>
                <w:sz w:val="24"/>
                <w:szCs w:val="24"/>
              </w:rPr>
              <w:t>1 рассказ на выбор, например</w:t>
            </w:r>
            <w:r w:rsidRPr="00AF1A6A">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C63189" w:rsidRDefault="0042291A" w:rsidP="00846373">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(5-8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 xml:space="preserve">А.П.Чехов </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- 3 рассказа по выбору, например</w:t>
            </w:r>
            <w:r w:rsidRPr="00AF1A6A">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iCs/>
                <w:sz w:val="24"/>
                <w:szCs w:val="24"/>
              </w:rPr>
              <w:t>(6-8 кл.)</w:t>
            </w:r>
          </w:p>
        </w:tc>
        <w:tc>
          <w:tcPr>
            <w:tcW w:w="3367" w:type="dxa"/>
          </w:tcPr>
          <w:p w:rsidR="0042291A" w:rsidRPr="00AF1A6A" w:rsidRDefault="0042291A" w:rsidP="00AF1A6A">
            <w:pPr>
              <w:tabs>
                <w:tab w:val="left" w:pos="5760"/>
              </w:tabs>
              <w:spacing w:line="240" w:lineRule="auto"/>
              <w:jc w:val="center"/>
              <w:rPr>
                <w:rFonts w:ascii="Times New Roman" w:hAnsi="Times New Roman"/>
                <w:i/>
                <w:i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rPr>
                <w:rFonts w:ascii="Times New Roman" w:hAnsi="Times New Roman"/>
                <w:b/>
                <w:bCs/>
                <w:sz w:val="24"/>
                <w:szCs w:val="24"/>
              </w:rPr>
            </w:pPr>
          </w:p>
        </w:tc>
        <w:tc>
          <w:tcPr>
            <w:tcW w:w="3686" w:type="dxa"/>
          </w:tcPr>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А.А.Блок</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- 2 стихотворения по выбору, например</w:t>
            </w:r>
            <w:r w:rsidRPr="00AF1A6A">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C63189" w:rsidRDefault="0042291A" w:rsidP="00846373">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(7-9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А.А.Ахматова</w:t>
            </w:r>
          </w:p>
          <w:p w:rsidR="0042291A" w:rsidRPr="00AF1A6A" w:rsidRDefault="0042291A" w:rsidP="00AF1A6A">
            <w:pPr>
              <w:pStyle w:val="western"/>
              <w:shd w:val="clear" w:color="auto" w:fill="FFFFFF"/>
              <w:tabs>
                <w:tab w:val="left" w:pos="5760"/>
              </w:tabs>
              <w:spacing w:before="0" w:beforeAutospacing="0"/>
              <w:jc w:val="left"/>
              <w:rPr>
                <w:b/>
                <w:bCs/>
                <w:i/>
                <w:iCs/>
                <w:color w:val="auto"/>
              </w:rPr>
            </w:pPr>
            <w:r w:rsidRPr="00AF1A6A">
              <w:rPr>
                <w:i/>
                <w:iCs/>
                <w:color w:val="auto"/>
              </w:rPr>
              <w:t xml:space="preserve">- 1 стихотворение по выбору, например: </w:t>
            </w:r>
            <w:r w:rsidRPr="00AF1A6A">
              <w:rPr>
                <w:b/>
                <w:bCs/>
                <w:i/>
                <w:iCs/>
                <w:color w:val="auto"/>
              </w:rPr>
              <w:t xml:space="preserve">«Смуглый отрок бродил по аллеям…» (1911), «Перед весной бывают дни </w:t>
            </w:r>
            <w:r w:rsidRPr="00AF1A6A">
              <w:rPr>
                <w:b/>
                <w:bCs/>
                <w:i/>
                <w:iCs/>
                <w:color w:val="auto"/>
              </w:rPr>
              <w:lastRenderedPageBreak/>
              <w:t>такие…» (1915), «Родная земля» (1961) и др.</w:t>
            </w:r>
          </w:p>
          <w:p w:rsidR="0042291A" w:rsidRPr="00846373" w:rsidRDefault="0042291A" w:rsidP="00846373">
            <w:pPr>
              <w:pStyle w:val="western"/>
              <w:shd w:val="clear" w:color="auto" w:fill="FFFFFF"/>
              <w:tabs>
                <w:tab w:val="left" w:pos="5760"/>
              </w:tabs>
              <w:spacing w:before="0" w:beforeAutospacing="0"/>
              <w:jc w:val="left"/>
              <w:rPr>
                <w:color w:val="auto"/>
              </w:rPr>
            </w:pPr>
            <w:r w:rsidRPr="00AF1A6A">
              <w:rPr>
                <w:color w:val="auto"/>
              </w:rPr>
              <w:t>(7-9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Н.С.Гумилев</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- 1 стихотворение по выбору, например</w:t>
            </w:r>
            <w:r w:rsidRPr="00AF1A6A">
              <w:rPr>
                <w:rFonts w:ascii="Times New Roman" w:hAnsi="Times New Roman"/>
                <w:i/>
                <w:iCs/>
                <w:sz w:val="24"/>
                <w:szCs w:val="24"/>
              </w:rPr>
              <w:t>: «Капитаны» (1912), «Слово» (1921).</w:t>
            </w:r>
          </w:p>
          <w:p w:rsidR="0042291A" w:rsidRPr="00C63189" w:rsidRDefault="0042291A" w:rsidP="00846373">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w:t>
            </w:r>
            <w:r w:rsidRPr="00AF1A6A">
              <w:rPr>
                <w:rFonts w:ascii="Times New Roman" w:hAnsi="Times New Roman"/>
                <w:b/>
                <w:bCs/>
                <w:sz w:val="24"/>
                <w:szCs w:val="24"/>
                <w:shd w:val="clear" w:color="auto" w:fill="FFFFFF"/>
              </w:rPr>
              <w:t>6-8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М.И.Цветаева</w:t>
            </w:r>
          </w:p>
          <w:p w:rsidR="0042291A" w:rsidRPr="00846373" w:rsidRDefault="0042291A" w:rsidP="00846373">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xml:space="preserve">- 1 стихотворение по выбору, например: </w:t>
            </w:r>
            <w:r w:rsidRPr="00AF1A6A">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sidRPr="00AF1A6A">
              <w:rPr>
                <w:rFonts w:ascii="Times New Roman" w:hAnsi="Times New Roman"/>
                <w:b/>
                <w:sz w:val="24"/>
                <w:szCs w:val="24"/>
                <w:shd w:val="clear" w:color="auto" w:fill="FFFFFF"/>
              </w:rPr>
              <w:t>(6-8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О.Э.Мандельштам</w:t>
            </w:r>
          </w:p>
          <w:p w:rsidR="0042291A" w:rsidRPr="00AF1A6A" w:rsidRDefault="0042291A" w:rsidP="00AF1A6A">
            <w:pPr>
              <w:tabs>
                <w:tab w:val="left" w:pos="1440"/>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- 1 стихотворение по выбору, например</w:t>
            </w:r>
            <w:r w:rsidRPr="00AF1A6A">
              <w:rPr>
                <w:rFonts w:ascii="Times New Roman" w:hAnsi="Times New Roman"/>
                <w:i/>
                <w:iCs/>
                <w:sz w:val="24"/>
                <w:szCs w:val="24"/>
              </w:rPr>
              <w:t>: «</w:t>
            </w:r>
            <w:r w:rsidRPr="00AF1A6A">
              <w:rPr>
                <w:rStyle w:val="line"/>
                <w:rFonts w:ascii="Times New Roman" w:hAnsi="Times New Roman"/>
                <w:i/>
                <w:iCs/>
                <w:sz w:val="24"/>
                <w:szCs w:val="24"/>
              </w:rPr>
              <w:t>Звук осторожный и глухой…» (1908),</w:t>
            </w:r>
            <w:r w:rsidRPr="00AF1A6A">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C63189" w:rsidRDefault="0042291A" w:rsidP="00846373">
            <w:pPr>
              <w:tabs>
                <w:tab w:val="left" w:pos="1440"/>
                <w:tab w:val="left" w:pos="5760"/>
              </w:tabs>
              <w:spacing w:line="240" w:lineRule="auto"/>
              <w:rPr>
                <w:rFonts w:ascii="Times New Roman" w:hAnsi="Times New Roman"/>
                <w:sz w:val="24"/>
                <w:szCs w:val="24"/>
              </w:rPr>
            </w:pPr>
            <w:r w:rsidRPr="00AF1A6A">
              <w:rPr>
                <w:rFonts w:ascii="Times New Roman" w:hAnsi="Times New Roman"/>
                <w:b/>
                <w:sz w:val="24"/>
                <w:szCs w:val="24"/>
                <w:shd w:val="clear" w:color="auto" w:fill="FFFFFF"/>
              </w:rPr>
              <w:t>(6-9 кл.)</w:t>
            </w:r>
          </w:p>
          <w:p w:rsidR="0042291A" w:rsidRPr="00AF1A6A" w:rsidRDefault="0042291A" w:rsidP="00AF1A6A">
            <w:pPr>
              <w:tabs>
                <w:tab w:val="left" w:pos="5760"/>
              </w:tabs>
              <w:spacing w:line="240" w:lineRule="auto"/>
              <w:jc w:val="both"/>
              <w:outlineLvl w:val="0"/>
              <w:rPr>
                <w:rFonts w:ascii="Times New Roman" w:hAnsi="Times New Roman"/>
                <w:b/>
                <w:bCs/>
                <w:i/>
                <w:iCs/>
                <w:kern w:val="36"/>
                <w:sz w:val="24"/>
                <w:szCs w:val="24"/>
              </w:rPr>
            </w:pPr>
            <w:r w:rsidRPr="00AF1A6A">
              <w:rPr>
                <w:rFonts w:ascii="Times New Roman" w:hAnsi="Times New Roman"/>
                <w:b/>
                <w:bCs/>
                <w:kern w:val="36"/>
                <w:sz w:val="24"/>
                <w:szCs w:val="24"/>
              </w:rPr>
              <w:t>В.В.Маяковский</w:t>
            </w:r>
          </w:p>
          <w:p w:rsidR="0042291A" w:rsidRPr="00AF1A6A" w:rsidRDefault="0042291A" w:rsidP="00AF1A6A">
            <w:pPr>
              <w:pStyle w:val="western"/>
              <w:shd w:val="clear" w:color="auto" w:fill="FFFFFF"/>
              <w:tabs>
                <w:tab w:val="left" w:pos="5760"/>
              </w:tabs>
              <w:spacing w:before="0" w:beforeAutospacing="0"/>
              <w:jc w:val="left"/>
              <w:rPr>
                <w:b/>
                <w:bCs/>
                <w:i/>
                <w:iCs/>
                <w:color w:val="auto"/>
              </w:rPr>
            </w:pPr>
            <w:r w:rsidRPr="00AF1A6A">
              <w:rPr>
                <w:i/>
                <w:iCs/>
                <w:color w:val="auto"/>
              </w:rPr>
              <w:t xml:space="preserve">- 1 стихотворение по выбору, например: </w:t>
            </w:r>
            <w:r w:rsidRPr="00AF1A6A">
              <w:rPr>
                <w:b/>
                <w:bCs/>
                <w:i/>
                <w:iCs/>
                <w:color w:val="auto"/>
              </w:rPr>
              <w:t xml:space="preserve">«Хорошее отношение к лошадям» (1918), «Необычайное приключение, бывшее с Владимиром Маяковским </w:t>
            </w:r>
            <w:r w:rsidRPr="00AF1A6A">
              <w:rPr>
                <w:b/>
                <w:bCs/>
                <w:i/>
                <w:iCs/>
                <w:color w:val="auto"/>
              </w:rPr>
              <w:lastRenderedPageBreak/>
              <w:t xml:space="preserve">летом на даче» (1920) и др. </w:t>
            </w:r>
          </w:p>
          <w:p w:rsidR="0042291A" w:rsidRPr="00C63189" w:rsidRDefault="0042291A" w:rsidP="00846373">
            <w:pPr>
              <w:pStyle w:val="western"/>
              <w:shd w:val="clear" w:color="auto" w:fill="FFFFFF"/>
              <w:tabs>
                <w:tab w:val="left" w:pos="5760"/>
              </w:tabs>
              <w:spacing w:before="0" w:beforeAutospacing="0"/>
              <w:jc w:val="left"/>
              <w:rPr>
                <w:color w:val="auto"/>
              </w:rPr>
            </w:pPr>
            <w:r w:rsidRPr="00AF1A6A">
              <w:rPr>
                <w:color w:val="auto"/>
              </w:rPr>
              <w:t>(</w:t>
            </w:r>
            <w:r w:rsidRPr="00AF1A6A">
              <w:rPr>
                <w:color w:val="auto"/>
                <w:shd w:val="clear" w:color="auto" w:fill="FFFFFF"/>
              </w:rPr>
              <w:t>7-8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С.А.Есенин</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- 1 стихотворение по выбору, например</w:t>
            </w:r>
            <w:r w:rsidRPr="00AF1A6A">
              <w:rPr>
                <w:rFonts w:ascii="Times New Roman" w:hAnsi="Times New Roman"/>
                <w:i/>
                <w:iCs/>
                <w:sz w:val="24"/>
                <w:szCs w:val="24"/>
              </w:rPr>
              <w:t>:</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C63189" w:rsidRDefault="0042291A" w:rsidP="00846373">
            <w:pPr>
              <w:tabs>
                <w:tab w:val="left" w:pos="5760"/>
              </w:tabs>
              <w:spacing w:line="240" w:lineRule="auto"/>
              <w:rPr>
                <w:rFonts w:ascii="Times New Roman" w:hAnsi="Times New Roman"/>
                <w:i/>
                <w:iCs/>
                <w:sz w:val="24"/>
                <w:szCs w:val="24"/>
              </w:rPr>
            </w:pPr>
            <w:r w:rsidRPr="00AF1A6A">
              <w:rPr>
                <w:rFonts w:ascii="Times New Roman" w:hAnsi="Times New Roman"/>
                <w:b/>
                <w:bCs/>
                <w:sz w:val="24"/>
                <w:szCs w:val="24"/>
              </w:rPr>
              <w:t>(5-</w:t>
            </w:r>
            <w:r w:rsidRPr="00AF1A6A">
              <w:rPr>
                <w:rFonts w:ascii="Times New Roman" w:hAnsi="Times New Roman"/>
                <w:b/>
                <w:bCs/>
                <w:sz w:val="24"/>
                <w:szCs w:val="24"/>
                <w:shd w:val="clear" w:color="auto" w:fill="FFFFFF"/>
              </w:rPr>
              <w:t>6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М.А.Булгаков</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1 повесть по выбору</w:t>
            </w:r>
            <w:r w:rsidRPr="00AF1A6A">
              <w:rPr>
                <w:rFonts w:ascii="Times New Roman" w:hAnsi="Times New Roman"/>
                <w:i/>
                <w:iCs/>
                <w:sz w:val="24"/>
                <w:szCs w:val="24"/>
              </w:rPr>
              <w:t xml:space="preserve">, </w:t>
            </w:r>
            <w:r w:rsidRPr="00AF1A6A">
              <w:rPr>
                <w:rFonts w:ascii="Times New Roman" w:hAnsi="Times New Roman"/>
                <w:b/>
                <w:bCs/>
                <w:i/>
                <w:iCs/>
                <w:sz w:val="24"/>
                <w:szCs w:val="24"/>
              </w:rPr>
              <w:t>например</w:t>
            </w:r>
            <w:r w:rsidRPr="00AF1A6A">
              <w:rPr>
                <w:rFonts w:ascii="Times New Roman" w:hAnsi="Times New Roman"/>
                <w:i/>
                <w:iCs/>
                <w:sz w:val="24"/>
                <w:szCs w:val="24"/>
              </w:rPr>
              <w:t xml:space="preserve">: «Роковые яйца» (1924), «Собачье сердце» (1925) и др. </w:t>
            </w:r>
          </w:p>
          <w:p w:rsidR="0042291A" w:rsidRPr="00C63189"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sz w:val="24"/>
                <w:szCs w:val="24"/>
              </w:rPr>
              <w:t>(7-8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А.П.Платонов</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i/>
                <w:iCs/>
                <w:sz w:val="24"/>
                <w:szCs w:val="24"/>
              </w:rPr>
              <w:t xml:space="preserve">- </w:t>
            </w:r>
            <w:r w:rsidRPr="00AF1A6A">
              <w:rPr>
                <w:rFonts w:ascii="Times New Roman" w:hAnsi="Times New Roman"/>
                <w:b/>
                <w:bCs/>
                <w:i/>
                <w:iCs/>
                <w:sz w:val="24"/>
                <w:szCs w:val="24"/>
              </w:rPr>
              <w:t>1 рассказ по выбору, например</w:t>
            </w:r>
            <w:r w:rsidRPr="00AF1A6A">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C63189" w:rsidRDefault="0042291A" w:rsidP="00846373">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(6-8 кл.)</w:t>
            </w:r>
          </w:p>
          <w:p w:rsidR="0042291A" w:rsidRPr="00AF1A6A" w:rsidRDefault="0042291A" w:rsidP="00AF1A6A">
            <w:pPr>
              <w:tabs>
                <w:tab w:val="left" w:pos="5760"/>
              </w:tabs>
              <w:spacing w:after="0" w:line="240" w:lineRule="auto"/>
              <w:jc w:val="both"/>
              <w:outlineLvl w:val="0"/>
              <w:rPr>
                <w:rFonts w:ascii="Times New Roman" w:eastAsia="Times New Roman" w:hAnsi="Times New Roman"/>
                <w:b/>
                <w:bCs/>
                <w:i/>
                <w:iCs/>
                <w:kern w:val="36"/>
                <w:sz w:val="24"/>
                <w:szCs w:val="24"/>
              </w:rPr>
            </w:pPr>
            <w:r w:rsidRPr="00AF1A6A">
              <w:rPr>
                <w:rFonts w:ascii="Times New Roman" w:hAnsi="Times New Roman"/>
                <w:b/>
                <w:bCs/>
                <w:kern w:val="36"/>
                <w:sz w:val="24"/>
                <w:szCs w:val="24"/>
              </w:rPr>
              <w:t xml:space="preserve">М.М.Зощенко </w:t>
            </w:r>
          </w:p>
          <w:p w:rsidR="0042291A" w:rsidRPr="00AF1A6A" w:rsidRDefault="0042291A" w:rsidP="00AF1A6A">
            <w:pPr>
              <w:tabs>
                <w:tab w:val="left" w:pos="5760"/>
              </w:tabs>
              <w:spacing w:after="0" w:line="240" w:lineRule="auto"/>
              <w:rPr>
                <w:rFonts w:ascii="Times New Roman" w:hAnsi="Times New Roman"/>
                <w:i/>
                <w:iCs/>
                <w:sz w:val="24"/>
                <w:szCs w:val="24"/>
              </w:rPr>
            </w:pPr>
            <w:r w:rsidRPr="00AF1A6A">
              <w:rPr>
                <w:rFonts w:ascii="Times New Roman" w:hAnsi="Times New Roman"/>
                <w:b/>
                <w:bCs/>
                <w:i/>
                <w:iCs/>
                <w:sz w:val="24"/>
                <w:szCs w:val="24"/>
              </w:rPr>
              <w:t xml:space="preserve">2 рассказа по выбору, например: </w:t>
            </w:r>
            <w:r w:rsidRPr="00AF1A6A">
              <w:rPr>
                <w:rFonts w:ascii="Times New Roman" w:hAnsi="Times New Roman"/>
                <w:i/>
                <w:iCs/>
                <w:sz w:val="24"/>
                <w:szCs w:val="24"/>
              </w:rPr>
              <w:t>«Аристократка» (1923), «Баня» (1924) и др.</w:t>
            </w:r>
          </w:p>
          <w:p w:rsidR="0042291A" w:rsidRPr="00172712" w:rsidRDefault="0042291A" w:rsidP="00846373">
            <w:pPr>
              <w:tabs>
                <w:tab w:val="left" w:pos="5760"/>
              </w:tabs>
              <w:spacing w:after="0" w:line="240" w:lineRule="auto"/>
              <w:rPr>
                <w:rFonts w:ascii="Times New Roman" w:eastAsia="Times New Roman" w:hAnsi="Times New Roman"/>
                <w:b/>
                <w:bCs/>
                <w:sz w:val="24"/>
                <w:szCs w:val="24"/>
              </w:rPr>
            </w:pPr>
            <w:r w:rsidRPr="00AF1A6A">
              <w:rPr>
                <w:rFonts w:ascii="Times New Roman" w:hAnsi="Times New Roman"/>
                <w:b/>
                <w:bCs/>
                <w:sz w:val="24"/>
                <w:szCs w:val="24"/>
              </w:rPr>
              <w:t>(5-7 кл.)</w:t>
            </w:r>
          </w:p>
          <w:p w:rsidR="0042291A" w:rsidRPr="00AF1A6A" w:rsidRDefault="0042291A" w:rsidP="00AF1A6A">
            <w:pPr>
              <w:tabs>
                <w:tab w:val="left" w:pos="5760"/>
              </w:tabs>
              <w:spacing w:line="240" w:lineRule="auto"/>
              <w:jc w:val="center"/>
              <w:rPr>
                <w:rFonts w:ascii="Times New Roman" w:hAnsi="Times New Roman"/>
                <w:sz w:val="24"/>
                <w:szCs w:val="24"/>
              </w:rPr>
            </w:pPr>
            <w:r w:rsidRPr="00AF1A6A">
              <w:rPr>
                <w:rFonts w:ascii="Times New Roman" w:hAnsi="Times New Roman"/>
                <w:b/>
                <w:bCs/>
                <w:sz w:val="24"/>
                <w:szCs w:val="24"/>
              </w:rPr>
              <w:t>А.Т. Твардовский</w:t>
            </w:r>
          </w:p>
          <w:p w:rsidR="0042291A" w:rsidRPr="00AF1A6A" w:rsidRDefault="0042291A" w:rsidP="00AF1A6A">
            <w:pPr>
              <w:tabs>
                <w:tab w:val="left" w:pos="5760"/>
              </w:tabs>
              <w:spacing w:line="240" w:lineRule="auto"/>
              <w:rPr>
                <w:rFonts w:ascii="Times New Roman" w:hAnsi="Times New Roman"/>
                <w:b/>
                <w:bCs/>
                <w:i/>
                <w:iCs/>
                <w:sz w:val="24"/>
                <w:szCs w:val="24"/>
              </w:rPr>
            </w:pPr>
            <w:r w:rsidRPr="00AF1A6A">
              <w:rPr>
                <w:rFonts w:ascii="Times New Roman" w:hAnsi="Times New Roman"/>
                <w:b/>
                <w:bCs/>
                <w:i/>
                <w:iCs/>
                <w:sz w:val="24"/>
                <w:szCs w:val="24"/>
              </w:rPr>
              <w:t>1 стихотворение  по выбору, например: «</w:t>
            </w:r>
            <w:r w:rsidRPr="00AF1A6A">
              <w:rPr>
                <w:rFonts w:ascii="Times New Roman" w:hAnsi="Times New Roman"/>
                <w:i/>
                <w:iCs/>
                <w:sz w:val="24"/>
                <w:szCs w:val="24"/>
              </w:rPr>
              <w:t>В тот день, когда окончилась война…» (1948),</w:t>
            </w:r>
            <w:r w:rsidRPr="00AF1A6A">
              <w:rPr>
                <w:rFonts w:ascii="Times New Roman" w:hAnsi="Times New Roman"/>
                <w:b/>
                <w:bCs/>
                <w:i/>
                <w:iCs/>
                <w:sz w:val="24"/>
                <w:szCs w:val="24"/>
              </w:rPr>
              <w:t xml:space="preserve"> «</w:t>
            </w:r>
            <w:r w:rsidRPr="00AF1A6A">
              <w:rPr>
                <w:rFonts w:ascii="Times New Roman" w:hAnsi="Times New Roman"/>
                <w:i/>
                <w:iCs/>
                <w:sz w:val="24"/>
                <w:szCs w:val="24"/>
              </w:rPr>
              <w:t xml:space="preserve">О сущем» (1957 – 1958), «Вся суть в одном-единственном завете…» (1958),  «Я знаю, никакой моей вины…» (1966) </w:t>
            </w:r>
            <w:r w:rsidRPr="00AF1A6A">
              <w:rPr>
                <w:rFonts w:ascii="Times New Roman" w:hAnsi="Times New Roman"/>
                <w:i/>
                <w:iCs/>
                <w:sz w:val="24"/>
                <w:szCs w:val="24"/>
              </w:rPr>
              <w:lastRenderedPageBreak/>
              <w:t xml:space="preserve">и др.; «Василий Теркин» («Книга про бойца») (1942-1945) – </w:t>
            </w:r>
            <w:r w:rsidRPr="00AF1A6A">
              <w:rPr>
                <w:rFonts w:ascii="Times New Roman" w:hAnsi="Times New Roman"/>
                <w:b/>
                <w:bCs/>
                <w:i/>
                <w:iCs/>
                <w:sz w:val="24"/>
                <w:szCs w:val="24"/>
              </w:rPr>
              <w:t>главы по выбору.</w:t>
            </w:r>
          </w:p>
          <w:p w:rsidR="0042291A" w:rsidRPr="00172712"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w:t>
            </w:r>
            <w:r w:rsidR="00846373">
              <w:rPr>
                <w:rFonts w:ascii="Times New Roman" w:hAnsi="Times New Roman"/>
                <w:b/>
                <w:sz w:val="24"/>
                <w:szCs w:val="24"/>
                <w:shd w:val="clear" w:color="auto" w:fill="FFFFFF"/>
              </w:rPr>
              <w:t>7-8 кл.</w:t>
            </w:r>
          </w:p>
          <w:p w:rsidR="0042291A" w:rsidRPr="00AF1A6A" w:rsidRDefault="0042291A" w:rsidP="00AF1A6A">
            <w:pPr>
              <w:tabs>
                <w:tab w:val="left" w:pos="5760"/>
              </w:tabs>
              <w:spacing w:line="240" w:lineRule="auto"/>
              <w:jc w:val="center"/>
              <w:rPr>
                <w:rFonts w:ascii="Times New Roman" w:hAnsi="Times New Roman"/>
                <w:b/>
                <w:bCs/>
                <w:sz w:val="24"/>
                <w:szCs w:val="24"/>
              </w:rPr>
            </w:pPr>
            <w:r w:rsidRPr="00AF1A6A">
              <w:rPr>
                <w:rFonts w:ascii="Times New Roman" w:hAnsi="Times New Roman"/>
                <w:b/>
                <w:bCs/>
                <w:sz w:val="24"/>
                <w:szCs w:val="24"/>
              </w:rPr>
              <w:t>А.И. Солженицын</w:t>
            </w:r>
          </w:p>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i/>
                <w:iCs/>
                <w:sz w:val="24"/>
                <w:szCs w:val="24"/>
              </w:rPr>
              <w:t>1 рассказ по выбору, например</w:t>
            </w:r>
            <w:r w:rsidRPr="00AF1A6A">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AF1A6A">
              <w:rPr>
                <w:rFonts w:ascii="Times New Roman" w:hAnsi="Times New Roman"/>
                <w:sz w:val="24"/>
                <w:szCs w:val="24"/>
              </w:rPr>
              <w:t xml:space="preserve">. </w:t>
            </w:r>
          </w:p>
          <w:p w:rsidR="0042291A" w:rsidRPr="00C63189" w:rsidRDefault="0042291A" w:rsidP="00846373">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(7-9 кл.)</w:t>
            </w:r>
          </w:p>
          <w:p w:rsidR="0042291A" w:rsidRPr="00AF1A6A" w:rsidRDefault="0042291A" w:rsidP="00AF1A6A">
            <w:pPr>
              <w:tabs>
                <w:tab w:val="left" w:pos="5760"/>
              </w:tabs>
              <w:spacing w:line="240" w:lineRule="auto"/>
              <w:jc w:val="both"/>
              <w:outlineLvl w:val="0"/>
              <w:rPr>
                <w:rFonts w:ascii="Times New Roman" w:hAnsi="Times New Roman"/>
                <w:b/>
                <w:bCs/>
                <w:kern w:val="36"/>
                <w:sz w:val="24"/>
                <w:szCs w:val="24"/>
              </w:rPr>
            </w:pPr>
            <w:r w:rsidRPr="00AF1A6A">
              <w:rPr>
                <w:rFonts w:ascii="Times New Roman" w:hAnsi="Times New Roman"/>
                <w:b/>
                <w:bCs/>
                <w:kern w:val="36"/>
                <w:sz w:val="24"/>
                <w:szCs w:val="24"/>
              </w:rPr>
              <w:t>В.М.Шукшин</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1 рассказ по выбору, например</w:t>
            </w:r>
            <w:r w:rsidRPr="00AF1A6A">
              <w:rPr>
                <w:rFonts w:ascii="Times New Roman" w:hAnsi="Times New Roman"/>
                <w:i/>
                <w:iCs/>
                <w:sz w:val="24"/>
                <w:szCs w:val="24"/>
              </w:rPr>
              <w:t>: «Чудик» (1967), «Срезал» (1970), «Мастер» (1971) и др.</w:t>
            </w:r>
          </w:p>
          <w:p w:rsidR="0042291A" w:rsidRPr="00AF1A6A" w:rsidRDefault="0042291A" w:rsidP="00AF1A6A">
            <w:pPr>
              <w:tabs>
                <w:tab w:val="left" w:pos="5760"/>
              </w:tabs>
              <w:spacing w:line="240" w:lineRule="auto"/>
              <w:rPr>
                <w:rFonts w:ascii="Times New Roman" w:hAnsi="Times New Roman"/>
                <w:b/>
                <w:bCs/>
                <w:kern w:val="36"/>
                <w:sz w:val="24"/>
                <w:szCs w:val="24"/>
              </w:rPr>
            </w:pPr>
            <w:r w:rsidRPr="00AF1A6A">
              <w:rPr>
                <w:rFonts w:ascii="Times New Roman" w:hAnsi="Times New Roman"/>
                <w:sz w:val="24"/>
                <w:szCs w:val="24"/>
              </w:rPr>
              <w:t>(</w:t>
            </w:r>
            <w:r w:rsidRPr="00AF1A6A">
              <w:rPr>
                <w:rFonts w:ascii="Times New Roman" w:hAnsi="Times New Roman"/>
                <w:b/>
                <w:bCs/>
                <w:sz w:val="24"/>
                <w:szCs w:val="24"/>
              </w:rPr>
              <w:t>7-9 кл.)</w:t>
            </w:r>
          </w:p>
        </w:tc>
        <w:tc>
          <w:tcPr>
            <w:tcW w:w="3367" w:type="dxa"/>
          </w:tcPr>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AF1A6A">
              <w:rPr>
                <w:rFonts w:ascii="Times New Roman" w:hAnsi="Times New Roman"/>
                <w:b/>
                <w:bCs/>
                <w:i/>
                <w:iCs/>
                <w:sz w:val="24"/>
                <w:szCs w:val="24"/>
              </w:rPr>
              <w:lastRenderedPageBreak/>
              <w:t xml:space="preserve">Проза конца </w:t>
            </w:r>
            <w:r w:rsidRPr="00AF1A6A">
              <w:rPr>
                <w:rFonts w:ascii="Times New Roman" w:hAnsi="Times New Roman"/>
                <w:b/>
                <w:bCs/>
                <w:i/>
                <w:iCs/>
                <w:sz w:val="24"/>
                <w:szCs w:val="24"/>
                <w:lang w:val="en-US"/>
              </w:rPr>
              <w:t>XIX</w:t>
            </w:r>
            <w:r w:rsidRPr="00AF1A6A">
              <w:rPr>
                <w:rFonts w:ascii="Times New Roman" w:hAnsi="Times New Roman"/>
                <w:b/>
                <w:bCs/>
                <w:i/>
                <w:iCs/>
                <w:sz w:val="24"/>
                <w:szCs w:val="24"/>
              </w:rPr>
              <w:t xml:space="preserve"> – начала </w:t>
            </w:r>
            <w:r w:rsidRPr="00AF1A6A">
              <w:rPr>
                <w:rFonts w:ascii="Times New Roman" w:hAnsi="Times New Roman"/>
                <w:b/>
                <w:bCs/>
                <w:i/>
                <w:iCs/>
                <w:sz w:val="24"/>
                <w:szCs w:val="24"/>
                <w:lang w:val="en-US"/>
              </w:rPr>
              <w:t>XX</w:t>
            </w:r>
            <w:r w:rsidRPr="00AF1A6A">
              <w:rPr>
                <w:rFonts w:ascii="Times New Roman" w:hAnsi="Times New Roman"/>
                <w:b/>
                <w:bCs/>
                <w:i/>
                <w:iCs/>
                <w:sz w:val="24"/>
                <w:szCs w:val="24"/>
              </w:rPr>
              <w:t xml:space="preserve"> вв</w:t>
            </w:r>
            <w:r w:rsidRPr="00AF1A6A">
              <w:rPr>
                <w:rFonts w:ascii="Times New Roman" w:hAnsi="Times New Roman"/>
                <w:i/>
                <w:iCs/>
                <w:sz w:val="24"/>
                <w:szCs w:val="24"/>
              </w:rPr>
              <w:t>.</w:t>
            </w:r>
            <w:r w:rsidRPr="00AF1A6A">
              <w:rPr>
                <w:rFonts w:ascii="Times New Roman" w:hAnsi="Times New Roman"/>
                <w:i/>
                <w:sz w:val="24"/>
                <w:szCs w:val="24"/>
              </w:rPr>
              <w:t xml:space="preserve">, </w:t>
            </w:r>
            <w:r w:rsidRPr="00AF1A6A">
              <w:rPr>
                <w:rFonts w:ascii="Times New Roman" w:hAnsi="Times New Roman"/>
                <w:i/>
                <w:iCs/>
                <w:sz w:val="24"/>
                <w:szCs w:val="24"/>
              </w:rPr>
              <w:t xml:space="preserve"> например:</w:t>
            </w:r>
          </w:p>
          <w:p w:rsidR="0042291A" w:rsidRPr="00AF1A6A" w:rsidRDefault="0042291A" w:rsidP="0018405D">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М.Горький, А.И.Куприн,</w:t>
            </w:r>
          </w:p>
          <w:p w:rsidR="0042291A" w:rsidRPr="00AF1A6A" w:rsidRDefault="0042291A" w:rsidP="00AF1A6A">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 xml:space="preserve">Л.Н.Андреев, И.А.Бунин, </w:t>
            </w:r>
          </w:p>
          <w:p w:rsidR="0042291A" w:rsidRPr="00AF1A6A" w:rsidRDefault="0042291A" w:rsidP="00AF1A6A">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И.С.Шмелев, А.С. Грин</w:t>
            </w:r>
          </w:p>
          <w:p w:rsidR="0042291A" w:rsidRPr="00AF1A6A" w:rsidRDefault="0042291A" w:rsidP="00AF1A6A">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(2-3 рассказа или повести по выбору</w:t>
            </w:r>
            <w:r w:rsidRPr="00AF1A6A">
              <w:rPr>
                <w:rFonts w:ascii="Times New Roman" w:hAnsi="Times New Roman"/>
                <w:i/>
                <w:iCs/>
                <w:sz w:val="24"/>
                <w:szCs w:val="24"/>
              </w:rPr>
              <w:t xml:space="preserve">, </w:t>
            </w:r>
            <w:r w:rsidRPr="00AF1A6A">
              <w:rPr>
                <w:rFonts w:ascii="Times New Roman" w:hAnsi="Times New Roman"/>
                <w:b/>
                <w:bCs/>
                <w:i/>
                <w:sz w:val="24"/>
                <w:szCs w:val="24"/>
              </w:rPr>
              <w:t>5-8 кл.</w:t>
            </w:r>
            <w:r w:rsidRPr="00AF1A6A">
              <w:rPr>
                <w:rFonts w:ascii="Times New Roman" w:hAnsi="Times New Roman"/>
                <w:b/>
                <w:bCs/>
                <w:i/>
                <w:iCs/>
                <w:sz w:val="24"/>
                <w:szCs w:val="24"/>
              </w:rPr>
              <w:t>)</w:t>
            </w:r>
          </w:p>
          <w:p w:rsidR="0042291A" w:rsidRPr="00AF1A6A" w:rsidRDefault="0042291A" w:rsidP="00AF1A6A">
            <w:pPr>
              <w:tabs>
                <w:tab w:val="left" w:pos="5760"/>
              </w:tabs>
              <w:spacing w:after="0" w:line="240" w:lineRule="auto"/>
              <w:jc w:val="both"/>
              <w:rPr>
                <w:rFonts w:ascii="Times New Roman" w:hAnsi="Times New Roman"/>
                <w:i/>
                <w:iCs/>
                <w:sz w:val="24"/>
                <w:szCs w:val="24"/>
              </w:rPr>
            </w:pPr>
          </w:p>
          <w:p w:rsidR="0042291A" w:rsidRPr="00AF1A6A" w:rsidRDefault="0042291A" w:rsidP="00AF1A6A">
            <w:pPr>
              <w:tabs>
                <w:tab w:val="left" w:pos="5760"/>
              </w:tabs>
              <w:spacing w:after="0" w:line="240" w:lineRule="auto"/>
              <w:jc w:val="both"/>
              <w:rPr>
                <w:rFonts w:ascii="Times New Roman" w:hAnsi="Times New Roman"/>
                <w:i/>
                <w:iCs/>
                <w:sz w:val="24"/>
                <w:szCs w:val="24"/>
              </w:rPr>
            </w:pPr>
            <w:r w:rsidRPr="00AF1A6A">
              <w:rPr>
                <w:rFonts w:ascii="Times New Roman" w:hAnsi="Times New Roman"/>
                <w:b/>
                <w:bCs/>
                <w:i/>
                <w:iCs/>
                <w:sz w:val="24"/>
                <w:szCs w:val="24"/>
              </w:rPr>
              <w:t xml:space="preserve">Поэзия конца </w:t>
            </w:r>
            <w:r w:rsidRPr="00AF1A6A">
              <w:rPr>
                <w:rFonts w:ascii="Times New Roman" w:hAnsi="Times New Roman"/>
                <w:b/>
                <w:bCs/>
                <w:i/>
                <w:iCs/>
                <w:sz w:val="24"/>
                <w:szCs w:val="24"/>
                <w:lang w:val="en-US"/>
              </w:rPr>
              <w:t>XIX</w:t>
            </w:r>
            <w:r w:rsidRPr="00AF1A6A">
              <w:rPr>
                <w:rFonts w:ascii="Times New Roman" w:hAnsi="Times New Roman"/>
                <w:b/>
                <w:bCs/>
                <w:i/>
                <w:iCs/>
                <w:sz w:val="24"/>
                <w:szCs w:val="24"/>
              </w:rPr>
              <w:t xml:space="preserve"> – начала </w:t>
            </w:r>
            <w:r w:rsidRPr="00AF1A6A">
              <w:rPr>
                <w:rFonts w:ascii="Times New Roman" w:hAnsi="Times New Roman"/>
                <w:b/>
                <w:bCs/>
                <w:i/>
                <w:iCs/>
                <w:sz w:val="24"/>
                <w:szCs w:val="24"/>
                <w:lang w:val="en-US"/>
              </w:rPr>
              <w:t>XX</w:t>
            </w:r>
            <w:r w:rsidRPr="00AF1A6A">
              <w:rPr>
                <w:rFonts w:ascii="Times New Roman" w:hAnsi="Times New Roman"/>
                <w:b/>
                <w:bCs/>
                <w:i/>
                <w:iCs/>
                <w:sz w:val="24"/>
                <w:szCs w:val="24"/>
              </w:rPr>
              <w:t xml:space="preserve"> вв</w:t>
            </w:r>
            <w:r w:rsidRPr="00AF1A6A">
              <w:rPr>
                <w:rFonts w:ascii="Times New Roman" w:hAnsi="Times New Roman"/>
                <w:i/>
                <w:iCs/>
                <w:sz w:val="24"/>
                <w:szCs w:val="24"/>
              </w:rPr>
              <w:t>.</w:t>
            </w:r>
            <w:r w:rsidRPr="00AF1A6A">
              <w:rPr>
                <w:rFonts w:ascii="Times New Roman" w:hAnsi="Times New Roman"/>
                <w:i/>
                <w:sz w:val="24"/>
                <w:szCs w:val="24"/>
              </w:rPr>
              <w:t>, например</w:t>
            </w:r>
            <w:r w:rsidRPr="00AF1A6A">
              <w:rPr>
                <w:rFonts w:ascii="Times New Roman" w:hAnsi="Times New Roman"/>
                <w:i/>
                <w:iCs/>
                <w:sz w:val="24"/>
                <w:szCs w:val="24"/>
              </w:rPr>
              <w:t>:</w:t>
            </w:r>
          </w:p>
          <w:p w:rsidR="0042291A" w:rsidRPr="00AF1A6A" w:rsidRDefault="0042291A" w:rsidP="00AF1A6A">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К.Д.Бальмонт, И.А.Бунин,</w:t>
            </w:r>
          </w:p>
          <w:p w:rsidR="0042291A" w:rsidRPr="00AF1A6A" w:rsidRDefault="0042291A" w:rsidP="00AF1A6A">
            <w:pPr>
              <w:tabs>
                <w:tab w:val="left" w:pos="5760"/>
              </w:tabs>
              <w:spacing w:after="0" w:line="240" w:lineRule="auto"/>
              <w:jc w:val="both"/>
              <w:rPr>
                <w:rFonts w:ascii="Times New Roman" w:hAnsi="Times New Roman"/>
                <w:i/>
                <w:iCs/>
                <w:sz w:val="24"/>
                <w:szCs w:val="24"/>
              </w:rPr>
            </w:pPr>
            <w:r w:rsidRPr="00AF1A6A">
              <w:rPr>
                <w:rFonts w:ascii="Times New Roman" w:hAnsi="Times New Roman"/>
                <w:b/>
                <w:bCs/>
                <w:i/>
                <w:iCs/>
                <w:sz w:val="24"/>
                <w:szCs w:val="24"/>
              </w:rPr>
              <w:t>М.А.Волошин, В.Хлебников</w:t>
            </w:r>
            <w:r w:rsidRPr="00AF1A6A">
              <w:rPr>
                <w:rFonts w:ascii="Times New Roman" w:hAnsi="Times New Roman"/>
                <w:i/>
                <w:iCs/>
                <w:sz w:val="24"/>
                <w:szCs w:val="24"/>
              </w:rPr>
              <w:t xml:space="preserve"> и др.</w:t>
            </w:r>
          </w:p>
          <w:p w:rsidR="0042291A" w:rsidRPr="00AF1A6A" w:rsidRDefault="0042291A" w:rsidP="00AF1A6A">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 xml:space="preserve">(2-3 стихотворения по выбору, </w:t>
            </w:r>
            <w:r w:rsidRPr="00AF1A6A">
              <w:rPr>
                <w:rFonts w:ascii="Times New Roman" w:hAnsi="Times New Roman"/>
                <w:b/>
                <w:bCs/>
                <w:i/>
                <w:sz w:val="24"/>
                <w:szCs w:val="24"/>
              </w:rPr>
              <w:t>5-8 кл.</w:t>
            </w:r>
            <w:r w:rsidRPr="00AF1A6A">
              <w:rPr>
                <w:rFonts w:ascii="Times New Roman" w:hAnsi="Times New Roman"/>
                <w:b/>
                <w:bCs/>
                <w:i/>
                <w:iCs/>
                <w:sz w:val="24"/>
                <w:szCs w:val="24"/>
              </w:rPr>
              <w:t>)</w:t>
            </w:r>
          </w:p>
          <w:p w:rsidR="0042291A" w:rsidRPr="00AF1A6A" w:rsidRDefault="0042291A" w:rsidP="00AF1A6A">
            <w:pPr>
              <w:tabs>
                <w:tab w:val="left" w:pos="5760"/>
              </w:tabs>
              <w:spacing w:after="0" w:line="240" w:lineRule="auto"/>
              <w:jc w:val="center"/>
              <w:rPr>
                <w:rFonts w:ascii="Times New Roman" w:hAnsi="Times New Roman"/>
                <w:i/>
                <w:iCs/>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i/>
                <w:iCs/>
                <w:sz w:val="24"/>
                <w:szCs w:val="24"/>
              </w:rPr>
            </w:pPr>
            <w:r w:rsidRPr="00AF1A6A">
              <w:rPr>
                <w:rFonts w:ascii="Times New Roman" w:hAnsi="Times New Roman"/>
                <w:b/>
                <w:bCs/>
                <w:i/>
                <w:iCs/>
                <w:sz w:val="24"/>
                <w:szCs w:val="24"/>
              </w:rPr>
              <w:t>Поэзия 20-50-х годов ХХ в.,</w:t>
            </w:r>
            <w:r w:rsidRPr="00AF1A6A">
              <w:rPr>
                <w:rFonts w:ascii="Times New Roman" w:hAnsi="Times New Roman"/>
                <w:i/>
                <w:iCs/>
                <w:sz w:val="24"/>
                <w:szCs w:val="24"/>
              </w:rPr>
              <w:t xml:space="preserve"> например:</w:t>
            </w:r>
          </w:p>
          <w:p w:rsidR="0042291A" w:rsidRPr="00AF1A6A" w:rsidRDefault="0042291A" w:rsidP="00AF1A6A">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 xml:space="preserve">Б.Л.Пастернак, Н.А.Заболоцкий, Д.Хармс, </w:t>
            </w:r>
          </w:p>
          <w:p w:rsidR="0042291A" w:rsidRPr="00AF1A6A" w:rsidRDefault="0042291A" w:rsidP="00AF1A6A">
            <w:pPr>
              <w:tabs>
                <w:tab w:val="left" w:pos="5760"/>
              </w:tabs>
              <w:spacing w:after="0" w:line="240" w:lineRule="auto"/>
              <w:rPr>
                <w:rFonts w:ascii="Times New Roman" w:hAnsi="Times New Roman"/>
                <w:i/>
                <w:iCs/>
                <w:sz w:val="24"/>
                <w:szCs w:val="24"/>
              </w:rPr>
            </w:pPr>
            <w:r w:rsidRPr="00AF1A6A">
              <w:rPr>
                <w:rFonts w:ascii="Times New Roman" w:hAnsi="Times New Roman"/>
                <w:b/>
                <w:bCs/>
                <w:i/>
                <w:iCs/>
                <w:sz w:val="24"/>
                <w:szCs w:val="24"/>
              </w:rPr>
              <w:t>Н.М.Олейников</w:t>
            </w:r>
            <w:r w:rsidRPr="00AF1A6A">
              <w:rPr>
                <w:rFonts w:ascii="Times New Roman" w:hAnsi="Times New Roman"/>
                <w:i/>
                <w:iCs/>
                <w:sz w:val="24"/>
                <w:szCs w:val="24"/>
              </w:rPr>
              <w:t xml:space="preserve"> и др.</w:t>
            </w:r>
          </w:p>
          <w:p w:rsidR="0042291A" w:rsidRPr="00AF1A6A" w:rsidRDefault="0042291A" w:rsidP="00AF1A6A">
            <w:pPr>
              <w:tabs>
                <w:tab w:val="left" w:pos="5760"/>
              </w:tabs>
              <w:spacing w:after="0" w:line="240" w:lineRule="auto"/>
              <w:jc w:val="center"/>
              <w:rPr>
                <w:rFonts w:ascii="Times New Roman" w:hAnsi="Times New Roman"/>
                <w:b/>
                <w:bCs/>
                <w:i/>
                <w:iCs/>
                <w:sz w:val="24"/>
                <w:szCs w:val="24"/>
              </w:rPr>
            </w:pPr>
            <w:r w:rsidRPr="00AF1A6A">
              <w:rPr>
                <w:rFonts w:ascii="Times New Roman" w:hAnsi="Times New Roman"/>
                <w:b/>
                <w:bCs/>
                <w:i/>
                <w:iCs/>
                <w:sz w:val="24"/>
                <w:szCs w:val="24"/>
              </w:rPr>
              <w:t>(3-4 стихотворения по выбору, 5-9 кл</w:t>
            </w:r>
            <w:r w:rsidRPr="00AF1A6A">
              <w:rPr>
                <w:rFonts w:ascii="Times New Roman" w:hAnsi="Times New Roman"/>
                <w:i/>
                <w:iCs/>
                <w:sz w:val="24"/>
                <w:szCs w:val="24"/>
              </w:rPr>
              <w:t>.</w:t>
            </w:r>
            <w:r w:rsidRPr="00AF1A6A">
              <w:rPr>
                <w:rFonts w:ascii="Times New Roman" w:hAnsi="Times New Roman"/>
                <w:b/>
                <w:bCs/>
                <w:i/>
                <w:iCs/>
                <w:sz w:val="24"/>
                <w:szCs w:val="24"/>
              </w:rPr>
              <w:t>)</w:t>
            </w: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i/>
                <w:iCs/>
                <w:sz w:val="24"/>
                <w:szCs w:val="24"/>
              </w:rPr>
            </w:pPr>
          </w:p>
          <w:p w:rsidR="0042291A" w:rsidRPr="00AF1A6A" w:rsidRDefault="0042291A" w:rsidP="00AF1A6A">
            <w:pPr>
              <w:tabs>
                <w:tab w:val="left" w:pos="5760"/>
              </w:tabs>
              <w:spacing w:after="0" w:line="240" w:lineRule="auto"/>
              <w:jc w:val="center"/>
              <w:rPr>
                <w:rFonts w:ascii="Times New Roman" w:hAnsi="Times New Roman"/>
                <w:i/>
                <w:iCs/>
                <w:sz w:val="24"/>
                <w:szCs w:val="24"/>
              </w:rPr>
            </w:pPr>
          </w:p>
          <w:p w:rsidR="0042291A" w:rsidRPr="00AF1A6A" w:rsidRDefault="0042291A" w:rsidP="00AF1A6A">
            <w:pPr>
              <w:tabs>
                <w:tab w:val="left" w:pos="5760"/>
              </w:tabs>
              <w:spacing w:after="0" w:line="240" w:lineRule="auto"/>
              <w:rPr>
                <w:rFonts w:ascii="Times New Roman" w:hAnsi="Times New Roman"/>
                <w:i/>
                <w:iCs/>
                <w:sz w:val="24"/>
                <w:szCs w:val="24"/>
              </w:rPr>
            </w:pPr>
            <w:r w:rsidRPr="00AF1A6A">
              <w:rPr>
                <w:rFonts w:ascii="Times New Roman" w:hAnsi="Times New Roman"/>
                <w:b/>
                <w:bCs/>
                <w:i/>
                <w:iCs/>
                <w:sz w:val="24"/>
                <w:szCs w:val="24"/>
              </w:rPr>
              <w:t>Проза о Великой Отечественной войне</w:t>
            </w:r>
            <w:r w:rsidRPr="00AF1A6A">
              <w:rPr>
                <w:rFonts w:ascii="Times New Roman" w:hAnsi="Times New Roman"/>
                <w:i/>
                <w:iCs/>
                <w:sz w:val="24"/>
                <w:szCs w:val="24"/>
              </w:rPr>
              <w:t>, например:</w:t>
            </w:r>
          </w:p>
          <w:p w:rsidR="0042291A" w:rsidRPr="00AF1A6A" w:rsidRDefault="0042291A" w:rsidP="00AF1A6A">
            <w:pPr>
              <w:tabs>
                <w:tab w:val="left" w:pos="5760"/>
              </w:tabs>
              <w:spacing w:after="0" w:line="240" w:lineRule="auto"/>
              <w:rPr>
                <w:rFonts w:ascii="Times New Roman" w:hAnsi="Times New Roman"/>
                <w:i/>
                <w:iCs/>
                <w:sz w:val="24"/>
                <w:szCs w:val="24"/>
              </w:rPr>
            </w:pPr>
            <w:r w:rsidRPr="00AF1A6A">
              <w:rPr>
                <w:rFonts w:ascii="Times New Roman" w:hAnsi="Times New Roman"/>
                <w:b/>
                <w:bCs/>
                <w:i/>
                <w:iCs/>
                <w:sz w:val="24"/>
                <w:szCs w:val="24"/>
              </w:rPr>
              <w:t>М.А.Шолохов, В.Л.Кондратьев, В.О. Богомолов, Б.Л.Васильев,  В.В.Быков, В.П.Астафьев</w:t>
            </w:r>
            <w:r w:rsidRPr="00AF1A6A">
              <w:rPr>
                <w:rFonts w:ascii="Times New Roman" w:hAnsi="Times New Roman"/>
                <w:i/>
                <w:iCs/>
                <w:sz w:val="24"/>
                <w:szCs w:val="24"/>
              </w:rPr>
              <w:t xml:space="preserve"> и др.</w:t>
            </w:r>
          </w:p>
          <w:p w:rsidR="0042291A" w:rsidRPr="00AF1A6A" w:rsidRDefault="0042291A" w:rsidP="00AF1A6A">
            <w:pPr>
              <w:tabs>
                <w:tab w:val="left" w:pos="5760"/>
              </w:tabs>
              <w:spacing w:after="0" w:line="240" w:lineRule="auto"/>
              <w:rPr>
                <w:rFonts w:ascii="Times New Roman" w:hAnsi="Times New Roman"/>
                <w:b/>
                <w:bCs/>
                <w:i/>
                <w:iCs/>
                <w:sz w:val="24"/>
                <w:szCs w:val="24"/>
              </w:rPr>
            </w:pPr>
            <w:r w:rsidRPr="00AF1A6A">
              <w:rPr>
                <w:rFonts w:ascii="Times New Roman" w:hAnsi="Times New Roman"/>
                <w:b/>
                <w:bCs/>
                <w:i/>
                <w:iCs/>
                <w:sz w:val="24"/>
                <w:szCs w:val="24"/>
              </w:rPr>
              <w:t>(1-2 повести или рассказа – по выбору, 6-9 кл</w:t>
            </w:r>
            <w:r w:rsidRPr="00AF1A6A">
              <w:rPr>
                <w:rFonts w:ascii="Times New Roman" w:hAnsi="Times New Roman"/>
                <w:i/>
                <w:iCs/>
                <w:sz w:val="24"/>
                <w:szCs w:val="24"/>
              </w:rPr>
              <w:t>.</w:t>
            </w:r>
            <w:r w:rsidRPr="00AF1A6A">
              <w:rPr>
                <w:rFonts w:ascii="Times New Roman" w:hAnsi="Times New Roman"/>
                <w:b/>
                <w:bCs/>
                <w:i/>
                <w:iCs/>
                <w:sz w:val="24"/>
                <w:szCs w:val="24"/>
              </w:rPr>
              <w:t>)</w:t>
            </w: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rPr>
                <w:rFonts w:ascii="Times New Roman" w:hAnsi="Times New Roman"/>
                <w:i/>
                <w:iCs/>
                <w:sz w:val="24"/>
                <w:szCs w:val="24"/>
              </w:rPr>
            </w:pPr>
            <w:r w:rsidRPr="00AF1A6A">
              <w:rPr>
                <w:rFonts w:ascii="Times New Roman" w:hAnsi="Times New Roman"/>
                <w:b/>
                <w:bCs/>
                <w:i/>
                <w:iCs/>
                <w:sz w:val="24"/>
                <w:szCs w:val="24"/>
              </w:rPr>
              <w:t>Художественная проза о человеке и природе, их взаимоотношениях</w:t>
            </w:r>
            <w:r w:rsidRPr="00AF1A6A">
              <w:rPr>
                <w:rFonts w:ascii="Times New Roman" w:hAnsi="Times New Roman"/>
                <w:i/>
                <w:iCs/>
                <w:sz w:val="24"/>
                <w:szCs w:val="24"/>
              </w:rPr>
              <w:t>, например:</w:t>
            </w:r>
          </w:p>
          <w:p w:rsidR="0042291A" w:rsidRPr="00AF1A6A" w:rsidRDefault="0042291A" w:rsidP="00AF1A6A">
            <w:pPr>
              <w:tabs>
                <w:tab w:val="left" w:pos="5760"/>
              </w:tabs>
              <w:spacing w:after="0" w:line="240" w:lineRule="auto"/>
              <w:jc w:val="center"/>
              <w:rPr>
                <w:rFonts w:ascii="Times New Roman" w:hAnsi="Times New Roman"/>
                <w:b/>
                <w:bCs/>
                <w:i/>
                <w:iCs/>
                <w:sz w:val="24"/>
                <w:szCs w:val="24"/>
              </w:rPr>
            </w:pPr>
            <w:r w:rsidRPr="00AF1A6A">
              <w:rPr>
                <w:rFonts w:ascii="Times New Roman" w:hAnsi="Times New Roman"/>
                <w:b/>
                <w:bCs/>
                <w:i/>
                <w:iCs/>
                <w:sz w:val="24"/>
                <w:szCs w:val="24"/>
              </w:rPr>
              <w:t>М.М.Пришвин,</w:t>
            </w:r>
          </w:p>
          <w:p w:rsidR="0042291A" w:rsidRPr="00AF1A6A" w:rsidRDefault="0042291A" w:rsidP="00AF1A6A">
            <w:pPr>
              <w:tabs>
                <w:tab w:val="left" w:pos="5760"/>
              </w:tabs>
              <w:spacing w:after="0" w:line="240" w:lineRule="auto"/>
              <w:jc w:val="center"/>
              <w:rPr>
                <w:rFonts w:ascii="Times New Roman" w:hAnsi="Times New Roman"/>
                <w:i/>
                <w:iCs/>
                <w:sz w:val="24"/>
                <w:szCs w:val="24"/>
              </w:rPr>
            </w:pPr>
            <w:r w:rsidRPr="00AF1A6A">
              <w:rPr>
                <w:rFonts w:ascii="Times New Roman" w:hAnsi="Times New Roman"/>
                <w:b/>
                <w:bCs/>
                <w:i/>
                <w:iCs/>
                <w:sz w:val="24"/>
                <w:szCs w:val="24"/>
              </w:rPr>
              <w:t>К.Г.Паустовский</w:t>
            </w:r>
            <w:r w:rsidRPr="00AF1A6A">
              <w:rPr>
                <w:rFonts w:ascii="Times New Roman" w:hAnsi="Times New Roman"/>
                <w:i/>
                <w:iCs/>
                <w:sz w:val="24"/>
                <w:szCs w:val="24"/>
              </w:rPr>
              <w:t xml:space="preserve"> и др.</w:t>
            </w:r>
          </w:p>
          <w:p w:rsidR="0042291A" w:rsidRPr="00AF1A6A" w:rsidRDefault="0042291A" w:rsidP="00AF1A6A">
            <w:pPr>
              <w:tabs>
                <w:tab w:val="left" w:pos="5760"/>
              </w:tabs>
              <w:spacing w:after="0" w:line="240" w:lineRule="auto"/>
              <w:jc w:val="center"/>
              <w:rPr>
                <w:rFonts w:ascii="Times New Roman" w:hAnsi="Times New Roman"/>
                <w:b/>
                <w:bCs/>
                <w:i/>
                <w:iCs/>
                <w:sz w:val="24"/>
                <w:szCs w:val="24"/>
              </w:rPr>
            </w:pPr>
            <w:r w:rsidRPr="00AF1A6A">
              <w:rPr>
                <w:rFonts w:ascii="Times New Roman" w:hAnsi="Times New Roman"/>
                <w:b/>
                <w:bCs/>
                <w:i/>
                <w:iCs/>
                <w:sz w:val="24"/>
                <w:szCs w:val="24"/>
              </w:rPr>
              <w:lastRenderedPageBreak/>
              <w:t>(1-2 произведения – по выбору</w:t>
            </w:r>
            <w:r w:rsidRPr="00AF1A6A">
              <w:rPr>
                <w:rFonts w:ascii="Times New Roman" w:hAnsi="Times New Roman"/>
                <w:i/>
                <w:iCs/>
                <w:sz w:val="24"/>
                <w:szCs w:val="24"/>
              </w:rPr>
              <w:t>, 5-6 кл.</w:t>
            </w:r>
            <w:r w:rsidRPr="00AF1A6A">
              <w:rPr>
                <w:rFonts w:ascii="Times New Roman" w:hAnsi="Times New Roman"/>
                <w:b/>
                <w:bCs/>
                <w:i/>
                <w:iCs/>
                <w:sz w:val="24"/>
                <w:szCs w:val="24"/>
              </w:rPr>
              <w:t>)</w:t>
            </w:r>
          </w:p>
          <w:p w:rsidR="0042291A" w:rsidRPr="00AF1A6A" w:rsidRDefault="0042291A" w:rsidP="00AF1A6A">
            <w:pPr>
              <w:tabs>
                <w:tab w:val="left" w:pos="5760"/>
              </w:tabs>
              <w:spacing w:after="0" w:line="240" w:lineRule="auto"/>
              <w:jc w:val="center"/>
              <w:rPr>
                <w:rFonts w:ascii="Times New Roman" w:hAnsi="Times New Roman"/>
                <w:i/>
                <w:iCs/>
                <w:sz w:val="24"/>
                <w:szCs w:val="24"/>
              </w:rPr>
            </w:pPr>
          </w:p>
          <w:p w:rsidR="0042291A" w:rsidRPr="00AF1A6A" w:rsidRDefault="0042291A" w:rsidP="00AF1A6A">
            <w:pPr>
              <w:tabs>
                <w:tab w:val="left" w:pos="5760"/>
              </w:tabs>
              <w:spacing w:after="0" w:line="240" w:lineRule="auto"/>
              <w:jc w:val="center"/>
              <w:rPr>
                <w:rFonts w:ascii="Times New Roman" w:hAnsi="Times New Roman"/>
                <w:i/>
                <w:iCs/>
                <w:sz w:val="24"/>
                <w:szCs w:val="24"/>
              </w:rPr>
            </w:pPr>
            <w:r w:rsidRPr="00AF1A6A">
              <w:rPr>
                <w:rFonts w:ascii="Times New Roman" w:hAnsi="Times New Roman"/>
                <w:b/>
                <w:bCs/>
                <w:i/>
                <w:iCs/>
                <w:sz w:val="24"/>
                <w:szCs w:val="24"/>
              </w:rPr>
              <w:t>Проза о детях</w:t>
            </w:r>
            <w:r w:rsidRPr="00AF1A6A">
              <w:rPr>
                <w:rFonts w:ascii="Times New Roman" w:hAnsi="Times New Roman"/>
                <w:i/>
                <w:iCs/>
                <w:sz w:val="24"/>
                <w:szCs w:val="24"/>
              </w:rPr>
              <w:t>, например:</w:t>
            </w:r>
          </w:p>
          <w:p w:rsidR="0042291A" w:rsidRPr="00AF1A6A" w:rsidRDefault="0042291A" w:rsidP="00AF1A6A">
            <w:pPr>
              <w:tabs>
                <w:tab w:val="left" w:pos="5760"/>
              </w:tabs>
              <w:spacing w:after="0" w:line="240" w:lineRule="auto"/>
              <w:jc w:val="both"/>
              <w:rPr>
                <w:rFonts w:ascii="Times New Roman" w:hAnsi="Times New Roman"/>
                <w:b/>
                <w:bCs/>
                <w:i/>
                <w:iCs/>
                <w:sz w:val="24"/>
                <w:szCs w:val="24"/>
              </w:rPr>
            </w:pPr>
            <w:r w:rsidRPr="00AF1A6A">
              <w:rPr>
                <w:rFonts w:ascii="Times New Roman" w:hAnsi="Times New Roman"/>
                <w:b/>
                <w:bCs/>
                <w:i/>
                <w:iCs/>
                <w:sz w:val="24"/>
                <w:szCs w:val="24"/>
              </w:rPr>
              <w:t>В.Г.Распутин, В.П.Астафьев, Ф.А.Искандер, Ю.И.Коваль,</w:t>
            </w:r>
          </w:p>
          <w:p w:rsidR="0042291A" w:rsidRPr="00AF1A6A" w:rsidRDefault="0042291A" w:rsidP="00AF1A6A">
            <w:pPr>
              <w:tabs>
                <w:tab w:val="left" w:pos="5760"/>
              </w:tabs>
              <w:spacing w:after="0" w:line="240" w:lineRule="auto"/>
              <w:jc w:val="center"/>
              <w:rPr>
                <w:rFonts w:ascii="Times New Roman" w:hAnsi="Times New Roman"/>
                <w:i/>
                <w:iCs/>
                <w:sz w:val="24"/>
                <w:szCs w:val="24"/>
              </w:rPr>
            </w:pPr>
            <w:r w:rsidRPr="00AF1A6A">
              <w:rPr>
                <w:rFonts w:ascii="Times New Roman" w:hAnsi="Times New Roman"/>
                <w:b/>
                <w:bCs/>
                <w:i/>
                <w:iCs/>
                <w:sz w:val="24"/>
                <w:szCs w:val="24"/>
              </w:rPr>
              <w:t>Ю.П.Казаков, В.В.Голявкин</w:t>
            </w:r>
            <w:r w:rsidRPr="00AF1A6A">
              <w:rPr>
                <w:rFonts w:ascii="Times New Roman" w:hAnsi="Times New Roman"/>
                <w:i/>
                <w:iCs/>
                <w:sz w:val="24"/>
                <w:szCs w:val="24"/>
              </w:rPr>
              <w:t xml:space="preserve"> и др.</w:t>
            </w:r>
          </w:p>
          <w:p w:rsidR="0042291A" w:rsidRPr="00AF1A6A" w:rsidRDefault="0042291A" w:rsidP="00AF1A6A">
            <w:pPr>
              <w:tabs>
                <w:tab w:val="left" w:pos="5760"/>
              </w:tabs>
              <w:spacing w:after="0" w:line="240" w:lineRule="auto"/>
              <w:jc w:val="center"/>
              <w:rPr>
                <w:rFonts w:ascii="Times New Roman" w:hAnsi="Times New Roman"/>
                <w:b/>
                <w:bCs/>
                <w:i/>
                <w:iCs/>
                <w:sz w:val="24"/>
                <w:szCs w:val="24"/>
              </w:rPr>
            </w:pPr>
            <w:r w:rsidRPr="00AF1A6A">
              <w:rPr>
                <w:rFonts w:ascii="Times New Roman" w:hAnsi="Times New Roman"/>
                <w:b/>
                <w:bCs/>
                <w:i/>
                <w:iCs/>
                <w:sz w:val="24"/>
                <w:szCs w:val="24"/>
              </w:rPr>
              <w:t>(3-4 произведения по выбору</w:t>
            </w:r>
            <w:r w:rsidRPr="00AF1A6A">
              <w:rPr>
                <w:rFonts w:ascii="Times New Roman" w:hAnsi="Times New Roman"/>
                <w:i/>
                <w:iCs/>
                <w:sz w:val="24"/>
                <w:szCs w:val="24"/>
              </w:rPr>
              <w:t xml:space="preserve">, </w:t>
            </w:r>
            <w:r w:rsidRPr="00AF1A6A">
              <w:rPr>
                <w:rFonts w:ascii="Times New Roman" w:hAnsi="Times New Roman"/>
                <w:b/>
                <w:bCs/>
                <w:i/>
                <w:iCs/>
                <w:sz w:val="24"/>
                <w:szCs w:val="24"/>
              </w:rPr>
              <w:t>5-8 кл.)</w:t>
            </w: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i/>
                <w:iCs/>
                <w:sz w:val="24"/>
                <w:szCs w:val="24"/>
              </w:rPr>
            </w:pPr>
            <w:r w:rsidRPr="00AF1A6A">
              <w:rPr>
                <w:rFonts w:ascii="Times New Roman" w:hAnsi="Times New Roman"/>
                <w:b/>
                <w:bCs/>
                <w:i/>
                <w:iCs/>
                <w:sz w:val="24"/>
                <w:szCs w:val="24"/>
              </w:rPr>
              <w:t>Поэзия 2-й половины ХХ в.</w:t>
            </w:r>
            <w:r w:rsidRPr="00AF1A6A">
              <w:rPr>
                <w:rFonts w:ascii="Times New Roman" w:hAnsi="Times New Roman"/>
                <w:i/>
                <w:iCs/>
                <w:sz w:val="24"/>
                <w:szCs w:val="24"/>
              </w:rPr>
              <w:t>, например:</w:t>
            </w:r>
          </w:p>
          <w:p w:rsidR="0042291A" w:rsidRPr="00AF1A6A" w:rsidRDefault="0042291A" w:rsidP="00AF1A6A">
            <w:pPr>
              <w:spacing w:after="0" w:line="240" w:lineRule="auto"/>
              <w:rPr>
                <w:rFonts w:ascii="Times New Roman" w:hAnsi="Times New Roman"/>
                <w:i/>
                <w:iCs/>
                <w:sz w:val="24"/>
                <w:szCs w:val="24"/>
              </w:rPr>
            </w:pPr>
            <w:r w:rsidRPr="00AF1A6A">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F1A6A">
              <w:rPr>
                <w:rFonts w:ascii="Times New Roman" w:hAnsi="Times New Roman"/>
                <w:i/>
                <w:iCs/>
                <w:sz w:val="24"/>
                <w:szCs w:val="24"/>
              </w:rPr>
              <w:t>и др.</w:t>
            </w:r>
          </w:p>
          <w:p w:rsidR="0042291A" w:rsidRPr="00AF1A6A" w:rsidRDefault="0042291A" w:rsidP="00AF1A6A">
            <w:pPr>
              <w:tabs>
                <w:tab w:val="left" w:pos="5760"/>
              </w:tabs>
              <w:spacing w:after="0" w:line="240" w:lineRule="auto"/>
              <w:jc w:val="center"/>
              <w:rPr>
                <w:rFonts w:ascii="Times New Roman" w:hAnsi="Times New Roman"/>
                <w:b/>
                <w:bCs/>
                <w:i/>
                <w:iCs/>
                <w:sz w:val="24"/>
                <w:szCs w:val="24"/>
              </w:rPr>
            </w:pPr>
            <w:r w:rsidRPr="00AF1A6A">
              <w:rPr>
                <w:rFonts w:ascii="Times New Roman" w:hAnsi="Times New Roman"/>
                <w:b/>
                <w:bCs/>
                <w:i/>
                <w:iCs/>
                <w:sz w:val="24"/>
                <w:szCs w:val="24"/>
              </w:rPr>
              <w:t xml:space="preserve"> (3-4 стихотворения по выбору, 5-9 кл.)</w:t>
            </w:r>
          </w:p>
          <w:p w:rsidR="0042291A" w:rsidRPr="00AF1A6A" w:rsidRDefault="0042291A" w:rsidP="00AF1A6A">
            <w:pPr>
              <w:tabs>
                <w:tab w:val="left" w:pos="5760"/>
              </w:tabs>
              <w:spacing w:after="0" w:line="240" w:lineRule="auto"/>
              <w:jc w:val="center"/>
              <w:rPr>
                <w:rFonts w:ascii="Times New Roman" w:hAnsi="Times New Roman"/>
                <w:b/>
                <w:bCs/>
                <w:sz w:val="24"/>
                <w:szCs w:val="24"/>
              </w:rPr>
            </w:pPr>
          </w:p>
          <w:p w:rsidR="0042291A" w:rsidRPr="00AF1A6A" w:rsidRDefault="0042291A" w:rsidP="00AF1A6A">
            <w:pPr>
              <w:tabs>
                <w:tab w:val="left" w:pos="5760"/>
              </w:tabs>
              <w:spacing w:after="0" w:line="240" w:lineRule="auto"/>
              <w:jc w:val="center"/>
              <w:rPr>
                <w:rFonts w:ascii="Times New Roman" w:hAnsi="Times New Roman"/>
                <w:i/>
                <w:iCs/>
                <w:sz w:val="24"/>
                <w:szCs w:val="24"/>
              </w:rPr>
            </w:pPr>
            <w:r w:rsidRPr="00AF1A6A">
              <w:rPr>
                <w:rFonts w:ascii="Times New Roman" w:hAnsi="Times New Roman"/>
                <w:b/>
                <w:bCs/>
                <w:i/>
                <w:iCs/>
                <w:sz w:val="24"/>
                <w:szCs w:val="24"/>
              </w:rPr>
              <w:t>Проза русской эмиграции</w:t>
            </w:r>
            <w:r w:rsidRPr="00AF1A6A">
              <w:rPr>
                <w:rFonts w:ascii="Times New Roman" w:hAnsi="Times New Roman"/>
                <w:i/>
                <w:iCs/>
                <w:sz w:val="24"/>
                <w:szCs w:val="24"/>
              </w:rPr>
              <w:t>, например:</w:t>
            </w:r>
          </w:p>
          <w:p w:rsidR="0042291A" w:rsidRPr="00AF1A6A" w:rsidRDefault="0042291A" w:rsidP="00AF1A6A">
            <w:pPr>
              <w:tabs>
                <w:tab w:val="left" w:pos="5760"/>
              </w:tabs>
              <w:spacing w:after="0" w:line="240" w:lineRule="auto"/>
              <w:jc w:val="center"/>
              <w:rPr>
                <w:rFonts w:ascii="Times New Roman" w:hAnsi="Times New Roman"/>
                <w:b/>
                <w:bCs/>
                <w:i/>
                <w:iCs/>
                <w:sz w:val="24"/>
                <w:szCs w:val="24"/>
              </w:rPr>
            </w:pPr>
            <w:r w:rsidRPr="00AF1A6A">
              <w:rPr>
                <w:rFonts w:ascii="Times New Roman" w:hAnsi="Times New Roman"/>
                <w:b/>
                <w:bCs/>
                <w:i/>
                <w:iCs/>
                <w:sz w:val="24"/>
                <w:szCs w:val="24"/>
              </w:rPr>
              <w:t>И.С.Шмелев, В.В.Набоков,</w:t>
            </w:r>
          </w:p>
          <w:p w:rsidR="0042291A" w:rsidRPr="00AF1A6A" w:rsidRDefault="0042291A" w:rsidP="00AF1A6A">
            <w:pPr>
              <w:tabs>
                <w:tab w:val="left" w:pos="5760"/>
              </w:tabs>
              <w:spacing w:after="0" w:line="240" w:lineRule="auto"/>
              <w:rPr>
                <w:rFonts w:ascii="Times New Roman" w:hAnsi="Times New Roman"/>
                <w:i/>
                <w:iCs/>
                <w:sz w:val="24"/>
                <w:szCs w:val="24"/>
              </w:rPr>
            </w:pPr>
            <w:r w:rsidRPr="00AF1A6A">
              <w:rPr>
                <w:rFonts w:ascii="Times New Roman" w:hAnsi="Times New Roman"/>
                <w:b/>
                <w:bCs/>
                <w:i/>
                <w:iCs/>
                <w:sz w:val="24"/>
                <w:szCs w:val="24"/>
              </w:rPr>
              <w:t>С.Д.Довлатов</w:t>
            </w:r>
            <w:r w:rsidRPr="00AF1A6A">
              <w:rPr>
                <w:rFonts w:ascii="Times New Roman" w:hAnsi="Times New Roman"/>
                <w:i/>
                <w:iCs/>
                <w:sz w:val="24"/>
                <w:szCs w:val="24"/>
              </w:rPr>
              <w:t xml:space="preserve"> и др.</w:t>
            </w:r>
          </w:p>
          <w:p w:rsidR="0042291A" w:rsidRPr="00AF1A6A" w:rsidRDefault="0042291A" w:rsidP="00AF1A6A">
            <w:pPr>
              <w:tabs>
                <w:tab w:val="left" w:pos="5760"/>
              </w:tabs>
              <w:spacing w:after="0" w:line="240" w:lineRule="auto"/>
              <w:jc w:val="center"/>
              <w:rPr>
                <w:rFonts w:ascii="Times New Roman" w:hAnsi="Times New Roman"/>
                <w:b/>
                <w:bCs/>
                <w:i/>
                <w:iCs/>
                <w:sz w:val="24"/>
                <w:szCs w:val="24"/>
              </w:rPr>
            </w:pPr>
            <w:r w:rsidRPr="00AF1A6A">
              <w:rPr>
                <w:rFonts w:ascii="Times New Roman" w:hAnsi="Times New Roman"/>
                <w:b/>
                <w:bCs/>
                <w:i/>
                <w:iCs/>
                <w:sz w:val="24"/>
                <w:szCs w:val="24"/>
              </w:rPr>
              <w:t>(1 произведение – по выбору, 5-9 кл.)</w:t>
            </w: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spacing w:after="0" w:line="240" w:lineRule="auto"/>
              <w:rPr>
                <w:rFonts w:ascii="Times New Roman" w:hAnsi="Times New Roman"/>
                <w:sz w:val="24"/>
                <w:szCs w:val="24"/>
              </w:rPr>
            </w:pPr>
            <w:r w:rsidRPr="00AF1A6A">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F1A6A">
              <w:rPr>
                <w:rFonts w:ascii="Times New Roman" w:hAnsi="Times New Roman"/>
                <w:sz w:val="24"/>
                <w:szCs w:val="24"/>
              </w:rPr>
              <w:t xml:space="preserve"> и др., например:</w:t>
            </w:r>
          </w:p>
          <w:p w:rsidR="0042291A" w:rsidRPr="00AF1A6A" w:rsidRDefault="0042291A" w:rsidP="00AF1A6A">
            <w:pPr>
              <w:spacing w:after="0" w:line="240" w:lineRule="auto"/>
              <w:rPr>
                <w:rFonts w:ascii="Times New Roman" w:hAnsi="Times New Roman"/>
                <w:bCs/>
                <w:i/>
                <w:iCs/>
                <w:sz w:val="24"/>
                <w:szCs w:val="24"/>
              </w:rPr>
            </w:pPr>
            <w:r w:rsidRPr="00AF1A6A">
              <w:rPr>
                <w:rFonts w:ascii="Times New Roman" w:hAnsi="Times New Roman"/>
                <w:b/>
                <w:i/>
                <w:iCs/>
                <w:sz w:val="24"/>
                <w:szCs w:val="24"/>
              </w:rPr>
              <w:lastRenderedPageBreak/>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F1A6A">
              <w:rPr>
                <w:rFonts w:ascii="Times New Roman" w:hAnsi="Times New Roman"/>
                <w:bCs/>
                <w:i/>
                <w:iCs/>
                <w:sz w:val="24"/>
                <w:szCs w:val="24"/>
              </w:rPr>
              <w:t>и др.</w:t>
            </w:r>
          </w:p>
          <w:p w:rsidR="0042291A" w:rsidRPr="00AF1A6A" w:rsidRDefault="0042291A" w:rsidP="00AF1A6A">
            <w:pPr>
              <w:tabs>
                <w:tab w:val="left" w:pos="5760"/>
              </w:tabs>
              <w:spacing w:after="0" w:line="240" w:lineRule="auto"/>
              <w:jc w:val="center"/>
              <w:rPr>
                <w:rFonts w:ascii="Times New Roman" w:hAnsi="Times New Roman"/>
                <w:b/>
                <w:i/>
                <w:iCs/>
                <w:sz w:val="24"/>
                <w:szCs w:val="24"/>
              </w:rPr>
            </w:pPr>
            <w:r w:rsidRPr="00AF1A6A">
              <w:rPr>
                <w:rFonts w:ascii="Times New Roman" w:hAnsi="Times New Roman"/>
                <w:b/>
                <w:i/>
                <w:iCs/>
                <w:sz w:val="24"/>
                <w:szCs w:val="24"/>
              </w:rPr>
              <w:t>(1-2 произведения по выбору, 5-8 кл.)</w:t>
            </w:r>
          </w:p>
          <w:p w:rsidR="0042291A" w:rsidRPr="00AF1A6A" w:rsidRDefault="0042291A" w:rsidP="00AF1A6A">
            <w:pPr>
              <w:tabs>
                <w:tab w:val="left" w:pos="5760"/>
              </w:tabs>
              <w:spacing w:after="0" w:line="240" w:lineRule="auto"/>
              <w:jc w:val="center"/>
              <w:rPr>
                <w:rFonts w:ascii="Times New Roman" w:hAnsi="Times New Roman"/>
                <w:sz w:val="24"/>
                <w:szCs w:val="24"/>
              </w:rPr>
            </w:pPr>
          </w:p>
          <w:p w:rsidR="0042291A" w:rsidRPr="00AF1A6A" w:rsidRDefault="0042291A" w:rsidP="00AF1A6A">
            <w:pPr>
              <w:tabs>
                <w:tab w:val="left" w:pos="5760"/>
              </w:tabs>
              <w:spacing w:after="0" w:line="240" w:lineRule="auto"/>
              <w:jc w:val="center"/>
              <w:rPr>
                <w:rFonts w:ascii="Times New Roman" w:hAnsi="Times New Roman"/>
                <w:i/>
                <w:iCs/>
                <w:sz w:val="24"/>
                <w:szCs w:val="24"/>
              </w:rPr>
            </w:pPr>
          </w:p>
        </w:tc>
      </w:tr>
      <w:tr w:rsidR="0042291A" w:rsidRPr="00AF1A6A" w:rsidTr="0042291A">
        <w:tc>
          <w:tcPr>
            <w:tcW w:w="9571" w:type="dxa"/>
            <w:gridSpan w:val="3"/>
          </w:tcPr>
          <w:p w:rsidR="0042291A" w:rsidRPr="00AF1A6A" w:rsidRDefault="0042291A" w:rsidP="00AF1A6A">
            <w:pPr>
              <w:tabs>
                <w:tab w:val="left" w:pos="5760"/>
              </w:tabs>
              <w:spacing w:line="240" w:lineRule="auto"/>
              <w:jc w:val="center"/>
              <w:rPr>
                <w:rFonts w:ascii="Times New Roman" w:hAnsi="Times New Roman"/>
                <w:i/>
                <w:iCs/>
                <w:sz w:val="24"/>
                <w:szCs w:val="24"/>
              </w:rPr>
            </w:pPr>
            <w:r w:rsidRPr="00AF1A6A">
              <w:rPr>
                <w:rFonts w:ascii="Times New Roman" w:hAnsi="Times New Roman"/>
                <w:b/>
                <w:bCs/>
                <w:sz w:val="24"/>
                <w:szCs w:val="24"/>
              </w:rPr>
              <w:lastRenderedPageBreak/>
              <w:t xml:space="preserve">Литература народов России </w:t>
            </w:r>
          </w:p>
        </w:tc>
      </w:tr>
      <w:tr w:rsidR="0042291A" w:rsidRPr="00AF1A6A" w:rsidTr="0018405D">
        <w:tc>
          <w:tcPr>
            <w:tcW w:w="2518" w:type="dxa"/>
          </w:tcPr>
          <w:p w:rsidR="0042291A" w:rsidRPr="00AF1A6A" w:rsidRDefault="0042291A" w:rsidP="00AF1A6A">
            <w:pPr>
              <w:tabs>
                <w:tab w:val="left" w:pos="5760"/>
              </w:tabs>
              <w:spacing w:after="0" w:line="240" w:lineRule="auto"/>
              <w:rPr>
                <w:rFonts w:ascii="Times New Roman" w:hAnsi="Times New Roman"/>
                <w:b/>
                <w:bCs/>
                <w:sz w:val="24"/>
                <w:szCs w:val="24"/>
              </w:rPr>
            </w:pPr>
          </w:p>
        </w:tc>
        <w:tc>
          <w:tcPr>
            <w:tcW w:w="3686" w:type="dxa"/>
          </w:tcPr>
          <w:p w:rsidR="0042291A" w:rsidRPr="00AF1A6A" w:rsidRDefault="0042291A" w:rsidP="00AF1A6A">
            <w:pPr>
              <w:tabs>
                <w:tab w:val="left" w:pos="5760"/>
              </w:tabs>
              <w:spacing w:after="0" w:line="240" w:lineRule="auto"/>
              <w:jc w:val="both"/>
              <w:outlineLvl w:val="0"/>
              <w:rPr>
                <w:rFonts w:ascii="Times New Roman" w:hAnsi="Times New Roman"/>
                <w:b/>
                <w:bCs/>
                <w:kern w:val="36"/>
                <w:sz w:val="24"/>
                <w:szCs w:val="24"/>
              </w:rPr>
            </w:pPr>
          </w:p>
        </w:tc>
        <w:tc>
          <w:tcPr>
            <w:tcW w:w="3367" w:type="dxa"/>
            <w:shd w:val="clear" w:color="auto" w:fill="auto"/>
          </w:tcPr>
          <w:p w:rsidR="0042291A" w:rsidRPr="00AF1A6A" w:rsidRDefault="0042291A" w:rsidP="00AF1A6A">
            <w:pPr>
              <w:tabs>
                <w:tab w:val="left" w:pos="5760"/>
              </w:tabs>
              <w:spacing w:after="0" w:line="240" w:lineRule="auto"/>
              <w:jc w:val="both"/>
              <w:rPr>
                <w:rFonts w:ascii="Times New Roman" w:eastAsia="Times New Roman" w:hAnsi="Times New Roman"/>
                <w:b/>
                <w:bCs/>
                <w:i/>
                <w:iCs/>
                <w:sz w:val="24"/>
                <w:szCs w:val="24"/>
              </w:rPr>
            </w:pPr>
            <w:r w:rsidRPr="00AF1A6A">
              <w:rPr>
                <w:rFonts w:ascii="Times New Roman" w:hAnsi="Times New Roman"/>
                <w:b/>
                <w:bCs/>
                <w:i/>
                <w:iCs/>
                <w:sz w:val="24"/>
                <w:szCs w:val="24"/>
              </w:rPr>
              <w:t>Г.Тукай, М.Карим,</w:t>
            </w:r>
          </w:p>
          <w:p w:rsidR="0042291A" w:rsidRPr="00AF1A6A" w:rsidRDefault="0042291A" w:rsidP="00AF1A6A">
            <w:pPr>
              <w:tabs>
                <w:tab w:val="left" w:pos="5760"/>
              </w:tabs>
              <w:spacing w:after="0" w:line="240" w:lineRule="auto"/>
              <w:jc w:val="both"/>
              <w:rPr>
                <w:rFonts w:ascii="Times New Roman" w:eastAsia="Times New Roman" w:hAnsi="Times New Roman"/>
                <w:i/>
                <w:iCs/>
                <w:sz w:val="24"/>
                <w:szCs w:val="24"/>
              </w:rPr>
            </w:pPr>
            <w:r w:rsidRPr="00AF1A6A">
              <w:rPr>
                <w:rFonts w:ascii="Times New Roman" w:hAnsi="Times New Roman"/>
                <w:b/>
                <w:bCs/>
                <w:i/>
                <w:iCs/>
                <w:sz w:val="24"/>
                <w:szCs w:val="24"/>
              </w:rPr>
              <w:t>К.Кулиев, Р.Гамзатов</w:t>
            </w:r>
            <w:r w:rsidRPr="00AF1A6A">
              <w:rPr>
                <w:rFonts w:ascii="Times New Roman" w:hAnsi="Times New Roman"/>
                <w:i/>
                <w:iCs/>
                <w:sz w:val="24"/>
                <w:szCs w:val="24"/>
              </w:rPr>
              <w:t xml:space="preserve"> и др.</w:t>
            </w:r>
          </w:p>
          <w:p w:rsidR="0042291A" w:rsidRPr="00AF1A6A" w:rsidRDefault="0042291A" w:rsidP="00AF1A6A">
            <w:pPr>
              <w:tabs>
                <w:tab w:val="left" w:pos="5760"/>
              </w:tabs>
              <w:spacing w:after="0" w:line="240" w:lineRule="auto"/>
              <w:jc w:val="both"/>
              <w:rPr>
                <w:rFonts w:ascii="Times New Roman" w:eastAsia="Times New Roman" w:hAnsi="Times New Roman"/>
                <w:b/>
                <w:bCs/>
                <w:i/>
                <w:iCs/>
                <w:sz w:val="24"/>
                <w:szCs w:val="24"/>
              </w:rPr>
            </w:pPr>
            <w:r w:rsidRPr="00AF1A6A">
              <w:rPr>
                <w:rFonts w:ascii="Times New Roman" w:hAnsi="Times New Roman"/>
                <w:b/>
                <w:bCs/>
                <w:i/>
                <w:iCs/>
                <w:sz w:val="24"/>
                <w:szCs w:val="24"/>
              </w:rPr>
              <w:t>(1 произведение по выбору,</w:t>
            </w:r>
          </w:p>
          <w:p w:rsidR="0042291A" w:rsidRPr="00AF1A6A" w:rsidRDefault="0042291A" w:rsidP="0018405D">
            <w:pPr>
              <w:pBdr>
                <w:left w:val="single" w:sz="4" w:space="0" w:color="auto"/>
                <w:bottom w:val="single" w:sz="4" w:space="0" w:color="auto"/>
                <w:right w:val="single" w:sz="4" w:space="0" w:color="auto"/>
              </w:pBdr>
              <w:tabs>
                <w:tab w:val="left" w:pos="5760"/>
              </w:tabs>
              <w:spacing w:after="0" w:line="240" w:lineRule="auto"/>
              <w:jc w:val="both"/>
              <w:textAlignment w:val="top"/>
              <w:outlineLvl w:val="2"/>
              <w:rPr>
                <w:rFonts w:ascii="Times New Roman" w:hAnsi="Times New Roman"/>
                <w:b/>
                <w:bCs/>
                <w:i/>
                <w:iCs/>
                <w:sz w:val="24"/>
                <w:szCs w:val="24"/>
              </w:rPr>
            </w:pPr>
            <w:r w:rsidRPr="00AF1A6A">
              <w:rPr>
                <w:rFonts w:ascii="Times New Roman" w:hAnsi="Times New Roman"/>
                <w:b/>
                <w:bCs/>
                <w:sz w:val="24"/>
                <w:szCs w:val="24"/>
              </w:rPr>
              <w:t>5-9 кл.</w:t>
            </w:r>
            <w:r w:rsidRPr="00AF1A6A">
              <w:rPr>
                <w:rFonts w:ascii="Times New Roman" w:hAnsi="Times New Roman"/>
                <w:b/>
                <w:bCs/>
                <w:i/>
                <w:iCs/>
                <w:sz w:val="24"/>
                <w:szCs w:val="24"/>
              </w:rPr>
              <w:t>)</w:t>
            </w:r>
          </w:p>
          <w:p w:rsidR="0042291A" w:rsidRPr="00AF1A6A" w:rsidRDefault="0042291A" w:rsidP="00AF1A6A">
            <w:pPr>
              <w:tabs>
                <w:tab w:val="left" w:pos="5760"/>
              </w:tabs>
              <w:spacing w:after="0" w:line="240" w:lineRule="auto"/>
              <w:rPr>
                <w:rFonts w:ascii="Times New Roman" w:hAnsi="Times New Roman"/>
                <w:i/>
                <w:iCs/>
                <w:sz w:val="24"/>
                <w:szCs w:val="24"/>
              </w:rPr>
            </w:pPr>
          </w:p>
        </w:tc>
      </w:tr>
      <w:tr w:rsidR="0042291A" w:rsidRPr="00AF1A6A" w:rsidTr="0018405D">
        <w:tc>
          <w:tcPr>
            <w:tcW w:w="9571" w:type="dxa"/>
            <w:gridSpan w:val="3"/>
            <w:shd w:val="clear" w:color="auto" w:fill="auto"/>
          </w:tcPr>
          <w:p w:rsidR="0042291A" w:rsidRPr="00AF1A6A" w:rsidRDefault="0042291A" w:rsidP="00AF1A6A">
            <w:pPr>
              <w:tabs>
                <w:tab w:val="left" w:pos="5760"/>
              </w:tabs>
              <w:spacing w:line="240" w:lineRule="auto"/>
              <w:jc w:val="center"/>
              <w:rPr>
                <w:rFonts w:ascii="Times New Roman" w:hAnsi="Times New Roman"/>
                <w:i/>
                <w:iCs/>
                <w:sz w:val="24"/>
                <w:szCs w:val="24"/>
              </w:rPr>
            </w:pPr>
            <w:r w:rsidRPr="00AF1A6A">
              <w:rPr>
                <w:rFonts w:ascii="Times New Roman" w:hAnsi="Times New Roman"/>
                <w:b/>
                <w:bCs/>
                <w:sz w:val="24"/>
                <w:szCs w:val="24"/>
              </w:rPr>
              <w:t>Зарубежная литература</w:t>
            </w:r>
          </w:p>
        </w:tc>
      </w:tr>
      <w:tr w:rsidR="0042291A" w:rsidRPr="00AF1A6A" w:rsidTr="0018405D">
        <w:tc>
          <w:tcPr>
            <w:tcW w:w="2518" w:type="dxa"/>
          </w:tcPr>
          <w:p w:rsidR="0042291A" w:rsidRPr="00AF1A6A" w:rsidRDefault="0042291A" w:rsidP="00AF1A6A">
            <w:pPr>
              <w:tabs>
                <w:tab w:val="left" w:pos="5760"/>
              </w:tabs>
              <w:spacing w:line="240" w:lineRule="auto"/>
              <w:rPr>
                <w:rFonts w:ascii="Times New Roman" w:hAnsi="Times New Roman"/>
                <w:b/>
                <w:bCs/>
                <w:sz w:val="24"/>
                <w:szCs w:val="24"/>
              </w:rPr>
            </w:pPr>
          </w:p>
        </w:tc>
        <w:tc>
          <w:tcPr>
            <w:tcW w:w="3686" w:type="dxa"/>
          </w:tcPr>
          <w:p w:rsidR="0042291A" w:rsidRPr="00AF1A6A" w:rsidRDefault="0042291A" w:rsidP="00AF1A6A">
            <w:pPr>
              <w:tabs>
                <w:tab w:val="left" w:pos="5760"/>
              </w:tabs>
              <w:spacing w:line="240" w:lineRule="auto"/>
              <w:rPr>
                <w:rFonts w:ascii="Times New Roman" w:hAnsi="Times New Roman"/>
                <w:b/>
                <w:bCs/>
                <w:i/>
                <w:iCs/>
                <w:sz w:val="24"/>
                <w:szCs w:val="24"/>
              </w:rPr>
            </w:pPr>
            <w:r w:rsidRPr="00AF1A6A">
              <w:rPr>
                <w:rFonts w:ascii="Times New Roman" w:hAnsi="Times New Roman"/>
                <w:b/>
                <w:bCs/>
                <w:sz w:val="24"/>
                <w:szCs w:val="24"/>
              </w:rPr>
              <w:t>Гомер</w:t>
            </w:r>
            <w:r w:rsidRPr="00AF1A6A">
              <w:rPr>
                <w:rFonts w:ascii="Times New Roman" w:hAnsi="Times New Roman"/>
                <w:i/>
                <w:iCs/>
                <w:sz w:val="24"/>
                <w:szCs w:val="24"/>
              </w:rPr>
              <w:t xml:space="preserve">«Илиада» (или «Одиссея») </w:t>
            </w:r>
            <w:r w:rsidRPr="00AF1A6A">
              <w:rPr>
                <w:rFonts w:ascii="Times New Roman" w:hAnsi="Times New Roman"/>
                <w:b/>
                <w:bCs/>
                <w:i/>
                <w:iCs/>
                <w:sz w:val="24"/>
                <w:szCs w:val="24"/>
              </w:rPr>
              <w:t>(фрагменты по выбору)</w:t>
            </w:r>
          </w:p>
          <w:p w:rsidR="0042291A" w:rsidRPr="00C63189" w:rsidRDefault="0042291A" w:rsidP="00846373">
            <w:pPr>
              <w:tabs>
                <w:tab w:val="left" w:pos="5760"/>
              </w:tabs>
              <w:spacing w:line="240" w:lineRule="auto"/>
              <w:rPr>
                <w:rFonts w:ascii="Times New Roman" w:hAnsi="Times New Roman"/>
                <w:sz w:val="24"/>
                <w:szCs w:val="24"/>
              </w:rPr>
            </w:pPr>
            <w:r w:rsidRPr="00AF1A6A">
              <w:rPr>
                <w:rFonts w:ascii="Times New Roman" w:hAnsi="Times New Roman"/>
                <w:b/>
                <w:bCs/>
                <w:sz w:val="24"/>
                <w:szCs w:val="24"/>
              </w:rPr>
              <w:t>(6-8 кл.)</w:t>
            </w:r>
          </w:p>
          <w:p w:rsidR="0042291A" w:rsidRPr="00AF1A6A" w:rsidRDefault="0042291A" w:rsidP="00AF1A6A">
            <w:pPr>
              <w:tabs>
                <w:tab w:val="left" w:pos="5760"/>
              </w:tabs>
              <w:spacing w:line="240" w:lineRule="auto"/>
              <w:rPr>
                <w:rFonts w:ascii="Times New Roman" w:hAnsi="Times New Roman"/>
                <w:b/>
                <w:bCs/>
                <w:i/>
                <w:iCs/>
                <w:sz w:val="24"/>
                <w:szCs w:val="24"/>
              </w:rPr>
            </w:pPr>
            <w:r w:rsidRPr="00AF1A6A">
              <w:rPr>
                <w:rFonts w:ascii="Times New Roman" w:hAnsi="Times New Roman"/>
                <w:b/>
                <w:bCs/>
                <w:sz w:val="24"/>
                <w:szCs w:val="24"/>
              </w:rPr>
              <w:t xml:space="preserve">Данте. </w:t>
            </w:r>
            <w:r w:rsidRPr="00AF1A6A">
              <w:rPr>
                <w:rFonts w:ascii="Times New Roman" w:hAnsi="Times New Roman"/>
                <w:i/>
                <w:iCs/>
                <w:sz w:val="24"/>
                <w:szCs w:val="24"/>
              </w:rPr>
              <w:t>«Божественная комедия»</w:t>
            </w:r>
            <w:r w:rsidRPr="00AF1A6A">
              <w:rPr>
                <w:rFonts w:ascii="Times New Roman" w:hAnsi="Times New Roman"/>
                <w:b/>
                <w:bCs/>
                <w:i/>
                <w:iCs/>
                <w:sz w:val="24"/>
                <w:szCs w:val="24"/>
              </w:rPr>
              <w:t xml:space="preserve"> (фрагменты по выбору)</w:t>
            </w:r>
          </w:p>
          <w:p w:rsidR="0042291A" w:rsidRPr="00C63189"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(9 кл.)</w:t>
            </w:r>
          </w:p>
          <w:p w:rsidR="0042291A" w:rsidRPr="00AF1A6A" w:rsidRDefault="0042291A" w:rsidP="00AF1A6A">
            <w:pPr>
              <w:tabs>
                <w:tab w:val="left" w:pos="5760"/>
              </w:tabs>
              <w:spacing w:line="240" w:lineRule="auto"/>
              <w:rPr>
                <w:rFonts w:ascii="Times New Roman" w:hAnsi="Times New Roman"/>
                <w:b/>
                <w:i/>
                <w:sz w:val="24"/>
                <w:szCs w:val="24"/>
              </w:rPr>
            </w:pPr>
            <w:r w:rsidRPr="00AF1A6A">
              <w:rPr>
                <w:rFonts w:ascii="Times New Roman" w:hAnsi="Times New Roman"/>
                <w:b/>
                <w:bCs/>
                <w:sz w:val="24"/>
                <w:szCs w:val="24"/>
              </w:rPr>
              <w:t xml:space="preserve">М. де Сервантес </w:t>
            </w:r>
            <w:r w:rsidRPr="00AF1A6A">
              <w:rPr>
                <w:rFonts w:ascii="Times New Roman" w:hAnsi="Times New Roman"/>
                <w:i/>
                <w:iCs/>
                <w:sz w:val="24"/>
                <w:szCs w:val="24"/>
              </w:rPr>
              <w:t xml:space="preserve">«Дон Кихот» </w:t>
            </w:r>
            <w:r w:rsidRPr="00AF1A6A">
              <w:rPr>
                <w:rFonts w:ascii="Times New Roman" w:hAnsi="Times New Roman"/>
                <w:b/>
                <w:bCs/>
                <w:i/>
                <w:iCs/>
                <w:sz w:val="24"/>
                <w:szCs w:val="24"/>
              </w:rPr>
              <w:t>(главы по выбору</w:t>
            </w:r>
            <w:r w:rsidRPr="00AF1A6A">
              <w:rPr>
                <w:rFonts w:ascii="Times New Roman" w:hAnsi="Times New Roman"/>
                <w:b/>
                <w:i/>
                <w:sz w:val="24"/>
                <w:szCs w:val="24"/>
              </w:rPr>
              <w:t>)</w:t>
            </w:r>
          </w:p>
          <w:p w:rsidR="0042291A" w:rsidRPr="00AF1A6A" w:rsidRDefault="0042291A" w:rsidP="00AF1A6A">
            <w:pPr>
              <w:tabs>
                <w:tab w:val="left" w:pos="5760"/>
              </w:tabs>
              <w:spacing w:line="240" w:lineRule="auto"/>
              <w:rPr>
                <w:rFonts w:ascii="Times New Roman" w:hAnsi="Times New Roman"/>
                <w:b/>
                <w:bCs/>
                <w:kern w:val="36"/>
                <w:sz w:val="24"/>
                <w:szCs w:val="24"/>
              </w:rPr>
            </w:pPr>
            <w:r w:rsidRPr="00AF1A6A">
              <w:rPr>
                <w:rFonts w:ascii="Times New Roman" w:hAnsi="Times New Roman"/>
                <w:b/>
                <w:iCs/>
                <w:sz w:val="24"/>
                <w:szCs w:val="24"/>
              </w:rPr>
              <w:lastRenderedPageBreak/>
              <w:t>(7-8 кл.)</w:t>
            </w:r>
          </w:p>
        </w:tc>
        <w:tc>
          <w:tcPr>
            <w:tcW w:w="3367" w:type="dxa"/>
            <w:shd w:val="clear" w:color="auto" w:fill="auto"/>
          </w:tcPr>
          <w:p w:rsidR="0042291A" w:rsidRPr="00AF1A6A" w:rsidRDefault="0042291A" w:rsidP="0018405D">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sz w:val="24"/>
                <w:szCs w:val="24"/>
              </w:rPr>
            </w:pPr>
            <w:r w:rsidRPr="00AF1A6A">
              <w:rPr>
                <w:rFonts w:ascii="Times New Roman" w:hAnsi="Times New Roman"/>
                <w:b/>
                <w:i/>
                <w:iCs/>
                <w:sz w:val="24"/>
                <w:szCs w:val="24"/>
              </w:rPr>
              <w:lastRenderedPageBreak/>
              <w:t>Зарубежный фольклор</w:t>
            </w:r>
            <w:r w:rsidR="0018405D">
              <w:rPr>
                <w:rFonts w:ascii="Times New Roman" w:hAnsi="Times New Roman"/>
                <w:b/>
                <w:i/>
                <w:iCs/>
                <w:sz w:val="24"/>
                <w:szCs w:val="24"/>
              </w:rPr>
              <w:t xml:space="preserve">, </w:t>
            </w:r>
            <w:r w:rsidRPr="00AF1A6A">
              <w:rPr>
                <w:rFonts w:ascii="Times New Roman" w:hAnsi="Times New Roman"/>
                <w:b/>
                <w:i/>
                <w:iCs/>
                <w:sz w:val="24"/>
                <w:szCs w:val="24"/>
              </w:rPr>
              <w:t>легенды, баллады, саги, песни</w:t>
            </w:r>
          </w:p>
          <w:p w:rsidR="0042291A" w:rsidRPr="00AF1A6A" w:rsidRDefault="0042291A" w:rsidP="00AF1A6A">
            <w:pPr>
              <w:spacing w:line="240" w:lineRule="auto"/>
              <w:rPr>
                <w:rFonts w:ascii="Times New Roman" w:hAnsi="Times New Roman"/>
                <w:b/>
                <w:bCs/>
                <w:sz w:val="24"/>
                <w:szCs w:val="24"/>
              </w:rPr>
            </w:pPr>
            <w:r w:rsidRPr="00AF1A6A">
              <w:rPr>
                <w:rFonts w:ascii="Times New Roman" w:hAnsi="Times New Roman"/>
                <w:b/>
                <w:bCs/>
                <w:sz w:val="24"/>
                <w:szCs w:val="24"/>
              </w:rPr>
              <w:t>(2-3 произведения по выбору, 5-7 кл.)</w:t>
            </w:r>
          </w:p>
          <w:p w:rsidR="0042291A" w:rsidRPr="00AF1A6A" w:rsidRDefault="0042291A" w:rsidP="00AF1A6A">
            <w:pPr>
              <w:tabs>
                <w:tab w:val="left" w:pos="5760"/>
              </w:tabs>
              <w:spacing w:line="240" w:lineRule="auto"/>
              <w:jc w:val="center"/>
              <w:rPr>
                <w:rFonts w:ascii="Times New Roman" w:hAnsi="Times New Roman"/>
                <w:sz w:val="24"/>
                <w:szCs w:val="24"/>
              </w:rPr>
            </w:pPr>
          </w:p>
          <w:p w:rsidR="0042291A" w:rsidRPr="00AF1A6A" w:rsidRDefault="0042291A" w:rsidP="00AF1A6A">
            <w:pPr>
              <w:tabs>
                <w:tab w:val="left" w:pos="5760"/>
              </w:tabs>
              <w:spacing w:line="240" w:lineRule="auto"/>
              <w:jc w:val="center"/>
              <w:rPr>
                <w:rFonts w:ascii="Times New Roman" w:hAnsi="Times New Roman"/>
                <w:i/>
                <w:i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jc w:val="both"/>
              <w:outlineLvl w:val="0"/>
              <w:rPr>
                <w:rFonts w:ascii="Times New Roman" w:hAnsi="Times New Roman"/>
                <w:sz w:val="24"/>
                <w:szCs w:val="24"/>
              </w:rPr>
            </w:pPr>
            <w:r w:rsidRPr="00AF1A6A">
              <w:rPr>
                <w:rFonts w:ascii="Times New Roman" w:hAnsi="Times New Roman"/>
                <w:b/>
                <w:bCs/>
                <w:sz w:val="24"/>
                <w:szCs w:val="24"/>
              </w:rPr>
              <w:lastRenderedPageBreak/>
              <w:t>В.Шекспир</w:t>
            </w:r>
            <w:r w:rsidRPr="00AF1A6A">
              <w:rPr>
                <w:rFonts w:ascii="Times New Roman" w:hAnsi="Times New Roman"/>
                <w:sz w:val="24"/>
                <w:szCs w:val="24"/>
              </w:rPr>
              <w:t xml:space="preserve"> «Ромео и Джульетта» (1594 – 1595). </w:t>
            </w:r>
          </w:p>
          <w:p w:rsidR="0042291A" w:rsidRPr="00AF1A6A" w:rsidRDefault="0042291A" w:rsidP="00AF1A6A">
            <w:pPr>
              <w:tabs>
                <w:tab w:val="left" w:pos="5760"/>
              </w:tabs>
              <w:spacing w:line="240" w:lineRule="auto"/>
              <w:jc w:val="both"/>
              <w:outlineLvl w:val="0"/>
              <w:rPr>
                <w:rFonts w:ascii="Times New Roman" w:hAnsi="Times New Roman"/>
                <w:b/>
                <w:bCs/>
                <w:sz w:val="24"/>
                <w:szCs w:val="24"/>
              </w:rPr>
            </w:pPr>
            <w:r w:rsidRPr="00AF1A6A">
              <w:rPr>
                <w:rFonts w:ascii="Times New Roman" w:hAnsi="Times New Roman"/>
                <w:b/>
                <w:bCs/>
                <w:sz w:val="24"/>
                <w:szCs w:val="24"/>
              </w:rPr>
              <w:t>(8-9 кл.)</w:t>
            </w:r>
          </w:p>
          <w:p w:rsidR="0042291A" w:rsidRPr="00AF1A6A" w:rsidRDefault="0042291A" w:rsidP="00AF1A6A">
            <w:pPr>
              <w:tabs>
                <w:tab w:val="left" w:pos="5760"/>
              </w:tabs>
              <w:spacing w:line="240" w:lineRule="auto"/>
              <w:rPr>
                <w:rFonts w:ascii="Times New Roman" w:hAnsi="Times New Roman"/>
                <w:b/>
                <w:bCs/>
                <w:sz w:val="24"/>
                <w:szCs w:val="24"/>
              </w:rPr>
            </w:pPr>
          </w:p>
        </w:tc>
        <w:tc>
          <w:tcPr>
            <w:tcW w:w="3686" w:type="dxa"/>
          </w:tcPr>
          <w:p w:rsidR="0042291A" w:rsidRPr="00AF1A6A" w:rsidRDefault="0042291A" w:rsidP="0018405D">
            <w:pPr>
              <w:pStyle w:val="a7"/>
              <w:pBdr>
                <w:left w:val="single" w:sz="4" w:space="0" w:color="auto"/>
                <w:bottom w:val="single" w:sz="4" w:space="0" w:color="auto"/>
                <w:right w:val="single" w:sz="4" w:space="0" w:color="auto"/>
              </w:pBdr>
              <w:tabs>
                <w:tab w:val="left" w:pos="5760"/>
              </w:tabs>
              <w:spacing w:before="0" w:beforeAutospacing="0"/>
              <w:jc w:val="center"/>
              <w:textAlignment w:val="top"/>
              <w:rPr>
                <w:rFonts w:ascii="Times New Roman" w:hAnsi="Times New Roman"/>
                <w:b/>
                <w:bCs/>
              </w:rPr>
            </w:pPr>
            <w:r w:rsidRPr="00AF1A6A">
              <w:rPr>
                <w:rFonts w:ascii="Times New Roman" w:hAnsi="Times New Roman"/>
                <w:b/>
                <w:bCs/>
                <w:i/>
                <w:iCs/>
              </w:rPr>
              <w:t>1–2 сонета по выбору,  например</w:t>
            </w:r>
            <w:r w:rsidRPr="00AF1A6A">
              <w:rPr>
                <w:rFonts w:ascii="Times New Roman" w:hAnsi="Times New Roman"/>
                <w:b/>
                <w:bCs/>
              </w:rPr>
              <w:t xml:space="preserve">: </w:t>
            </w:r>
          </w:p>
          <w:p w:rsidR="0042291A" w:rsidRPr="00AF1A6A" w:rsidRDefault="0042291A" w:rsidP="00AF1A6A">
            <w:pPr>
              <w:pStyle w:val="a7"/>
              <w:keepNext/>
              <w:keepLines/>
              <w:tabs>
                <w:tab w:val="left" w:pos="5760"/>
              </w:tabs>
              <w:spacing w:before="0" w:beforeAutospacing="0"/>
              <w:outlineLvl w:val="7"/>
              <w:rPr>
                <w:rFonts w:ascii="Times New Roman" w:hAnsi="Times New Roman"/>
                <w:i/>
                <w:iCs/>
                <w:lang w:bidi="he-IL"/>
              </w:rPr>
            </w:pPr>
            <w:r w:rsidRPr="00AF1A6A">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AF1A6A" w:rsidRDefault="0042291A" w:rsidP="00AF1A6A">
            <w:pPr>
              <w:pStyle w:val="a7"/>
              <w:keepNext/>
              <w:keepLines/>
              <w:tabs>
                <w:tab w:val="left" w:pos="5760"/>
              </w:tabs>
              <w:spacing w:before="0" w:beforeAutospacing="0"/>
              <w:outlineLvl w:val="7"/>
              <w:rPr>
                <w:rFonts w:ascii="Times New Roman" w:hAnsi="Times New Roman"/>
                <w:b/>
                <w:bCs/>
              </w:rPr>
            </w:pPr>
            <w:r w:rsidRPr="00AF1A6A">
              <w:rPr>
                <w:rFonts w:ascii="Times New Roman" w:hAnsi="Times New Roman"/>
                <w:b/>
                <w:bCs/>
                <w:lang w:bidi="he-IL"/>
              </w:rPr>
              <w:t>(7-8 кл.)</w:t>
            </w:r>
          </w:p>
        </w:tc>
        <w:tc>
          <w:tcPr>
            <w:tcW w:w="3367" w:type="dxa"/>
          </w:tcPr>
          <w:p w:rsidR="0042291A" w:rsidRPr="00AF1A6A" w:rsidRDefault="0042291A" w:rsidP="00AF1A6A">
            <w:pPr>
              <w:tabs>
                <w:tab w:val="left" w:pos="5760"/>
              </w:tabs>
              <w:spacing w:line="240" w:lineRule="auto"/>
              <w:jc w:val="center"/>
              <w:rPr>
                <w:rFonts w:ascii="Times New Roman" w:hAnsi="Times New Roman"/>
                <w:b/>
                <w:bCs/>
                <w:sz w:val="24"/>
                <w:szCs w:val="24"/>
              </w:rPr>
            </w:pPr>
          </w:p>
        </w:tc>
      </w:tr>
      <w:tr w:rsidR="0042291A" w:rsidRPr="00AF1A6A" w:rsidTr="0042291A">
        <w:tc>
          <w:tcPr>
            <w:tcW w:w="2518" w:type="dxa"/>
          </w:tcPr>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rPr>
                <w:rFonts w:ascii="Times New Roman" w:hAnsi="Times New Roman"/>
                <w:sz w:val="24"/>
                <w:szCs w:val="24"/>
              </w:rPr>
            </w:pPr>
            <w:r w:rsidRPr="00AF1A6A">
              <w:rPr>
                <w:rFonts w:ascii="Times New Roman" w:hAnsi="Times New Roman"/>
                <w:b/>
                <w:bCs/>
                <w:sz w:val="24"/>
                <w:szCs w:val="24"/>
              </w:rPr>
              <w:t xml:space="preserve">А. де Сент-Экзюпери </w:t>
            </w:r>
            <w:r w:rsidRPr="00AF1A6A">
              <w:rPr>
                <w:rFonts w:ascii="Times New Roman" w:hAnsi="Times New Roman"/>
                <w:sz w:val="24"/>
                <w:szCs w:val="24"/>
              </w:rPr>
              <w:t>«Маленький принц» (1943)</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(6-7 кл.)</w:t>
            </w:r>
          </w:p>
        </w:tc>
        <w:tc>
          <w:tcPr>
            <w:tcW w:w="3686" w:type="dxa"/>
          </w:tcPr>
          <w:p w:rsidR="0042291A" w:rsidRPr="00AF1A6A" w:rsidRDefault="0042291A" w:rsidP="0018405D">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AF1A6A">
              <w:rPr>
                <w:rFonts w:ascii="Times New Roman" w:hAnsi="Times New Roman"/>
                <w:b/>
                <w:bCs/>
                <w:sz w:val="24"/>
                <w:szCs w:val="24"/>
              </w:rPr>
              <w:lastRenderedPageBreak/>
              <w:t xml:space="preserve">Д.Дефо </w:t>
            </w:r>
            <w:r w:rsidRPr="00AF1A6A">
              <w:rPr>
                <w:rFonts w:ascii="Times New Roman" w:hAnsi="Times New Roman"/>
                <w:i/>
                <w:iCs/>
                <w:sz w:val="24"/>
                <w:szCs w:val="24"/>
              </w:rPr>
              <w:t xml:space="preserve">«Робинзон Крузо» </w:t>
            </w:r>
            <w:r w:rsidRPr="00AF1A6A">
              <w:rPr>
                <w:rFonts w:ascii="Times New Roman" w:hAnsi="Times New Roman"/>
                <w:b/>
                <w:bCs/>
                <w:i/>
                <w:iCs/>
                <w:sz w:val="24"/>
                <w:szCs w:val="24"/>
              </w:rPr>
              <w:t>(главы по выбору)</w:t>
            </w:r>
          </w:p>
          <w:p w:rsidR="0042291A" w:rsidRPr="00C63189" w:rsidRDefault="0042291A" w:rsidP="00846373">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( 6-7 кл.)</w:t>
            </w:r>
          </w:p>
          <w:p w:rsidR="0042291A" w:rsidRPr="00AF1A6A" w:rsidRDefault="0042291A" w:rsidP="00AF1A6A">
            <w:pPr>
              <w:tabs>
                <w:tab w:val="left" w:pos="5760"/>
              </w:tabs>
              <w:spacing w:line="240" w:lineRule="auto"/>
              <w:rPr>
                <w:rFonts w:ascii="Times New Roman" w:hAnsi="Times New Roman"/>
                <w:b/>
                <w:bCs/>
                <w:i/>
                <w:iCs/>
                <w:sz w:val="24"/>
                <w:szCs w:val="24"/>
              </w:rPr>
            </w:pPr>
            <w:r w:rsidRPr="00AF1A6A">
              <w:rPr>
                <w:rFonts w:ascii="Times New Roman" w:hAnsi="Times New Roman"/>
                <w:b/>
                <w:bCs/>
                <w:sz w:val="24"/>
                <w:szCs w:val="24"/>
              </w:rPr>
              <w:t xml:space="preserve">Дж. Свифт </w:t>
            </w:r>
            <w:r w:rsidRPr="00AF1A6A">
              <w:rPr>
                <w:rFonts w:ascii="Times New Roman" w:hAnsi="Times New Roman"/>
                <w:i/>
                <w:iCs/>
                <w:sz w:val="24"/>
                <w:szCs w:val="24"/>
              </w:rPr>
              <w:t>«Путешествия Гулливера»</w:t>
            </w:r>
            <w:r w:rsidRPr="00AF1A6A">
              <w:rPr>
                <w:rFonts w:ascii="Times New Roman" w:hAnsi="Times New Roman"/>
                <w:b/>
                <w:bCs/>
                <w:i/>
                <w:iCs/>
                <w:sz w:val="24"/>
                <w:szCs w:val="24"/>
              </w:rPr>
              <w:t xml:space="preserve"> (фрагменты по выбору)</w:t>
            </w:r>
          </w:p>
          <w:p w:rsidR="0042291A" w:rsidRPr="00C63189" w:rsidRDefault="0042291A" w:rsidP="00846373">
            <w:pPr>
              <w:tabs>
                <w:tab w:val="left" w:pos="5760"/>
              </w:tabs>
              <w:spacing w:line="240" w:lineRule="auto"/>
              <w:rPr>
                <w:rFonts w:ascii="Times New Roman" w:hAnsi="Times New Roman"/>
                <w:sz w:val="24"/>
                <w:szCs w:val="24"/>
              </w:rPr>
            </w:pPr>
            <w:r w:rsidRPr="00AF1A6A">
              <w:rPr>
                <w:rFonts w:ascii="Times New Roman" w:hAnsi="Times New Roman"/>
                <w:b/>
                <w:bCs/>
                <w:sz w:val="24"/>
                <w:szCs w:val="24"/>
              </w:rPr>
              <w:t>(6-7 кл.)</w:t>
            </w:r>
          </w:p>
          <w:p w:rsidR="0042291A" w:rsidRPr="00AF1A6A" w:rsidRDefault="0042291A" w:rsidP="00AF1A6A">
            <w:pPr>
              <w:tabs>
                <w:tab w:val="left" w:pos="5760"/>
              </w:tabs>
              <w:spacing w:line="240" w:lineRule="auto"/>
              <w:rPr>
                <w:rFonts w:ascii="Times New Roman" w:hAnsi="Times New Roman"/>
                <w:b/>
                <w:bCs/>
                <w:i/>
                <w:iCs/>
                <w:sz w:val="24"/>
                <w:szCs w:val="24"/>
              </w:rPr>
            </w:pPr>
            <w:r w:rsidRPr="00AF1A6A">
              <w:rPr>
                <w:rFonts w:ascii="Times New Roman" w:hAnsi="Times New Roman"/>
                <w:b/>
                <w:bCs/>
                <w:sz w:val="24"/>
                <w:szCs w:val="24"/>
              </w:rPr>
              <w:t>Ж-Б. Мольер</w:t>
            </w:r>
            <w:r w:rsidRPr="00AF1A6A">
              <w:rPr>
                <w:rFonts w:ascii="Times New Roman" w:hAnsi="Times New Roman"/>
                <w:i/>
                <w:iCs/>
                <w:sz w:val="24"/>
                <w:szCs w:val="24"/>
              </w:rPr>
              <w:t xml:space="preserve"> Комедии</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xml:space="preserve">- 1 по выбору, например: </w:t>
            </w:r>
            <w:r w:rsidRPr="00AF1A6A">
              <w:rPr>
                <w:rFonts w:ascii="Times New Roman" w:hAnsi="Times New Roman"/>
                <w:i/>
                <w:iCs/>
                <w:sz w:val="24"/>
                <w:szCs w:val="24"/>
              </w:rPr>
              <w:t>«Тартюф, или Обманщик» (1664),«Мещанин во дворянстве» (1670).</w:t>
            </w:r>
          </w:p>
          <w:p w:rsidR="0042291A" w:rsidRPr="00C63189" w:rsidRDefault="0042291A" w:rsidP="00846373">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(8-9 кл.)</w:t>
            </w:r>
          </w:p>
          <w:p w:rsidR="0042291A" w:rsidRPr="00AF1A6A" w:rsidRDefault="0042291A" w:rsidP="00AF1A6A">
            <w:pPr>
              <w:tabs>
                <w:tab w:val="left" w:pos="5760"/>
              </w:tabs>
              <w:spacing w:line="240" w:lineRule="auto"/>
              <w:rPr>
                <w:rFonts w:ascii="Times New Roman" w:hAnsi="Times New Roman"/>
                <w:b/>
                <w:bCs/>
                <w:i/>
                <w:iCs/>
                <w:sz w:val="24"/>
                <w:szCs w:val="24"/>
              </w:rPr>
            </w:pPr>
            <w:r w:rsidRPr="00AF1A6A">
              <w:rPr>
                <w:rFonts w:ascii="Times New Roman" w:hAnsi="Times New Roman"/>
                <w:b/>
                <w:bCs/>
                <w:sz w:val="24"/>
                <w:szCs w:val="24"/>
              </w:rPr>
              <w:t xml:space="preserve">И.-В. Гете </w:t>
            </w:r>
            <w:r w:rsidRPr="00AF1A6A">
              <w:rPr>
                <w:rFonts w:ascii="Times New Roman" w:hAnsi="Times New Roman"/>
                <w:i/>
                <w:iCs/>
                <w:sz w:val="24"/>
                <w:szCs w:val="24"/>
              </w:rPr>
              <w:t>«Фауст» (1774 – 1832)</w:t>
            </w:r>
            <w:r w:rsidRPr="00AF1A6A">
              <w:rPr>
                <w:rFonts w:ascii="Times New Roman" w:hAnsi="Times New Roman"/>
                <w:b/>
                <w:bCs/>
                <w:i/>
                <w:iCs/>
                <w:sz w:val="24"/>
                <w:szCs w:val="24"/>
              </w:rPr>
              <w:t xml:space="preserve"> (фрагменты по выбору) </w:t>
            </w:r>
          </w:p>
          <w:p w:rsidR="0042291A" w:rsidRPr="00C63189"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( 9-10 кл.)</w:t>
            </w:r>
          </w:p>
          <w:p w:rsidR="0042291A" w:rsidRPr="00AF1A6A" w:rsidRDefault="0042291A" w:rsidP="00AF1A6A">
            <w:pPr>
              <w:tabs>
                <w:tab w:val="left" w:pos="5760"/>
              </w:tabs>
              <w:spacing w:line="240" w:lineRule="auto"/>
              <w:rPr>
                <w:rFonts w:ascii="Times New Roman" w:hAnsi="Times New Roman"/>
                <w:b/>
                <w:bCs/>
                <w:i/>
                <w:iCs/>
                <w:sz w:val="24"/>
                <w:szCs w:val="24"/>
              </w:rPr>
            </w:pPr>
            <w:r w:rsidRPr="00AF1A6A">
              <w:rPr>
                <w:rFonts w:ascii="Times New Roman" w:hAnsi="Times New Roman"/>
                <w:b/>
                <w:bCs/>
                <w:sz w:val="24"/>
                <w:szCs w:val="24"/>
              </w:rPr>
              <w:t>Г.Х.Андерсен</w:t>
            </w:r>
            <w:r w:rsidRPr="00AF1A6A">
              <w:rPr>
                <w:rFonts w:ascii="Times New Roman" w:hAnsi="Times New Roman"/>
                <w:i/>
                <w:iCs/>
                <w:sz w:val="24"/>
                <w:szCs w:val="24"/>
              </w:rPr>
              <w:t>Сказки</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xml:space="preserve">- 1 по выбору, например: </w:t>
            </w:r>
            <w:r w:rsidRPr="00AF1A6A">
              <w:rPr>
                <w:rFonts w:ascii="Times New Roman" w:hAnsi="Times New Roman"/>
                <w:i/>
                <w:iCs/>
                <w:sz w:val="24"/>
                <w:szCs w:val="24"/>
              </w:rPr>
              <w:t>«Стойкий оловянный солдатик» (1838), «Гадкий утенок» (1843).</w:t>
            </w:r>
          </w:p>
          <w:p w:rsidR="0042291A" w:rsidRPr="00172712" w:rsidRDefault="0042291A" w:rsidP="00846373">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 xml:space="preserve">(5 кл.) </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lastRenderedPageBreak/>
              <w:t xml:space="preserve">Дж. Г. Байрон </w:t>
            </w:r>
          </w:p>
          <w:p w:rsidR="0042291A" w:rsidRPr="00AF1A6A" w:rsidRDefault="0042291A" w:rsidP="00AF1A6A">
            <w:pPr>
              <w:spacing w:line="240" w:lineRule="auto"/>
              <w:rPr>
                <w:rFonts w:ascii="Times New Roman" w:hAnsi="Times New Roman"/>
                <w:i/>
                <w:iCs/>
                <w:sz w:val="24"/>
                <w:szCs w:val="24"/>
              </w:rPr>
            </w:pPr>
            <w:r w:rsidRPr="00AF1A6A">
              <w:rPr>
                <w:rFonts w:ascii="Times New Roman" w:hAnsi="Times New Roman"/>
                <w:b/>
                <w:bCs/>
                <w:i/>
                <w:iCs/>
                <w:sz w:val="24"/>
                <w:szCs w:val="24"/>
              </w:rPr>
              <w:t>- 1 стихотворение по выбору, например</w:t>
            </w:r>
            <w:r w:rsidRPr="00AF1A6A">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AF1A6A" w:rsidRDefault="0042291A" w:rsidP="00AF1A6A">
            <w:pPr>
              <w:tabs>
                <w:tab w:val="left" w:pos="5760"/>
              </w:tabs>
              <w:spacing w:line="240" w:lineRule="auto"/>
              <w:rPr>
                <w:rFonts w:ascii="Times New Roman" w:hAnsi="Times New Roman"/>
                <w:i/>
                <w:iCs/>
                <w:sz w:val="24"/>
                <w:szCs w:val="24"/>
              </w:rPr>
            </w:pPr>
            <w:r w:rsidRPr="00AF1A6A">
              <w:rPr>
                <w:rFonts w:ascii="Times New Roman" w:hAnsi="Times New Roman"/>
                <w:b/>
                <w:bCs/>
                <w:i/>
                <w:iCs/>
                <w:sz w:val="24"/>
                <w:szCs w:val="24"/>
              </w:rPr>
              <w:t xml:space="preserve">- фрагменты одной из поэм по выбору, например: </w:t>
            </w:r>
            <w:r w:rsidRPr="00AF1A6A">
              <w:rPr>
                <w:rFonts w:ascii="Times New Roman" w:hAnsi="Times New Roman"/>
                <w:i/>
                <w:iCs/>
                <w:sz w:val="24"/>
                <w:szCs w:val="24"/>
              </w:rPr>
              <w:t xml:space="preserve">«Паломничество Чайльд Гарольда» (1809 – 1811) (пер. В. Левика). </w:t>
            </w:r>
          </w:p>
          <w:p w:rsidR="0042291A" w:rsidRPr="00846373" w:rsidRDefault="0042291A" w:rsidP="00846373">
            <w:pPr>
              <w:spacing w:line="240" w:lineRule="auto"/>
              <w:rPr>
                <w:rFonts w:ascii="Times New Roman" w:hAnsi="Times New Roman"/>
                <w:b/>
                <w:bCs/>
                <w:sz w:val="24"/>
                <w:szCs w:val="24"/>
                <w:lang w:val="en-US"/>
              </w:rPr>
            </w:pPr>
            <w:r w:rsidRPr="00AF1A6A">
              <w:rPr>
                <w:rFonts w:ascii="Times New Roman" w:hAnsi="Times New Roman"/>
                <w:b/>
                <w:bCs/>
                <w:sz w:val="24"/>
                <w:szCs w:val="24"/>
              </w:rPr>
              <w:t>(9 кл.)</w:t>
            </w:r>
          </w:p>
        </w:tc>
        <w:tc>
          <w:tcPr>
            <w:tcW w:w="3367" w:type="dxa"/>
          </w:tcPr>
          <w:p w:rsidR="0042291A" w:rsidRPr="00AF1A6A" w:rsidRDefault="0042291A" w:rsidP="00AF1A6A">
            <w:pPr>
              <w:spacing w:line="240" w:lineRule="auto"/>
              <w:rPr>
                <w:rFonts w:ascii="Times New Roman" w:hAnsi="Times New Roman"/>
                <w:i/>
                <w:iCs/>
                <w:sz w:val="24"/>
                <w:szCs w:val="24"/>
              </w:rPr>
            </w:pPr>
            <w:r w:rsidRPr="00AF1A6A">
              <w:rPr>
                <w:rFonts w:ascii="Times New Roman" w:hAnsi="Times New Roman"/>
                <w:i/>
                <w:iCs/>
                <w:sz w:val="24"/>
                <w:szCs w:val="24"/>
              </w:rPr>
              <w:lastRenderedPageBreak/>
              <w:t>Зарубежная сказочная и фантастическая проза, например:</w:t>
            </w:r>
          </w:p>
          <w:p w:rsidR="0042291A" w:rsidRPr="00AF1A6A" w:rsidRDefault="0042291A" w:rsidP="00AF1A6A">
            <w:pPr>
              <w:spacing w:line="240" w:lineRule="auto"/>
              <w:rPr>
                <w:rFonts w:ascii="Times New Roman" w:hAnsi="Times New Roman"/>
                <w:b/>
                <w:bCs/>
                <w:sz w:val="24"/>
                <w:szCs w:val="24"/>
              </w:rPr>
            </w:pPr>
            <w:r w:rsidRPr="00AF1A6A">
              <w:rPr>
                <w:rFonts w:ascii="Times New Roman" w:hAnsi="Times New Roman"/>
                <w:b/>
                <w:bCs/>
                <w:sz w:val="24"/>
                <w:szCs w:val="24"/>
              </w:rPr>
              <w:t>Ш.Перро, В.Гауф, Э.Т.А. Гофман, Бр.Гримм,</w:t>
            </w:r>
          </w:p>
          <w:p w:rsidR="0042291A" w:rsidRPr="00AF1A6A" w:rsidRDefault="0042291A" w:rsidP="00AF1A6A">
            <w:pPr>
              <w:spacing w:line="240" w:lineRule="auto"/>
              <w:rPr>
                <w:rFonts w:ascii="Times New Roman" w:hAnsi="Times New Roman"/>
                <w:sz w:val="24"/>
                <w:szCs w:val="24"/>
              </w:rPr>
            </w:pPr>
            <w:r w:rsidRPr="00AF1A6A">
              <w:rPr>
                <w:rFonts w:ascii="Times New Roman" w:hAnsi="Times New Roman"/>
                <w:b/>
                <w:bCs/>
                <w:sz w:val="24"/>
                <w:szCs w:val="24"/>
              </w:rPr>
              <w:t>Л.Кэрролл, Л.Ф.Баум, Д.М. Барри, Д.Родари, М.Энде, Д.Р.Р.Толкиен, К.Льюис</w:t>
            </w:r>
            <w:r w:rsidRPr="00AF1A6A">
              <w:rPr>
                <w:rFonts w:ascii="Times New Roman" w:hAnsi="Times New Roman"/>
                <w:sz w:val="24"/>
                <w:szCs w:val="24"/>
              </w:rPr>
              <w:t xml:space="preserve"> и др.</w:t>
            </w:r>
          </w:p>
          <w:p w:rsidR="0042291A" w:rsidRPr="00AF1A6A" w:rsidRDefault="0042291A" w:rsidP="0018405D">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bCs/>
                <w:sz w:val="24"/>
                <w:szCs w:val="24"/>
              </w:rPr>
            </w:pPr>
            <w:r w:rsidRPr="00AF1A6A">
              <w:rPr>
                <w:rFonts w:ascii="Times New Roman" w:hAnsi="Times New Roman"/>
                <w:b/>
                <w:bCs/>
                <w:sz w:val="24"/>
                <w:szCs w:val="24"/>
              </w:rPr>
              <w:t>(2-3 произведения по выбору, 5-6 кл.)</w:t>
            </w: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i/>
                <w:iCs/>
                <w:sz w:val="24"/>
                <w:szCs w:val="24"/>
              </w:rPr>
            </w:pPr>
            <w:r w:rsidRPr="00AF1A6A">
              <w:rPr>
                <w:rFonts w:ascii="Times New Roman" w:hAnsi="Times New Roman"/>
                <w:i/>
                <w:iCs/>
                <w:sz w:val="24"/>
                <w:szCs w:val="24"/>
              </w:rPr>
              <w:t xml:space="preserve">Зарубежная новеллистика, например: </w:t>
            </w:r>
          </w:p>
          <w:p w:rsidR="0042291A" w:rsidRPr="00AF1A6A" w:rsidRDefault="0042291A" w:rsidP="00AF1A6A">
            <w:pPr>
              <w:spacing w:line="240" w:lineRule="auto"/>
              <w:rPr>
                <w:rFonts w:ascii="Times New Roman" w:hAnsi="Times New Roman"/>
                <w:sz w:val="24"/>
                <w:szCs w:val="24"/>
              </w:rPr>
            </w:pPr>
            <w:r w:rsidRPr="00AF1A6A">
              <w:rPr>
                <w:rFonts w:ascii="Times New Roman" w:hAnsi="Times New Roman"/>
                <w:b/>
                <w:bCs/>
                <w:sz w:val="24"/>
                <w:szCs w:val="24"/>
              </w:rPr>
              <w:t xml:space="preserve">П.Мериме, Э. По, О`Генри, О.Уайльд, А.К.Дойл, Джером К. Джером, У.Сароян, </w:t>
            </w:r>
            <w:r w:rsidRPr="00AF1A6A">
              <w:rPr>
                <w:rFonts w:ascii="Times New Roman" w:hAnsi="Times New Roman"/>
                <w:sz w:val="24"/>
                <w:szCs w:val="24"/>
              </w:rPr>
              <w:t>и др.</w:t>
            </w:r>
          </w:p>
          <w:p w:rsidR="0042291A" w:rsidRPr="00AF1A6A" w:rsidRDefault="0042291A" w:rsidP="00AF1A6A">
            <w:pPr>
              <w:spacing w:line="240" w:lineRule="auto"/>
              <w:rPr>
                <w:rFonts w:ascii="Times New Roman" w:hAnsi="Times New Roman"/>
                <w:b/>
                <w:bCs/>
                <w:sz w:val="24"/>
                <w:szCs w:val="24"/>
              </w:rPr>
            </w:pPr>
            <w:r w:rsidRPr="00AF1A6A">
              <w:rPr>
                <w:rFonts w:ascii="Times New Roman" w:hAnsi="Times New Roman"/>
                <w:b/>
                <w:bCs/>
                <w:sz w:val="24"/>
                <w:szCs w:val="24"/>
              </w:rPr>
              <w:t>(2-3 произведения по выбору, 7-9 кл.)</w:t>
            </w:r>
          </w:p>
          <w:p w:rsidR="0042291A" w:rsidRPr="00AF1A6A" w:rsidRDefault="0042291A" w:rsidP="00AF1A6A">
            <w:pPr>
              <w:tabs>
                <w:tab w:val="left" w:pos="5760"/>
              </w:tabs>
              <w:spacing w:line="240" w:lineRule="auto"/>
              <w:jc w:val="center"/>
              <w:rPr>
                <w:rFonts w:ascii="Times New Roman" w:hAnsi="Times New Roman"/>
                <w:b/>
                <w:bCs/>
                <w:i/>
                <w:iCs/>
                <w:sz w:val="24"/>
                <w:szCs w:val="24"/>
              </w:rPr>
            </w:pPr>
          </w:p>
          <w:p w:rsidR="0042291A" w:rsidRPr="00AF1A6A" w:rsidRDefault="0042291A" w:rsidP="00AF1A6A">
            <w:pPr>
              <w:spacing w:line="240" w:lineRule="auto"/>
              <w:jc w:val="center"/>
              <w:rPr>
                <w:rFonts w:ascii="Times New Roman" w:hAnsi="Times New Roman"/>
                <w:sz w:val="24"/>
                <w:szCs w:val="24"/>
              </w:rPr>
            </w:pPr>
            <w:r w:rsidRPr="00AF1A6A">
              <w:rPr>
                <w:rFonts w:ascii="Times New Roman" w:hAnsi="Times New Roman"/>
                <w:i/>
                <w:iCs/>
                <w:sz w:val="24"/>
                <w:szCs w:val="24"/>
              </w:rPr>
              <w:t xml:space="preserve">Зарубежная романистика </w:t>
            </w:r>
            <w:r w:rsidRPr="00AF1A6A">
              <w:rPr>
                <w:rFonts w:ascii="Times New Roman" w:hAnsi="Times New Roman"/>
                <w:i/>
                <w:iCs/>
                <w:sz w:val="24"/>
                <w:szCs w:val="24"/>
                <w:lang w:val="en-US"/>
              </w:rPr>
              <w:t>XIX</w:t>
            </w:r>
            <w:r w:rsidRPr="00AF1A6A">
              <w:rPr>
                <w:rFonts w:ascii="Times New Roman" w:hAnsi="Times New Roman"/>
                <w:sz w:val="24"/>
                <w:szCs w:val="24"/>
              </w:rPr>
              <w:t xml:space="preserve">– </w:t>
            </w:r>
            <w:r w:rsidRPr="00AF1A6A">
              <w:rPr>
                <w:rFonts w:ascii="Times New Roman" w:hAnsi="Times New Roman"/>
                <w:i/>
                <w:sz w:val="24"/>
                <w:szCs w:val="24"/>
              </w:rPr>
              <w:t>ХХ века, например</w:t>
            </w:r>
            <w:r w:rsidRPr="00AF1A6A">
              <w:rPr>
                <w:rFonts w:ascii="Times New Roman" w:hAnsi="Times New Roman"/>
                <w:sz w:val="24"/>
                <w:szCs w:val="24"/>
              </w:rPr>
              <w:t>:</w:t>
            </w:r>
          </w:p>
          <w:p w:rsidR="0042291A" w:rsidRPr="00AF1A6A" w:rsidRDefault="0042291A" w:rsidP="00AF1A6A">
            <w:pPr>
              <w:spacing w:line="240" w:lineRule="auto"/>
              <w:rPr>
                <w:rFonts w:ascii="Times New Roman" w:hAnsi="Times New Roman"/>
                <w:sz w:val="24"/>
                <w:szCs w:val="24"/>
              </w:rPr>
            </w:pPr>
            <w:r w:rsidRPr="00AF1A6A">
              <w:rPr>
                <w:rFonts w:ascii="Times New Roman" w:hAnsi="Times New Roman"/>
                <w:b/>
                <w:bCs/>
                <w:sz w:val="24"/>
                <w:szCs w:val="24"/>
              </w:rPr>
              <w:lastRenderedPageBreak/>
              <w:t xml:space="preserve">А.Дюма, В.Скотт, В.Гюго, Ч.Диккенс, М.Рид, Ж.Верн, Г.Уэллс, Э.М.Ремарк </w:t>
            </w:r>
            <w:r w:rsidRPr="00AF1A6A">
              <w:rPr>
                <w:rFonts w:ascii="Times New Roman" w:hAnsi="Times New Roman"/>
                <w:sz w:val="24"/>
                <w:szCs w:val="24"/>
              </w:rPr>
              <w:t xml:space="preserve"> и др.</w:t>
            </w:r>
          </w:p>
          <w:p w:rsidR="0042291A" w:rsidRPr="00AF1A6A" w:rsidRDefault="0042291A" w:rsidP="00AF1A6A">
            <w:pPr>
              <w:spacing w:line="240" w:lineRule="auto"/>
              <w:rPr>
                <w:rFonts w:ascii="Times New Roman" w:hAnsi="Times New Roman"/>
                <w:b/>
                <w:bCs/>
                <w:sz w:val="24"/>
                <w:szCs w:val="24"/>
              </w:rPr>
            </w:pPr>
            <w:r w:rsidRPr="00AF1A6A">
              <w:rPr>
                <w:rFonts w:ascii="Times New Roman" w:hAnsi="Times New Roman"/>
                <w:b/>
                <w:bCs/>
                <w:sz w:val="24"/>
                <w:szCs w:val="24"/>
              </w:rPr>
              <w:t>(1-2 романа по выбору, 7-9 кл)</w:t>
            </w:r>
          </w:p>
          <w:p w:rsidR="0042291A" w:rsidRPr="00AF1A6A" w:rsidRDefault="0042291A" w:rsidP="0042677E">
            <w:pPr>
              <w:tabs>
                <w:tab w:val="left" w:pos="5760"/>
              </w:tabs>
              <w:spacing w:line="240" w:lineRule="auto"/>
              <w:rPr>
                <w:rFonts w:ascii="Times New Roman" w:hAnsi="Times New Roman"/>
                <w:i/>
                <w:iCs/>
                <w:sz w:val="24"/>
                <w:szCs w:val="24"/>
              </w:rPr>
            </w:pPr>
            <w:r w:rsidRPr="00AF1A6A">
              <w:rPr>
                <w:rFonts w:ascii="Times New Roman" w:hAnsi="Times New Roman"/>
                <w:i/>
                <w:iCs/>
                <w:sz w:val="24"/>
                <w:szCs w:val="24"/>
              </w:rPr>
              <w:t>Зарубежная проза о детях и подростках, например:</w:t>
            </w:r>
          </w:p>
          <w:p w:rsidR="0042291A" w:rsidRPr="00AF1A6A" w:rsidRDefault="0042291A" w:rsidP="00AF1A6A">
            <w:pPr>
              <w:spacing w:line="240" w:lineRule="auto"/>
              <w:rPr>
                <w:rFonts w:ascii="Times New Roman" w:hAnsi="Times New Roman"/>
                <w:b/>
                <w:bCs/>
                <w:sz w:val="24"/>
                <w:szCs w:val="24"/>
              </w:rPr>
            </w:pPr>
            <w:r w:rsidRPr="00AF1A6A">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AF1A6A">
              <w:rPr>
                <w:rFonts w:ascii="Times New Roman" w:hAnsi="Times New Roman"/>
                <w:b/>
                <w:sz w:val="24"/>
                <w:szCs w:val="24"/>
              </w:rPr>
              <w:t xml:space="preserve"> Э.Портер,  К.Патерсон, Б.Кауфман, Ф.Бёрнетт </w:t>
            </w:r>
            <w:r w:rsidRPr="00AF1A6A">
              <w:rPr>
                <w:rFonts w:ascii="Times New Roman" w:hAnsi="Times New Roman"/>
                <w:sz w:val="24"/>
                <w:szCs w:val="24"/>
              </w:rPr>
              <w:t>и др.</w:t>
            </w:r>
          </w:p>
          <w:p w:rsidR="0042291A" w:rsidRPr="00AF1A6A" w:rsidRDefault="0042291A" w:rsidP="00AF1A6A">
            <w:pPr>
              <w:spacing w:line="240" w:lineRule="auto"/>
              <w:rPr>
                <w:rFonts w:ascii="Times New Roman" w:hAnsi="Times New Roman"/>
                <w:b/>
                <w:bCs/>
                <w:sz w:val="24"/>
                <w:szCs w:val="24"/>
              </w:rPr>
            </w:pPr>
            <w:r w:rsidRPr="00AF1A6A">
              <w:rPr>
                <w:rFonts w:ascii="Times New Roman" w:hAnsi="Times New Roman"/>
                <w:b/>
                <w:bCs/>
                <w:sz w:val="24"/>
                <w:szCs w:val="24"/>
              </w:rPr>
              <w:t xml:space="preserve">(2 произведения по выбору, </w:t>
            </w:r>
          </w:p>
          <w:p w:rsidR="0042291A" w:rsidRPr="00C63189" w:rsidRDefault="0042291A" w:rsidP="00846373">
            <w:pPr>
              <w:spacing w:line="240" w:lineRule="auto"/>
              <w:rPr>
                <w:rFonts w:ascii="Times New Roman" w:hAnsi="Times New Roman"/>
                <w:b/>
                <w:bCs/>
                <w:sz w:val="24"/>
                <w:szCs w:val="24"/>
              </w:rPr>
            </w:pPr>
            <w:r w:rsidRPr="00AF1A6A">
              <w:rPr>
                <w:rFonts w:ascii="Times New Roman" w:hAnsi="Times New Roman"/>
                <w:b/>
                <w:bCs/>
                <w:sz w:val="24"/>
                <w:szCs w:val="24"/>
              </w:rPr>
              <w:t>5-9 кл.)</w:t>
            </w:r>
          </w:p>
          <w:p w:rsidR="0042291A" w:rsidRPr="00AF1A6A" w:rsidRDefault="0042291A" w:rsidP="00AF1A6A">
            <w:pPr>
              <w:tabs>
                <w:tab w:val="left" w:pos="5760"/>
              </w:tabs>
              <w:spacing w:line="240" w:lineRule="auto"/>
              <w:jc w:val="center"/>
              <w:rPr>
                <w:rFonts w:ascii="Times New Roman" w:hAnsi="Times New Roman"/>
                <w:i/>
                <w:iCs/>
                <w:sz w:val="24"/>
                <w:szCs w:val="24"/>
              </w:rPr>
            </w:pPr>
            <w:r w:rsidRPr="00AF1A6A">
              <w:rPr>
                <w:rFonts w:ascii="Times New Roman" w:hAnsi="Times New Roman"/>
                <w:i/>
                <w:iCs/>
                <w:sz w:val="24"/>
                <w:szCs w:val="24"/>
              </w:rPr>
              <w:t>Зарубежная проза о животных и взаимоотношениях человека и природы, например:</w:t>
            </w:r>
          </w:p>
          <w:p w:rsidR="0042291A" w:rsidRPr="00AF1A6A" w:rsidRDefault="0042291A" w:rsidP="00AF1A6A">
            <w:pPr>
              <w:spacing w:after="0" w:line="240" w:lineRule="auto"/>
              <w:rPr>
                <w:rFonts w:ascii="Times New Roman" w:hAnsi="Times New Roman"/>
                <w:b/>
                <w:bCs/>
                <w:sz w:val="24"/>
                <w:szCs w:val="24"/>
              </w:rPr>
            </w:pPr>
            <w:r w:rsidRPr="00AF1A6A">
              <w:rPr>
                <w:rFonts w:ascii="Times New Roman" w:hAnsi="Times New Roman"/>
                <w:b/>
                <w:bCs/>
                <w:sz w:val="24"/>
                <w:szCs w:val="24"/>
              </w:rPr>
              <w:t>Р.Киплинг, Дж.Лондон,</w:t>
            </w:r>
          </w:p>
          <w:p w:rsidR="0042291A" w:rsidRPr="00AF1A6A" w:rsidRDefault="0042291A" w:rsidP="00AF1A6A">
            <w:pPr>
              <w:spacing w:after="0" w:line="240" w:lineRule="auto"/>
              <w:rPr>
                <w:rFonts w:ascii="Times New Roman" w:hAnsi="Times New Roman"/>
                <w:sz w:val="24"/>
                <w:szCs w:val="24"/>
              </w:rPr>
            </w:pPr>
            <w:r w:rsidRPr="00AF1A6A">
              <w:rPr>
                <w:rFonts w:ascii="Times New Roman" w:hAnsi="Times New Roman"/>
                <w:b/>
                <w:bCs/>
                <w:sz w:val="24"/>
                <w:szCs w:val="24"/>
              </w:rPr>
              <w:t>Э.Сетон-Томпсон, Д.Дарелл</w:t>
            </w:r>
            <w:r w:rsidRPr="00AF1A6A">
              <w:rPr>
                <w:rFonts w:ascii="Times New Roman" w:hAnsi="Times New Roman"/>
                <w:sz w:val="24"/>
                <w:szCs w:val="24"/>
              </w:rPr>
              <w:t xml:space="preserve"> и др.</w:t>
            </w:r>
          </w:p>
          <w:p w:rsidR="0042291A" w:rsidRPr="00AF1A6A" w:rsidRDefault="0042291A" w:rsidP="00AF1A6A">
            <w:pPr>
              <w:spacing w:after="0" w:line="240" w:lineRule="auto"/>
              <w:rPr>
                <w:rFonts w:ascii="Times New Roman" w:hAnsi="Times New Roman"/>
                <w:b/>
                <w:bCs/>
                <w:sz w:val="24"/>
                <w:szCs w:val="24"/>
              </w:rPr>
            </w:pPr>
            <w:r w:rsidRPr="00AF1A6A">
              <w:rPr>
                <w:rFonts w:ascii="Times New Roman" w:hAnsi="Times New Roman"/>
                <w:b/>
                <w:bCs/>
                <w:sz w:val="24"/>
                <w:szCs w:val="24"/>
              </w:rPr>
              <w:t>(1-2 произведения по выбору, 5-7 кл.)</w:t>
            </w:r>
          </w:p>
          <w:p w:rsidR="0042291A" w:rsidRPr="00C63189" w:rsidRDefault="0042291A" w:rsidP="00846373">
            <w:pPr>
              <w:tabs>
                <w:tab w:val="left" w:pos="5760"/>
              </w:tabs>
              <w:spacing w:line="240" w:lineRule="auto"/>
              <w:rPr>
                <w:rFonts w:ascii="Times New Roman" w:hAnsi="Times New Roman"/>
                <w:b/>
                <w:bCs/>
                <w:sz w:val="24"/>
                <w:szCs w:val="24"/>
              </w:rPr>
            </w:pPr>
          </w:p>
          <w:p w:rsidR="0042291A" w:rsidRPr="00AF1A6A" w:rsidRDefault="0042291A" w:rsidP="00AF1A6A">
            <w:pPr>
              <w:tabs>
                <w:tab w:val="left" w:pos="5760"/>
              </w:tabs>
              <w:spacing w:line="240" w:lineRule="auto"/>
              <w:jc w:val="center"/>
              <w:rPr>
                <w:rFonts w:ascii="Times New Roman" w:hAnsi="Times New Roman"/>
                <w:i/>
                <w:iCs/>
                <w:sz w:val="24"/>
                <w:szCs w:val="24"/>
              </w:rPr>
            </w:pPr>
            <w:r w:rsidRPr="00AF1A6A">
              <w:rPr>
                <w:rFonts w:ascii="Times New Roman" w:hAnsi="Times New Roman"/>
                <w:i/>
                <w:iCs/>
                <w:sz w:val="24"/>
                <w:szCs w:val="24"/>
              </w:rPr>
              <w:t>Современные зарубежная проза, например:</w:t>
            </w:r>
          </w:p>
          <w:p w:rsidR="0042291A" w:rsidRPr="00AF1A6A" w:rsidRDefault="0042291A" w:rsidP="00AF1A6A">
            <w:pPr>
              <w:spacing w:line="240" w:lineRule="auto"/>
              <w:rPr>
                <w:rFonts w:ascii="Times New Roman" w:hAnsi="Times New Roman"/>
                <w:sz w:val="24"/>
                <w:szCs w:val="24"/>
              </w:rPr>
            </w:pPr>
            <w:r w:rsidRPr="00AF1A6A">
              <w:rPr>
                <w:rFonts w:ascii="Times New Roman" w:hAnsi="Times New Roman"/>
                <w:b/>
                <w:sz w:val="24"/>
                <w:szCs w:val="24"/>
              </w:rPr>
              <w:t>А. Тор, Д. Пеннак, У.Старк, К. ДиКамилло, М.Парр, Г.Шмидт, Д.Гроссман, С.Каста, Э.Файн, Е.Ельчин</w:t>
            </w:r>
            <w:r w:rsidRPr="00AF1A6A">
              <w:rPr>
                <w:rFonts w:ascii="Times New Roman" w:hAnsi="Times New Roman"/>
                <w:sz w:val="24"/>
                <w:szCs w:val="24"/>
              </w:rPr>
              <w:t xml:space="preserve"> и др.</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 xml:space="preserve">(1 произведение по выбору, </w:t>
            </w:r>
          </w:p>
          <w:p w:rsidR="0042291A" w:rsidRPr="00AF1A6A" w:rsidRDefault="0042291A" w:rsidP="00AF1A6A">
            <w:pPr>
              <w:tabs>
                <w:tab w:val="left" w:pos="5760"/>
              </w:tabs>
              <w:spacing w:line="240" w:lineRule="auto"/>
              <w:rPr>
                <w:rFonts w:ascii="Times New Roman" w:hAnsi="Times New Roman"/>
                <w:b/>
                <w:bCs/>
                <w:sz w:val="24"/>
                <w:szCs w:val="24"/>
              </w:rPr>
            </w:pPr>
            <w:r w:rsidRPr="00AF1A6A">
              <w:rPr>
                <w:rFonts w:ascii="Times New Roman" w:hAnsi="Times New Roman"/>
                <w:b/>
                <w:bCs/>
                <w:sz w:val="24"/>
                <w:szCs w:val="24"/>
              </w:rPr>
              <w:t>5-8 кл.)</w:t>
            </w:r>
          </w:p>
        </w:tc>
      </w:tr>
    </w:tbl>
    <w:p w:rsidR="00E94194" w:rsidRPr="00846373" w:rsidRDefault="00E94194" w:rsidP="00846373">
      <w:pPr>
        <w:spacing w:after="0" w:line="240" w:lineRule="auto"/>
        <w:jc w:val="both"/>
        <w:rPr>
          <w:rFonts w:ascii="Times New Roman" w:hAnsi="Times New Roman"/>
          <w:sz w:val="24"/>
          <w:szCs w:val="24"/>
          <w:lang w:val="en-US"/>
        </w:rPr>
      </w:pPr>
    </w:p>
    <w:p w:rsidR="009D2C8F" w:rsidRPr="00AF1A6A" w:rsidRDefault="009D2C8F" w:rsidP="00AF1A6A">
      <w:pPr>
        <w:spacing w:after="0" w:line="240" w:lineRule="auto"/>
        <w:ind w:firstLine="708"/>
        <w:jc w:val="both"/>
        <w:rPr>
          <w:rFonts w:ascii="Times New Roman" w:hAnsi="Times New Roman"/>
          <w:sz w:val="24"/>
          <w:szCs w:val="24"/>
        </w:rPr>
      </w:pPr>
      <w:r w:rsidRPr="00AF1A6A">
        <w:rPr>
          <w:rFonts w:ascii="Times New Roman" w:hAnsi="Times New Roman"/>
          <w:sz w:val="24"/>
          <w:szCs w:val="24"/>
        </w:rPr>
        <w:t>При составлении рабочих программ следует учесть:</w:t>
      </w:r>
    </w:p>
    <w:p w:rsidR="009D2C8F" w:rsidRPr="00AF1A6A" w:rsidRDefault="009D2C8F" w:rsidP="00AF1A6A">
      <w:pPr>
        <w:pStyle w:val="a9"/>
        <w:numPr>
          <w:ilvl w:val="0"/>
          <w:numId w:val="21"/>
        </w:numPr>
        <w:ind w:left="0" w:firstLine="709"/>
        <w:jc w:val="both"/>
        <w:rPr>
          <w:rFonts w:ascii="Times New Roman" w:hAnsi="Times New Roman"/>
        </w:rPr>
      </w:pPr>
      <w:r w:rsidRPr="00AF1A6A">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F1A6A" w:rsidRDefault="009D2C8F" w:rsidP="00AF1A6A">
      <w:pPr>
        <w:pStyle w:val="a9"/>
        <w:numPr>
          <w:ilvl w:val="0"/>
          <w:numId w:val="21"/>
        </w:numPr>
        <w:ind w:left="0" w:firstLine="709"/>
        <w:jc w:val="both"/>
        <w:rPr>
          <w:rFonts w:ascii="Times New Roman" w:hAnsi="Times New Roman"/>
        </w:rPr>
      </w:pPr>
      <w:r w:rsidRPr="00AF1A6A">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F1A6A" w:rsidRDefault="009D2C8F" w:rsidP="00AF1A6A">
      <w:pPr>
        <w:spacing w:after="0" w:line="240" w:lineRule="auto"/>
        <w:ind w:firstLine="709"/>
        <w:jc w:val="both"/>
        <w:rPr>
          <w:rFonts w:ascii="Times New Roman" w:hAnsi="Times New Roman"/>
          <w:sz w:val="24"/>
          <w:szCs w:val="24"/>
        </w:rPr>
      </w:pPr>
      <w:r w:rsidRPr="00AF1A6A">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F1A6A" w:rsidRDefault="009D2C8F" w:rsidP="00AF1A6A">
      <w:pPr>
        <w:spacing w:after="0" w:line="240" w:lineRule="auto"/>
        <w:ind w:firstLine="709"/>
        <w:jc w:val="both"/>
        <w:rPr>
          <w:rFonts w:ascii="Times New Roman" w:hAnsi="Times New Roman"/>
          <w:bCs/>
          <w:sz w:val="24"/>
          <w:szCs w:val="24"/>
        </w:rPr>
      </w:pPr>
      <w:r w:rsidRPr="00AF1A6A">
        <w:rPr>
          <w:rFonts w:ascii="Times New Roman" w:hAnsi="Times New Roman"/>
          <w:bCs/>
          <w:sz w:val="24"/>
          <w:szCs w:val="24"/>
        </w:rPr>
        <w:t xml:space="preserve">При составлении программ возможно использовать </w:t>
      </w:r>
      <w:r w:rsidRPr="00AF1A6A">
        <w:rPr>
          <w:rFonts w:ascii="Times New Roman" w:hAnsi="Times New Roman"/>
          <w:b/>
          <w:bCs/>
          <w:sz w:val="24"/>
          <w:szCs w:val="24"/>
        </w:rPr>
        <w:t>жанрово-тематические блоки</w:t>
      </w:r>
      <w:r w:rsidRPr="00AF1A6A">
        <w:rPr>
          <w:rFonts w:ascii="Times New Roman" w:hAnsi="Times New Roman"/>
          <w:bCs/>
          <w:sz w:val="24"/>
          <w:szCs w:val="24"/>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D35E82">
      <w:pPr>
        <w:pStyle w:val="3"/>
        <w:spacing w:before="0" w:beforeAutospacing="0" w:after="0" w:afterAutospacing="0"/>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D35E82" w:rsidRDefault="009D2C8F" w:rsidP="00D35E82">
      <w:pPr>
        <w:numPr>
          <w:ilvl w:val="0"/>
          <w:numId w:val="20"/>
        </w:numPr>
        <w:spacing w:after="0" w:line="240" w:lineRule="auto"/>
        <w:ind w:left="0" w:firstLine="709"/>
        <w:jc w:val="both"/>
        <w:rPr>
          <w:rFonts w:ascii="Times New Roman" w:hAnsi="Times New Roman"/>
          <w:sz w:val="24"/>
          <w:szCs w:val="24"/>
        </w:rPr>
      </w:pPr>
      <w:r w:rsidRPr="00D35E82">
        <w:rPr>
          <w:rFonts w:ascii="Times New Roman" w:hAnsi="Times New Roman"/>
          <w:sz w:val="24"/>
          <w:szCs w:val="24"/>
        </w:rPr>
        <w:t xml:space="preserve">Художественная литература как искусство слова. Художественный образ. </w:t>
      </w:r>
    </w:p>
    <w:p w:rsidR="009D2C8F" w:rsidRPr="00D35E82" w:rsidRDefault="009D2C8F" w:rsidP="00D35E82">
      <w:pPr>
        <w:numPr>
          <w:ilvl w:val="0"/>
          <w:numId w:val="20"/>
        </w:numPr>
        <w:spacing w:after="0" w:line="240" w:lineRule="auto"/>
        <w:ind w:left="0" w:firstLine="709"/>
        <w:jc w:val="both"/>
        <w:rPr>
          <w:rFonts w:ascii="Times New Roman" w:hAnsi="Times New Roman"/>
          <w:sz w:val="24"/>
          <w:szCs w:val="24"/>
        </w:rPr>
      </w:pPr>
      <w:r w:rsidRPr="00D35E82">
        <w:rPr>
          <w:rFonts w:ascii="Times New Roman" w:hAnsi="Times New Roman"/>
          <w:sz w:val="24"/>
          <w:szCs w:val="24"/>
        </w:rPr>
        <w:t>Устное народное творчество. Жанры фольклора. Миф и фольклор.</w:t>
      </w:r>
    </w:p>
    <w:p w:rsidR="009D2C8F" w:rsidRPr="00D35E82" w:rsidRDefault="009D2C8F" w:rsidP="00D35E82">
      <w:pPr>
        <w:numPr>
          <w:ilvl w:val="0"/>
          <w:numId w:val="20"/>
        </w:numPr>
        <w:spacing w:after="0" w:line="240" w:lineRule="auto"/>
        <w:ind w:left="0" w:firstLine="709"/>
        <w:jc w:val="both"/>
        <w:rPr>
          <w:rFonts w:ascii="Times New Roman" w:hAnsi="Times New Roman"/>
          <w:sz w:val="24"/>
          <w:szCs w:val="24"/>
        </w:rPr>
      </w:pPr>
      <w:r w:rsidRPr="00D35E8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D35E82" w:rsidRDefault="009D2C8F" w:rsidP="00D35E82">
      <w:pPr>
        <w:numPr>
          <w:ilvl w:val="0"/>
          <w:numId w:val="20"/>
        </w:numPr>
        <w:spacing w:after="0" w:line="240" w:lineRule="auto"/>
        <w:ind w:left="0" w:firstLine="709"/>
        <w:jc w:val="both"/>
        <w:rPr>
          <w:rFonts w:ascii="Times New Roman" w:hAnsi="Times New Roman"/>
          <w:sz w:val="24"/>
          <w:szCs w:val="24"/>
        </w:rPr>
      </w:pPr>
      <w:r w:rsidRPr="00D35E82">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D35E82" w:rsidRDefault="009D2C8F" w:rsidP="00D35E82">
      <w:pPr>
        <w:numPr>
          <w:ilvl w:val="0"/>
          <w:numId w:val="20"/>
        </w:numPr>
        <w:spacing w:after="0" w:line="240" w:lineRule="auto"/>
        <w:ind w:left="0" w:firstLine="709"/>
        <w:jc w:val="both"/>
        <w:rPr>
          <w:rFonts w:ascii="Times New Roman" w:hAnsi="Times New Roman"/>
          <w:sz w:val="24"/>
          <w:szCs w:val="24"/>
        </w:rPr>
      </w:pPr>
      <w:r w:rsidRPr="00D35E82">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D35E82" w:rsidRDefault="009D2C8F" w:rsidP="00D35E82">
      <w:pPr>
        <w:numPr>
          <w:ilvl w:val="0"/>
          <w:numId w:val="20"/>
        </w:numPr>
        <w:spacing w:after="0" w:line="240" w:lineRule="auto"/>
        <w:ind w:left="0" w:firstLine="709"/>
        <w:jc w:val="both"/>
        <w:rPr>
          <w:rFonts w:ascii="Times New Roman" w:hAnsi="Times New Roman"/>
          <w:sz w:val="24"/>
          <w:szCs w:val="24"/>
        </w:rPr>
      </w:pPr>
      <w:r w:rsidRPr="00D35E82">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Default="009D2C8F" w:rsidP="00D35E82">
      <w:pPr>
        <w:numPr>
          <w:ilvl w:val="0"/>
          <w:numId w:val="20"/>
        </w:numPr>
        <w:spacing w:after="0" w:line="240" w:lineRule="auto"/>
        <w:ind w:left="0" w:firstLine="709"/>
        <w:jc w:val="both"/>
        <w:rPr>
          <w:rFonts w:ascii="Times New Roman" w:hAnsi="Times New Roman"/>
          <w:sz w:val="24"/>
          <w:szCs w:val="24"/>
        </w:rPr>
      </w:pPr>
      <w:r w:rsidRPr="00D35E82">
        <w:rPr>
          <w:rFonts w:ascii="Times New Roman" w:hAnsi="Times New Roman"/>
          <w:sz w:val="24"/>
          <w:szCs w:val="24"/>
        </w:rPr>
        <w:t xml:space="preserve">Стих и проза. Основы стихосложения: стихотворный метр и размер, ритм, рифма, строфа. </w:t>
      </w:r>
    </w:p>
    <w:p w:rsidR="00D35E82" w:rsidRPr="00D35E82" w:rsidRDefault="00D35E82" w:rsidP="00D35E82">
      <w:pPr>
        <w:spacing w:after="0" w:line="240" w:lineRule="auto"/>
        <w:ind w:left="709"/>
        <w:jc w:val="both"/>
        <w:rPr>
          <w:rFonts w:ascii="Times New Roman" w:hAnsi="Times New Roman"/>
          <w:sz w:val="24"/>
          <w:szCs w:val="24"/>
        </w:rPr>
      </w:pPr>
    </w:p>
    <w:p w:rsidR="00B540EE" w:rsidRPr="0074495D" w:rsidRDefault="0048158A" w:rsidP="00D35E82">
      <w:pPr>
        <w:pStyle w:val="4"/>
        <w:spacing w:line="240" w:lineRule="auto"/>
      </w:pPr>
      <w:bookmarkStart w:id="227" w:name="_Toc409691704"/>
      <w:bookmarkStart w:id="228" w:name="_Toc410654030"/>
      <w:bookmarkStart w:id="229" w:name="_Toc414553227"/>
      <w:r w:rsidRPr="0074495D">
        <w:t xml:space="preserve">2.2.2.3. </w:t>
      </w:r>
      <w:r w:rsidR="00B540EE" w:rsidRPr="0074495D">
        <w:t>Иностранный язык</w:t>
      </w:r>
      <w:bookmarkEnd w:id="227"/>
      <w:bookmarkEnd w:id="228"/>
      <w:bookmarkEnd w:id="229"/>
    </w:p>
    <w:p w:rsidR="001937F7" w:rsidRPr="00B7170C" w:rsidRDefault="001937F7" w:rsidP="00B7170C">
      <w:pPr>
        <w:spacing w:after="0" w:line="240" w:lineRule="auto"/>
        <w:ind w:firstLine="709"/>
        <w:contextualSpacing/>
        <w:jc w:val="both"/>
        <w:rPr>
          <w:rFonts w:ascii="Times New Roman" w:hAnsi="Times New Roman"/>
          <w:sz w:val="24"/>
          <w:szCs w:val="24"/>
        </w:rPr>
      </w:pPr>
      <w:r w:rsidRPr="00B7170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170C" w:rsidRDefault="001937F7" w:rsidP="00B7170C">
      <w:pPr>
        <w:pStyle w:val="a7"/>
        <w:spacing w:before="0" w:beforeAutospacing="0" w:after="0" w:afterAutospacing="0"/>
        <w:ind w:firstLine="709"/>
        <w:contextualSpacing/>
        <w:jc w:val="both"/>
        <w:rPr>
          <w:rStyle w:val="dash041e005f0431005f044b005f0447005f043d005f044b005f0439005f005fchar1char1"/>
        </w:rPr>
      </w:pPr>
      <w:r w:rsidRPr="00B7170C">
        <w:rPr>
          <w:rFonts w:ascii="Times New Roman" w:hAnsi="Times New Roman"/>
        </w:rPr>
        <w:t xml:space="preserve"> Учебный предмет «Иностранный язык»</w:t>
      </w:r>
      <w:r w:rsidRPr="00B7170C">
        <w:rPr>
          <w:rStyle w:val="dash041e005f0431005f044b005f0447005f043d005f044b005f0439005f005fchar1char1"/>
        </w:rPr>
        <w:t xml:space="preserve"> обеспечивает развитие    </w:t>
      </w:r>
      <w:r w:rsidRPr="00B7170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170C" w:rsidRDefault="001937F7" w:rsidP="00B7170C">
      <w:pPr>
        <w:pStyle w:val="a7"/>
        <w:spacing w:before="0" w:beforeAutospacing="0" w:after="0" w:afterAutospacing="0"/>
        <w:ind w:firstLine="709"/>
        <w:contextualSpacing/>
        <w:jc w:val="both"/>
        <w:rPr>
          <w:rFonts w:ascii="Times New Roman" w:hAnsi="Times New Roman"/>
        </w:rPr>
      </w:pPr>
      <w:r w:rsidRPr="00B7170C">
        <w:rPr>
          <w:rStyle w:val="dash041e005f0431005f044b005f0447005f043d005f044b005f0439005f005fchar1char1"/>
        </w:rPr>
        <w:t xml:space="preserve">Освоение учебного предмета «Иностранный язык» направлено на </w:t>
      </w:r>
      <w:r w:rsidRPr="00B7170C">
        <w:rPr>
          <w:rFonts w:ascii="Times New Roman" w:hAnsi="Times New Roman"/>
        </w:rPr>
        <w:tab/>
        <w:t xml:space="preserve">   достижение обучающимися допорогового уровня иноязычной коммуникативной компетенции, </w:t>
      </w:r>
      <w:r w:rsidRPr="00B7170C">
        <w:rPr>
          <w:rFonts w:ascii="Times New Roman" w:hAnsi="Times New Roman"/>
        </w:rPr>
        <w:lastRenderedPageBreak/>
        <w:t xml:space="preserve">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170C" w:rsidRDefault="001937F7" w:rsidP="00B7170C">
      <w:pPr>
        <w:pStyle w:val="a7"/>
        <w:spacing w:before="0" w:beforeAutospacing="0" w:after="0" w:afterAutospacing="0"/>
        <w:ind w:firstLine="709"/>
        <w:contextualSpacing/>
        <w:jc w:val="both"/>
      </w:pPr>
      <w:r w:rsidRPr="00B7170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170C" w:rsidRDefault="003E2FF0"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Предметное содержание речи</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 xml:space="preserve">Моя семья. </w:t>
      </w:r>
      <w:r w:rsidRPr="00B7170C">
        <w:rPr>
          <w:rFonts w:ascii="Times New Roman" w:hAnsi="Times New Roman"/>
          <w:sz w:val="24"/>
          <w:szCs w:val="24"/>
        </w:rPr>
        <w:t xml:space="preserve">Взаимоотношения в семье. Конфликтные ситуации и способы их решения. </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 xml:space="preserve">Мои друзья. </w:t>
      </w:r>
      <w:r w:rsidRPr="00B7170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Свободное время.</w:t>
      </w:r>
      <w:r w:rsidRPr="00B7170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Здоровый образ жизни.</w:t>
      </w:r>
      <w:r w:rsidRPr="00B7170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B7170C" w:rsidRDefault="00B540EE" w:rsidP="00B7170C">
      <w:pPr>
        <w:spacing w:after="0" w:line="240" w:lineRule="auto"/>
        <w:ind w:firstLine="709"/>
        <w:jc w:val="both"/>
        <w:rPr>
          <w:rFonts w:ascii="Times New Roman" w:hAnsi="Times New Roman"/>
          <w:b/>
          <w:i/>
          <w:strike/>
          <w:sz w:val="24"/>
          <w:szCs w:val="24"/>
        </w:rPr>
      </w:pPr>
      <w:r w:rsidRPr="00B7170C">
        <w:rPr>
          <w:rFonts w:ascii="Times New Roman" w:hAnsi="Times New Roman"/>
          <w:b/>
          <w:sz w:val="24"/>
          <w:szCs w:val="24"/>
        </w:rPr>
        <w:t xml:space="preserve">Спорт. </w:t>
      </w:r>
      <w:r w:rsidRPr="00B7170C">
        <w:rPr>
          <w:rFonts w:ascii="Times New Roman" w:hAnsi="Times New Roman"/>
          <w:sz w:val="24"/>
          <w:szCs w:val="24"/>
        </w:rPr>
        <w:t>Виды спорта. Спортивные игры. Спортивные соревнования.</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Школа.</w:t>
      </w:r>
      <w:r w:rsidRPr="00B7170C">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B7170C">
        <w:rPr>
          <w:rFonts w:ascii="Times New Roman" w:hAnsi="Times New Roman"/>
          <w:i/>
          <w:sz w:val="24"/>
          <w:szCs w:val="24"/>
        </w:rPr>
        <w:t xml:space="preserve">. </w:t>
      </w:r>
      <w:r w:rsidRPr="00B7170C">
        <w:rPr>
          <w:rFonts w:ascii="Times New Roman" w:hAnsi="Times New Roman"/>
          <w:sz w:val="24"/>
          <w:szCs w:val="24"/>
        </w:rPr>
        <w:t>Каникулы. Переписка с зарубежными сверстниками.</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Выбор профессии.</w:t>
      </w:r>
      <w:r w:rsidRPr="00B7170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 xml:space="preserve">Путешествия. </w:t>
      </w:r>
      <w:r w:rsidRPr="00B7170C">
        <w:rPr>
          <w:rFonts w:ascii="Times New Roman" w:hAnsi="Times New Roman"/>
          <w:sz w:val="24"/>
          <w:szCs w:val="24"/>
        </w:rPr>
        <w:t>Путешествия по России и странам изучаемого языка. Транспорт.</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Окружающий мир</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Средства массовой информации</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Страны изучаемого языка и родная страна</w:t>
      </w:r>
    </w:p>
    <w:p w:rsidR="00B540EE" w:rsidRPr="00B7170C" w:rsidRDefault="00B540EE" w:rsidP="00B7170C">
      <w:pPr>
        <w:autoSpaceDE w:val="0"/>
        <w:autoSpaceDN w:val="0"/>
        <w:adjustRightInd w:val="0"/>
        <w:spacing w:after="0" w:line="240" w:lineRule="auto"/>
        <w:ind w:firstLine="709"/>
        <w:jc w:val="both"/>
        <w:rPr>
          <w:rFonts w:ascii="Times New Roman" w:hAnsi="Times New Roman"/>
          <w:b/>
          <w:sz w:val="24"/>
          <w:szCs w:val="24"/>
        </w:rPr>
      </w:pPr>
      <w:r w:rsidRPr="00B7170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170C" w:rsidRDefault="00B540EE" w:rsidP="00B7170C">
      <w:pPr>
        <w:autoSpaceDE w:val="0"/>
        <w:autoSpaceDN w:val="0"/>
        <w:adjustRightInd w:val="0"/>
        <w:spacing w:after="0" w:line="240" w:lineRule="auto"/>
        <w:ind w:firstLine="709"/>
        <w:jc w:val="both"/>
        <w:rPr>
          <w:rFonts w:ascii="Times New Roman" w:hAnsi="Times New Roman"/>
          <w:b/>
          <w:bCs/>
          <w:sz w:val="24"/>
          <w:szCs w:val="24"/>
        </w:rPr>
      </w:pPr>
      <w:r w:rsidRPr="00B7170C">
        <w:rPr>
          <w:rFonts w:ascii="Times New Roman" w:hAnsi="Times New Roman"/>
          <w:b/>
          <w:bCs/>
          <w:sz w:val="24"/>
          <w:szCs w:val="24"/>
        </w:rPr>
        <w:t xml:space="preserve">Коммуникативные умения </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 xml:space="preserve">Говорение </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Диалогическая речь</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Монологическая речь</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170C" w:rsidRDefault="00B540EE" w:rsidP="00B7170C">
      <w:pPr>
        <w:spacing w:after="0" w:line="240" w:lineRule="auto"/>
        <w:ind w:firstLine="709"/>
        <w:contextualSpacing/>
        <w:jc w:val="both"/>
        <w:rPr>
          <w:rFonts w:ascii="Times New Roman" w:hAnsi="Times New Roman"/>
          <w:b/>
          <w:sz w:val="24"/>
          <w:szCs w:val="24"/>
        </w:rPr>
      </w:pPr>
      <w:r w:rsidRPr="00B7170C">
        <w:rPr>
          <w:rFonts w:ascii="Times New Roman" w:hAnsi="Times New Roman"/>
          <w:b/>
          <w:sz w:val="24"/>
          <w:szCs w:val="24"/>
        </w:rPr>
        <w:t>Аудирование</w:t>
      </w:r>
    </w:p>
    <w:p w:rsidR="00B540EE" w:rsidRPr="00B7170C" w:rsidRDefault="00B540EE" w:rsidP="00B7170C">
      <w:pPr>
        <w:spacing w:after="0" w:line="240" w:lineRule="auto"/>
        <w:ind w:firstLine="709"/>
        <w:contextualSpacing/>
        <w:jc w:val="both"/>
        <w:rPr>
          <w:rFonts w:ascii="Times New Roman" w:hAnsi="Times New Roman"/>
          <w:sz w:val="24"/>
          <w:szCs w:val="24"/>
        </w:rPr>
      </w:pPr>
      <w:r w:rsidRPr="00B7170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i/>
          <w:sz w:val="24"/>
          <w:szCs w:val="24"/>
        </w:rPr>
        <w:t>Жанры текстов</w:t>
      </w:r>
      <w:r w:rsidRPr="00B7170C">
        <w:rPr>
          <w:rFonts w:ascii="Times New Roman" w:hAnsi="Times New Roman"/>
          <w:sz w:val="24"/>
          <w:szCs w:val="24"/>
        </w:rPr>
        <w:t xml:space="preserve">: прагматические, </w:t>
      </w:r>
      <w:r w:rsidRPr="00B7170C">
        <w:rPr>
          <w:rFonts w:ascii="Times New Roman" w:hAnsi="Times New Roman"/>
          <w:sz w:val="24"/>
          <w:szCs w:val="24"/>
          <w:lang w:bidi="en-US"/>
        </w:rPr>
        <w:t>информационные, научно-популярные.</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i/>
          <w:sz w:val="24"/>
          <w:szCs w:val="24"/>
          <w:lang w:bidi="en-US"/>
        </w:rPr>
        <w:t>Типы текстов</w:t>
      </w:r>
      <w:r w:rsidRPr="00B7170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 xml:space="preserve">Аудирование </w:t>
      </w:r>
      <w:r w:rsidRPr="00B7170C">
        <w:rPr>
          <w:rFonts w:ascii="Times New Roman" w:hAnsi="Times New Roman"/>
          <w:i/>
          <w:sz w:val="24"/>
          <w:szCs w:val="24"/>
        </w:rPr>
        <w:t xml:space="preserve">с пониманием основного содержания </w:t>
      </w:r>
      <w:r w:rsidRPr="00B7170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 xml:space="preserve">Аудирование </w:t>
      </w:r>
      <w:r w:rsidRPr="00B7170C">
        <w:rPr>
          <w:rFonts w:ascii="Times New Roman" w:hAnsi="Times New Roman"/>
          <w:i/>
          <w:sz w:val="24"/>
          <w:szCs w:val="24"/>
        </w:rPr>
        <w:t>с выборочным пониманием нужной/ интересующей/ запрашиваемой информации</w:t>
      </w:r>
      <w:r w:rsidRPr="00B7170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Чтение</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i/>
          <w:sz w:val="24"/>
          <w:szCs w:val="24"/>
          <w:lang w:bidi="en-US"/>
        </w:rPr>
        <w:t>Жанры текстов</w:t>
      </w:r>
      <w:r w:rsidRPr="00B7170C">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i/>
          <w:sz w:val="24"/>
          <w:szCs w:val="24"/>
          <w:lang w:bidi="en-US"/>
        </w:rPr>
        <w:t>Типы текстов</w:t>
      </w:r>
      <w:r w:rsidRPr="00B7170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 xml:space="preserve">Независимо от вида чтения возможно использование двуязычного словаря. </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Письменная речь</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Дальнейшее развитие и совершенствование письменной речи, а именно умений:</w:t>
      </w:r>
    </w:p>
    <w:p w:rsidR="00B540EE" w:rsidRPr="00B7170C" w:rsidRDefault="00B540EE" w:rsidP="00B7170C">
      <w:pPr>
        <w:numPr>
          <w:ilvl w:val="0"/>
          <w:numId w:val="22"/>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B7170C" w:rsidRDefault="00B540EE" w:rsidP="00B7170C">
      <w:pPr>
        <w:numPr>
          <w:ilvl w:val="0"/>
          <w:numId w:val="22"/>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170C" w:rsidRDefault="00B540EE" w:rsidP="00B7170C">
      <w:pPr>
        <w:numPr>
          <w:ilvl w:val="0"/>
          <w:numId w:val="22"/>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170C" w:rsidRDefault="00B540EE" w:rsidP="00B7170C">
      <w:pPr>
        <w:numPr>
          <w:ilvl w:val="0"/>
          <w:numId w:val="22"/>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B7170C" w:rsidRDefault="00B540EE" w:rsidP="00B717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Языковые средства и навыки оперирования ими</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Орфография и пунктуация</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Фонетическая сторона речи</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Лексическая сторона речи</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Грамматическая сторона речи</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Социокультурные знания и умения.</w:t>
      </w:r>
    </w:p>
    <w:p w:rsidR="00B540EE" w:rsidRPr="00B7170C" w:rsidRDefault="00B540EE" w:rsidP="00B7170C">
      <w:pPr>
        <w:spacing w:after="0" w:line="240" w:lineRule="auto"/>
        <w:ind w:firstLine="709"/>
        <w:jc w:val="both"/>
        <w:rPr>
          <w:rFonts w:ascii="Times New Roman" w:hAnsi="Times New Roman"/>
          <w:sz w:val="24"/>
          <w:szCs w:val="24"/>
          <w:lang w:bidi="en-US"/>
        </w:rPr>
      </w:pPr>
      <w:r w:rsidRPr="00B7170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170C" w:rsidRDefault="00B540EE" w:rsidP="00B717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знаниями о значении родного и иностранного языков в современном мире;</w:t>
      </w:r>
    </w:p>
    <w:p w:rsidR="00B540EE" w:rsidRPr="00B7170C" w:rsidRDefault="00B540EE" w:rsidP="00B717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B7170C" w:rsidRDefault="00B540EE" w:rsidP="00B717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B540EE" w:rsidRPr="00B7170C" w:rsidRDefault="00B540EE" w:rsidP="00B717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знаниями о реалиях страны/стран изучаемого языка: традициях (в пита</w:t>
      </w:r>
      <w:r w:rsidRPr="00B7170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B7170C">
        <w:rPr>
          <w:rFonts w:ascii="Times New Roman" w:hAnsi="Times New Roman"/>
          <w:sz w:val="24"/>
          <w:szCs w:val="24"/>
          <w:lang w:bidi="en-US"/>
        </w:rPr>
        <w:t>т. д.</w:t>
      </w:r>
      <w:r w:rsidRPr="00B7170C">
        <w:rPr>
          <w:rFonts w:ascii="Times New Roman" w:hAnsi="Times New Roman"/>
          <w:sz w:val="24"/>
          <w:szCs w:val="24"/>
          <w:lang w:bidi="en-US"/>
        </w:rPr>
        <w:t xml:space="preserve">), распространенных образцов фольклора (пословицы и </w:t>
      </w:r>
      <w:r w:rsidR="00245F1D" w:rsidRPr="00B7170C">
        <w:rPr>
          <w:rFonts w:ascii="Times New Roman" w:hAnsi="Times New Roman"/>
          <w:sz w:val="24"/>
          <w:szCs w:val="24"/>
          <w:lang w:bidi="en-US"/>
        </w:rPr>
        <w:t>т. д.</w:t>
      </w:r>
      <w:r w:rsidRPr="00B7170C">
        <w:rPr>
          <w:rFonts w:ascii="Times New Roman" w:hAnsi="Times New Roman"/>
          <w:sz w:val="24"/>
          <w:szCs w:val="24"/>
          <w:lang w:bidi="en-US"/>
        </w:rPr>
        <w:t xml:space="preserve">); </w:t>
      </w:r>
    </w:p>
    <w:p w:rsidR="00B540EE" w:rsidRPr="00B7170C" w:rsidRDefault="00B540EE" w:rsidP="00B717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170C" w:rsidRDefault="00B540EE" w:rsidP="00B717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170C" w:rsidRDefault="00B540EE" w:rsidP="00B717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170C" w:rsidRDefault="00B540EE" w:rsidP="00B7170C">
      <w:pPr>
        <w:spacing w:after="0" w:line="240" w:lineRule="auto"/>
        <w:ind w:firstLine="709"/>
        <w:contextualSpacing/>
        <w:jc w:val="both"/>
        <w:rPr>
          <w:rFonts w:ascii="Times New Roman" w:hAnsi="Times New Roman"/>
          <w:sz w:val="24"/>
          <w:szCs w:val="24"/>
        </w:rPr>
      </w:pPr>
      <w:r w:rsidRPr="00B7170C">
        <w:rPr>
          <w:rFonts w:ascii="Times New Roman" w:hAnsi="Times New Roman"/>
          <w:b/>
          <w:sz w:val="24"/>
          <w:szCs w:val="24"/>
        </w:rPr>
        <w:t>Компенсаторные умения</w:t>
      </w:r>
    </w:p>
    <w:p w:rsidR="00B540EE" w:rsidRPr="00B7170C" w:rsidRDefault="00B540EE" w:rsidP="00B7170C">
      <w:pPr>
        <w:spacing w:after="0" w:line="240" w:lineRule="auto"/>
        <w:ind w:firstLine="709"/>
        <w:contextualSpacing/>
        <w:jc w:val="both"/>
        <w:rPr>
          <w:rFonts w:ascii="Times New Roman" w:hAnsi="Times New Roman"/>
          <w:sz w:val="24"/>
          <w:szCs w:val="24"/>
        </w:rPr>
      </w:pPr>
      <w:r w:rsidRPr="00B7170C">
        <w:rPr>
          <w:rFonts w:ascii="Times New Roman" w:hAnsi="Times New Roman"/>
          <w:sz w:val="24"/>
          <w:szCs w:val="24"/>
          <w:lang w:bidi="en-US"/>
        </w:rPr>
        <w:t>Совершенствование умений:</w:t>
      </w:r>
    </w:p>
    <w:p w:rsidR="00B540EE" w:rsidRPr="00B7170C" w:rsidRDefault="00B540EE" w:rsidP="00B7170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переспрашивать, просить повторить, уточняя значение незнакомых слов;</w:t>
      </w:r>
    </w:p>
    <w:p w:rsidR="00B540EE" w:rsidRPr="00B7170C" w:rsidRDefault="00B540EE" w:rsidP="00B7170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170C">
        <w:rPr>
          <w:rFonts w:ascii="Times New Roman" w:hAnsi="Times New Roman"/>
          <w:sz w:val="24"/>
          <w:szCs w:val="24"/>
          <w:lang w:bidi="en-US"/>
        </w:rPr>
        <w:t>т. д.</w:t>
      </w:r>
      <w:r w:rsidRPr="00B7170C">
        <w:rPr>
          <w:rFonts w:ascii="Times New Roman" w:hAnsi="Times New Roman"/>
          <w:sz w:val="24"/>
          <w:szCs w:val="24"/>
          <w:lang w:bidi="en-US"/>
        </w:rPr>
        <w:t xml:space="preserve">; </w:t>
      </w:r>
    </w:p>
    <w:p w:rsidR="00B540EE" w:rsidRPr="00B7170C" w:rsidRDefault="00B540EE" w:rsidP="00B7170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 xml:space="preserve">прогнозировать содержание текста на основе заголовка, </w:t>
      </w:r>
      <w:r w:rsidR="002C6EB2" w:rsidRPr="00B7170C">
        <w:rPr>
          <w:rFonts w:ascii="Times New Roman" w:hAnsi="Times New Roman"/>
          <w:sz w:val="24"/>
          <w:szCs w:val="24"/>
          <w:lang w:bidi="en-US"/>
        </w:rPr>
        <w:t>п</w:t>
      </w:r>
      <w:r w:rsidRPr="00B7170C">
        <w:rPr>
          <w:rFonts w:ascii="Times New Roman" w:hAnsi="Times New Roman"/>
          <w:sz w:val="24"/>
          <w:szCs w:val="24"/>
          <w:lang w:bidi="en-US"/>
        </w:rPr>
        <w:t xml:space="preserve">редварительно поставленных вопросов и </w:t>
      </w:r>
      <w:r w:rsidR="00245F1D" w:rsidRPr="00B7170C">
        <w:rPr>
          <w:rFonts w:ascii="Times New Roman" w:hAnsi="Times New Roman"/>
          <w:sz w:val="24"/>
          <w:szCs w:val="24"/>
          <w:lang w:bidi="en-US"/>
        </w:rPr>
        <w:t>т. д.</w:t>
      </w:r>
      <w:r w:rsidRPr="00B7170C">
        <w:rPr>
          <w:rFonts w:ascii="Times New Roman" w:hAnsi="Times New Roman"/>
          <w:sz w:val="24"/>
          <w:szCs w:val="24"/>
          <w:lang w:bidi="en-US"/>
        </w:rPr>
        <w:t>;</w:t>
      </w:r>
    </w:p>
    <w:p w:rsidR="00B540EE" w:rsidRPr="00B7170C" w:rsidRDefault="00B540EE" w:rsidP="00B7170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7170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B7170C" w:rsidRDefault="00B540EE" w:rsidP="00B7170C">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B7170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b/>
          <w:sz w:val="24"/>
          <w:szCs w:val="24"/>
        </w:rPr>
        <w:t>Общеучебные умения и универсальные способы деятельности</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Формирование и совершенствование умений:</w:t>
      </w:r>
    </w:p>
    <w:p w:rsidR="00B540EE" w:rsidRPr="00B7170C" w:rsidRDefault="00B540EE" w:rsidP="00B7170C">
      <w:pPr>
        <w:numPr>
          <w:ilvl w:val="0"/>
          <w:numId w:val="25"/>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170C" w:rsidRDefault="00B540EE" w:rsidP="00B7170C">
      <w:pPr>
        <w:numPr>
          <w:ilvl w:val="0"/>
          <w:numId w:val="25"/>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B7170C" w:rsidRDefault="00B540EE" w:rsidP="00B7170C">
      <w:pPr>
        <w:numPr>
          <w:ilvl w:val="0"/>
          <w:numId w:val="25"/>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170C" w:rsidRDefault="00B540EE" w:rsidP="00B7170C">
      <w:pPr>
        <w:numPr>
          <w:ilvl w:val="0"/>
          <w:numId w:val="25"/>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 xml:space="preserve">самостоятельно работать в классе и дома. </w:t>
      </w:r>
    </w:p>
    <w:p w:rsidR="00B540EE" w:rsidRPr="00B7170C" w:rsidRDefault="00B540EE" w:rsidP="00B7170C">
      <w:pPr>
        <w:spacing w:after="0" w:line="240" w:lineRule="auto"/>
        <w:ind w:firstLine="709"/>
        <w:jc w:val="both"/>
        <w:rPr>
          <w:rFonts w:ascii="Times New Roman" w:hAnsi="Times New Roman"/>
          <w:b/>
          <w:sz w:val="24"/>
          <w:szCs w:val="24"/>
        </w:rPr>
      </w:pPr>
      <w:r w:rsidRPr="00B7170C">
        <w:rPr>
          <w:rFonts w:ascii="Times New Roman" w:hAnsi="Times New Roman"/>
          <w:b/>
          <w:sz w:val="24"/>
          <w:szCs w:val="24"/>
        </w:rPr>
        <w:t>Специальные учебные умения</w:t>
      </w:r>
    </w:p>
    <w:p w:rsidR="00B540EE" w:rsidRPr="00B7170C" w:rsidRDefault="00B540EE" w:rsidP="00B7170C">
      <w:pPr>
        <w:spacing w:after="0" w:line="240" w:lineRule="auto"/>
        <w:ind w:firstLine="709"/>
        <w:jc w:val="both"/>
        <w:rPr>
          <w:rFonts w:ascii="Times New Roman" w:hAnsi="Times New Roman"/>
          <w:sz w:val="24"/>
          <w:szCs w:val="24"/>
        </w:rPr>
      </w:pPr>
      <w:r w:rsidRPr="00B7170C">
        <w:rPr>
          <w:rFonts w:ascii="Times New Roman" w:hAnsi="Times New Roman"/>
          <w:sz w:val="24"/>
          <w:szCs w:val="24"/>
        </w:rPr>
        <w:t>Формирование и совершенствование умений:</w:t>
      </w:r>
    </w:p>
    <w:p w:rsidR="00B540EE" w:rsidRPr="00B7170C" w:rsidRDefault="00B540EE" w:rsidP="00B7170C">
      <w:pPr>
        <w:numPr>
          <w:ilvl w:val="0"/>
          <w:numId w:val="26"/>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находить ключевые слова и социокультурные реалии в работе над текстом;</w:t>
      </w:r>
    </w:p>
    <w:p w:rsidR="00B540EE" w:rsidRPr="00B7170C" w:rsidRDefault="00B540EE" w:rsidP="00B7170C">
      <w:pPr>
        <w:numPr>
          <w:ilvl w:val="0"/>
          <w:numId w:val="26"/>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семантизировать слова на основе языковой догадки;</w:t>
      </w:r>
    </w:p>
    <w:p w:rsidR="00B540EE" w:rsidRPr="00B7170C" w:rsidRDefault="00B540EE" w:rsidP="00B7170C">
      <w:pPr>
        <w:numPr>
          <w:ilvl w:val="0"/>
          <w:numId w:val="26"/>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осуществлять словообразовательный анализ;</w:t>
      </w:r>
    </w:p>
    <w:p w:rsidR="00B540EE" w:rsidRPr="00B7170C" w:rsidRDefault="00B540EE" w:rsidP="00B7170C">
      <w:pPr>
        <w:numPr>
          <w:ilvl w:val="0"/>
          <w:numId w:val="26"/>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170C" w:rsidRDefault="00B540EE" w:rsidP="00B7170C">
      <w:pPr>
        <w:numPr>
          <w:ilvl w:val="0"/>
          <w:numId w:val="26"/>
        </w:numPr>
        <w:tabs>
          <w:tab w:val="left" w:pos="993"/>
        </w:tabs>
        <w:spacing w:after="0" w:line="240" w:lineRule="auto"/>
        <w:ind w:left="0" w:firstLine="709"/>
        <w:jc w:val="both"/>
        <w:rPr>
          <w:rFonts w:ascii="Times New Roman" w:hAnsi="Times New Roman"/>
          <w:sz w:val="24"/>
          <w:szCs w:val="24"/>
        </w:rPr>
      </w:pPr>
      <w:r w:rsidRPr="00B7170C">
        <w:rPr>
          <w:rFonts w:ascii="Times New Roman" w:hAnsi="Times New Roman"/>
          <w:sz w:val="24"/>
          <w:szCs w:val="24"/>
        </w:rPr>
        <w:lastRenderedPageBreak/>
        <w:t>участвовать в проектной деятельности меж- и метапредметного характера.</w:t>
      </w:r>
    </w:p>
    <w:p w:rsidR="00B540EE" w:rsidRPr="0074495D" w:rsidRDefault="00B7170C" w:rsidP="00846373">
      <w:pPr>
        <w:pStyle w:val="4"/>
        <w:spacing w:line="240" w:lineRule="auto"/>
        <w:ind w:left="0"/>
      </w:pPr>
      <w:bookmarkStart w:id="230" w:name="_Toc409691705"/>
      <w:bookmarkStart w:id="231" w:name="_Toc410654031"/>
      <w:bookmarkStart w:id="232" w:name="_Toc414553229"/>
      <w:r>
        <w:t>2.2.2.4</w:t>
      </w:r>
      <w:r w:rsidR="00CE5404" w:rsidRPr="0074495D">
        <w:t xml:space="preserve">. </w:t>
      </w:r>
      <w:r w:rsidR="00B540EE" w:rsidRPr="0074495D">
        <w:t>История России. Всеобщая история</w:t>
      </w:r>
      <w:bookmarkEnd w:id="230"/>
      <w:bookmarkEnd w:id="231"/>
      <w:bookmarkEnd w:id="232"/>
    </w:p>
    <w:p w:rsidR="009D1460" w:rsidRPr="00386079" w:rsidRDefault="009D1460" w:rsidP="00386079">
      <w:pPr>
        <w:shd w:val="clear" w:color="auto" w:fill="FFFFFF"/>
        <w:spacing w:after="0" w:line="240" w:lineRule="auto"/>
        <w:ind w:firstLine="709"/>
        <w:jc w:val="both"/>
        <w:rPr>
          <w:rFonts w:ascii="Times New Roman" w:hAnsi="Times New Roman"/>
          <w:b/>
          <w:i/>
          <w:sz w:val="24"/>
          <w:szCs w:val="24"/>
        </w:rPr>
      </w:pPr>
      <w:r w:rsidRPr="00386079">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86079" w:rsidRDefault="009D1460" w:rsidP="00386079">
      <w:pPr>
        <w:shd w:val="clear" w:color="auto" w:fill="FFFFFF"/>
        <w:spacing w:after="0" w:line="240" w:lineRule="auto"/>
        <w:ind w:firstLine="709"/>
        <w:jc w:val="both"/>
        <w:rPr>
          <w:rFonts w:ascii="Times New Roman" w:hAnsi="Times New Roman"/>
          <w:b/>
          <w:sz w:val="24"/>
          <w:szCs w:val="24"/>
        </w:rPr>
      </w:pPr>
      <w:r w:rsidRPr="00386079">
        <w:rPr>
          <w:rFonts w:ascii="Times New Roman" w:hAnsi="Times New Roman"/>
          <w:b/>
          <w:sz w:val="24"/>
          <w:szCs w:val="24"/>
        </w:rPr>
        <w:t>Общая характеристика примерной программы по истории.</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Целью школьного исторического образования</w:t>
      </w:r>
      <w:r w:rsidRPr="0038607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86079">
        <w:rPr>
          <w:rFonts w:ascii="Times New Roman" w:hAnsi="Times New Roman"/>
          <w:b/>
          <w:sz w:val="24"/>
          <w:szCs w:val="24"/>
        </w:rPr>
        <w:t>задачи изученияистории в школе</w:t>
      </w:r>
      <w:r w:rsidRPr="00386079">
        <w:rPr>
          <w:rFonts w:ascii="Times New Roman" w:hAnsi="Times New Roman"/>
          <w:sz w:val="24"/>
          <w:szCs w:val="24"/>
        </w:rPr>
        <w:t xml:space="preserve">: </w:t>
      </w:r>
    </w:p>
    <w:p w:rsidR="009D1460" w:rsidRPr="00386079" w:rsidRDefault="009D1460" w:rsidP="0038607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86079" w:rsidRDefault="009D1460" w:rsidP="0038607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86079" w:rsidRDefault="009D1460" w:rsidP="0038607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86079" w:rsidRDefault="009D1460" w:rsidP="0038607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86079" w:rsidRDefault="009D1460" w:rsidP="0038607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86079">
        <w:rPr>
          <w:rFonts w:ascii="Times New Roman" w:hAnsi="Times New Roman"/>
          <w:b/>
          <w:sz w:val="24"/>
          <w:szCs w:val="24"/>
        </w:rPr>
        <w:t>базовыми принципами</w:t>
      </w:r>
      <w:r w:rsidRPr="00386079">
        <w:rPr>
          <w:rFonts w:ascii="Times New Roman" w:hAnsi="Times New Roman"/>
          <w:sz w:val="24"/>
          <w:szCs w:val="24"/>
        </w:rPr>
        <w:t xml:space="preserve"> школьного исторического образования являются: </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идея преемственности исторических периодов, в т.ч. </w:t>
      </w:r>
      <w:r w:rsidRPr="00386079">
        <w:rPr>
          <w:rFonts w:ascii="Times New Roman" w:hAnsi="Times New Roman"/>
          <w:iCs/>
          <w:sz w:val="24"/>
          <w:szCs w:val="24"/>
        </w:rPr>
        <w:t>непрерывности</w:t>
      </w:r>
      <w:r w:rsidRPr="00386079">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рассмотрение истории России как </w:t>
      </w:r>
      <w:r w:rsidRPr="00386079">
        <w:rPr>
          <w:rFonts w:ascii="Times New Roman" w:hAnsi="Times New Roman"/>
          <w:iCs/>
          <w:sz w:val="24"/>
          <w:szCs w:val="24"/>
        </w:rPr>
        <w:t>неотъемлемой части мирового исторического процесса</w:t>
      </w:r>
      <w:r w:rsidRPr="00386079">
        <w:rPr>
          <w:rFonts w:ascii="Times New Roman" w:hAnsi="Times New Roman"/>
          <w:sz w:val="24"/>
          <w:szCs w:val="24"/>
        </w:rPr>
        <w:t>, понимание особенностей е</w:t>
      </w:r>
      <w:r w:rsidR="00245F1D" w:rsidRPr="00386079">
        <w:rPr>
          <w:rFonts w:ascii="Times New Roman" w:hAnsi="Times New Roman"/>
          <w:sz w:val="24"/>
          <w:szCs w:val="24"/>
        </w:rPr>
        <w:t>е</w:t>
      </w:r>
      <w:r w:rsidRPr="00386079">
        <w:rPr>
          <w:rFonts w:ascii="Times New Roman" w:hAnsi="Times New Roman"/>
          <w:sz w:val="24"/>
          <w:szCs w:val="24"/>
        </w:rPr>
        <w:t xml:space="preserve"> развития, места и роли в мировой истории и в современном мире; </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lastRenderedPageBreak/>
        <w:t xml:space="preserve">общественное согласие и уважение как необходимое условие взаимодействия государств и народов в новейшей истории. </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познавательное значение российской, региональной и мировой истории;</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386079" w:rsidRDefault="009D1460" w:rsidP="00386079">
      <w:pPr>
        <w:numPr>
          <w:ilvl w:val="0"/>
          <w:numId w:val="27"/>
        </w:numPr>
        <w:tabs>
          <w:tab w:val="left" w:pos="993"/>
        </w:tabs>
        <w:spacing w:after="0" w:line="240" w:lineRule="auto"/>
        <w:ind w:left="0" w:firstLine="709"/>
        <w:jc w:val="both"/>
        <w:rPr>
          <w:rFonts w:ascii="Times New Roman" w:hAnsi="Times New Roman"/>
          <w:sz w:val="24"/>
          <w:szCs w:val="24"/>
        </w:rPr>
      </w:pPr>
      <w:r w:rsidRPr="0038607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86079" w:rsidRDefault="009D1460" w:rsidP="00386079">
      <w:pPr>
        <w:spacing w:after="0" w:line="240" w:lineRule="auto"/>
        <w:ind w:firstLine="709"/>
        <w:jc w:val="both"/>
        <w:rPr>
          <w:rFonts w:ascii="Times New Roman" w:hAnsi="Times New Roman"/>
          <w:b/>
          <w:i/>
          <w:sz w:val="24"/>
          <w:szCs w:val="24"/>
        </w:rPr>
      </w:pPr>
    </w:p>
    <w:p w:rsidR="009D1460" w:rsidRPr="00386079" w:rsidRDefault="009D1460" w:rsidP="00386079">
      <w:pPr>
        <w:spacing w:after="0" w:line="240" w:lineRule="auto"/>
        <w:ind w:firstLine="709"/>
        <w:jc w:val="both"/>
        <w:rPr>
          <w:rFonts w:ascii="Times New Roman" w:hAnsi="Times New Roman"/>
          <w:b/>
          <w:sz w:val="24"/>
          <w:szCs w:val="24"/>
        </w:rPr>
      </w:pPr>
      <w:r w:rsidRPr="00386079">
        <w:rPr>
          <w:rFonts w:ascii="Times New Roman" w:hAnsi="Times New Roman"/>
          <w:b/>
          <w:sz w:val="24"/>
          <w:szCs w:val="24"/>
        </w:rPr>
        <w:t>Место учебног</w:t>
      </w:r>
      <w:r w:rsidR="00386079">
        <w:rPr>
          <w:rFonts w:ascii="Times New Roman" w:hAnsi="Times New Roman"/>
          <w:b/>
          <w:sz w:val="24"/>
          <w:szCs w:val="24"/>
        </w:rPr>
        <w:t>о предмета «История» в</w:t>
      </w:r>
      <w:r w:rsidRPr="00386079">
        <w:rPr>
          <w:rFonts w:ascii="Times New Roman" w:hAnsi="Times New Roman"/>
          <w:b/>
          <w:sz w:val="24"/>
          <w:szCs w:val="24"/>
        </w:rPr>
        <w:t xml:space="preserve"> учебном плане основного общего образования.</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Предмет «История» изучается на </w:t>
      </w:r>
      <w:r w:rsidR="00F91F55" w:rsidRPr="00386079">
        <w:rPr>
          <w:rFonts w:ascii="Times New Roman" w:hAnsi="Times New Roman"/>
          <w:sz w:val="24"/>
          <w:szCs w:val="24"/>
        </w:rPr>
        <w:t xml:space="preserve">уровне </w:t>
      </w:r>
      <w:r w:rsidRPr="00386079">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Знакомство обучающихся </w:t>
      </w:r>
      <w:r w:rsidR="005063AC" w:rsidRPr="00386079">
        <w:rPr>
          <w:rFonts w:ascii="Times New Roman" w:hAnsi="Times New Roman"/>
          <w:sz w:val="24"/>
          <w:szCs w:val="24"/>
        </w:rPr>
        <w:t>при получении</w:t>
      </w:r>
      <w:r w:rsidRPr="00386079">
        <w:rPr>
          <w:rFonts w:ascii="Times New Roman" w:hAnsi="Times New Roman"/>
          <w:sz w:val="24"/>
          <w:szCs w:val="24"/>
        </w:rPr>
        <w:t xml:space="preserve"> основного общего образования с предметом «История» начинается с курса </w:t>
      </w:r>
      <w:r w:rsidRPr="00386079">
        <w:rPr>
          <w:rFonts w:ascii="Times New Roman" w:hAnsi="Times New Roman"/>
          <w:b/>
          <w:sz w:val="24"/>
          <w:szCs w:val="24"/>
        </w:rPr>
        <w:t>всеобщей истории</w:t>
      </w:r>
      <w:r w:rsidRPr="00386079">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w:t>
      </w:r>
      <w:r w:rsidRPr="00386079">
        <w:rPr>
          <w:rFonts w:ascii="Times New Roman" w:hAnsi="Times New Roman"/>
          <w:sz w:val="24"/>
          <w:szCs w:val="24"/>
        </w:rPr>
        <w:lastRenderedPageBreak/>
        <w:t xml:space="preserve">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Курс </w:t>
      </w:r>
      <w:r w:rsidRPr="00386079">
        <w:rPr>
          <w:rFonts w:ascii="Times New Roman" w:hAnsi="Times New Roman"/>
          <w:b/>
          <w:sz w:val="24"/>
          <w:szCs w:val="24"/>
        </w:rPr>
        <w:t>отечественной истории</w:t>
      </w:r>
      <w:r w:rsidRPr="00386079">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86079">
        <w:rPr>
          <w:rFonts w:ascii="Times New Roman" w:hAnsi="Times New Roman"/>
          <w:b/>
          <w:sz w:val="24"/>
          <w:szCs w:val="24"/>
        </w:rPr>
        <w:t>синхронизации курсов истории России и всеобщей истории</w:t>
      </w:r>
      <w:r w:rsidRPr="00386079">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sz w:val="24"/>
          <w:szCs w:val="24"/>
        </w:rPr>
        <w:t>Патриотическая основа</w:t>
      </w:r>
      <w:r w:rsidRPr="00386079">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86079">
        <w:rPr>
          <w:rFonts w:ascii="Times New Roman" w:hAnsi="Times New Roman"/>
          <w:b/>
          <w:sz w:val="24"/>
          <w:szCs w:val="24"/>
        </w:rPr>
        <w:t>взаимодействии культур и религий</w:t>
      </w:r>
      <w:r w:rsidRPr="00386079">
        <w:rPr>
          <w:rFonts w:ascii="Times New Roman" w:hAnsi="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w:t>
      </w:r>
      <w:r w:rsidRPr="00386079">
        <w:rPr>
          <w:rFonts w:ascii="Times New Roman" w:hAnsi="Times New Roman"/>
          <w:sz w:val="24"/>
          <w:szCs w:val="24"/>
        </w:rPr>
        <w:lastRenderedPageBreak/>
        <w:t>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Одной из главных задач школьного курса истории является </w:t>
      </w:r>
      <w:r w:rsidRPr="00386079">
        <w:rPr>
          <w:rFonts w:ascii="Times New Roman" w:hAnsi="Times New Roman"/>
          <w:b/>
          <w:sz w:val="24"/>
          <w:szCs w:val="24"/>
        </w:rPr>
        <w:t>формирование гражданской общероссийской идентичности</w:t>
      </w:r>
      <w:r w:rsidRPr="00386079">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86079">
        <w:rPr>
          <w:rFonts w:ascii="Times New Roman" w:hAnsi="Times New Roman"/>
          <w:sz w:val="24"/>
          <w:szCs w:val="24"/>
        </w:rPr>
        <w:t>т. д.</w:t>
      </w:r>
      <w:r w:rsidRPr="00386079">
        <w:rPr>
          <w:rFonts w:ascii="Times New Roman" w:hAnsi="Times New Roman"/>
          <w:sz w:val="24"/>
          <w:szCs w:val="24"/>
        </w:rPr>
        <w:t xml:space="preserve">), сословного представительства.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Необходимо увеличить количество учебного времени на изучение материалов по </w:t>
      </w:r>
      <w:r w:rsidRPr="00386079">
        <w:rPr>
          <w:rFonts w:ascii="Times New Roman" w:hAnsi="Times New Roman"/>
          <w:b/>
          <w:sz w:val="24"/>
          <w:szCs w:val="24"/>
        </w:rPr>
        <w:t>истории культуры</w:t>
      </w:r>
      <w:r w:rsidRPr="00386079">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86079">
        <w:rPr>
          <w:rFonts w:ascii="Times New Roman" w:hAnsi="Times New Roman"/>
          <w:sz w:val="24"/>
          <w:szCs w:val="24"/>
        </w:rPr>
        <w:t>т.</w:t>
      </w:r>
      <w:r w:rsidR="00475353" w:rsidRPr="00386079">
        <w:rPr>
          <w:rFonts w:ascii="Times New Roman" w:hAnsi="Times New Roman"/>
          <w:sz w:val="24"/>
          <w:szCs w:val="24"/>
        </w:rPr>
        <w:t> </w:t>
      </w:r>
      <w:r w:rsidR="00245F1D" w:rsidRPr="00386079">
        <w:rPr>
          <w:rFonts w:ascii="Times New Roman" w:hAnsi="Times New Roman"/>
          <w:sz w:val="24"/>
          <w:szCs w:val="24"/>
        </w:rPr>
        <w:t>д.</w:t>
      </w:r>
      <w:r w:rsidRPr="00386079">
        <w:rPr>
          <w:rFonts w:ascii="Times New Roman" w:hAnsi="Times New Roman"/>
          <w:sz w:val="24"/>
          <w:szCs w:val="24"/>
        </w:rPr>
        <w:t xml:space="preserve"> Важно отметить неразрывную связь российской и мировой культуры.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386079">
        <w:rPr>
          <w:rFonts w:ascii="Times New Roman" w:hAnsi="Times New Roman"/>
          <w:b/>
          <w:sz w:val="24"/>
          <w:szCs w:val="24"/>
        </w:rPr>
        <w:t>изучение истории будет строиться по линейной системе с 5 по 10 классы</w:t>
      </w:r>
      <w:r w:rsidRPr="00386079">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386079">
        <w:rPr>
          <w:rFonts w:ascii="Times New Roman" w:hAnsi="Times New Roman"/>
          <w:sz w:val="24"/>
          <w:szCs w:val="24"/>
        </w:rPr>
        <w:t xml:space="preserve">й организации </w:t>
      </w:r>
      <w:r w:rsidRPr="00386079">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386079">
        <w:rPr>
          <w:rFonts w:ascii="Times New Roman" w:hAnsi="Times New Roman"/>
          <w:sz w:val="24"/>
          <w:szCs w:val="24"/>
        </w:rPr>
        <w:t>е</w:t>
      </w:r>
      <w:r w:rsidRPr="00386079">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386079" w:rsidRDefault="009D1460" w:rsidP="00386079">
      <w:pPr>
        <w:spacing w:after="0" w:line="240" w:lineRule="auto"/>
        <w:ind w:firstLine="709"/>
        <w:jc w:val="both"/>
        <w:rPr>
          <w:rFonts w:ascii="Times New Roman" w:hAnsi="Times New Roman"/>
          <w:b/>
          <w:sz w:val="24"/>
          <w:szCs w:val="24"/>
        </w:rPr>
      </w:pPr>
      <w:r w:rsidRPr="00386079">
        <w:rPr>
          <w:rFonts w:ascii="Times New Roman" w:hAnsi="Times New Roman"/>
          <w:b/>
          <w:sz w:val="24"/>
          <w:szCs w:val="24"/>
        </w:rPr>
        <w:t>История России. Всеобщая история</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sz w:val="24"/>
          <w:szCs w:val="24"/>
        </w:rPr>
        <w:t>История России</w:t>
      </w:r>
    </w:p>
    <w:p w:rsidR="009D1460" w:rsidRPr="00386079" w:rsidRDefault="00F17097"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От Древней Руси к Российскому государству</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Введение</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Народы и государства на территории нашей страны в древности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Заселение территории нашей страны человеком. Каменный век. </w:t>
      </w:r>
      <w:r w:rsidRPr="00386079">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Народы, проживавшие на этой территории до середины I тысячелетия до н.э. </w:t>
      </w:r>
      <w:r w:rsidRPr="0038607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Восточная Европа в середине I тыс. н.э. </w:t>
      </w:r>
    </w:p>
    <w:p w:rsidR="009D1460" w:rsidRPr="00386079" w:rsidRDefault="009D1460" w:rsidP="00386079">
      <w:pPr>
        <w:spacing w:after="0" w:line="240" w:lineRule="auto"/>
        <w:ind w:firstLine="709"/>
        <w:jc w:val="both"/>
        <w:rPr>
          <w:rFonts w:ascii="Times New Roman" w:hAnsi="Times New Roman"/>
          <w:b/>
          <w:bCs/>
          <w:i/>
          <w:sz w:val="24"/>
          <w:szCs w:val="24"/>
        </w:rPr>
      </w:pPr>
      <w:r w:rsidRPr="00386079">
        <w:rPr>
          <w:rFonts w:ascii="Times New Roman" w:hAnsi="Times New Roman"/>
          <w:sz w:val="24"/>
          <w:szCs w:val="24"/>
        </w:rPr>
        <w:t xml:space="preserve">Великое переселение народов. </w:t>
      </w:r>
      <w:r w:rsidRPr="00386079">
        <w:rPr>
          <w:rFonts w:ascii="Times New Roman" w:hAnsi="Times New Roman"/>
          <w:i/>
          <w:sz w:val="24"/>
          <w:szCs w:val="24"/>
        </w:rPr>
        <w:t>Миграция готов. Нашествие гуннов.</w:t>
      </w:r>
      <w:r w:rsidRPr="0038607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86079">
        <w:rPr>
          <w:rFonts w:ascii="Times New Roman" w:hAnsi="Times New Roman"/>
          <w:i/>
          <w:sz w:val="24"/>
          <w:szCs w:val="24"/>
        </w:rPr>
        <w:t>Славянские общности Восточной Европы.</w:t>
      </w:r>
      <w:r w:rsidRPr="0038607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86079">
        <w:rPr>
          <w:rFonts w:ascii="Times New Roman" w:hAnsi="Times New Roman"/>
          <w:i/>
          <w:sz w:val="24"/>
          <w:szCs w:val="24"/>
        </w:rPr>
        <w:t xml:space="preserve">. Тюркский каганат. Хазарский каганат. Волжская Булгария.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Образование государства Русь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i/>
          <w:sz w:val="24"/>
          <w:szCs w:val="24"/>
        </w:rPr>
        <w:t>Государства Центральной и Западной Европы. Первые известия о Руси.</w:t>
      </w:r>
      <w:r w:rsidRPr="00386079">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Принятие христианства и его значение. Византийское наследие на Руси.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Русь в конце X – начале XII 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86079">
        <w:rPr>
          <w:rFonts w:ascii="Times New Roman" w:hAnsi="Times New Roman"/>
          <w:i/>
          <w:sz w:val="24"/>
          <w:szCs w:val="24"/>
        </w:rPr>
        <w:t>церковные уставы.</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86079">
        <w:rPr>
          <w:rFonts w:ascii="Times New Roman" w:hAnsi="Times New Roman"/>
          <w:i/>
          <w:sz w:val="24"/>
          <w:szCs w:val="24"/>
        </w:rPr>
        <w:t>(Дешт-и-Кипчак</w:t>
      </w:r>
      <w:r w:rsidRPr="00386079">
        <w:rPr>
          <w:rFonts w:ascii="Times New Roman" w:hAnsi="Times New Roman"/>
          <w:sz w:val="24"/>
          <w:szCs w:val="24"/>
        </w:rPr>
        <w:t xml:space="preserve">), </w:t>
      </w:r>
      <w:r w:rsidRPr="00386079">
        <w:rPr>
          <w:rFonts w:ascii="Times New Roman" w:hAnsi="Times New Roman"/>
          <w:i/>
          <w:sz w:val="24"/>
          <w:szCs w:val="24"/>
        </w:rPr>
        <w:t>странами Центральной, Западной и Северной Европы.</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Культурное пространство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w:t>
      </w:r>
      <w:r w:rsidRPr="00386079">
        <w:rPr>
          <w:rFonts w:ascii="Times New Roman" w:hAnsi="Times New Roman"/>
          <w:sz w:val="24"/>
          <w:szCs w:val="24"/>
        </w:rPr>
        <w:lastRenderedPageBreak/>
        <w:t xml:space="preserve">берестяные грамоты. </w:t>
      </w:r>
      <w:r w:rsidRPr="00386079">
        <w:rPr>
          <w:rFonts w:ascii="Times New Roman" w:hAnsi="Times New Roman"/>
          <w:i/>
          <w:sz w:val="24"/>
          <w:szCs w:val="24"/>
        </w:rPr>
        <w:t>«Новгородская псалтирь». «Остромирово Евангелие».</w:t>
      </w:r>
      <w:r w:rsidRPr="00386079">
        <w:rPr>
          <w:rFonts w:ascii="Times New Roman" w:hAnsi="Times New Roman"/>
          <w:sz w:val="24"/>
          <w:szCs w:val="24"/>
        </w:rPr>
        <w:t xml:space="preserve"> Появление древнерусской литературы. </w:t>
      </w:r>
      <w:r w:rsidRPr="00386079">
        <w:rPr>
          <w:rFonts w:ascii="Times New Roman" w:hAnsi="Times New Roman"/>
          <w:i/>
          <w:sz w:val="24"/>
          <w:szCs w:val="24"/>
        </w:rPr>
        <w:t>«Слово о Законе и Благодати».</w:t>
      </w:r>
      <w:r w:rsidRPr="0038607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Русь в середине XII – начале XIII 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86079">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Русские земли в середине XIII - XIV в</w:t>
      </w:r>
      <w:r w:rsidRPr="00386079">
        <w:rPr>
          <w:rFonts w:ascii="Times New Roman" w:hAnsi="Times New Roman"/>
          <w:sz w:val="24"/>
          <w:szCs w:val="24"/>
        </w:rPr>
        <w:t xml:space="preserve">.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8607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Народы и государства степной зоны Восточной Европы и Сибири в XIII-XV вв.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86079">
        <w:rPr>
          <w:rFonts w:ascii="Times New Roman" w:hAnsi="Times New Roman"/>
          <w:i/>
          <w:sz w:val="24"/>
          <w:szCs w:val="24"/>
        </w:rPr>
        <w:t>Касимовское ханство.</w:t>
      </w:r>
      <w:r w:rsidRPr="00386079">
        <w:rPr>
          <w:rFonts w:ascii="Times New Roman" w:hAnsi="Times New Roman"/>
          <w:sz w:val="24"/>
          <w:szCs w:val="24"/>
        </w:rPr>
        <w:t xml:space="preserve"> Дикое поле. Народы Северного Кавказа. </w:t>
      </w:r>
      <w:r w:rsidRPr="00386079">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Культурное пространство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8607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Формирование единого Русского государства в XV веке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86079">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8607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8607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8607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Культурное пространство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86079">
        <w:rPr>
          <w:rFonts w:ascii="Times New Roman" w:hAnsi="Times New Roman"/>
          <w:i/>
          <w:sz w:val="24"/>
          <w:szCs w:val="24"/>
        </w:rPr>
        <w:t>Внутрицерковная борьба (иосифляне и нестяжатели, ереси).</w:t>
      </w:r>
      <w:r w:rsidRPr="0038607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86079">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386079" w:rsidRDefault="009D1460" w:rsidP="00386079">
      <w:pPr>
        <w:spacing w:after="0" w:line="240" w:lineRule="auto"/>
        <w:ind w:firstLine="709"/>
        <w:jc w:val="both"/>
        <w:rPr>
          <w:rFonts w:ascii="Times New Roman" w:hAnsi="Times New Roman"/>
          <w:b/>
          <w:sz w:val="24"/>
          <w:szCs w:val="24"/>
        </w:rPr>
      </w:pPr>
      <w:r w:rsidRPr="00386079">
        <w:rPr>
          <w:rFonts w:ascii="Times New Roman" w:hAnsi="Times New Roman"/>
          <w:b/>
          <w:sz w:val="24"/>
          <w:szCs w:val="24"/>
        </w:rPr>
        <w:t>Региональный компонент</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Наш регион в древности и средневековье.</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Р</w:t>
      </w:r>
      <w:r w:rsidR="00EB3507" w:rsidRPr="00386079">
        <w:rPr>
          <w:rFonts w:ascii="Times New Roman" w:hAnsi="Times New Roman"/>
          <w:b/>
          <w:bCs/>
          <w:sz w:val="24"/>
          <w:szCs w:val="24"/>
        </w:rPr>
        <w:t>оссия</w:t>
      </w:r>
      <w:r w:rsidRPr="00386079">
        <w:rPr>
          <w:rFonts w:ascii="Times New Roman" w:hAnsi="Times New Roman"/>
          <w:b/>
          <w:bCs/>
          <w:sz w:val="24"/>
          <w:szCs w:val="24"/>
        </w:rPr>
        <w:t xml:space="preserve"> В XVI – XVII </w:t>
      </w:r>
      <w:r w:rsidR="00EB3507" w:rsidRPr="00386079">
        <w:rPr>
          <w:rFonts w:ascii="Times New Roman" w:hAnsi="Times New Roman"/>
          <w:b/>
          <w:bCs/>
          <w:sz w:val="24"/>
          <w:szCs w:val="24"/>
        </w:rPr>
        <w:t>вв.</w:t>
      </w:r>
      <w:r w:rsidRPr="00386079">
        <w:rPr>
          <w:rFonts w:ascii="Times New Roman" w:hAnsi="Times New Roman"/>
          <w:b/>
          <w:bCs/>
          <w:sz w:val="24"/>
          <w:szCs w:val="24"/>
        </w:rPr>
        <w:t xml:space="preserve">: </w:t>
      </w:r>
      <w:r w:rsidR="00EB3507" w:rsidRPr="00386079">
        <w:rPr>
          <w:rFonts w:ascii="Times New Roman" w:hAnsi="Times New Roman"/>
          <w:b/>
          <w:bCs/>
          <w:sz w:val="24"/>
          <w:szCs w:val="24"/>
        </w:rPr>
        <w:t>от великого княжества к царству</w:t>
      </w:r>
      <w:r w:rsidRPr="00386079">
        <w:rPr>
          <w:rFonts w:ascii="Times New Roman" w:hAnsi="Times New Roman"/>
          <w:b/>
          <w:bCs/>
          <w:sz w:val="24"/>
          <w:szCs w:val="24"/>
        </w:rPr>
        <w:t xml:space="preserve">Россия в XVI веке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86079">
        <w:rPr>
          <w:rFonts w:ascii="Times New Roman" w:hAnsi="Times New Roman"/>
          <w:i/>
          <w:sz w:val="24"/>
          <w:szCs w:val="24"/>
        </w:rPr>
        <w:t>«Малая дума».</w:t>
      </w:r>
      <w:r w:rsidRPr="0038607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Регентство Елены Глинской. Сопротивление удельных князей великокняжеской власти. </w:t>
      </w:r>
      <w:r w:rsidRPr="00386079">
        <w:rPr>
          <w:rFonts w:ascii="Times New Roman" w:hAnsi="Times New Roman"/>
          <w:i/>
          <w:sz w:val="24"/>
          <w:szCs w:val="24"/>
        </w:rPr>
        <w:t>Мятеж князя Андрея Старицкого.</w:t>
      </w:r>
      <w:r w:rsidRPr="00386079">
        <w:rPr>
          <w:rFonts w:ascii="Times New Roman" w:hAnsi="Times New Roman"/>
          <w:sz w:val="24"/>
          <w:szCs w:val="24"/>
        </w:rPr>
        <w:t xml:space="preserve"> Унификация денежной системы. </w:t>
      </w:r>
      <w:r w:rsidRPr="00386079">
        <w:rPr>
          <w:rFonts w:ascii="Times New Roman" w:hAnsi="Times New Roman"/>
          <w:i/>
          <w:sz w:val="24"/>
          <w:szCs w:val="24"/>
        </w:rPr>
        <w:t>Стародубская война с Польшей и Литвой.</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86079">
        <w:rPr>
          <w:rFonts w:ascii="Times New Roman" w:hAnsi="Times New Roman"/>
          <w:i/>
          <w:sz w:val="24"/>
          <w:szCs w:val="24"/>
        </w:rPr>
        <w:t xml:space="preserve">Ереси Матвея Башкина и Феодосия Косого.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86079">
        <w:rPr>
          <w:rFonts w:ascii="Times New Roman" w:hAnsi="Times New Roman"/>
          <w:i/>
          <w:sz w:val="24"/>
          <w:szCs w:val="24"/>
        </w:rPr>
        <w:t>дискуссии о характере народного представительства.</w:t>
      </w:r>
      <w:r w:rsidRPr="00386079">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Социальная структура российского общества. Дворянство. </w:t>
      </w:r>
      <w:r w:rsidRPr="00386079">
        <w:rPr>
          <w:rFonts w:ascii="Times New Roman" w:hAnsi="Times New Roman"/>
          <w:i/>
          <w:sz w:val="24"/>
          <w:szCs w:val="24"/>
        </w:rPr>
        <w:t>Служилые и неслужилые люди. Формирование Государева двора и «служилых городов».</w:t>
      </w:r>
      <w:r w:rsidRPr="00386079">
        <w:rPr>
          <w:rFonts w:ascii="Times New Roman" w:hAnsi="Times New Roman"/>
          <w:sz w:val="24"/>
          <w:szCs w:val="24"/>
        </w:rPr>
        <w:t xml:space="preserve"> Торгово-</w:t>
      </w:r>
      <w:r w:rsidRPr="00386079">
        <w:rPr>
          <w:rFonts w:ascii="Times New Roman" w:hAnsi="Times New Roman"/>
          <w:sz w:val="24"/>
          <w:szCs w:val="24"/>
        </w:rPr>
        <w:lastRenderedPageBreak/>
        <w:t xml:space="preserve">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Многонациональный состав населения Русского государства. </w:t>
      </w:r>
      <w:r w:rsidRPr="00386079">
        <w:rPr>
          <w:rFonts w:ascii="Times New Roman" w:hAnsi="Times New Roman"/>
          <w:i/>
          <w:sz w:val="24"/>
          <w:szCs w:val="24"/>
        </w:rPr>
        <w:t>Финно-угорские народы</w:t>
      </w:r>
      <w:r w:rsidRPr="00386079">
        <w:rPr>
          <w:rFonts w:ascii="Times New Roman" w:hAnsi="Times New Roman"/>
          <w:sz w:val="24"/>
          <w:szCs w:val="24"/>
        </w:rPr>
        <w:t xml:space="preserve">. Народы Поволжья после присоединения к России. </w:t>
      </w:r>
      <w:r w:rsidRPr="00386079">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386079">
        <w:rPr>
          <w:rFonts w:ascii="Times New Roman" w:hAnsi="Times New Roman"/>
          <w:sz w:val="24"/>
          <w:szCs w:val="24"/>
        </w:rPr>
        <w:t xml:space="preserve"> Русская Православная церковь. </w:t>
      </w:r>
      <w:r w:rsidRPr="00386079">
        <w:rPr>
          <w:rFonts w:ascii="Times New Roman" w:hAnsi="Times New Roman"/>
          <w:i/>
          <w:sz w:val="24"/>
          <w:szCs w:val="24"/>
        </w:rPr>
        <w:t>Мусульманское духовенство.</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86079">
        <w:rPr>
          <w:rFonts w:ascii="Times New Roman" w:hAnsi="Times New Roman"/>
          <w:i/>
          <w:sz w:val="24"/>
          <w:szCs w:val="24"/>
        </w:rPr>
        <w:t xml:space="preserve">Московские казни 1570 г. </w:t>
      </w:r>
      <w:r w:rsidRPr="0038607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86079">
        <w:rPr>
          <w:rFonts w:ascii="Times New Roman" w:hAnsi="Times New Roman"/>
          <w:i/>
          <w:sz w:val="24"/>
          <w:szCs w:val="24"/>
        </w:rPr>
        <w:t>Тявзинский мирный договор со Швецией:восстановление позиций России в Прибалтике.</w:t>
      </w:r>
      <w:r w:rsidRPr="00386079">
        <w:rPr>
          <w:rFonts w:ascii="Times New Roman" w:hAnsi="Times New Roman"/>
          <w:sz w:val="24"/>
          <w:szCs w:val="24"/>
        </w:rPr>
        <w:t xml:space="preserve"> Противостояние с Крымским ханством. </w:t>
      </w:r>
      <w:r w:rsidRPr="00386079">
        <w:rPr>
          <w:rFonts w:ascii="Times New Roman" w:hAnsi="Times New Roman"/>
          <w:i/>
          <w:sz w:val="24"/>
          <w:szCs w:val="24"/>
        </w:rPr>
        <w:t>Отражение набега Гази-Гирея в 1591 г.</w:t>
      </w:r>
      <w:r w:rsidRPr="0038607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Смута в России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86079">
        <w:rPr>
          <w:rFonts w:ascii="Times New Roman" w:hAnsi="Times New Roman"/>
          <w:i/>
          <w:sz w:val="24"/>
          <w:szCs w:val="24"/>
        </w:rPr>
        <w:t>в т.ч. в отношении боярства. Опала семейства Романовых.</w:t>
      </w:r>
      <w:r w:rsidRPr="00386079">
        <w:rPr>
          <w:rFonts w:ascii="Times New Roman" w:hAnsi="Times New Roman"/>
          <w:sz w:val="24"/>
          <w:szCs w:val="24"/>
        </w:rPr>
        <w:t xml:space="preserve"> Голод 1601-1603 гг. и обострение социально-экономического кризиса.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86079">
        <w:rPr>
          <w:rFonts w:ascii="Times New Roman" w:hAnsi="Times New Roman"/>
          <w:i/>
          <w:sz w:val="24"/>
          <w:szCs w:val="24"/>
        </w:rPr>
        <w:t xml:space="preserve">Выборгский договор между Россией и Швецией. </w:t>
      </w:r>
      <w:r w:rsidRPr="0038607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86079">
        <w:rPr>
          <w:rFonts w:ascii="Times New Roman" w:hAnsi="Times New Roman"/>
          <w:i/>
          <w:sz w:val="24"/>
          <w:szCs w:val="24"/>
        </w:rPr>
        <w:t xml:space="preserve">Борьба с казачьими выступлениями против центральной власти. </w:t>
      </w:r>
      <w:r w:rsidRPr="00386079">
        <w:rPr>
          <w:rFonts w:ascii="Times New Roman" w:hAnsi="Times New Roman"/>
          <w:sz w:val="24"/>
          <w:szCs w:val="24"/>
        </w:rPr>
        <w:t xml:space="preserve">Столбовский мир со Швецией: утрата выхода к Балтийскому морю. </w:t>
      </w:r>
      <w:r w:rsidRPr="00386079">
        <w:rPr>
          <w:rFonts w:ascii="Times New Roman" w:hAnsi="Times New Roman"/>
          <w:i/>
          <w:sz w:val="24"/>
          <w:szCs w:val="24"/>
        </w:rPr>
        <w:t>Продолжение войны с Речью Посполитой. Поход принца Владислава на Москву.</w:t>
      </w:r>
      <w:r w:rsidRPr="0038607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Россия в XVII веке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86079">
        <w:rPr>
          <w:rFonts w:ascii="Times New Roman" w:hAnsi="Times New Roman"/>
          <w:i/>
          <w:sz w:val="24"/>
          <w:szCs w:val="24"/>
        </w:rPr>
        <w:t>Продолжение закрепощения крестьян.</w:t>
      </w:r>
      <w:r w:rsidRPr="00386079">
        <w:rPr>
          <w:rFonts w:ascii="Times New Roman" w:hAnsi="Times New Roman"/>
          <w:sz w:val="24"/>
          <w:szCs w:val="24"/>
        </w:rPr>
        <w:t xml:space="preserve"> Земские соборы. Роль патриарха Филарета в управлении государством.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86079">
        <w:rPr>
          <w:rFonts w:ascii="Times New Roman" w:hAnsi="Times New Roman"/>
          <w:i/>
          <w:sz w:val="24"/>
          <w:szCs w:val="24"/>
        </w:rPr>
        <w:t>Приказ Тайных дел.</w:t>
      </w:r>
      <w:r w:rsidRPr="0038607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86079">
        <w:rPr>
          <w:rFonts w:ascii="Times New Roman" w:hAnsi="Times New Roman"/>
          <w:i/>
          <w:sz w:val="24"/>
          <w:szCs w:val="24"/>
        </w:rPr>
        <w:t xml:space="preserve">Правительство Б.И. Морозова и И.Д. Милославского: итоги его деятельности. </w:t>
      </w:r>
      <w:r w:rsidRPr="0038607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 xml:space="preserve">Царь Федор Алексеевич. Отмена местничества. Налоговая (податная) реформа.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86079">
        <w:rPr>
          <w:rFonts w:ascii="Times New Roman" w:hAnsi="Times New Roman"/>
          <w:i/>
          <w:sz w:val="24"/>
          <w:szCs w:val="24"/>
        </w:rPr>
        <w:t>Торговый и Новоторговый уставы.</w:t>
      </w:r>
      <w:r w:rsidRPr="00386079">
        <w:rPr>
          <w:rFonts w:ascii="Times New Roman" w:hAnsi="Times New Roman"/>
          <w:sz w:val="24"/>
          <w:szCs w:val="24"/>
        </w:rPr>
        <w:t xml:space="preserve"> Торговля с европейскими странами, Прибалтикой, Востоком.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86079">
        <w:rPr>
          <w:rFonts w:ascii="Times New Roman" w:hAnsi="Times New Roman"/>
          <w:i/>
          <w:sz w:val="24"/>
          <w:szCs w:val="24"/>
        </w:rPr>
        <w:t>Денежная реформа 1654 г.</w:t>
      </w:r>
      <w:r w:rsidRPr="00386079">
        <w:rPr>
          <w:rFonts w:ascii="Times New Roman" w:hAnsi="Times New Roman"/>
          <w:sz w:val="24"/>
          <w:szCs w:val="24"/>
        </w:rPr>
        <w:t xml:space="preserve"> Медный бунт. Побеги крестьян на Дон и в Сибирь. Восстание Степана Разина.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8607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8607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8607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Культурное пространство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86079">
        <w:rPr>
          <w:rFonts w:ascii="Times New Roman" w:hAnsi="Times New Roman"/>
          <w:i/>
          <w:sz w:val="24"/>
          <w:szCs w:val="24"/>
        </w:rPr>
        <w:t>Коч – корабль русских первопроходцев.</w:t>
      </w:r>
      <w:r w:rsidRPr="0038607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86079">
        <w:rPr>
          <w:rFonts w:ascii="Times New Roman" w:hAnsi="Times New Roman"/>
          <w:i/>
          <w:sz w:val="24"/>
          <w:szCs w:val="24"/>
        </w:rPr>
        <w:t xml:space="preserve">Миссионерство и христианизация. Межэтнические отношения. </w:t>
      </w:r>
      <w:r w:rsidRPr="00386079">
        <w:rPr>
          <w:rFonts w:ascii="Times New Roman" w:hAnsi="Times New Roman"/>
          <w:sz w:val="24"/>
          <w:szCs w:val="24"/>
        </w:rPr>
        <w:t xml:space="preserve">Формирование многонациональной элиты.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i/>
          <w:sz w:val="24"/>
          <w:szCs w:val="24"/>
        </w:rPr>
        <w:t>Изменения в картине мира человека в XVI–XVII вв. и повседневная жизнь.</w:t>
      </w:r>
      <w:r w:rsidRPr="00386079">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86079">
        <w:rPr>
          <w:rFonts w:ascii="Times New Roman" w:hAnsi="Times New Roman"/>
          <w:i/>
          <w:sz w:val="24"/>
          <w:szCs w:val="24"/>
        </w:rPr>
        <w:t xml:space="preserve">Антонио Солари, Алевиз Фрязин, Петрок Малой. </w:t>
      </w:r>
      <w:r w:rsidRPr="0038607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86079">
        <w:rPr>
          <w:rFonts w:ascii="Times New Roman" w:hAnsi="Times New Roman"/>
          <w:i/>
          <w:sz w:val="24"/>
          <w:szCs w:val="24"/>
        </w:rPr>
        <w:t>Приказ каменных дел.</w:t>
      </w:r>
      <w:r w:rsidRPr="00386079">
        <w:rPr>
          <w:rFonts w:ascii="Times New Roman" w:hAnsi="Times New Roman"/>
          <w:sz w:val="24"/>
          <w:szCs w:val="24"/>
        </w:rPr>
        <w:t xml:space="preserve"> Деревянное зодчество.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Летописание и начало книгопечатания. Лицевой свод. Домострой. </w:t>
      </w:r>
      <w:r w:rsidRPr="0038607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8607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86079">
        <w:rPr>
          <w:rFonts w:ascii="Times New Roman" w:hAnsi="Times New Roman"/>
          <w:i/>
          <w:sz w:val="24"/>
          <w:szCs w:val="24"/>
        </w:rPr>
        <w:t xml:space="preserve">Посадская сатира XVII 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86079" w:rsidRDefault="009D1460" w:rsidP="00386079">
      <w:pPr>
        <w:spacing w:after="0" w:line="240" w:lineRule="auto"/>
        <w:ind w:firstLine="709"/>
        <w:jc w:val="both"/>
        <w:rPr>
          <w:rFonts w:ascii="Times New Roman" w:hAnsi="Times New Roman"/>
          <w:b/>
          <w:sz w:val="24"/>
          <w:szCs w:val="24"/>
        </w:rPr>
      </w:pPr>
      <w:r w:rsidRPr="00386079">
        <w:rPr>
          <w:rFonts w:ascii="Times New Roman" w:hAnsi="Times New Roman"/>
          <w:b/>
          <w:sz w:val="24"/>
          <w:szCs w:val="24"/>
        </w:rPr>
        <w:t>Региональный компонент</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Наш регион в </w:t>
      </w:r>
      <w:r w:rsidRPr="00386079">
        <w:rPr>
          <w:rFonts w:ascii="Times New Roman" w:hAnsi="Times New Roman"/>
          <w:sz w:val="24"/>
          <w:szCs w:val="24"/>
          <w:lang w:val="en-US"/>
        </w:rPr>
        <w:t>XVI</w:t>
      </w:r>
      <w:r w:rsidRPr="00386079">
        <w:rPr>
          <w:rFonts w:ascii="Times New Roman" w:hAnsi="Times New Roman"/>
          <w:sz w:val="24"/>
          <w:szCs w:val="24"/>
        </w:rPr>
        <w:t xml:space="preserve"> – </w:t>
      </w:r>
      <w:r w:rsidRPr="00386079">
        <w:rPr>
          <w:rFonts w:ascii="Times New Roman" w:hAnsi="Times New Roman"/>
          <w:sz w:val="24"/>
          <w:szCs w:val="24"/>
          <w:lang w:val="en-US"/>
        </w:rPr>
        <w:t>XVII</w:t>
      </w:r>
      <w:r w:rsidRPr="00386079">
        <w:rPr>
          <w:rFonts w:ascii="Times New Roman" w:hAnsi="Times New Roman"/>
          <w:sz w:val="24"/>
          <w:szCs w:val="24"/>
        </w:rPr>
        <w:t xml:space="preserve"> вв.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Р</w:t>
      </w:r>
      <w:r w:rsidR="00EB3507" w:rsidRPr="00386079">
        <w:rPr>
          <w:rFonts w:ascii="Times New Roman" w:hAnsi="Times New Roman"/>
          <w:b/>
          <w:bCs/>
          <w:sz w:val="24"/>
          <w:szCs w:val="24"/>
        </w:rPr>
        <w:t>оссия в конце</w:t>
      </w:r>
      <w:r w:rsidRPr="00386079">
        <w:rPr>
          <w:rFonts w:ascii="Times New Roman" w:hAnsi="Times New Roman"/>
          <w:b/>
          <w:bCs/>
          <w:sz w:val="24"/>
          <w:szCs w:val="24"/>
        </w:rPr>
        <w:t xml:space="preserve">XVII - XVIII ВЕКАХ: </w:t>
      </w:r>
      <w:r w:rsidR="00EB3507" w:rsidRPr="00386079">
        <w:rPr>
          <w:rFonts w:ascii="Times New Roman" w:hAnsi="Times New Roman"/>
          <w:b/>
          <w:bCs/>
          <w:sz w:val="24"/>
          <w:szCs w:val="24"/>
        </w:rPr>
        <w:t>от царства к империи</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Россия в эпоху преобразований Петра I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Экономическая политика.</w:t>
      </w:r>
      <w:r w:rsidRPr="0038607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Социальная политика.</w:t>
      </w:r>
      <w:r w:rsidRPr="0038607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Реформы управления.</w:t>
      </w:r>
      <w:r w:rsidRPr="0038607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Церковная реформа</w:t>
      </w:r>
      <w:r w:rsidRPr="00386079">
        <w:rPr>
          <w:rFonts w:ascii="Times New Roman" w:hAnsi="Times New Roman"/>
          <w:b/>
          <w:sz w:val="24"/>
          <w:szCs w:val="24"/>
        </w:rPr>
        <w:t>.</w:t>
      </w:r>
      <w:r w:rsidRPr="00386079">
        <w:rPr>
          <w:rFonts w:ascii="Times New Roman" w:hAnsi="Times New Roman"/>
          <w:sz w:val="24"/>
          <w:szCs w:val="24"/>
        </w:rPr>
        <w:t xml:space="preserve"> Упразднение патриаршества, учреждение синода. Положение конфессий.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Оппозиция реформам Петра I.</w:t>
      </w:r>
      <w:r w:rsidRPr="00386079">
        <w:rPr>
          <w:rFonts w:ascii="Times New Roman" w:hAnsi="Times New Roman"/>
          <w:sz w:val="24"/>
          <w:szCs w:val="24"/>
        </w:rPr>
        <w:t xml:space="preserve">Социальные движения в первой четверти XVIII в. </w:t>
      </w:r>
      <w:r w:rsidRPr="00386079">
        <w:rPr>
          <w:rFonts w:ascii="Times New Roman" w:hAnsi="Times New Roman"/>
          <w:i/>
          <w:sz w:val="24"/>
          <w:szCs w:val="24"/>
        </w:rPr>
        <w:t>Восстания в Астрахани, Башкирии, на Дону.</w:t>
      </w:r>
      <w:r w:rsidRPr="00386079">
        <w:rPr>
          <w:rFonts w:ascii="Times New Roman" w:hAnsi="Times New Roman"/>
          <w:sz w:val="24"/>
          <w:szCs w:val="24"/>
        </w:rPr>
        <w:t xml:space="preserve"> Дело царевича Алексея.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Внешняя политика.</w:t>
      </w:r>
      <w:r w:rsidRPr="0038607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Преобразования Петра I в области культуры.</w:t>
      </w:r>
      <w:r w:rsidRPr="0038607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86079">
        <w:rPr>
          <w:rFonts w:ascii="Times New Roman" w:hAnsi="Times New Roman"/>
          <w:i/>
          <w:sz w:val="24"/>
          <w:szCs w:val="24"/>
        </w:rPr>
        <w:t xml:space="preserve">Новые формы социальной коммуникации в дворянской среде. </w:t>
      </w:r>
      <w:r w:rsidRPr="0038607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После Петра Великого: эпоха «дворцовых переворотов»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lastRenderedPageBreak/>
        <w:t xml:space="preserve">Укрепление границ империи на Украине и на юго-восточной окраине. </w:t>
      </w:r>
      <w:r w:rsidRPr="0038607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Россия в международных конфликтах 1740-х – 1750-х гг. Участие в Семилетней войне.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Петр III. Манифест «о вольности дворянской». Переворот 28 июня 1762</w:t>
      </w:r>
      <w:r w:rsidR="005202DD" w:rsidRPr="00386079">
        <w:rPr>
          <w:rFonts w:ascii="Times New Roman" w:hAnsi="Times New Roman"/>
          <w:sz w:val="24"/>
          <w:szCs w:val="24"/>
        </w:rPr>
        <w:t> </w:t>
      </w:r>
      <w:r w:rsidRPr="00386079">
        <w:rPr>
          <w:rFonts w:ascii="Times New Roman" w:hAnsi="Times New Roman"/>
          <w:sz w:val="24"/>
          <w:szCs w:val="24"/>
        </w:rPr>
        <w:t xml:space="preserve">г.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Россия в 1760-х – 1790- гг. Правление Екатерины II и Павла I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Внутренняя политика Екатерины II. Личность императрицы. Идеи Просвещения. «Просвещ</w:t>
      </w:r>
      <w:r w:rsidR="00245F1D" w:rsidRPr="00386079">
        <w:rPr>
          <w:rFonts w:ascii="Times New Roman" w:hAnsi="Times New Roman"/>
          <w:sz w:val="24"/>
          <w:szCs w:val="24"/>
        </w:rPr>
        <w:t>е</w:t>
      </w:r>
      <w:r w:rsidRPr="00386079">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8607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Национальная политика. </w:t>
      </w:r>
      <w:r w:rsidRPr="0038607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8607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86079">
        <w:rPr>
          <w:rFonts w:ascii="Times New Roman" w:hAnsi="Times New Roman"/>
          <w:i/>
          <w:sz w:val="24"/>
          <w:szCs w:val="24"/>
        </w:rPr>
        <w:t>Дворовые люди.</w:t>
      </w:r>
      <w:r w:rsidRPr="00386079">
        <w:rPr>
          <w:rFonts w:ascii="Times New Roman" w:hAnsi="Times New Roman"/>
          <w:sz w:val="24"/>
          <w:szCs w:val="24"/>
        </w:rPr>
        <w:t xml:space="preserve"> Роль крепостного строя в экономике страны.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8607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86079">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Внутренняя и внешняя торговля. Торговые пути внутри страны. </w:t>
      </w:r>
      <w:r w:rsidRPr="00386079">
        <w:rPr>
          <w:rFonts w:ascii="Times New Roman" w:hAnsi="Times New Roman"/>
          <w:i/>
          <w:sz w:val="24"/>
          <w:szCs w:val="24"/>
        </w:rPr>
        <w:t>Водно-транспортные системы: Вышневолоцкая, Тихвинская, Мариинская и др.</w:t>
      </w:r>
      <w:r w:rsidRPr="0038607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86079">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Обострение социальных противоречий. </w:t>
      </w:r>
      <w:r w:rsidRPr="00386079">
        <w:rPr>
          <w:rFonts w:ascii="Times New Roman" w:hAnsi="Times New Roman"/>
          <w:i/>
          <w:sz w:val="24"/>
          <w:szCs w:val="24"/>
        </w:rPr>
        <w:t>Чумной бунт в Москве.</w:t>
      </w:r>
      <w:r w:rsidRPr="00386079">
        <w:rPr>
          <w:rFonts w:ascii="Times New Roman" w:hAnsi="Times New Roman"/>
          <w:sz w:val="24"/>
          <w:szCs w:val="24"/>
        </w:rPr>
        <w:t xml:space="preserve"> Восстание под предводительством Емельяна Пугачева. </w:t>
      </w:r>
      <w:r w:rsidRPr="0038607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86079">
        <w:rPr>
          <w:rFonts w:ascii="Times New Roman" w:hAnsi="Times New Roman"/>
          <w:sz w:val="24"/>
          <w:szCs w:val="24"/>
        </w:rPr>
        <w:t xml:space="preserve"> Влияние восстания на внутреннюю политику и развитие общественной мысли.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w:t>
      </w:r>
      <w:r w:rsidRPr="00386079">
        <w:rPr>
          <w:rFonts w:ascii="Times New Roman" w:hAnsi="Times New Roman"/>
          <w:sz w:val="24"/>
          <w:szCs w:val="24"/>
        </w:rPr>
        <w:lastRenderedPageBreak/>
        <w:t xml:space="preserve">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Участие России в разделах Речи Посполитой. </w:t>
      </w:r>
      <w:r w:rsidRPr="0038607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8607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86079">
        <w:rPr>
          <w:rFonts w:ascii="Times New Roman" w:hAnsi="Times New Roman"/>
          <w:i/>
          <w:sz w:val="24"/>
          <w:szCs w:val="24"/>
        </w:rPr>
        <w:t xml:space="preserve">Восстание под предводительством Тадеуша Костюшко.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Культурное пространство Российской империи в XVIII 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86079">
        <w:rPr>
          <w:rFonts w:ascii="Times New Roman" w:hAnsi="Times New Roman"/>
          <w:i/>
          <w:sz w:val="24"/>
          <w:szCs w:val="24"/>
        </w:rPr>
        <w:t>Н.И.Новиков, материалы о положении крепостных крестьян в его журналах.</w:t>
      </w:r>
      <w:r w:rsidRPr="00386079">
        <w:rPr>
          <w:rFonts w:ascii="Times New Roman" w:hAnsi="Times New Roman"/>
          <w:sz w:val="24"/>
          <w:szCs w:val="24"/>
        </w:rPr>
        <w:t xml:space="preserve"> А.Н.Радищев и его «Путешествие из Петербурга в Москву».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86079">
        <w:rPr>
          <w:rFonts w:ascii="Times New Roman" w:hAnsi="Times New Roman"/>
          <w:sz w:val="24"/>
          <w:szCs w:val="24"/>
        </w:rPr>
        <w:t>т. п.</w:t>
      </w:r>
      <w:r w:rsidRPr="00386079">
        <w:rPr>
          <w:rFonts w:ascii="Times New Roman" w:hAnsi="Times New Roman"/>
          <w:sz w:val="24"/>
          <w:szCs w:val="24"/>
        </w:rPr>
        <w:t xml:space="preserve">). </w:t>
      </w:r>
      <w:r w:rsidRPr="00386079">
        <w:rPr>
          <w:rFonts w:ascii="Times New Roman" w:hAnsi="Times New Roman"/>
          <w:i/>
          <w:sz w:val="24"/>
          <w:szCs w:val="24"/>
        </w:rPr>
        <w:t>Вклад в развитие русской культуры ученых, художников, мастеров, прибывших из-за рубежа.</w:t>
      </w:r>
      <w:r w:rsidRPr="0038607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8607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Образование в России в XVIII в. </w:t>
      </w:r>
      <w:r w:rsidRPr="00386079">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86079">
        <w:rPr>
          <w:rFonts w:ascii="Times New Roman" w:hAnsi="Times New Roman"/>
          <w:sz w:val="24"/>
          <w:szCs w:val="24"/>
        </w:rPr>
        <w:t xml:space="preserve"> Московский университет – первый российский университет.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8607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86079">
        <w:rPr>
          <w:rFonts w:ascii="Times New Roman" w:hAnsi="Times New Roman"/>
          <w:sz w:val="24"/>
          <w:szCs w:val="24"/>
        </w:rPr>
        <w:t xml:space="preserve"> Переход к классицизму, </w:t>
      </w:r>
      <w:r w:rsidRPr="00386079">
        <w:rPr>
          <w:rFonts w:ascii="Times New Roman" w:hAnsi="Times New Roman"/>
          <w:i/>
          <w:sz w:val="24"/>
          <w:szCs w:val="24"/>
        </w:rPr>
        <w:t xml:space="preserve">создание архитектурных ассамблей в стиле классицизма в обеих столицах. </w:t>
      </w:r>
      <w:r w:rsidRPr="00386079">
        <w:rPr>
          <w:rFonts w:ascii="Times New Roman" w:hAnsi="Times New Roman"/>
          <w:sz w:val="24"/>
          <w:szCs w:val="24"/>
        </w:rPr>
        <w:t xml:space="preserve">В.И. Баженов, М.Ф.Казаков.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86079">
        <w:rPr>
          <w:rFonts w:ascii="Times New Roman" w:hAnsi="Times New Roman"/>
          <w:i/>
          <w:sz w:val="24"/>
          <w:szCs w:val="24"/>
        </w:rPr>
        <w:t xml:space="preserve">Новые веяния в изобразительном искусстве в конце столетия.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Народы России в XVIII 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Россия при Павле I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 xml:space="preserve">Основные принципы внутренней политики Павла I. Укрепление абсолютизма </w:t>
      </w:r>
      <w:r w:rsidRPr="00386079">
        <w:rPr>
          <w:rFonts w:ascii="Times New Roman" w:hAnsi="Times New Roman"/>
          <w:i/>
          <w:sz w:val="24"/>
          <w:szCs w:val="24"/>
        </w:rPr>
        <w:t>через отказ от принципов «просвещенного абсолютизма» и</w:t>
      </w:r>
      <w:r w:rsidRPr="0038607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Внутренняя политика. Ограничение дворянских привилегий. </w:t>
      </w:r>
    </w:p>
    <w:p w:rsidR="009D1460" w:rsidRPr="00386079" w:rsidRDefault="009D1460" w:rsidP="00386079">
      <w:pPr>
        <w:spacing w:after="0" w:line="240" w:lineRule="auto"/>
        <w:ind w:firstLine="709"/>
        <w:jc w:val="both"/>
        <w:rPr>
          <w:rFonts w:ascii="Times New Roman" w:hAnsi="Times New Roman"/>
          <w:b/>
          <w:sz w:val="24"/>
          <w:szCs w:val="24"/>
        </w:rPr>
      </w:pPr>
      <w:r w:rsidRPr="00386079">
        <w:rPr>
          <w:rFonts w:ascii="Times New Roman" w:hAnsi="Times New Roman"/>
          <w:b/>
          <w:sz w:val="24"/>
          <w:szCs w:val="24"/>
        </w:rPr>
        <w:t>Региональный компонент</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Наш регион </w:t>
      </w:r>
      <w:r w:rsidRPr="00386079">
        <w:rPr>
          <w:rFonts w:ascii="Times New Roman" w:hAnsi="Times New Roman"/>
          <w:bCs/>
          <w:sz w:val="24"/>
          <w:szCs w:val="24"/>
        </w:rPr>
        <w:t>в XVIII в.</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Р</w:t>
      </w:r>
      <w:r w:rsidR="00EB3507" w:rsidRPr="00386079">
        <w:rPr>
          <w:rFonts w:ascii="Times New Roman" w:hAnsi="Times New Roman"/>
          <w:b/>
          <w:bCs/>
          <w:sz w:val="24"/>
          <w:szCs w:val="24"/>
        </w:rPr>
        <w:t xml:space="preserve">оссийфская империя в </w:t>
      </w:r>
      <w:r w:rsidRPr="00386079">
        <w:rPr>
          <w:rFonts w:ascii="Times New Roman" w:hAnsi="Times New Roman"/>
          <w:b/>
          <w:bCs/>
          <w:sz w:val="24"/>
          <w:szCs w:val="24"/>
        </w:rPr>
        <w:t xml:space="preserve">XIX – </w:t>
      </w:r>
      <w:r w:rsidR="00EB3507" w:rsidRPr="00386079">
        <w:rPr>
          <w:rFonts w:ascii="Times New Roman" w:hAnsi="Times New Roman"/>
          <w:b/>
          <w:bCs/>
          <w:sz w:val="24"/>
          <w:szCs w:val="24"/>
        </w:rPr>
        <w:t>начале</w:t>
      </w:r>
      <w:r w:rsidRPr="00386079">
        <w:rPr>
          <w:rFonts w:ascii="Times New Roman" w:hAnsi="Times New Roman"/>
          <w:b/>
          <w:bCs/>
          <w:sz w:val="24"/>
          <w:szCs w:val="24"/>
        </w:rPr>
        <w:t xml:space="preserve"> XX </w:t>
      </w:r>
      <w:r w:rsidR="00EB3507" w:rsidRPr="00386079">
        <w:rPr>
          <w:rFonts w:ascii="Times New Roman" w:hAnsi="Times New Roman"/>
          <w:b/>
          <w:bCs/>
          <w:sz w:val="24"/>
          <w:szCs w:val="24"/>
        </w:rPr>
        <w:t>вв</w:t>
      </w:r>
      <w:r w:rsidRPr="00386079">
        <w:rPr>
          <w:rFonts w:ascii="Times New Roman" w:hAnsi="Times New Roman"/>
          <w:b/>
          <w:bCs/>
          <w:sz w:val="24"/>
          <w:szCs w:val="24"/>
        </w:rPr>
        <w:t>.</w:t>
      </w:r>
    </w:p>
    <w:p w:rsidR="009D1460" w:rsidRPr="00386079" w:rsidRDefault="009D1460" w:rsidP="00386079">
      <w:pPr>
        <w:spacing w:after="0" w:line="240" w:lineRule="auto"/>
        <w:ind w:firstLine="709"/>
        <w:rPr>
          <w:rFonts w:ascii="Times New Roman" w:hAnsi="Times New Roman"/>
          <w:b/>
          <w:bCs/>
          <w:sz w:val="24"/>
          <w:szCs w:val="24"/>
        </w:rPr>
      </w:pPr>
      <w:r w:rsidRPr="00386079">
        <w:rPr>
          <w:rFonts w:ascii="Times New Roman" w:hAnsi="Times New Roman"/>
          <w:b/>
          <w:bCs/>
          <w:sz w:val="24"/>
          <w:szCs w:val="24"/>
        </w:rPr>
        <w:t>Россия на пути к реформам (1801–1861)</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Александровская эпоха: государственный либерализм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Отечественная война 1812 г.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86079">
        <w:rPr>
          <w:rFonts w:ascii="Times New Roman" w:hAnsi="Times New Roman"/>
          <w:i/>
          <w:sz w:val="24"/>
          <w:szCs w:val="24"/>
        </w:rPr>
        <w:t>Военные поселения. Дворянская оппозиция самодержавию.</w:t>
      </w:r>
      <w:r w:rsidRPr="0038607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Николаевское самодержавие: государственный консерватизм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8607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86079">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8607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Крепостнический социум. Деревня и город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Сословная структура российского общества. Крепостное хозяйство. </w:t>
      </w:r>
      <w:r w:rsidRPr="00386079">
        <w:rPr>
          <w:rFonts w:ascii="Times New Roman" w:hAnsi="Times New Roman"/>
          <w:i/>
          <w:sz w:val="24"/>
          <w:szCs w:val="24"/>
        </w:rPr>
        <w:t>Помещик и крестьянин, конфликты и сотрудничество.</w:t>
      </w:r>
      <w:r w:rsidRPr="0038607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86079">
        <w:rPr>
          <w:rFonts w:ascii="Times New Roman" w:hAnsi="Times New Roman"/>
          <w:i/>
          <w:sz w:val="24"/>
          <w:szCs w:val="24"/>
        </w:rPr>
        <w:t>Москва и Петербург: спор двух столиц.</w:t>
      </w:r>
      <w:r w:rsidRPr="0038607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Культурное пространство империи в первой половине XIX в.</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rsidRPr="00386079">
        <w:rPr>
          <w:rFonts w:ascii="Times New Roman" w:hAnsi="Times New Roman"/>
          <w:sz w:val="24"/>
          <w:szCs w:val="24"/>
        </w:rPr>
        <w:lastRenderedPageBreak/>
        <w:t xml:space="preserve">географического общества. Школы и университеты. Народная культура. </w:t>
      </w:r>
      <w:r w:rsidRPr="00386079">
        <w:rPr>
          <w:rFonts w:ascii="Times New Roman" w:hAnsi="Times New Roman"/>
          <w:i/>
          <w:sz w:val="24"/>
          <w:szCs w:val="24"/>
        </w:rPr>
        <w:t>Культура повседневности: обретение комфорта. Жизнь в городе и в усадьбе.</w:t>
      </w:r>
      <w:r w:rsidRPr="00386079">
        <w:rPr>
          <w:rFonts w:ascii="Times New Roman" w:hAnsi="Times New Roman"/>
          <w:sz w:val="24"/>
          <w:szCs w:val="24"/>
        </w:rPr>
        <w:t xml:space="preserve"> Российская культура как часть европейской культуры.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Пространство империи: этнокультурный облик страны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86079">
        <w:rPr>
          <w:rFonts w:ascii="Times New Roman" w:hAnsi="Times New Roman"/>
          <w:i/>
          <w:sz w:val="24"/>
          <w:szCs w:val="24"/>
        </w:rPr>
        <w:t>Польское восстание 1830–1831 гг.</w:t>
      </w:r>
      <w:r w:rsidRPr="00386079">
        <w:rPr>
          <w:rFonts w:ascii="Times New Roman" w:hAnsi="Times New Roman"/>
          <w:sz w:val="24"/>
          <w:szCs w:val="24"/>
        </w:rPr>
        <w:t xml:space="preserve"> Присоединение Грузии и Закавказья. Кавказская война. Движение Шамиля.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8607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86079">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86079" w:rsidRDefault="009D1460" w:rsidP="00386079">
      <w:pPr>
        <w:spacing w:after="0" w:line="240" w:lineRule="auto"/>
        <w:ind w:firstLine="709"/>
        <w:rPr>
          <w:rFonts w:ascii="Times New Roman" w:hAnsi="Times New Roman"/>
          <w:b/>
          <w:bCs/>
          <w:sz w:val="24"/>
          <w:szCs w:val="24"/>
        </w:rPr>
      </w:pPr>
      <w:r w:rsidRPr="00386079">
        <w:rPr>
          <w:rFonts w:ascii="Times New Roman" w:hAnsi="Times New Roman"/>
          <w:b/>
          <w:bCs/>
          <w:sz w:val="24"/>
          <w:szCs w:val="24"/>
        </w:rPr>
        <w:t>Россия в эпоху реформ</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Преобразования Александра II: социальная и правовая модернизация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86079">
        <w:rPr>
          <w:rFonts w:ascii="Times New Roman" w:hAnsi="Times New Roman"/>
          <w:i/>
          <w:sz w:val="24"/>
          <w:szCs w:val="24"/>
        </w:rPr>
        <w:t>Утверждение начал всесословности в правовом строе страны.</w:t>
      </w:r>
      <w:r w:rsidRPr="00386079">
        <w:rPr>
          <w:rFonts w:ascii="Times New Roman" w:hAnsi="Times New Roman"/>
          <w:sz w:val="24"/>
          <w:szCs w:val="24"/>
        </w:rPr>
        <w:t xml:space="preserve"> Конституционный вопрос.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«Народное самодержавие» Александра III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86079">
        <w:rPr>
          <w:rFonts w:ascii="Times New Roman" w:hAnsi="Times New Roman"/>
          <w:i/>
          <w:sz w:val="24"/>
          <w:szCs w:val="24"/>
        </w:rPr>
        <w:t>Политика консервативной стабилизации. Ограничение общественной самодеятельности.</w:t>
      </w:r>
      <w:r w:rsidRPr="00386079">
        <w:rPr>
          <w:rFonts w:ascii="Times New Roman" w:hAnsi="Times New Roman"/>
          <w:sz w:val="24"/>
          <w:szCs w:val="24"/>
        </w:rPr>
        <w:t xml:space="preserve"> Местное самоуправление и самодержавие. Независимость суда и администрация. </w:t>
      </w:r>
      <w:r w:rsidRPr="00386079">
        <w:rPr>
          <w:rFonts w:ascii="Times New Roman" w:hAnsi="Times New Roman"/>
          <w:i/>
          <w:sz w:val="24"/>
          <w:szCs w:val="24"/>
        </w:rPr>
        <w:t>Права университетов и власть попечителей.</w:t>
      </w:r>
      <w:r w:rsidRPr="0038607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86079">
        <w:rPr>
          <w:rFonts w:ascii="Times New Roman" w:hAnsi="Times New Roman"/>
          <w:i/>
          <w:sz w:val="24"/>
          <w:szCs w:val="24"/>
        </w:rPr>
        <w:t>Финансовая политика</w:t>
      </w:r>
      <w:r w:rsidRPr="00386079">
        <w:rPr>
          <w:rFonts w:ascii="Times New Roman" w:hAnsi="Times New Roman"/>
          <w:sz w:val="24"/>
          <w:szCs w:val="24"/>
        </w:rPr>
        <w:t xml:space="preserve">. </w:t>
      </w:r>
      <w:r w:rsidRPr="00386079">
        <w:rPr>
          <w:rFonts w:ascii="Times New Roman" w:hAnsi="Times New Roman"/>
          <w:i/>
          <w:sz w:val="24"/>
          <w:szCs w:val="24"/>
        </w:rPr>
        <w:t xml:space="preserve">Консервация аграрных отношений.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86079">
        <w:rPr>
          <w:rFonts w:ascii="Times New Roman" w:hAnsi="Times New Roman"/>
          <w:i/>
          <w:sz w:val="24"/>
          <w:szCs w:val="24"/>
        </w:rPr>
        <w:t xml:space="preserve">Освоение государственной территории.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Пореформенный социум. Сельское хозяйство и промышленность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86079">
        <w:rPr>
          <w:rFonts w:ascii="Times New Roman" w:hAnsi="Times New Roman"/>
          <w:i/>
          <w:sz w:val="24"/>
          <w:szCs w:val="24"/>
        </w:rPr>
        <w:t>Помещичье «оскудение». Социальные типы крестьян и помещиков.</w:t>
      </w:r>
      <w:r w:rsidRPr="00386079">
        <w:rPr>
          <w:rFonts w:ascii="Times New Roman" w:hAnsi="Times New Roman"/>
          <w:sz w:val="24"/>
          <w:szCs w:val="24"/>
        </w:rPr>
        <w:t xml:space="preserve"> Дворяне-предприниматели.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86079">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Культурное пространство империи во второй половине XIX 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8607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8607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Этнокультурный облик империи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86079">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86079">
        <w:rPr>
          <w:rFonts w:ascii="Times New Roman" w:hAnsi="Times New Roman"/>
          <w:sz w:val="24"/>
          <w:szCs w:val="24"/>
        </w:rPr>
        <w:t xml:space="preserve">Национальные движения народов России. Взаимодействие национальных культур и народов.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86079">
        <w:rPr>
          <w:rFonts w:ascii="Times New Roman" w:hAnsi="Times New Roman"/>
          <w:i/>
          <w:sz w:val="24"/>
          <w:szCs w:val="24"/>
        </w:rPr>
        <w:t xml:space="preserve">Студенческое движение. Рабочее движение. Женское движение.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Идейные течения и общественное движение. </w:t>
      </w:r>
      <w:r w:rsidRPr="0038607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8607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8607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8607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86079">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Кризис империи в начале ХХ века</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86079">
        <w:rPr>
          <w:rFonts w:ascii="Times New Roman" w:hAnsi="Times New Roman"/>
          <w:i/>
          <w:sz w:val="24"/>
          <w:szCs w:val="24"/>
        </w:rPr>
        <w:t>Отечественный и иностранный капитал, его роль в индустриализации страны.</w:t>
      </w:r>
      <w:r w:rsidRPr="00386079">
        <w:rPr>
          <w:rFonts w:ascii="Times New Roman" w:hAnsi="Times New Roman"/>
          <w:sz w:val="24"/>
          <w:szCs w:val="24"/>
        </w:rPr>
        <w:t xml:space="preserve"> Россия – мировой экспортер хлеба. Аграрный вопрос.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8607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Первая российская революция 1905-1907 гг. Начало парламентаризма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86079">
        <w:rPr>
          <w:rFonts w:ascii="Times New Roman" w:hAnsi="Times New Roman"/>
          <w:i/>
          <w:sz w:val="24"/>
          <w:szCs w:val="24"/>
        </w:rPr>
        <w:t xml:space="preserve">«Союз освобождения». «Банкетная кампания». </w:t>
      </w:r>
    </w:p>
    <w:p w:rsidR="009D1460" w:rsidRPr="00386079" w:rsidRDefault="009D1460" w:rsidP="00386079">
      <w:pPr>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86079">
        <w:rPr>
          <w:rFonts w:ascii="Times New Roman" w:hAnsi="Times New Roman"/>
          <w:i/>
          <w:sz w:val="24"/>
          <w:szCs w:val="24"/>
        </w:rPr>
        <w:t xml:space="preserve">Политический терроризм.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86079">
        <w:rPr>
          <w:rFonts w:ascii="Times New Roman" w:hAnsi="Times New Roman"/>
          <w:i/>
          <w:sz w:val="24"/>
          <w:szCs w:val="24"/>
        </w:rPr>
        <w:t>Неонароднические партии и организации (социалисты-революционеры).</w:t>
      </w:r>
      <w:r w:rsidRPr="00386079">
        <w:rPr>
          <w:rFonts w:ascii="Times New Roman" w:hAnsi="Times New Roman"/>
          <w:sz w:val="24"/>
          <w:szCs w:val="24"/>
        </w:rPr>
        <w:t xml:space="preserve"> Социал-демократия: большевики и меньшевики. Либеральные партии (кадеты, октябристы). </w:t>
      </w:r>
      <w:r w:rsidRPr="00386079">
        <w:rPr>
          <w:rFonts w:ascii="Times New Roman" w:hAnsi="Times New Roman"/>
          <w:i/>
          <w:sz w:val="24"/>
          <w:szCs w:val="24"/>
        </w:rPr>
        <w:t>Национальные партии</w:t>
      </w:r>
      <w:r w:rsidRPr="00386079">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86079">
        <w:rPr>
          <w:rFonts w:ascii="Times New Roman" w:hAnsi="Times New Roman"/>
          <w:sz w:val="24"/>
          <w:szCs w:val="24"/>
        </w:rPr>
        <w:t xml:space="preserve"> Деятельность I и II Государственной думы: итоги и уроки.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Общество и власть после революции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86079">
        <w:rPr>
          <w:rFonts w:ascii="Times New Roman" w:hAnsi="Times New Roman"/>
          <w:i/>
          <w:sz w:val="24"/>
          <w:szCs w:val="24"/>
        </w:rPr>
        <w:t xml:space="preserve">Национальные партии и фракции в Государственной Думе.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386079" w:rsidRDefault="009D1460" w:rsidP="00386079">
      <w:pPr>
        <w:spacing w:after="0" w:line="240" w:lineRule="auto"/>
        <w:ind w:firstLine="709"/>
        <w:jc w:val="both"/>
        <w:rPr>
          <w:rFonts w:ascii="Times New Roman" w:hAnsi="Times New Roman"/>
          <w:b/>
          <w:bCs/>
          <w:sz w:val="24"/>
          <w:szCs w:val="24"/>
        </w:rPr>
      </w:pPr>
      <w:r w:rsidRPr="00386079">
        <w:rPr>
          <w:rFonts w:ascii="Times New Roman" w:hAnsi="Times New Roman"/>
          <w:b/>
          <w:bCs/>
          <w:sz w:val="24"/>
          <w:szCs w:val="24"/>
        </w:rPr>
        <w:t xml:space="preserve">«Серебряный век» российской культуры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386079" w:rsidRDefault="009D1460" w:rsidP="00386079">
      <w:pPr>
        <w:spacing w:after="0" w:line="240" w:lineRule="auto"/>
        <w:ind w:firstLine="709"/>
        <w:jc w:val="both"/>
        <w:rPr>
          <w:rFonts w:ascii="Times New Roman" w:hAnsi="Times New Roman"/>
          <w:b/>
          <w:sz w:val="24"/>
          <w:szCs w:val="24"/>
        </w:rPr>
      </w:pPr>
      <w:r w:rsidRPr="00386079">
        <w:rPr>
          <w:rFonts w:ascii="Times New Roman" w:hAnsi="Times New Roman"/>
          <w:b/>
          <w:sz w:val="24"/>
          <w:szCs w:val="24"/>
        </w:rPr>
        <w:t>Региональный компонент</w:t>
      </w:r>
    </w:p>
    <w:p w:rsidR="009D1460" w:rsidRPr="00386079" w:rsidRDefault="009D1460"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Наш регион </w:t>
      </w:r>
      <w:r w:rsidRPr="00386079">
        <w:rPr>
          <w:rFonts w:ascii="Times New Roman" w:hAnsi="Times New Roman"/>
          <w:bCs/>
          <w:sz w:val="24"/>
          <w:szCs w:val="24"/>
        </w:rPr>
        <w:t>в XI</w:t>
      </w:r>
      <w:r w:rsidRPr="00386079">
        <w:rPr>
          <w:rFonts w:ascii="Times New Roman" w:hAnsi="Times New Roman"/>
          <w:bCs/>
          <w:sz w:val="24"/>
          <w:szCs w:val="24"/>
          <w:lang w:val="en-US"/>
        </w:rPr>
        <w:t>X</w:t>
      </w:r>
      <w:r w:rsidRPr="00386079">
        <w:rPr>
          <w:rFonts w:ascii="Times New Roman" w:hAnsi="Times New Roman"/>
          <w:bCs/>
          <w:sz w:val="24"/>
          <w:szCs w:val="24"/>
        </w:rPr>
        <w:t xml:space="preserve"> в.</w:t>
      </w:r>
    </w:p>
    <w:p w:rsidR="009D1460" w:rsidRPr="00386079" w:rsidRDefault="009D1460" w:rsidP="00386079">
      <w:pPr>
        <w:spacing w:after="0" w:line="240" w:lineRule="auto"/>
        <w:ind w:firstLine="709"/>
        <w:rPr>
          <w:rFonts w:ascii="Times New Roman" w:hAnsi="Times New Roman"/>
          <w:sz w:val="24"/>
          <w:szCs w:val="24"/>
        </w:rPr>
      </w:pPr>
    </w:p>
    <w:p w:rsidR="009D1460" w:rsidRPr="00386079" w:rsidRDefault="009D1460" w:rsidP="00386079">
      <w:pPr>
        <w:shd w:val="clear" w:color="auto" w:fill="FFFFFF"/>
        <w:spacing w:after="0" w:line="240" w:lineRule="auto"/>
        <w:ind w:firstLine="709"/>
        <w:jc w:val="both"/>
        <w:rPr>
          <w:rFonts w:ascii="Times New Roman" w:hAnsi="Times New Roman"/>
          <w:b/>
          <w:sz w:val="24"/>
          <w:szCs w:val="24"/>
        </w:rPr>
      </w:pPr>
      <w:r w:rsidRPr="00386079">
        <w:rPr>
          <w:rFonts w:ascii="Times New Roman" w:hAnsi="Times New Roman"/>
          <w:b/>
          <w:sz w:val="24"/>
          <w:szCs w:val="24"/>
        </w:rPr>
        <w:t>Всеобщая история</w:t>
      </w:r>
    </w:p>
    <w:p w:rsidR="009D1460" w:rsidRPr="00386079" w:rsidRDefault="00EB3507" w:rsidP="00386079">
      <w:pPr>
        <w:shd w:val="clear" w:color="auto" w:fill="FFFFFF"/>
        <w:spacing w:after="0" w:line="240" w:lineRule="auto"/>
        <w:ind w:firstLine="709"/>
        <w:jc w:val="both"/>
        <w:rPr>
          <w:rFonts w:ascii="Times New Roman" w:hAnsi="Times New Roman"/>
          <w:i/>
          <w:sz w:val="24"/>
          <w:szCs w:val="24"/>
        </w:rPr>
      </w:pPr>
      <w:r w:rsidRPr="00386079">
        <w:rPr>
          <w:rFonts w:ascii="Times New Roman" w:hAnsi="Times New Roman"/>
          <w:b/>
          <w:sz w:val="24"/>
          <w:szCs w:val="24"/>
        </w:rPr>
        <w:t>История Древнего мира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Что изучает история. Историческая хронология (сч</w:t>
      </w:r>
      <w:r w:rsidR="00245F1D" w:rsidRPr="00386079">
        <w:rPr>
          <w:rFonts w:ascii="Times New Roman" w:hAnsi="Times New Roman"/>
          <w:sz w:val="24"/>
          <w:szCs w:val="24"/>
        </w:rPr>
        <w:t>е</w:t>
      </w:r>
      <w:r w:rsidRPr="00386079">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Первобытность.</w:t>
      </w:r>
      <w:r w:rsidRPr="00386079">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w:t>
      </w:r>
      <w:r w:rsidRPr="00386079">
        <w:rPr>
          <w:rFonts w:ascii="Times New Roman" w:hAnsi="Times New Roman"/>
          <w:sz w:val="24"/>
          <w:szCs w:val="24"/>
        </w:rPr>
        <w:lastRenderedPageBreak/>
        <w:t>изобретения. От родовой общины к соседской. Появление рем</w:t>
      </w:r>
      <w:r w:rsidR="00245F1D" w:rsidRPr="00386079">
        <w:rPr>
          <w:rFonts w:ascii="Times New Roman" w:hAnsi="Times New Roman"/>
          <w:sz w:val="24"/>
          <w:szCs w:val="24"/>
        </w:rPr>
        <w:t>е</w:t>
      </w:r>
      <w:r w:rsidRPr="00386079">
        <w:rPr>
          <w:rFonts w:ascii="Times New Roman" w:hAnsi="Times New Roman"/>
          <w:sz w:val="24"/>
          <w:szCs w:val="24"/>
        </w:rPr>
        <w:t>сел и торговли. Возникновение древнейших цивилизаций.</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 xml:space="preserve">Древний мир: </w:t>
      </w:r>
      <w:r w:rsidRPr="00386079">
        <w:rPr>
          <w:rFonts w:ascii="Times New Roman" w:hAnsi="Times New Roman"/>
          <w:sz w:val="24"/>
          <w:szCs w:val="24"/>
        </w:rPr>
        <w:t>понятие и хронология. Карта Древнего мира.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Древний Восток</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86079">
        <w:rPr>
          <w:rFonts w:ascii="Times New Roman" w:hAnsi="Times New Roman"/>
          <w:i/>
          <w:sz w:val="24"/>
          <w:szCs w:val="24"/>
        </w:rPr>
        <w:t xml:space="preserve">Фараон-реформатор Эхнатон. </w:t>
      </w:r>
      <w:r w:rsidRPr="00386079">
        <w:rPr>
          <w:rFonts w:ascii="Times New Roman" w:hAnsi="Times New Roman"/>
          <w:sz w:val="24"/>
          <w:szCs w:val="24"/>
        </w:rPr>
        <w:t>Военные походы. Рабы. Познания древних египтян. Письменность. Храмы и пирамиды.</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386079">
        <w:rPr>
          <w:rFonts w:ascii="Times New Roman" w:hAnsi="Times New Roman"/>
          <w:sz w:val="24"/>
          <w:szCs w:val="24"/>
        </w:rPr>
        <w:t>е</w:t>
      </w:r>
      <w:r w:rsidRPr="00386079">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386079">
        <w:rPr>
          <w:rFonts w:ascii="Times New Roman" w:hAnsi="Times New Roman"/>
          <w:sz w:val="24"/>
          <w:szCs w:val="24"/>
        </w:rPr>
        <w:t>е</w:t>
      </w:r>
      <w:r w:rsidRPr="00386079">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386079">
        <w:rPr>
          <w:rFonts w:ascii="Times New Roman" w:hAnsi="Times New Roman"/>
          <w:sz w:val="24"/>
          <w:szCs w:val="24"/>
        </w:rPr>
        <w:t>е</w:t>
      </w:r>
      <w:r w:rsidRPr="00386079">
        <w:rPr>
          <w:rFonts w:ascii="Times New Roman" w:hAnsi="Times New Roman"/>
          <w:sz w:val="24"/>
          <w:szCs w:val="24"/>
        </w:rPr>
        <w:t>сел и торговли. Великий ш</w:t>
      </w:r>
      <w:r w:rsidR="00245F1D" w:rsidRPr="00386079">
        <w:rPr>
          <w:rFonts w:ascii="Times New Roman" w:hAnsi="Times New Roman"/>
          <w:sz w:val="24"/>
          <w:szCs w:val="24"/>
        </w:rPr>
        <w:t>е</w:t>
      </w:r>
      <w:r w:rsidRPr="00386079">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 xml:space="preserve">Античный мир: </w:t>
      </w:r>
      <w:r w:rsidRPr="00386079">
        <w:rPr>
          <w:rFonts w:ascii="Times New Roman" w:hAnsi="Times New Roman"/>
          <w:sz w:val="24"/>
          <w:szCs w:val="24"/>
        </w:rPr>
        <w:t>понятие. Карта античного мира.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Древняя Греция</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Население Древней Греции: условия жизни и занятия. Древнейшие государства на Крите. </w:t>
      </w:r>
      <w:r w:rsidRPr="00386079">
        <w:rPr>
          <w:rFonts w:ascii="Times New Roman" w:hAnsi="Times New Roman"/>
          <w:i/>
          <w:sz w:val="24"/>
          <w:szCs w:val="24"/>
        </w:rPr>
        <w:t>Государства ахейской Греции (Микены, Тиринф и др.).</w:t>
      </w:r>
      <w:r w:rsidRPr="00386079">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86079">
        <w:rPr>
          <w:rFonts w:ascii="Times New Roman" w:hAnsi="Times New Roman"/>
          <w:i/>
          <w:sz w:val="24"/>
          <w:szCs w:val="24"/>
        </w:rPr>
        <w:t xml:space="preserve">реформы Клисфена. </w:t>
      </w:r>
      <w:r w:rsidRPr="0038607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Период эллинизма. Македонские завоевания. Держава Александра Македонского и е</w:t>
      </w:r>
      <w:r w:rsidR="00245F1D" w:rsidRPr="00386079">
        <w:rPr>
          <w:rFonts w:ascii="Times New Roman" w:hAnsi="Times New Roman"/>
          <w:sz w:val="24"/>
          <w:szCs w:val="24"/>
        </w:rPr>
        <w:t>е</w:t>
      </w:r>
      <w:r w:rsidRPr="00386079">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Древний Рим</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86079" w:rsidRDefault="009D1460" w:rsidP="00386079">
      <w:pPr>
        <w:shd w:val="clear" w:color="auto" w:fill="FFFFFF"/>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86079">
        <w:rPr>
          <w:rFonts w:ascii="Times New Roman" w:hAnsi="Times New Roman"/>
          <w:i/>
          <w:sz w:val="24"/>
          <w:szCs w:val="24"/>
        </w:rPr>
        <w:t>Реформы Гракхов. Рабство в Древнем Риме.</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386079" w:rsidRDefault="009D1460" w:rsidP="00386079">
      <w:pPr>
        <w:shd w:val="clear" w:color="auto" w:fill="FFFFFF"/>
        <w:spacing w:after="0" w:line="240" w:lineRule="auto"/>
        <w:ind w:firstLine="709"/>
        <w:jc w:val="both"/>
        <w:rPr>
          <w:rFonts w:ascii="Times New Roman" w:hAnsi="Times New Roman"/>
          <w:b/>
          <w:sz w:val="24"/>
          <w:szCs w:val="24"/>
        </w:rPr>
      </w:pPr>
      <w:r w:rsidRPr="00386079">
        <w:rPr>
          <w:rFonts w:ascii="Times New Roman" w:hAnsi="Times New Roman"/>
          <w:sz w:val="24"/>
          <w:szCs w:val="24"/>
        </w:rPr>
        <w:t>Историческое и культурное наследие древних цивилизаций.</w:t>
      </w:r>
    </w:p>
    <w:p w:rsidR="009D1460" w:rsidRPr="00386079" w:rsidRDefault="00EB3507" w:rsidP="00386079">
      <w:pPr>
        <w:shd w:val="clear" w:color="auto" w:fill="FFFFFF"/>
        <w:spacing w:after="0" w:line="240" w:lineRule="auto"/>
        <w:ind w:firstLine="709"/>
        <w:jc w:val="both"/>
        <w:rPr>
          <w:rFonts w:ascii="Times New Roman" w:hAnsi="Times New Roman"/>
          <w:b/>
          <w:sz w:val="24"/>
          <w:szCs w:val="24"/>
        </w:rPr>
      </w:pPr>
      <w:r w:rsidRPr="00386079">
        <w:rPr>
          <w:rFonts w:ascii="Times New Roman" w:hAnsi="Times New Roman"/>
          <w:b/>
          <w:sz w:val="24"/>
          <w:szCs w:val="24"/>
        </w:rPr>
        <w:t>История средних веков</w:t>
      </w:r>
    </w:p>
    <w:p w:rsidR="0002076A"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Средние века: понятие и хронологические рамки.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Раннее Средневековье</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386079">
        <w:rPr>
          <w:rFonts w:ascii="Times New Roman" w:hAnsi="Times New Roman"/>
          <w:i/>
          <w:sz w:val="24"/>
          <w:szCs w:val="24"/>
        </w:rPr>
        <w:t>Законы франков; «Салическая правда».</w:t>
      </w:r>
      <w:r w:rsidRPr="0038607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Зрелое Средневековье</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Крестьянство: феодальная зависимость, повинности, условия жизни. Крестьянская община.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386079" w:rsidRDefault="009D1460" w:rsidP="00386079">
      <w:pPr>
        <w:shd w:val="clear" w:color="auto" w:fill="FFFFFF"/>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86079">
        <w:rPr>
          <w:rFonts w:ascii="Times New Roman" w:hAnsi="Times New Roman"/>
          <w:i/>
          <w:sz w:val="24"/>
          <w:szCs w:val="24"/>
        </w:rPr>
        <w:t>Ереси: причины возникновения и распространения. Преследование еретиков.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86079">
        <w:rPr>
          <w:rFonts w:ascii="Times New Roman" w:hAnsi="Times New Roman"/>
          <w:i/>
          <w:sz w:val="24"/>
          <w:szCs w:val="24"/>
        </w:rPr>
        <w:t>(Жакерия, восстание Уота Тайлера).</w:t>
      </w:r>
      <w:r w:rsidRPr="00386079">
        <w:rPr>
          <w:rFonts w:ascii="Times New Roman" w:hAnsi="Times New Roman"/>
          <w:sz w:val="24"/>
          <w:szCs w:val="24"/>
        </w:rPr>
        <w:t xml:space="preserve"> Гуситское движение в Чехии.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 xml:space="preserve">Страны Востока в Средние века. </w:t>
      </w:r>
      <w:r w:rsidRPr="00386079">
        <w:rPr>
          <w:rFonts w:ascii="Times New Roman" w:hAnsi="Times New Roman"/>
          <w:sz w:val="24"/>
          <w:szCs w:val="24"/>
        </w:rPr>
        <w:t xml:space="preserve">Османская империя: завоевания турок-османов, управление империей, </w:t>
      </w:r>
      <w:r w:rsidRPr="00386079">
        <w:rPr>
          <w:rFonts w:ascii="Times New Roman" w:hAnsi="Times New Roman"/>
          <w:i/>
          <w:sz w:val="24"/>
          <w:szCs w:val="24"/>
        </w:rPr>
        <w:t>положение покор</w:t>
      </w:r>
      <w:r w:rsidR="00245F1D" w:rsidRPr="00386079">
        <w:rPr>
          <w:rFonts w:ascii="Times New Roman" w:hAnsi="Times New Roman"/>
          <w:i/>
          <w:sz w:val="24"/>
          <w:szCs w:val="24"/>
        </w:rPr>
        <w:t>е</w:t>
      </w:r>
      <w:r w:rsidRPr="00386079">
        <w:rPr>
          <w:rFonts w:ascii="Times New Roman" w:hAnsi="Times New Roman"/>
          <w:i/>
          <w:sz w:val="24"/>
          <w:szCs w:val="24"/>
        </w:rPr>
        <w:t>нных народов</w:t>
      </w:r>
      <w:r w:rsidRPr="00386079">
        <w:rPr>
          <w:rFonts w:ascii="Times New Roman" w:hAnsi="Times New Roman"/>
          <w:sz w:val="24"/>
          <w:szCs w:val="24"/>
        </w:rPr>
        <w:t>. Монгольская держава: общественный строй монгольских плем</w:t>
      </w:r>
      <w:r w:rsidR="00245F1D" w:rsidRPr="00386079">
        <w:rPr>
          <w:rFonts w:ascii="Times New Roman" w:hAnsi="Times New Roman"/>
          <w:sz w:val="24"/>
          <w:szCs w:val="24"/>
        </w:rPr>
        <w:t>е</w:t>
      </w:r>
      <w:r w:rsidRPr="00386079">
        <w:rPr>
          <w:rFonts w:ascii="Times New Roman" w:hAnsi="Times New Roman"/>
          <w:sz w:val="24"/>
          <w:szCs w:val="24"/>
        </w:rPr>
        <w:t>н, завоевания Чингисхана и его потомков, управление подчин</w:t>
      </w:r>
      <w:r w:rsidR="00245F1D" w:rsidRPr="00386079">
        <w:rPr>
          <w:rFonts w:ascii="Times New Roman" w:hAnsi="Times New Roman"/>
          <w:sz w:val="24"/>
          <w:szCs w:val="24"/>
        </w:rPr>
        <w:t>е</w:t>
      </w:r>
      <w:r w:rsidRPr="00386079">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86079">
        <w:rPr>
          <w:rFonts w:ascii="Times New Roman" w:hAnsi="Times New Roman"/>
          <w:i/>
          <w:sz w:val="24"/>
          <w:szCs w:val="24"/>
        </w:rPr>
        <w:t xml:space="preserve">Делийский султанат. </w:t>
      </w:r>
      <w:r w:rsidRPr="00386079">
        <w:rPr>
          <w:rFonts w:ascii="Times New Roman" w:hAnsi="Times New Roman"/>
          <w:sz w:val="24"/>
          <w:szCs w:val="24"/>
        </w:rPr>
        <w:t>Культура народов Востока. Литература. Архитектура. Традиционные искусства и рем</w:t>
      </w:r>
      <w:r w:rsidR="00245F1D" w:rsidRPr="00386079">
        <w:rPr>
          <w:rFonts w:ascii="Times New Roman" w:hAnsi="Times New Roman"/>
          <w:sz w:val="24"/>
          <w:szCs w:val="24"/>
        </w:rPr>
        <w:t>е</w:t>
      </w:r>
      <w:r w:rsidRPr="00386079">
        <w:rPr>
          <w:rFonts w:ascii="Times New Roman" w:hAnsi="Times New Roman"/>
          <w:sz w:val="24"/>
          <w:szCs w:val="24"/>
        </w:rPr>
        <w:t>сла.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Государства доколумбовой Америки.</w:t>
      </w:r>
      <w:r w:rsidRPr="00386079">
        <w:rPr>
          <w:rFonts w:ascii="Times New Roman" w:hAnsi="Times New Roman"/>
          <w:sz w:val="24"/>
          <w:szCs w:val="24"/>
        </w:rPr>
        <w:t>Общественный строй. Религиозные верования населения. Культура.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Историческое и культурное наследие Средневековья.</w:t>
      </w:r>
    </w:p>
    <w:p w:rsidR="009D1460" w:rsidRPr="00386079" w:rsidRDefault="00EB3507" w:rsidP="00386079">
      <w:pPr>
        <w:shd w:val="clear" w:color="auto" w:fill="FFFFFF"/>
        <w:spacing w:after="0" w:line="240" w:lineRule="auto"/>
        <w:ind w:firstLine="709"/>
        <w:jc w:val="both"/>
        <w:rPr>
          <w:rFonts w:ascii="Times New Roman" w:hAnsi="Times New Roman"/>
          <w:b/>
          <w:sz w:val="24"/>
          <w:szCs w:val="24"/>
        </w:rPr>
      </w:pPr>
      <w:r w:rsidRPr="00386079">
        <w:rPr>
          <w:rFonts w:ascii="Times New Roman" w:hAnsi="Times New Roman"/>
          <w:b/>
          <w:sz w:val="24"/>
          <w:szCs w:val="24"/>
        </w:rPr>
        <w:t>История Нового времени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Новое время: понятие и хронологические рамки. </w:t>
      </w:r>
    </w:p>
    <w:p w:rsidR="009D1460" w:rsidRPr="00386079" w:rsidRDefault="009D1460" w:rsidP="00386079">
      <w:pPr>
        <w:shd w:val="clear" w:color="auto" w:fill="FFFFFF"/>
        <w:spacing w:after="0" w:line="240" w:lineRule="auto"/>
        <w:ind w:firstLine="709"/>
        <w:jc w:val="both"/>
        <w:rPr>
          <w:rFonts w:ascii="Times New Roman" w:hAnsi="Times New Roman"/>
          <w:b/>
          <w:sz w:val="24"/>
          <w:szCs w:val="24"/>
        </w:rPr>
      </w:pPr>
      <w:r w:rsidRPr="00386079">
        <w:rPr>
          <w:rFonts w:ascii="Times New Roman" w:hAnsi="Times New Roman"/>
          <w:b/>
          <w:bCs/>
          <w:sz w:val="24"/>
          <w:szCs w:val="24"/>
        </w:rPr>
        <w:t>Европа в конце ХV</w:t>
      </w:r>
      <w:r w:rsidRPr="00386079">
        <w:rPr>
          <w:rFonts w:ascii="Times New Roman" w:hAnsi="Times New Roman"/>
          <w:b/>
          <w:sz w:val="24"/>
          <w:szCs w:val="24"/>
        </w:rPr>
        <w:t xml:space="preserve">— </w:t>
      </w:r>
      <w:r w:rsidRPr="00386079">
        <w:rPr>
          <w:rFonts w:ascii="Times New Roman" w:hAnsi="Times New Roman"/>
          <w:b/>
          <w:bCs/>
          <w:sz w:val="24"/>
          <w:szCs w:val="24"/>
        </w:rPr>
        <w:t>начале XVII 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Нидерландская революция: цели, участники, формы борьбы. Итоги и значение революции.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Страны Европы и Северной Америки в середине XVII—ХVIII 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386079">
        <w:rPr>
          <w:rFonts w:ascii="Times New Roman" w:hAnsi="Times New Roman"/>
          <w:sz w:val="24"/>
          <w:szCs w:val="24"/>
        </w:rPr>
        <w:t>е</w:t>
      </w:r>
      <w:r w:rsidRPr="00386079">
        <w:rPr>
          <w:rFonts w:ascii="Times New Roman" w:hAnsi="Times New Roman"/>
          <w:sz w:val="24"/>
          <w:szCs w:val="24"/>
        </w:rPr>
        <w:t>нных Штатов Америки; «отцы-основатели».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86079">
        <w:rPr>
          <w:rFonts w:ascii="Times New Roman" w:hAnsi="Times New Roman"/>
          <w:i/>
          <w:sz w:val="24"/>
          <w:szCs w:val="24"/>
        </w:rPr>
        <w:t>Программные и государственные документы. Революционные войны.</w:t>
      </w:r>
      <w:r w:rsidRPr="00386079">
        <w:rPr>
          <w:rFonts w:ascii="Times New Roman" w:hAnsi="Times New Roman"/>
          <w:sz w:val="24"/>
          <w:szCs w:val="24"/>
        </w:rPr>
        <w:t xml:space="preserve"> Итоги и значение революции.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386079">
        <w:rPr>
          <w:rFonts w:ascii="Times New Roman" w:hAnsi="Times New Roman"/>
          <w:sz w:val="24"/>
          <w:szCs w:val="24"/>
        </w:rPr>
        <w:t>е</w:t>
      </w:r>
      <w:r w:rsidRPr="00386079">
        <w:rPr>
          <w:rFonts w:ascii="Times New Roman" w:hAnsi="Times New Roman"/>
          <w:sz w:val="24"/>
          <w:szCs w:val="24"/>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w:t>
      </w:r>
      <w:r w:rsidRPr="00386079">
        <w:rPr>
          <w:rFonts w:ascii="Times New Roman" w:hAnsi="Times New Roman"/>
          <w:sz w:val="24"/>
          <w:szCs w:val="24"/>
        </w:rPr>
        <w:lastRenderedPageBreak/>
        <w:t>конфликты и дипломатия. Семилетняя война. Разделы Речи Посполитой. Колониальные захваты европейских держав.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Страны Востока в XVI—XVIII вв.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86079">
        <w:rPr>
          <w:rFonts w:ascii="Times New Roman" w:hAnsi="Times New Roman"/>
          <w:i/>
          <w:sz w:val="24"/>
          <w:szCs w:val="24"/>
        </w:rPr>
        <w:t>Образование централизованного государства и установление с</w:t>
      </w:r>
      <w:r w:rsidR="00245F1D" w:rsidRPr="00386079">
        <w:rPr>
          <w:rFonts w:ascii="Times New Roman" w:hAnsi="Times New Roman"/>
          <w:i/>
          <w:sz w:val="24"/>
          <w:szCs w:val="24"/>
        </w:rPr>
        <w:t>е</w:t>
      </w:r>
      <w:r w:rsidRPr="00386079">
        <w:rPr>
          <w:rFonts w:ascii="Times New Roman" w:hAnsi="Times New Roman"/>
          <w:i/>
          <w:sz w:val="24"/>
          <w:szCs w:val="24"/>
        </w:rPr>
        <w:t>гуната Токугава в Японии.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Страны Европы и Северной Америки в первой половине ХIХ 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Страны Европы и Северной Америки во второй половине ХIХ в.</w:t>
      </w:r>
    </w:p>
    <w:p w:rsidR="009D1460" w:rsidRPr="00386079" w:rsidRDefault="009D1460" w:rsidP="00386079">
      <w:pPr>
        <w:shd w:val="clear" w:color="auto" w:fill="FFFFFF"/>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86079">
        <w:rPr>
          <w:rFonts w:ascii="Times New Roman" w:hAnsi="Times New Roman"/>
          <w:i/>
          <w:sz w:val="24"/>
          <w:szCs w:val="24"/>
        </w:rPr>
        <w:t>внутренняя и внешняя политика, франко-германская война, колониальные войны.</w:t>
      </w:r>
      <w:r w:rsidRPr="00386079">
        <w:rPr>
          <w:rFonts w:ascii="Times New Roman" w:hAnsi="Times New Roman"/>
          <w:sz w:val="24"/>
          <w:szCs w:val="24"/>
        </w:rPr>
        <w:t xml:space="preserve"> Образование единого государства в Италии; </w:t>
      </w:r>
      <w:r w:rsidRPr="00386079">
        <w:rPr>
          <w:rFonts w:ascii="Times New Roman" w:hAnsi="Times New Roman"/>
          <w:i/>
          <w:sz w:val="24"/>
          <w:szCs w:val="24"/>
        </w:rPr>
        <w:t>К. Кавур, Дж. Гарибальди.</w:t>
      </w:r>
      <w:r w:rsidRPr="00386079">
        <w:rPr>
          <w:rFonts w:ascii="Times New Roman" w:hAnsi="Times New Roman"/>
          <w:sz w:val="24"/>
          <w:szCs w:val="24"/>
        </w:rPr>
        <w:t xml:space="preserve"> Объединение германских государств, провозглашение Германской империи; О. Бисмарк. </w:t>
      </w:r>
      <w:r w:rsidRPr="00386079">
        <w:rPr>
          <w:rFonts w:ascii="Times New Roman" w:hAnsi="Times New Roman"/>
          <w:i/>
          <w:sz w:val="24"/>
          <w:szCs w:val="24"/>
        </w:rPr>
        <w:t>Габсбургская монархия: австро-венгерский дуализм.</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Соедин</w:t>
      </w:r>
      <w:r w:rsidR="00245F1D" w:rsidRPr="00386079">
        <w:rPr>
          <w:rFonts w:ascii="Times New Roman" w:hAnsi="Times New Roman"/>
          <w:sz w:val="24"/>
          <w:szCs w:val="24"/>
        </w:rPr>
        <w:t>е</w:t>
      </w:r>
      <w:r w:rsidRPr="00386079">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86079">
        <w:rPr>
          <w:rFonts w:ascii="Times New Roman" w:hAnsi="Times New Roman"/>
          <w:i/>
          <w:sz w:val="24"/>
          <w:szCs w:val="24"/>
        </w:rPr>
        <w:t xml:space="preserve">Расширение спектра общественных движений. </w:t>
      </w:r>
      <w:r w:rsidRPr="0038607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Страны Азии в ХIХ 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86079">
        <w:rPr>
          <w:rFonts w:ascii="Times New Roman" w:hAnsi="Times New Roman"/>
          <w:i/>
          <w:sz w:val="24"/>
          <w:szCs w:val="24"/>
        </w:rPr>
        <w:t>Япония: внутренняя и внешняя политика с</w:t>
      </w:r>
      <w:r w:rsidR="00245F1D" w:rsidRPr="00386079">
        <w:rPr>
          <w:rFonts w:ascii="Times New Roman" w:hAnsi="Times New Roman"/>
          <w:i/>
          <w:sz w:val="24"/>
          <w:szCs w:val="24"/>
        </w:rPr>
        <w:t>е</w:t>
      </w:r>
      <w:r w:rsidRPr="00386079">
        <w:rPr>
          <w:rFonts w:ascii="Times New Roman" w:hAnsi="Times New Roman"/>
          <w:i/>
          <w:sz w:val="24"/>
          <w:szCs w:val="24"/>
        </w:rPr>
        <w:t>гуната Токугава, преобразования эпохи Мэйдзи.</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Война за независимость в Латинской Америке</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Колониальное общество. Освободительная борьба: задачи, участники, формы выступлений. </w:t>
      </w:r>
      <w:r w:rsidRPr="00386079">
        <w:rPr>
          <w:rFonts w:ascii="Times New Roman" w:hAnsi="Times New Roman"/>
          <w:i/>
          <w:sz w:val="24"/>
          <w:szCs w:val="24"/>
        </w:rPr>
        <w:t>П. Д. Туссен-Лувертюр, С. Боливар.</w:t>
      </w:r>
      <w:r w:rsidRPr="00386079">
        <w:rPr>
          <w:rFonts w:ascii="Times New Roman" w:hAnsi="Times New Roman"/>
          <w:sz w:val="24"/>
          <w:szCs w:val="24"/>
        </w:rPr>
        <w:t xml:space="preserve"> Провозглашение независимых государств.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Народы Африки в Новое время</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Развитие культуры в XIX 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386079">
        <w:rPr>
          <w:rFonts w:ascii="Times New Roman" w:hAnsi="Times New Roman"/>
          <w:sz w:val="24"/>
          <w:szCs w:val="24"/>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Международные отношения в XIX 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Историческое и культурное наследие Нового времени.</w:t>
      </w:r>
    </w:p>
    <w:p w:rsidR="009D1460" w:rsidRPr="00386079" w:rsidRDefault="009D1460" w:rsidP="00386079">
      <w:pPr>
        <w:shd w:val="clear" w:color="auto" w:fill="FFFFFF"/>
        <w:spacing w:after="0" w:line="240" w:lineRule="auto"/>
        <w:ind w:firstLine="709"/>
        <w:jc w:val="both"/>
        <w:rPr>
          <w:rFonts w:ascii="Times New Roman" w:hAnsi="Times New Roman"/>
          <w:b/>
          <w:sz w:val="24"/>
          <w:szCs w:val="24"/>
        </w:rPr>
      </w:pPr>
      <w:r w:rsidRPr="00386079">
        <w:rPr>
          <w:rFonts w:ascii="Times New Roman" w:hAnsi="Times New Roman"/>
          <w:b/>
          <w:sz w:val="24"/>
          <w:szCs w:val="24"/>
        </w:rPr>
        <w:t xml:space="preserve">Новейшая история. </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sz w:val="24"/>
          <w:szCs w:val="24"/>
        </w:rPr>
        <w:t>Мир к началу XX в. Новейшая история: понятие, периодизация.</w:t>
      </w:r>
    </w:p>
    <w:p w:rsidR="009D1460" w:rsidRPr="00386079" w:rsidRDefault="009D1460" w:rsidP="00386079">
      <w:pPr>
        <w:shd w:val="clear" w:color="auto" w:fill="FFFFFF"/>
        <w:spacing w:after="0" w:line="240" w:lineRule="auto"/>
        <w:ind w:firstLine="709"/>
        <w:jc w:val="both"/>
        <w:rPr>
          <w:rFonts w:ascii="Times New Roman" w:hAnsi="Times New Roman"/>
          <w:sz w:val="24"/>
          <w:szCs w:val="24"/>
        </w:rPr>
      </w:pPr>
      <w:r w:rsidRPr="00386079">
        <w:rPr>
          <w:rFonts w:ascii="Times New Roman" w:hAnsi="Times New Roman"/>
          <w:b/>
          <w:bCs/>
          <w:sz w:val="24"/>
          <w:szCs w:val="24"/>
        </w:rPr>
        <w:t>Мир в 1900—1914 гг.</w:t>
      </w:r>
    </w:p>
    <w:p w:rsidR="009D1460" w:rsidRPr="00386079" w:rsidRDefault="009D1460" w:rsidP="00386079">
      <w:pPr>
        <w:shd w:val="clear" w:color="auto" w:fill="FFFFFF"/>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86079">
        <w:rPr>
          <w:rFonts w:ascii="Times New Roman" w:hAnsi="Times New Roman"/>
          <w:i/>
          <w:sz w:val="24"/>
          <w:szCs w:val="24"/>
        </w:rPr>
        <w:t>Социальные и политические реформы; Д. Ллойд Джордж.</w:t>
      </w:r>
    </w:p>
    <w:p w:rsidR="009D1460" w:rsidRPr="00386079" w:rsidRDefault="009D1460" w:rsidP="00386079">
      <w:pPr>
        <w:shd w:val="clear" w:color="auto" w:fill="FFFFFF"/>
        <w:spacing w:after="0" w:line="240" w:lineRule="auto"/>
        <w:ind w:firstLine="709"/>
        <w:jc w:val="both"/>
        <w:rPr>
          <w:rFonts w:ascii="Times New Roman" w:hAnsi="Times New Roman"/>
          <w:i/>
          <w:sz w:val="24"/>
          <w:szCs w:val="24"/>
        </w:rPr>
      </w:pPr>
      <w:r w:rsidRPr="00386079">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386079">
        <w:rPr>
          <w:rFonts w:ascii="Times New Roman" w:hAnsi="Times New Roman"/>
          <w:sz w:val="24"/>
          <w:szCs w:val="24"/>
        </w:rPr>
        <w:t>е</w:t>
      </w:r>
      <w:r w:rsidRPr="00386079">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86079">
        <w:rPr>
          <w:rFonts w:ascii="Times New Roman" w:hAnsi="Times New Roman"/>
          <w:i/>
          <w:sz w:val="24"/>
          <w:szCs w:val="24"/>
        </w:rPr>
        <w:t>Руководители освободительной борьбы (Сунь Ятсен, Э. Сапата, Ф. Вилья).</w:t>
      </w:r>
    </w:p>
    <w:p w:rsidR="00EB3507" w:rsidRPr="00386079" w:rsidRDefault="00EB3507" w:rsidP="00386079">
      <w:pPr>
        <w:spacing w:after="0" w:line="240" w:lineRule="auto"/>
        <w:ind w:firstLine="709"/>
        <w:jc w:val="both"/>
        <w:rPr>
          <w:rFonts w:ascii="Times New Roman" w:hAnsi="Times New Roman"/>
          <w:b/>
          <w:sz w:val="24"/>
          <w:szCs w:val="24"/>
        </w:rPr>
      </w:pPr>
    </w:p>
    <w:p w:rsidR="009D1460" w:rsidRPr="00386079" w:rsidRDefault="009D1460" w:rsidP="00386079">
      <w:pPr>
        <w:spacing w:after="0" w:line="240" w:lineRule="auto"/>
        <w:ind w:firstLine="709"/>
        <w:jc w:val="both"/>
        <w:rPr>
          <w:rFonts w:ascii="Times New Roman" w:hAnsi="Times New Roman"/>
          <w:b/>
          <w:sz w:val="24"/>
          <w:szCs w:val="24"/>
        </w:rPr>
      </w:pPr>
      <w:r w:rsidRPr="00386079">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386079" w:rsidTr="009D1460">
        <w:tc>
          <w:tcPr>
            <w:tcW w:w="1132" w:type="dxa"/>
          </w:tcPr>
          <w:p w:rsidR="009D1460" w:rsidRPr="00386079" w:rsidRDefault="009D1460" w:rsidP="00386079">
            <w:pPr>
              <w:spacing w:after="0" w:line="240" w:lineRule="auto"/>
              <w:jc w:val="center"/>
              <w:rPr>
                <w:rFonts w:ascii="Times New Roman" w:hAnsi="Times New Roman"/>
                <w:sz w:val="24"/>
                <w:szCs w:val="24"/>
              </w:rPr>
            </w:pPr>
          </w:p>
        </w:tc>
        <w:tc>
          <w:tcPr>
            <w:tcW w:w="4397" w:type="dxa"/>
          </w:tcPr>
          <w:p w:rsidR="009D1460" w:rsidRPr="00386079" w:rsidRDefault="009D1460" w:rsidP="00386079">
            <w:pPr>
              <w:spacing w:after="0" w:line="240" w:lineRule="auto"/>
              <w:jc w:val="center"/>
              <w:rPr>
                <w:rFonts w:ascii="Times New Roman" w:hAnsi="Times New Roman"/>
                <w:b/>
                <w:sz w:val="24"/>
                <w:szCs w:val="24"/>
              </w:rPr>
            </w:pPr>
          </w:p>
          <w:p w:rsidR="009D1460" w:rsidRPr="00386079" w:rsidRDefault="009D1460" w:rsidP="00386079">
            <w:pPr>
              <w:spacing w:after="0" w:line="240" w:lineRule="auto"/>
              <w:jc w:val="center"/>
              <w:rPr>
                <w:rFonts w:ascii="Times New Roman" w:hAnsi="Times New Roman"/>
                <w:b/>
                <w:sz w:val="24"/>
                <w:szCs w:val="24"/>
              </w:rPr>
            </w:pPr>
            <w:r w:rsidRPr="00386079">
              <w:rPr>
                <w:rFonts w:ascii="Times New Roman" w:hAnsi="Times New Roman"/>
                <w:b/>
                <w:sz w:val="24"/>
                <w:szCs w:val="24"/>
              </w:rPr>
              <w:t>Всеобщая история</w:t>
            </w:r>
          </w:p>
        </w:tc>
        <w:tc>
          <w:tcPr>
            <w:tcW w:w="4961" w:type="dxa"/>
          </w:tcPr>
          <w:p w:rsidR="009D1460" w:rsidRPr="00386079" w:rsidRDefault="009D1460" w:rsidP="00386079">
            <w:pPr>
              <w:spacing w:after="0" w:line="240" w:lineRule="auto"/>
              <w:jc w:val="center"/>
              <w:rPr>
                <w:rFonts w:ascii="Times New Roman" w:hAnsi="Times New Roman"/>
                <w:b/>
                <w:sz w:val="24"/>
                <w:szCs w:val="24"/>
              </w:rPr>
            </w:pPr>
          </w:p>
          <w:p w:rsidR="009D1460" w:rsidRPr="00386079" w:rsidRDefault="009D1460" w:rsidP="00386079">
            <w:pPr>
              <w:spacing w:after="0" w:line="240" w:lineRule="auto"/>
              <w:jc w:val="center"/>
              <w:rPr>
                <w:rFonts w:ascii="Times New Roman" w:hAnsi="Times New Roman"/>
                <w:b/>
                <w:sz w:val="24"/>
                <w:szCs w:val="24"/>
              </w:rPr>
            </w:pPr>
            <w:r w:rsidRPr="00386079">
              <w:rPr>
                <w:rFonts w:ascii="Times New Roman" w:hAnsi="Times New Roman"/>
                <w:b/>
                <w:sz w:val="24"/>
                <w:szCs w:val="24"/>
              </w:rPr>
              <w:t>История России</w:t>
            </w:r>
          </w:p>
        </w:tc>
      </w:tr>
      <w:tr w:rsidR="009D1460" w:rsidRPr="00386079" w:rsidTr="009D1460">
        <w:tc>
          <w:tcPr>
            <w:tcW w:w="1132"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5 класс</w:t>
            </w:r>
          </w:p>
        </w:tc>
        <w:tc>
          <w:tcPr>
            <w:tcW w:w="4397" w:type="dxa"/>
          </w:tcPr>
          <w:p w:rsidR="009D1460" w:rsidRPr="00386079" w:rsidRDefault="009D1460" w:rsidP="00386079">
            <w:pPr>
              <w:spacing w:after="0" w:line="240" w:lineRule="auto"/>
              <w:rPr>
                <w:rFonts w:ascii="Times New Roman" w:hAnsi="Times New Roman"/>
                <w:b/>
                <w:sz w:val="24"/>
                <w:szCs w:val="24"/>
              </w:rPr>
            </w:pPr>
            <w:r w:rsidRPr="00386079">
              <w:rPr>
                <w:rFonts w:ascii="Times New Roman" w:hAnsi="Times New Roman"/>
                <w:b/>
                <w:sz w:val="24"/>
                <w:szCs w:val="24"/>
              </w:rPr>
              <w:t>ИСТОРИЯ ДРЕВНЕГО МИРА</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Первобытность.</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Древний Восток</w:t>
            </w:r>
          </w:p>
          <w:p w:rsidR="009D1460" w:rsidRPr="00C6318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Античный мир. Древняя Греция. Древний Рим.</w:t>
            </w:r>
          </w:p>
        </w:tc>
        <w:tc>
          <w:tcPr>
            <w:tcW w:w="4961"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Народы и государства на территории нашей страны в древности</w:t>
            </w:r>
          </w:p>
        </w:tc>
      </w:tr>
      <w:tr w:rsidR="009D1460" w:rsidRPr="00386079" w:rsidTr="009D1460">
        <w:tc>
          <w:tcPr>
            <w:tcW w:w="1132"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 xml:space="preserve">6 класс </w:t>
            </w:r>
          </w:p>
        </w:tc>
        <w:tc>
          <w:tcPr>
            <w:tcW w:w="4397" w:type="dxa"/>
          </w:tcPr>
          <w:p w:rsidR="009D1460" w:rsidRPr="00386079" w:rsidRDefault="009D1460" w:rsidP="00386079">
            <w:pPr>
              <w:shd w:val="clear" w:color="auto" w:fill="FFFFFF"/>
              <w:spacing w:after="0" w:line="240" w:lineRule="auto"/>
              <w:rPr>
                <w:rFonts w:ascii="Times New Roman" w:hAnsi="Times New Roman"/>
                <w:b/>
                <w:sz w:val="24"/>
                <w:szCs w:val="24"/>
              </w:rPr>
            </w:pPr>
            <w:r w:rsidRPr="00386079">
              <w:rPr>
                <w:rFonts w:ascii="Times New Roman" w:hAnsi="Times New Roman"/>
                <w:b/>
                <w:sz w:val="24"/>
                <w:szCs w:val="24"/>
              </w:rPr>
              <w:t xml:space="preserve">ИСТОРИЯ СРЕДНИХ ВЕКОВ. </w:t>
            </w:r>
            <w:r w:rsidRPr="00386079">
              <w:rPr>
                <w:rFonts w:ascii="Times New Roman" w:hAnsi="Times New Roman"/>
                <w:b/>
                <w:sz w:val="24"/>
                <w:szCs w:val="24"/>
                <w:lang w:val="en-US"/>
              </w:rPr>
              <w:t>VI</w:t>
            </w:r>
            <w:r w:rsidRPr="00386079">
              <w:rPr>
                <w:rFonts w:ascii="Times New Roman" w:hAnsi="Times New Roman"/>
                <w:b/>
                <w:sz w:val="24"/>
                <w:szCs w:val="24"/>
              </w:rPr>
              <w:t>-</w:t>
            </w:r>
            <w:r w:rsidRPr="00386079">
              <w:rPr>
                <w:rFonts w:ascii="Times New Roman" w:hAnsi="Times New Roman"/>
                <w:b/>
                <w:sz w:val="24"/>
                <w:szCs w:val="24"/>
                <w:lang w:val="en-US"/>
              </w:rPr>
              <w:t>XV</w:t>
            </w:r>
            <w:r w:rsidRPr="00386079">
              <w:rPr>
                <w:rFonts w:ascii="Times New Roman" w:hAnsi="Times New Roman"/>
                <w:b/>
                <w:sz w:val="24"/>
                <w:szCs w:val="24"/>
              </w:rPr>
              <w:t xml:space="preserve">вв.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Раннее Средневековье</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Зрелое Средневековье</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Страны Востока в Средние века</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Государства доколумбовой Америки.</w:t>
            </w:r>
          </w:p>
          <w:p w:rsidR="009D1460" w:rsidRPr="00386079" w:rsidRDefault="009D1460" w:rsidP="00386079">
            <w:pPr>
              <w:spacing w:after="0" w:line="240" w:lineRule="auto"/>
              <w:rPr>
                <w:rFonts w:ascii="Times New Roman" w:hAnsi="Times New Roman"/>
                <w:sz w:val="24"/>
                <w:szCs w:val="24"/>
              </w:rPr>
            </w:pPr>
          </w:p>
        </w:tc>
        <w:tc>
          <w:tcPr>
            <w:tcW w:w="4961"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
                <w:bCs/>
                <w:sz w:val="24"/>
                <w:szCs w:val="24"/>
              </w:rPr>
              <w:t>ОТ ДРЕВНЕЙ РУСИ К РОССИЙСКОМУ ГОСУДАРСТВУ.</w:t>
            </w:r>
            <w:r w:rsidRPr="00386079">
              <w:rPr>
                <w:rFonts w:ascii="Times New Roman" w:hAnsi="Times New Roman"/>
                <w:b/>
                <w:sz w:val="24"/>
                <w:szCs w:val="24"/>
                <w:lang w:val="en-US"/>
              </w:rPr>
              <w:t>VIII</w:t>
            </w:r>
            <w:r w:rsidRPr="00386079">
              <w:rPr>
                <w:rFonts w:ascii="Times New Roman" w:hAnsi="Times New Roman"/>
                <w:b/>
                <w:sz w:val="24"/>
                <w:szCs w:val="24"/>
              </w:rPr>
              <w:t xml:space="preserve"> –</w:t>
            </w:r>
            <w:r w:rsidRPr="00386079">
              <w:rPr>
                <w:rFonts w:ascii="Times New Roman" w:hAnsi="Times New Roman"/>
                <w:b/>
                <w:sz w:val="24"/>
                <w:szCs w:val="24"/>
                <w:lang w:val="en-US"/>
              </w:rPr>
              <w:t>XV</w:t>
            </w:r>
            <w:r w:rsidRPr="00386079">
              <w:rPr>
                <w:rFonts w:ascii="Times New Roman" w:hAnsi="Times New Roman"/>
                <w:b/>
                <w:sz w:val="24"/>
                <w:szCs w:val="24"/>
              </w:rPr>
              <w:t xml:space="preserve"> вв.</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Восточная Европа в середине I тыс. н.э.</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Образование государства Русь</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Русь в конце X – начале XII в.</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Культурное пространство</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Русь в середине XII – начале XIII в. </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Русские земли в середине XIII - XIV в</w:t>
            </w:r>
            <w:r w:rsidRPr="00386079">
              <w:rPr>
                <w:rFonts w:ascii="Times New Roman" w:hAnsi="Times New Roman"/>
                <w:sz w:val="24"/>
                <w:szCs w:val="24"/>
              </w:rPr>
              <w:t>.</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Народы и государства степной зоны Восточной Европы и Сибири в XIII-XV вв. </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 xml:space="preserve">Культурное пространство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Формирование единого Русского государства в XV веке</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Культурное пространство</w:t>
            </w:r>
          </w:p>
          <w:p w:rsidR="009D1460" w:rsidRPr="00846373" w:rsidRDefault="009D1460" w:rsidP="00386079">
            <w:pPr>
              <w:spacing w:after="0" w:line="240" w:lineRule="auto"/>
              <w:rPr>
                <w:rFonts w:ascii="Times New Roman" w:hAnsi="Times New Roman"/>
                <w:sz w:val="24"/>
                <w:szCs w:val="24"/>
                <w:lang w:val="en-US"/>
              </w:rPr>
            </w:pPr>
            <w:r w:rsidRPr="00386079">
              <w:rPr>
                <w:rFonts w:ascii="Times New Roman" w:hAnsi="Times New Roman"/>
                <w:sz w:val="24"/>
                <w:szCs w:val="24"/>
              </w:rPr>
              <w:t>Региональный компонент</w:t>
            </w:r>
          </w:p>
        </w:tc>
      </w:tr>
      <w:tr w:rsidR="009D1460" w:rsidRPr="00386079" w:rsidTr="009D1460">
        <w:tc>
          <w:tcPr>
            <w:tcW w:w="1132"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7 класс</w:t>
            </w:r>
          </w:p>
        </w:tc>
        <w:tc>
          <w:tcPr>
            <w:tcW w:w="4397" w:type="dxa"/>
          </w:tcPr>
          <w:p w:rsidR="009D1460" w:rsidRPr="00386079" w:rsidRDefault="009D1460" w:rsidP="00386079">
            <w:pPr>
              <w:spacing w:after="0" w:line="240" w:lineRule="auto"/>
              <w:rPr>
                <w:rFonts w:ascii="Times New Roman" w:hAnsi="Times New Roman"/>
                <w:b/>
                <w:sz w:val="24"/>
                <w:szCs w:val="24"/>
              </w:rPr>
            </w:pPr>
            <w:r w:rsidRPr="00386079">
              <w:rPr>
                <w:rFonts w:ascii="Times New Roman" w:hAnsi="Times New Roman"/>
                <w:b/>
                <w:sz w:val="24"/>
                <w:szCs w:val="24"/>
              </w:rPr>
              <w:t>ИСТОРИЯ НОВОГО ВРЕМЕНИ.</w:t>
            </w:r>
            <w:r w:rsidRPr="00386079">
              <w:rPr>
                <w:rFonts w:ascii="Times New Roman" w:hAnsi="Times New Roman"/>
                <w:b/>
                <w:sz w:val="24"/>
                <w:szCs w:val="24"/>
                <w:lang w:val="en-US"/>
              </w:rPr>
              <w:t>XVI</w:t>
            </w:r>
            <w:r w:rsidRPr="00386079">
              <w:rPr>
                <w:rFonts w:ascii="Times New Roman" w:hAnsi="Times New Roman"/>
                <w:b/>
                <w:sz w:val="24"/>
                <w:szCs w:val="24"/>
              </w:rPr>
              <w:t>-</w:t>
            </w:r>
            <w:r w:rsidRPr="00386079">
              <w:rPr>
                <w:rFonts w:ascii="Times New Roman" w:hAnsi="Times New Roman"/>
                <w:b/>
                <w:sz w:val="24"/>
                <w:szCs w:val="24"/>
                <w:lang w:val="en-US"/>
              </w:rPr>
              <w:t>XVII</w:t>
            </w:r>
            <w:r w:rsidRPr="00386079">
              <w:rPr>
                <w:rFonts w:ascii="Times New Roman" w:hAnsi="Times New Roman"/>
                <w:b/>
                <w:sz w:val="24"/>
                <w:szCs w:val="24"/>
              </w:rPr>
              <w:t xml:space="preserve"> вв. От абсолютизма к парламентаризму. Первые буржуазные революции</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Европа в конце ХV</w:t>
            </w:r>
            <w:r w:rsidRPr="00386079">
              <w:rPr>
                <w:rFonts w:ascii="Times New Roman" w:hAnsi="Times New Roman"/>
                <w:sz w:val="24"/>
                <w:szCs w:val="24"/>
              </w:rPr>
              <w:t xml:space="preserve">— </w:t>
            </w:r>
            <w:r w:rsidRPr="00386079">
              <w:rPr>
                <w:rFonts w:ascii="Times New Roman" w:hAnsi="Times New Roman"/>
                <w:bCs/>
                <w:sz w:val="24"/>
                <w:szCs w:val="24"/>
              </w:rPr>
              <w:t>начале XVII в.</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Европа в конце ХV</w:t>
            </w:r>
            <w:r w:rsidRPr="00386079">
              <w:rPr>
                <w:rFonts w:ascii="Times New Roman" w:hAnsi="Times New Roman"/>
                <w:sz w:val="24"/>
                <w:szCs w:val="24"/>
              </w:rPr>
              <w:t xml:space="preserve">— </w:t>
            </w:r>
            <w:r w:rsidRPr="00386079">
              <w:rPr>
                <w:rFonts w:ascii="Times New Roman" w:hAnsi="Times New Roman"/>
                <w:bCs/>
                <w:sz w:val="24"/>
                <w:szCs w:val="24"/>
              </w:rPr>
              <w:t>начале XVII в.</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Страны Европы и Северной Америки в середине XVII—ХVIII в.</w:t>
            </w:r>
          </w:p>
          <w:p w:rsidR="009D1460" w:rsidRPr="00846373" w:rsidRDefault="009D1460" w:rsidP="00846373">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lastRenderedPageBreak/>
              <w:t>Страны Востока в XVI—XVIII вв.</w:t>
            </w:r>
          </w:p>
        </w:tc>
        <w:tc>
          <w:tcPr>
            <w:tcW w:w="4961"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
                <w:bCs/>
                <w:sz w:val="24"/>
                <w:szCs w:val="24"/>
              </w:rPr>
              <w:lastRenderedPageBreak/>
              <w:t>РОССИЯ В XVI – XVII ВЕКАХ: ОТ ВЕЛИКОГО КНЯЖЕСТВА К ЦАРСТВУ</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 xml:space="preserve">Россия в XVI веке </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 xml:space="preserve">Смута в России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Россия в XVII веке </w:t>
            </w:r>
          </w:p>
          <w:p w:rsidR="009D1460" w:rsidRPr="00386079" w:rsidRDefault="009D1460" w:rsidP="00386079">
            <w:pPr>
              <w:spacing w:after="0" w:line="240" w:lineRule="auto"/>
              <w:rPr>
                <w:rFonts w:ascii="Times New Roman" w:hAnsi="Times New Roman"/>
                <w:b/>
                <w:bCs/>
                <w:sz w:val="24"/>
                <w:szCs w:val="24"/>
              </w:rPr>
            </w:pPr>
            <w:r w:rsidRPr="00386079">
              <w:rPr>
                <w:rFonts w:ascii="Times New Roman" w:hAnsi="Times New Roman"/>
                <w:bCs/>
                <w:sz w:val="24"/>
                <w:szCs w:val="24"/>
              </w:rPr>
              <w:t>Культурное пространство</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Региональный компонент</w:t>
            </w:r>
          </w:p>
          <w:p w:rsidR="009D1460" w:rsidRPr="00386079" w:rsidRDefault="009D1460" w:rsidP="00386079">
            <w:pPr>
              <w:spacing w:after="0" w:line="240" w:lineRule="auto"/>
              <w:rPr>
                <w:rFonts w:ascii="Times New Roman" w:hAnsi="Times New Roman"/>
                <w:sz w:val="24"/>
                <w:szCs w:val="24"/>
              </w:rPr>
            </w:pPr>
          </w:p>
        </w:tc>
      </w:tr>
      <w:tr w:rsidR="009D1460" w:rsidRPr="00386079" w:rsidTr="009D1460">
        <w:tc>
          <w:tcPr>
            <w:tcW w:w="1132"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lastRenderedPageBreak/>
              <w:t>8 класс</w:t>
            </w:r>
          </w:p>
        </w:tc>
        <w:tc>
          <w:tcPr>
            <w:tcW w:w="4397"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
                <w:sz w:val="24"/>
                <w:szCs w:val="24"/>
              </w:rPr>
              <w:t>ИСТОРИЯ НОВОГО ВРЕМЕНИ.</w:t>
            </w:r>
            <w:r w:rsidRPr="00386079">
              <w:rPr>
                <w:rFonts w:ascii="Times New Roman" w:hAnsi="Times New Roman"/>
                <w:b/>
                <w:sz w:val="24"/>
                <w:szCs w:val="24"/>
                <w:lang w:val="en-US"/>
              </w:rPr>
              <w:t>XVIII</w:t>
            </w:r>
            <w:r w:rsidRPr="00386079">
              <w:rPr>
                <w:rFonts w:ascii="Times New Roman" w:hAnsi="Times New Roman"/>
                <w:b/>
                <w:sz w:val="24"/>
                <w:szCs w:val="24"/>
              </w:rPr>
              <w:t>в.</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 xml:space="preserve">Эпоха Просвещения. </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Эпоха промышленного переворота</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Великая французская революция</w:t>
            </w:r>
          </w:p>
          <w:p w:rsidR="009D1460" w:rsidRPr="00386079" w:rsidRDefault="009D1460" w:rsidP="00386079">
            <w:pPr>
              <w:spacing w:after="0" w:line="240" w:lineRule="auto"/>
              <w:rPr>
                <w:rFonts w:ascii="Times New Roman" w:hAnsi="Times New Roman"/>
                <w:sz w:val="24"/>
                <w:szCs w:val="24"/>
              </w:rPr>
            </w:pPr>
          </w:p>
        </w:tc>
        <w:tc>
          <w:tcPr>
            <w:tcW w:w="4961" w:type="dxa"/>
          </w:tcPr>
          <w:p w:rsidR="009D1460" w:rsidRPr="00386079" w:rsidRDefault="009D1460" w:rsidP="00386079">
            <w:pPr>
              <w:spacing w:after="0" w:line="240" w:lineRule="auto"/>
              <w:rPr>
                <w:rFonts w:ascii="Times New Roman" w:hAnsi="Times New Roman"/>
                <w:b/>
                <w:bCs/>
                <w:sz w:val="24"/>
                <w:szCs w:val="24"/>
              </w:rPr>
            </w:pPr>
            <w:r w:rsidRPr="00386079">
              <w:rPr>
                <w:rFonts w:ascii="Times New Roman" w:hAnsi="Times New Roman"/>
                <w:b/>
                <w:bCs/>
                <w:sz w:val="24"/>
                <w:szCs w:val="24"/>
              </w:rPr>
              <w:t>РОССИЯ В КОНЦЕ XVII - XVIII ВЕКАХ: ОТ ЦАРСТВА К ИМПЕРИИ</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Россия в эпоху преобразований Петра I</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После Петра Великого: эпоха «дворцовых переворотов»</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Россия в 1760-х – 1790- гг. Правление Екатерины II и Павла I</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Культурное пространство Российской империи в XVIII в.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Народы России в XVIII в.</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Россия при Павле I</w:t>
            </w:r>
          </w:p>
          <w:p w:rsidR="009D1460" w:rsidRPr="00C6318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Региональный компонент</w:t>
            </w:r>
          </w:p>
        </w:tc>
      </w:tr>
      <w:tr w:rsidR="009D1460" w:rsidRPr="00386079" w:rsidTr="009D1460">
        <w:tc>
          <w:tcPr>
            <w:tcW w:w="1132" w:type="dxa"/>
          </w:tcPr>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sz w:val="24"/>
                <w:szCs w:val="24"/>
              </w:rPr>
              <w:t>9 класс</w:t>
            </w:r>
          </w:p>
        </w:tc>
        <w:tc>
          <w:tcPr>
            <w:tcW w:w="4397" w:type="dxa"/>
          </w:tcPr>
          <w:p w:rsidR="009D1460" w:rsidRPr="00386079" w:rsidRDefault="009D1460" w:rsidP="00386079">
            <w:pPr>
              <w:spacing w:after="0" w:line="240" w:lineRule="auto"/>
              <w:rPr>
                <w:rFonts w:ascii="Times New Roman" w:hAnsi="Times New Roman"/>
                <w:b/>
                <w:sz w:val="24"/>
                <w:szCs w:val="24"/>
              </w:rPr>
            </w:pPr>
            <w:r w:rsidRPr="00386079">
              <w:rPr>
                <w:rFonts w:ascii="Times New Roman" w:hAnsi="Times New Roman"/>
                <w:b/>
                <w:sz w:val="24"/>
                <w:szCs w:val="24"/>
              </w:rPr>
              <w:t xml:space="preserve">ИСТОРИЯ НОВОГО ВРЕМЕНИ. </w:t>
            </w:r>
            <w:r w:rsidRPr="00386079">
              <w:rPr>
                <w:rFonts w:ascii="Times New Roman" w:hAnsi="Times New Roman"/>
                <w:b/>
                <w:sz w:val="24"/>
                <w:szCs w:val="24"/>
                <w:lang w:val="en-US"/>
              </w:rPr>
              <w:t>XIX</w:t>
            </w:r>
            <w:r w:rsidRPr="00386079">
              <w:rPr>
                <w:rFonts w:ascii="Times New Roman" w:hAnsi="Times New Roman"/>
                <w:b/>
                <w:sz w:val="24"/>
                <w:szCs w:val="24"/>
              </w:rPr>
              <w:t xml:space="preserve"> в. </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
                <w:sz w:val="24"/>
                <w:szCs w:val="24"/>
              </w:rPr>
              <w:t>Мир к началу XX в. Новейшая история.</w:t>
            </w:r>
            <w:r w:rsidRPr="00386079">
              <w:rPr>
                <w:rFonts w:ascii="Times New Roman" w:hAnsi="Times New Roman"/>
                <w:b/>
                <w:i/>
                <w:sz w:val="24"/>
                <w:szCs w:val="24"/>
              </w:rPr>
              <w:t>Становление и расцвет индустриального общества. До начала Первой мировой войны</w:t>
            </w:r>
          </w:p>
          <w:p w:rsidR="009D1460" w:rsidRPr="00386079" w:rsidRDefault="009D1460" w:rsidP="00386079">
            <w:pPr>
              <w:spacing w:after="0" w:line="240" w:lineRule="auto"/>
              <w:rPr>
                <w:rFonts w:ascii="Times New Roman" w:hAnsi="Times New Roman"/>
                <w:sz w:val="24"/>
                <w:szCs w:val="24"/>
              </w:rPr>
            </w:pP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Страны Европы и Северной Америки в первой половине ХIХ в.</w:t>
            </w:r>
          </w:p>
          <w:p w:rsidR="009D1460" w:rsidRPr="00386079" w:rsidRDefault="009D1460" w:rsidP="00386079">
            <w:pPr>
              <w:shd w:val="clear" w:color="auto" w:fill="FFFFFF"/>
              <w:spacing w:after="0" w:line="240" w:lineRule="auto"/>
              <w:rPr>
                <w:rFonts w:ascii="Times New Roman" w:hAnsi="Times New Roman"/>
                <w:bCs/>
                <w:sz w:val="24"/>
                <w:szCs w:val="24"/>
              </w:rPr>
            </w:pPr>
            <w:r w:rsidRPr="00386079">
              <w:rPr>
                <w:rFonts w:ascii="Times New Roman" w:hAnsi="Times New Roman"/>
                <w:bCs/>
                <w:sz w:val="24"/>
                <w:szCs w:val="24"/>
              </w:rPr>
              <w:t>Страны Европы и Северной Америки во второй половине ХIХ в.</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Экономическое и социально-политическое развитие стран Европы и США в конце ХIХ в.</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Страны Азии в ХIХ в.</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Война за независимость в Латинской Америке</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Народы Африки в Новое время</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Развитие культуры в XIX в.</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Международные отношения в XIX в.</w:t>
            </w:r>
          </w:p>
          <w:p w:rsidR="009D1460" w:rsidRPr="00386079" w:rsidRDefault="009D1460" w:rsidP="00386079">
            <w:pPr>
              <w:shd w:val="clear" w:color="auto" w:fill="FFFFFF"/>
              <w:spacing w:after="0" w:line="240" w:lineRule="auto"/>
              <w:rPr>
                <w:rFonts w:ascii="Times New Roman" w:hAnsi="Times New Roman"/>
                <w:sz w:val="24"/>
                <w:szCs w:val="24"/>
              </w:rPr>
            </w:pPr>
            <w:r w:rsidRPr="00386079">
              <w:rPr>
                <w:rFonts w:ascii="Times New Roman" w:hAnsi="Times New Roman"/>
                <w:bCs/>
                <w:sz w:val="24"/>
                <w:szCs w:val="24"/>
              </w:rPr>
              <w:t>Мир в 1900—1914 гг.</w:t>
            </w:r>
          </w:p>
          <w:p w:rsidR="009D1460" w:rsidRPr="00386079" w:rsidRDefault="009D1460" w:rsidP="00386079">
            <w:pPr>
              <w:shd w:val="clear" w:color="auto" w:fill="FFFFFF"/>
              <w:spacing w:after="0" w:line="240" w:lineRule="auto"/>
              <w:rPr>
                <w:rFonts w:ascii="Times New Roman" w:hAnsi="Times New Roman"/>
                <w:i/>
                <w:sz w:val="24"/>
                <w:szCs w:val="24"/>
              </w:rPr>
            </w:pPr>
          </w:p>
          <w:p w:rsidR="009D1460" w:rsidRPr="00386079" w:rsidRDefault="009D1460" w:rsidP="00386079">
            <w:pPr>
              <w:spacing w:after="0" w:line="240" w:lineRule="auto"/>
              <w:rPr>
                <w:rFonts w:ascii="Times New Roman" w:hAnsi="Times New Roman"/>
                <w:sz w:val="24"/>
                <w:szCs w:val="24"/>
              </w:rPr>
            </w:pPr>
          </w:p>
          <w:p w:rsidR="009D1460" w:rsidRPr="00386079" w:rsidRDefault="009D1460" w:rsidP="00386079">
            <w:pPr>
              <w:spacing w:after="0" w:line="240" w:lineRule="auto"/>
              <w:rPr>
                <w:rFonts w:ascii="Times New Roman" w:hAnsi="Times New Roman"/>
                <w:i/>
                <w:sz w:val="24"/>
                <w:szCs w:val="24"/>
              </w:rPr>
            </w:pPr>
          </w:p>
          <w:p w:rsidR="009D1460" w:rsidRPr="00386079" w:rsidRDefault="009D1460" w:rsidP="00386079">
            <w:pPr>
              <w:spacing w:after="0" w:line="240" w:lineRule="auto"/>
              <w:rPr>
                <w:rFonts w:ascii="Times New Roman" w:hAnsi="Times New Roman"/>
                <w:sz w:val="24"/>
                <w:szCs w:val="24"/>
              </w:rPr>
            </w:pPr>
          </w:p>
        </w:tc>
        <w:tc>
          <w:tcPr>
            <w:tcW w:w="4961" w:type="dxa"/>
          </w:tcPr>
          <w:p w:rsidR="009D1460" w:rsidRPr="00386079" w:rsidRDefault="009D1460" w:rsidP="00386079">
            <w:pPr>
              <w:spacing w:after="0" w:line="240" w:lineRule="auto"/>
              <w:rPr>
                <w:rFonts w:ascii="Times New Roman" w:hAnsi="Times New Roman"/>
                <w:b/>
                <w:bCs/>
                <w:sz w:val="24"/>
                <w:szCs w:val="24"/>
              </w:rPr>
            </w:pPr>
            <w:r w:rsidRPr="00386079">
              <w:rPr>
                <w:rFonts w:ascii="Times New Roman" w:hAnsi="Times New Roman"/>
                <w:b/>
                <w:bCs/>
                <w:sz w:val="24"/>
                <w:szCs w:val="24"/>
              </w:rPr>
              <w:t>IV. РОССИЙСКАЯ ИМПЕРИЯ В XIX – НАЧАЛЕ XX ВВ.</w:t>
            </w:r>
          </w:p>
          <w:p w:rsidR="009D1460" w:rsidRPr="00386079" w:rsidRDefault="009D1460" w:rsidP="00386079">
            <w:pPr>
              <w:spacing w:after="0" w:line="240" w:lineRule="auto"/>
              <w:rPr>
                <w:rFonts w:ascii="Times New Roman" w:hAnsi="Times New Roman"/>
                <w:b/>
                <w:bCs/>
                <w:sz w:val="24"/>
                <w:szCs w:val="24"/>
              </w:rPr>
            </w:pPr>
          </w:p>
          <w:p w:rsidR="009D1460" w:rsidRPr="00386079" w:rsidRDefault="009D1460" w:rsidP="00386079">
            <w:pPr>
              <w:spacing w:after="0" w:line="240" w:lineRule="auto"/>
              <w:rPr>
                <w:rFonts w:ascii="Times New Roman" w:hAnsi="Times New Roman"/>
                <w:bCs/>
                <w:sz w:val="24"/>
                <w:szCs w:val="24"/>
                <w:u w:val="single"/>
              </w:rPr>
            </w:pPr>
            <w:r w:rsidRPr="00386079">
              <w:rPr>
                <w:rFonts w:ascii="Times New Roman" w:hAnsi="Times New Roman"/>
                <w:bCs/>
                <w:sz w:val="24"/>
                <w:szCs w:val="24"/>
                <w:u w:val="single"/>
              </w:rPr>
              <w:t>Россия на пути к реформам (1801–1861)</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Александровская эпоха: государственный либерализм</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Отечественная война 1812 г.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Николаевское самодержавие: государственный консерватизм</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Крепостнический социум. Деревня и город </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Культурное пространство империи в первой половине XIX в.</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Пространство империи: этнокультурный облик страны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386079" w:rsidRDefault="009D1460" w:rsidP="00386079">
            <w:pPr>
              <w:spacing w:after="0" w:line="240" w:lineRule="auto"/>
              <w:rPr>
                <w:rFonts w:ascii="Times New Roman" w:hAnsi="Times New Roman"/>
                <w:sz w:val="24"/>
                <w:szCs w:val="24"/>
              </w:rPr>
            </w:pPr>
          </w:p>
          <w:p w:rsidR="009D1460" w:rsidRPr="00386079" w:rsidRDefault="009D1460" w:rsidP="00386079">
            <w:pPr>
              <w:spacing w:after="0" w:line="240" w:lineRule="auto"/>
              <w:rPr>
                <w:rFonts w:ascii="Times New Roman" w:hAnsi="Times New Roman"/>
                <w:bCs/>
                <w:sz w:val="24"/>
                <w:szCs w:val="24"/>
                <w:u w:val="single"/>
              </w:rPr>
            </w:pPr>
            <w:r w:rsidRPr="00386079">
              <w:rPr>
                <w:rFonts w:ascii="Times New Roman" w:hAnsi="Times New Roman"/>
                <w:bCs/>
                <w:sz w:val="24"/>
                <w:szCs w:val="24"/>
                <w:u w:val="single"/>
              </w:rPr>
              <w:t>Россия в эпоху реформ</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Преобразования Александра II: социальная и правовая модернизация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«Народное самодержавие» Александра III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Пореформенный социум. Сельское хозяйство и промышленность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Культурное пространство империи во второй половине XIX в.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Этнокультурный облик империи </w:t>
            </w:r>
          </w:p>
          <w:p w:rsidR="009D1460" w:rsidRPr="00386079" w:rsidRDefault="009D1460" w:rsidP="00386079">
            <w:pPr>
              <w:spacing w:after="0" w:line="240" w:lineRule="auto"/>
              <w:rPr>
                <w:rFonts w:ascii="Times New Roman" w:hAnsi="Times New Roman"/>
                <w:sz w:val="24"/>
                <w:szCs w:val="24"/>
              </w:rPr>
            </w:pPr>
            <w:r w:rsidRPr="00386079">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386079" w:rsidRDefault="009D1460" w:rsidP="00386079">
            <w:pPr>
              <w:spacing w:after="0" w:line="240" w:lineRule="auto"/>
              <w:rPr>
                <w:rFonts w:ascii="Times New Roman" w:hAnsi="Times New Roman"/>
                <w:bCs/>
                <w:sz w:val="24"/>
                <w:szCs w:val="24"/>
                <w:u w:val="single"/>
              </w:rPr>
            </w:pPr>
            <w:r w:rsidRPr="00386079">
              <w:rPr>
                <w:rFonts w:ascii="Times New Roman" w:hAnsi="Times New Roman"/>
                <w:bCs/>
                <w:sz w:val="24"/>
                <w:szCs w:val="24"/>
                <w:u w:val="single"/>
              </w:rPr>
              <w:t>Кризис империи в начале ХХ века</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Первая российская революция 1905-1907 гг. Начало парламентаризма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 xml:space="preserve">Общество и власть после революции </w:t>
            </w:r>
          </w:p>
          <w:p w:rsidR="009D1460" w:rsidRPr="00386079" w:rsidRDefault="009D1460" w:rsidP="00386079">
            <w:pPr>
              <w:spacing w:after="0" w:line="240" w:lineRule="auto"/>
              <w:rPr>
                <w:rFonts w:ascii="Times New Roman" w:hAnsi="Times New Roman"/>
                <w:bCs/>
                <w:sz w:val="24"/>
                <w:szCs w:val="24"/>
              </w:rPr>
            </w:pPr>
            <w:r w:rsidRPr="00386079">
              <w:rPr>
                <w:rFonts w:ascii="Times New Roman" w:hAnsi="Times New Roman"/>
                <w:bCs/>
                <w:sz w:val="24"/>
                <w:szCs w:val="24"/>
              </w:rPr>
              <w:t>«Серебряный век» российской культуры</w:t>
            </w:r>
          </w:p>
          <w:p w:rsidR="009D1460" w:rsidRPr="00386079" w:rsidRDefault="009D1460" w:rsidP="00386079">
            <w:pPr>
              <w:spacing w:after="0" w:line="240" w:lineRule="auto"/>
              <w:rPr>
                <w:rFonts w:ascii="Times New Roman" w:hAnsi="Times New Roman"/>
                <w:i/>
                <w:sz w:val="24"/>
                <w:szCs w:val="24"/>
              </w:rPr>
            </w:pPr>
            <w:r w:rsidRPr="00386079">
              <w:rPr>
                <w:rFonts w:ascii="Times New Roman" w:hAnsi="Times New Roman"/>
                <w:sz w:val="24"/>
                <w:szCs w:val="24"/>
              </w:rPr>
              <w:t>Региональный компонент</w:t>
            </w:r>
          </w:p>
        </w:tc>
      </w:tr>
    </w:tbl>
    <w:p w:rsidR="009D1460" w:rsidRPr="00386079" w:rsidRDefault="009D1460" w:rsidP="00846373">
      <w:pPr>
        <w:pStyle w:val="3"/>
        <w:spacing w:before="0" w:beforeAutospacing="0" w:after="0" w:afterAutospacing="0"/>
        <w:rPr>
          <w:sz w:val="24"/>
          <w:szCs w:val="24"/>
          <w:lang w:val="en-US"/>
        </w:rPr>
      </w:pPr>
    </w:p>
    <w:p w:rsidR="00B540EE" w:rsidRPr="0074495D" w:rsidRDefault="00386079" w:rsidP="00386079">
      <w:pPr>
        <w:pStyle w:val="4"/>
        <w:spacing w:line="240" w:lineRule="auto"/>
      </w:pPr>
      <w:bookmarkStart w:id="233" w:name="_Toc409691706"/>
      <w:bookmarkStart w:id="234" w:name="_Toc410654032"/>
      <w:bookmarkStart w:id="235" w:name="_Toc414553230"/>
      <w:r>
        <w:lastRenderedPageBreak/>
        <w:t>2.2.2.5</w:t>
      </w:r>
      <w:r w:rsidR="00A309E2" w:rsidRPr="0074495D">
        <w:t xml:space="preserve">. </w:t>
      </w:r>
      <w:r w:rsidR="00B540EE" w:rsidRPr="0074495D">
        <w:t>Обществознание</w:t>
      </w:r>
      <w:bookmarkEnd w:id="233"/>
      <w:bookmarkEnd w:id="234"/>
      <w:bookmarkEnd w:id="235"/>
    </w:p>
    <w:p w:rsidR="001937F7" w:rsidRPr="00386079" w:rsidRDefault="001937F7"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386079" w:rsidRDefault="001937F7"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386079" w:rsidRDefault="001937F7"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386079" w:rsidRDefault="001937F7" w:rsidP="00386079">
      <w:pPr>
        <w:spacing w:after="0" w:line="240" w:lineRule="auto"/>
        <w:ind w:firstLine="709"/>
        <w:jc w:val="both"/>
        <w:rPr>
          <w:rFonts w:ascii="Times New Roman" w:hAnsi="Times New Roman"/>
          <w:sz w:val="24"/>
          <w:szCs w:val="24"/>
        </w:rPr>
      </w:pPr>
      <w:r w:rsidRPr="0038607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386079" w:rsidRDefault="006D472B" w:rsidP="00386079">
      <w:pPr>
        <w:spacing w:after="0" w:line="240" w:lineRule="auto"/>
        <w:ind w:firstLine="709"/>
        <w:jc w:val="both"/>
        <w:rPr>
          <w:rFonts w:ascii="Times New Roman" w:hAnsi="Times New Roman"/>
          <w:sz w:val="24"/>
          <w:szCs w:val="24"/>
        </w:rPr>
      </w:pPr>
    </w:p>
    <w:p w:rsidR="00B540EE" w:rsidRPr="00386079" w:rsidRDefault="00B540EE" w:rsidP="00386079">
      <w:pPr>
        <w:spacing w:after="0" w:line="240" w:lineRule="auto"/>
        <w:ind w:left="709"/>
        <w:jc w:val="both"/>
        <w:rPr>
          <w:rFonts w:ascii="Times New Roman" w:hAnsi="Times New Roman"/>
          <w:sz w:val="24"/>
          <w:szCs w:val="24"/>
        </w:rPr>
      </w:pPr>
      <w:r w:rsidRPr="00386079">
        <w:rPr>
          <w:rFonts w:ascii="Times New Roman" w:hAnsi="Times New Roman"/>
          <w:b/>
          <w:bCs/>
          <w:sz w:val="24"/>
          <w:szCs w:val="24"/>
          <w:shd w:val="clear" w:color="auto" w:fill="FFFFFF"/>
        </w:rPr>
        <w:t>Человек. Деятельность человека</w:t>
      </w:r>
    </w:p>
    <w:p w:rsidR="00B540EE" w:rsidRPr="00386079" w:rsidRDefault="00B540EE" w:rsidP="00386079">
      <w:pPr>
        <w:tabs>
          <w:tab w:val="left" w:pos="1114"/>
        </w:tabs>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Биологическое и социальное в человеке. </w:t>
      </w:r>
      <w:r w:rsidRPr="00386079">
        <w:rPr>
          <w:rFonts w:ascii="Times New Roman" w:hAnsi="Times New Roman"/>
          <w:i/>
          <w:sz w:val="24"/>
          <w:szCs w:val="24"/>
        </w:rPr>
        <w:t>Черты сходства и различий человека и животного.Индивид, индивидуальность, личность.</w:t>
      </w:r>
      <w:r w:rsidRPr="00386079">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86079">
        <w:rPr>
          <w:rFonts w:ascii="Times New Roman" w:hAnsi="Times New Roman"/>
          <w:i/>
          <w:sz w:val="24"/>
          <w:szCs w:val="24"/>
        </w:rPr>
        <w:t xml:space="preserve">Личные и деловые отношения. </w:t>
      </w:r>
      <w:r w:rsidRPr="00386079">
        <w:rPr>
          <w:rFonts w:ascii="Times New Roman" w:hAnsi="Times New Roman"/>
          <w:sz w:val="24"/>
          <w:szCs w:val="24"/>
        </w:rPr>
        <w:t>Лидерство. Межличностные конфликты и способы их разрешения.</w:t>
      </w:r>
    </w:p>
    <w:p w:rsidR="00B540EE" w:rsidRPr="00386079" w:rsidRDefault="00B540EE" w:rsidP="00386079">
      <w:pPr>
        <w:spacing w:after="0" w:line="240" w:lineRule="auto"/>
        <w:ind w:left="709"/>
        <w:jc w:val="both"/>
        <w:rPr>
          <w:rFonts w:ascii="Times New Roman" w:hAnsi="Times New Roman"/>
          <w:b/>
          <w:bCs/>
          <w:sz w:val="24"/>
          <w:szCs w:val="24"/>
          <w:shd w:val="clear" w:color="auto" w:fill="FFFFFF"/>
        </w:rPr>
      </w:pPr>
      <w:r w:rsidRPr="00386079">
        <w:rPr>
          <w:rFonts w:ascii="Times New Roman" w:hAnsi="Times New Roman"/>
          <w:b/>
          <w:bCs/>
          <w:sz w:val="24"/>
          <w:szCs w:val="24"/>
          <w:shd w:val="clear" w:color="auto" w:fill="FFFFFF"/>
        </w:rPr>
        <w:t>Общество</w:t>
      </w:r>
    </w:p>
    <w:p w:rsidR="00B540EE" w:rsidRPr="00386079" w:rsidRDefault="00B540EE" w:rsidP="00386079">
      <w:pPr>
        <w:tabs>
          <w:tab w:val="left" w:pos="1114"/>
        </w:tabs>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386079">
        <w:rPr>
          <w:rFonts w:ascii="Times New Roman" w:hAnsi="Times New Roman"/>
          <w:i/>
          <w:sz w:val="24"/>
          <w:szCs w:val="24"/>
        </w:rPr>
        <w:t>Общественный прогресс.</w:t>
      </w:r>
      <w:r w:rsidRPr="0038607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386079" w:rsidRDefault="00B540EE" w:rsidP="00386079">
      <w:pPr>
        <w:spacing w:after="0" w:line="240" w:lineRule="auto"/>
        <w:ind w:left="709"/>
        <w:jc w:val="both"/>
        <w:rPr>
          <w:rFonts w:ascii="Times New Roman" w:hAnsi="Times New Roman"/>
          <w:b/>
          <w:bCs/>
          <w:sz w:val="24"/>
          <w:szCs w:val="24"/>
          <w:shd w:val="clear" w:color="auto" w:fill="FFFFFF"/>
        </w:rPr>
      </w:pPr>
      <w:r w:rsidRPr="00386079">
        <w:rPr>
          <w:rFonts w:ascii="Times New Roman" w:hAnsi="Times New Roman"/>
          <w:b/>
          <w:bCs/>
          <w:sz w:val="24"/>
          <w:szCs w:val="24"/>
          <w:shd w:val="clear" w:color="auto" w:fill="FFFFFF"/>
        </w:rPr>
        <w:t>Социальные нормы</w:t>
      </w:r>
    </w:p>
    <w:p w:rsidR="00B540EE" w:rsidRPr="00386079" w:rsidRDefault="00B540EE" w:rsidP="00386079">
      <w:pPr>
        <w:tabs>
          <w:tab w:val="left" w:pos="1114"/>
        </w:tabs>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Социальные нормы как регуляторы поведения человека в обществе. </w:t>
      </w:r>
      <w:r w:rsidRPr="00386079">
        <w:rPr>
          <w:rFonts w:ascii="Times New Roman" w:hAnsi="Times New Roman"/>
          <w:i/>
          <w:sz w:val="24"/>
          <w:szCs w:val="24"/>
        </w:rPr>
        <w:t>Общественные нравы, традиции и обычаи.</w:t>
      </w:r>
      <w:r w:rsidRPr="0038607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w:t>
      </w:r>
      <w:r w:rsidRPr="00386079">
        <w:rPr>
          <w:rFonts w:ascii="Times New Roman" w:hAnsi="Times New Roman"/>
          <w:sz w:val="24"/>
          <w:szCs w:val="24"/>
        </w:rPr>
        <w:lastRenderedPageBreak/>
        <w:t xml:space="preserve">Право и мораль: общее и различия. Социализация личности. </w:t>
      </w:r>
      <w:r w:rsidRPr="00386079">
        <w:rPr>
          <w:rFonts w:ascii="Times New Roman" w:hAnsi="Times New Roman"/>
          <w:i/>
          <w:sz w:val="24"/>
          <w:szCs w:val="24"/>
        </w:rPr>
        <w:t xml:space="preserve">Особенности социализации в подростковом возрасте. </w:t>
      </w:r>
      <w:r w:rsidRPr="0038607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86079" w:rsidRDefault="00B540EE" w:rsidP="00386079">
      <w:pPr>
        <w:spacing w:after="0" w:line="240" w:lineRule="auto"/>
        <w:ind w:left="709"/>
        <w:jc w:val="both"/>
        <w:rPr>
          <w:rFonts w:ascii="Times New Roman" w:hAnsi="Times New Roman"/>
          <w:b/>
          <w:bCs/>
          <w:sz w:val="24"/>
          <w:szCs w:val="24"/>
          <w:shd w:val="clear" w:color="auto" w:fill="FFFFFF"/>
        </w:rPr>
      </w:pPr>
      <w:r w:rsidRPr="00386079">
        <w:rPr>
          <w:rFonts w:ascii="Times New Roman" w:hAnsi="Times New Roman"/>
          <w:b/>
          <w:bCs/>
          <w:sz w:val="24"/>
          <w:szCs w:val="24"/>
          <w:shd w:val="clear" w:color="auto" w:fill="FFFFFF"/>
        </w:rPr>
        <w:t>Сфера духовной культуры</w:t>
      </w:r>
    </w:p>
    <w:p w:rsidR="00B540EE" w:rsidRPr="00386079" w:rsidRDefault="00B540EE" w:rsidP="00386079">
      <w:pPr>
        <w:tabs>
          <w:tab w:val="left" w:pos="1311"/>
        </w:tabs>
        <w:spacing w:after="0" w:line="240" w:lineRule="auto"/>
        <w:ind w:firstLine="709"/>
        <w:jc w:val="both"/>
        <w:rPr>
          <w:rFonts w:ascii="Times New Roman" w:hAnsi="Times New Roman"/>
          <w:i/>
          <w:sz w:val="24"/>
          <w:szCs w:val="24"/>
        </w:rPr>
      </w:pPr>
      <w:r w:rsidRPr="00386079">
        <w:rPr>
          <w:rFonts w:ascii="Times New Roman" w:hAnsi="Times New Roman"/>
          <w:bCs/>
          <w:sz w:val="24"/>
          <w:szCs w:val="24"/>
        </w:rPr>
        <w:t xml:space="preserve">Культура, ее многообразие и основные формы. </w:t>
      </w:r>
      <w:r w:rsidRPr="00386079">
        <w:rPr>
          <w:rFonts w:ascii="Times New Roman" w:hAnsi="Times New Roman"/>
          <w:sz w:val="24"/>
          <w:szCs w:val="24"/>
        </w:rPr>
        <w:t xml:space="preserve">Наука в жизни современного общества. </w:t>
      </w:r>
      <w:r w:rsidRPr="00386079">
        <w:rPr>
          <w:rFonts w:ascii="Times New Roman" w:hAnsi="Times New Roman"/>
          <w:i/>
          <w:sz w:val="24"/>
          <w:szCs w:val="24"/>
        </w:rPr>
        <w:t>Научно-технический прогресс в современном обществе.</w:t>
      </w:r>
      <w:r w:rsidRPr="00386079">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386079">
        <w:rPr>
          <w:rFonts w:ascii="Times New Roman" w:hAnsi="Times New Roman"/>
          <w:i/>
          <w:sz w:val="24"/>
          <w:szCs w:val="24"/>
        </w:rPr>
        <w:t>Государственная итоговая аттестация</w:t>
      </w:r>
      <w:r w:rsidRPr="00386079">
        <w:rPr>
          <w:rFonts w:ascii="Times New Roman" w:hAnsi="Times New Roman"/>
          <w:sz w:val="24"/>
          <w:szCs w:val="24"/>
        </w:rPr>
        <w:t xml:space="preserve">. Самообразование.Религия как форма культуры. </w:t>
      </w:r>
      <w:r w:rsidRPr="00386079">
        <w:rPr>
          <w:rFonts w:ascii="Times New Roman" w:hAnsi="Times New Roman"/>
          <w:i/>
          <w:sz w:val="24"/>
          <w:szCs w:val="24"/>
        </w:rPr>
        <w:t>Мировые религии.</w:t>
      </w:r>
      <w:r w:rsidRPr="00386079">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386079">
        <w:rPr>
          <w:rFonts w:ascii="Times New Roman" w:hAnsi="Times New Roman"/>
          <w:i/>
          <w:sz w:val="24"/>
          <w:szCs w:val="24"/>
        </w:rPr>
        <w:t xml:space="preserve">Влияние искусства на развитие личности. </w:t>
      </w:r>
    </w:p>
    <w:p w:rsidR="00B540EE" w:rsidRPr="00386079" w:rsidRDefault="00B540EE" w:rsidP="00386079">
      <w:pPr>
        <w:spacing w:after="0" w:line="240" w:lineRule="auto"/>
        <w:ind w:left="709"/>
        <w:jc w:val="both"/>
        <w:rPr>
          <w:rFonts w:ascii="Times New Roman" w:hAnsi="Times New Roman"/>
          <w:b/>
          <w:bCs/>
          <w:sz w:val="24"/>
          <w:szCs w:val="24"/>
          <w:shd w:val="clear" w:color="auto" w:fill="FFFFFF"/>
        </w:rPr>
      </w:pPr>
      <w:r w:rsidRPr="00386079">
        <w:rPr>
          <w:rFonts w:ascii="Times New Roman" w:hAnsi="Times New Roman"/>
          <w:b/>
          <w:bCs/>
          <w:sz w:val="24"/>
          <w:szCs w:val="24"/>
          <w:shd w:val="clear" w:color="auto" w:fill="FFFFFF"/>
        </w:rPr>
        <w:t>Социальная сфера жизни общества</w:t>
      </w:r>
    </w:p>
    <w:p w:rsidR="00B540EE" w:rsidRPr="00386079" w:rsidRDefault="00B540EE" w:rsidP="00386079">
      <w:pPr>
        <w:tabs>
          <w:tab w:val="left" w:pos="1114"/>
        </w:tabs>
        <w:spacing w:after="0" w:line="240" w:lineRule="auto"/>
        <w:ind w:firstLine="709"/>
        <w:jc w:val="both"/>
        <w:rPr>
          <w:rFonts w:ascii="Times New Roman" w:hAnsi="Times New Roman"/>
          <w:sz w:val="24"/>
          <w:szCs w:val="24"/>
        </w:rPr>
      </w:pPr>
      <w:r w:rsidRPr="00386079">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86079">
        <w:rPr>
          <w:rFonts w:ascii="Times New Roman" w:hAnsi="Times New Roman"/>
          <w:bCs/>
          <w:i/>
          <w:sz w:val="24"/>
          <w:szCs w:val="24"/>
        </w:rPr>
        <w:t xml:space="preserve">Досуг семьи. </w:t>
      </w:r>
      <w:r w:rsidRPr="00386079">
        <w:rPr>
          <w:rFonts w:ascii="Times New Roman" w:hAnsi="Times New Roman"/>
          <w:bCs/>
          <w:sz w:val="24"/>
          <w:szCs w:val="24"/>
        </w:rPr>
        <w:t xml:space="preserve">Социальные конфликты и пути их разрешения. Этнос и нация. </w:t>
      </w:r>
      <w:r w:rsidRPr="00386079">
        <w:rPr>
          <w:rFonts w:ascii="Times New Roman" w:hAnsi="Times New Roman"/>
          <w:i/>
          <w:sz w:val="24"/>
          <w:szCs w:val="24"/>
        </w:rPr>
        <w:t>Национальное самосознание</w:t>
      </w:r>
      <w:r w:rsidRPr="00386079">
        <w:rPr>
          <w:rFonts w:ascii="Times New Roman" w:hAnsi="Times New Roman"/>
          <w:sz w:val="24"/>
          <w:szCs w:val="24"/>
        </w:rPr>
        <w:t xml:space="preserve">. Отношения между нациями. Россия – многонациональное государство. </w:t>
      </w:r>
      <w:r w:rsidRPr="00386079">
        <w:rPr>
          <w:rFonts w:ascii="Times New Roman" w:hAnsi="Times New Roman"/>
          <w:bCs/>
          <w:sz w:val="24"/>
          <w:szCs w:val="24"/>
        </w:rPr>
        <w:t>Социальная политика Российского государства.</w:t>
      </w:r>
    </w:p>
    <w:p w:rsidR="00B540EE" w:rsidRPr="00386079" w:rsidRDefault="00B540EE" w:rsidP="00386079">
      <w:pPr>
        <w:spacing w:after="0" w:line="240" w:lineRule="auto"/>
        <w:ind w:left="709"/>
        <w:jc w:val="both"/>
        <w:rPr>
          <w:rFonts w:ascii="Times New Roman" w:hAnsi="Times New Roman"/>
          <w:b/>
          <w:bCs/>
          <w:sz w:val="24"/>
          <w:szCs w:val="24"/>
          <w:shd w:val="clear" w:color="auto" w:fill="FFFFFF"/>
        </w:rPr>
      </w:pPr>
      <w:r w:rsidRPr="00386079">
        <w:rPr>
          <w:rFonts w:ascii="Times New Roman" w:hAnsi="Times New Roman"/>
          <w:b/>
          <w:bCs/>
          <w:sz w:val="24"/>
          <w:szCs w:val="24"/>
          <w:shd w:val="clear" w:color="auto" w:fill="FFFFFF"/>
        </w:rPr>
        <w:t>Политическая сфера жизни общества</w:t>
      </w:r>
    </w:p>
    <w:p w:rsidR="00B540EE" w:rsidRPr="00386079" w:rsidRDefault="00B540EE" w:rsidP="00386079">
      <w:pPr>
        <w:tabs>
          <w:tab w:val="left" w:pos="1321"/>
        </w:tabs>
        <w:spacing w:after="0" w:line="240" w:lineRule="auto"/>
        <w:ind w:firstLine="709"/>
        <w:jc w:val="both"/>
        <w:rPr>
          <w:rFonts w:ascii="Times New Roman" w:hAnsi="Times New Roman"/>
          <w:i/>
          <w:sz w:val="24"/>
          <w:szCs w:val="24"/>
        </w:rPr>
      </w:pPr>
      <w:r w:rsidRPr="00386079">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86079">
        <w:rPr>
          <w:rFonts w:ascii="Times New Roman" w:hAnsi="Times New Roman"/>
          <w:i/>
          <w:sz w:val="24"/>
          <w:szCs w:val="24"/>
        </w:rPr>
        <w:t>Правовое государство.</w:t>
      </w:r>
      <w:r w:rsidRPr="00386079">
        <w:rPr>
          <w:rFonts w:ascii="Times New Roman" w:hAnsi="Times New Roman"/>
          <w:sz w:val="24"/>
          <w:szCs w:val="24"/>
        </w:rPr>
        <w:t xml:space="preserve"> Местное самоуправление. </w:t>
      </w:r>
      <w:r w:rsidRPr="00386079">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386079" w:rsidRDefault="00B540EE" w:rsidP="00386079">
      <w:pPr>
        <w:spacing w:after="0" w:line="240" w:lineRule="auto"/>
        <w:ind w:left="709"/>
        <w:jc w:val="both"/>
        <w:rPr>
          <w:rFonts w:ascii="Times New Roman" w:hAnsi="Times New Roman"/>
          <w:b/>
          <w:bCs/>
          <w:sz w:val="24"/>
          <w:szCs w:val="24"/>
          <w:shd w:val="clear" w:color="auto" w:fill="FFFFFF"/>
        </w:rPr>
      </w:pPr>
      <w:r w:rsidRPr="00386079">
        <w:rPr>
          <w:rFonts w:ascii="Times New Roman" w:hAnsi="Times New Roman"/>
          <w:b/>
          <w:bCs/>
          <w:sz w:val="24"/>
          <w:szCs w:val="24"/>
          <w:shd w:val="clear" w:color="auto" w:fill="FFFFFF"/>
        </w:rPr>
        <w:t>Гражданин и государство</w:t>
      </w:r>
    </w:p>
    <w:p w:rsidR="00B540EE" w:rsidRPr="00386079" w:rsidRDefault="00B540EE" w:rsidP="00386079">
      <w:pPr>
        <w:tabs>
          <w:tab w:val="left" w:pos="1114"/>
        </w:tabs>
        <w:spacing w:after="0" w:line="240" w:lineRule="auto"/>
        <w:ind w:firstLine="709"/>
        <w:jc w:val="both"/>
        <w:rPr>
          <w:rFonts w:ascii="Times New Roman" w:hAnsi="Times New Roman"/>
          <w:sz w:val="24"/>
          <w:szCs w:val="24"/>
        </w:rPr>
      </w:pPr>
      <w:r w:rsidRPr="0038607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86079">
        <w:rPr>
          <w:rFonts w:ascii="Times New Roman" w:hAnsi="Times New Roman"/>
          <w:sz w:val="24"/>
          <w:szCs w:val="24"/>
        </w:rPr>
        <w:t xml:space="preserve">– </w:t>
      </w:r>
      <w:r w:rsidRPr="00386079">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86079">
        <w:rPr>
          <w:rFonts w:ascii="Times New Roman" w:hAnsi="Times New Roman"/>
          <w:bCs/>
          <w:sz w:val="24"/>
          <w:szCs w:val="24"/>
        </w:rPr>
        <w:t xml:space="preserve">рава и свободы человека и гражданина в Российской Федерации. </w:t>
      </w:r>
      <w:r w:rsidRPr="00386079">
        <w:rPr>
          <w:rFonts w:ascii="Times New Roman" w:hAnsi="Times New Roman"/>
          <w:sz w:val="24"/>
          <w:szCs w:val="24"/>
        </w:rPr>
        <w:t xml:space="preserve">Конституционные обязанности гражданина Российской Федерации. </w:t>
      </w:r>
      <w:r w:rsidRPr="00386079">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86079">
        <w:rPr>
          <w:rFonts w:ascii="Times New Roman" w:hAnsi="Times New Roman"/>
          <w:i/>
          <w:sz w:val="24"/>
          <w:szCs w:val="24"/>
        </w:rPr>
        <w:t>Основные международные документы о правах человека и правах ребенка.</w:t>
      </w:r>
    </w:p>
    <w:p w:rsidR="00B540EE" w:rsidRPr="00386079" w:rsidRDefault="00B540EE" w:rsidP="00386079">
      <w:pPr>
        <w:spacing w:after="0" w:line="240" w:lineRule="auto"/>
        <w:ind w:left="709"/>
        <w:jc w:val="both"/>
        <w:rPr>
          <w:rFonts w:ascii="Times New Roman" w:hAnsi="Times New Roman"/>
          <w:b/>
          <w:bCs/>
          <w:sz w:val="24"/>
          <w:szCs w:val="24"/>
          <w:shd w:val="clear" w:color="auto" w:fill="FFFFFF"/>
        </w:rPr>
      </w:pPr>
      <w:r w:rsidRPr="00386079">
        <w:rPr>
          <w:rFonts w:ascii="Times New Roman" w:hAnsi="Times New Roman"/>
          <w:b/>
          <w:bCs/>
          <w:sz w:val="24"/>
          <w:szCs w:val="24"/>
          <w:shd w:val="clear" w:color="auto" w:fill="FFFFFF"/>
        </w:rPr>
        <w:t>Основы российского законодательства</w:t>
      </w:r>
    </w:p>
    <w:p w:rsidR="00B540EE" w:rsidRPr="00386079" w:rsidRDefault="00B540EE" w:rsidP="00386079">
      <w:pPr>
        <w:tabs>
          <w:tab w:val="left" w:pos="1114"/>
        </w:tabs>
        <w:spacing w:after="0" w:line="240" w:lineRule="auto"/>
        <w:ind w:firstLine="709"/>
        <w:jc w:val="both"/>
        <w:rPr>
          <w:rFonts w:ascii="Times New Roman" w:hAnsi="Times New Roman"/>
          <w:i/>
          <w:sz w:val="24"/>
          <w:szCs w:val="24"/>
        </w:rPr>
      </w:pPr>
      <w:r w:rsidRPr="00386079">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86079">
        <w:rPr>
          <w:rFonts w:ascii="Times New Roman" w:hAnsi="Times New Roman"/>
          <w:sz w:val="24"/>
          <w:szCs w:val="24"/>
        </w:rPr>
        <w:t xml:space="preserve">Трудовой договор и его значение в регулировании трудовой деятельности человека. Семья под </w:t>
      </w:r>
      <w:r w:rsidRPr="00386079">
        <w:rPr>
          <w:rFonts w:ascii="Times New Roman" w:hAnsi="Times New Roman"/>
          <w:sz w:val="24"/>
          <w:szCs w:val="24"/>
        </w:rPr>
        <w:lastRenderedPageBreak/>
        <w:t>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86079">
        <w:rPr>
          <w:rFonts w:ascii="Times New Roman" w:hAnsi="Times New Roman"/>
          <w:bCs/>
          <w:sz w:val="24"/>
          <w:szCs w:val="24"/>
        </w:rPr>
        <w:t xml:space="preserve"> Уголовное право, основные понятия и принципы. </w:t>
      </w:r>
      <w:r w:rsidRPr="00386079">
        <w:rPr>
          <w:rFonts w:ascii="Times New Roman" w:hAnsi="Times New Roman"/>
          <w:sz w:val="24"/>
          <w:szCs w:val="24"/>
        </w:rPr>
        <w:t xml:space="preserve">Понятие и виды преступлений. Необходимая оборона. Цели наказания. Виды наказаний. </w:t>
      </w:r>
      <w:r w:rsidR="00B85B36">
        <w:rPr>
          <w:rFonts w:ascii="Times New Roman" w:hAnsi="Times New Roman"/>
          <w:sz w:val="24"/>
          <w:szCs w:val="24"/>
        </w:rPr>
        <w:t xml:space="preserve">Антикоррупционное законодательство. </w:t>
      </w:r>
      <w:r w:rsidRPr="00386079">
        <w:rPr>
          <w:rFonts w:ascii="Times New Roman" w:hAnsi="Times New Roman"/>
          <w:sz w:val="24"/>
          <w:szCs w:val="24"/>
        </w:rPr>
        <w:t>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86079">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386079" w:rsidRDefault="00B540EE" w:rsidP="00386079">
      <w:pPr>
        <w:spacing w:after="0" w:line="240" w:lineRule="auto"/>
        <w:ind w:left="709"/>
        <w:jc w:val="both"/>
        <w:rPr>
          <w:rFonts w:ascii="Times New Roman" w:hAnsi="Times New Roman"/>
          <w:b/>
          <w:bCs/>
          <w:sz w:val="24"/>
          <w:szCs w:val="24"/>
          <w:shd w:val="clear" w:color="auto" w:fill="FFFFFF"/>
        </w:rPr>
      </w:pPr>
      <w:r w:rsidRPr="00386079">
        <w:rPr>
          <w:rFonts w:ascii="Times New Roman" w:hAnsi="Times New Roman"/>
          <w:b/>
          <w:sz w:val="24"/>
          <w:szCs w:val="24"/>
          <w:shd w:val="clear" w:color="auto" w:fill="FFFFFF"/>
        </w:rPr>
        <w:t>Экономика</w:t>
      </w:r>
    </w:p>
    <w:p w:rsidR="0051321E" w:rsidRPr="00386079" w:rsidRDefault="00B540EE" w:rsidP="00386079">
      <w:pPr>
        <w:tabs>
          <w:tab w:val="left" w:pos="1114"/>
        </w:tabs>
        <w:spacing w:after="0" w:line="240" w:lineRule="auto"/>
        <w:ind w:firstLine="709"/>
        <w:jc w:val="both"/>
        <w:rPr>
          <w:rFonts w:ascii="Times New Roman" w:hAnsi="Times New Roman"/>
          <w:sz w:val="24"/>
          <w:szCs w:val="24"/>
        </w:rPr>
      </w:pPr>
      <w:r w:rsidRPr="00386079">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86079">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86079">
        <w:rPr>
          <w:rFonts w:ascii="Times New Roman" w:hAnsi="Times New Roman"/>
          <w:i/>
          <w:sz w:val="24"/>
          <w:szCs w:val="24"/>
        </w:rPr>
        <w:t xml:space="preserve">Виды рынков. Рынок капиталов. </w:t>
      </w:r>
      <w:r w:rsidRPr="00386079">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86079">
        <w:rPr>
          <w:rFonts w:ascii="Times New Roman" w:hAnsi="Times New Roman"/>
          <w:bCs/>
          <w:sz w:val="24"/>
          <w:szCs w:val="24"/>
          <w:shd w:val="clear" w:color="auto" w:fill="FFFFFF"/>
        </w:rPr>
        <w:t xml:space="preserve">: </w:t>
      </w:r>
      <w:r w:rsidR="006B0423" w:rsidRPr="00386079">
        <w:rPr>
          <w:rFonts w:ascii="Times New Roman" w:hAnsi="Times New Roman"/>
          <w:bCs/>
          <w:sz w:val="24"/>
          <w:szCs w:val="24"/>
          <w:shd w:val="clear" w:color="auto" w:fill="FFFFFF"/>
        </w:rPr>
        <w:t xml:space="preserve">система налогов, </w:t>
      </w:r>
      <w:r w:rsidR="0051321E" w:rsidRPr="00386079">
        <w:rPr>
          <w:rFonts w:ascii="Times New Roman" w:hAnsi="Times New Roman"/>
          <w:i/>
          <w:sz w:val="24"/>
          <w:szCs w:val="24"/>
        </w:rPr>
        <w:t>функции, налоговые системы разных эпох</w:t>
      </w:r>
      <w:r w:rsidR="0051321E" w:rsidRPr="00386079">
        <w:rPr>
          <w:rFonts w:ascii="Times New Roman" w:hAnsi="Times New Roman"/>
          <w:sz w:val="24"/>
          <w:szCs w:val="24"/>
        </w:rPr>
        <w:t>.</w:t>
      </w:r>
    </w:p>
    <w:p w:rsidR="005348F8" w:rsidRPr="00386079" w:rsidRDefault="00B540EE" w:rsidP="00386079">
      <w:pPr>
        <w:pStyle w:val="afff5"/>
        <w:ind w:firstLine="709"/>
        <w:jc w:val="both"/>
        <w:rPr>
          <w:sz w:val="24"/>
          <w:szCs w:val="24"/>
        </w:rPr>
      </w:pPr>
      <w:r w:rsidRPr="00386079">
        <w:rPr>
          <w:bCs/>
          <w:sz w:val="24"/>
          <w:szCs w:val="24"/>
          <w:shd w:val="clear" w:color="auto" w:fill="FFFFFF"/>
        </w:rPr>
        <w:t>Банковские услуги, предоставляемые гражданам</w:t>
      </w:r>
      <w:r w:rsidR="005348F8" w:rsidRPr="00386079">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386079">
        <w:rPr>
          <w:i/>
          <w:sz w:val="24"/>
          <w:szCs w:val="24"/>
        </w:rPr>
        <w:t>банкинг, онлайн-банкинг</w:t>
      </w:r>
      <w:r w:rsidR="005348F8" w:rsidRPr="00386079">
        <w:rPr>
          <w:sz w:val="24"/>
          <w:szCs w:val="24"/>
        </w:rPr>
        <w:t xml:space="preserve">. </w:t>
      </w:r>
      <w:r w:rsidR="005348F8" w:rsidRPr="00386079">
        <w:rPr>
          <w:i/>
          <w:snapToGrid w:val="0"/>
          <w:sz w:val="24"/>
          <w:szCs w:val="24"/>
        </w:rPr>
        <w:t>Страховые услуги</w:t>
      </w:r>
      <w:r w:rsidR="005348F8" w:rsidRPr="00386079">
        <w:rPr>
          <w:i/>
          <w:sz w:val="24"/>
          <w:szCs w:val="24"/>
        </w:rPr>
        <w:t>: страхование жизни, здоровья, имущества, ответственности.Инвестиции в реальные и финансовые активы.</w:t>
      </w:r>
      <w:r w:rsidR="005348F8" w:rsidRPr="00386079">
        <w:rPr>
          <w:sz w:val="24"/>
          <w:szCs w:val="24"/>
        </w:rPr>
        <w:t xml:space="preserve"> Пенсионное обеспечение. Налогообложение граждан. Защита от финансовых махинаций. </w:t>
      </w:r>
      <w:r w:rsidR="005348F8" w:rsidRPr="00386079">
        <w:rPr>
          <w:bCs/>
          <w:sz w:val="24"/>
          <w:szCs w:val="24"/>
          <w:shd w:val="clear" w:color="auto" w:fill="FFFFFF"/>
        </w:rPr>
        <w:t xml:space="preserve">Экономические функции домохозяйства. Потребление домашних хозяйств. </w:t>
      </w:r>
      <w:r w:rsidR="005348F8" w:rsidRPr="00386079">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74495D" w:rsidRDefault="00386079" w:rsidP="00410C35">
      <w:pPr>
        <w:pStyle w:val="4"/>
        <w:spacing w:line="240" w:lineRule="auto"/>
      </w:pPr>
      <w:bookmarkStart w:id="236" w:name="_Toc409691707"/>
      <w:bookmarkStart w:id="237" w:name="_Toc410654033"/>
      <w:bookmarkStart w:id="238" w:name="_Toc414553231"/>
      <w:r>
        <w:t>2.2.2.6</w:t>
      </w:r>
      <w:r w:rsidR="00A309E2" w:rsidRPr="0074495D">
        <w:t xml:space="preserve">. </w:t>
      </w:r>
      <w:r w:rsidR="00B540EE" w:rsidRPr="0074495D">
        <w:t>География</w:t>
      </w:r>
      <w:bookmarkEnd w:id="236"/>
      <w:bookmarkEnd w:id="237"/>
      <w:bookmarkEnd w:id="238"/>
    </w:p>
    <w:p w:rsidR="001937F7" w:rsidRPr="00410C35" w:rsidRDefault="001937F7" w:rsidP="00410C35">
      <w:pPr>
        <w:spacing w:after="0" w:line="240" w:lineRule="auto"/>
        <w:ind w:firstLine="709"/>
        <w:jc w:val="both"/>
        <w:rPr>
          <w:rFonts w:ascii="Times New Roman" w:eastAsia="Times New Roman" w:hAnsi="Times New Roman"/>
          <w:sz w:val="24"/>
          <w:szCs w:val="24"/>
        </w:rPr>
      </w:pPr>
      <w:r w:rsidRPr="00410C35">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410C35" w:rsidRDefault="001937F7" w:rsidP="00410C35">
      <w:pPr>
        <w:spacing w:after="0" w:line="240" w:lineRule="auto"/>
        <w:ind w:firstLine="709"/>
        <w:jc w:val="both"/>
        <w:rPr>
          <w:rFonts w:ascii="Times New Roman" w:eastAsia="Times New Roman" w:hAnsi="Times New Roman"/>
          <w:sz w:val="24"/>
          <w:szCs w:val="24"/>
        </w:rPr>
      </w:pPr>
      <w:r w:rsidRPr="00410C35">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410C35" w:rsidRDefault="001937F7" w:rsidP="00410C35">
      <w:pPr>
        <w:spacing w:after="0" w:line="240" w:lineRule="auto"/>
        <w:ind w:firstLine="709"/>
        <w:jc w:val="both"/>
        <w:rPr>
          <w:sz w:val="24"/>
          <w:szCs w:val="24"/>
        </w:rPr>
      </w:pPr>
      <w:bookmarkStart w:id="239" w:name="h.3x8tuzt" w:colFirst="0" w:colLast="0"/>
      <w:bookmarkEnd w:id="239"/>
      <w:r w:rsidRPr="00410C35">
        <w:rPr>
          <w:rFonts w:ascii="Times New Roman" w:eastAsia="Times New Roman" w:hAnsi="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410C35" w:rsidRDefault="001937F7" w:rsidP="00410C35">
      <w:pPr>
        <w:spacing w:after="0" w:line="240" w:lineRule="auto"/>
        <w:ind w:firstLine="709"/>
        <w:jc w:val="both"/>
        <w:rPr>
          <w:sz w:val="24"/>
          <w:szCs w:val="24"/>
        </w:rPr>
      </w:pPr>
      <w:r w:rsidRPr="00410C35">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Развитие географических знаний о Земле</w:t>
      </w:r>
      <w:r w:rsidRPr="00410C35">
        <w:rPr>
          <w:rFonts w:ascii="Times New Roman" w:hAnsi="Times New Roman"/>
          <w:sz w:val="24"/>
          <w:szCs w:val="24"/>
        </w:rPr>
        <w:t>.</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Введение. Что изучает география.</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Представления о мире в древности (</w:t>
      </w:r>
      <w:r w:rsidRPr="00410C35">
        <w:rPr>
          <w:rFonts w:ascii="Times New Roman" w:hAnsi="Times New Roman"/>
          <w:i/>
          <w:sz w:val="24"/>
          <w:szCs w:val="24"/>
        </w:rPr>
        <w:t>Древний Китай, Древний Египет, Древняя Греция, Древний Рим</w:t>
      </w:r>
      <w:r w:rsidRPr="00410C35">
        <w:rPr>
          <w:rFonts w:ascii="Times New Roman" w:hAnsi="Times New Roman"/>
          <w:sz w:val="24"/>
          <w:szCs w:val="24"/>
        </w:rPr>
        <w:t>). Появление первых географических карт.</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География в эпоху Средневековья: </w:t>
      </w:r>
      <w:r w:rsidRPr="00410C35">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Эпоха Великих географических открытий (</w:t>
      </w:r>
      <w:r w:rsidRPr="00410C35">
        <w:rPr>
          <w:rFonts w:ascii="Times New Roman" w:hAnsi="Times New Roman"/>
          <w:i/>
          <w:sz w:val="24"/>
          <w:szCs w:val="24"/>
        </w:rPr>
        <w:t>открытие Нового света, морского пути в Индию, кругосветные путешествия</w:t>
      </w:r>
      <w:r w:rsidRPr="00410C35">
        <w:rPr>
          <w:rFonts w:ascii="Times New Roman" w:hAnsi="Times New Roman"/>
          <w:sz w:val="24"/>
          <w:szCs w:val="24"/>
        </w:rPr>
        <w:t>). Значение Великих географических открытий.</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Географические открытия XVII–XIX вв. (</w:t>
      </w:r>
      <w:r w:rsidRPr="00410C35">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410C35">
        <w:rPr>
          <w:rFonts w:ascii="Times New Roman" w:hAnsi="Times New Roman"/>
          <w:sz w:val="24"/>
          <w:szCs w:val="24"/>
        </w:rPr>
        <w:t>). Первое русское кругосветное путешествие (</w:t>
      </w:r>
      <w:r w:rsidRPr="00410C35">
        <w:rPr>
          <w:rFonts w:ascii="Times New Roman" w:hAnsi="Times New Roman"/>
          <w:i/>
          <w:sz w:val="24"/>
          <w:szCs w:val="24"/>
        </w:rPr>
        <w:t>И.Ф. Крузенштерн и Ю.Ф. Лисянский</w:t>
      </w:r>
      <w:r w:rsidRPr="00410C35">
        <w:rPr>
          <w:rFonts w:ascii="Times New Roman" w:hAnsi="Times New Roman"/>
          <w:sz w:val="24"/>
          <w:szCs w:val="24"/>
        </w:rPr>
        <w:t>).</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Географические исследования в ХХ веке (</w:t>
      </w:r>
      <w:r w:rsidRPr="00410C35">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10C35">
        <w:rPr>
          <w:rFonts w:ascii="Times New Roman" w:hAnsi="Times New Roman"/>
          <w:sz w:val="24"/>
          <w:szCs w:val="24"/>
        </w:rPr>
        <w:t xml:space="preserve">). </w:t>
      </w:r>
      <w:r w:rsidRPr="00410C35">
        <w:rPr>
          <w:rFonts w:ascii="Times New Roman" w:hAnsi="Times New Roman"/>
          <w:i/>
          <w:sz w:val="24"/>
          <w:szCs w:val="24"/>
        </w:rPr>
        <w:t>Значение освоения космоса для географической науки</w:t>
      </w:r>
      <w:r w:rsidRPr="00410C35">
        <w:rPr>
          <w:rFonts w:ascii="Times New Roman" w:hAnsi="Times New Roman"/>
          <w:sz w:val="24"/>
          <w:szCs w:val="24"/>
        </w:rPr>
        <w:t>.</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 xml:space="preserve">Земля во Вселенной. Движения Земли и их следствия.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Земля – часть Солнечной системы. Земля и Луна. </w:t>
      </w:r>
      <w:r w:rsidRPr="00410C35">
        <w:rPr>
          <w:rFonts w:ascii="Times New Roman" w:hAnsi="Times New Roman"/>
          <w:i/>
          <w:sz w:val="24"/>
          <w:szCs w:val="24"/>
        </w:rPr>
        <w:t xml:space="preserve">Влияние космоса на нашу планету и жизнь людей. </w:t>
      </w:r>
      <w:r w:rsidRPr="00410C35">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410C35">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10C35">
        <w:rPr>
          <w:rFonts w:ascii="Times New Roman" w:hAnsi="Times New Roman"/>
          <w:sz w:val="24"/>
          <w:szCs w:val="24"/>
        </w:rPr>
        <w:t xml:space="preserve"> Осевое вращение Земли. Смена дня и ночи, сутки, календарный год.</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 xml:space="preserve">Изображение земной поверхности. </w:t>
      </w:r>
    </w:p>
    <w:p w:rsidR="001665A0" w:rsidRPr="00410C35" w:rsidRDefault="001665A0" w:rsidP="00410C35">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10C35">
        <w:rPr>
          <w:rFonts w:ascii="Times New Roman" w:hAnsi="Times New Roman"/>
          <w:i/>
          <w:sz w:val="24"/>
          <w:szCs w:val="24"/>
        </w:rPr>
        <w:t>Особенности ориентирования в мегаполисе и в природе.</w:t>
      </w:r>
      <w:r w:rsidRPr="00410C35">
        <w:rPr>
          <w:rFonts w:ascii="Times New Roman" w:hAnsi="Times New Roman"/>
          <w:sz w:val="24"/>
          <w:szCs w:val="24"/>
        </w:rPr>
        <w:t xml:space="preserve"> План местности. Условные знаки. Как составить план местности. </w:t>
      </w:r>
      <w:r w:rsidRPr="00410C35">
        <w:rPr>
          <w:rFonts w:ascii="Times New Roman" w:hAnsi="Times New Roman"/>
          <w:i/>
          <w:sz w:val="24"/>
          <w:szCs w:val="24"/>
        </w:rPr>
        <w:t>Составление простейшего плана местности/учебного кабинета/комнаты.</w:t>
      </w:r>
      <w:r w:rsidRPr="00410C35">
        <w:rPr>
          <w:rFonts w:ascii="Times New Roman" w:hAnsi="Times New Roman"/>
          <w:sz w:val="24"/>
          <w:szCs w:val="24"/>
        </w:rPr>
        <w:t xml:space="preserve"> Географическая карта – особый источник информации. </w:t>
      </w:r>
      <w:r w:rsidRPr="00410C35">
        <w:rPr>
          <w:rFonts w:ascii="Times New Roman" w:hAnsi="Times New Roman"/>
          <w:i/>
          <w:sz w:val="24"/>
          <w:szCs w:val="24"/>
        </w:rPr>
        <w:t>Содержание и значение карт. Топографические карты.</w:t>
      </w:r>
      <w:r w:rsidRPr="00410C35">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 Природа Земли.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lastRenderedPageBreak/>
        <w:t xml:space="preserve">Литосфера. </w:t>
      </w:r>
      <w:r w:rsidRPr="00410C35">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410C35">
        <w:rPr>
          <w:rFonts w:ascii="Times New Roman" w:hAnsi="Times New Roman"/>
          <w:i/>
          <w:sz w:val="24"/>
          <w:szCs w:val="24"/>
        </w:rPr>
        <w:t>Полезные ископаемые и их значение в жизни современного общества.</w:t>
      </w:r>
      <w:r w:rsidRPr="00410C35">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10C35">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Гидросфера. </w:t>
      </w:r>
      <w:r w:rsidRPr="00410C35">
        <w:rPr>
          <w:rFonts w:ascii="Times New Roman" w:hAnsi="Times New Roman"/>
          <w:sz w:val="24"/>
          <w:szCs w:val="24"/>
        </w:rPr>
        <w:t xml:space="preserve">Строение гидросферы. </w:t>
      </w:r>
      <w:r w:rsidRPr="00410C35">
        <w:rPr>
          <w:rFonts w:ascii="Times New Roman" w:hAnsi="Times New Roman"/>
          <w:i/>
          <w:sz w:val="24"/>
          <w:szCs w:val="24"/>
        </w:rPr>
        <w:t xml:space="preserve">Особенности Мирового круговорота воды. </w:t>
      </w:r>
      <w:r w:rsidRPr="00410C35">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410C35">
        <w:rPr>
          <w:rFonts w:ascii="Times New Roman" w:hAnsi="Times New Roman"/>
          <w:i/>
          <w:sz w:val="24"/>
          <w:szCs w:val="24"/>
        </w:rPr>
        <w:t>.</w:t>
      </w:r>
      <w:r w:rsidRPr="00410C35">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10C35">
        <w:rPr>
          <w:rFonts w:ascii="Times New Roman" w:hAnsi="Times New Roman"/>
          <w:i/>
          <w:sz w:val="24"/>
          <w:szCs w:val="24"/>
        </w:rPr>
        <w:t>Человек и гидросфера.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Атмосфера. </w:t>
      </w:r>
      <w:r w:rsidRPr="00410C35">
        <w:rPr>
          <w:rFonts w:ascii="Times New Roman" w:hAnsi="Times New Roman"/>
          <w:sz w:val="24"/>
          <w:szCs w:val="24"/>
        </w:rPr>
        <w:t>Строение воздушной оболочки Земли</w:t>
      </w:r>
      <w:r w:rsidRPr="00410C35">
        <w:rPr>
          <w:rFonts w:ascii="Times New Roman" w:hAnsi="Times New Roman"/>
          <w:i/>
          <w:sz w:val="24"/>
          <w:szCs w:val="24"/>
        </w:rPr>
        <w:t>.</w:t>
      </w:r>
      <w:r w:rsidRPr="00410C35">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10C35">
        <w:rPr>
          <w:rFonts w:ascii="Times New Roman" w:hAnsi="Times New Roman"/>
          <w:i/>
          <w:sz w:val="24"/>
          <w:szCs w:val="24"/>
        </w:rPr>
        <w:t>Графическое отображение направления ветра. Роза ветров.</w:t>
      </w:r>
      <w:r w:rsidRPr="00410C35">
        <w:rPr>
          <w:rFonts w:ascii="Times New Roman" w:hAnsi="Times New Roman"/>
          <w:sz w:val="24"/>
          <w:szCs w:val="24"/>
        </w:rPr>
        <w:t xml:space="preserve"> Циркуляция атмосферы. Влажность воздуха. Понятие погоды. </w:t>
      </w:r>
      <w:r w:rsidRPr="00410C35">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410C35">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410C35">
        <w:rPr>
          <w:rFonts w:ascii="Times New Roman" w:hAnsi="Times New Roman"/>
          <w:i/>
          <w:sz w:val="24"/>
          <w:szCs w:val="24"/>
        </w:rPr>
        <w:t>Влияние климата на здоровье людей</w:t>
      </w:r>
      <w:r w:rsidRPr="00410C35">
        <w:rPr>
          <w:rFonts w:ascii="Times New Roman" w:hAnsi="Times New Roman"/>
          <w:sz w:val="24"/>
          <w:szCs w:val="24"/>
        </w:rPr>
        <w:t>. Человек и атмосфера.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10C35">
        <w:rPr>
          <w:rFonts w:ascii="Times New Roman" w:hAnsi="Times New Roman"/>
          <w:b/>
          <w:bCs/>
          <w:sz w:val="24"/>
          <w:szCs w:val="24"/>
        </w:rPr>
        <w:t xml:space="preserve">Биосфера. </w:t>
      </w:r>
      <w:r w:rsidRPr="00410C35">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10C35">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Географическая оболочка как среда жизни. </w:t>
      </w:r>
      <w:r w:rsidRPr="00410C35">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 xml:space="preserve">Человечество на Земле.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 xml:space="preserve">Освоение Земли человеком. </w:t>
      </w:r>
    </w:p>
    <w:p w:rsidR="001665A0" w:rsidRPr="00410C35" w:rsidRDefault="001665A0" w:rsidP="00410C3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10C35">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410C35">
        <w:rPr>
          <w:rFonts w:ascii="Times New Roman" w:hAnsi="Times New Roman"/>
          <w:sz w:val="24"/>
          <w:szCs w:val="24"/>
        </w:rPr>
        <w:t>).</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Важнейшие географические открытия и путешествия в эпоху Средневековья (</w:t>
      </w:r>
      <w:r w:rsidRPr="00410C35">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10C35">
        <w:rPr>
          <w:rFonts w:ascii="Times New Roman" w:hAnsi="Times New Roman"/>
          <w:sz w:val="24"/>
          <w:szCs w:val="24"/>
        </w:rPr>
        <w:t>).</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Важнейшие географические открытия и путешествия в XVI–XIX вв. (</w:t>
      </w:r>
      <w:r w:rsidRPr="00410C35">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10C35">
        <w:rPr>
          <w:rFonts w:ascii="Times New Roman" w:hAnsi="Times New Roman"/>
          <w:sz w:val="24"/>
          <w:szCs w:val="24"/>
        </w:rPr>
        <w:t xml:space="preserve">).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Важнейшие географические открытия и путешествия в XX веке (</w:t>
      </w:r>
      <w:r w:rsidRPr="00410C35">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410C35">
        <w:rPr>
          <w:rFonts w:ascii="Times New Roman" w:hAnsi="Times New Roman"/>
          <w:sz w:val="24"/>
          <w:szCs w:val="24"/>
        </w:rPr>
        <w:t>).</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Главные закономерности природы Земли.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10C35">
        <w:rPr>
          <w:rFonts w:ascii="Times New Roman" w:hAnsi="Times New Roman"/>
          <w:b/>
          <w:bCs/>
          <w:sz w:val="24"/>
          <w:szCs w:val="24"/>
        </w:rPr>
        <w:t xml:space="preserve">Литосфера и рельеф Земли. </w:t>
      </w:r>
      <w:r w:rsidRPr="00410C35">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10C35">
        <w:rPr>
          <w:rFonts w:ascii="Times New Roman" w:hAnsi="Times New Roman"/>
          <w:i/>
          <w:sz w:val="24"/>
          <w:szCs w:val="24"/>
        </w:rPr>
        <w:t>Влияние строения земной коры на облик Земли.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Атмосфера и климаты Земли. </w:t>
      </w:r>
      <w:r w:rsidRPr="00410C35">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10C35">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Мировой океан – основная часть гидросферы. </w:t>
      </w:r>
      <w:r w:rsidRPr="00410C35">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Географическая оболочка. </w:t>
      </w:r>
      <w:r w:rsidRPr="00410C35">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Характеристика материков Земли.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Южные материки. </w:t>
      </w:r>
      <w:r w:rsidRPr="00410C35">
        <w:rPr>
          <w:rFonts w:ascii="Times New Roman" w:hAnsi="Times New Roman"/>
          <w:sz w:val="24"/>
          <w:szCs w:val="24"/>
        </w:rPr>
        <w:t xml:space="preserve">Особенности южных материков Земли.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Африка. </w:t>
      </w:r>
      <w:r w:rsidRPr="00410C35">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Австралия и Океания. </w:t>
      </w:r>
      <w:r w:rsidRPr="00410C35">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Южная Америка. </w:t>
      </w:r>
      <w:r w:rsidRPr="00410C35">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Антарктида. </w:t>
      </w:r>
      <w:r w:rsidRPr="00410C35">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Северные материки. </w:t>
      </w:r>
      <w:r w:rsidRPr="00410C35">
        <w:rPr>
          <w:rFonts w:ascii="Times New Roman" w:hAnsi="Times New Roman"/>
          <w:sz w:val="24"/>
          <w:szCs w:val="24"/>
        </w:rPr>
        <w:t>Особенности северных материков Земли.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Северная Америка. </w:t>
      </w:r>
      <w:r w:rsidRPr="00410C35">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Евразия. </w:t>
      </w:r>
      <w:r w:rsidRPr="00410C35">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 xml:space="preserve">Взаимодействие природы и общества. </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10C35">
        <w:rPr>
          <w:rFonts w:ascii="Times New Roman" w:hAnsi="Times New Roman"/>
          <w:position w:val="-1"/>
          <w:sz w:val="24"/>
          <w:szCs w:val="24"/>
        </w:rPr>
        <w:t>др.).</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 xml:space="preserve">Территория России на карте мира. </w:t>
      </w:r>
    </w:p>
    <w:p w:rsidR="001665A0" w:rsidRPr="00410C35" w:rsidRDefault="001665A0" w:rsidP="00410C3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10C35">
        <w:rPr>
          <w:rFonts w:ascii="Times New Roman" w:hAnsi="Times New Roman"/>
          <w:sz w:val="24"/>
          <w:szCs w:val="24"/>
          <w:lang w:val="en-US"/>
        </w:rPr>
        <w:t>I</w:t>
      </w:r>
      <w:r w:rsidRPr="00410C35">
        <w:rPr>
          <w:rFonts w:ascii="Times New Roman" w:hAnsi="Times New Roman"/>
          <w:sz w:val="24"/>
          <w:szCs w:val="24"/>
        </w:rPr>
        <w:t xml:space="preserve"> вв. </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Общая характеристика природы России.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lastRenderedPageBreak/>
        <w:t xml:space="preserve">Рельеф и полезные ископаемые России. </w:t>
      </w:r>
      <w:r w:rsidRPr="00410C35">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Климат России. </w:t>
      </w:r>
      <w:r w:rsidRPr="00410C35">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Внутренние воды России. </w:t>
      </w:r>
      <w:r w:rsidRPr="00410C35">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Почвы России. </w:t>
      </w:r>
      <w:r w:rsidRPr="00410C35">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Растительный и животный мир России. </w:t>
      </w:r>
      <w:r w:rsidRPr="00410C35">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Природно-территориальные комплексы России.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Природное районирование. </w:t>
      </w:r>
      <w:r w:rsidRPr="00410C35">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Крупные природные комплексы России. </w:t>
      </w:r>
      <w:r w:rsidRPr="00410C35">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Урал (изменение природных особенностей с запада на восток, с севера на юг).</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Обобщение знаний по особенностям природы европейской части России.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410C35" w:rsidRDefault="001665A0" w:rsidP="00410C3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410C35" w:rsidRDefault="001665A0" w:rsidP="00410C3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 xml:space="preserve">Население России. </w:t>
      </w:r>
    </w:p>
    <w:p w:rsidR="001665A0" w:rsidRPr="00410C35" w:rsidRDefault="001665A0" w:rsidP="00410C3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w:t>
      </w:r>
      <w:r w:rsidRPr="00410C35">
        <w:rPr>
          <w:rFonts w:ascii="Times New Roman" w:hAnsi="Times New Roman"/>
          <w:sz w:val="24"/>
          <w:szCs w:val="24"/>
        </w:rPr>
        <w:lastRenderedPageBreak/>
        <w:t>России. Городское и сельское население. Расселение и урбанизация. Типы населённых пунктов. Города России их классификация.</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География своей местности.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410C35">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Хозяйство России.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Общая характеристика хозяйства. Географическое районирование. </w:t>
      </w:r>
      <w:r w:rsidRPr="00410C35">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Главные отрасли и межотраслевые комплексы. </w:t>
      </w:r>
      <w:r w:rsidRPr="00410C35">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410C35">
        <w:rPr>
          <w:rFonts w:ascii="Times New Roman" w:hAnsi="Times New Roman"/>
          <w:b/>
          <w:i/>
          <w:sz w:val="24"/>
          <w:szCs w:val="24"/>
        </w:rPr>
        <w:t xml:space="preserve">Хозяйство своей местности.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10C35">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Районы России.</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Европейская часть России. </w:t>
      </w:r>
      <w:r w:rsidRPr="00410C35">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i/>
          <w:sz w:val="24"/>
          <w:szCs w:val="24"/>
        </w:rPr>
        <w:t>Города Центрального района. Древние города, промышленные и научные центры.</w:t>
      </w:r>
      <w:r w:rsidRPr="00410C35">
        <w:rPr>
          <w:rFonts w:ascii="Times New Roman" w:hAnsi="Times New Roman"/>
          <w:sz w:val="24"/>
          <w:szCs w:val="24"/>
        </w:rPr>
        <w:t xml:space="preserve"> Функциональное значение городов. Москва – столица Российской Федерации.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10C35">
        <w:rPr>
          <w:rFonts w:ascii="Times New Roman" w:hAnsi="Times New Roman"/>
          <w:i/>
          <w:sz w:val="24"/>
          <w:szCs w:val="24"/>
        </w:rPr>
        <w:t>Моря Атлантического океана, омывающие Россию: транспортное значение, ресурсы.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10C35">
        <w:rPr>
          <w:rFonts w:ascii="Times New Roman" w:hAnsi="Times New Roman"/>
          <w:i/>
          <w:sz w:val="24"/>
          <w:szCs w:val="24"/>
        </w:rPr>
        <w:t>Южные моря России: транспортное значение, ресурсы.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Азиатская часть России.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10C35">
        <w:rPr>
          <w:rFonts w:ascii="Times New Roman" w:hAnsi="Times New Roman"/>
          <w:i/>
          <w:sz w:val="24"/>
          <w:szCs w:val="24"/>
        </w:rPr>
        <w:t>Моря Северного Ледовитого океана: транспортное значение, ресурсы.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10C35">
        <w:rPr>
          <w:rFonts w:ascii="Times New Roman" w:hAnsi="Times New Roman"/>
          <w:i/>
          <w:sz w:val="24"/>
          <w:szCs w:val="24"/>
        </w:rPr>
        <w:t>Моря Тихого океана: транспортное значение, ресурсы.</w:t>
      </w:r>
    </w:p>
    <w:p w:rsidR="001665A0" w:rsidRPr="00410C35" w:rsidRDefault="001665A0" w:rsidP="00410C35">
      <w:pPr>
        <w:tabs>
          <w:tab w:val="left" w:pos="426"/>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410C35" w:rsidRDefault="001665A0" w:rsidP="00410C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 xml:space="preserve">Россия в мире. </w:t>
      </w:r>
    </w:p>
    <w:p w:rsidR="001665A0" w:rsidRPr="00410C35" w:rsidRDefault="001665A0" w:rsidP="00410C3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410C35" w:rsidRDefault="00B540EE" w:rsidP="00410C35">
      <w:pPr>
        <w:tabs>
          <w:tab w:val="left" w:pos="5428"/>
        </w:tabs>
        <w:autoSpaceDE w:val="0"/>
        <w:autoSpaceDN w:val="0"/>
        <w:adjustRightInd w:val="0"/>
        <w:spacing w:after="0" w:line="240" w:lineRule="auto"/>
        <w:ind w:firstLine="709"/>
        <w:jc w:val="both"/>
        <w:rPr>
          <w:rFonts w:ascii="Times New Roman" w:hAnsi="Times New Roman"/>
          <w:sz w:val="24"/>
          <w:szCs w:val="24"/>
        </w:rPr>
      </w:pPr>
      <w:r w:rsidRPr="00410C35">
        <w:rPr>
          <w:rFonts w:ascii="Times New Roman" w:hAnsi="Times New Roman"/>
          <w:b/>
          <w:bCs/>
          <w:sz w:val="24"/>
          <w:szCs w:val="24"/>
        </w:rPr>
        <w:lastRenderedPageBreak/>
        <w:t>Примерные темы практических работ</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картой «Имена на карте».</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зенитального положения Солнца в разные периоды года.</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координат географических объектов по карте.</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положения объектов относительно друг друга:</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направлений и расстояний по глобусу и карте.</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азимута.</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Ориентирование на местности.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Составление плана местности.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коллекциями минералов, горных пород, полезных ископаемых.</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картографическими источниками: нанесение элементов рельефа.</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картографическими источниками: нанесение объектов гидрографии.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объектов гидрографии.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Ведение дневника погоды.</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средних температур, амплитуды и построение графиков.</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Изучение природных комплексов своей местности.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основных компонентов природы океанов Земли.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основных компонентов природы материков Земли.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природных зон Земли.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Прогнозирование перспективных путей рационального природопользования.</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ГП и оценка его влияния на природу и жизнь людей в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Оценивание динамики изменения границ России и их значения.</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Решение задач на определение разницы во времени различных территорий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картографическими источниками: нанесение элементов рельефа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lastRenderedPageBreak/>
        <w:t>Описание элементов рельефа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Построение профиля своей местности.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картографическими источниками: нанесение объектов гидрографии России .</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объектов гидрографии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Распределение количества осадков на территории России, работа с климатограммами.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характеристики климата своего региона.</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Составление прогноза погоды на основе различных</w:t>
      </w:r>
      <w:r w:rsidRPr="00410C35">
        <w:rPr>
          <w:rFonts w:ascii="Times New Roman" w:hAnsi="Times New Roman"/>
          <w:sz w:val="24"/>
          <w:szCs w:val="24"/>
        </w:rPr>
        <w:tab/>
        <w:t>источников информации.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основных компонентов природы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Сравнение особенностей природы отдельных регионов страны.</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видов особо охраняемых природных территорий России и их особенностей.</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особенностей размещения крупных народов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Чтение и анализ половозрастных пирамид.</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Оценивание демографической ситуации России и отдельных ее территорий.</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величины миграционного прироста населения в разных частях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Оценивание уровня урбанизации отдельных регионов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Описание основных компонентов природы своей местности.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Сравнение двух и более экономических районов России по заданным характеристикам.</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410C35" w:rsidRDefault="00B540EE" w:rsidP="00410C35">
      <w:pPr>
        <w:numPr>
          <w:ilvl w:val="0"/>
          <w:numId w:val="93"/>
        </w:numPr>
        <w:spacing w:after="0" w:line="240" w:lineRule="auto"/>
        <w:ind w:left="0" w:firstLine="709"/>
        <w:jc w:val="both"/>
        <w:rPr>
          <w:rFonts w:ascii="Times New Roman" w:hAnsi="Times New Roman"/>
          <w:sz w:val="24"/>
          <w:szCs w:val="24"/>
        </w:rPr>
      </w:pPr>
      <w:r w:rsidRPr="00410C3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pPr>
        <w:spacing w:after="0" w:line="360" w:lineRule="auto"/>
        <w:ind w:firstLine="709"/>
        <w:jc w:val="both"/>
        <w:rPr>
          <w:rFonts w:ascii="Times New Roman" w:hAnsi="Times New Roman"/>
          <w:sz w:val="28"/>
          <w:szCs w:val="28"/>
        </w:rPr>
      </w:pPr>
    </w:p>
    <w:p w:rsidR="009D1460" w:rsidRPr="0074495D" w:rsidRDefault="00410C35" w:rsidP="00410C35">
      <w:pPr>
        <w:pStyle w:val="4"/>
        <w:spacing w:before="0" w:line="240" w:lineRule="auto"/>
        <w:ind w:left="709"/>
        <w:rPr>
          <w:szCs w:val="28"/>
          <w:lang w:eastAsia="ru-RU"/>
        </w:rPr>
      </w:pPr>
      <w:bookmarkStart w:id="240" w:name="_Toc414553232"/>
      <w:bookmarkStart w:id="241" w:name="_Toc409691708"/>
      <w:r>
        <w:rPr>
          <w:szCs w:val="28"/>
          <w:lang w:eastAsia="ru-RU"/>
        </w:rPr>
        <w:lastRenderedPageBreak/>
        <w:t>2.2.2.7</w:t>
      </w:r>
      <w:r w:rsidR="009360F3" w:rsidRPr="0074495D">
        <w:rPr>
          <w:szCs w:val="28"/>
          <w:lang w:eastAsia="ru-RU"/>
        </w:rPr>
        <w:t xml:space="preserve">. </w:t>
      </w:r>
      <w:r w:rsidR="009D1460" w:rsidRPr="0074495D">
        <w:rPr>
          <w:szCs w:val="28"/>
          <w:lang w:eastAsia="ru-RU"/>
        </w:rPr>
        <w:t>Математика</w:t>
      </w:r>
      <w:bookmarkEnd w:id="240"/>
    </w:p>
    <w:p w:rsidR="0082206B" w:rsidRPr="00410C35" w:rsidRDefault="0082206B" w:rsidP="00410C35">
      <w:pPr>
        <w:tabs>
          <w:tab w:val="left" w:pos="1134"/>
        </w:tabs>
        <w:spacing w:after="0" w:line="240" w:lineRule="auto"/>
        <w:ind w:firstLine="709"/>
        <w:jc w:val="both"/>
        <w:rPr>
          <w:rFonts w:ascii="Times New Roman" w:hAnsi="Times New Roman"/>
          <w:sz w:val="24"/>
          <w:szCs w:val="24"/>
        </w:rPr>
      </w:pPr>
      <w:r w:rsidRPr="00410C35">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10C35" w:rsidRDefault="00403DD3" w:rsidP="00410C35">
      <w:pPr>
        <w:pStyle w:val="2"/>
        <w:spacing w:line="240" w:lineRule="auto"/>
        <w:rPr>
          <w:sz w:val="24"/>
          <w:szCs w:val="24"/>
        </w:rPr>
      </w:pPr>
      <w:bookmarkStart w:id="242" w:name="_Toc405513918"/>
      <w:bookmarkStart w:id="243" w:name="_Toc284662796"/>
      <w:bookmarkStart w:id="244" w:name="_Toc284663423"/>
      <w:r w:rsidRPr="00410C35">
        <w:rPr>
          <w:sz w:val="24"/>
          <w:szCs w:val="24"/>
        </w:rPr>
        <w:t>Элементы теории множеств и математической логики</w:t>
      </w:r>
      <w:bookmarkEnd w:id="242"/>
      <w:bookmarkEnd w:id="243"/>
      <w:bookmarkEnd w:id="244"/>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Множества и отношения между ними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Множество, </w:t>
      </w:r>
      <w:r w:rsidRPr="00410C35">
        <w:rPr>
          <w:rFonts w:ascii="Times New Roman" w:hAnsi="Times New Roman"/>
          <w:i/>
          <w:sz w:val="24"/>
          <w:szCs w:val="24"/>
        </w:rPr>
        <w:t>характеристическое свойство множества</w:t>
      </w:r>
      <w:r w:rsidRPr="00410C35">
        <w:rPr>
          <w:rFonts w:ascii="Times New Roman" w:hAnsi="Times New Roman"/>
          <w:sz w:val="24"/>
          <w:szCs w:val="24"/>
        </w:rPr>
        <w:t xml:space="preserve">, элемент множества, </w:t>
      </w:r>
      <w:r w:rsidRPr="00410C35">
        <w:rPr>
          <w:rFonts w:ascii="Times New Roman" w:hAnsi="Times New Roman"/>
          <w:i/>
          <w:sz w:val="24"/>
          <w:szCs w:val="24"/>
        </w:rPr>
        <w:t>пустое, конечное, бесконечное множество</w:t>
      </w:r>
      <w:r w:rsidRPr="00410C3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410C35">
        <w:rPr>
          <w:rFonts w:ascii="Times New Roman" w:hAnsi="Times New Roman"/>
          <w:i/>
          <w:sz w:val="24"/>
          <w:szCs w:val="24"/>
        </w:rPr>
        <w:t>распознавание подмножеств и элементов подмножеств с использованием кругов Эйлера</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Операции над множествами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Пересечение и объединение множеств. </w:t>
      </w:r>
      <w:r w:rsidRPr="00410C35">
        <w:rPr>
          <w:rFonts w:ascii="Times New Roman" w:hAnsi="Times New Roman"/>
          <w:i/>
          <w:sz w:val="24"/>
          <w:szCs w:val="24"/>
        </w:rPr>
        <w:t>Разность множеств, дополнение множества</w:t>
      </w:r>
      <w:r w:rsidR="00A36EF2" w:rsidRPr="00410C35">
        <w:rPr>
          <w:rFonts w:ascii="Times New Roman" w:hAnsi="Times New Roman"/>
          <w:sz w:val="24"/>
          <w:szCs w:val="24"/>
        </w:rPr>
        <w:t>.</w:t>
      </w:r>
      <w:r w:rsidRPr="00410C35">
        <w:rPr>
          <w:rFonts w:ascii="Times New Roman" w:hAnsi="Times New Roman"/>
          <w:i/>
          <w:sz w:val="24"/>
          <w:szCs w:val="24"/>
        </w:rPr>
        <w:t>Интерпретация операций над множествами с помощью кругов Эйлера</w:t>
      </w:r>
      <w:r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Элементы логики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Высказывания</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Истинность и ложность высказывания</w:t>
      </w:r>
      <w:r w:rsidRPr="00410C35">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10C35" w:rsidRDefault="00403DD3" w:rsidP="00410C35">
      <w:pPr>
        <w:pStyle w:val="2"/>
        <w:spacing w:line="240" w:lineRule="auto"/>
        <w:rPr>
          <w:sz w:val="24"/>
          <w:szCs w:val="24"/>
        </w:rPr>
      </w:pPr>
      <w:bookmarkStart w:id="245" w:name="_Toc405513919"/>
      <w:bookmarkStart w:id="246" w:name="_Toc284662797"/>
      <w:bookmarkStart w:id="247" w:name="_Toc284663424"/>
      <w:r w:rsidRPr="00410C35">
        <w:rPr>
          <w:sz w:val="24"/>
          <w:szCs w:val="24"/>
        </w:rPr>
        <w:t>Содержание курса математики в 5–6 классах</w:t>
      </w:r>
      <w:bookmarkEnd w:id="245"/>
      <w:bookmarkEnd w:id="246"/>
      <w:bookmarkEnd w:id="247"/>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Натуральные числа и нуль</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Натуральный ряд чисел и его свойства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Запись и чтение натуральных чисел</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Округление натуральных чисел</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Необходимость округления. Правило округления натуральных чисел.</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Сравнение натуральных чисел, сравнение с числом 0</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Действия с натуральными числами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410C35">
        <w:rPr>
          <w:rFonts w:ascii="Times New Roman" w:hAnsi="Times New Roman"/>
          <w:i/>
          <w:sz w:val="24"/>
          <w:szCs w:val="24"/>
        </w:rPr>
        <w:t>обоснование алгоритмов выполнения арифметических  действий.</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lastRenderedPageBreak/>
        <w:t>Степень с натуральным показателем</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Числовые выражения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Числовое выражение и его значение, порядок выполнения действий.</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Деление с остатком</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Деление с остатком на множестве натуральных чисел, </w:t>
      </w:r>
      <w:r w:rsidRPr="00410C35">
        <w:rPr>
          <w:rFonts w:ascii="Times New Roman" w:hAnsi="Times New Roman"/>
          <w:i/>
          <w:sz w:val="24"/>
          <w:szCs w:val="24"/>
        </w:rPr>
        <w:t>свойства деления с остатком</w:t>
      </w:r>
      <w:r w:rsidRPr="00410C35">
        <w:rPr>
          <w:rFonts w:ascii="Times New Roman" w:hAnsi="Times New Roman"/>
          <w:sz w:val="24"/>
          <w:szCs w:val="24"/>
        </w:rPr>
        <w:t xml:space="preserve">. Практические задачи на деление с остатком.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Свойства и признаки делимости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Свойство делимости суммы (разности) на число. Признаки делимости на 2, 3, 5, 9, 10. </w:t>
      </w:r>
      <w:r w:rsidRPr="00410C35">
        <w:rPr>
          <w:rFonts w:ascii="Times New Roman" w:hAnsi="Times New Roman"/>
          <w:i/>
          <w:sz w:val="24"/>
          <w:szCs w:val="24"/>
        </w:rPr>
        <w:t>Признаки делимости на 4, 6, 8, 11. Доказательство признаков делимости</w:t>
      </w:r>
      <w:r w:rsidRPr="00410C35">
        <w:rPr>
          <w:rFonts w:ascii="Times New Roman" w:hAnsi="Times New Roman"/>
          <w:sz w:val="24"/>
          <w:szCs w:val="24"/>
        </w:rPr>
        <w:t xml:space="preserve">. Решение практических задач с применением признаков делимости.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Разложение числа на простые множители</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Простые и составные числа, </w:t>
      </w:r>
      <w:r w:rsidRPr="00410C35">
        <w:rPr>
          <w:rFonts w:ascii="Times New Roman" w:hAnsi="Times New Roman"/>
          <w:i/>
          <w:sz w:val="24"/>
          <w:szCs w:val="24"/>
        </w:rPr>
        <w:t xml:space="preserve">решето Эратосфена.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Разложение натурального числа на множители, разложение на простые множители. </w:t>
      </w:r>
      <w:r w:rsidRPr="00410C35">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Алгебраические выражения</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Делители и кратные</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Делитель и его свойства, общий делитель двух </w:t>
      </w:r>
      <w:r w:rsidR="009B6B54" w:rsidRPr="00410C35">
        <w:rPr>
          <w:rFonts w:ascii="Times New Roman" w:hAnsi="Times New Roman"/>
          <w:sz w:val="24"/>
          <w:szCs w:val="24"/>
        </w:rPr>
        <w:t>и</w:t>
      </w:r>
      <w:r w:rsidRPr="00410C35">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Дроби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Обыкновенные дроби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Приведение дробей к общему знаменателю. Сравнение обыкновенных дробей.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Арифметические действия со смешанными дробями.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Арифметические действия с дробными числами.</w:t>
      </w:r>
      <w:r w:rsidRPr="00410C35">
        <w:rPr>
          <w:rFonts w:ascii="Times New Roman" w:hAnsi="Times New Roman"/>
          <w:sz w:val="24"/>
          <w:szCs w:val="24"/>
        </w:rPr>
        <w:tab/>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Способы рационализации вычислений и их применение при выполнении действий</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Десятичные дроби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10C35">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Отношение двух чисел</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
          <w:bCs/>
          <w:sz w:val="24"/>
          <w:szCs w:val="24"/>
        </w:rPr>
        <w:t>Среднее арифметическое чисел</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Cs/>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10C35">
        <w:rPr>
          <w:rFonts w:ascii="Times New Roman" w:hAnsi="Times New Roman"/>
          <w:bCs/>
          <w:i/>
          <w:sz w:val="24"/>
          <w:szCs w:val="24"/>
        </w:rPr>
        <w:t>Среднее арифметическое нескольких чисел.</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Проценты</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Диаграммы</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Cs/>
          <w:sz w:val="24"/>
          <w:szCs w:val="24"/>
        </w:rPr>
        <w:t xml:space="preserve">Столбчатые и круговые диаграммы. Извлечение информации из диаграмм. </w:t>
      </w:r>
      <w:r w:rsidRPr="00410C35">
        <w:rPr>
          <w:rFonts w:ascii="Times New Roman" w:hAnsi="Times New Roman"/>
          <w:bCs/>
          <w:i/>
          <w:sz w:val="24"/>
          <w:szCs w:val="24"/>
        </w:rPr>
        <w:t>Изображение диаграмм по числовым данным</w:t>
      </w:r>
      <w:r w:rsidRPr="00410C35">
        <w:rPr>
          <w:rFonts w:ascii="Times New Roman" w:hAnsi="Times New Roman"/>
          <w:bCs/>
          <w:sz w:val="24"/>
          <w:szCs w:val="24"/>
        </w:rPr>
        <w:t>.</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Рациональные числа</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Положительные и отрицательные числа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Понятие о рациональном числе</w:t>
      </w:r>
      <w:r w:rsidRPr="00410C35">
        <w:rPr>
          <w:rFonts w:ascii="Times New Roman" w:hAnsi="Times New Roman"/>
          <w:sz w:val="24"/>
          <w:szCs w:val="24"/>
        </w:rPr>
        <w:t xml:space="preserve">. </w:t>
      </w:r>
      <w:r w:rsidRPr="00410C35">
        <w:rPr>
          <w:rFonts w:ascii="Times New Roman" w:hAnsi="Times New Roman"/>
          <w:i/>
          <w:sz w:val="24"/>
          <w:szCs w:val="24"/>
        </w:rPr>
        <w:t>Первичное представление о множестве рациональных чисел.</w:t>
      </w:r>
      <w:r w:rsidRPr="00410C35">
        <w:rPr>
          <w:rFonts w:ascii="Times New Roman" w:hAnsi="Times New Roman"/>
          <w:sz w:val="24"/>
          <w:szCs w:val="24"/>
        </w:rPr>
        <w:t xml:space="preserve"> Действия с рациональными числами.</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Решение текстовых задач</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Единицы измерений</w:t>
      </w:r>
      <w:r w:rsidRPr="00410C35">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Задачи на все арифметические действия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Решение текстовых задач арифметическим способом</w:t>
      </w:r>
      <w:r w:rsidRPr="00410C35">
        <w:rPr>
          <w:rFonts w:ascii="Times New Roman" w:hAnsi="Times New Roman"/>
          <w:i/>
          <w:sz w:val="24"/>
          <w:szCs w:val="24"/>
        </w:rPr>
        <w:t xml:space="preserve">. </w:t>
      </w:r>
      <w:r w:rsidRPr="00410C35">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Задачи на движение, работу и покупки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Задачи на части, доли, проценты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Логические задачи</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Cs/>
          <w:sz w:val="24"/>
          <w:szCs w:val="24"/>
        </w:rPr>
        <w:t xml:space="preserve">Решение несложных логических задач. </w:t>
      </w:r>
      <w:r w:rsidRPr="00410C35">
        <w:rPr>
          <w:rFonts w:ascii="Times New Roman" w:hAnsi="Times New Roman"/>
          <w:bCs/>
          <w:i/>
          <w:sz w:val="24"/>
          <w:szCs w:val="24"/>
        </w:rPr>
        <w:t>Решение логических задач с помощью графов, таблиц</w:t>
      </w:r>
      <w:r w:rsidRPr="00410C35">
        <w:rPr>
          <w:rFonts w:ascii="Times New Roman" w:hAnsi="Times New Roman"/>
          <w:bCs/>
          <w:sz w:val="24"/>
          <w:szCs w:val="24"/>
        </w:rPr>
        <w:t xml:space="preserve">. </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
          <w:sz w:val="24"/>
          <w:szCs w:val="24"/>
        </w:rPr>
        <w:t xml:space="preserve">Основные методы решения текстовых задач: </w:t>
      </w:r>
      <w:r w:rsidRPr="00410C35">
        <w:rPr>
          <w:rFonts w:ascii="Times New Roman" w:hAnsi="Times New Roman"/>
          <w:bCs/>
          <w:sz w:val="24"/>
          <w:szCs w:val="24"/>
        </w:rPr>
        <w:t>арифметический, перебор вариантов.</w:t>
      </w:r>
    </w:p>
    <w:p w:rsidR="00403DD3" w:rsidRPr="00410C35" w:rsidRDefault="00403DD3" w:rsidP="00410C35">
      <w:pPr>
        <w:pStyle w:val="3"/>
        <w:spacing w:before="0" w:beforeAutospacing="0" w:after="0" w:afterAutospacing="0"/>
        <w:ind w:firstLine="709"/>
        <w:jc w:val="both"/>
        <w:rPr>
          <w:sz w:val="24"/>
          <w:szCs w:val="24"/>
        </w:rPr>
      </w:pPr>
      <w:r w:rsidRPr="00410C35">
        <w:rPr>
          <w:sz w:val="24"/>
          <w:szCs w:val="24"/>
        </w:rPr>
        <w:t>Наглядная геометрия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10C35">
        <w:rPr>
          <w:rFonts w:ascii="Times New Roman" w:hAnsi="Times New Roman"/>
          <w:i/>
          <w:sz w:val="24"/>
          <w:szCs w:val="24"/>
        </w:rPr>
        <w:t>виды треугольников. Правильные многоугольники.</w:t>
      </w:r>
      <w:r w:rsidRPr="00410C35">
        <w:rPr>
          <w:rFonts w:ascii="Times New Roman" w:hAnsi="Times New Roman"/>
          <w:sz w:val="24"/>
          <w:szCs w:val="24"/>
        </w:rPr>
        <w:t xml:space="preserve"> Изображение основных геометрических фигур. </w:t>
      </w:r>
      <w:r w:rsidRPr="00410C35">
        <w:rPr>
          <w:rFonts w:ascii="Times New Roman" w:hAnsi="Times New Roman"/>
          <w:i/>
          <w:sz w:val="24"/>
          <w:szCs w:val="24"/>
        </w:rPr>
        <w:t>Взаимное расположение двух прямых, двух окружностей, прямой и окружности.</w:t>
      </w:r>
      <w:r w:rsidRPr="00410C35">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10C35">
        <w:rPr>
          <w:rFonts w:ascii="Times New Roman" w:hAnsi="Times New Roman"/>
          <w:i/>
          <w:sz w:val="24"/>
          <w:szCs w:val="24"/>
        </w:rPr>
        <w:t>Равновеликие фигуры.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10C35">
        <w:rPr>
          <w:rFonts w:ascii="Times New Roman" w:hAnsi="Times New Roman"/>
          <w:i/>
          <w:sz w:val="24"/>
          <w:szCs w:val="24"/>
        </w:rPr>
        <w:lastRenderedPageBreak/>
        <w:t>Примеры сечений. Многогранники. Правильные многогранники.</w:t>
      </w:r>
      <w:r w:rsidRPr="00410C35">
        <w:rPr>
          <w:rFonts w:ascii="Times New Roman" w:hAnsi="Times New Roman"/>
          <w:sz w:val="24"/>
          <w:szCs w:val="24"/>
        </w:rPr>
        <w:t xml:space="preserve"> Примеры разверток многогранников, цилиндра и конуса.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объема; единицы объема. Объем прямоугольного параллелепипеда, куба.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Понятие о равенстве фигур. Центральная, осевая и </w:t>
      </w:r>
      <w:r w:rsidRPr="00410C35">
        <w:rPr>
          <w:rFonts w:ascii="Times New Roman" w:hAnsi="Times New Roman"/>
          <w:i/>
          <w:sz w:val="24"/>
          <w:szCs w:val="24"/>
        </w:rPr>
        <w:t xml:space="preserve">зеркальная </w:t>
      </w:r>
      <w:r w:rsidRPr="00410C35">
        <w:rPr>
          <w:rFonts w:ascii="Times New Roman" w:hAnsi="Times New Roman"/>
          <w:sz w:val="24"/>
          <w:szCs w:val="24"/>
        </w:rPr>
        <w:t>симметрии. Изображение симметричных фигур.</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Решение практических задач с применением простейших свойств фигур.</w:t>
      </w:r>
    </w:p>
    <w:p w:rsidR="00403DD3" w:rsidRPr="00410C35" w:rsidRDefault="00403DD3" w:rsidP="00410C35">
      <w:pPr>
        <w:pStyle w:val="3"/>
        <w:spacing w:before="0" w:beforeAutospacing="0" w:after="0" w:afterAutospacing="0"/>
        <w:ind w:firstLine="709"/>
        <w:jc w:val="both"/>
        <w:rPr>
          <w:sz w:val="24"/>
          <w:szCs w:val="24"/>
        </w:rPr>
      </w:pPr>
      <w:r w:rsidRPr="00410C35">
        <w:rPr>
          <w:sz w:val="24"/>
          <w:szCs w:val="24"/>
        </w:rPr>
        <w:t>История математики</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Рождение шестидесятеричной системы счисления. Появление десятичной записи чисел.</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Появление нуля и отрицательных чисел в математике древности. Роль Диофанта. Почему </w:t>
      </w:r>
      <w:r w:rsidRPr="00410C35">
        <w:rPr>
          <w:rFonts w:ascii="Times New Roman" w:hAnsi="Times New Roman"/>
          <w:i/>
          <w:position w:val="-14"/>
          <w:sz w:val="24"/>
          <w:szCs w:val="24"/>
        </w:rPr>
        <w:object w:dxaOrig="1619" w:dyaOrig="420">
          <v:shape id="_x0000_i1037" type="#_x0000_t75" style="width:82.5pt;height:20.25pt" o:ole="">
            <v:imagedata r:id="rId31" o:title=""/>
          </v:shape>
          <o:OLEObject Type="Embed" ProgID="Equation.DSMT4" ShapeID="_x0000_i1037" DrawAspect="Content" ObjectID="_1574515003" r:id="rId32"/>
        </w:object>
      </w:r>
      <w:r w:rsidRPr="00410C35">
        <w:rPr>
          <w:rFonts w:ascii="Times New Roman" w:hAnsi="Times New Roman"/>
          <w:i/>
          <w:sz w:val="24"/>
          <w:szCs w:val="24"/>
        </w:rPr>
        <w:t>?</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410C35">
        <w:rPr>
          <w:rFonts w:ascii="Times New Roman" w:hAnsi="Times New Roman"/>
          <w:i/>
          <w:sz w:val="24"/>
          <w:szCs w:val="24"/>
        </w:rPr>
        <w:t>. </w:t>
      </w:r>
      <w:r w:rsidRPr="00410C35">
        <w:rPr>
          <w:rFonts w:ascii="Times New Roman" w:hAnsi="Times New Roman"/>
          <w:i/>
          <w:sz w:val="24"/>
          <w:szCs w:val="24"/>
        </w:rPr>
        <w:t>Магницкий.</w:t>
      </w:r>
    </w:p>
    <w:p w:rsidR="00403DD3" w:rsidRPr="00410C35" w:rsidRDefault="00403DD3" w:rsidP="00410C35">
      <w:pPr>
        <w:pStyle w:val="2"/>
        <w:spacing w:line="240" w:lineRule="auto"/>
        <w:rPr>
          <w:sz w:val="24"/>
          <w:szCs w:val="24"/>
        </w:rPr>
      </w:pPr>
      <w:bookmarkStart w:id="248" w:name="_Toc405513920"/>
      <w:bookmarkStart w:id="249" w:name="_Toc284662798"/>
      <w:bookmarkStart w:id="250" w:name="_Toc284663425"/>
      <w:r w:rsidRPr="00410C35">
        <w:rPr>
          <w:sz w:val="24"/>
          <w:szCs w:val="24"/>
        </w:rPr>
        <w:t>Содержание курса математики в 7–9 классах</w:t>
      </w:r>
      <w:bookmarkEnd w:id="248"/>
      <w:bookmarkEnd w:id="249"/>
      <w:bookmarkEnd w:id="250"/>
    </w:p>
    <w:p w:rsidR="00403DD3" w:rsidRPr="00410C35" w:rsidRDefault="00403DD3" w:rsidP="00410C35">
      <w:pPr>
        <w:pStyle w:val="3"/>
        <w:spacing w:before="0" w:beforeAutospacing="0" w:after="0" w:afterAutospacing="0"/>
        <w:ind w:firstLine="709"/>
        <w:jc w:val="both"/>
        <w:rPr>
          <w:sz w:val="24"/>
          <w:szCs w:val="24"/>
        </w:rPr>
      </w:pPr>
      <w:bookmarkStart w:id="251" w:name="_Toc405513921"/>
      <w:bookmarkStart w:id="252" w:name="_Toc284662799"/>
      <w:bookmarkStart w:id="253" w:name="_Toc284663426"/>
      <w:r w:rsidRPr="00410C35">
        <w:rPr>
          <w:sz w:val="24"/>
          <w:szCs w:val="24"/>
        </w:rPr>
        <w:t>Алгебра</w:t>
      </w:r>
      <w:bookmarkEnd w:id="251"/>
      <w:bookmarkEnd w:id="252"/>
      <w:bookmarkEnd w:id="253"/>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Числа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Рациональные числа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410C35">
        <w:rPr>
          <w:rFonts w:ascii="Times New Roman" w:hAnsi="Times New Roman"/>
          <w:i/>
          <w:sz w:val="24"/>
          <w:szCs w:val="24"/>
        </w:rPr>
        <w:t>Представление рационального числа десятичной дробью</w:t>
      </w:r>
      <w:r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Иррациональные числа</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410C35">
        <w:rPr>
          <w:rFonts w:ascii="Times New Roman" w:hAnsi="Times New Roman"/>
          <w:i/>
          <w:position w:val="-6"/>
          <w:sz w:val="24"/>
          <w:szCs w:val="24"/>
        </w:rPr>
        <w:object w:dxaOrig="380" w:dyaOrig="340">
          <v:shape id="_x0000_i1038" type="#_x0000_t75" style="width:15.75pt;height:20.25pt" o:ole="">
            <v:imagedata r:id="rId33" o:title=""/>
          </v:shape>
          <o:OLEObject Type="Embed" ProgID="Equation.DSMT4" ShapeID="_x0000_i1038" DrawAspect="Content" ObjectID="_1574515004" r:id="rId34"/>
        </w:object>
      </w:r>
      <w:r w:rsidRPr="00410C35">
        <w:rPr>
          <w:rFonts w:ascii="Times New Roman" w:hAnsi="Times New Roman"/>
          <w:i/>
          <w:sz w:val="24"/>
          <w:szCs w:val="24"/>
        </w:rPr>
        <w:t xml:space="preserve">. </w:t>
      </w:r>
      <w:r w:rsidRPr="00410C35">
        <w:rPr>
          <w:rFonts w:ascii="Times New Roman" w:hAnsi="Times New Roman"/>
          <w:sz w:val="24"/>
          <w:szCs w:val="24"/>
        </w:rPr>
        <w:t>Применение в геометрии</w:t>
      </w:r>
      <w:r w:rsidRPr="00410C35">
        <w:rPr>
          <w:rFonts w:ascii="Times New Roman" w:hAnsi="Times New Roman"/>
          <w:i/>
          <w:sz w:val="24"/>
          <w:szCs w:val="24"/>
        </w:rPr>
        <w:t>.Сравнение иррациональных чисел.</w:t>
      </w:r>
      <w:r w:rsidRPr="00410C35">
        <w:rPr>
          <w:rFonts w:ascii="Times New Roman" w:hAnsi="Times New Roman"/>
          <w:bCs/>
          <w:i/>
          <w:sz w:val="24"/>
          <w:szCs w:val="24"/>
        </w:rPr>
        <w:t>Множество действительных чисел</w:t>
      </w:r>
      <w:r w:rsidRPr="00410C35">
        <w:rPr>
          <w:rFonts w:ascii="Times New Roman" w:hAnsi="Times New Roman"/>
          <w:bCs/>
          <w:sz w:val="24"/>
          <w:szCs w:val="24"/>
        </w:rPr>
        <w:t>.</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Тождественные преобразования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Числовые и буквенные выражения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Целые выражения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410C35">
        <w:rPr>
          <w:rFonts w:ascii="Times New Roman" w:hAnsi="Times New Roman"/>
          <w:i/>
          <w:sz w:val="24"/>
          <w:szCs w:val="24"/>
        </w:rPr>
        <w:t>группировка, применение формул сокращённого умножения</w:t>
      </w:r>
      <w:r w:rsidRPr="00410C35">
        <w:rPr>
          <w:rFonts w:ascii="Times New Roman" w:hAnsi="Times New Roman"/>
          <w:sz w:val="24"/>
          <w:szCs w:val="24"/>
        </w:rPr>
        <w:t>.</w:t>
      </w:r>
      <w:r w:rsidRPr="00410C35">
        <w:rPr>
          <w:rFonts w:ascii="Times New Roman" w:hAnsi="Times New Roman"/>
          <w:i/>
          <w:sz w:val="24"/>
          <w:szCs w:val="24"/>
        </w:rPr>
        <w:t xml:space="preserve"> Квадратный трёхчлен, разложение квадратного трёхчлена на множители.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Дробно-рациональные выражения</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410C35">
        <w:rPr>
          <w:rFonts w:ascii="Times New Roman" w:hAnsi="Times New Roman"/>
          <w:i/>
          <w:sz w:val="24"/>
          <w:szCs w:val="24"/>
        </w:rPr>
        <w:t>Алгебраическая дробь.Допустимые значения переменных в дробно-рациональных выражениях</w:t>
      </w:r>
      <w:r w:rsidRPr="00410C35">
        <w:rPr>
          <w:rFonts w:ascii="Times New Roman" w:hAnsi="Times New Roman"/>
          <w:sz w:val="24"/>
          <w:szCs w:val="24"/>
        </w:rPr>
        <w:t xml:space="preserve">. </w:t>
      </w:r>
      <w:r w:rsidRPr="00410C3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Преобразование выражений, содержащих знак модуля.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Квадратные корни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10C35">
        <w:rPr>
          <w:rFonts w:ascii="Times New Roman" w:hAnsi="Times New Roman"/>
          <w:i/>
          <w:sz w:val="24"/>
          <w:szCs w:val="24"/>
        </w:rPr>
        <w:t>внесение множителя под знак корня</w:t>
      </w:r>
      <w:r w:rsidRPr="00410C35">
        <w:rPr>
          <w:rFonts w:ascii="Times New Roman" w:hAnsi="Times New Roman"/>
          <w:sz w:val="24"/>
          <w:szCs w:val="24"/>
        </w:rPr>
        <w:t xml:space="preserve">. </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lastRenderedPageBreak/>
        <w:t>Уравнения и неравенства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Равенства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Числовое равенство. Свойства числовых равенств. Равенство с переменной.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Уравнения</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Понятие уравнения и корня уравнения. </w:t>
      </w:r>
      <w:r w:rsidRPr="00410C3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Линейное уравнение и его корни</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Решение линейных уравнений. </w:t>
      </w:r>
      <w:r w:rsidRPr="00410C3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Квадратное уравнение и его корни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410C35">
        <w:rPr>
          <w:rFonts w:ascii="Times New Roman" w:hAnsi="Times New Roman"/>
          <w:i/>
          <w:sz w:val="24"/>
          <w:szCs w:val="24"/>
        </w:rPr>
        <w:t>Теорема Виета. Теорема, обратная теореме Виета.</w:t>
      </w:r>
      <w:r w:rsidRPr="00410C35">
        <w:rPr>
          <w:rFonts w:ascii="Times New Roman" w:hAnsi="Times New Roman"/>
          <w:sz w:val="24"/>
          <w:szCs w:val="24"/>
        </w:rPr>
        <w:t xml:space="preserve"> Решение квадратных уравнений:использование формулы для нахождения корней</w:t>
      </w:r>
      <w:r w:rsidRPr="00410C3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410C35">
        <w:rPr>
          <w:rFonts w:ascii="Times New Roman" w:hAnsi="Times New Roman"/>
          <w:sz w:val="24"/>
          <w:szCs w:val="24"/>
        </w:rPr>
        <w:t xml:space="preserve">. </w:t>
      </w:r>
      <w:r w:rsidRPr="00410C35">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b/>
          <w:sz w:val="24"/>
          <w:szCs w:val="24"/>
        </w:rPr>
        <w:t>Дробно-рациональные уравнения</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Решение простейших дробно-линейных уравнений. </w:t>
      </w:r>
      <w:r w:rsidRPr="00410C35">
        <w:rPr>
          <w:rFonts w:ascii="Times New Roman" w:hAnsi="Times New Roman"/>
          <w:i/>
          <w:sz w:val="24"/>
          <w:szCs w:val="24"/>
        </w:rPr>
        <w:t xml:space="preserve">Решение дробно-рациональных уравнений.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 xml:space="preserve">Простейшие иррациональные уравнения вида </w:t>
      </w:r>
      <w:r w:rsidRPr="00410C35">
        <w:rPr>
          <w:rFonts w:ascii="Times New Roman" w:hAnsi="Times New Roman"/>
          <w:position w:val="-16"/>
          <w:sz w:val="24"/>
          <w:szCs w:val="24"/>
        </w:rPr>
        <w:object w:dxaOrig="1120" w:dyaOrig="460">
          <v:shape id="_x0000_i1039" type="#_x0000_t75" style="width:56.25pt;height:20.25pt" o:ole="">
            <v:imagedata r:id="rId9" o:title=""/>
          </v:shape>
          <o:OLEObject Type="Embed" ProgID="Equation.DSMT4" ShapeID="_x0000_i1039" DrawAspect="Content" ObjectID="_1574515005" r:id="rId35"/>
        </w:object>
      </w:r>
      <w:r w:rsidRPr="00410C35">
        <w:rPr>
          <w:rFonts w:ascii="Times New Roman" w:hAnsi="Times New Roman"/>
          <w:sz w:val="24"/>
          <w:szCs w:val="24"/>
        </w:rPr>
        <w:t xml:space="preserve">, </w:t>
      </w:r>
      <w:r w:rsidRPr="00410C35">
        <w:rPr>
          <w:rFonts w:ascii="Times New Roman" w:hAnsi="Times New Roman"/>
          <w:position w:val="-16"/>
          <w:sz w:val="24"/>
          <w:szCs w:val="24"/>
        </w:rPr>
        <w:object w:dxaOrig="1680" w:dyaOrig="460">
          <v:shape id="_x0000_i1040" type="#_x0000_t75" style="width:82.5pt;height:20.25pt" o:ole="">
            <v:imagedata r:id="rId11" o:title=""/>
          </v:shape>
          <o:OLEObject Type="Embed" ProgID="Equation.DSMT4" ShapeID="_x0000_i1040" DrawAspect="Content" ObjectID="_1574515006" r:id="rId36"/>
        </w:objec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Уравнения вида</w:t>
      </w:r>
      <w:r w:rsidRPr="00410C35">
        <w:rPr>
          <w:rFonts w:ascii="Times New Roman" w:hAnsi="Times New Roman"/>
          <w:position w:val="-6"/>
          <w:sz w:val="24"/>
          <w:szCs w:val="24"/>
        </w:rPr>
        <w:object w:dxaOrig="700" w:dyaOrig="360">
          <v:shape id="_x0000_i1041" type="#_x0000_t75" style="width:36pt;height:20.25pt" o:ole="">
            <v:imagedata r:id="rId37" o:title=""/>
          </v:shape>
          <o:OLEObject Type="Embed" ProgID="Equation.DSMT4" ShapeID="_x0000_i1041" DrawAspect="Content" ObjectID="_1574515007" r:id="rId38"/>
        </w:object>
      </w:r>
      <w:r w:rsidRPr="00410C35">
        <w:rPr>
          <w:rFonts w:ascii="Times New Roman" w:hAnsi="Times New Roman"/>
          <w:sz w:val="24"/>
          <w:szCs w:val="24"/>
        </w:rPr>
        <w:t>.</w:t>
      </w:r>
      <w:r w:rsidRPr="00410C35">
        <w:rPr>
          <w:rFonts w:ascii="Times New Roman" w:hAnsi="Times New Roman"/>
          <w:i/>
          <w:sz w:val="24"/>
          <w:szCs w:val="24"/>
        </w:rPr>
        <w:t>Уравнения в целых числах.</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Системы уравнений</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Уравнение с двумя переменными. Линейное уравнение с двумя переменными. </w:t>
      </w:r>
      <w:r w:rsidRPr="00410C35">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Понятие системы уравнений. Решение системы уравнений.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Методы решения систем линейных уравнений с двумя переменными: </w:t>
      </w:r>
      <w:r w:rsidRPr="00410C35">
        <w:rPr>
          <w:rFonts w:ascii="Times New Roman" w:hAnsi="Times New Roman"/>
          <w:i/>
          <w:sz w:val="24"/>
          <w:szCs w:val="24"/>
        </w:rPr>
        <w:t>графический метод</w:t>
      </w:r>
      <w:r w:rsidRPr="00410C35">
        <w:rPr>
          <w:rFonts w:ascii="Times New Roman" w:hAnsi="Times New Roman"/>
          <w:sz w:val="24"/>
          <w:szCs w:val="24"/>
        </w:rPr>
        <w:t xml:space="preserve">, </w:t>
      </w:r>
      <w:r w:rsidRPr="00410C35">
        <w:rPr>
          <w:rFonts w:ascii="Times New Roman" w:hAnsi="Times New Roman"/>
          <w:i/>
          <w:sz w:val="24"/>
          <w:szCs w:val="24"/>
        </w:rPr>
        <w:t>метод сложения</w:t>
      </w:r>
      <w:r w:rsidRPr="00410C35">
        <w:rPr>
          <w:rFonts w:ascii="Times New Roman" w:hAnsi="Times New Roman"/>
          <w:sz w:val="24"/>
          <w:szCs w:val="24"/>
        </w:rPr>
        <w:t xml:space="preserve">, метод подстановки.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Системы линейных уравнений с параметром</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Неравенства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Неравенство с переменной. Строгие и нестрогие неравенства. </w:t>
      </w:r>
      <w:r w:rsidRPr="00410C35">
        <w:rPr>
          <w:rFonts w:ascii="Times New Roman" w:hAnsi="Times New Roman"/>
          <w:i/>
          <w:sz w:val="24"/>
          <w:szCs w:val="24"/>
        </w:rPr>
        <w:t>Область определения неравенства (область допустимых значений переменной).</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Решение линейных неравенств.</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Квадратное неравенство и его решения</w:t>
      </w:r>
      <w:r w:rsidRPr="00410C35">
        <w:rPr>
          <w:rFonts w:ascii="Times New Roman" w:hAnsi="Times New Roman"/>
          <w:sz w:val="24"/>
          <w:szCs w:val="24"/>
        </w:rPr>
        <w:t xml:space="preserve">. </w:t>
      </w:r>
      <w:r w:rsidRPr="00410C3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Решение целых и дробно-рациональных неравенств методом интервалов.</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Системы неравенств</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410C35">
        <w:rPr>
          <w:rFonts w:ascii="Times New Roman" w:hAnsi="Times New Roman"/>
          <w:i/>
          <w:sz w:val="24"/>
          <w:szCs w:val="24"/>
        </w:rPr>
        <w:t>квадратных.</w:t>
      </w:r>
      <w:r w:rsidRPr="00410C3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Функции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Понятие функции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w:t>
      </w:r>
      <w:r w:rsidRPr="00410C35">
        <w:rPr>
          <w:rFonts w:ascii="Times New Roman" w:hAnsi="Times New Roman"/>
          <w:sz w:val="24"/>
          <w:szCs w:val="24"/>
        </w:rPr>
        <w:lastRenderedPageBreak/>
        <w:t>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10C35">
        <w:rPr>
          <w:rFonts w:ascii="Times New Roman" w:hAnsi="Times New Roman"/>
          <w:i/>
          <w:sz w:val="24"/>
          <w:szCs w:val="24"/>
        </w:rPr>
        <w:t xml:space="preserve">, чётность/нечётность, </w:t>
      </w:r>
      <w:r w:rsidRPr="00410C35">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410C35" w:rsidRDefault="00403DD3" w:rsidP="00410C35">
      <w:pPr>
        <w:spacing w:after="0" w:line="240" w:lineRule="auto"/>
        <w:ind w:firstLine="709"/>
        <w:jc w:val="both"/>
        <w:rPr>
          <w:rFonts w:ascii="Times New Roman" w:eastAsia="Times New Roman" w:hAnsi="Times New Roman"/>
          <w:sz w:val="24"/>
          <w:szCs w:val="24"/>
        </w:rPr>
      </w:pPr>
      <w:r w:rsidRPr="00410C35">
        <w:rPr>
          <w:rFonts w:ascii="Times New Roman" w:eastAsia="Times New Roman" w:hAnsi="Times New Roman"/>
          <w:i/>
          <w:sz w:val="24"/>
          <w:szCs w:val="24"/>
        </w:rPr>
        <w:t>Представление об асимптотах.</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Непрерывность функции. Кусочно заданные функции.</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Линейная функция</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10C3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Квадратичная функция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Свойства и график квадратичной функции (парабола). </w:t>
      </w:r>
      <w:r w:rsidRPr="00410C35">
        <w:rPr>
          <w:rFonts w:ascii="Times New Roman" w:hAnsi="Times New Roman"/>
          <w:i/>
          <w:sz w:val="24"/>
          <w:szCs w:val="24"/>
        </w:rPr>
        <w:t>Построение графика квадратичной функции по точкам.</w:t>
      </w:r>
      <w:r w:rsidRPr="00410C35">
        <w:rPr>
          <w:rFonts w:ascii="Times New Roman" w:hAnsi="Times New Roman"/>
          <w:sz w:val="24"/>
          <w:szCs w:val="24"/>
        </w:rPr>
        <w:t xml:space="preserve"> Нахождение нулей квадратичной функции, </w:t>
      </w:r>
      <w:r w:rsidRPr="00410C35">
        <w:rPr>
          <w:rFonts w:ascii="Times New Roman" w:hAnsi="Times New Roman"/>
          <w:i/>
          <w:sz w:val="24"/>
          <w:szCs w:val="24"/>
        </w:rPr>
        <w:t>множества значений, промежутков знакопостоянства, промежутков монотонности</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Обратная пропорциональность</w:t>
      </w:r>
    </w:p>
    <w:p w:rsidR="00403DD3" w:rsidRPr="00410C35" w:rsidRDefault="00403DD3" w:rsidP="00410C35">
      <w:pPr>
        <w:spacing w:after="0" w:line="240" w:lineRule="auto"/>
        <w:ind w:firstLine="709"/>
        <w:jc w:val="both"/>
        <w:rPr>
          <w:rFonts w:ascii="Times New Roman" w:eastAsia="Times New Roman" w:hAnsi="Times New Roman"/>
          <w:sz w:val="24"/>
          <w:szCs w:val="24"/>
        </w:rPr>
      </w:pPr>
      <w:r w:rsidRPr="00410C35">
        <w:rPr>
          <w:rFonts w:ascii="Times New Roman" w:hAnsi="Times New Roman"/>
          <w:sz w:val="24"/>
          <w:szCs w:val="24"/>
        </w:rPr>
        <w:t xml:space="preserve">Свойства функции </w:t>
      </w:r>
      <w:r w:rsidRPr="00410C35">
        <w:rPr>
          <w:rFonts w:ascii="Times New Roman" w:hAnsi="Times New Roman"/>
          <w:position w:val="-24"/>
          <w:sz w:val="24"/>
          <w:szCs w:val="24"/>
        </w:rPr>
        <w:object w:dxaOrig="620" w:dyaOrig="620">
          <v:shape id="_x0000_i1042" type="#_x0000_t75" style="width:30.75pt;height:30.75pt" o:ole="">
            <v:imagedata r:id="rId39" o:title=""/>
          </v:shape>
          <o:OLEObject Type="Embed" ProgID="Equation.DSMT4" ShapeID="_x0000_i1042" DrawAspect="Content" ObjectID="_1574515008" r:id="rId40"/>
        </w:object>
      </w:r>
      <w:r w:rsidR="00A67CA6" w:rsidRPr="00410C35">
        <w:rPr>
          <w:rFonts w:ascii="Times New Roman" w:eastAsia="Times New Roman" w:hAnsi="Times New Roman"/>
          <w:sz w:val="24"/>
          <w:szCs w:val="24"/>
        </w:rPr>
        <w:fldChar w:fldCharType="begin"/>
      </w:r>
      <w:r w:rsidRPr="00410C35">
        <w:rPr>
          <w:rFonts w:ascii="Times New Roman" w:eastAsia="Times New Roman" w:hAnsi="Times New Roman"/>
          <w:sz w:val="24"/>
          <w:szCs w:val="24"/>
        </w:rPr>
        <w:instrText xml:space="preserve"> QUOTE </w:instrText>
      </w:r>
      <w:r w:rsidRPr="00410C35">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separate"/>
      </w:r>
      <w:r w:rsidRPr="00410C35">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end"/>
      </w:r>
      <w:r w:rsidRPr="00410C35">
        <w:rPr>
          <w:rFonts w:ascii="Times New Roman" w:eastAsia="Times New Roman" w:hAnsi="Times New Roman"/>
          <w:sz w:val="24"/>
          <w:szCs w:val="24"/>
        </w:rPr>
        <w:t xml:space="preserve">. Гипербола.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eastAsia="Times New Roman" w:hAnsi="Times New Roman"/>
          <w:b/>
          <w:i/>
          <w:sz w:val="24"/>
          <w:szCs w:val="24"/>
        </w:rPr>
        <w:t>Графики функций</w:t>
      </w:r>
      <w:r w:rsidRPr="00410C35">
        <w:rPr>
          <w:rFonts w:ascii="Times New Roman" w:eastAsia="Times New Roman" w:hAnsi="Times New Roman"/>
          <w:i/>
          <w:sz w:val="24"/>
          <w:szCs w:val="24"/>
        </w:rPr>
        <w:t xml:space="preserve">. </w:t>
      </w:r>
      <w:r w:rsidRPr="00410C35">
        <w:rPr>
          <w:rFonts w:ascii="Times New Roman" w:hAnsi="Times New Roman"/>
          <w:i/>
          <w:sz w:val="24"/>
          <w:szCs w:val="24"/>
        </w:rPr>
        <w:t xml:space="preserve">Преобразование графика функции </w:t>
      </w:r>
      <w:r w:rsidRPr="00410C35">
        <w:rPr>
          <w:rFonts w:ascii="Times New Roman" w:hAnsi="Times New Roman"/>
          <w:i/>
          <w:position w:val="-10"/>
          <w:sz w:val="24"/>
          <w:szCs w:val="24"/>
        </w:rPr>
        <w:object w:dxaOrig="920" w:dyaOrig="320">
          <v:shape id="_x0000_i1043" type="#_x0000_t75" style="width:46.5pt;height:15.75pt" o:ole="">
            <v:imagedata r:id="rId42" o:title=""/>
          </v:shape>
          <o:OLEObject Type="Embed" ProgID="Equation.DSMT4" ShapeID="_x0000_i1043" DrawAspect="Content" ObjectID="_1574515009" r:id="rId43"/>
        </w:object>
      </w:r>
      <w:r w:rsidRPr="00410C35">
        <w:rPr>
          <w:rFonts w:ascii="Times New Roman" w:hAnsi="Times New Roman"/>
          <w:i/>
          <w:sz w:val="24"/>
          <w:szCs w:val="24"/>
        </w:rPr>
        <w:t xml:space="preserve"> для построения графиков функций вида </w:t>
      </w:r>
      <w:r w:rsidRPr="00410C35">
        <w:rPr>
          <w:rFonts w:ascii="Times New Roman" w:hAnsi="Times New Roman"/>
          <w:i/>
          <w:position w:val="-12"/>
          <w:sz w:val="24"/>
          <w:szCs w:val="24"/>
        </w:rPr>
        <w:object w:dxaOrig="1780" w:dyaOrig="380">
          <v:shape id="_x0000_i1044" type="#_x0000_t75" style="width:87.75pt;height:15.75pt" o:ole="">
            <v:imagedata r:id="rId24" o:title=""/>
          </v:shape>
          <o:OLEObject Type="Embed" ProgID="Equation.DSMT4" ShapeID="_x0000_i1044" DrawAspect="Content" ObjectID="_1574515010" r:id="rId44"/>
        </w:object>
      </w:r>
      <w:r w:rsidRPr="00410C35">
        <w:rPr>
          <w:rFonts w:ascii="Times New Roman" w:hAnsi="Times New Roman"/>
          <w:i/>
          <w:sz w:val="24"/>
          <w:szCs w:val="24"/>
        </w:rPr>
        <w:t>.</w:t>
      </w:r>
    </w:p>
    <w:p w:rsidR="00403DD3" w:rsidRPr="00410C35" w:rsidRDefault="00403DD3" w:rsidP="00410C35">
      <w:pPr>
        <w:spacing w:after="0" w:line="240" w:lineRule="auto"/>
        <w:ind w:firstLine="709"/>
        <w:jc w:val="both"/>
        <w:rPr>
          <w:rFonts w:ascii="Times New Roman" w:eastAsia="Times New Roman" w:hAnsi="Times New Roman"/>
          <w:i/>
          <w:sz w:val="24"/>
          <w:szCs w:val="24"/>
        </w:rPr>
      </w:pPr>
      <w:r w:rsidRPr="00410C35">
        <w:rPr>
          <w:rFonts w:ascii="Times New Roman" w:hAnsi="Times New Roman"/>
          <w:i/>
          <w:sz w:val="24"/>
          <w:szCs w:val="24"/>
        </w:rPr>
        <w:t xml:space="preserve">Графики функций </w:t>
      </w:r>
      <w:r w:rsidRPr="00410C35">
        <w:rPr>
          <w:rFonts w:ascii="Times New Roman" w:hAnsi="Times New Roman"/>
          <w:position w:val="-24"/>
          <w:sz w:val="24"/>
          <w:szCs w:val="24"/>
        </w:rPr>
        <w:object w:dxaOrig="1300" w:dyaOrig="620">
          <v:shape id="_x0000_i1045" type="#_x0000_t75" style="width:61.5pt;height:30.75pt" o:ole="">
            <v:imagedata r:id="rId15" o:title=""/>
          </v:shape>
          <o:OLEObject Type="Embed" ProgID="Equation.DSMT4" ShapeID="_x0000_i1045" DrawAspect="Content" ObjectID="_1574515011" r:id="rId45"/>
        </w:object>
      </w:r>
      <w:r w:rsidRPr="00410C35">
        <w:rPr>
          <w:rFonts w:ascii="Times New Roman" w:hAnsi="Times New Roman"/>
          <w:sz w:val="24"/>
          <w:szCs w:val="24"/>
        </w:rPr>
        <w:t xml:space="preserve">, </w:t>
      </w:r>
      <w:r w:rsidRPr="00410C35">
        <w:rPr>
          <w:rFonts w:ascii="Times New Roman" w:hAnsi="Times New Roman"/>
          <w:position w:val="-10"/>
          <w:sz w:val="24"/>
          <w:szCs w:val="24"/>
        </w:rPr>
        <w:object w:dxaOrig="760" w:dyaOrig="380">
          <v:shape id="_x0000_i1046" type="#_x0000_t75" style="width:41.25pt;height:15.75pt" o:ole="">
            <v:imagedata r:id="rId17" o:title=""/>
          </v:shape>
          <o:OLEObject Type="Embed" ProgID="Equation.DSMT4" ShapeID="_x0000_i1046" DrawAspect="Content" ObjectID="_1574515012" r:id="rId46"/>
        </w:object>
      </w:r>
      <w:r w:rsidR="00A67CA6" w:rsidRPr="00410C35">
        <w:rPr>
          <w:rFonts w:ascii="Times New Roman" w:hAnsi="Times New Roman"/>
          <w:sz w:val="24"/>
          <w:szCs w:val="24"/>
        </w:rPr>
        <w:fldChar w:fldCharType="begin"/>
      </w:r>
      <w:r w:rsidRPr="00410C35">
        <w:rPr>
          <w:rFonts w:ascii="Times New Roman" w:hAnsi="Times New Roman"/>
          <w:sz w:val="24"/>
          <w:szCs w:val="24"/>
        </w:rPr>
        <w:instrText xml:space="preserve"> QUOTE  </w:instrText>
      </w:r>
      <w:r w:rsidR="00A67CA6" w:rsidRPr="00410C35">
        <w:rPr>
          <w:rFonts w:ascii="Times New Roman" w:hAnsi="Times New Roman"/>
          <w:sz w:val="24"/>
          <w:szCs w:val="24"/>
        </w:rPr>
        <w:fldChar w:fldCharType="end"/>
      </w:r>
      <w:r w:rsidRPr="00410C35">
        <w:rPr>
          <w:rFonts w:ascii="Times New Roman" w:hAnsi="Times New Roman"/>
          <w:sz w:val="24"/>
          <w:szCs w:val="24"/>
        </w:rPr>
        <w:t>,</w:t>
      </w:r>
      <w:r w:rsidRPr="00410C35">
        <w:rPr>
          <w:rFonts w:ascii="Times New Roman" w:eastAsia="Times New Roman" w:hAnsi="Times New Roman"/>
          <w:bCs/>
          <w:position w:val="-10"/>
          <w:sz w:val="24"/>
          <w:szCs w:val="24"/>
        </w:rPr>
        <w:object w:dxaOrig="760" w:dyaOrig="380">
          <v:shape id="_x0000_i1047" type="#_x0000_t75" style="width:36pt;height:15.75pt" o:ole="">
            <v:imagedata r:id="rId19" o:title=""/>
          </v:shape>
          <o:OLEObject Type="Embed" ProgID="Equation.DSMT4" ShapeID="_x0000_i1047" DrawAspect="Content" ObjectID="_1574515013" r:id="rId47"/>
        </w:object>
      </w:r>
      <w:fldSimple w:instr="">
        <w:r w:rsidRPr="00410C35">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10C35">
        <w:rPr>
          <w:rFonts w:ascii="Times New Roman" w:hAnsi="Times New Roman"/>
          <w:bCs/>
          <w:sz w:val="24"/>
          <w:szCs w:val="24"/>
        </w:rPr>
        <w:t xml:space="preserve">, </w:t>
      </w:r>
      <w:r w:rsidRPr="00410C35">
        <w:rPr>
          <w:rFonts w:ascii="Times New Roman" w:hAnsi="Times New Roman"/>
          <w:bCs/>
          <w:position w:val="-12"/>
          <w:sz w:val="24"/>
          <w:szCs w:val="24"/>
        </w:rPr>
        <w:object w:dxaOrig="660" w:dyaOrig="380">
          <v:shape id="_x0000_i1048" type="#_x0000_t75" style="width:30.75pt;height:15.75pt" o:ole="">
            <v:imagedata r:id="rId22" o:title=""/>
          </v:shape>
          <o:OLEObject Type="Embed" ProgID="Equation.DSMT4" ShapeID="_x0000_i1048" DrawAspect="Content" ObjectID="_1574515014" r:id="rId48"/>
        </w:object>
      </w:r>
      <w:r w:rsidRPr="00410C35">
        <w:rPr>
          <w:rFonts w:ascii="Times New Roman" w:hAnsi="Times New Roman"/>
          <w:bCs/>
          <w:i/>
          <w:sz w:val="24"/>
          <w:szCs w:val="24"/>
        </w:rPr>
        <w:t xml:space="preserve">.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Последовательности и прогрессии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10C35">
        <w:rPr>
          <w:rFonts w:ascii="Times New Roman" w:hAnsi="Times New Roman"/>
          <w:i/>
          <w:sz w:val="24"/>
          <w:szCs w:val="24"/>
        </w:rPr>
        <w:t xml:space="preserve">Формула общего члена и суммы </w:t>
      </w:r>
      <w:r w:rsidRPr="00410C35">
        <w:rPr>
          <w:rFonts w:ascii="Times New Roman" w:hAnsi="Times New Roman"/>
          <w:i/>
          <w:sz w:val="24"/>
          <w:szCs w:val="24"/>
          <w:lang w:val="en-US"/>
        </w:rPr>
        <w:t>n</w:t>
      </w:r>
      <w:r w:rsidRPr="00410C35">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Решение текстовых задач</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Задачи на все арифметические действия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Решение текстовых задач арифметическим способом</w:t>
      </w:r>
      <w:r w:rsidRPr="00410C35">
        <w:rPr>
          <w:rFonts w:ascii="Times New Roman" w:hAnsi="Times New Roman"/>
          <w:i/>
          <w:sz w:val="24"/>
          <w:szCs w:val="24"/>
        </w:rPr>
        <w:t xml:space="preserve">. </w:t>
      </w:r>
      <w:r w:rsidRPr="00410C3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Задачи на движение, работу и покупки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Задачи на части, доли, проценты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Логические задачи</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Cs/>
          <w:sz w:val="24"/>
          <w:szCs w:val="24"/>
        </w:rPr>
        <w:t xml:space="preserve">Решение логических задач. </w:t>
      </w:r>
      <w:r w:rsidRPr="00410C35">
        <w:rPr>
          <w:rFonts w:ascii="Times New Roman" w:hAnsi="Times New Roman"/>
          <w:bCs/>
          <w:i/>
          <w:sz w:val="24"/>
          <w:szCs w:val="24"/>
        </w:rPr>
        <w:t>Решение логических задач с помощью графов, таблиц</w:t>
      </w:r>
      <w:r w:rsidRPr="00410C35">
        <w:rPr>
          <w:rFonts w:ascii="Times New Roman" w:hAnsi="Times New Roman"/>
          <w:bCs/>
          <w:sz w:val="24"/>
          <w:szCs w:val="24"/>
        </w:rPr>
        <w:t xml:space="preserve">. </w:t>
      </w:r>
    </w:p>
    <w:p w:rsidR="00403DD3" w:rsidRPr="00410C35" w:rsidRDefault="00403DD3" w:rsidP="00410C35">
      <w:pPr>
        <w:widowControl w:val="0"/>
        <w:spacing w:after="0" w:line="240" w:lineRule="auto"/>
        <w:ind w:firstLine="709"/>
        <w:jc w:val="both"/>
        <w:rPr>
          <w:rFonts w:ascii="Times New Roman" w:hAnsi="Times New Roman"/>
          <w:bCs/>
          <w:sz w:val="24"/>
          <w:szCs w:val="24"/>
        </w:rPr>
      </w:pPr>
      <w:r w:rsidRPr="00410C35">
        <w:rPr>
          <w:rFonts w:ascii="Times New Roman" w:hAnsi="Times New Roman"/>
          <w:b/>
          <w:sz w:val="24"/>
          <w:szCs w:val="24"/>
        </w:rPr>
        <w:t xml:space="preserve">Основные методы решения текстовых задач: </w:t>
      </w:r>
      <w:r w:rsidRPr="00410C35">
        <w:rPr>
          <w:rFonts w:ascii="Times New Roman" w:hAnsi="Times New Roman"/>
          <w:bCs/>
          <w:sz w:val="24"/>
          <w:szCs w:val="24"/>
        </w:rPr>
        <w:t xml:space="preserve">арифметический, алгебраический, перебор вариантов. </w:t>
      </w:r>
      <w:r w:rsidRPr="00410C3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410C35" w:rsidRDefault="00403DD3" w:rsidP="00410C35">
      <w:pPr>
        <w:pStyle w:val="3"/>
        <w:spacing w:before="0" w:beforeAutospacing="0" w:after="0" w:afterAutospacing="0"/>
        <w:ind w:firstLine="709"/>
        <w:jc w:val="both"/>
        <w:rPr>
          <w:sz w:val="24"/>
          <w:szCs w:val="24"/>
        </w:rPr>
      </w:pPr>
      <w:bookmarkStart w:id="254" w:name="_Toc405513922"/>
      <w:bookmarkStart w:id="255" w:name="_Toc284662800"/>
      <w:bookmarkStart w:id="256" w:name="_Toc284663427"/>
      <w:r w:rsidRPr="00410C35">
        <w:rPr>
          <w:sz w:val="24"/>
          <w:szCs w:val="24"/>
        </w:rPr>
        <w:t>Статистика и теория вероятностей</w:t>
      </w:r>
      <w:bookmarkEnd w:id="254"/>
      <w:bookmarkEnd w:id="255"/>
      <w:bookmarkEnd w:id="256"/>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Статистика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10C35">
        <w:rPr>
          <w:rFonts w:ascii="Times New Roman" w:hAnsi="Times New Roman"/>
          <w:i/>
          <w:sz w:val="24"/>
          <w:szCs w:val="24"/>
        </w:rPr>
        <w:lastRenderedPageBreak/>
        <w:t>медиана</w:t>
      </w:r>
      <w:r w:rsidRPr="00410C35">
        <w:rPr>
          <w:rFonts w:ascii="Times New Roman" w:hAnsi="Times New Roman"/>
          <w:sz w:val="24"/>
          <w:szCs w:val="24"/>
        </w:rPr>
        <w:t xml:space="preserve">, наибольшее и наименьшее значения. Меры рассеивания: размах, </w:t>
      </w:r>
      <w:r w:rsidRPr="00410C35">
        <w:rPr>
          <w:rFonts w:ascii="Times New Roman" w:hAnsi="Times New Roman"/>
          <w:i/>
          <w:sz w:val="24"/>
          <w:szCs w:val="24"/>
        </w:rPr>
        <w:t>дисперсия и стандартное отклонение</w:t>
      </w:r>
      <w:r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Случайная изменчивость. Изменчивость при измерениях. </w:t>
      </w:r>
      <w:r w:rsidRPr="00410C35">
        <w:rPr>
          <w:rFonts w:ascii="Times New Roman" w:hAnsi="Times New Roman"/>
          <w:i/>
          <w:sz w:val="24"/>
          <w:szCs w:val="24"/>
        </w:rPr>
        <w:t>Решающие правила. Закономерности в изменчивых величинах</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Случайные события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10C35">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410C35">
        <w:rPr>
          <w:rFonts w:ascii="Times New Roman" w:hAnsi="Times New Roman"/>
          <w:sz w:val="24"/>
          <w:szCs w:val="24"/>
        </w:rPr>
        <w:t xml:space="preserve">. </w:t>
      </w:r>
      <w:r w:rsidRPr="00410C35">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410C35">
        <w:rPr>
          <w:rFonts w:ascii="Times New Roman" w:hAnsi="Times New Roman"/>
          <w:sz w:val="24"/>
          <w:szCs w:val="24"/>
        </w:rPr>
        <w:t xml:space="preserve">. </w:t>
      </w:r>
      <w:r w:rsidRPr="00410C35">
        <w:rPr>
          <w:rFonts w:ascii="Times New Roman" w:hAnsi="Times New Roman"/>
          <w:i/>
          <w:sz w:val="24"/>
          <w:szCs w:val="24"/>
        </w:rPr>
        <w:t>Последовательные независимые испытания.</w:t>
      </w:r>
      <w:r w:rsidRPr="00410C35">
        <w:rPr>
          <w:rFonts w:ascii="Times New Roman" w:hAnsi="Times New Roman"/>
          <w:sz w:val="24"/>
          <w:szCs w:val="24"/>
        </w:rPr>
        <w:t xml:space="preserve"> Представление о независимых событиях в жизни.</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b/>
          <w:i/>
          <w:sz w:val="24"/>
          <w:szCs w:val="24"/>
        </w:rPr>
        <w:t>Элементы комбинаторики</w:t>
      </w:r>
    </w:p>
    <w:p w:rsidR="00403DD3" w:rsidRPr="00410C35" w:rsidRDefault="00403DD3" w:rsidP="00410C35">
      <w:pPr>
        <w:spacing w:after="0" w:line="240" w:lineRule="auto"/>
        <w:ind w:firstLine="709"/>
        <w:jc w:val="both"/>
        <w:rPr>
          <w:rFonts w:ascii="Times New Roman" w:hAnsi="Times New Roman"/>
          <w:b/>
          <w:i/>
          <w:sz w:val="24"/>
          <w:szCs w:val="24"/>
        </w:rPr>
      </w:pPr>
      <w:r w:rsidRPr="00410C35">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10C35">
        <w:rPr>
          <w:rFonts w:ascii="Times New Roman" w:hAnsi="Times New Roman"/>
          <w:b/>
          <w:i/>
          <w:sz w:val="24"/>
          <w:szCs w:val="24"/>
        </w:rPr>
        <w:t xml:space="preserve">. </w:t>
      </w:r>
    </w:p>
    <w:p w:rsidR="00403DD3" w:rsidRPr="00410C35" w:rsidRDefault="00403DD3" w:rsidP="00410C35">
      <w:pPr>
        <w:spacing w:after="0" w:line="240" w:lineRule="auto"/>
        <w:ind w:firstLine="709"/>
        <w:jc w:val="both"/>
        <w:rPr>
          <w:rFonts w:ascii="Times New Roman" w:hAnsi="Times New Roman"/>
          <w:b/>
          <w:i/>
          <w:sz w:val="24"/>
          <w:szCs w:val="24"/>
        </w:rPr>
      </w:pPr>
      <w:r w:rsidRPr="00410C35">
        <w:rPr>
          <w:rFonts w:ascii="Times New Roman" w:hAnsi="Times New Roman"/>
          <w:b/>
          <w:i/>
          <w:sz w:val="24"/>
          <w:szCs w:val="24"/>
        </w:rPr>
        <w:t>Случайные величины</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10C35" w:rsidRDefault="00403DD3" w:rsidP="00410C35">
      <w:pPr>
        <w:pStyle w:val="3"/>
        <w:spacing w:before="0" w:beforeAutospacing="0" w:after="0" w:afterAutospacing="0"/>
        <w:ind w:firstLine="709"/>
        <w:jc w:val="both"/>
        <w:rPr>
          <w:sz w:val="24"/>
          <w:szCs w:val="24"/>
        </w:rPr>
      </w:pPr>
      <w:bookmarkStart w:id="257" w:name="_Toc405513923"/>
      <w:bookmarkStart w:id="258" w:name="_Toc284662801"/>
      <w:bookmarkStart w:id="259" w:name="_Toc284663428"/>
      <w:r w:rsidRPr="00410C35">
        <w:rPr>
          <w:sz w:val="24"/>
          <w:szCs w:val="24"/>
        </w:rPr>
        <w:t>Геометрия</w:t>
      </w:r>
      <w:bookmarkEnd w:id="257"/>
      <w:bookmarkEnd w:id="258"/>
      <w:bookmarkEnd w:id="259"/>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Геометрические фигуры</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Фигуры в геометрии и в окружающем мире</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iCs/>
          <w:sz w:val="24"/>
          <w:szCs w:val="24"/>
        </w:rPr>
        <w:t>Осевая симметрия геометрических фигур. Центральная симметрия геометрических фигур</w:t>
      </w:r>
      <w:r w:rsidRPr="00410C35">
        <w:rPr>
          <w:rFonts w:ascii="Times New Roman" w:hAnsi="Times New Roman"/>
          <w:i/>
          <w:iCs/>
          <w:sz w:val="24"/>
          <w:szCs w:val="24"/>
        </w:rPr>
        <w:t>.</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Многоугольники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410C35">
        <w:rPr>
          <w:rFonts w:ascii="Times New Roman" w:hAnsi="Times New Roman"/>
          <w:bCs/>
          <w:i/>
          <w:sz w:val="24"/>
          <w:szCs w:val="24"/>
        </w:rPr>
        <w:t>В</w:t>
      </w:r>
      <w:r w:rsidRPr="00410C35">
        <w:rPr>
          <w:rFonts w:ascii="Times New Roman" w:hAnsi="Times New Roman"/>
          <w:i/>
          <w:sz w:val="24"/>
          <w:szCs w:val="24"/>
        </w:rPr>
        <w:t>ыпуклые и невыпуклые многоугольники</w:t>
      </w:r>
      <w:r w:rsidRPr="00410C35">
        <w:rPr>
          <w:rFonts w:ascii="Times New Roman" w:hAnsi="Times New Roman"/>
          <w:sz w:val="24"/>
          <w:szCs w:val="24"/>
        </w:rPr>
        <w:t>. Правильные многоугольники.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Окружность, круг</w:t>
      </w:r>
    </w:p>
    <w:p w:rsidR="00403DD3" w:rsidRPr="00410C35" w:rsidRDefault="00CA3CC2" w:rsidP="00410C35">
      <w:pPr>
        <w:spacing w:after="0" w:line="240" w:lineRule="auto"/>
        <w:ind w:firstLine="709"/>
        <w:jc w:val="both"/>
        <w:rPr>
          <w:rFonts w:ascii="Times New Roman" w:hAnsi="Times New Roman"/>
          <w:sz w:val="24"/>
          <w:szCs w:val="24"/>
        </w:rPr>
      </w:pPr>
      <w:r w:rsidRPr="00410C35">
        <w:rPr>
          <w:rFonts w:ascii="Times New Roman" w:hAnsi="Times New Roman"/>
          <w:bCs/>
          <w:sz w:val="24"/>
          <w:szCs w:val="24"/>
        </w:rPr>
        <w:t>Окружность, круг, и</w:t>
      </w:r>
      <w:r w:rsidR="00403DD3" w:rsidRPr="00410C35">
        <w:rPr>
          <w:rFonts w:ascii="Times New Roman" w:hAnsi="Times New Roman"/>
          <w:sz w:val="24"/>
          <w:szCs w:val="24"/>
        </w:rPr>
        <w:t xml:space="preserve">х элементы и свойства; центральные и вписанные углы. Касательная </w:t>
      </w:r>
      <w:r w:rsidR="00403DD3" w:rsidRPr="00410C35">
        <w:rPr>
          <w:rFonts w:ascii="Times New Roman" w:hAnsi="Times New Roman"/>
          <w:i/>
          <w:sz w:val="24"/>
          <w:szCs w:val="24"/>
        </w:rPr>
        <w:t>и секущая</w:t>
      </w:r>
      <w:r w:rsidR="00403DD3" w:rsidRPr="00410C35">
        <w:rPr>
          <w:rFonts w:ascii="Times New Roman" w:hAnsi="Times New Roman"/>
          <w:sz w:val="24"/>
          <w:szCs w:val="24"/>
        </w:rPr>
        <w:t xml:space="preserve"> к окружности, </w:t>
      </w:r>
      <w:r w:rsidR="00403DD3" w:rsidRPr="00410C35">
        <w:rPr>
          <w:rFonts w:ascii="Times New Roman" w:hAnsi="Times New Roman"/>
          <w:i/>
          <w:sz w:val="24"/>
          <w:szCs w:val="24"/>
        </w:rPr>
        <w:t>их свойства</w:t>
      </w:r>
      <w:r w:rsidR="00403DD3" w:rsidRPr="00410C35">
        <w:rPr>
          <w:rFonts w:ascii="Times New Roman" w:hAnsi="Times New Roman"/>
          <w:sz w:val="24"/>
          <w:szCs w:val="24"/>
        </w:rPr>
        <w:t xml:space="preserve">. Вписанные и описанные окружности для треугольников, </w:t>
      </w:r>
      <w:r w:rsidR="00403DD3" w:rsidRPr="00410C35">
        <w:rPr>
          <w:rFonts w:ascii="Times New Roman" w:hAnsi="Times New Roman"/>
          <w:i/>
          <w:sz w:val="24"/>
          <w:szCs w:val="24"/>
        </w:rPr>
        <w:t>четырёхугольников, правильных многоугольников</w:t>
      </w:r>
      <w:r w:rsidR="00403DD3"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Геометрические фигуры в пространстве (объёмные тела)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lastRenderedPageBreak/>
        <w:t xml:space="preserve">Многогранник и его элементы. Названия многогранников с разным положением и количеством граней. </w:t>
      </w:r>
      <w:r w:rsidRPr="00410C35">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410C35">
        <w:rPr>
          <w:rFonts w:ascii="Times New Roman" w:hAnsi="Times New Roman"/>
          <w:i/>
          <w:sz w:val="24"/>
          <w:szCs w:val="24"/>
        </w:rPr>
        <w:t xml:space="preserve">. </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Отношения</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Равенство фигур</w:t>
      </w:r>
    </w:p>
    <w:p w:rsidR="00403DD3" w:rsidRPr="00410C35" w:rsidRDefault="00403DD3" w:rsidP="00410C35">
      <w:pPr>
        <w:spacing w:after="0" w:line="240" w:lineRule="auto"/>
        <w:ind w:firstLine="709"/>
        <w:jc w:val="both"/>
        <w:rPr>
          <w:rFonts w:ascii="Times New Roman" w:hAnsi="Times New Roman"/>
          <w:i/>
          <w:iCs/>
          <w:sz w:val="24"/>
          <w:szCs w:val="24"/>
        </w:rPr>
      </w:pPr>
      <w:r w:rsidRPr="00410C35">
        <w:rPr>
          <w:rFonts w:ascii="Times New Roman" w:hAnsi="Times New Roman"/>
          <w:bCs/>
          <w:sz w:val="24"/>
          <w:szCs w:val="24"/>
        </w:rPr>
        <w:t>С</w:t>
      </w:r>
      <w:r w:rsidRPr="00410C35">
        <w:rPr>
          <w:rFonts w:ascii="Times New Roman" w:hAnsi="Times New Roman"/>
          <w:sz w:val="24"/>
          <w:szCs w:val="24"/>
        </w:rPr>
        <w:t xml:space="preserve">войства равных треугольников. Признаки равенства треугольников.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Параллельно</w:t>
      </w:r>
      <w:r w:rsidRPr="00410C35">
        <w:rPr>
          <w:rFonts w:ascii="Times New Roman" w:hAnsi="Times New Roman"/>
          <w:b/>
          <w:bCs/>
          <w:sz w:val="24"/>
          <w:szCs w:val="24"/>
        </w:rPr>
        <w:softHyphen/>
        <w:t>сть прямых</w:t>
      </w:r>
    </w:p>
    <w:p w:rsidR="00403DD3" w:rsidRPr="00410C35" w:rsidRDefault="00403DD3" w:rsidP="00410C35">
      <w:pPr>
        <w:spacing w:after="0" w:line="240" w:lineRule="auto"/>
        <w:ind w:firstLine="709"/>
        <w:jc w:val="both"/>
        <w:rPr>
          <w:rFonts w:ascii="Times New Roman" w:hAnsi="Times New Roman"/>
          <w:i/>
          <w:iCs/>
          <w:sz w:val="24"/>
          <w:szCs w:val="24"/>
        </w:rPr>
      </w:pPr>
      <w:r w:rsidRPr="00410C35">
        <w:rPr>
          <w:rFonts w:ascii="Times New Roman" w:hAnsi="Times New Roman"/>
          <w:sz w:val="24"/>
          <w:szCs w:val="24"/>
        </w:rPr>
        <w:t xml:space="preserve">Признаки и свойства параллельных прямых. </w:t>
      </w:r>
      <w:r w:rsidRPr="00410C35">
        <w:rPr>
          <w:rFonts w:ascii="Times New Roman" w:hAnsi="Times New Roman"/>
          <w:i/>
          <w:sz w:val="24"/>
          <w:szCs w:val="24"/>
        </w:rPr>
        <w:t>Аксиома параллельности Евклида</w:t>
      </w:r>
      <w:r w:rsidRPr="00410C35">
        <w:rPr>
          <w:rFonts w:ascii="Times New Roman" w:hAnsi="Times New Roman"/>
          <w:sz w:val="24"/>
          <w:szCs w:val="24"/>
        </w:rPr>
        <w:t xml:space="preserve">. </w:t>
      </w:r>
      <w:r w:rsidRPr="00410C35">
        <w:rPr>
          <w:rFonts w:ascii="Times New Roman" w:hAnsi="Times New Roman"/>
          <w:i/>
          <w:sz w:val="24"/>
          <w:szCs w:val="24"/>
        </w:rPr>
        <w:t>Теорема Фалеса</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Перпендикулярные прямые</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410C35">
        <w:rPr>
          <w:rFonts w:ascii="Times New Roman" w:hAnsi="Times New Roman"/>
          <w:i/>
          <w:sz w:val="24"/>
          <w:szCs w:val="24"/>
        </w:rPr>
        <w:t>Свойства и признаки перпендикулярности</w:t>
      </w:r>
      <w:r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i/>
          <w:sz w:val="24"/>
          <w:szCs w:val="24"/>
        </w:rPr>
        <w:t>Подобие</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Пропорциональные отрезки, подобие фигур. Подобные треугольники. Признаки подобия</w:t>
      </w:r>
      <w:r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i/>
          <w:iCs/>
          <w:sz w:val="24"/>
          <w:szCs w:val="24"/>
        </w:rPr>
      </w:pPr>
      <w:r w:rsidRPr="00410C35">
        <w:rPr>
          <w:rFonts w:ascii="Times New Roman" w:hAnsi="Times New Roman"/>
          <w:b/>
          <w:sz w:val="24"/>
          <w:szCs w:val="24"/>
        </w:rPr>
        <w:t>Взаимное расположение</w:t>
      </w:r>
      <w:r w:rsidRPr="00410C35">
        <w:rPr>
          <w:rFonts w:ascii="Times New Roman" w:hAnsi="Times New Roman"/>
          <w:sz w:val="24"/>
          <w:szCs w:val="24"/>
        </w:rPr>
        <w:t xml:space="preserve"> прямой и окружности</w:t>
      </w:r>
      <w:r w:rsidRPr="00410C35">
        <w:rPr>
          <w:rFonts w:ascii="Times New Roman" w:hAnsi="Times New Roman"/>
          <w:i/>
          <w:sz w:val="24"/>
          <w:szCs w:val="24"/>
        </w:rPr>
        <w:t>, двух окружностей.</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Измерения и вычисления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Величины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Измерения и вычисления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10C35">
        <w:rPr>
          <w:rFonts w:ascii="Times New Roman" w:hAnsi="Times New Roman"/>
          <w:i/>
          <w:sz w:val="24"/>
          <w:szCs w:val="24"/>
        </w:rPr>
        <w:t>Тригонометрические функции тупого угла.</w:t>
      </w:r>
      <w:r w:rsidRPr="00410C3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10C35">
        <w:rPr>
          <w:rFonts w:ascii="Times New Roman" w:hAnsi="Times New Roman"/>
          <w:sz w:val="24"/>
          <w:szCs w:val="24"/>
        </w:rPr>
        <w:softHyphen/>
        <w:t xml:space="preserve">ружности и площади круга. Сравнение и вычисление площадей. Теорема Пифагора. </w:t>
      </w:r>
      <w:r w:rsidRPr="00410C35">
        <w:rPr>
          <w:rFonts w:ascii="Times New Roman" w:hAnsi="Times New Roman"/>
          <w:i/>
          <w:sz w:val="24"/>
          <w:szCs w:val="24"/>
        </w:rPr>
        <w:t>Теорема синусов. Теорема косинусов</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Расстояния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Расстояние между точками. Расстояние от точки до прямой. </w:t>
      </w:r>
      <w:r w:rsidRPr="00410C35">
        <w:rPr>
          <w:rFonts w:ascii="Times New Roman" w:hAnsi="Times New Roman"/>
          <w:i/>
          <w:sz w:val="24"/>
          <w:szCs w:val="24"/>
        </w:rPr>
        <w:t>Расстояние между фигурами</w:t>
      </w:r>
      <w:r w:rsidRPr="00410C35">
        <w:rPr>
          <w:rFonts w:ascii="Times New Roman" w:hAnsi="Times New Roman"/>
          <w:sz w:val="24"/>
          <w:szCs w:val="24"/>
        </w:rPr>
        <w:t xml:space="preserve">. </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Геометрические построения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Геометрические построения для иллюстрации свойств геометрических фигур.</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Инструменты для построений: циркуль, линейка, угольник. </w:t>
      </w:r>
      <w:r w:rsidRPr="00410C3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Деление отрезка в данном отношении.</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 xml:space="preserve">Геометрические преобразования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Преобразования</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sz w:val="24"/>
          <w:szCs w:val="24"/>
        </w:rPr>
        <w:t xml:space="preserve">Понятие преобразования. Представление о метапредметном понятии «преобразование». </w:t>
      </w:r>
      <w:r w:rsidRPr="00410C35">
        <w:rPr>
          <w:rFonts w:ascii="Times New Roman" w:hAnsi="Times New Roman"/>
          <w:i/>
          <w:sz w:val="24"/>
          <w:szCs w:val="24"/>
        </w:rPr>
        <w:t>Подобие</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Движения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Осевая и центральная симметрия</w:t>
      </w:r>
      <w:r w:rsidRPr="00410C35">
        <w:rPr>
          <w:rFonts w:ascii="Times New Roman" w:hAnsi="Times New Roman"/>
          <w:i/>
          <w:sz w:val="24"/>
          <w:szCs w:val="24"/>
        </w:rPr>
        <w:t>, поворот и параллельный перенос.Комбинации движений на плоскости и их свойства</w:t>
      </w:r>
      <w:r w:rsidRPr="00410C35">
        <w:rPr>
          <w:rFonts w:ascii="Times New Roman" w:hAnsi="Times New Roman"/>
          <w:sz w:val="24"/>
          <w:szCs w:val="24"/>
        </w:rPr>
        <w:t xml:space="preserve">. </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Векторы и координаты на плоскости</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iCs/>
          <w:sz w:val="24"/>
          <w:szCs w:val="24"/>
        </w:rPr>
        <w:lastRenderedPageBreak/>
        <w:t>Векторы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вектора, действия над векторами</w:t>
      </w:r>
      <w:r w:rsidRPr="00410C35">
        <w:rPr>
          <w:rFonts w:ascii="Times New Roman" w:hAnsi="Times New Roman"/>
          <w:i/>
          <w:sz w:val="24"/>
          <w:szCs w:val="24"/>
        </w:rPr>
        <w:t xml:space="preserve">, </w:t>
      </w:r>
      <w:r w:rsidRPr="00410C35">
        <w:rPr>
          <w:rFonts w:ascii="Times New Roman" w:hAnsi="Times New Roman"/>
          <w:sz w:val="24"/>
          <w:szCs w:val="24"/>
        </w:rPr>
        <w:t>использование векторов в физике,</w:t>
      </w:r>
      <w:r w:rsidRPr="00410C35">
        <w:rPr>
          <w:rFonts w:ascii="Times New Roman" w:hAnsi="Times New Roman"/>
          <w:i/>
          <w:sz w:val="24"/>
          <w:szCs w:val="24"/>
        </w:rPr>
        <w:t xml:space="preserve"> разложение вектора на составляющие, скалярное произведение</w:t>
      </w:r>
      <w:r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Координаты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Основные понятия, </w:t>
      </w:r>
      <w:r w:rsidRPr="00410C35">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Применение векторов и координат для решения простейших геометрических задач.</w:t>
      </w:r>
    </w:p>
    <w:p w:rsidR="00403DD3" w:rsidRPr="00410C35" w:rsidRDefault="00403DD3" w:rsidP="00410C35">
      <w:pPr>
        <w:pStyle w:val="3"/>
        <w:spacing w:before="0" w:beforeAutospacing="0" w:after="0" w:afterAutospacing="0"/>
        <w:ind w:firstLine="709"/>
        <w:jc w:val="both"/>
        <w:rPr>
          <w:sz w:val="24"/>
          <w:szCs w:val="24"/>
        </w:rPr>
      </w:pPr>
      <w:bookmarkStart w:id="260" w:name="_Toc405513924"/>
      <w:bookmarkStart w:id="261" w:name="_Toc284662802"/>
      <w:bookmarkStart w:id="262" w:name="_Toc284663429"/>
      <w:r w:rsidRPr="00410C35">
        <w:rPr>
          <w:sz w:val="24"/>
          <w:szCs w:val="24"/>
        </w:rPr>
        <w:t>История математики</w:t>
      </w:r>
      <w:bookmarkEnd w:id="260"/>
      <w:bookmarkEnd w:id="261"/>
      <w:bookmarkEnd w:id="262"/>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Геометрия и искусство. Геометрические закономерности окружающего мира.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Математика в развитии России: Петр </w:t>
      </w:r>
      <w:r w:rsidRPr="00410C35">
        <w:rPr>
          <w:rFonts w:ascii="Times New Roman" w:hAnsi="Times New Roman"/>
          <w:i/>
          <w:sz w:val="24"/>
          <w:szCs w:val="24"/>
          <w:lang w:val="en-US"/>
        </w:rPr>
        <w:t>I</w:t>
      </w:r>
      <w:r w:rsidRPr="00410C3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410C35" w:rsidRDefault="00403DD3" w:rsidP="00410C35">
      <w:pPr>
        <w:spacing w:after="0" w:line="240" w:lineRule="auto"/>
        <w:ind w:firstLine="709"/>
        <w:jc w:val="both"/>
        <w:rPr>
          <w:rFonts w:ascii="Times New Roman" w:hAnsi="Times New Roman"/>
          <w:i/>
          <w:sz w:val="24"/>
          <w:szCs w:val="24"/>
        </w:rPr>
      </w:pPr>
    </w:p>
    <w:p w:rsidR="00403DD3" w:rsidRPr="00410C35" w:rsidRDefault="00403DD3" w:rsidP="00410C35">
      <w:pPr>
        <w:pStyle w:val="2"/>
        <w:spacing w:line="240" w:lineRule="auto"/>
        <w:rPr>
          <w:i/>
          <w:sz w:val="24"/>
          <w:szCs w:val="24"/>
        </w:rPr>
      </w:pPr>
      <w:bookmarkStart w:id="263" w:name="_Toc405513925"/>
      <w:bookmarkStart w:id="264" w:name="_Toc284662803"/>
      <w:bookmarkStart w:id="265" w:name="_Toc284663430"/>
      <w:r w:rsidRPr="00410C35">
        <w:rPr>
          <w:sz w:val="24"/>
          <w:szCs w:val="24"/>
        </w:rPr>
        <w:t>Содержание курса математики в 7-9 классах (углублённый уровень)</w:t>
      </w:r>
      <w:bookmarkEnd w:id="263"/>
      <w:bookmarkEnd w:id="264"/>
      <w:bookmarkEnd w:id="265"/>
    </w:p>
    <w:p w:rsidR="00403DD3" w:rsidRPr="00410C35" w:rsidRDefault="00403DD3" w:rsidP="00410C35">
      <w:pPr>
        <w:pStyle w:val="3"/>
        <w:spacing w:before="0" w:beforeAutospacing="0" w:after="0" w:afterAutospacing="0"/>
        <w:ind w:firstLine="709"/>
        <w:jc w:val="both"/>
        <w:rPr>
          <w:sz w:val="24"/>
          <w:szCs w:val="24"/>
        </w:rPr>
      </w:pPr>
      <w:bookmarkStart w:id="266" w:name="_Toc405513926"/>
      <w:bookmarkStart w:id="267" w:name="_Toc284662804"/>
      <w:bookmarkStart w:id="268" w:name="_Toc284663431"/>
      <w:r w:rsidRPr="00410C35">
        <w:rPr>
          <w:sz w:val="24"/>
          <w:szCs w:val="24"/>
        </w:rPr>
        <w:t>Алгебра</w:t>
      </w:r>
      <w:bookmarkEnd w:id="266"/>
      <w:bookmarkEnd w:id="267"/>
      <w:bookmarkEnd w:id="268"/>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Числа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Рациональные числа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Иррациональные числа</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410C35">
        <w:rPr>
          <w:rFonts w:ascii="Times New Roman" w:hAnsi="Times New Roman"/>
          <w:bCs/>
          <w:sz w:val="24"/>
          <w:szCs w:val="24"/>
        </w:rPr>
        <w:t>Множество действительных чисел.</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Представления о расширениях числовых множеств. </w:t>
      </w:r>
      <w:bookmarkStart w:id="269" w:name="_Toc403076053"/>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Тождественные преобразования</w:t>
      </w:r>
      <w:bookmarkEnd w:id="269"/>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Числовые и буквенные выражения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 xml:space="preserve">Выражение с переменной. Значение выражения. Подстановка выражений вместо переменных.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Многочлены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Cs/>
          <w:sz w:val="24"/>
          <w:szCs w:val="24"/>
        </w:rPr>
        <w:t>Квадратный трёхчлен.</w:t>
      </w:r>
      <w:r w:rsidRPr="00410C35">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Понятие тождества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Тождественное преобразование. Представление о тождестве на множестве.</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Дробно-рациональные выражения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Преобразование выражений, содержащих знак модуля.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Иррациональные выражения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Корни </w:t>
      </w:r>
      <w:r w:rsidRPr="00410C35">
        <w:rPr>
          <w:rFonts w:ascii="Times New Roman" w:hAnsi="Times New Roman"/>
          <w:i/>
          <w:sz w:val="24"/>
          <w:szCs w:val="24"/>
        </w:rPr>
        <w:t>n</w:t>
      </w:r>
      <w:r w:rsidRPr="00410C35">
        <w:rPr>
          <w:rFonts w:ascii="Times New Roman" w:hAnsi="Times New Roman"/>
          <w:sz w:val="24"/>
          <w:szCs w:val="24"/>
        </w:rPr>
        <w:t xml:space="preserve">-ых степеней. Допустимые значения переменных в выражениях, содержащих корни </w:t>
      </w:r>
      <w:r w:rsidRPr="00410C35">
        <w:rPr>
          <w:rFonts w:ascii="Times New Roman" w:hAnsi="Times New Roman"/>
          <w:i/>
          <w:sz w:val="24"/>
          <w:szCs w:val="24"/>
        </w:rPr>
        <w:t>n</w:t>
      </w:r>
      <w:r w:rsidRPr="00410C35">
        <w:rPr>
          <w:rFonts w:ascii="Times New Roman" w:hAnsi="Times New Roman"/>
          <w:sz w:val="24"/>
          <w:szCs w:val="24"/>
        </w:rPr>
        <w:t xml:space="preserve">-ых степеней. Преобразование выражений, содержащих корни </w:t>
      </w:r>
      <w:r w:rsidRPr="00410C35">
        <w:rPr>
          <w:rFonts w:ascii="Times New Roman" w:hAnsi="Times New Roman"/>
          <w:i/>
          <w:sz w:val="24"/>
          <w:szCs w:val="24"/>
        </w:rPr>
        <w:t>n</w:t>
      </w:r>
      <w:r w:rsidRPr="00410C35">
        <w:rPr>
          <w:rFonts w:ascii="Times New Roman" w:hAnsi="Times New Roman"/>
          <w:sz w:val="24"/>
          <w:szCs w:val="24"/>
        </w:rPr>
        <w:t xml:space="preserve">-ых степеней.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bookmarkStart w:id="270" w:name="_Toc403076054"/>
      <w:r w:rsidRPr="00410C35">
        <w:rPr>
          <w:rFonts w:ascii="Times New Roman" w:hAnsi="Times New Roman"/>
          <w:b/>
          <w:i w:val="0"/>
          <w:color w:val="auto"/>
          <w:spacing w:val="0"/>
        </w:rPr>
        <w:t xml:space="preserve">Уравнения </w:t>
      </w:r>
      <w:bookmarkEnd w:id="270"/>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Равенства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Числовое равенство. Свойства числовых равенств. Равенство с переменной.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Уравнения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Методы решения уравнений</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Линейное уравнение и его корни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Квадратное уравнение и его корни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w:t>
      </w:r>
      <w:r w:rsidRPr="00410C35">
        <w:rPr>
          <w:rFonts w:ascii="Times New Roman" w:hAnsi="Times New Roman"/>
          <w:sz w:val="24"/>
          <w:szCs w:val="24"/>
        </w:rPr>
        <w:lastRenderedPageBreak/>
        <w:t xml:space="preserve">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Дробно-рациональные уравнения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Решение дробно-рациональных уравнений.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Простейшие иррациональные уравнения вида</w:t>
      </w:r>
      <w:r w:rsidRPr="00410C35">
        <w:rPr>
          <w:rFonts w:ascii="Times New Roman" w:hAnsi="Times New Roman"/>
          <w:sz w:val="24"/>
          <w:szCs w:val="24"/>
        </w:rPr>
        <w:t xml:space="preserve">: </w:t>
      </w:r>
      <w:r w:rsidRPr="00410C35">
        <w:rPr>
          <w:rFonts w:ascii="Times New Roman" w:hAnsi="Times New Roman"/>
          <w:position w:val="-16"/>
          <w:sz w:val="24"/>
          <w:szCs w:val="24"/>
        </w:rPr>
        <w:object w:dxaOrig="1120" w:dyaOrig="460">
          <v:shape id="_x0000_i1049" type="#_x0000_t75" style="width:56.25pt;height:25.5pt" o:ole="">
            <v:imagedata r:id="rId9" o:title=""/>
          </v:shape>
          <o:OLEObject Type="Embed" ProgID="Equation.DSMT4" ShapeID="_x0000_i1049" DrawAspect="Content" ObjectID="_1574515015" r:id="rId49"/>
        </w:object>
      </w:r>
      <w:r w:rsidRPr="00410C35">
        <w:rPr>
          <w:rFonts w:ascii="Times New Roman" w:hAnsi="Times New Roman"/>
          <w:sz w:val="24"/>
          <w:szCs w:val="24"/>
        </w:rPr>
        <w:t xml:space="preserve">; </w:t>
      </w:r>
      <w:r w:rsidRPr="00410C35">
        <w:rPr>
          <w:rFonts w:ascii="Times New Roman" w:hAnsi="Times New Roman"/>
          <w:position w:val="-16"/>
          <w:sz w:val="24"/>
          <w:szCs w:val="24"/>
        </w:rPr>
        <w:object w:dxaOrig="1680" w:dyaOrig="460">
          <v:shape id="_x0000_i1050" type="#_x0000_t75" style="width:82.5pt;height:25.5pt" o:ole="">
            <v:imagedata r:id="rId11" o:title=""/>
          </v:shape>
          <o:OLEObject Type="Embed" ProgID="Equation.DSMT4" ShapeID="_x0000_i1050" DrawAspect="Content" ObjectID="_1574515016" r:id="rId50"/>
        </w:object>
      </w:r>
      <w:r w:rsidR="00A67CA6" w:rsidRPr="00410C35">
        <w:rPr>
          <w:rFonts w:ascii="Times New Roman" w:eastAsia="Times New Roman" w:hAnsi="Times New Roman"/>
          <w:sz w:val="24"/>
          <w:szCs w:val="24"/>
        </w:rPr>
        <w:fldChar w:fldCharType="begin"/>
      </w:r>
      <w:r w:rsidRPr="00410C35">
        <w:rPr>
          <w:rFonts w:ascii="Times New Roman" w:eastAsia="Times New Roman" w:hAnsi="Times New Roman"/>
          <w:sz w:val="24"/>
          <w:szCs w:val="24"/>
        </w:rPr>
        <w:instrText xml:space="preserve"> QUOTE </w:instrText>
      </w:r>
      <w:r w:rsidRPr="00410C35">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separate"/>
      </w:r>
      <w:r w:rsidRPr="00410C35">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end"/>
      </w:r>
      <w:r w:rsidR="00A67CA6" w:rsidRPr="00410C35">
        <w:rPr>
          <w:rFonts w:ascii="Times New Roman" w:eastAsia="Times New Roman" w:hAnsi="Times New Roman"/>
          <w:sz w:val="24"/>
          <w:szCs w:val="24"/>
        </w:rPr>
        <w:fldChar w:fldCharType="begin"/>
      </w:r>
      <w:r w:rsidRPr="00410C35">
        <w:rPr>
          <w:rFonts w:ascii="Times New Roman" w:eastAsia="Times New Roman" w:hAnsi="Times New Roman"/>
          <w:sz w:val="24"/>
          <w:szCs w:val="24"/>
        </w:rPr>
        <w:instrText xml:space="preserve"> QUOTE </w:instrText>
      </w:r>
      <w:r w:rsidRPr="00410C35">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separate"/>
      </w:r>
      <w:r w:rsidRPr="00410C35">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end"/>
      </w:r>
      <w:r w:rsidR="00A67CA6" w:rsidRPr="00410C35">
        <w:rPr>
          <w:rFonts w:ascii="Times New Roman" w:eastAsia="Times New Roman" w:hAnsi="Times New Roman"/>
          <w:sz w:val="24"/>
          <w:szCs w:val="24"/>
        </w:rPr>
        <w:fldChar w:fldCharType="begin"/>
      </w:r>
      <w:r w:rsidRPr="00410C35">
        <w:rPr>
          <w:rFonts w:ascii="Times New Roman" w:eastAsia="Times New Roman" w:hAnsi="Times New Roman"/>
          <w:sz w:val="24"/>
          <w:szCs w:val="24"/>
        </w:rPr>
        <w:instrText xml:space="preserve"> QUOTE </w:instrText>
      </w:r>
      <w:r w:rsidRPr="00410C35">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separate"/>
      </w:r>
      <w:r w:rsidRPr="00410C35">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end"/>
      </w:r>
      <w:r w:rsidRPr="00410C35">
        <w:rPr>
          <w:rFonts w:ascii="Times New Roman" w:eastAsia="Times New Roman" w:hAnsi="Times New Roman"/>
          <w:sz w:val="24"/>
          <w:szCs w:val="24"/>
        </w:rPr>
        <w:t xml:space="preserve">и их решение. </w:t>
      </w:r>
      <w:r w:rsidRPr="00410C35">
        <w:rPr>
          <w:rFonts w:ascii="Times New Roman" w:hAnsi="Times New Roman"/>
          <w:sz w:val="24"/>
          <w:szCs w:val="24"/>
        </w:rPr>
        <w:t xml:space="preserve">Решение иррациональных уравнений вида </w:t>
      </w:r>
      <w:r w:rsidRPr="00410C35">
        <w:rPr>
          <w:rFonts w:ascii="Times New Roman" w:hAnsi="Times New Roman"/>
          <w:position w:val="-16"/>
          <w:sz w:val="24"/>
          <w:szCs w:val="24"/>
        </w:rPr>
        <w:object w:dxaOrig="1480" w:dyaOrig="460">
          <v:shape id="_x0000_i1051" type="#_x0000_t75" style="width:1in;height:25.5pt" o:ole="">
            <v:imagedata r:id="rId54" o:title=""/>
          </v:shape>
          <o:OLEObject Type="Embed" ProgID="Equation.DSMT4" ShapeID="_x0000_i1051" DrawAspect="Content" ObjectID="_1574515017" r:id="rId55"/>
        </w:object>
      </w:r>
      <w:r w:rsidRPr="00410C35">
        <w:rPr>
          <w:rFonts w:ascii="Times New Roman" w:hAnsi="Times New Roman"/>
          <w:sz w:val="24"/>
          <w:szCs w:val="24"/>
        </w:rPr>
        <w:t>.</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Системы уравнений</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Понятие системы уравнений. Решение систем уравнений.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Представление о равносильности систем уравнений.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Неравенства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о решении неравенства. Множество решений неравенства.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Представление о равносильности неравенств.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Квадратное неравенство с параметром и его решение. </w:t>
      </w:r>
    </w:p>
    <w:p w:rsidR="00403DD3" w:rsidRPr="00410C35" w:rsidRDefault="00403DD3" w:rsidP="00410C35">
      <w:pPr>
        <w:spacing w:after="0" w:line="240" w:lineRule="auto"/>
        <w:ind w:firstLine="709"/>
        <w:jc w:val="both"/>
        <w:rPr>
          <w:rFonts w:ascii="Times New Roman" w:eastAsia="Times New Roman" w:hAnsi="Times New Roman"/>
          <w:sz w:val="24"/>
          <w:szCs w:val="24"/>
        </w:rPr>
      </w:pPr>
      <w:r w:rsidRPr="00410C35">
        <w:rPr>
          <w:rFonts w:ascii="Times New Roman" w:hAnsi="Times New Roman"/>
          <w:sz w:val="24"/>
          <w:szCs w:val="24"/>
        </w:rPr>
        <w:t xml:space="preserve">Простейшие иррациональные неравенства вида: </w:t>
      </w:r>
      <w:r w:rsidRPr="00410C35">
        <w:rPr>
          <w:rFonts w:ascii="Times New Roman" w:hAnsi="Times New Roman"/>
          <w:position w:val="-16"/>
          <w:sz w:val="24"/>
          <w:szCs w:val="24"/>
        </w:rPr>
        <w:object w:dxaOrig="1120" w:dyaOrig="460">
          <v:shape id="_x0000_i1052" type="#_x0000_t75" style="width:56.25pt;height:25.5pt" o:ole="">
            <v:imagedata r:id="rId56" o:title=""/>
          </v:shape>
          <o:OLEObject Type="Embed" ProgID="Equation.DSMT4" ShapeID="_x0000_i1052" DrawAspect="Content" ObjectID="_1574515018" r:id="rId57"/>
        </w:object>
      </w:r>
      <w:r w:rsidRPr="00410C35">
        <w:rPr>
          <w:rFonts w:ascii="Times New Roman" w:hAnsi="Times New Roman"/>
          <w:sz w:val="24"/>
          <w:szCs w:val="24"/>
        </w:rPr>
        <w:t xml:space="preserve">; </w:t>
      </w:r>
      <w:r w:rsidRPr="00410C35">
        <w:rPr>
          <w:rFonts w:ascii="Times New Roman" w:hAnsi="Times New Roman"/>
          <w:position w:val="-16"/>
          <w:sz w:val="24"/>
          <w:szCs w:val="24"/>
        </w:rPr>
        <w:object w:dxaOrig="1120" w:dyaOrig="460">
          <v:shape id="_x0000_i1053" type="#_x0000_t75" style="width:56.25pt;height:25.5pt" o:ole="">
            <v:imagedata r:id="rId58" o:title=""/>
          </v:shape>
          <o:OLEObject Type="Embed" ProgID="Equation.DSMT4" ShapeID="_x0000_i1053" DrawAspect="Content" ObjectID="_1574515019" r:id="rId59"/>
        </w:object>
      </w:r>
      <w:r w:rsidRPr="00410C35">
        <w:rPr>
          <w:rFonts w:ascii="Times New Roman" w:hAnsi="Times New Roman"/>
          <w:sz w:val="24"/>
          <w:szCs w:val="24"/>
        </w:rPr>
        <w:t xml:space="preserve">; </w:t>
      </w:r>
      <w:r w:rsidRPr="00410C35">
        <w:rPr>
          <w:rFonts w:ascii="Times New Roman" w:hAnsi="Times New Roman"/>
          <w:position w:val="-16"/>
          <w:sz w:val="24"/>
          <w:szCs w:val="24"/>
        </w:rPr>
        <w:object w:dxaOrig="1680" w:dyaOrig="460">
          <v:shape id="_x0000_i1054" type="#_x0000_t75" style="width:82.5pt;height:25.5pt" o:ole="">
            <v:imagedata r:id="rId60" o:title=""/>
          </v:shape>
          <o:OLEObject Type="Embed" ProgID="Equation.DSMT4" ShapeID="_x0000_i1054" DrawAspect="Content" ObjectID="_1574515020" r:id="rId61"/>
        </w:object>
      </w:r>
      <w:r w:rsidR="00A67CA6" w:rsidRPr="00410C35">
        <w:rPr>
          <w:rFonts w:ascii="Times New Roman" w:eastAsia="Times New Roman" w:hAnsi="Times New Roman"/>
          <w:sz w:val="24"/>
          <w:szCs w:val="24"/>
        </w:rPr>
        <w:fldChar w:fldCharType="begin"/>
      </w:r>
      <w:r w:rsidRPr="00410C35">
        <w:rPr>
          <w:rFonts w:ascii="Times New Roman" w:eastAsia="Times New Roman" w:hAnsi="Times New Roman"/>
          <w:sz w:val="24"/>
          <w:szCs w:val="24"/>
        </w:rPr>
        <w:instrText xml:space="preserve"> QUOTE </w:instrText>
      </w:r>
      <w:r w:rsidRPr="00410C35">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separate"/>
      </w:r>
      <w:r w:rsidRPr="00410C35">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end"/>
      </w:r>
      <w:r w:rsidRPr="00410C35">
        <w:rPr>
          <w:rFonts w:ascii="Times New Roman" w:eastAsia="Times New Roman" w:hAnsi="Times New Roman"/>
          <w:sz w:val="24"/>
          <w:szCs w:val="24"/>
        </w:rPr>
        <w:t>.</w:t>
      </w:r>
    </w:p>
    <w:p w:rsidR="00403DD3" w:rsidRPr="00410C35" w:rsidRDefault="00403DD3" w:rsidP="00410C35">
      <w:pPr>
        <w:spacing w:after="0" w:line="240" w:lineRule="auto"/>
        <w:ind w:firstLine="709"/>
        <w:jc w:val="both"/>
        <w:rPr>
          <w:rFonts w:ascii="Times New Roman" w:eastAsia="Times New Roman" w:hAnsi="Times New Roman"/>
          <w:sz w:val="24"/>
          <w:szCs w:val="24"/>
        </w:rPr>
      </w:pPr>
      <w:r w:rsidRPr="00410C35">
        <w:rPr>
          <w:rFonts w:ascii="Times New Roman" w:eastAsia="Times New Roman" w:hAnsi="Times New Roman"/>
          <w:sz w:val="24"/>
          <w:szCs w:val="24"/>
        </w:rPr>
        <w:t>Обобщённый метод интервалов для решения неравенств.</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Системы неравенств</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bookmarkStart w:id="271" w:name="_Toc403076055"/>
      <w:r w:rsidRPr="00410C35">
        <w:rPr>
          <w:rFonts w:ascii="Times New Roman" w:hAnsi="Times New Roman"/>
          <w:b/>
          <w:i w:val="0"/>
          <w:color w:val="auto"/>
          <w:spacing w:val="0"/>
        </w:rPr>
        <w:lastRenderedPageBreak/>
        <w:t>Функции</w:t>
      </w:r>
      <w:bookmarkEnd w:id="271"/>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Понятие зависимости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Функция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Линейная функция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Квадратичная функция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Свойства</w:t>
      </w:r>
      <w:r w:rsidRPr="00410C35">
        <w:rPr>
          <w:rFonts w:ascii="Times New Roman" w:hAnsi="Times New Roman"/>
          <w:bCs/>
          <w:sz w:val="24"/>
          <w:szCs w:val="24"/>
        </w:rPr>
        <w:t>.</w:t>
      </w:r>
      <w:r w:rsidRPr="00410C35">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Обратная пропорциональность</w:t>
      </w:r>
    </w:p>
    <w:p w:rsidR="00403DD3" w:rsidRPr="00410C35" w:rsidRDefault="00403DD3" w:rsidP="00410C35">
      <w:pPr>
        <w:spacing w:after="0" w:line="240" w:lineRule="auto"/>
        <w:ind w:firstLine="709"/>
        <w:jc w:val="both"/>
        <w:rPr>
          <w:rFonts w:ascii="Times New Roman" w:eastAsia="Times New Roman" w:hAnsi="Times New Roman"/>
          <w:sz w:val="24"/>
          <w:szCs w:val="24"/>
        </w:rPr>
      </w:pPr>
      <w:r w:rsidRPr="00410C35">
        <w:rPr>
          <w:rFonts w:ascii="Times New Roman" w:hAnsi="Times New Roman"/>
          <w:sz w:val="24"/>
          <w:szCs w:val="24"/>
        </w:rPr>
        <w:t xml:space="preserve">Свойства функции </w:t>
      </w:r>
      <w:r w:rsidRPr="00410C35">
        <w:rPr>
          <w:rFonts w:ascii="Times New Roman" w:hAnsi="Times New Roman"/>
          <w:position w:val="-24"/>
          <w:sz w:val="24"/>
          <w:szCs w:val="24"/>
        </w:rPr>
        <w:object w:dxaOrig="620" w:dyaOrig="620">
          <v:shape id="_x0000_i1055" type="#_x0000_t75" style="width:30.75pt;height:30.75pt" o:ole="">
            <v:imagedata r:id="rId39" o:title=""/>
          </v:shape>
          <o:OLEObject Type="Embed" ProgID="Equation.DSMT4" ShapeID="_x0000_i1055" DrawAspect="Content" ObjectID="_1574515021" r:id="rId63"/>
        </w:object>
      </w:r>
      <w:r w:rsidR="00A67CA6" w:rsidRPr="00410C35">
        <w:rPr>
          <w:rFonts w:ascii="Times New Roman" w:eastAsia="Times New Roman" w:hAnsi="Times New Roman"/>
          <w:sz w:val="24"/>
          <w:szCs w:val="24"/>
        </w:rPr>
        <w:fldChar w:fldCharType="begin"/>
      </w:r>
      <w:r w:rsidRPr="00410C35">
        <w:rPr>
          <w:rFonts w:ascii="Times New Roman" w:eastAsia="Times New Roman" w:hAnsi="Times New Roman"/>
          <w:sz w:val="24"/>
          <w:szCs w:val="24"/>
        </w:rPr>
        <w:instrText xml:space="preserve"> QUOTE </w:instrText>
      </w:r>
      <w:r w:rsidRPr="00410C35">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separate"/>
      </w:r>
      <w:r w:rsidRPr="00410C35">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67CA6" w:rsidRPr="00410C35">
        <w:rPr>
          <w:rFonts w:ascii="Times New Roman" w:eastAsia="Times New Roman" w:hAnsi="Times New Roman"/>
          <w:sz w:val="24"/>
          <w:szCs w:val="24"/>
        </w:rPr>
        <w:fldChar w:fldCharType="end"/>
      </w:r>
      <w:r w:rsidRPr="00410C35">
        <w:rPr>
          <w:rFonts w:ascii="Times New Roman" w:eastAsia="Times New Roman" w:hAnsi="Times New Roman"/>
          <w:sz w:val="24"/>
          <w:szCs w:val="24"/>
        </w:rPr>
        <w:t xml:space="preserve">. Гипербола. Представление об асимптотах. </w:t>
      </w:r>
    </w:p>
    <w:p w:rsidR="00403DD3" w:rsidRPr="00410C35" w:rsidRDefault="00403DD3" w:rsidP="00410C35">
      <w:pPr>
        <w:spacing w:after="0" w:line="240" w:lineRule="auto"/>
        <w:ind w:firstLine="709"/>
        <w:jc w:val="both"/>
        <w:rPr>
          <w:rFonts w:ascii="Times New Roman" w:eastAsia="Times New Roman" w:hAnsi="Times New Roman"/>
          <w:sz w:val="24"/>
          <w:szCs w:val="24"/>
        </w:rPr>
      </w:pPr>
      <w:r w:rsidRPr="00410C35">
        <w:rPr>
          <w:rFonts w:ascii="Times New Roman" w:eastAsia="Times New Roman" w:hAnsi="Times New Roman"/>
          <w:b/>
          <w:bCs/>
          <w:sz w:val="24"/>
          <w:szCs w:val="24"/>
        </w:rPr>
        <w:t>Степенная функция с показателем3</w:t>
      </w:r>
    </w:p>
    <w:p w:rsidR="00403DD3" w:rsidRPr="00410C35" w:rsidRDefault="00403DD3" w:rsidP="00410C35">
      <w:pPr>
        <w:spacing w:after="0" w:line="240" w:lineRule="auto"/>
        <w:ind w:firstLine="709"/>
        <w:jc w:val="both"/>
        <w:rPr>
          <w:rFonts w:ascii="Times New Roman" w:eastAsia="Times New Roman" w:hAnsi="Times New Roman"/>
          <w:sz w:val="24"/>
          <w:szCs w:val="24"/>
        </w:rPr>
      </w:pPr>
      <w:r w:rsidRPr="00410C35">
        <w:rPr>
          <w:rFonts w:ascii="Times New Roman" w:eastAsia="Times New Roman" w:hAnsi="Times New Roman"/>
          <w:sz w:val="24"/>
          <w:szCs w:val="24"/>
        </w:rPr>
        <w:t xml:space="preserve">Свойства. Кубическая парабола. </w:t>
      </w:r>
    </w:p>
    <w:p w:rsidR="00403DD3" w:rsidRPr="00410C35" w:rsidRDefault="00403DD3" w:rsidP="00410C35">
      <w:pPr>
        <w:spacing w:after="0" w:line="240" w:lineRule="auto"/>
        <w:ind w:firstLine="709"/>
        <w:jc w:val="both"/>
        <w:rPr>
          <w:rFonts w:ascii="Times New Roman" w:eastAsia="Times New Roman" w:hAnsi="Times New Roman"/>
          <w:sz w:val="24"/>
          <w:szCs w:val="24"/>
        </w:rPr>
      </w:pPr>
      <w:r w:rsidRPr="00410C35">
        <w:rPr>
          <w:rFonts w:ascii="Times New Roman" w:eastAsia="Times New Roman" w:hAnsi="Times New Roman"/>
          <w:b/>
          <w:bCs/>
          <w:sz w:val="24"/>
          <w:szCs w:val="24"/>
        </w:rPr>
        <w:t>Функции</w:t>
      </w:r>
      <w:r w:rsidRPr="00410C35">
        <w:rPr>
          <w:rFonts w:ascii="Times New Roman" w:eastAsia="Times New Roman" w:hAnsi="Times New Roman"/>
          <w:bCs/>
          <w:position w:val="-10"/>
          <w:sz w:val="24"/>
          <w:szCs w:val="24"/>
        </w:rPr>
        <w:object w:dxaOrig="760" w:dyaOrig="380">
          <v:shape id="_x0000_i1056" type="#_x0000_t75" style="width:41.25pt;height:15.75pt" o:ole="">
            <v:imagedata r:id="rId64" o:title=""/>
          </v:shape>
          <o:OLEObject Type="Embed" ProgID="Equation.DSMT4" ShapeID="_x0000_i1056" DrawAspect="Content" ObjectID="_1574515022" r:id="rId65"/>
        </w:object>
      </w:r>
      <w:r w:rsidRPr="00410C35">
        <w:rPr>
          <w:rFonts w:ascii="Times New Roman" w:eastAsia="Times New Roman" w:hAnsi="Times New Roman"/>
          <w:bCs/>
          <w:sz w:val="24"/>
          <w:szCs w:val="24"/>
        </w:rPr>
        <w:t xml:space="preserve">, </w:t>
      </w:r>
      <w:r w:rsidRPr="00410C35">
        <w:rPr>
          <w:rFonts w:ascii="Times New Roman" w:eastAsia="Times New Roman" w:hAnsi="Times New Roman"/>
          <w:b/>
          <w:bCs/>
          <w:position w:val="-10"/>
          <w:sz w:val="24"/>
          <w:szCs w:val="24"/>
        </w:rPr>
        <w:object w:dxaOrig="760" w:dyaOrig="380">
          <v:shape id="_x0000_i1057" type="#_x0000_t75" style="width:41.25pt;height:15.75pt" o:ole="">
            <v:imagedata r:id="rId66" o:title=""/>
          </v:shape>
          <o:OLEObject Type="Embed" ProgID="Equation.DSMT4" ShapeID="_x0000_i1057" DrawAspect="Content" ObjectID="_1574515023" r:id="rId67"/>
        </w:object>
      </w:r>
      <w:r w:rsidRPr="00410C35">
        <w:rPr>
          <w:rFonts w:ascii="Times New Roman" w:eastAsia="Times New Roman" w:hAnsi="Times New Roman"/>
          <w:bCs/>
          <w:sz w:val="24"/>
          <w:szCs w:val="24"/>
        </w:rPr>
        <w:t xml:space="preserve">, </w:t>
      </w:r>
      <w:r w:rsidRPr="00410C35">
        <w:rPr>
          <w:rFonts w:ascii="Times New Roman" w:eastAsia="Times New Roman" w:hAnsi="Times New Roman"/>
          <w:bCs/>
          <w:position w:val="-12"/>
          <w:sz w:val="24"/>
          <w:szCs w:val="24"/>
        </w:rPr>
        <w:object w:dxaOrig="660" w:dyaOrig="380">
          <v:shape id="_x0000_i1058" type="#_x0000_t75" style="width:36pt;height:15.75pt" o:ole="">
            <v:imagedata r:id="rId68" o:title=""/>
          </v:shape>
          <o:OLEObject Type="Embed" ProgID="Equation.DSMT4" ShapeID="_x0000_i1058" DrawAspect="Content" ObjectID="_1574515024" r:id="rId69"/>
        </w:object>
      </w:r>
      <w:r w:rsidRPr="00410C35">
        <w:rPr>
          <w:rFonts w:ascii="Times New Roman" w:eastAsia="Times New Roman" w:hAnsi="Times New Roman"/>
          <w:bCs/>
          <w:sz w:val="24"/>
          <w:szCs w:val="24"/>
        </w:rPr>
        <w:t>.</w:t>
      </w:r>
      <w:r w:rsidRPr="00410C35">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Представление о взаимно обратных функциях.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Непрерывность функции и точки разрыва функций. Кусочно заданные функции.</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Последовательности и прогрессии</w:t>
      </w:r>
    </w:p>
    <w:p w:rsidR="00403DD3" w:rsidRPr="00410C35" w:rsidRDefault="00403DD3" w:rsidP="00410C35">
      <w:pPr>
        <w:spacing w:after="0" w:line="240" w:lineRule="auto"/>
        <w:ind w:firstLine="709"/>
        <w:jc w:val="both"/>
        <w:rPr>
          <w:rFonts w:ascii="Times New Roman" w:hAnsi="Times New Roman"/>
          <w:sz w:val="24"/>
          <w:szCs w:val="24"/>
        </w:rPr>
      </w:pPr>
      <w:bookmarkStart w:id="272" w:name="_Toc403076056"/>
      <w:r w:rsidRPr="00410C35">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410C35">
        <w:rPr>
          <w:rFonts w:ascii="Times New Roman" w:hAnsi="Times New Roman"/>
          <w:sz w:val="24"/>
          <w:szCs w:val="24"/>
        </w:rPr>
        <w:t xml:space="preserve">Гармонический ряд. Расходимость гармонического ряда.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bookmarkStart w:id="273" w:name="_Toc403076057"/>
      <w:r w:rsidRPr="00410C35">
        <w:rPr>
          <w:rFonts w:ascii="Times New Roman" w:hAnsi="Times New Roman"/>
          <w:b/>
          <w:i w:val="0"/>
          <w:color w:val="auto"/>
          <w:spacing w:val="0"/>
        </w:rPr>
        <w:t>Решение текстовых задач</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Задачи на все арифметические действия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Решение задач на движение, работу, покупки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Решение задач на нахождение части числа и числа по его части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Решение задач на проценты, доли</w:t>
      </w:r>
      <w:r w:rsidRPr="00410C35">
        <w:rPr>
          <w:rFonts w:ascii="Times New Roman" w:hAnsi="Times New Roman"/>
          <w:sz w:val="24"/>
          <w:szCs w:val="24"/>
        </w:rPr>
        <w:t>, применение пропорций при решении задач.</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Логические задачи</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Основные методы решения задач</w:t>
      </w:r>
    </w:p>
    <w:p w:rsidR="00403DD3" w:rsidRPr="00410C35" w:rsidRDefault="00403DD3" w:rsidP="00410C35">
      <w:pPr>
        <w:spacing w:after="0" w:line="240" w:lineRule="auto"/>
        <w:ind w:firstLine="709"/>
        <w:jc w:val="both"/>
        <w:rPr>
          <w:rFonts w:ascii="Times New Roman" w:hAnsi="Times New Roman"/>
          <w:bCs/>
          <w:sz w:val="24"/>
          <w:szCs w:val="24"/>
        </w:rPr>
      </w:pPr>
      <w:r w:rsidRPr="00410C35">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410C35" w:rsidRDefault="00403DD3" w:rsidP="00410C35">
      <w:pPr>
        <w:pStyle w:val="3"/>
        <w:spacing w:before="0" w:beforeAutospacing="0" w:after="0" w:afterAutospacing="0"/>
        <w:ind w:firstLine="709"/>
        <w:jc w:val="both"/>
        <w:rPr>
          <w:sz w:val="24"/>
          <w:szCs w:val="24"/>
        </w:rPr>
      </w:pPr>
      <w:bookmarkStart w:id="274" w:name="_Toc405513927"/>
      <w:bookmarkStart w:id="275" w:name="_Toc284662805"/>
      <w:bookmarkStart w:id="276" w:name="_Toc284663432"/>
      <w:r w:rsidRPr="00410C35">
        <w:rPr>
          <w:sz w:val="24"/>
          <w:szCs w:val="24"/>
        </w:rPr>
        <w:lastRenderedPageBreak/>
        <w:t>Статистика и теория вероятностей</w:t>
      </w:r>
      <w:bookmarkEnd w:id="273"/>
      <w:bookmarkEnd w:id="274"/>
      <w:bookmarkEnd w:id="275"/>
      <w:bookmarkEnd w:id="276"/>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Статистика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Случайные опыты и случайные события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Элементы комбинаторики и испытания Бернулли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Геометрическая вероятность</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Случайные величины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410C35" w:rsidRDefault="00403DD3" w:rsidP="00410C35">
      <w:pPr>
        <w:pStyle w:val="3"/>
        <w:spacing w:before="0" w:beforeAutospacing="0" w:after="0" w:afterAutospacing="0"/>
        <w:ind w:firstLine="709"/>
        <w:jc w:val="both"/>
        <w:rPr>
          <w:sz w:val="24"/>
          <w:szCs w:val="24"/>
        </w:rPr>
      </w:pPr>
      <w:bookmarkStart w:id="277" w:name="_Toc403076059"/>
      <w:bookmarkStart w:id="278" w:name="_Toc405513928"/>
      <w:bookmarkStart w:id="279" w:name="_Toc284662806"/>
      <w:bookmarkStart w:id="280" w:name="_Toc284663433"/>
      <w:r w:rsidRPr="00410C35">
        <w:rPr>
          <w:sz w:val="24"/>
          <w:szCs w:val="24"/>
        </w:rPr>
        <w:t>Геометрия</w:t>
      </w:r>
      <w:bookmarkEnd w:id="277"/>
      <w:bookmarkEnd w:id="278"/>
      <w:bookmarkEnd w:id="279"/>
      <w:bookmarkEnd w:id="280"/>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Геометрические фигуры</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Фигуры в геометрии и в окружающем мире</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410C35">
        <w:rPr>
          <w:rFonts w:ascii="Times New Roman" w:hAnsi="Times New Roman"/>
          <w:bCs/>
          <w:sz w:val="24"/>
          <w:szCs w:val="24"/>
        </w:rPr>
        <w:t>Плоская и неплоская фигуры</w:t>
      </w:r>
      <w:r w:rsidRPr="00410C35">
        <w:rPr>
          <w:rFonts w:ascii="Times New Roman" w:hAnsi="Times New Roman"/>
          <w:sz w:val="24"/>
          <w:szCs w:val="24"/>
        </w:rPr>
        <w:t xml:space="preserve">.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410C35" w:rsidRDefault="00403DD3" w:rsidP="00410C35">
      <w:pPr>
        <w:spacing w:after="0" w:line="240" w:lineRule="auto"/>
        <w:ind w:firstLine="709"/>
        <w:jc w:val="both"/>
        <w:rPr>
          <w:rFonts w:ascii="Times New Roman" w:hAnsi="Times New Roman"/>
          <w:i/>
          <w:iCs/>
          <w:sz w:val="24"/>
          <w:szCs w:val="24"/>
        </w:rPr>
      </w:pPr>
      <w:r w:rsidRPr="00410C35">
        <w:rPr>
          <w:rFonts w:ascii="Times New Roman" w:hAnsi="Times New Roman"/>
          <w:iCs/>
          <w:sz w:val="24"/>
          <w:szCs w:val="24"/>
        </w:rPr>
        <w:t>Осевая симметрия геометрических фигур. Центральная симметрия геометрических фигур</w:t>
      </w:r>
      <w:r w:rsidRPr="00410C35">
        <w:rPr>
          <w:rFonts w:ascii="Times New Roman" w:hAnsi="Times New Roman"/>
          <w:i/>
          <w:iCs/>
          <w:sz w:val="24"/>
          <w:szCs w:val="24"/>
        </w:rPr>
        <w:t>.</w:t>
      </w:r>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sz w:val="24"/>
          <w:szCs w:val="24"/>
        </w:rPr>
        <w:t>Многоугольники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Многоугольник, его элементы и его свойства. Правильные многоугольники. </w:t>
      </w:r>
      <w:r w:rsidRPr="00410C35">
        <w:rPr>
          <w:rFonts w:ascii="Times New Roman" w:hAnsi="Times New Roman"/>
          <w:bCs/>
          <w:sz w:val="24"/>
          <w:szCs w:val="24"/>
        </w:rPr>
        <w:t>В</w:t>
      </w:r>
      <w:r w:rsidRPr="00410C35">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Окружность, круг</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Фигуры в пространстве (объемные тела)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bookmarkStart w:id="281" w:name="_Toc403076060"/>
      <w:r w:rsidRPr="00410C35">
        <w:rPr>
          <w:rFonts w:ascii="Times New Roman" w:hAnsi="Times New Roman"/>
          <w:b/>
          <w:i w:val="0"/>
          <w:color w:val="auto"/>
          <w:spacing w:val="0"/>
        </w:rPr>
        <w:t>Отношения</w:t>
      </w:r>
      <w:bookmarkEnd w:id="281"/>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Равенство фигур</w:t>
      </w:r>
    </w:p>
    <w:p w:rsidR="00403DD3" w:rsidRPr="00410C35" w:rsidRDefault="00403DD3" w:rsidP="00410C35">
      <w:pPr>
        <w:spacing w:after="0" w:line="240" w:lineRule="auto"/>
        <w:ind w:firstLine="709"/>
        <w:jc w:val="both"/>
        <w:rPr>
          <w:rFonts w:ascii="Times New Roman" w:hAnsi="Times New Roman"/>
          <w:iCs/>
          <w:sz w:val="24"/>
          <w:szCs w:val="24"/>
        </w:rPr>
      </w:pPr>
      <w:r w:rsidRPr="00410C35">
        <w:rPr>
          <w:rFonts w:ascii="Times New Roman" w:hAnsi="Times New Roman"/>
          <w:bCs/>
          <w:sz w:val="24"/>
          <w:szCs w:val="24"/>
        </w:rPr>
        <w:t>С</w:t>
      </w:r>
      <w:r w:rsidRPr="00410C35">
        <w:rPr>
          <w:rFonts w:ascii="Times New Roman" w:hAnsi="Times New Roman"/>
          <w:sz w:val="24"/>
          <w:szCs w:val="24"/>
        </w:rPr>
        <w:t xml:space="preserve">войства и признаки равенства треугольников. </w:t>
      </w:r>
      <w:r w:rsidRPr="00410C35">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Параллельность прямых</w:t>
      </w:r>
    </w:p>
    <w:p w:rsidR="00403DD3" w:rsidRPr="00410C35" w:rsidRDefault="00403DD3" w:rsidP="00410C35">
      <w:pPr>
        <w:spacing w:after="0" w:line="240" w:lineRule="auto"/>
        <w:ind w:firstLine="709"/>
        <w:jc w:val="both"/>
        <w:rPr>
          <w:rFonts w:ascii="Times New Roman" w:hAnsi="Times New Roman"/>
          <w:iCs/>
          <w:sz w:val="24"/>
          <w:szCs w:val="24"/>
        </w:rPr>
      </w:pPr>
      <w:r w:rsidRPr="00410C35">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Перпендикулярные прямые</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Cs/>
          <w:sz w:val="24"/>
          <w:szCs w:val="24"/>
        </w:rPr>
        <w:t xml:space="preserve">Прямой угол. Перпендикуляр к прямой. Серединный перпендикуляр к отрезку. </w:t>
      </w:r>
      <w:r w:rsidRPr="00410C35">
        <w:rPr>
          <w:rFonts w:ascii="Times New Roman" w:hAnsi="Times New Roman"/>
          <w:sz w:val="24"/>
          <w:szCs w:val="24"/>
        </w:rPr>
        <w:t>Свойства и признаки перпендикулярности прямых. Наклонные, проекции, их свойства.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Подобие</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t>Взаимное расположениепрямой и окружности</w:t>
      </w:r>
      <w:r w:rsidRPr="00410C35">
        <w:rPr>
          <w:rFonts w:ascii="Times New Roman" w:hAnsi="Times New Roman"/>
          <w:sz w:val="24"/>
          <w:szCs w:val="24"/>
        </w:rPr>
        <w:t>, двух окружностей.</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bookmarkStart w:id="282" w:name="_Toc403076061"/>
      <w:r w:rsidRPr="00410C35">
        <w:rPr>
          <w:rFonts w:ascii="Times New Roman" w:hAnsi="Times New Roman"/>
          <w:b/>
          <w:i w:val="0"/>
          <w:color w:val="auto"/>
          <w:spacing w:val="0"/>
        </w:rPr>
        <w:t>Измерения и вычисления</w:t>
      </w:r>
      <w:bookmarkEnd w:id="282"/>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Величины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величины. Длина. Измерение длины. Единцы измерения длины.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о площади плоской фигуры и её свойствах. Измерение площадей</w:t>
      </w:r>
      <w:r w:rsidRPr="00410C35" w:rsidDel="00965CF1">
        <w:rPr>
          <w:rFonts w:ascii="Times New Roman" w:hAnsi="Times New Roman"/>
          <w:sz w:val="24"/>
          <w:szCs w:val="24"/>
        </w:rPr>
        <w:t>.</w:t>
      </w:r>
      <w:r w:rsidRPr="00410C35">
        <w:rPr>
          <w:rFonts w:ascii="Times New Roman" w:hAnsi="Times New Roman"/>
          <w:sz w:val="24"/>
          <w:szCs w:val="24"/>
        </w:rPr>
        <w:t xml:space="preserve"> Единицы измерения площади.</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Измерения и вычисления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Теорема косинусов. Теорема синусов.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sz w:val="24"/>
          <w:szCs w:val="24"/>
        </w:rPr>
        <w:lastRenderedPageBreak/>
        <w:t>Расстояния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Равновеликие и равносоставленные фигуры.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Свойства (аксиомы) длины отрезка, величины угла, площади и объёма фигуры</w:t>
      </w:r>
      <w:bookmarkStart w:id="283" w:name="_Toc403076062"/>
      <w:r w:rsidRPr="00410C35">
        <w:rPr>
          <w:rFonts w:ascii="Times New Roman" w:hAnsi="Times New Roman"/>
          <w:sz w:val="24"/>
          <w:szCs w:val="24"/>
        </w:rPr>
        <w:t>.</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Геометрические построения</w:t>
      </w:r>
      <w:bookmarkEnd w:id="283"/>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Геометрические построения для иллюстрации свойств геометрических фигур.</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Инструменты для построений. Циркуль, линейка.</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410C35">
        <w:rPr>
          <w:rFonts w:ascii="Times New Roman" w:hAnsi="Times New Roman"/>
          <w:i/>
          <w:sz w:val="24"/>
          <w:szCs w:val="24"/>
        </w:rPr>
        <w:t>по другим элементам</w:t>
      </w:r>
      <w:r w:rsidRPr="00410C35">
        <w:rPr>
          <w:rFonts w:ascii="Times New Roman" w:hAnsi="Times New Roman"/>
          <w:sz w:val="24"/>
          <w:szCs w:val="24"/>
        </w:rPr>
        <w:t>.</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Деление отрезка в данном отношении.</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Этапы решения задач на построение.</w:t>
      </w:r>
      <w:bookmarkStart w:id="284" w:name="_Toc403076063"/>
    </w:p>
    <w:bookmarkEnd w:id="284"/>
    <w:p w:rsidR="00403DD3" w:rsidRPr="00410C35" w:rsidRDefault="00403DD3" w:rsidP="00410C35">
      <w:pPr>
        <w:pStyle w:val="aff6"/>
        <w:spacing w:after="0" w:line="240" w:lineRule="auto"/>
        <w:ind w:firstLine="709"/>
        <w:jc w:val="both"/>
        <w:rPr>
          <w:rFonts w:ascii="Times New Roman" w:hAnsi="Times New Roman"/>
          <w:b/>
          <w:i w:val="0"/>
          <w:color w:val="auto"/>
          <w:spacing w:val="0"/>
        </w:rPr>
      </w:pPr>
      <w:r w:rsidRPr="00410C35">
        <w:rPr>
          <w:rFonts w:ascii="Times New Roman" w:hAnsi="Times New Roman"/>
          <w:b/>
          <w:i w:val="0"/>
          <w:color w:val="auto"/>
          <w:spacing w:val="0"/>
        </w:rPr>
        <w:t>Геометрические преобразования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Преобразования</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Движения</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Подобие как преобразование</w:t>
      </w:r>
    </w:p>
    <w:p w:rsidR="00403DD3" w:rsidRPr="00410C35" w:rsidRDefault="00403DD3" w:rsidP="00410C35">
      <w:pPr>
        <w:spacing w:after="0" w:line="240" w:lineRule="auto"/>
        <w:ind w:firstLine="709"/>
        <w:jc w:val="both"/>
        <w:rPr>
          <w:rFonts w:ascii="Times New Roman" w:hAnsi="Times New Roman"/>
          <w:iCs/>
          <w:sz w:val="24"/>
          <w:szCs w:val="24"/>
        </w:rPr>
      </w:pPr>
      <w:r w:rsidRPr="00410C35">
        <w:rPr>
          <w:rFonts w:ascii="Times New Roman" w:hAnsi="Times New Roman"/>
          <w:sz w:val="24"/>
          <w:szCs w:val="24"/>
        </w:rPr>
        <w:t xml:space="preserve">Гомотетия. </w:t>
      </w:r>
      <w:r w:rsidRPr="00410C35">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410C35" w:rsidRDefault="00403DD3" w:rsidP="00410C35">
      <w:pPr>
        <w:pStyle w:val="aff6"/>
        <w:spacing w:after="0" w:line="240" w:lineRule="auto"/>
        <w:ind w:firstLine="709"/>
        <w:jc w:val="both"/>
        <w:rPr>
          <w:rFonts w:ascii="Times New Roman" w:hAnsi="Times New Roman"/>
          <w:b/>
          <w:i w:val="0"/>
          <w:color w:val="auto"/>
          <w:spacing w:val="0"/>
        </w:rPr>
      </w:pPr>
      <w:bookmarkStart w:id="285" w:name="_Toc403076064"/>
      <w:r w:rsidRPr="00410C35">
        <w:rPr>
          <w:rFonts w:ascii="Times New Roman" w:hAnsi="Times New Roman"/>
          <w:b/>
          <w:i w:val="0"/>
          <w:color w:val="auto"/>
          <w:spacing w:val="0"/>
        </w:rPr>
        <w:t>Векторы и координаты на плоскости</w:t>
      </w:r>
      <w:bookmarkEnd w:id="285"/>
    </w:p>
    <w:p w:rsidR="00403DD3" w:rsidRPr="00410C35" w:rsidRDefault="00403DD3" w:rsidP="00410C35">
      <w:pPr>
        <w:spacing w:after="0" w:line="240" w:lineRule="auto"/>
        <w:ind w:firstLine="709"/>
        <w:jc w:val="both"/>
        <w:rPr>
          <w:rFonts w:ascii="Times New Roman" w:hAnsi="Times New Roman"/>
          <w:b/>
          <w:sz w:val="24"/>
          <w:szCs w:val="24"/>
        </w:rPr>
      </w:pPr>
      <w:r w:rsidRPr="00410C35">
        <w:rPr>
          <w:rFonts w:ascii="Times New Roman" w:hAnsi="Times New Roman"/>
          <w:b/>
          <w:iCs/>
          <w:sz w:val="24"/>
          <w:szCs w:val="24"/>
        </w:rPr>
        <w:t>Векторы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410C35" w:rsidRDefault="00403DD3" w:rsidP="00410C35">
      <w:pPr>
        <w:spacing w:after="0" w:line="240" w:lineRule="auto"/>
        <w:ind w:firstLine="709"/>
        <w:jc w:val="both"/>
        <w:rPr>
          <w:rFonts w:ascii="Times New Roman" w:hAnsi="Times New Roman"/>
          <w:b/>
          <w:bCs/>
          <w:sz w:val="24"/>
          <w:szCs w:val="24"/>
        </w:rPr>
      </w:pPr>
      <w:r w:rsidRPr="00410C35">
        <w:rPr>
          <w:rFonts w:ascii="Times New Roman" w:hAnsi="Times New Roman"/>
          <w:b/>
          <w:bCs/>
          <w:sz w:val="24"/>
          <w:szCs w:val="24"/>
        </w:rPr>
        <w:t>Координаты</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410C35" w:rsidRDefault="00403DD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Применение векторов и координат для решения геометрических задач.</w:t>
      </w:r>
    </w:p>
    <w:p w:rsidR="00403DD3" w:rsidRPr="00410C35" w:rsidRDefault="00403DD3" w:rsidP="00410C35">
      <w:pPr>
        <w:spacing w:after="0" w:line="240" w:lineRule="auto"/>
        <w:ind w:firstLine="709"/>
        <w:jc w:val="both"/>
        <w:rPr>
          <w:rFonts w:ascii="Times New Roman" w:hAnsi="Times New Roman"/>
          <w:iCs/>
          <w:sz w:val="24"/>
          <w:szCs w:val="24"/>
        </w:rPr>
      </w:pPr>
      <w:r w:rsidRPr="00410C35">
        <w:rPr>
          <w:rFonts w:ascii="Times New Roman" w:hAnsi="Times New Roman"/>
          <w:iCs/>
          <w:sz w:val="24"/>
          <w:szCs w:val="24"/>
        </w:rPr>
        <w:t>Аффинная система координат. Радиус-векторы точек. Центроид системы точек.</w:t>
      </w:r>
    </w:p>
    <w:p w:rsidR="00403DD3" w:rsidRPr="00410C35" w:rsidRDefault="00403DD3" w:rsidP="00410C35">
      <w:pPr>
        <w:pStyle w:val="3"/>
        <w:spacing w:before="0" w:beforeAutospacing="0" w:after="0" w:afterAutospacing="0"/>
        <w:ind w:firstLine="709"/>
        <w:jc w:val="both"/>
        <w:rPr>
          <w:i/>
          <w:sz w:val="24"/>
          <w:szCs w:val="24"/>
        </w:rPr>
      </w:pPr>
      <w:bookmarkStart w:id="286" w:name="_Toc403076065"/>
      <w:bookmarkStart w:id="287" w:name="_Toc405513929"/>
      <w:bookmarkStart w:id="288" w:name="_Toc284662807"/>
      <w:bookmarkStart w:id="289" w:name="_Toc284663434"/>
      <w:r w:rsidRPr="00410C35">
        <w:rPr>
          <w:i/>
          <w:sz w:val="24"/>
          <w:szCs w:val="24"/>
        </w:rPr>
        <w:t>История математики</w:t>
      </w:r>
      <w:bookmarkEnd w:id="286"/>
      <w:bookmarkEnd w:id="287"/>
      <w:bookmarkEnd w:id="288"/>
      <w:bookmarkEnd w:id="289"/>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lastRenderedPageBreak/>
        <w:t>Истоки теории вероятностей: страховое дело, азартные игры. П.</w:t>
      </w:r>
      <w:r w:rsidR="00E32F9C" w:rsidRPr="00410C35">
        <w:rPr>
          <w:rFonts w:ascii="Times New Roman" w:hAnsi="Times New Roman"/>
          <w:i/>
          <w:sz w:val="24"/>
          <w:szCs w:val="24"/>
        </w:rPr>
        <w:t> </w:t>
      </w:r>
      <w:r w:rsidRPr="00410C35">
        <w:rPr>
          <w:rFonts w:ascii="Times New Roman" w:hAnsi="Times New Roman"/>
          <w:i/>
          <w:sz w:val="24"/>
          <w:szCs w:val="24"/>
        </w:rPr>
        <w:t>Ферма, Б.Паскаль, Я. Бернулли, А.Н.Колмогоров.</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Геометрия и искусство. Геометрические закономерности окружающего мира.</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410C35" w:rsidRDefault="00403DD3"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Математика в развитии России: Петр </w:t>
      </w:r>
      <w:r w:rsidRPr="00410C35">
        <w:rPr>
          <w:rFonts w:ascii="Times New Roman" w:hAnsi="Times New Roman"/>
          <w:i/>
          <w:sz w:val="24"/>
          <w:szCs w:val="24"/>
          <w:lang w:val="en-US"/>
        </w:rPr>
        <w:t>I</w:t>
      </w:r>
      <w:r w:rsidRPr="00410C3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5F5F3E">
      <w:pPr>
        <w:spacing w:after="0" w:line="360" w:lineRule="auto"/>
        <w:ind w:firstLine="709"/>
        <w:jc w:val="both"/>
        <w:rPr>
          <w:rFonts w:ascii="Times New Roman" w:hAnsi="Times New Roman"/>
          <w:sz w:val="28"/>
          <w:szCs w:val="28"/>
        </w:rPr>
      </w:pPr>
    </w:p>
    <w:p w:rsidR="00B540EE" w:rsidRPr="0074495D" w:rsidRDefault="00410C35" w:rsidP="00410C35">
      <w:pPr>
        <w:pStyle w:val="3"/>
        <w:spacing w:before="0" w:beforeAutospacing="0" w:after="0" w:afterAutospacing="0"/>
        <w:ind w:firstLine="709"/>
        <w:rPr>
          <w:szCs w:val="28"/>
        </w:rPr>
      </w:pPr>
      <w:bookmarkStart w:id="290" w:name="_Toc409691709"/>
      <w:bookmarkStart w:id="291" w:name="_Toc410654034"/>
      <w:bookmarkStart w:id="292" w:name="_Toc414553245"/>
      <w:bookmarkEnd w:id="241"/>
      <w:r>
        <w:rPr>
          <w:szCs w:val="28"/>
        </w:rPr>
        <w:t>2.2.2.8</w:t>
      </w:r>
      <w:r w:rsidR="009360F3" w:rsidRPr="0074495D">
        <w:rPr>
          <w:szCs w:val="28"/>
        </w:rPr>
        <w:t xml:space="preserve">. </w:t>
      </w:r>
      <w:r w:rsidR="00B540EE" w:rsidRPr="0074495D">
        <w:rPr>
          <w:szCs w:val="28"/>
        </w:rPr>
        <w:t>Информатика</w:t>
      </w:r>
      <w:bookmarkEnd w:id="290"/>
      <w:bookmarkEnd w:id="291"/>
      <w:bookmarkEnd w:id="292"/>
    </w:p>
    <w:p w:rsidR="00B30F8B" w:rsidRPr="00410C35" w:rsidRDefault="00A800F3"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При </w:t>
      </w:r>
      <w:r w:rsidR="00B30F8B" w:rsidRPr="00410C35">
        <w:rPr>
          <w:rFonts w:ascii="Times New Roman" w:hAnsi="Times New Roman"/>
          <w:position w:val="-1"/>
          <w:sz w:val="24"/>
          <w:szCs w:val="24"/>
        </w:rPr>
        <w:t xml:space="preserve">реализации программы учебного предмета «Информатика» </w:t>
      </w:r>
      <w:r w:rsidRPr="00410C35">
        <w:rPr>
          <w:rFonts w:ascii="Times New Roman" w:hAnsi="Times New Roman"/>
          <w:position w:val="-1"/>
          <w:sz w:val="24"/>
          <w:szCs w:val="24"/>
        </w:rPr>
        <w:t xml:space="preserve">у учащихся формируется </w:t>
      </w:r>
      <w:r w:rsidR="00B30F8B" w:rsidRPr="00410C35">
        <w:rPr>
          <w:rFonts w:ascii="Times New Roman" w:eastAsia="Times New Roman" w:hAnsi="Times New Roman"/>
          <w:sz w:val="24"/>
          <w:szCs w:val="24"/>
          <w:lang w:eastAsia="ru-RU"/>
        </w:rPr>
        <w:t xml:space="preserve"> информационн</w:t>
      </w:r>
      <w:r w:rsidRPr="00410C35">
        <w:rPr>
          <w:rFonts w:ascii="Times New Roman" w:eastAsia="Times New Roman" w:hAnsi="Times New Roman"/>
          <w:sz w:val="24"/>
          <w:szCs w:val="24"/>
          <w:lang w:eastAsia="ru-RU"/>
        </w:rPr>
        <w:t>ая</w:t>
      </w:r>
      <w:r w:rsidR="00B30F8B" w:rsidRPr="00410C35">
        <w:rPr>
          <w:rFonts w:ascii="Times New Roman" w:eastAsia="Times New Roman" w:hAnsi="Times New Roman"/>
          <w:sz w:val="24"/>
          <w:szCs w:val="24"/>
          <w:lang w:eastAsia="ru-RU"/>
        </w:rPr>
        <w:t xml:space="preserve"> и алгоритмическ</w:t>
      </w:r>
      <w:r w:rsidRPr="00410C35">
        <w:rPr>
          <w:rFonts w:ascii="Times New Roman" w:eastAsia="Times New Roman" w:hAnsi="Times New Roman"/>
          <w:sz w:val="24"/>
          <w:szCs w:val="24"/>
          <w:lang w:eastAsia="ru-RU"/>
        </w:rPr>
        <w:t>ая</w:t>
      </w:r>
      <w:r w:rsidR="00B30F8B" w:rsidRPr="00410C35">
        <w:rPr>
          <w:rFonts w:ascii="Times New Roman" w:eastAsia="Times New Roman" w:hAnsi="Times New Roman"/>
          <w:sz w:val="24"/>
          <w:szCs w:val="24"/>
          <w:lang w:eastAsia="ru-RU"/>
        </w:rPr>
        <w:t xml:space="preserve"> культур</w:t>
      </w:r>
      <w:r w:rsidRPr="00410C35">
        <w:rPr>
          <w:rFonts w:ascii="Times New Roman" w:eastAsia="Times New Roman" w:hAnsi="Times New Roman"/>
          <w:sz w:val="24"/>
          <w:szCs w:val="24"/>
          <w:lang w:eastAsia="ru-RU"/>
        </w:rPr>
        <w:t>а</w:t>
      </w:r>
      <w:r w:rsidR="00B30F8B" w:rsidRPr="00410C35">
        <w:rPr>
          <w:rFonts w:ascii="Times New Roman" w:eastAsia="Times New Roman" w:hAnsi="Times New Roman"/>
          <w:sz w:val="24"/>
          <w:szCs w:val="24"/>
          <w:lang w:eastAsia="ru-RU"/>
        </w:rPr>
        <w:t>;</w:t>
      </w:r>
      <w:r w:rsidRPr="00410C35">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410C35">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410C35">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410C35">
        <w:rPr>
          <w:rFonts w:ascii="Times New Roman" w:eastAsia="Times New Roman" w:hAnsi="Times New Roman"/>
          <w:sz w:val="24"/>
          <w:szCs w:val="24"/>
          <w:lang w:eastAsia="ru-RU"/>
        </w:rPr>
        <w:t>развивается</w:t>
      </w:r>
      <w:r w:rsidR="00B30F8B" w:rsidRPr="00410C35">
        <w:rPr>
          <w:rFonts w:ascii="Times New Roman" w:eastAsia="Times New Roman" w:hAnsi="Times New Roman"/>
          <w:sz w:val="24"/>
          <w:szCs w:val="24"/>
          <w:lang w:eastAsia="ru-RU"/>
        </w:rPr>
        <w:t xml:space="preserve"> алгоритмическо</w:t>
      </w:r>
      <w:r w:rsidRPr="00410C35">
        <w:rPr>
          <w:rFonts w:ascii="Times New Roman" w:eastAsia="Times New Roman" w:hAnsi="Times New Roman"/>
          <w:sz w:val="24"/>
          <w:szCs w:val="24"/>
          <w:lang w:eastAsia="ru-RU"/>
        </w:rPr>
        <w:t>е</w:t>
      </w:r>
      <w:r w:rsidR="00B30F8B" w:rsidRPr="00410C35">
        <w:rPr>
          <w:rFonts w:ascii="Times New Roman" w:eastAsia="Times New Roman" w:hAnsi="Times New Roman"/>
          <w:sz w:val="24"/>
          <w:szCs w:val="24"/>
          <w:lang w:eastAsia="ru-RU"/>
        </w:rPr>
        <w:t xml:space="preserve"> мышлени</w:t>
      </w:r>
      <w:r w:rsidRPr="00410C35">
        <w:rPr>
          <w:rFonts w:ascii="Times New Roman" w:eastAsia="Times New Roman" w:hAnsi="Times New Roman"/>
          <w:sz w:val="24"/>
          <w:szCs w:val="24"/>
          <w:lang w:eastAsia="ru-RU"/>
        </w:rPr>
        <w:t>е</w:t>
      </w:r>
      <w:r w:rsidR="00B30F8B" w:rsidRPr="00410C35">
        <w:rPr>
          <w:rFonts w:ascii="Times New Roman" w:eastAsia="Times New Roman" w:hAnsi="Times New Roman"/>
          <w:sz w:val="24"/>
          <w:szCs w:val="24"/>
          <w:lang w:eastAsia="ru-RU"/>
        </w:rPr>
        <w:t>, необходимо</w:t>
      </w:r>
      <w:r w:rsidRPr="00410C35">
        <w:rPr>
          <w:rFonts w:ascii="Times New Roman" w:eastAsia="Times New Roman" w:hAnsi="Times New Roman"/>
          <w:sz w:val="24"/>
          <w:szCs w:val="24"/>
          <w:lang w:eastAsia="ru-RU"/>
        </w:rPr>
        <w:t>е</w:t>
      </w:r>
      <w:r w:rsidR="00B30F8B" w:rsidRPr="00410C35">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410C35">
        <w:rPr>
          <w:rFonts w:ascii="Times New Roman" w:eastAsia="Times New Roman" w:hAnsi="Times New Roman"/>
          <w:sz w:val="24"/>
          <w:szCs w:val="24"/>
          <w:lang w:eastAsia="ru-RU"/>
        </w:rPr>
        <w:t>уются</w:t>
      </w:r>
      <w:r w:rsidR="00B30F8B" w:rsidRPr="00410C35">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410C35">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410C35">
        <w:rPr>
          <w:rFonts w:ascii="Times New Roman" w:eastAsia="Times New Roman" w:hAnsi="Times New Roman"/>
          <w:sz w:val="24"/>
          <w:szCs w:val="24"/>
        </w:rPr>
        <w:t xml:space="preserve">сети </w:t>
      </w:r>
      <w:r w:rsidR="00B30F8B" w:rsidRPr="00410C35">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410C35" w:rsidRDefault="00B540EE" w:rsidP="00410C35">
      <w:pPr>
        <w:spacing w:after="0" w:line="240" w:lineRule="auto"/>
        <w:jc w:val="both"/>
        <w:rPr>
          <w:rFonts w:ascii="Times New Roman" w:hAnsi="Times New Roman"/>
          <w:sz w:val="24"/>
          <w:szCs w:val="24"/>
        </w:rPr>
      </w:pPr>
    </w:p>
    <w:p w:rsidR="009A01D5" w:rsidRPr="00410C35" w:rsidRDefault="009A01D5" w:rsidP="00410C35">
      <w:pPr>
        <w:tabs>
          <w:tab w:val="left" w:pos="1180"/>
        </w:tabs>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Введение</w:t>
      </w:r>
    </w:p>
    <w:p w:rsidR="009A01D5" w:rsidRPr="00410C35" w:rsidRDefault="009A01D5" w:rsidP="00410C35">
      <w:pPr>
        <w:pStyle w:val="a9"/>
        <w:ind w:left="709"/>
        <w:jc w:val="both"/>
        <w:rPr>
          <w:rFonts w:ascii="Times New Roman" w:hAnsi="Times New Roman"/>
        </w:rPr>
      </w:pPr>
      <w:r w:rsidRPr="00410C35">
        <w:rPr>
          <w:rFonts w:ascii="Times New Roman" w:eastAsia="Times New Roman" w:hAnsi="Times New Roman"/>
          <w:b/>
          <w:bCs/>
        </w:rPr>
        <w:t>Информация и информационные процессы</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Информация – одно из основных обобщающих понятий современной науки. </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410C35" w:rsidRDefault="009A01D5" w:rsidP="00410C35">
      <w:pPr>
        <w:pStyle w:val="a9"/>
        <w:ind w:left="709"/>
        <w:jc w:val="both"/>
        <w:rPr>
          <w:rFonts w:ascii="Times New Roman" w:hAnsi="Times New Roman"/>
        </w:rPr>
      </w:pPr>
      <w:r w:rsidRPr="00410C35">
        <w:rPr>
          <w:rFonts w:ascii="Times New Roman" w:eastAsia="Times New Roman" w:hAnsi="Times New Roman"/>
          <w:b/>
          <w:bCs/>
        </w:rPr>
        <w:t>Компьютер – универсальное устройство обработки данных</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410C35">
        <w:rPr>
          <w:rFonts w:ascii="Times New Roman" w:eastAsia="Times New Roman" w:hAnsi="Times New Roman"/>
          <w:sz w:val="24"/>
          <w:szCs w:val="24"/>
        </w:rPr>
        <w:t>их количественные характеристики</w:t>
      </w:r>
      <w:r w:rsidRPr="00410C35">
        <w:rPr>
          <w:rFonts w:ascii="Times New Roman" w:hAnsi="Times New Roman"/>
          <w:sz w:val="24"/>
          <w:szCs w:val="24"/>
        </w:rPr>
        <w:t>.</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10C35">
        <w:rPr>
          <w:rFonts w:ascii="Times New Roman" w:hAnsi="Times New Roman"/>
          <w:i/>
          <w:sz w:val="24"/>
          <w:szCs w:val="24"/>
          <w:lang w:val="en-US"/>
        </w:rPr>
        <w:t>D</w:t>
      </w:r>
      <w:r w:rsidRPr="00410C35">
        <w:rPr>
          <w:rFonts w:ascii="Times New Roman" w:hAnsi="Times New Roman"/>
          <w:i/>
          <w:sz w:val="24"/>
          <w:szCs w:val="24"/>
        </w:rPr>
        <w:t xml:space="preserve">-принтеры). </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eastAsia="Times New Roman" w:hAnsi="Times New Roman"/>
          <w:sz w:val="24"/>
          <w:szCs w:val="24"/>
        </w:rPr>
        <w:t>Программное обеспечение компьютера.</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10C35">
        <w:rPr>
          <w:rFonts w:ascii="Times New Roman" w:eastAsia="Times New Roman" w:hAnsi="Times New Roman"/>
          <w:i/>
          <w:sz w:val="24"/>
          <w:szCs w:val="24"/>
        </w:rPr>
        <w:t>Носители информации в живой природе.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Физические ограничения на значения характеристик компьютеров</w:t>
      </w:r>
      <w:r w:rsidRPr="00410C35">
        <w:rPr>
          <w:rFonts w:ascii="Times New Roman" w:hAnsi="Times New Roman"/>
          <w:sz w:val="24"/>
          <w:szCs w:val="24"/>
        </w:rPr>
        <w:t>.</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Параллельные вычисления.</w:t>
      </w:r>
    </w:p>
    <w:p w:rsidR="009A01D5" w:rsidRPr="00410C35" w:rsidRDefault="009A01D5" w:rsidP="00410C35">
      <w:pPr>
        <w:spacing w:after="0" w:line="240" w:lineRule="auto"/>
        <w:ind w:firstLine="709"/>
        <w:jc w:val="both"/>
        <w:rPr>
          <w:rFonts w:ascii="Times New Roman" w:hAnsi="Times New Roman"/>
          <w:b/>
          <w:bCs/>
          <w:sz w:val="24"/>
          <w:szCs w:val="24"/>
        </w:rPr>
      </w:pPr>
      <w:r w:rsidRPr="00410C35">
        <w:rPr>
          <w:rFonts w:ascii="Times New Roman" w:eastAsia="Times New Roman" w:hAnsi="Times New Roman"/>
          <w:sz w:val="24"/>
          <w:szCs w:val="24"/>
        </w:rPr>
        <w:t>Техника безопасности и правила работы на компьютере.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Математические основы информатики</w:t>
      </w:r>
    </w:p>
    <w:p w:rsidR="009A01D5" w:rsidRPr="00410C35" w:rsidRDefault="009A01D5" w:rsidP="00410C35">
      <w:pPr>
        <w:pStyle w:val="a9"/>
        <w:ind w:left="709"/>
        <w:jc w:val="both"/>
        <w:rPr>
          <w:rFonts w:ascii="Times New Roman" w:hAnsi="Times New Roman"/>
        </w:rPr>
      </w:pPr>
      <w:r w:rsidRPr="00410C35">
        <w:rPr>
          <w:rFonts w:ascii="Times New Roman" w:eastAsia="Times New Roman" w:hAnsi="Times New Roman"/>
          <w:b/>
          <w:bCs/>
        </w:rPr>
        <w:t>Тексты и кодирование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410C35">
        <w:rPr>
          <w:rFonts w:ascii="Times New Roman" w:hAnsi="Times New Roman"/>
          <w:position w:val="-1"/>
          <w:sz w:val="24"/>
          <w:szCs w:val="24"/>
        </w:rPr>
        <w:t>32.</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Подход А.Н.Колмогорова к определению количества информации.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Зависимость количества кодовых комбинаций от разрядности кода.</w:t>
      </w:r>
      <w:r w:rsidRPr="00410C35">
        <w:rPr>
          <w:rFonts w:ascii="Times New Roman" w:hAnsi="Times New Roman"/>
          <w:i/>
          <w:sz w:val="24"/>
          <w:szCs w:val="24"/>
        </w:rPr>
        <w:t xml:space="preserve">  Код ASCII. </w:t>
      </w:r>
      <w:r w:rsidRPr="00410C35">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410C35">
        <w:rPr>
          <w:rFonts w:ascii="Times New Roman" w:hAnsi="Times New Roman"/>
          <w:i/>
          <w:sz w:val="24"/>
          <w:szCs w:val="24"/>
        </w:rPr>
        <w:t>. Таблицы кодировки с алфавитом, отличным от двоичного.</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410C35" w:rsidRDefault="009A01D5" w:rsidP="00410C35">
      <w:pPr>
        <w:pStyle w:val="a9"/>
        <w:ind w:left="709"/>
        <w:jc w:val="both"/>
        <w:rPr>
          <w:rFonts w:ascii="Times New Roman" w:hAnsi="Times New Roman"/>
        </w:rPr>
      </w:pPr>
      <w:r w:rsidRPr="00410C35">
        <w:rPr>
          <w:rFonts w:ascii="Times New Roman" w:eastAsia="Times New Roman" w:hAnsi="Times New Roman"/>
          <w:b/>
          <w:bCs/>
        </w:rPr>
        <w:t>Дискретизация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Кодирование цвета. Цветовые модели</w:t>
      </w:r>
      <w:r w:rsidRPr="00410C35">
        <w:rPr>
          <w:rFonts w:ascii="Times New Roman" w:hAnsi="Times New Roman"/>
          <w:b/>
          <w:bCs/>
          <w:sz w:val="24"/>
          <w:szCs w:val="24"/>
        </w:rPr>
        <w:t xml:space="preserve">. </w:t>
      </w:r>
      <w:r w:rsidRPr="00410C35">
        <w:rPr>
          <w:rFonts w:ascii="Times New Roman" w:hAnsi="Times New Roman"/>
          <w:sz w:val="24"/>
          <w:szCs w:val="24"/>
        </w:rPr>
        <w:t>Модели RGB</w:t>
      </w:r>
      <w:r w:rsidRPr="00410C35">
        <w:rPr>
          <w:rFonts w:ascii="Times New Roman" w:hAnsi="Times New Roman"/>
          <w:bCs/>
          <w:sz w:val="24"/>
          <w:szCs w:val="24"/>
        </w:rPr>
        <w:t>и</w:t>
      </w:r>
      <w:r w:rsidRPr="00410C35">
        <w:rPr>
          <w:rFonts w:ascii="Times New Roman" w:hAnsi="Times New Roman"/>
          <w:sz w:val="24"/>
          <w:szCs w:val="24"/>
        </w:rPr>
        <w:t xml:space="preserve">CMYK. </w:t>
      </w:r>
      <w:r w:rsidRPr="00410C35">
        <w:rPr>
          <w:rFonts w:ascii="Times New Roman" w:hAnsi="Times New Roman"/>
          <w:i/>
          <w:sz w:val="24"/>
          <w:szCs w:val="24"/>
        </w:rPr>
        <w:t>Модели HSB и CMY</w:t>
      </w:r>
      <w:r w:rsidRPr="00410C35">
        <w:rPr>
          <w:rFonts w:ascii="Times New Roman" w:hAnsi="Times New Roman"/>
          <w:sz w:val="24"/>
          <w:szCs w:val="24"/>
        </w:rPr>
        <w:t>. Глубина кодирования. Знакомство с растровой и векторной графикой.</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Кодирование звука</w:t>
      </w:r>
      <w:r w:rsidRPr="00410C35">
        <w:rPr>
          <w:rFonts w:ascii="Times New Roman" w:hAnsi="Times New Roman"/>
          <w:b/>
          <w:bCs/>
          <w:sz w:val="24"/>
          <w:szCs w:val="24"/>
        </w:rPr>
        <w:t xml:space="preserve">. </w:t>
      </w:r>
      <w:r w:rsidRPr="00410C35">
        <w:rPr>
          <w:rFonts w:ascii="Times New Roman" w:hAnsi="Times New Roman"/>
          <w:sz w:val="24"/>
          <w:szCs w:val="24"/>
        </w:rPr>
        <w:t>Разрядность и частота записи. Количество каналов записи.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410C35" w:rsidRDefault="009A01D5" w:rsidP="00410C35">
      <w:pPr>
        <w:pStyle w:val="a9"/>
        <w:ind w:left="709"/>
        <w:jc w:val="both"/>
        <w:rPr>
          <w:rFonts w:ascii="Times New Roman" w:hAnsi="Times New Roman"/>
        </w:rPr>
      </w:pPr>
      <w:r w:rsidRPr="00410C35">
        <w:rPr>
          <w:rFonts w:ascii="Times New Roman" w:eastAsia="Times New Roman" w:hAnsi="Times New Roman"/>
          <w:b/>
          <w:bCs/>
        </w:rPr>
        <w:t>Системы счисления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410C35" w:rsidRDefault="009A01D5" w:rsidP="00410C35">
      <w:pPr>
        <w:spacing w:after="0" w:line="240" w:lineRule="auto"/>
        <w:ind w:right="40" w:firstLine="709"/>
        <w:jc w:val="both"/>
        <w:rPr>
          <w:rFonts w:ascii="Times New Roman" w:hAnsi="Times New Roman"/>
          <w:sz w:val="24"/>
          <w:szCs w:val="24"/>
        </w:rPr>
      </w:pPr>
      <w:r w:rsidRPr="00410C35">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410C35" w:rsidRDefault="009A01D5" w:rsidP="00410C35">
      <w:pPr>
        <w:spacing w:after="0" w:line="240" w:lineRule="auto"/>
        <w:ind w:right="40" w:firstLine="709"/>
        <w:jc w:val="both"/>
        <w:rPr>
          <w:rFonts w:ascii="Times New Roman" w:hAnsi="Times New Roman"/>
          <w:sz w:val="24"/>
          <w:szCs w:val="24"/>
        </w:rPr>
      </w:pPr>
      <w:r w:rsidRPr="00410C35">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lastRenderedPageBreak/>
        <w:t>Арифметические действия в системах счисления.</w:t>
      </w:r>
    </w:p>
    <w:p w:rsidR="009A01D5" w:rsidRPr="00410C35" w:rsidRDefault="009A01D5" w:rsidP="00410C35">
      <w:pPr>
        <w:pStyle w:val="a9"/>
        <w:tabs>
          <w:tab w:val="left" w:pos="1260"/>
        </w:tabs>
        <w:ind w:left="0" w:firstLine="709"/>
        <w:jc w:val="both"/>
        <w:rPr>
          <w:rFonts w:ascii="Times New Roman" w:hAnsi="Times New Roman"/>
        </w:rPr>
      </w:pPr>
      <w:r w:rsidRPr="00410C35">
        <w:rPr>
          <w:rFonts w:ascii="Times New Roman" w:eastAsia="Times New Roman" w:hAnsi="Times New Roman"/>
          <w:b/>
          <w:bCs/>
        </w:rPr>
        <w:t>Элементы комбинаторики, теории множеств и математической логики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eastAsia="Times New Roman" w:hAnsi="Times New Roman"/>
          <w:sz w:val="24"/>
          <w:szCs w:val="24"/>
        </w:rPr>
        <w:t xml:space="preserve">Расчет количества вариантов: </w:t>
      </w:r>
      <w:r w:rsidRPr="00410C35">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410C35" w:rsidRDefault="009A01D5" w:rsidP="00410C35">
      <w:pPr>
        <w:spacing w:after="0" w:line="240" w:lineRule="auto"/>
        <w:ind w:right="-23" w:firstLine="709"/>
        <w:jc w:val="both"/>
        <w:rPr>
          <w:rFonts w:ascii="Times New Roman" w:hAnsi="Times New Roman"/>
          <w:sz w:val="24"/>
          <w:szCs w:val="24"/>
        </w:rPr>
      </w:pPr>
      <w:r w:rsidRPr="00410C35">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410C35">
        <w:rPr>
          <w:rFonts w:ascii="Times New Roman" w:hAnsi="Times New Roman"/>
          <w:sz w:val="24"/>
          <w:szCs w:val="24"/>
        </w:rPr>
        <w:t xml:space="preserve">. </w:t>
      </w:r>
      <w:r w:rsidRPr="00410C35">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410C35" w:rsidRDefault="009A01D5" w:rsidP="00410C35">
      <w:pPr>
        <w:tabs>
          <w:tab w:val="left" w:pos="709"/>
        </w:tabs>
        <w:spacing w:after="0" w:line="240" w:lineRule="auto"/>
        <w:jc w:val="both"/>
        <w:rPr>
          <w:rFonts w:ascii="Times New Roman" w:eastAsia="Times New Roman" w:hAnsi="Times New Roman"/>
          <w:b/>
          <w:bCs/>
          <w:sz w:val="24"/>
          <w:szCs w:val="24"/>
        </w:rPr>
      </w:pPr>
      <w:r w:rsidRPr="00410C35">
        <w:rPr>
          <w:rFonts w:ascii="Times New Roman" w:eastAsia="Times New Roman" w:hAnsi="Times New Roman"/>
          <w:b/>
          <w:bCs/>
          <w:sz w:val="24"/>
          <w:szCs w:val="24"/>
        </w:rPr>
        <w:tab/>
        <w:t>Списки, графы, деревья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410C35">
        <w:rPr>
          <w:rFonts w:ascii="Times New Roman" w:hAnsi="Times New Roman"/>
          <w:i/>
          <w:sz w:val="24"/>
          <w:szCs w:val="24"/>
        </w:rPr>
        <w:t>Бинарное дерево. Генеалогическое дерево.</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Алгоритмы и элементы программирования</w:t>
      </w:r>
    </w:p>
    <w:p w:rsidR="009A01D5" w:rsidRPr="00410C35" w:rsidRDefault="009A01D5" w:rsidP="00410C35">
      <w:pPr>
        <w:pStyle w:val="a9"/>
        <w:tabs>
          <w:tab w:val="left" w:pos="900"/>
        </w:tabs>
        <w:ind w:left="709"/>
        <w:jc w:val="both"/>
        <w:rPr>
          <w:rFonts w:ascii="Times New Roman" w:hAnsi="Times New Roman"/>
        </w:rPr>
      </w:pPr>
      <w:r w:rsidRPr="00410C35">
        <w:rPr>
          <w:rFonts w:ascii="Times New Roman" w:eastAsia="Times New Roman" w:hAnsi="Times New Roman"/>
          <w:b/>
          <w:bCs/>
        </w:rPr>
        <w:t>Исполнители и алгоритмы. Управление исполнителями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410C35">
        <w:rPr>
          <w:rFonts w:ascii="Times New Roman" w:eastAsia="Times New Roman" w:hAnsi="Times New Roman"/>
          <w:sz w:val="24"/>
          <w:szCs w:val="24"/>
        </w:rPr>
        <w:t>Ручное управление исполнителем.</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10C35">
        <w:rPr>
          <w:rFonts w:ascii="Times New Roman" w:hAnsi="Times New Roman"/>
          <w:i/>
          <w:sz w:val="24"/>
          <w:szCs w:val="24"/>
        </w:rPr>
        <w:t>Программное управление самодвижущимся роботом.</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Системы программирования. Средства создания и выполнения программ.</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Понятие об этапах разработки программ и приемах отладки программ.</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410C35" w:rsidRDefault="009A01D5" w:rsidP="00410C35">
      <w:pPr>
        <w:pStyle w:val="a9"/>
        <w:tabs>
          <w:tab w:val="left" w:pos="900"/>
        </w:tabs>
        <w:ind w:left="709"/>
        <w:jc w:val="both"/>
        <w:rPr>
          <w:rFonts w:ascii="Times New Roman" w:hAnsi="Times New Roman"/>
        </w:rPr>
      </w:pPr>
      <w:r w:rsidRPr="00410C35">
        <w:rPr>
          <w:rFonts w:ascii="Times New Roman" w:eastAsia="Times New Roman" w:hAnsi="Times New Roman"/>
          <w:b/>
          <w:bCs/>
        </w:rPr>
        <w:t>Алгоритмические конструкции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eastAsia="Times New Roman" w:hAnsi="Times New Roman"/>
          <w:sz w:val="24"/>
          <w:szCs w:val="24"/>
        </w:rPr>
        <w:t>Конструкция «следование». Линейный алгоритм. Ограниченность линейных алгоритмов</w:t>
      </w:r>
      <w:r w:rsidRPr="00410C35">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lastRenderedPageBreak/>
        <w:t xml:space="preserve">Конструкция «ветвление». Условный оператор: полная и неполная формы. </w:t>
      </w:r>
    </w:p>
    <w:p w:rsidR="009A01D5" w:rsidRPr="00410C35" w:rsidRDefault="009A01D5" w:rsidP="00410C35">
      <w:pPr>
        <w:spacing w:after="0" w:line="240" w:lineRule="auto"/>
        <w:ind w:firstLine="709"/>
        <w:jc w:val="both"/>
        <w:rPr>
          <w:rFonts w:ascii="Times New Roman" w:hAnsi="Times New Roman"/>
          <w:strike/>
          <w:sz w:val="24"/>
          <w:szCs w:val="24"/>
        </w:rPr>
      </w:pPr>
      <w:r w:rsidRPr="00410C35">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410C35">
        <w:rPr>
          <w:rFonts w:ascii="Times New Roman" w:eastAsia="Times New Roman" w:hAnsi="Times New Roman"/>
          <w:sz w:val="24"/>
          <w:szCs w:val="24"/>
        </w:rPr>
        <w:t xml:space="preserve">. </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410C35">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Запись алгоритмических конструкций в выбранном языке программирования.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410C35" w:rsidRDefault="009A01D5" w:rsidP="00410C35">
      <w:pPr>
        <w:pStyle w:val="a9"/>
        <w:tabs>
          <w:tab w:val="left" w:pos="900"/>
        </w:tabs>
        <w:ind w:left="709"/>
        <w:jc w:val="both"/>
        <w:rPr>
          <w:rFonts w:ascii="Times New Roman" w:eastAsia="Times New Roman" w:hAnsi="Times New Roman"/>
          <w:b/>
          <w:bCs/>
        </w:rPr>
      </w:pPr>
      <w:r w:rsidRPr="00410C35">
        <w:rPr>
          <w:rFonts w:ascii="Times New Roman" w:eastAsia="Times New Roman" w:hAnsi="Times New Roman"/>
          <w:b/>
          <w:bCs/>
        </w:rPr>
        <w:t>Разработка алгоритмов и программ</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Оператор присваивания. </w:t>
      </w:r>
      <w:r w:rsidRPr="00410C35">
        <w:rPr>
          <w:rFonts w:ascii="Times New Roman" w:hAnsi="Times New Roman"/>
          <w:i/>
          <w:sz w:val="24"/>
          <w:szCs w:val="24"/>
        </w:rPr>
        <w:t>Представление о структурах данных.</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410C35">
        <w:rPr>
          <w:rFonts w:ascii="Times New Roman" w:hAnsi="Times New Roman"/>
          <w:i/>
          <w:sz w:val="24"/>
          <w:szCs w:val="24"/>
        </w:rPr>
        <w:t>символьные, строковые, логические</w:t>
      </w:r>
      <w:r w:rsidRPr="00410C35">
        <w:rPr>
          <w:rFonts w:ascii="Times New Roman" w:hAnsi="Times New Roman"/>
          <w:sz w:val="24"/>
          <w:szCs w:val="24"/>
        </w:rPr>
        <w:t xml:space="preserve">. Табличные величины (массивы). Одномерные массивы. </w:t>
      </w:r>
      <w:r w:rsidRPr="00410C35">
        <w:rPr>
          <w:rFonts w:ascii="Times New Roman" w:hAnsi="Times New Roman"/>
          <w:i/>
          <w:sz w:val="24"/>
          <w:szCs w:val="24"/>
        </w:rPr>
        <w:t>Двумерные массивы.</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Примеры задач обработки данных:</w:t>
      </w:r>
    </w:p>
    <w:p w:rsidR="009A01D5" w:rsidRPr="00410C35" w:rsidRDefault="009A01D5" w:rsidP="00410C35">
      <w:pPr>
        <w:pStyle w:val="a9"/>
        <w:numPr>
          <w:ilvl w:val="0"/>
          <w:numId w:val="94"/>
        </w:numPr>
        <w:tabs>
          <w:tab w:val="left" w:pos="993"/>
        </w:tabs>
        <w:ind w:left="0" w:firstLine="709"/>
        <w:jc w:val="both"/>
        <w:rPr>
          <w:rFonts w:ascii="Times New Roman" w:hAnsi="Times New Roman"/>
        </w:rPr>
      </w:pPr>
      <w:r w:rsidRPr="00410C35">
        <w:rPr>
          <w:rFonts w:ascii="Times New Roman" w:eastAsia="Times New Roman" w:hAnsi="Times New Roman"/>
        </w:rPr>
        <w:t xml:space="preserve">нахождение минимального и максимального числа из </w:t>
      </w:r>
      <w:r w:rsidRPr="00410C35">
        <w:rPr>
          <w:rFonts w:ascii="Times New Roman" w:eastAsia="Times New Roman" w:hAnsi="Times New Roman"/>
          <w:w w:val="99"/>
        </w:rPr>
        <w:t xml:space="preserve">двух,трех, </w:t>
      </w:r>
      <w:r w:rsidRPr="00410C35">
        <w:rPr>
          <w:rFonts w:ascii="Times New Roman" w:eastAsia="Times New Roman" w:hAnsi="Times New Roman"/>
        </w:rPr>
        <w:t xml:space="preserve">четырех данных </w:t>
      </w:r>
      <w:r w:rsidRPr="00410C35">
        <w:rPr>
          <w:rFonts w:ascii="Times New Roman" w:eastAsia="Times New Roman" w:hAnsi="Times New Roman"/>
          <w:w w:val="99"/>
        </w:rPr>
        <w:t>чисел;</w:t>
      </w:r>
    </w:p>
    <w:p w:rsidR="009A01D5" w:rsidRPr="00410C35" w:rsidRDefault="009A01D5" w:rsidP="00410C35">
      <w:pPr>
        <w:pStyle w:val="a9"/>
        <w:numPr>
          <w:ilvl w:val="0"/>
          <w:numId w:val="94"/>
        </w:numPr>
        <w:tabs>
          <w:tab w:val="left" w:pos="993"/>
        </w:tabs>
        <w:ind w:left="0" w:firstLine="709"/>
        <w:jc w:val="both"/>
        <w:rPr>
          <w:rFonts w:ascii="Times New Roman" w:eastAsia="Times New Roman" w:hAnsi="Times New Roman"/>
        </w:rPr>
      </w:pPr>
      <w:r w:rsidRPr="00410C35">
        <w:rPr>
          <w:rFonts w:ascii="Times New Roman" w:eastAsia="Times New Roman" w:hAnsi="Times New Roman"/>
        </w:rPr>
        <w:t>нахождение всех корней заданного квадратного уравнения;</w:t>
      </w:r>
    </w:p>
    <w:p w:rsidR="009A01D5" w:rsidRPr="00410C35" w:rsidRDefault="009A01D5" w:rsidP="00410C35">
      <w:pPr>
        <w:pStyle w:val="a9"/>
        <w:numPr>
          <w:ilvl w:val="0"/>
          <w:numId w:val="94"/>
        </w:numPr>
        <w:tabs>
          <w:tab w:val="left" w:pos="993"/>
        </w:tabs>
        <w:ind w:left="0" w:firstLine="709"/>
        <w:jc w:val="both"/>
        <w:rPr>
          <w:rFonts w:ascii="Times New Roman" w:eastAsia="Times New Roman" w:hAnsi="Times New Roman"/>
        </w:rPr>
      </w:pPr>
      <w:r w:rsidRPr="00410C35">
        <w:rPr>
          <w:rFonts w:ascii="Times New Roman" w:eastAsia="Times New Roman" w:hAnsi="Times New Roman"/>
        </w:rPr>
        <w:t>заполнение числового массива в соответствии с формулой или путем ввода чисел;</w:t>
      </w:r>
    </w:p>
    <w:p w:rsidR="009A01D5" w:rsidRPr="00410C35" w:rsidRDefault="009A01D5" w:rsidP="00410C35">
      <w:pPr>
        <w:pStyle w:val="a9"/>
        <w:numPr>
          <w:ilvl w:val="0"/>
          <w:numId w:val="94"/>
        </w:numPr>
        <w:tabs>
          <w:tab w:val="left" w:pos="993"/>
        </w:tabs>
        <w:ind w:left="0" w:firstLine="709"/>
        <w:jc w:val="both"/>
        <w:rPr>
          <w:rFonts w:ascii="Times New Roman" w:eastAsia="Times New Roman" w:hAnsi="Times New Roman"/>
        </w:rPr>
      </w:pPr>
      <w:r w:rsidRPr="00410C35">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410C35" w:rsidRDefault="009A01D5" w:rsidP="00410C35">
      <w:pPr>
        <w:pStyle w:val="a9"/>
        <w:numPr>
          <w:ilvl w:val="0"/>
          <w:numId w:val="94"/>
        </w:numPr>
        <w:tabs>
          <w:tab w:val="left" w:pos="993"/>
        </w:tabs>
        <w:ind w:left="0" w:firstLine="709"/>
        <w:jc w:val="both"/>
        <w:rPr>
          <w:rFonts w:ascii="Times New Roman" w:hAnsi="Times New Roman"/>
        </w:rPr>
      </w:pPr>
      <w:r w:rsidRPr="00410C35">
        <w:rPr>
          <w:rFonts w:ascii="Times New Roman" w:eastAsia="Times New Roman" w:hAnsi="Times New Roman"/>
        </w:rPr>
        <w:t>нахождение минимального (максимального) элемента массива.</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Составление алгоритмов и программ по управлению исполнителями </w:t>
      </w:r>
      <w:r w:rsidRPr="00410C35">
        <w:rPr>
          <w:rFonts w:ascii="Times New Roman" w:eastAsia="Times New Roman" w:hAnsi="Times New Roman"/>
          <w:sz w:val="24"/>
          <w:szCs w:val="24"/>
        </w:rPr>
        <w:t>Робот, Черепашка, Чертежник и др.</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Знакомство с документированием программ. </w:t>
      </w:r>
      <w:r w:rsidRPr="00410C35">
        <w:rPr>
          <w:rFonts w:ascii="Times New Roman" w:hAnsi="Times New Roman"/>
          <w:i/>
          <w:sz w:val="24"/>
          <w:szCs w:val="24"/>
        </w:rPr>
        <w:t>Составление описание программы по образцу.</w:t>
      </w:r>
    </w:p>
    <w:p w:rsidR="009A01D5" w:rsidRPr="00410C35" w:rsidRDefault="009A01D5" w:rsidP="00410C35">
      <w:pPr>
        <w:pStyle w:val="a9"/>
        <w:tabs>
          <w:tab w:val="left" w:pos="900"/>
        </w:tabs>
        <w:ind w:left="709"/>
        <w:jc w:val="both"/>
        <w:rPr>
          <w:rFonts w:ascii="Times New Roman" w:hAnsi="Times New Roman"/>
        </w:rPr>
      </w:pPr>
      <w:r w:rsidRPr="00410C35">
        <w:rPr>
          <w:rFonts w:ascii="Times New Roman" w:eastAsia="Times New Roman" w:hAnsi="Times New Roman"/>
          <w:b/>
          <w:bCs/>
        </w:rPr>
        <w:t>Анализ алгоритмов</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410C35" w:rsidRDefault="009A01D5" w:rsidP="00410C35">
      <w:pPr>
        <w:spacing w:after="0" w:line="240" w:lineRule="auto"/>
        <w:ind w:firstLine="709"/>
        <w:rPr>
          <w:rFonts w:ascii="Times New Roman" w:hAnsi="Times New Roman"/>
          <w:b/>
          <w:i/>
          <w:sz w:val="24"/>
          <w:szCs w:val="24"/>
        </w:rPr>
      </w:pPr>
      <w:r w:rsidRPr="00410C35">
        <w:rPr>
          <w:rFonts w:ascii="Times New Roman" w:hAnsi="Times New Roman"/>
          <w:b/>
          <w:i/>
          <w:sz w:val="24"/>
          <w:szCs w:val="24"/>
        </w:rPr>
        <w:t>Робототехника</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410C35" w:rsidRDefault="009A01D5" w:rsidP="00410C35">
      <w:pPr>
        <w:pStyle w:val="a9"/>
        <w:tabs>
          <w:tab w:val="left" w:pos="900"/>
        </w:tabs>
        <w:ind w:left="709"/>
        <w:jc w:val="both"/>
        <w:rPr>
          <w:rFonts w:ascii="Times New Roman" w:hAnsi="Times New Roman"/>
        </w:rPr>
      </w:pPr>
      <w:r w:rsidRPr="00410C35">
        <w:rPr>
          <w:rFonts w:ascii="Times New Roman" w:eastAsia="Times New Roman" w:hAnsi="Times New Roman"/>
          <w:b/>
          <w:bCs/>
        </w:rPr>
        <w:t>Математическое моделирование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Компьютерные эксперименты.</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b/>
          <w:bCs/>
          <w:sz w:val="24"/>
          <w:szCs w:val="24"/>
        </w:rPr>
        <w:t>Использование программных систем и сервисов</w:t>
      </w:r>
    </w:p>
    <w:p w:rsidR="009A01D5" w:rsidRPr="00410C35" w:rsidRDefault="009A01D5" w:rsidP="00410C35">
      <w:pPr>
        <w:pStyle w:val="a9"/>
        <w:tabs>
          <w:tab w:val="left" w:pos="900"/>
        </w:tabs>
        <w:ind w:left="709"/>
        <w:jc w:val="both"/>
        <w:rPr>
          <w:rFonts w:ascii="Times New Roman" w:hAnsi="Times New Roman"/>
        </w:rPr>
      </w:pPr>
      <w:r w:rsidRPr="00410C35">
        <w:rPr>
          <w:rFonts w:ascii="Times New Roman" w:eastAsia="Times New Roman" w:hAnsi="Times New Roman"/>
          <w:b/>
          <w:bCs/>
        </w:rPr>
        <w:t>Файловая система</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Архивирование и разархивирование.</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Файловый менеджер.</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Поиск в файловой системе.</w:t>
      </w:r>
    </w:p>
    <w:p w:rsidR="009A01D5" w:rsidRPr="00410C35" w:rsidRDefault="009A01D5" w:rsidP="00410C35">
      <w:pPr>
        <w:pStyle w:val="a9"/>
        <w:tabs>
          <w:tab w:val="left" w:pos="900"/>
        </w:tabs>
        <w:ind w:left="709"/>
        <w:jc w:val="both"/>
        <w:rPr>
          <w:rFonts w:ascii="Times New Roman" w:hAnsi="Times New Roman"/>
        </w:rPr>
      </w:pPr>
      <w:r w:rsidRPr="00410C35">
        <w:rPr>
          <w:rFonts w:ascii="Times New Roman" w:eastAsia="Times New Roman" w:hAnsi="Times New Roman"/>
          <w:b/>
          <w:bCs/>
        </w:rPr>
        <w:t>Подготовка текстов и демонстрационных материалов</w:t>
      </w:r>
    </w:p>
    <w:p w:rsidR="009A01D5" w:rsidRPr="00410C35" w:rsidRDefault="009A01D5" w:rsidP="00410C35">
      <w:pPr>
        <w:spacing w:after="0" w:line="240" w:lineRule="auto"/>
        <w:ind w:firstLine="709"/>
        <w:jc w:val="both"/>
        <w:rPr>
          <w:rFonts w:ascii="Times New Roman" w:hAnsi="Times New Roman"/>
          <w:strike/>
          <w:sz w:val="24"/>
          <w:szCs w:val="24"/>
        </w:rPr>
      </w:pPr>
      <w:r w:rsidRPr="00410C35">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410C35" w:rsidRDefault="009A01D5" w:rsidP="00410C35">
      <w:pPr>
        <w:spacing w:after="0" w:line="240" w:lineRule="auto"/>
        <w:ind w:firstLine="756"/>
        <w:jc w:val="both"/>
        <w:rPr>
          <w:rFonts w:ascii="Times New Roman" w:eastAsia="Times New Roman" w:hAnsi="Times New Roman"/>
          <w:sz w:val="24"/>
          <w:szCs w:val="24"/>
        </w:rPr>
      </w:pPr>
      <w:r w:rsidRPr="00410C35">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410C35">
        <w:rPr>
          <w:rFonts w:ascii="Times New Roman" w:hAnsi="Times New Roman"/>
          <w:i/>
          <w:sz w:val="24"/>
          <w:szCs w:val="24"/>
        </w:rPr>
        <w:t xml:space="preserve"> История изменений.</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Проверка правописания, словари.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410C35">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410C35" w:rsidRDefault="009A01D5" w:rsidP="00410C35">
      <w:pPr>
        <w:pStyle w:val="a9"/>
        <w:tabs>
          <w:tab w:val="left" w:pos="900"/>
        </w:tabs>
        <w:ind w:left="709"/>
        <w:jc w:val="both"/>
        <w:rPr>
          <w:rFonts w:ascii="Times New Roman" w:hAnsi="Times New Roman"/>
        </w:rPr>
      </w:pPr>
      <w:r w:rsidRPr="00410C35">
        <w:rPr>
          <w:rFonts w:ascii="Times New Roman" w:eastAsia="Times New Roman" w:hAnsi="Times New Roman"/>
          <w:b/>
          <w:bCs/>
        </w:rPr>
        <w:t>Электронные (динамические) таблицы</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410C35" w:rsidRDefault="009A01D5" w:rsidP="00410C35">
      <w:pPr>
        <w:pStyle w:val="a9"/>
        <w:tabs>
          <w:tab w:val="left" w:pos="900"/>
        </w:tabs>
        <w:ind w:left="709"/>
        <w:jc w:val="both"/>
        <w:rPr>
          <w:rFonts w:ascii="Times New Roman" w:hAnsi="Times New Roman"/>
        </w:rPr>
      </w:pPr>
      <w:r w:rsidRPr="00410C35">
        <w:rPr>
          <w:rFonts w:ascii="Times New Roman" w:eastAsia="Times New Roman" w:hAnsi="Times New Roman"/>
          <w:b/>
          <w:bCs/>
        </w:rPr>
        <w:t>Базы данных. Поиск информации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Базы данных. Таблица как представление отношения. Поиск данных в готовой базе. </w:t>
      </w:r>
      <w:r w:rsidRPr="00410C35">
        <w:rPr>
          <w:rFonts w:ascii="Times New Roman" w:hAnsi="Times New Roman"/>
          <w:i/>
          <w:sz w:val="24"/>
          <w:szCs w:val="24"/>
        </w:rPr>
        <w:t>Связи между таблицами.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Поиск информации в </w:t>
      </w:r>
      <w:r w:rsidR="00E5241E" w:rsidRPr="00410C35">
        <w:rPr>
          <w:rFonts w:ascii="Times New Roman" w:hAnsi="Times New Roman"/>
          <w:sz w:val="24"/>
          <w:szCs w:val="24"/>
        </w:rPr>
        <w:t xml:space="preserve">сети </w:t>
      </w:r>
      <w:r w:rsidRPr="00410C35">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410C35">
        <w:rPr>
          <w:rFonts w:ascii="Times New Roman" w:hAnsi="Times New Roman"/>
          <w:i/>
          <w:sz w:val="24"/>
          <w:szCs w:val="24"/>
        </w:rPr>
        <w:t>Поисковые машины.</w:t>
      </w:r>
    </w:p>
    <w:p w:rsidR="009A01D5" w:rsidRPr="00410C35" w:rsidRDefault="009A01D5" w:rsidP="00410C35">
      <w:pPr>
        <w:pStyle w:val="a9"/>
        <w:tabs>
          <w:tab w:val="left" w:pos="900"/>
          <w:tab w:val="left" w:pos="1276"/>
          <w:tab w:val="left" w:pos="2560"/>
          <w:tab w:val="left" w:pos="5140"/>
          <w:tab w:val="left" w:pos="7260"/>
        </w:tabs>
        <w:ind w:left="0" w:firstLine="709"/>
        <w:jc w:val="both"/>
        <w:rPr>
          <w:rFonts w:ascii="Times New Roman" w:hAnsi="Times New Roman"/>
        </w:rPr>
      </w:pPr>
      <w:r w:rsidRPr="00410C35">
        <w:rPr>
          <w:rFonts w:ascii="Times New Roman" w:eastAsia="Times New Roman" w:hAnsi="Times New Roman"/>
          <w:b/>
          <w:bCs/>
        </w:rPr>
        <w:t xml:space="preserve">Работа в информационном пространстве. Информационно-коммуникационные </w:t>
      </w:r>
      <w:r w:rsidRPr="00410C35">
        <w:rPr>
          <w:rFonts w:ascii="Times New Roman" w:eastAsia="Times New Roman" w:hAnsi="Times New Roman"/>
          <w:b/>
          <w:bCs/>
          <w:w w:val="99"/>
        </w:rPr>
        <w:t>технологии</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Компьютерные сети. Интернет. Адресация в </w:t>
      </w:r>
      <w:r w:rsidR="00E5241E" w:rsidRPr="00410C35">
        <w:rPr>
          <w:rFonts w:ascii="Times New Roman" w:hAnsi="Times New Roman"/>
          <w:sz w:val="24"/>
          <w:szCs w:val="24"/>
        </w:rPr>
        <w:t xml:space="preserve">сети </w:t>
      </w:r>
      <w:r w:rsidRPr="00410C35">
        <w:rPr>
          <w:rFonts w:ascii="Times New Roman" w:hAnsi="Times New Roman"/>
          <w:sz w:val="24"/>
          <w:szCs w:val="24"/>
        </w:rPr>
        <w:t xml:space="preserve">Интернет. Доменная система имен. Сайт. Сетевое хранение данных. </w:t>
      </w:r>
      <w:r w:rsidRPr="00410C35">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Виды деятельности в </w:t>
      </w:r>
      <w:r w:rsidR="00E5241E" w:rsidRPr="00410C35">
        <w:rPr>
          <w:rFonts w:ascii="Times New Roman" w:hAnsi="Times New Roman"/>
          <w:sz w:val="24"/>
          <w:szCs w:val="24"/>
        </w:rPr>
        <w:t xml:space="preserve">сети </w:t>
      </w:r>
      <w:r w:rsidRPr="00410C35">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Компьютерные вирусы и другие вредоносные программы; защита от них.</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 xml:space="preserve">Приемы, повышающие безопасность работы в </w:t>
      </w:r>
      <w:r w:rsidR="00E5241E" w:rsidRPr="00410C35">
        <w:rPr>
          <w:rFonts w:ascii="Times New Roman" w:hAnsi="Times New Roman"/>
          <w:sz w:val="24"/>
          <w:szCs w:val="24"/>
        </w:rPr>
        <w:t xml:space="preserve">сети </w:t>
      </w:r>
      <w:r w:rsidRPr="00410C35">
        <w:rPr>
          <w:rFonts w:ascii="Times New Roman" w:hAnsi="Times New Roman"/>
          <w:sz w:val="24"/>
          <w:szCs w:val="24"/>
        </w:rPr>
        <w:t xml:space="preserve">Интернет. </w:t>
      </w:r>
      <w:r w:rsidRPr="00410C35">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410C35">
        <w:rPr>
          <w:rFonts w:ascii="Times New Roman" w:hAnsi="Times New Roman"/>
          <w:sz w:val="24"/>
          <w:szCs w:val="24"/>
        </w:rPr>
        <w:t xml:space="preserve">Методы индивидуального и коллективного размещения новой информации в </w:t>
      </w:r>
      <w:r w:rsidR="00E5241E" w:rsidRPr="00410C35">
        <w:rPr>
          <w:rFonts w:ascii="Times New Roman" w:hAnsi="Times New Roman"/>
          <w:sz w:val="24"/>
          <w:szCs w:val="24"/>
        </w:rPr>
        <w:t xml:space="preserve">сети </w:t>
      </w:r>
      <w:r w:rsidRPr="00410C35">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410C35" w:rsidRDefault="009A01D5" w:rsidP="00410C35">
      <w:pPr>
        <w:spacing w:after="0" w:line="240" w:lineRule="auto"/>
        <w:ind w:firstLine="709"/>
        <w:jc w:val="both"/>
        <w:rPr>
          <w:rFonts w:ascii="Times New Roman" w:hAnsi="Times New Roman"/>
          <w:sz w:val="24"/>
          <w:szCs w:val="24"/>
        </w:rPr>
      </w:pPr>
      <w:r w:rsidRPr="00410C35">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410C35" w:rsidRDefault="009A01D5" w:rsidP="00410C35">
      <w:pPr>
        <w:spacing w:after="0" w:line="240" w:lineRule="auto"/>
        <w:ind w:firstLine="709"/>
        <w:jc w:val="both"/>
        <w:rPr>
          <w:rFonts w:ascii="Times New Roman" w:hAnsi="Times New Roman"/>
          <w:i/>
          <w:sz w:val="24"/>
          <w:szCs w:val="24"/>
        </w:rPr>
      </w:pPr>
      <w:r w:rsidRPr="00410C35">
        <w:rPr>
          <w:rFonts w:ascii="Times New Roman" w:hAnsi="Times New Roman"/>
          <w:sz w:val="24"/>
          <w:szCs w:val="24"/>
        </w:rPr>
        <w:t xml:space="preserve">Основные этапы и тенденции развития ИКТ. Стандарты в сфере информатики и ИКТ. </w:t>
      </w:r>
      <w:r w:rsidRPr="00410C35">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410C35">
        <w:rPr>
          <w:rFonts w:ascii="Times New Roman" w:hAnsi="Times New Roman"/>
          <w:i/>
          <w:sz w:val="24"/>
          <w:szCs w:val="24"/>
        </w:rPr>
        <w:t xml:space="preserve">сети </w:t>
      </w:r>
      <w:r w:rsidRPr="00410C35">
        <w:rPr>
          <w:rFonts w:ascii="Times New Roman" w:hAnsi="Times New Roman"/>
          <w:i/>
          <w:sz w:val="24"/>
          <w:szCs w:val="24"/>
        </w:rPr>
        <w:t>Интернет и др.).</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410C35" w:rsidP="00410C35">
      <w:pPr>
        <w:pStyle w:val="4"/>
        <w:spacing w:line="240" w:lineRule="auto"/>
      </w:pPr>
      <w:bookmarkStart w:id="293" w:name="_Toc409691710"/>
      <w:bookmarkStart w:id="294" w:name="_Toc410654035"/>
      <w:bookmarkStart w:id="295" w:name="_Toc414553246"/>
      <w:r>
        <w:lastRenderedPageBreak/>
        <w:t>2.2.2.9</w:t>
      </w:r>
      <w:r w:rsidR="00F17097" w:rsidRPr="0074495D">
        <w:t xml:space="preserve">. </w:t>
      </w:r>
      <w:r w:rsidR="00B540EE" w:rsidRPr="0074495D">
        <w:t>Физика</w:t>
      </w:r>
      <w:bookmarkEnd w:id="293"/>
      <w:bookmarkEnd w:id="294"/>
      <w:bookmarkEnd w:id="295"/>
    </w:p>
    <w:p w:rsidR="00B30F8B" w:rsidRPr="00B322E4" w:rsidRDefault="00B30F8B" w:rsidP="00B322E4">
      <w:pPr>
        <w:spacing w:after="0" w:line="240" w:lineRule="auto"/>
        <w:ind w:firstLine="709"/>
        <w:jc w:val="both"/>
        <w:rPr>
          <w:rFonts w:ascii="Times New Roman" w:hAnsi="Times New Roman"/>
          <w:sz w:val="24"/>
          <w:szCs w:val="24"/>
        </w:rPr>
      </w:pPr>
      <w:r w:rsidRPr="00B322E4">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B322E4" w:rsidRDefault="00B30F8B" w:rsidP="00B322E4">
      <w:pPr>
        <w:spacing w:after="0" w:line="240" w:lineRule="auto"/>
        <w:ind w:firstLine="709"/>
        <w:jc w:val="both"/>
        <w:rPr>
          <w:rFonts w:ascii="Times New Roman" w:hAnsi="Times New Roman"/>
          <w:sz w:val="24"/>
          <w:szCs w:val="24"/>
        </w:rPr>
      </w:pPr>
      <w:r w:rsidRPr="00B322E4">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322E4" w:rsidRDefault="00B30F8B" w:rsidP="00B322E4">
      <w:pPr>
        <w:spacing w:after="0" w:line="240" w:lineRule="auto"/>
        <w:ind w:firstLine="709"/>
        <w:jc w:val="both"/>
        <w:rPr>
          <w:rFonts w:ascii="Times New Roman" w:hAnsi="Times New Roman"/>
          <w:sz w:val="24"/>
          <w:szCs w:val="24"/>
        </w:rPr>
      </w:pPr>
      <w:r w:rsidRPr="00B322E4">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B322E4" w:rsidRDefault="00B30F8B" w:rsidP="00B322E4">
      <w:pPr>
        <w:spacing w:after="0" w:line="240" w:lineRule="auto"/>
        <w:ind w:firstLine="709"/>
        <w:jc w:val="both"/>
        <w:rPr>
          <w:rFonts w:ascii="Times New Roman" w:hAnsi="Times New Roman"/>
          <w:sz w:val="24"/>
          <w:szCs w:val="24"/>
        </w:rPr>
      </w:pPr>
      <w:r w:rsidRPr="00B322E4">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B322E4" w:rsidRDefault="00E32CA3" w:rsidP="00B322E4">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B322E4" w:rsidRDefault="00B540EE" w:rsidP="00B322E4">
      <w:pPr>
        <w:widowControl w:val="0"/>
        <w:tabs>
          <w:tab w:val="left" w:pos="709"/>
          <w:tab w:val="left" w:pos="989"/>
        </w:tabs>
        <w:spacing w:after="0" w:line="240" w:lineRule="auto"/>
        <w:ind w:firstLine="851"/>
        <w:jc w:val="both"/>
        <w:rPr>
          <w:rFonts w:ascii="Times New Roman" w:hAnsi="Times New Roman"/>
          <w:b/>
          <w:sz w:val="24"/>
          <w:szCs w:val="24"/>
        </w:rPr>
      </w:pPr>
      <w:r w:rsidRPr="00B322E4">
        <w:rPr>
          <w:rFonts w:ascii="Times New Roman" w:hAnsi="Times New Roman"/>
          <w:b/>
          <w:sz w:val="24"/>
          <w:szCs w:val="24"/>
        </w:rPr>
        <w:t>Физика и физические методы изучения природы</w:t>
      </w:r>
    </w:p>
    <w:p w:rsidR="00B540EE" w:rsidRPr="00B322E4" w:rsidRDefault="00B540EE" w:rsidP="00B322E4">
      <w:pPr>
        <w:tabs>
          <w:tab w:val="left" w:pos="851"/>
        </w:tabs>
        <w:spacing w:after="0" w:line="240" w:lineRule="auto"/>
        <w:ind w:firstLine="709"/>
        <w:jc w:val="both"/>
        <w:rPr>
          <w:rFonts w:ascii="Times New Roman" w:hAnsi="Times New Roman"/>
          <w:bCs/>
          <w:sz w:val="24"/>
          <w:szCs w:val="24"/>
        </w:rPr>
      </w:pPr>
      <w:r w:rsidRPr="00B322E4">
        <w:rPr>
          <w:rFonts w:ascii="Times New Roman" w:hAnsi="Times New Roman"/>
          <w:sz w:val="24"/>
          <w:szCs w:val="24"/>
        </w:rPr>
        <w:t xml:space="preserve">Физика </w:t>
      </w:r>
      <w:r w:rsidR="009F45E5" w:rsidRPr="00B322E4">
        <w:rPr>
          <w:rFonts w:ascii="Times New Roman" w:hAnsi="Times New Roman"/>
          <w:sz w:val="24"/>
          <w:szCs w:val="24"/>
        </w:rPr>
        <w:t>–</w:t>
      </w:r>
      <w:r w:rsidRPr="00B322E4">
        <w:rPr>
          <w:rFonts w:ascii="Times New Roman" w:hAnsi="Times New Roman"/>
          <w:sz w:val="24"/>
          <w:szCs w:val="24"/>
        </w:rPr>
        <w:t xml:space="preserve"> наука о природе. </w:t>
      </w:r>
      <w:r w:rsidRPr="00B322E4">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322E4" w:rsidRDefault="00B540EE" w:rsidP="00B322E4">
      <w:pPr>
        <w:widowControl w:val="0"/>
        <w:tabs>
          <w:tab w:val="left" w:pos="851"/>
          <w:tab w:val="left" w:pos="989"/>
        </w:tabs>
        <w:spacing w:after="0" w:line="240" w:lineRule="auto"/>
        <w:ind w:left="709"/>
        <w:jc w:val="both"/>
        <w:rPr>
          <w:rFonts w:ascii="Times New Roman" w:hAnsi="Times New Roman"/>
          <w:b/>
          <w:sz w:val="24"/>
          <w:szCs w:val="24"/>
        </w:rPr>
      </w:pPr>
      <w:r w:rsidRPr="00B322E4">
        <w:rPr>
          <w:rFonts w:ascii="Times New Roman" w:hAnsi="Times New Roman"/>
          <w:b/>
          <w:sz w:val="24"/>
          <w:szCs w:val="24"/>
        </w:rPr>
        <w:t>Механические явления</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322E4">
        <w:rPr>
          <w:rFonts w:ascii="Times New Roman" w:hAnsi="Times New Roman"/>
          <w:i/>
          <w:sz w:val="24"/>
          <w:szCs w:val="24"/>
        </w:rPr>
        <w:t xml:space="preserve">Центр тяжести тела. </w:t>
      </w:r>
      <w:r w:rsidRPr="00B322E4">
        <w:rPr>
          <w:rFonts w:ascii="Times New Roman" w:hAnsi="Times New Roman"/>
          <w:sz w:val="24"/>
          <w:szCs w:val="24"/>
        </w:rPr>
        <w:t xml:space="preserve">Рычаг. Равновесие сил на рычаге. Рычаги в технике, быту и природе. Подвижные и неподвижные блоки. Равенство работ </w:t>
      </w:r>
      <w:r w:rsidRPr="00B322E4">
        <w:rPr>
          <w:rFonts w:ascii="Times New Roman" w:hAnsi="Times New Roman"/>
          <w:sz w:val="24"/>
          <w:szCs w:val="24"/>
        </w:rPr>
        <w:lastRenderedPageBreak/>
        <w:t>при использовании простых механизмов («Золотое правило механики»). Коэффициент полезного действия механизма.</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Давление твердых тел. Единицы измерения давления. Способы изменения давления</w:t>
      </w:r>
      <w:r w:rsidR="009F45E5" w:rsidRPr="00B322E4">
        <w:rPr>
          <w:rFonts w:ascii="Times New Roman" w:hAnsi="Times New Roman"/>
          <w:sz w:val="24"/>
          <w:szCs w:val="24"/>
        </w:rPr>
        <w:t>.</w:t>
      </w:r>
      <w:r w:rsidRPr="00B322E4">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322E4" w:rsidRDefault="00B540EE" w:rsidP="00B322E4">
      <w:pPr>
        <w:widowControl w:val="0"/>
        <w:tabs>
          <w:tab w:val="left" w:pos="851"/>
          <w:tab w:val="left" w:pos="989"/>
        </w:tabs>
        <w:spacing w:after="0" w:line="240" w:lineRule="auto"/>
        <w:ind w:left="709"/>
        <w:jc w:val="both"/>
        <w:rPr>
          <w:rFonts w:ascii="Times New Roman" w:hAnsi="Times New Roman"/>
          <w:b/>
          <w:sz w:val="24"/>
          <w:szCs w:val="24"/>
        </w:rPr>
      </w:pPr>
      <w:r w:rsidRPr="00B322E4">
        <w:rPr>
          <w:rFonts w:ascii="Times New Roman" w:hAnsi="Times New Roman"/>
          <w:b/>
          <w:sz w:val="24"/>
          <w:szCs w:val="24"/>
        </w:rPr>
        <w:t>Тепловые явления</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B322E4">
        <w:rPr>
          <w:rFonts w:ascii="Times New Roman" w:hAnsi="Times New Roman"/>
          <w:sz w:val="24"/>
          <w:szCs w:val="24"/>
        </w:rPr>
        <w:t>.</w:t>
      </w:r>
      <w:r w:rsidRPr="00B322E4">
        <w:rPr>
          <w:rFonts w:ascii="Times New Roman" w:hAnsi="Times New Roman"/>
          <w:i/>
          <w:sz w:val="24"/>
          <w:szCs w:val="24"/>
        </w:rPr>
        <w:t>Броуновское движение</w:t>
      </w:r>
      <w:r w:rsidRPr="00B322E4">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322E4" w:rsidRDefault="00B540EE" w:rsidP="00B322E4">
      <w:pPr>
        <w:tabs>
          <w:tab w:val="left" w:pos="851"/>
        </w:tabs>
        <w:spacing w:after="0" w:line="240" w:lineRule="auto"/>
        <w:ind w:firstLine="709"/>
        <w:jc w:val="both"/>
        <w:rPr>
          <w:rFonts w:ascii="Times New Roman" w:hAnsi="Times New Roman"/>
          <w:i/>
          <w:sz w:val="24"/>
          <w:szCs w:val="24"/>
        </w:rPr>
      </w:pPr>
      <w:r w:rsidRPr="00B322E4">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322E4">
        <w:rPr>
          <w:rFonts w:ascii="Times New Roman" w:hAnsi="Times New Roman"/>
          <w:i/>
          <w:sz w:val="24"/>
          <w:szCs w:val="24"/>
        </w:rPr>
        <w:t>Экологические проблемы использования тепловых машин.</w:t>
      </w:r>
    </w:p>
    <w:p w:rsidR="00B540EE" w:rsidRPr="00B322E4" w:rsidRDefault="00B540EE" w:rsidP="00B322E4">
      <w:pPr>
        <w:widowControl w:val="0"/>
        <w:tabs>
          <w:tab w:val="left" w:pos="851"/>
          <w:tab w:val="left" w:pos="989"/>
        </w:tabs>
        <w:spacing w:after="0" w:line="240" w:lineRule="auto"/>
        <w:ind w:left="709"/>
        <w:jc w:val="both"/>
        <w:rPr>
          <w:rFonts w:ascii="Times New Roman" w:hAnsi="Times New Roman"/>
          <w:b/>
          <w:sz w:val="24"/>
          <w:szCs w:val="24"/>
        </w:rPr>
      </w:pPr>
      <w:r w:rsidRPr="00B322E4">
        <w:rPr>
          <w:rFonts w:ascii="Times New Roman" w:hAnsi="Times New Roman"/>
          <w:b/>
          <w:sz w:val="24"/>
          <w:szCs w:val="24"/>
        </w:rPr>
        <w:t>Электромагнитные явления</w:t>
      </w:r>
    </w:p>
    <w:p w:rsidR="00B540EE" w:rsidRPr="00B322E4" w:rsidRDefault="00B540EE" w:rsidP="00B322E4">
      <w:pPr>
        <w:tabs>
          <w:tab w:val="left" w:pos="851"/>
        </w:tabs>
        <w:spacing w:after="0" w:line="240" w:lineRule="auto"/>
        <w:ind w:firstLine="709"/>
        <w:jc w:val="both"/>
        <w:rPr>
          <w:rFonts w:ascii="Times New Roman" w:hAnsi="Times New Roman"/>
          <w:i/>
          <w:sz w:val="24"/>
          <w:szCs w:val="24"/>
        </w:rPr>
      </w:pPr>
      <w:r w:rsidRPr="00B322E4">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322E4">
        <w:rPr>
          <w:rFonts w:ascii="Times New Roman" w:hAnsi="Times New Roman"/>
          <w:i/>
          <w:sz w:val="24"/>
          <w:szCs w:val="24"/>
        </w:rPr>
        <w:t>Напряженность электрического поля.</w:t>
      </w:r>
      <w:r w:rsidRPr="00B322E4">
        <w:rPr>
          <w:rFonts w:ascii="Times New Roman" w:hAnsi="Times New Roman"/>
          <w:sz w:val="24"/>
          <w:szCs w:val="24"/>
        </w:rPr>
        <w:t xml:space="preserve">Действие электрического поля на электрические заряды. </w:t>
      </w:r>
      <w:r w:rsidRPr="00B322E4">
        <w:rPr>
          <w:rFonts w:ascii="Times New Roman" w:hAnsi="Times New Roman"/>
          <w:i/>
          <w:sz w:val="24"/>
          <w:szCs w:val="24"/>
        </w:rPr>
        <w:t>Конденсатор.Энергия электрического поля конденсатора.</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322E4">
        <w:rPr>
          <w:rFonts w:ascii="Times New Roman" w:hAnsi="Times New Roman"/>
          <w:i/>
          <w:sz w:val="24"/>
          <w:szCs w:val="24"/>
        </w:rPr>
        <w:t>Сила Ампера и сила Лоренца.</w:t>
      </w:r>
      <w:r w:rsidRPr="00B322E4">
        <w:rPr>
          <w:rFonts w:ascii="Times New Roman" w:hAnsi="Times New Roman"/>
          <w:sz w:val="24"/>
          <w:szCs w:val="24"/>
        </w:rPr>
        <w:t xml:space="preserve"> Электродвигатель. Явление электромагнитной индукция. Опыты Фарадея.</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lastRenderedPageBreak/>
        <w:t xml:space="preserve">Электромагнитные колебания. </w:t>
      </w:r>
      <w:r w:rsidRPr="00B322E4">
        <w:rPr>
          <w:rFonts w:ascii="Times New Roman" w:hAnsi="Times New Roman"/>
          <w:i/>
          <w:sz w:val="24"/>
          <w:szCs w:val="24"/>
        </w:rPr>
        <w:t>Колебательный контур. Электрогенератор. Переменный ток. Трансформатор.</w:t>
      </w:r>
      <w:r w:rsidRPr="00B322E4">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322E4">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Свет </w:t>
      </w:r>
      <w:r w:rsidR="004874DE" w:rsidRPr="00B322E4">
        <w:rPr>
          <w:rFonts w:ascii="Times New Roman" w:hAnsi="Times New Roman"/>
          <w:sz w:val="24"/>
          <w:szCs w:val="24"/>
        </w:rPr>
        <w:t>–</w:t>
      </w:r>
      <w:r w:rsidRPr="00B322E4">
        <w:rPr>
          <w:rFonts w:ascii="Times New Roman" w:hAnsi="Times New Roman"/>
          <w:sz w:val="24"/>
          <w:szCs w:val="24"/>
        </w:rPr>
        <w:t xml:space="preserve">электромагнитные волна. </w:t>
      </w:r>
      <w:r w:rsidR="004874DE" w:rsidRPr="00B322E4">
        <w:rPr>
          <w:rFonts w:ascii="Times New Roman" w:hAnsi="Times New Roman"/>
          <w:sz w:val="24"/>
          <w:szCs w:val="24"/>
        </w:rPr>
        <w:t xml:space="preserve">Скорость света. </w:t>
      </w:r>
      <w:r w:rsidRPr="00B322E4">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322E4">
        <w:rPr>
          <w:rFonts w:ascii="Times New Roman" w:hAnsi="Times New Roman"/>
          <w:i/>
          <w:sz w:val="24"/>
          <w:szCs w:val="24"/>
        </w:rPr>
        <w:t>Оптические приборы.</w:t>
      </w:r>
      <w:r w:rsidRPr="00B322E4">
        <w:rPr>
          <w:rFonts w:ascii="Times New Roman" w:hAnsi="Times New Roman"/>
          <w:sz w:val="24"/>
          <w:szCs w:val="24"/>
        </w:rPr>
        <w:t xml:space="preserve"> Глаз как оптическая система.</w:t>
      </w:r>
      <w:r w:rsidR="004874DE" w:rsidRPr="00B322E4">
        <w:rPr>
          <w:rFonts w:ascii="Times New Roman" w:hAnsi="Times New Roman"/>
          <w:sz w:val="24"/>
          <w:szCs w:val="24"/>
        </w:rPr>
        <w:t xml:space="preserve"> Дисперсия света. </w:t>
      </w:r>
      <w:r w:rsidR="004874DE" w:rsidRPr="00B322E4">
        <w:rPr>
          <w:rFonts w:ascii="Times New Roman" w:hAnsi="Times New Roman"/>
          <w:i/>
          <w:sz w:val="24"/>
          <w:szCs w:val="24"/>
        </w:rPr>
        <w:t>Интерференция и дифракция света.</w:t>
      </w:r>
    </w:p>
    <w:p w:rsidR="00B540EE" w:rsidRPr="00B322E4" w:rsidRDefault="00B540EE" w:rsidP="00B322E4">
      <w:pPr>
        <w:widowControl w:val="0"/>
        <w:tabs>
          <w:tab w:val="left" w:pos="851"/>
          <w:tab w:val="left" w:pos="989"/>
        </w:tabs>
        <w:spacing w:after="0" w:line="240" w:lineRule="auto"/>
        <w:ind w:left="709"/>
        <w:jc w:val="both"/>
        <w:rPr>
          <w:rFonts w:ascii="Times New Roman" w:hAnsi="Times New Roman"/>
          <w:b/>
          <w:sz w:val="24"/>
          <w:szCs w:val="24"/>
        </w:rPr>
      </w:pPr>
      <w:r w:rsidRPr="00B322E4">
        <w:rPr>
          <w:rFonts w:ascii="Times New Roman" w:hAnsi="Times New Roman"/>
          <w:b/>
          <w:sz w:val="24"/>
          <w:szCs w:val="24"/>
        </w:rPr>
        <w:t>Квантовые явления</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 Опыты Резерфорда.</w:t>
      </w:r>
    </w:p>
    <w:p w:rsidR="00B540EE" w:rsidRPr="00B322E4" w:rsidRDefault="00B540EE" w:rsidP="00B322E4">
      <w:pPr>
        <w:tabs>
          <w:tab w:val="left" w:pos="851"/>
        </w:tabs>
        <w:spacing w:after="0" w:line="240" w:lineRule="auto"/>
        <w:ind w:firstLine="709"/>
        <w:jc w:val="both"/>
        <w:rPr>
          <w:rFonts w:ascii="Times New Roman" w:hAnsi="Times New Roman"/>
          <w:i/>
          <w:sz w:val="24"/>
          <w:szCs w:val="24"/>
        </w:rPr>
      </w:pPr>
      <w:r w:rsidRPr="00B322E4">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B322E4">
        <w:rPr>
          <w:rFonts w:ascii="Times New Roman" w:hAnsi="Times New Roman"/>
          <w:i/>
          <w:sz w:val="24"/>
          <w:szCs w:val="24"/>
        </w:rPr>
        <w:t>Дефект масс и энергия связи атомных ядер.</w:t>
      </w:r>
      <w:r w:rsidRPr="00B322E4">
        <w:rPr>
          <w:rFonts w:ascii="Times New Roman" w:hAnsi="Times New Roman"/>
          <w:sz w:val="24"/>
          <w:szCs w:val="24"/>
        </w:rPr>
        <w:t xml:space="preserve"> Радиоактивность. Период полураспада. Альфа-излучение. </w:t>
      </w:r>
      <w:r w:rsidRPr="00B322E4">
        <w:rPr>
          <w:rFonts w:ascii="Times New Roman" w:hAnsi="Times New Roman"/>
          <w:i/>
          <w:sz w:val="24"/>
          <w:szCs w:val="24"/>
        </w:rPr>
        <w:t>Бета-излучение</w:t>
      </w:r>
      <w:r w:rsidRPr="00B322E4">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322E4">
        <w:rPr>
          <w:rFonts w:ascii="Times New Roman" w:hAnsi="Times New Roman"/>
          <w:i/>
          <w:sz w:val="24"/>
          <w:szCs w:val="24"/>
        </w:rPr>
        <w:t xml:space="preserve">Экологические проблемы работы атомных электростанций. </w:t>
      </w:r>
      <w:r w:rsidRPr="00B322E4">
        <w:rPr>
          <w:rFonts w:ascii="Times New Roman" w:hAnsi="Times New Roman"/>
          <w:sz w:val="24"/>
          <w:szCs w:val="24"/>
        </w:rPr>
        <w:t xml:space="preserve">Дозиметрия. </w:t>
      </w:r>
      <w:r w:rsidRPr="00B322E4">
        <w:rPr>
          <w:rFonts w:ascii="Times New Roman" w:hAnsi="Times New Roman"/>
          <w:i/>
          <w:sz w:val="24"/>
          <w:szCs w:val="24"/>
        </w:rPr>
        <w:t>Влияние радиоактивных излучений на живые организмы.</w:t>
      </w:r>
    </w:p>
    <w:p w:rsidR="00B540EE" w:rsidRPr="00B322E4" w:rsidRDefault="00B540EE" w:rsidP="00B322E4">
      <w:pPr>
        <w:widowControl w:val="0"/>
        <w:tabs>
          <w:tab w:val="left" w:pos="851"/>
          <w:tab w:val="left" w:pos="989"/>
        </w:tabs>
        <w:spacing w:after="0" w:line="240" w:lineRule="auto"/>
        <w:ind w:left="709"/>
        <w:jc w:val="both"/>
        <w:rPr>
          <w:rFonts w:ascii="Times New Roman" w:hAnsi="Times New Roman"/>
          <w:b/>
          <w:sz w:val="24"/>
          <w:szCs w:val="24"/>
        </w:rPr>
      </w:pPr>
      <w:r w:rsidRPr="00B322E4">
        <w:rPr>
          <w:rFonts w:ascii="Times New Roman" w:hAnsi="Times New Roman"/>
          <w:b/>
          <w:sz w:val="24"/>
          <w:szCs w:val="24"/>
        </w:rPr>
        <w:t>Строение и эволюция Вселенной</w:t>
      </w:r>
    </w:p>
    <w:p w:rsidR="00B540EE" w:rsidRPr="00B322E4" w:rsidRDefault="00B540EE" w:rsidP="00B322E4">
      <w:pPr>
        <w:tabs>
          <w:tab w:val="left" w:pos="851"/>
        </w:tabs>
        <w:spacing w:after="0" w:line="240" w:lineRule="auto"/>
        <w:ind w:firstLine="709"/>
        <w:jc w:val="both"/>
        <w:rPr>
          <w:rFonts w:ascii="Times New Roman" w:hAnsi="Times New Roman"/>
          <w:sz w:val="24"/>
          <w:szCs w:val="24"/>
        </w:rPr>
      </w:pPr>
      <w:r w:rsidRPr="00B322E4">
        <w:rPr>
          <w:rFonts w:ascii="Times New Roman" w:hAnsi="Times New Roman"/>
          <w:sz w:val="24"/>
          <w:szCs w:val="24"/>
        </w:rPr>
        <w:t>Геоцентрическая и гелиоцентрическая системы мира. Фи</w:t>
      </w:r>
      <w:r w:rsidRPr="00B322E4">
        <w:rPr>
          <w:rFonts w:ascii="Times New Roman" w:hAnsi="Times New Roman"/>
          <w:sz w:val="24"/>
          <w:szCs w:val="24"/>
        </w:rPr>
        <w:softHyphen/>
        <w:t>зическая природа небесных тел Солнечной системы. Проис</w:t>
      </w:r>
      <w:r w:rsidRPr="00B322E4">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322E4" w:rsidRDefault="00B540EE" w:rsidP="00B322E4">
      <w:pPr>
        <w:tabs>
          <w:tab w:val="left" w:pos="851"/>
        </w:tabs>
        <w:spacing w:after="0" w:line="240" w:lineRule="auto"/>
        <w:ind w:firstLine="709"/>
        <w:jc w:val="both"/>
        <w:rPr>
          <w:rFonts w:ascii="Times New Roman" w:hAnsi="Times New Roman"/>
          <w:b/>
          <w:bCs/>
          <w:sz w:val="24"/>
          <w:szCs w:val="24"/>
        </w:rPr>
      </w:pPr>
      <w:r w:rsidRPr="00B322E4">
        <w:rPr>
          <w:rFonts w:ascii="Times New Roman" w:hAnsi="Times New Roman"/>
          <w:b/>
          <w:bCs/>
          <w:sz w:val="24"/>
          <w:szCs w:val="24"/>
        </w:rPr>
        <w:t>Примерные темы лабораторных и практических работ</w:t>
      </w:r>
    </w:p>
    <w:p w:rsidR="00B540EE" w:rsidRPr="00B322E4" w:rsidRDefault="00B540EE" w:rsidP="00B322E4">
      <w:pPr>
        <w:tabs>
          <w:tab w:val="left" w:pos="851"/>
        </w:tabs>
        <w:spacing w:after="0" w:line="240" w:lineRule="auto"/>
        <w:ind w:firstLine="709"/>
        <w:jc w:val="both"/>
        <w:rPr>
          <w:rFonts w:ascii="Times New Roman" w:hAnsi="Times New Roman"/>
          <w:bCs/>
          <w:sz w:val="24"/>
          <w:szCs w:val="24"/>
        </w:rPr>
      </w:pPr>
      <w:r w:rsidRPr="00B322E4">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B322E4" w:rsidRDefault="00B540EE" w:rsidP="00B322E4">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 xml:space="preserve">Проведение прямых измерений физических величин </w:t>
      </w:r>
    </w:p>
    <w:p w:rsidR="00B540EE" w:rsidRPr="00B322E4" w:rsidRDefault="00B540EE" w:rsidP="00B322E4">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B322E4" w:rsidRDefault="00B540EE" w:rsidP="00B322E4">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322E4" w:rsidRDefault="00B540EE" w:rsidP="00B322E4">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322E4" w:rsidRDefault="00B540EE" w:rsidP="00B322E4">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B322E4" w:rsidRDefault="00B540EE" w:rsidP="00B322E4">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Знакомство с техническими устройствами и их конструирование.</w:t>
      </w:r>
    </w:p>
    <w:p w:rsidR="00B540EE" w:rsidRPr="00B322E4" w:rsidRDefault="00B540EE" w:rsidP="00B322E4">
      <w:pPr>
        <w:tabs>
          <w:tab w:val="left" w:pos="851"/>
        </w:tabs>
        <w:spacing w:after="0" w:line="240" w:lineRule="auto"/>
        <w:ind w:firstLine="709"/>
        <w:jc w:val="both"/>
        <w:rPr>
          <w:rFonts w:ascii="Times New Roman" w:hAnsi="Times New Roman"/>
          <w:bCs/>
          <w:sz w:val="24"/>
          <w:szCs w:val="24"/>
        </w:rPr>
      </w:pPr>
      <w:r w:rsidRPr="00B322E4">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322E4" w:rsidRDefault="00B540EE" w:rsidP="00B322E4">
      <w:pPr>
        <w:tabs>
          <w:tab w:val="left" w:pos="851"/>
        </w:tabs>
        <w:spacing w:after="0" w:line="240" w:lineRule="auto"/>
        <w:ind w:firstLine="709"/>
        <w:jc w:val="both"/>
        <w:rPr>
          <w:rFonts w:ascii="Times New Roman" w:hAnsi="Times New Roman"/>
          <w:bCs/>
          <w:sz w:val="24"/>
          <w:szCs w:val="24"/>
        </w:rPr>
      </w:pPr>
      <w:r w:rsidRPr="00B322E4">
        <w:rPr>
          <w:rFonts w:ascii="Times New Roman" w:hAnsi="Times New Roman"/>
          <w:b/>
          <w:bCs/>
          <w:sz w:val="24"/>
          <w:szCs w:val="24"/>
        </w:rPr>
        <w:t>Проведение прямых измерений физических величин</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размеров тел.</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размеров малых тел.</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массы тела.</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объема тела.</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силы.</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времени процесса, периода колебаний.</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температуры.</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давления воздуха в баллоне под поршнем.</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силы тока и его регулирование.</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напряжения.</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lastRenderedPageBreak/>
        <w:t>Измерение углов падения и преломления.</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фокусного расстояния линзы.</w:t>
      </w:r>
    </w:p>
    <w:p w:rsidR="00B540EE" w:rsidRPr="00B322E4" w:rsidRDefault="00B540EE" w:rsidP="00B322E4">
      <w:pPr>
        <w:widowControl w:val="0"/>
        <w:numPr>
          <w:ilvl w:val="0"/>
          <w:numId w:val="103"/>
        </w:numPr>
        <w:tabs>
          <w:tab w:val="left" w:pos="851"/>
          <w:tab w:val="left" w:pos="989"/>
        </w:tabs>
        <w:spacing w:after="0" w:line="240" w:lineRule="auto"/>
        <w:ind w:left="0" w:firstLine="709"/>
        <w:jc w:val="both"/>
        <w:rPr>
          <w:rFonts w:ascii="Times New Roman" w:hAnsi="Times New Roman"/>
          <w:sz w:val="24"/>
          <w:szCs w:val="24"/>
        </w:rPr>
      </w:pPr>
      <w:r w:rsidRPr="00B322E4">
        <w:rPr>
          <w:rFonts w:ascii="Times New Roman" w:hAnsi="Times New Roman"/>
          <w:bCs/>
          <w:sz w:val="24"/>
          <w:szCs w:val="24"/>
        </w:rPr>
        <w:t>Измерение радиоактивного</w:t>
      </w:r>
      <w:r w:rsidRPr="00B322E4">
        <w:rPr>
          <w:rFonts w:ascii="Times New Roman" w:hAnsi="Times New Roman"/>
          <w:sz w:val="24"/>
          <w:szCs w:val="24"/>
        </w:rPr>
        <w:t xml:space="preserve"> фона.</w:t>
      </w:r>
    </w:p>
    <w:p w:rsidR="00B540EE" w:rsidRPr="00B322E4" w:rsidRDefault="00B540EE" w:rsidP="00B322E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322E4">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плотности вещества твердого тела.</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коэффициента трения скольжения.</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жесткости пружины.</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выталкивающей силы, действующей на погруженное в жидкость тело.</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момента силы.</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скорости равномерного движения.</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средней скорости движения.</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ускорения равноускоренного движения.</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работы и мощности.</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частоты колебаний груза на пружине и нити.</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относительной влажности.</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количества теплоты.</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удельной тепло</w:t>
      </w:r>
      <w:r w:rsidR="00245F1D" w:rsidRPr="00B322E4">
        <w:rPr>
          <w:rFonts w:ascii="Times New Roman" w:hAnsi="Times New Roman"/>
          <w:bCs/>
          <w:sz w:val="24"/>
          <w:szCs w:val="24"/>
        </w:rPr>
        <w:t>е</w:t>
      </w:r>
      <w:r w:rsidRPr="00B322E4">
        <w:rPr>
          <w:rFonts w:ascii="Times New Roman" w:hAnsi="Times New Roman"/>
          <w:bCs/>
          <w:sz w:val="24"/>
          <w:szCs w:val="24"/>
        </w:rPr>
        <w:t>мкости.</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работы и мощности электрического тока.</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Измерение сопротивления.</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Определение оптической силы линзы.</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выталкивающей силы от объ</w:t>
      </w:r>
      <w:r w:rsidR="00245F1D" w:rsidRPr="00B322E4">
        <w:rPr>
          <w:rFonts w:ascii="Times New Roman" w:hAnsi="Times New Roman"/>
          <w:bCs/>
          <w:sz w:val="24"/>
          <w:szCs w:val="24"/>
        </w:rPr>
        <w:t>е</w:t>
      </w:r>
      <w:r w:rsidRPr="00B322E4">
        <w:rPr>
          <w:rFonts w:ascii="Times New Roman" w:hAnsi="Times New Roman"/>
          <w:bCs/>
          <w:sz w:val="24"/>
          <w:szCs w:val="24"/>
        </w:rPr>
        <w:t>ма погруженной части от плотности жидкости, е</w:t>
      </w:r>
      <w:r w:rsidR="00245F1D" w:rsidRPr="00B322E4">
        <w:rPr>
          <w:rFonts w:ascii="Times New Roman" w:hAnsi="Times New Roman"/>
          <w:bCs/>
          <w:sz w:val="24"/>
          <w:szCs w:val="24"/>
        </w:rPr>
        <w:t>е</w:t>
      </w:r>
      <w:r w:rsidRPr="00B322E4">
        <w:rPr>
          <w:rFonts w:ascii="Times New Roman" w:hAnsi="Times New Roman"/>
          <w:bCs/>
          <w:sz w:val="24"/>
          <w:szCs w:val="24"/>
        </w:rPr>
        <w:t xml:space="preserve"> независимости от </w:t>
      </w:r>
      <w:r w:rsidR="00F17097" w:rsidRPr="00B322E4">
        <w:rPr>
          <w:rFonts w:ascii="Times New Roman" w:hAnsi="Times New Roman"/>
          <w:bCs/>
          <w:sz w:val="24"/>
          <w:szCs w:val="24"/>
        </w:rPr>
        <w:t xml:space="preserve">плотности </w:t>
      </w:r>
      <w:r w:rsidRPr="00B322E4">
        <w:rPr>
          <w:rFonts w:ascii="Times New Roman" w:hAnsi="Times New Roman"/>
          <w:bCs/>
          <w:sz w:val="24"/>
          <w:szCs w:val="24"/>
        </w:rPr>
        <w:t>и массы тела.</w:t>
      </w:r>
    </w:p>
    <w:p w:rsidR="00B540EE" w:rsidRPr="00B322E4" w:rsidRDefault="00B540EE" w:rsidP="00B322E4">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силы трения от характера поверхности, е</w:t>
      </w:r>
      <w:r w:rsidR="00245F1D" w:rsidRPr="00B322E4">
        <w:rPr>
          <w:rFonts w:ascii="Times New Roman" w:hAnsi="Times New Roman"/>
          <w:bCs/>
          <w:sz w:val="24"/>
          <w:szCs w:val="24"/>
        </w:rPr>
        <w:t>е</w:t>
      </w:r>
      <w:r w:rsidRPr="00B322E4">
        <w:rPr>
          <w:rFonts w:ascii="Times New Roman" w:hAnsi="Times New Roman"/>
          <w:bCs/>
          <w:sz w:val="24"/>
          <w:szCs w:val="24"/>
        </w:rPr>
        <w:t xml:space="preserve"> независимости от площади.</w:t>
      </w:r>
    </w:p>
    <w:p w:rsidR="00B540EE" w:rsidRPr="00B322E4" w:rsidRDefault="00B540EE" w:rsidP="00B322E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322E4">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Наблюдение зависимости периода колебаний груза на пружине от массы и жесткости.</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Наблюдение зависимости давления газа от объ</w:t>
      </w:r>
      <w:r w:rsidR="00245F1D" w:rsidRPr="00B322E4">
        <w:rPr>
          <w:rFonts w:ascii="Times New Roman" w:hAnsi="Times New Roman"/>
          <w:bCs/>
          <w:sz w:val="24"/>
          <w:szCs w:val="24"/>
        </w:rPr>
        <w:t>е</w:t>
      </w:r>
      <w:r w:rsidRPr="00B322E4">
        <w:rPr>
          <w:rFonts w:ascii="Times New Roman" w:hAnsi="Times New Roman"/>
          <w:bCs/>
          <w:sz w:val="24"/>
          <w:szCs w:val="24"/>
        </w:rPr>
        <w:t>ма и температуры.</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Наблюдение зависимости температуры остывающей воды от времени.</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явления взаимодействия катушки с током и магнита.</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явления электромагнитной индукции.</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Наблюдение явления отражения и преломления света.</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Наблюдение явления дисперсии.</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Обнаружение зависимости сопротивления проводника от его параметров и вещества.</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веса тела в жидкости от объ</w:t>
      </w:r>
      <w:r w:rsidR="00245F1D" w:rsidRPr="00B322E4">
        <w:rPr>
          <w:rFonts w:ascii="Times New Roman" w:hAnsi="Times New Roman"/>
          <w:bCs/>
          <w:sz w:val="24"/>
          <w:szCs w:val="24"/>
        </w:rPr>
        <w:t>е</w:t>
      </w:r>
      <w:r w:rsidRPr="00B322E4">
        <w:rPr>
          <w:rFonts w:ascii="Times New Roman" w:hAnsi="Times New Roman"/>
          <w:bCs/>
          <w:sz w:val="24"/>
          <w:szCs w:val="24"/>
        </w:rPr>
        <w:t>ма погруженной части.</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массы от объ</w:t>
      </w:r>
      <w:r w:rsidR="00245F1D" w:rsidRPr="00B322E4">
        <w:rPr>
          <w:rFonts w:ascii="Times New Roman" w:hAnsi="Times New Roman"/>
          <w:bCs/>
          <w:sz w:val="24"/>
          <w:szCs w:val="24"/>
        </w:rPr>
        <w:t>е</w:t>
      </w:r>
      <w:r w:rsidRPr="00B322E4">
        <w:rPr>
          <w:rFonts w:ascii="Times New Roman" w:hAnsi="Times New Roman"/>
          <w:bCs/>
          <w:sz w:val="24"/>
          <w:szCs w:val="24"/>
        </w:rPr>
        <w:t>ма.</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силы трения от силы давления.</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деформации пружины от силы.</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lastRenderedPageBreak/>
        <w:t>Исследование зависимости периода колебаний груза на нити от длины.</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силы тока через проводник от напряжения.</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силы тока через лампочку от напряжения.</w:t>
      </w:r>
    </w:p>
    <w:p w:rsidR="00B540EE" w:rsidRPr="00B322E4" w:rsidRDefault="00B540EE" w:rsidP="00B322E4">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Исследование зависимости угла преломления от угла падения.</w:t>
      </w:r>
    </w:p>
    <w:p w:rsidR="00B540EE" w:rsidRPr="00B322E4" w:rsidRDefault="00B540EE" w:rsidP="00B322E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322E4">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Проверка правила сложения токов на двух параллельно включенных резисторов.</w:t>
      </w:r>
    </w:p>
    <w:p w:rsidR="00B540EE" w:rsidRPr="00B322E4" w:rsidRDefault="00B540EE" w:rsidP="00B322E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322E4">
        <w:rPr>
          <w:rFonts w:ascii="Times New Roman" w:eastAsia="Courier New" w:hAnsi="Times New Roman"/>
          <w:b/>
          <w:sz w:val="24"/>
          <w:szCs w:val="24"/>
        </w:rPr>
        <w:t>Знакомство с техническими устройствами и их конструирование</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Конструирование наклонной плоскости с заданным значением КПД.</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Конструирование ареометра и испытание его работы.</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Сборка электрической цепи и измерение силы тока в ее различных участках.</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Сборка электромагнита и испытание его действия.</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Изучение электрического двигателя постоянного тока (на модели).</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Конструирование электродвигателя.</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Конструирование модели телескопа.</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Конструирование модели лодки с заданной грузоподъ</w:t>
      </w:r>
      <w:r w:rsidR="00245F1D" w:rsidRPr="00B322E4">
        <w:rPr>
          <w:rFonts w:ascii="Times New Roman" w:hAnsi="Times New Roman"/>
          <w:bCs/>
          <w:sz w:val="24"/>
          <w:szCs w:val="24"/>
        </w:rPr>
        <w:t>е</w:t>
      </w:r>
      <w:r w:rsidRPr="00B322E4">
        <w:rPr>
          <w:rFonts w:ascii="Times New Roman" w:hAnsi="Times New Roman"/>
          <w:bCs/>
          <w:sz w:val="24"/>
          <w:szCs w:val="24"/>
        </w:rPr>
        <w:t>мностью.</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Оценка своего зрения и подбор очков.</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Конструирование простейшего генератора.</w:t>
      </w:r>
    </w:p>
    <w:p w:rsidR="00B540EE" w:rsidRPr="00B322E4" w:rsidRDefault="00B540EE" w:rsidP="00B322E4">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B322E4">
        <w:rPr>
          <w:rFonts w:ascii="Times New Roman" w:hAnsi="Times New Roman"/>
          <w:bCs/>
          <w:sz w:val="24"/>
          <w:szCs w:val="24"/>
        </w:rPr>
        <w:t>Изучен</w:t>
      </w:r>
      <w:r w:rsidR="00B322E4">
        <w:rPr>
          <w:rFonts w:ascii="Times New Roman" w:hAnsi="Times New Roman"/>
          <w:bCs/>
          <w:sz w:val="24"/>
          <w:szCs w:val="24"/>
        </w:rPr>
        <w:t>ие свойств изображения в линзах</w:t>
      </w:r>
    </w:p>
    <w:p w:rsidR="00B322E4" w:rsidRDefault="00B322E4" w:rsidP="00B322E4">
      <w:pPr>
        <w:pStyle w:val="4"/>
        <w:spacing w:line="240" w:lineRule="auto"/>
      </w:pPr>
      <w:bookmarkStart w:id="296" w:name="_Toc409691711"/>
      <w:bookmarkStart w:id="297" w:name="_Toc410654036"/>
      <w:bookmarkStart w:id="298" w:name="_Toc414553247"/>
    </w:p>
    <w:p w:rsidR="00B540EE" w:rsidRPr="0074495D" w:rsidRDefault="00B322E4" w:rsidP="00B322E4">
      <w:pPr>
        <w:pStyle w:val="4"/>
        <w:spacing w:line="240" w:lineRule="auto"/>
      </w:pPr>
      <w:r>
        <w:t>2.2.2.10</w:t>
      </w:r>
      <w:r w:rsidR="00F17097" w:rsidRPr="0074495D">
        <w:t xml:space="preserve">. </w:t>
      </w:r>
      <w:r w:rsidR="00B540EE" w:rsidRPr="0074495D">
        <w:t>Биология</w:t>
      </w:r>
      <w:bookmarkEnd w:id="296"/>
      <w:bookmarkEnd w:id="297"/>
      <w:bookmarkEnd w:id="298"/>
    </w:p>
    <w:p w:rsidR="00B540EE" w:rsidRPr="00B322E4" w:rsidRDefault="00B540EE"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322E4" w:rsidRDefault="00B540EE"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322E4" w:rsidRDefault="00B540EE"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9" w:name="page3"/>
      <w:bookmarkEnd w:id="299"/>
      <w:r w:rsidRPr="00B322E4">
        <w:rPr>
          <w:rFonts w:ascii="Times New Roman" w:hAnsi="Times New Roman"/>
          <w:sz w:val="24"/>
          <w:szCs w:val="24"/>
        </w:rPr>
        <w:t xml:space="preserve"> и научно аргументировать полученные выводы.</w:t>
      </w:r>
    </w:p>
    <w:p w:rsidR="00E11496" w:rsidRPr="00B322E4" w:rsidRDefault="00B540EE" w:rsidP="00B322E4">
      <w:pPr>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B322E4">
        <w:rPr>
          <w:rFonts w:ascii="Times New Roman" w:hAnsi="Times New Roman"/>
          <w:sz w:val="24"/>
          <w:szCs w:val="24"/>
        </w:rPr>
        <w:lastRenderedPageBreak/>
        <w:t>«Экология», «Основы безопасности жизнедеятельности», «История», «Русский язык», «Литература» и др.</w:t>
      </w:r>
      <w:bookmarkStart w:id="300" w:name="page15"/>
      <w:bookmarkStart w:id="301" w:name="page25"/>
      <w:bookmarkEnd w:id="300"/>
      <w:bookmarkEnd w:id="301"/>
      <w:r w:rsidR="00E11496" w:rsidRPr="00B322E4">
        <w:rPr>
          <w:rFonts w:ascii="Times New Roman" w:hAnsi="Times New Roman"/>
          <w:b/>
          <w:bCs/>
          <w:sz w:val="24"/>
          <w:szCs w:val="24"/>
        </w:rPr>
        <w:t>Живые организмы.</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B322E4">
        <w:rPr>
          <w:rFonts w:ascii="Times New Roman" w:hAnsi="Times New Roman"/>
          <w:b/>
          <w:bCs/>
          <w:sz w:val="24"/>
          <w:szCs w:val="24"/>
        </w:rPr>
        <w:t>Биология – наука о живых организмах.</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Свойства живых организмов (</w:t>
      </w:r>
      <w:r w:rsidRPr="00B322E4">
        <w:rPr>
          <w:rFonts w:ascii="Times New Roman" w:hAnsi="Times New Roman"/>
          <w:i/>
          <w:sz w:val="24"/>
          <w:szCs w:val="24"/>
        </w:rPr>
        <w:t>структурированность, целостность</w:t>
      </w:r>
      <w:r w:rsidRPr="00B322E4">
        <w:rPr>
          <w:rFonts w:ascii="Times New Roman" w:hAnsi="Times New Roman"/>
          <w:sz w:val="24"/>
          <w:szCs w:val="24"/>
        </w:rPr>
        <w:t xml:space="preserve">, обмен веществ, движение, размножение, развитие, раздражимость, приспособленность, </w:t>
      </w:r>
      <w:r w:rsidRPr="00B322E4">
        <w:rPr>
          <w:rFonts w:ascii="Times New Roman" w:hAnsi="Times New Roman"/>
          <w:i/>
          <w:sz w:val="24"/>
          <w:szCs w:val="24"/>
        </w:rPr>
        <w:t>наследственность и изменчивость</w:t>
      </w:r>
      <w:r w:rsidRPr="00B322E4">
        <w:rPr>
          <w:rFonts w:ascii="Times New Roman" w:hAnsi="Times New Roman"/>
          <w:sz w:val="24"/>
          <w:szCs w:val="24"/>
        </w:rPr>
        <w:t>) их проявление у растений, животных, грибов и бактерий.</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Клеточное строение организмов.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Клетка–основа строения ижизнедеятельности организмов. </w:t>
      </w:r>
      <w:r w:rsidRPr="00B322E4">
        <w:rPr>
          <w:rFonts w:ascii="Times New Roman" w:hAnsi="Times New Roman"/>
          <w:i/>
          <w:sz w:val="24"/>
          <w:szCs w:val="24"/>
        </w:rPr>
        <w:t>История изучения клетки.Методы изучения клетки.</w:t>
      </w:r>
      <w:r w:rsidRPr="00B322E4">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322E4">
        <w:rPr>
          <w:rFonts w:ascii="Times New Roman" w:hAnsi="Times New Roman"/>
          <w:i/>
          <w:sz w:val="24"/>
          <w:szCs w:val="24"/>
        </w:rPr>
        <w:t>Ткани организмов.</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Многообразие организмов.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B322E4" w:rsidRDefault="00E11496" w:rsidP="00B322E4">
      <w:pPr>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Среды жизни.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Среда обитания. Факторы </w:t>
      </w:r>
      <w:r w:rsidRPr="00B322E4">
        <w:rPr>
          <w:rFonts w:ascii="Times New Roman" w:hAnsi="Times New Roman"/>
          <w:bCs/>
          <w:sz w:val="24"/>
          <w:szCs w:val="24"/>
        </w:rPr>
        <w:t>с</w:t>
      </w:r>
      <w:r w:rsidRPr="00B322E4">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322E4">
        <w:rPr>
          <w:rFonts w:ascii="Times New Roman" w:hAnsi="Times New Roman"/>
          <w:i/>
          <w:sz w:val="24"/>
          <w:szCs w:val="24"/>
        </w:rPr>
        <w:t>Растительный и животный мир родного края.</w:t>
      </w:r>
    </w:p>
    <w:p w:rsidR="00E11496" w:rsidRPr="00B322E4" w:rsidRDefault="00E11496" w:rsidP="00B322E4">
      <w:pPr>
        <w:overflowPunct w:val="0"/>
        <w:autoSpaceDE w:val="0"/>
        <w:autoSpaceDN w:val="0"/>
        <w:adjustRightInd w:val="0"/>
        <w:spacing w:after="0" w:line="240" w:lineRule="auto"/>
        <w:ind w:left="709"/>
        <w:jc w:val="both"/>
        <w:rPr>
          <w:rFonts w:ascii="Times New Roman" w:hAnsi="Times New Roman"/>
          <w:b/>
          <w:bCs/>
          <w:sz w:val="24"/>
          <w:szCs w:val="24"/>
        </w:rPr>
      </w:pPr>
      <w:r w:rsidRPr="00B322E4">
        <w:rPr>
          <w:rFonts w:ascii="Times New Roman" w:hAnsi="Times New Roman"/>
          <w:b/>
          <w:bCs/>
          <w:sz w:val="24"/>
          <w:szCs w:val="24"/>
        </w:rPr>
        <w:t xml:space="preserve">Царство Растения.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B322E4" w:rsidRDefault="00E11496" w:rsidP="00B322E4">
      <w:pPr>
        <w:overflowPunct w:val="0"/>
        <w:autoSpaceDE w:val="0"/>
        <w:autoSpaceDN w:val="0"/>
        <w:adjustRightInd w:val="0"/>
        <w:spacing w:after="0" w:line="240" w:lineRule="auto"/>
        <w:ind w:left="709"/>
        <w:jc w:val="both"/>
        <w:rPr>
          <w:rFonts w:ascii="Times New Roman" w:hAnsi="Times New Roman"/>
          <w:b/>
          <w:bCs/>
          <w:sz w:val="24"/>
          <w:szCs w:val="24"/>
        </w:rPr>
      </w:pPr>
      <w:r w:rsidRPr="00B322E4">
        <w:rPr>
          <w:rFonts w:ascii="Times New Roman" w:hAnsi="Times New Roman"/>
          <w:b/>
          <w:bCs/>
          <w:sz w:val="24"/>
          <w:szCs w:val="24"/>
        </w:rPr>
        <w:t xml:space="preserve">Органы цветкового растения.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b/>
          <w:bCs/>
          <w:sz w:val="24"/>
          <w:szCs w:val="24"/>
        </w:rPr>
      </w:pPr>
      <w:r w:rsidRPr="00B322E4">
        <w:rPr>
          <w:rFonts w:ascii="Times New Roman" w:hAnsi="Times New Roman"/>
          <w:bCs/>
          <w:sz w:val="24"/>
          <w:szCs w:val="24"/>
        </w:rPr>
        <w:t xml:space="preserve">Семя. </w:t>
      </w:r>
      <w:r w:rsidRPr="00B322E4">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B322E4">
        <w:rPr>
          <w:rFonts w:ascii="Times New Roman" w:hAnsi="Times New Roman"/>
          <w:i/>
          <w:sz w:val="24"/>
          <w:szCs w:val="24"/>
        </w:rPr>
        <w:t>.</w:t>
      </w:r>
      <w:r w:rsidRPr="00B322E4">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B322E4" w:rsidRDefault="00E11496" w:rsidP="00B322E4">
      <w:pPr>
        <w:overflowPunct w:val="0"/>
        <w:autoSpaceDE w:val="0"/>
        <w:autoSpaceDN w:val="0"/>
        <w:adjustRightInd w:val="0"/>
        <w:spacing w:after="0" w:line="240" w:lineRule="auto"/>
        <w:ind w:left="709"/>
        <w:jc w:val="both"/>
        <w:rPr>
          <w:rFonts w:ascii="Times New Roman" w:hAnsi="Times New Roman"/>
          <w:b/>
          <w:bCs/>
          <w:sz w:val="24"/>
          <w:szCs w:val="24"/>
        </w:rPr>
      </w:pPr>
      <w:r w:rsidRPr="00B322E4">
        <w:rPr>
          <w:rFonts w:ascii="Times New Roman" w:hAnsi="Times New Roman"/>
          <w:b/>
          <w:bCs/>
          <w:sz w:val="24"/>
          <w:szCs w:val="24"/>
        </w:rPr>
        <w:t xml:space="preserve">Микроскопическое строение растений.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b/>
          <w:bCs/>
          <w:sz w:val="24"/>
          <w:szCs w:val="24"/>
        </w:rPr>
      </w:pPr>
      <w:r w:rsidRPr="00B322E4">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B322E4" w:rsidRDefault="00E11496" w:rsidP="00B322E4">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Жизнедеятельность цветковых растений. </w:t>
      </w:r>
    </w:p>
    <w:p w:rsidR="00E11496" w:rsidRPr="00B322E4" w:rsidRDefault="00E11496" w:rsidP="00B322E4">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322E4">
        <w:rPr>
          <w:rFonts w:ascii="Times New Roman" w:hAnsi="Times New Roman"/>
          <w:bCs/>
          <w:i/>
          <w:sz w:val="24"/>
          <w:szCs w:val="24"/>
        </w:rPr>
        <w:t>Движения</w:t>
      </w:r>
      <w:r w:rsidRPr="00B322E4">
        <w:rPr>
          <w:rFonts w:ascii="Times New Roman" w:hAnsi="Times New Roman"/>
          <w:bCs/>
          <w:sz w:val="24"/>
          <w:szCs w:val="24"/>
        </w:rPr>
        <w:t xml:space="preserve">. Рост, развитие и размножение растений. Половое размножение растений. </w:t>
      </w:r>
      <w:r w:rsidRPr="00B322E4">
        <w:rPr>
          <w:rFonts w:ascii="Times New Roman" w:hAnsi="Times New Roman"/>
          <w:bCs/>
          <w:i/>
          <w:sz w:val="24"/>
          <w:szCs w:val="24"/>
        </w:rPr>
        <w:t>Оплодотворение у цветковых растений.</w:t>
      </w:r>
      <w:r w:rsidRPr="00B322E4">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Многообразие растений.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lastRenderedPageBreak/>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B322E4" w:rsidRDefault="00E11496" w:rsidP="00B322E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Царство Бактерии.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322E4">
        <w:rPr>
          <w:rFonts w:ascii="Times New Roman" w:hAnsi="Times New Roman"/>
          <w:i/>
          <w:sz w:val="24"/>
          <w:szCs w:val="24"/>
        </w:rPr>
        <w:t>Значение работ Р. Коха и Л. Пастера.</w:t>
      </w:r>
    </w:p>
    <w:p w:rsidR="00E11496" w:rsidRPr="00B322E4" w:rsidRDefault="00E11496" w:rsidP="00B322E4">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Царство Грибы.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Отличительные особенности грибов.</w:t>
      </w:r>
      <w:r w:rsidRPr="00B322E4">
        <w:rPr>
          <w:rFonts w:ascii="Times New Roman" w:hAnsi="Times New Roman"/>
          <w:bCs/>
          <w:sz w:val="24"/>
          <w:szCs w:val="24"/>
        </w:rPr>
        <w:t xml:space="preserve"> Многообразие грибов. </w:t>
      </w:r>
      <w:r w:rsidRPr="00B322E4">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B322E4" w:rsidRDefault="00E11496" w:rsidP="00B322E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Царство Животные.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Общеезнакомство с животными. Животные ткани, органы и системы органов животных.</w:t>
      </w:r>
      <w:r w:rsidRPr="00B322E4">
        <w:rPr>
          <w:rFonts w:ascii="Times New Roman" w:hAnsi="Times New Roman"/>
          <w:i/>
          <w:sz w:val="24"/>
          <w:szCs w:val="24"/>
        </w:rPr>
        <w:t xml:space="preserve"> Организм животного как биосистема. </w:t>
      </w:r>
      <w:r w:rsidRPr="00B322E4">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Одноклеточные животные, или Простейшие.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Общаяхарактеристика простейших. </w:t>
      </w:r>
      <w:r w:rsidRPr="00B322E4">
        <w:rPr>
          <w:rFonts w:ascii="Times New Roman" w:hAnsi="Times New Roman"/>
          <w:i/>
          <w:sz w:val="24"/>
          <w:szCs w:val="24"/>
        </w:rPr>
        <w:t>Происхождение простейших</w:t>
      </w:r>
      <w:r w:rsidRPr="00B322E4">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B322E4" w:rsidRDefault="00E11496" w:rsidP="00B322E4">
      <w:pPr>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Тип Кишечнополостные.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bCs/>
          <w:sz w:val="24"/>
          <w:szCs w:val="24"/>
        </w:rPr>
        <w:t xml:space="preserve">Многоклеточные животные. </w:t>
      </w:r>
      <w:r w:rsidRPr="00B322E4">
        <w:rPr>
          <w:rFonts w:ascii="Times New Roman" w:hAnsi="Times New Roman"/>
          <w:sz w:val="24"/>
          <w:szCs w:val="24"/>
        </w:rPr>
        <w:t xml:space="preserve">Общая характеристика типа Кишечнополостные. Регенерация. </w:t>
      </w:r>
      <w:r w:rsidRPr="00B322E4">
        <w:rPr>
          <w:rFonts w:ascii="Times New Roman" w:hAnsi="Times New Roman"/>
          <w:i/>
          <w:sz w:val="24"/>
          <w:szCs w:val="24"/>
        </w:rPr>
        <w:t>Происхождение кишечнополостных.</w:t>
      </w:r>
      <w:r w:rsidRPr="00B322E4">
        <w:rPr>
          <w:rFonts w:ascii="Times New Roman" w:hAnsi="Times New Roman"/>
          <w:sz w:val="24"/>
          <w:szCs w:val="24"/>
        </w:rPr>
        <w:t xml:space="preserve"> Значение кишечнополостных в природе и жизни человека.</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b/>
          <w:bCs/>
          <w:sz w:val="24"/>
          <w:szCs w:val="24"/>
        </w:rPr>
      </w:pPr>
      <w:r w:rsidRPr="00B322E4">
        <w:rPr>
          <w:rFonts w:ascii="Times New Roman" w:hAnsi="Times New Roman"/>
          <w:b/>
          <w:bCs/>
          <w:sz w:val="24"/>
          <w:szCs w:val="24"/>
        </w:rPr>
        <w:t xml:space="preserve">Типы червей.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i/>
          <w:sz w:val="24"/>
          <w:szCs w:val="24"/>
        </w:rPr>
      </w:pPr>
      <w:r w:rsidRPr="00B322E4">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322E4">
        <w:rPr>
          <w:rFonts w:ascii="Times New Roman" w:hAnsi="Times New Roman"/>
          <w:i/>
          <w:sz w:val="24"/>
          <w:szCs w:val="24"/>
        </w:rPr>
        <w:t xml:space="preserve">Происхождение червей. </w:t>
      </w:r>
    </w:p>
    <w:p w:rsidR="00E11496" w:rsidRPr="00B322E4" w:rsidRDefault="00E11496" w:rsidP="00B322E4">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B322E4">
        <w:rPr>
          <w:rFonts w:ascii="Times New Roman" w:hAnsi="Times New Roman"/>
          <w:b/>
          <w:bCs/>
          <w:sz w:val="24"/>
          <w:szCs w:val="24"/>
        </w:rPr>
        <w:t xml:space="preserve">Тип Моллюски. </w:t>
      </w:r>
    </w:p>
    <w:p w:rsidR="00E11496" w:rsidRPr="00B322E4" w:rsidRDefault="00E11496" w:rsidP="00B322E4">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B322E4">
        <w:rPr>
          <w:rFonts w:ascii="Times New Roman" w:hAnsi="Times New Roman"/>
          <w:sz w:val="24"/>
          <w:szCs w:val="24"/>
        </w:rPr>
        <w:t xml:space="preserve">Общая характеристика типа Моллюски. Многообразие моллюсков. </w:t>
      </w:r>
      <w:r w:rsidRPr="00B322E4">
        <w:rPr>
          <w:rFonts w:ascii="Times New Roman" w:hAnsi="Times New Roman"/>
          <w:i/>
          <w:sz w:val="24"/>
          <w:szCs w:val="24"/>
        </w:rPr>
        <w:t>Происхождение моллюсков</w:t>
      </w:r>
      <w:r w:rsidRPr="00B322E4">
        <w:rPr>
          <w:rFonts w:ascii="Times New Roman" w:hAnsi="Times New Roman"/>
          <w:sz w:val="24"/>
          <w:szCs w:val="24"/>
        </w:rPr>
        <w:t xml:space="preserve"> и их значение в природе и жизни человека.</w:t>
      </w:r>
    </w:p>
    <w:p w:rsidR="00E11496" w:rsidRPr="00B322E4" w:rsidRDefault="00E11496" w:rsidP="00B322E4">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B322E4">
        <w:rPr>
          <w:rFonts w:ascii="Times New Roman" w:hAnsi="Times New Roman"/>
          <w:b/>
          <w:bCs/>
          <w:sz w:val="24"/>
          <w:szCs w:val="24"/>
        </w:rPr>
        <w:t>Тип Членистоногие.</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bCs/>
          <w:sz w:val="24"/>
          <w:szCs w:val="24"/>
        </w:rPr>
        <w:t xml:space="preserve">Общая характеристика типа Членистоногие.Среды жизни. </w:t>
      </w:r>
      <w:r w:rsidRPr="00B322E4">
        <w:rPr>
          <w:rFonts w:ascii="Times New Roman" w:hAnsi="Times New Roman"/>
          <w:i/>
          <w:sz w:val="24"/>
          <w:szCs w:val="24"/>
        </w:rPr>
        <w:t>Происхождение членистоногих</w:t>
      </w:r>
      <w:r w:rsidRPr="00B322E4">
        <w:rPr>
          <w:rFonts w:ascii="Times New Roman" w:hAnsi="Times New Roman"/>
          <w:sz w:val="24"/>
          <w:szCs w:val="24"/>
        </w:rPr>
        <w:t>. Охрана членистоногих.</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322E4">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b/>
          <w:bCs/>
          <w:sz w:val="24"/>
          <w:szCs w:val="24"/>
        </w:rPr>
      </w:pPr>
      <w:r w:rsidRPr="00B322E4">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322E4">
        <w:rPr>
          <w:rFonts w:ascii="Times New Roman" w:hAnsi="Times New Roman"/>
          <w:bCs/>
          <w:sz w:val="24"/>
          <w:szCs w:val="24"/>
        </w:rPr>
        <w:t>инстинкты.</w:t>
      </w:r>
      <w:r w:rsidRPr="00B322E4">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B322E4">
        <w:rPr>
          <w:rFonts w:ascii="Times New Roman" w:hAnsi="Times New Roman"/>
          <w:i/>
          <w:sz w:val="24"/>
          <w:szCs w:val="24"/>
        </w:rPr>
        <w:t xml:space="preserve">Меры по сокращению численности насекомых-вредителей. Насекомые, снижающие численность </w:t>
      </w:r>
      <w:r w:rsidRPr="00B322E4">
        <w:rPr>
          <w:rFonts w:ascii="Times New Roman" w:hAnsi="Times New Roman"/>
          <w:i/>
          <w:sz w:val="24"/>
          <w:szCs w:val="24"/>
        </w:rPr>
        <w:lastRenderedPageBreak/>
        <w:t>вредителей растений.</w:t>
      </w:r>
      <w:r w:rsidRPr="00B322E4">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B322E4" w:rsidRDefault="00E11496" w:rsidP="00B322E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Тип Хордовые.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bCs/>
          <w:sz w:val="24"/>
          <w:szCs w:val="24"/>
        </w:rPr>
        <w:t xml:space="preserve">Общая </w:t>
      </w:r>
      <w:r w:rsidRPr="00B322E4">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322E4">
        <w:rPr>
          <w:rFonts w:ascii="Times New Roman" w:hAnsi="Times New Roman"/>
          <w:i/>
          <w:sz w:val="24"/>
          <w:szCs w:val="24"/>
        </w:rPr>
        <w:t>Происхождениеземноводных</w:t>
      </w:r>
      <w:r w:rsidRPr="00B322E4">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2" w:name="page11"/>
      <w:bookmarkEnd w:id="302"/>
      <w:r w:rsidRPr="00B322E4">
        <w:rPr>
          <w:rFonts w:ascii="Times New Roman" w:hAnsi="Times New Roman"/>
          <w:sz w:val="24"/>
          <w:szCs w:val="24"/>
        </w:rPr>
        <w:t xml:space="preserve"> внешнего и внутреннего строения пресмыкающихся. Размножение пресмыкающихся. </w:t>
      </w:r>
      <w:r w:rsidRPr="00B322E4">
        <w:rPr>
          <w:rFonts w:ascii="Times New Roman" w:hAnsi="Times New Roman"/>
          <w:i/>
          <w:sz w:val="24"/>
          <w:szCs w:val="24"/>
        </w:rPr>
        <w:t>Происхождение</w:t>
      </w:r>
      <w:r w:rsidRPr="00B322E4">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322E4">
        <w:rPr>
          <w:rFonts w:ascii="Times New Roman" w:hAnsi="Times New Roman"/>
          <w:i/>
          <w:sz w:val="24"/>
          <w:szCs w:val="24"/>
        </w:rPr>
        <w:t>Сезонные явления в жизни птиц.Экологические группы птиц.</w:t>
      </w:r>
      <w:r w:rsidRPr="00B322E4">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322E4">
        <w:rPr>
          <w:rFonts w:ascii="Times New Roman" w:hAnsi="Times New Roman"/>
          <w:i/>
          <w:sz w:val="24"/>
          <w:szCs w:val="24"/>
        </w:rPr>
        <w:t>Домашние птицы, приемы выращивания и ухода за птицами.</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322E4">
        <w:rPr>
          <w:rFonts w:ascii="Times New Roman" w:hAnsi="Times New Roman"/>
          <w:i/>
          <w:sz w:val="24"/>
          <w:szCs w:val="24"/>
        </w:rPr>
        <w:t>рассудочное поведение</w:t>
      </w:r>
      <w:r w:rsidRPr="00B322E4">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322E4">
        <w:rPr>
          <w:rFonts w:ascii="Times New Roman" w:hAnsi="Times New Roman"/>
          <w:i/>
          <w:sz w:val="24"/>
          <w:szCs w:val="24"/>
        </w:rPr>
        <w:t>Многообразие птиц и млекопитающих родного края.</w:t>
      </w:r>
    </w:p>
    <w:p w:rsidR="00E11496" w:rsidRPr="00B322E4" w:rsidRDefault="00E11496" w:rsidP="00B322E4">
      <w:pPr>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b/>
          <w:bCs/>
          <w:sz w:val="24"/>
          <w:szCs w:val="24"/>
        </w:rPr>
        <w:t>Человек и его здоровье.</w:t>
      </w:r>
    </w:p>
    <w:p w:rsidR="00E11496" w:rsidRPr="00B322E4" w:rsidRDefault="00E11496" w:rsidP="00B322E4">
      <w:pPr>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Введение в науки о человеке.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B322E4" w:rsidRDefault="00E11496" w:rsidP="00B322E4">
      <w:pPr>
        <w:autoSpaceDE w:val="0"/>
        <w:autoSpaceDN w:val="0"/>
        <w:adjustRightInd w:val="0"/>
        <w:spacing w:after="0" w:line="240" w:lineRule="auto"/>
        <w:ind w:left="360"/>
        <w:contextualSpacing/>
        <w:jc w:val="both"/>
        <w:rPr>
          <w:rFonts w:ascii="Times New Roman" w:hAnsi="Times New Roman"/>
          <w:b/>
          <w:bCs/>
          <w:sz w:val="24"/>
          <w:szCs w:val="24"/>
        </w:rPr>
      </w:pPr>
      <w:r w:rsidRPr="00B322E4">
        <w:rPr>
          <w:rFonts w:ascii="Times New Roman" w:hAnsi="Times New Roman"/>
          <w:b/>
          <w:bCs/>
          <w:sz w:val="24"/>
          <w:szCs w:val="24"/>
        </w:rPr>
        <w:t>Общие свойства организма человека.</w:t>
      </w:r>
    </w:p>
    <w:p w:rsidR="00E11496" w:rsidRPr="00B322E4" w:rsidRDefault="00E11496" w:rsidP="00B322E4">
      <w:pPr>
        <w:autoSpaceDE w:val="0"/>
        <w:autoSpaceDN w:val="0"/>
        <w:adjustRightInd w:val="0"/>
        <w:spacing w:after="0" w:line="240" w:lineRule="auto"/>
        <w:ind w:firstLine="709"/>
        <w:jc w:val="both"/>
        <w:rPr>
          <w:rFonts w:ascii="Times New Roman" w:hAnsi="Times New Roman"/>
          <w:i/>
          <w:sz w:val="24"/>
          <w:szCs w:val="24"/>
        </w:rPr>
      </w:pPr>
      <w:r w:rsidRPr="00B322E4">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Нейрогуморальная регуляция функций организма.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322E4">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322E4">
        <w:rPr>
          <w:rFonts w:ascii="Times New Roman" w:hAnsi="Times New Roman"/>
          <w:bCs/>
          <w:sz w:val="24"/>
          <w:szCs w:val="24"/>
        </w:rPr>
        <w:lastRenderedPageBreak/>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322E4">
        <w:rPr>
          <w:rFonts w:ascii="Times New Roman" w:hAnsi="Times New Roman"/>
          <w:bCs/>
          <w:i/>
          <w:sz w:val="24"/>
          <w:szCs w:val="24"/>
        </w:rPr>
        <w:t>Особенности развития головного мозга человека и его функциональная асимметрия.</w:t>
      </w:r>
      <w:r w:rsidRPr="00B322E4">
        <w:rPr>
          <w:rFonts w:ascii="Times New Roman" w:hAnsi="Times New Roman"/>
          <w:bCs/>
          <w:sz w:val="24"/>
          <w:szCs w:val="24"/>
        </w:rPr>
        <w:t xml:space="preserve"> Нарушения деятельности нервной системы и их предупреждение.</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322E4">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322E4">
        <w:rPr>
          <w:rFonts w:ascii="Times New Roman" w:hAnsi="Times New Roman"/>
          <w:bCs/>
          <w:i/>
          <w:sz w:val="24"/>
          <w:szCs w:val="24"/>
        </w:rPr>
        <w:t>эпифиз</w:t>
      </w:r>
      <w:r w:rsidRPr="00B322E4">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B322E4" w:rsidRDefault="00E11496" w:rsidP="00B322E4">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B322E4">
        <w:rPr>
          <w:rFonts w:ascii="Times New Roman" w:hAnsi="Times New Roman"/>
          <w:b/>
          <w:bCs/>
          <w:sz w:val="24"/>
          <w:szCs w:val="24"/>
        </w:rPr>
        <w:t>Опора и движение</w:t>
      </w:r>
      <w:r w:rsidRPr="00B322E4">
        <w:rPr>
          <w:rFonts w:ascii="Times New Roman" w:hAnsi="Times New Roman"/>
          <w:bCs/>
          <w:sz w:val="24"/>
          <w:szCs w:val="24"/>
        </w:rPr>
        <w:t xml:space="preserve">.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b/>
          <w:bCs/>
          <w:sz w:val="24"/>
          <w:szCs w:val="24"/>
        </w:rPr>
      </w:pPr>
      <w:r w:rsidRPr="00B322E4">
        <w:rPr>
          <w:rFonts w:ascii="Times New Roman" w:hAnsi="Times New Roman"/>
          <w:b/>
          <w:bCs/>
          <w:sz w:val="24"/>
          <w:szCs w:val="24"/>
        </w:rPr>
        <w:t xml:space="preserve">Кровь и кровообращение.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Функции крови илимфы. Поддержание постоянства внутренней среды. </w:t>
      </w:r>
      <w:r w:rsidRPr="00B322E4">
        <w:rPr>
          <w:rFonts w:ascii="Times New Roman" w:hAnsi="Times New Roman"/>
          <w:i/>
          <w:sz w:val="24"/>
          <w:szCs w:val="24"/>
        </w:rPr>
        <w:t>Гомеостаз</w:t>
      </w:r>
      <w:r w:rsidRPr="00B322E4">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322E4">
        <w:rPr>
          <w:rFonts w:ascii="Times New Roman" w:hAnsi="Times New Roman"/>
          <w:i/>
          <w:sz w:val="24"/>
          <w:szCs w:val="24"/>
        </w:rPr>
        <w:t>Значение работ Л.Пастера и И.И. Мечникова в области иммунитета.</w:t>
      </w:r>
      <w:r w:rsidRPr="00B322E4">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322E4">
        <w:rPr>
          <w:rFonts w:ascii="Times New Roman" w:hAnsi="Times New Roman"/>
          <w:i/>
          <w:sz w:val="24"/>
          <w:szCs w:val="24"/>
        </w:rPr>
        <w:t xml:space="preserve">Движение лимфы по сосудам. </w:t>
      </w:r>
      <w:r w:rsidRPr="00B322E4">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Дыхание.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sz w:val="24"/>
          <w:szCs w:val="24"/>
        </w:rPr>
        <w:t>Дыхательная система:строение ифункции.</w:t>
      </w:r>
      <w:r w:rsidRPr="00B322E4">
        <w:rPr>
          <w:rFonts w:ascii="Times New Roman" w:hAnsi="Times New Roman"/>
          <w:bCs/>
          <w:sz w:val="24"/>
          <w:szCs w:val="24"/>
        </w:rPr>
        <w:t xml:space="preserve"> Этапы дыхания</w:t>
      </w:r>
      <w:r w:rsidRPr="00B322E4">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B322E4" w:rsidRDefault="00E11496" w:rsidP="00B322E4">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Пищеварение.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Питание.</w:t>
      </w:r>
      <w:r w:rsidRPr="00B322E4">
        <w:rPr>
          <w:rFonts w:ascii="Times New Roman" w:hAnsi="Times New Roman"/>
          <w:bCs/>
          <w:sz w:val="24"/>
          <w:szCs w:val="24"/>
        </w:rPr>
        <w:t xml:space="preserve"> Пищеварение. </w:t>
      </w:r>
      <w:r w:rsidRPr="00B322E4">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B322E4" w:rsidRDefault="00E11496" w:rsidP="00B322E4">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B322E4">
        <w:rPr>
          <w:rFonts w:ascii="Times New Roman" w:hAnsi="Times New Roman"/>
          <w:b/>
          <w:bCs/>
          <w:sz w:val="24"/>
          <w:szCs w:val="24"/>
        </w:rPr>
        <w:t xml:space="preserve">Обмен веществ и энергии.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Поддержание температуры тела. </w:t>
      </w:r>
      <w:r w:rsidRPr="00B322E4">
        <w:rPr>
          <w:rFonts w:ascii="Times New Roman" w:hAnsi="Times New Roman"/>
          <w:i/>
          <w:sz w:val="24"/>
          <w:szCs w:val="24"/>
        </w:rPr>
        <w:t>Терморегуляция при разных условиях среды.</w:t>
      </w:r>
      <w:r w:rsidRPr="00B322E4">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B322E4" w:rsidRDefault="00E11496" w:rsidP="00B322E4">
      <w:pPr>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Выделение.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lastRenderedPageBreak/>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B322E4" w:rsidRDefault="00E11496" w:rsidP="00B322E4">
      <w:pPr>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Размножение и развитие.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Половая система: строение и функции. Оплодотворение и внутриутробное развитие. </w:t>
      </w:r>
      <w:r w:rsidRPr="00B322E4">
        <w:rPr>
          <w:rFonts w:ascii="Times New Roman" w:hAnsi="Times New Roman"/>
          <w:i/>
          <w:sz w:val="24"/>
          <w:szCs w:val="24"/>
        </w:rPr>
        <w:t>Роды.</w:t>
      </w:r>
      <w:r w:rsidRPr="00B322E4">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3" w:name="page17"/>
      <w:bookmarkEnd w:id="303"/>
      <w:r w:rsidRPr="00B322E4">
        <w:rPr>
          <w:rFonts w:ascii="Times New Roman" w:hAnsi="Times New Roman"/>
          <w:sz w:val="24"/>
          <w:szCs w:val="24"/>
        </w:rPr>
        <w:t xml:space="preserve"> передающиеся половым путем и их профилактика. ВИЧ, профилактика СПИДа.</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Сенсорные системы (анализаторы).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B322E4" w:rsidRDefault="00E11496" w:rsidP="00B322E4">
      <w:pPr>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Высшая нервная деятельность.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Высшая нервная деятельность человека, </w:t>
      </w:r>
      <w:r w:rsidRPr="00B322E4">
        <w:rPr>
          <w:rFonts w:ascii="Times New Roman" w:hAnsi="Times New Roman"/>
          <w:i/>
          <w:sz w:val="24"/>
          <w:szCs w:val="24"/>
        </w:rPr>
        <w:t>работы И. М. Сеченова, И. П. Павлова,А. А. Ухтомского и П. К. Анохина.</w:t>
      </w:r>
      <w:r w:rsidRPr="00B322E4">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322E4">
        <w:rPr>
          <w:rFonts w:ascii="Times New Roman" w:hAnsi="Times New Roman"/>
          <w:i/>
          <w:sz w:val="24"/>
          <w:szCs w:val="24"/>
        </w:rPr>
        <w:t>Значение интеллектуальных, творческих и эстетических потребностей.</w:t>
      </w:r>
      <w:r w:rsidRPr="00B322E4">
        <w:rPr>
          <w:rFonts w:ascii="Times New Roman" w:hAnsi="Times New Roman"/>
          <w:sz w:val="24"/>
          <w:szCs w:val="24"/>
        </w:rPr>
        <w:t xml:space="preserve"> Роль обучения и воспитания в развитии психики и поведения человека.</w:t>
      </w:r>
    </w:p>
    <w:p w:rsidR="00E11496" w:rsidRPr="00B322E4" w:rsidRDefault="00E11496" w:rsidP="00B322E4">
      <w:pPr>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Здоровье человека и его охрана.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sz w:val="24"/>
          <w:szCs w:val="24"/>
        </w:rPr>
        <w:t xml:space="preserve">Человек и окружающая среда. </w:t>
      </w:r>
      <w:r w:rsidRPr="00B322E4">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322E4">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B322E4" w:rsidRDefault="00E11496" w:rsidP="00B322E4">
      <w:pPr>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b/>
          <w:bCs/>
          <w:sz w:val="24"/>
          <w:szCs w:val="24"/>
        </w:rPr>
        <w:t>Общие биологические закономерности.</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Биология как наука.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B322E4">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322E4">
        <w:rPr>
          <w:rFonts w:ascii="Times New Roman" w:hAnsi="Times New Roman"/>
          <w:i/>
          <w:sz w:val="24"/>
          <w:szCs w:val="24"/>
        </w:rPr>
        <w:t>Живые природные объекты как система. Классификация живых природных объектов.</w:t>
      </w:r>
    </w:p>
    <w:p w:rsidR="00E11496" w:rsidRPr="00B322E4" w:rsidRDefault="00E11496" w:rsidP="00B322E4">
      <w:pPr>
        <w:overflowPunct w:val="0"/>
        <w:autoSpaceDE w:val="0"/>
        <w:autoSpaceDN w:val="0"/>
        <w:adjustRightInd w:val="0"/>
        <w:spacing w:after="0" w:line="240" w:lineRule="auto"/>
        <w:ind w:left="709"/>
        <w:jc w:val="both"/>
        <w:rPr>
          <w:rFonts w:ascii="Times New Roman" w:hAnsi="Times New Roman"/>
          <w:b/>
          <w:bCs/>
          <w:sz w:val="24"/>
          <w:szCs w:val="24"/>
        </w:rPr>
      </w:pPr>
      <w:r w:rsidRPr="00B322E4">
        <w:rPr>
          <w:rFonts w:ascii="Times New Roman" w:hAnsi="Times New Roman"/>
          <w:b/>
          <w:bCs/>
          <w:sz w:val="24"/>
          <w:szCs w:val="24"/>
        </w:rPr>
        <w:t xml:space="preserve">Клетка. </w:t>
      </w:r>
    </w:p>
    <w:p w:rsidR="00E11496" w:rsidRPr="00B322E4" w:rsidRDefault="00E11496" w:rsidP="00B322E4">
      <w:pPr>
        <w:overflowPunct w:val="0"/>
        <w:autoSpaceDE w:val="0"/>
        <w:autoSpaceDN w:val="0"/>
        <w:adjustRightInd w:val="0"/>
        <w:spacing w:after="0" w:line="240" w:lineRule="auto"/>
        <w:ind w:firstLine="709"/>
        <w:jc w:val="both"/>
        <w:rPr>
          <w:rFonts w:ascii="Times New Roman" w:hAnsi="Times New Roman"/>
          <w:b/>
          <w:bCs/>
          <w:sz w:val="24"/>
          <w:szCs w:val="24"/>
        </w:rPr>
      </w:pPr>
      <w:r w:rsidRPr="00B322E4">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w:t>
      </w:r>
      <w:r w:rsidRPr="00B322E4">
        <w:rPr>
          <w:rFonts w:ascii="Times New Roman" w:hAnsi="Times New Roman"/>
          <w:sz w:val="24"/>
          <w:szCs w:val="24"/>
        </w:rPr>
        <w:lastRenderedPageBreak/>
        <w:t xml:space="preserve">мембрана, цитоплазма, ядро, органоиды. Многообразие клеток. Обмен веществ и превращение энергии в клетке. Хромосомы и гены. </w:t>
      </w:r>
      <w:r w:rsidRPr="00B322E4">
        <w:rPr>
          <w:rFonts w:ascii="Times New Roman" w:hAnsi="Times New Roman"/>
          <w:i/>
          <w:sz w:val="24"/>
          <w:szCs w:val="24"/>
        </w:rPr>
        <w:t>Нарушения в строении и функционировании клеток – одна из причин заболевания организма.</w:t>
      </w:r>
      <w:r w:rsidRPr="00B322E4">
        <w:rPr>
          <w:rFonts w:ascii="Times New Roman" w:hAnsi="Times New Roman"/>
          <w:sz w:val="24"/>
          <w:szCs w:val="24"/>
        </w:rPr>
        <w:t xml:space="preserve"> Деление клетки – основа размножения, роста и развития организмов. </w:t>
      </w:r>
    </w:p>
    <w:p w:rsidR="00E11496" w:rsidRPr="00B322E4" w:rsidRDefault="00E11496" w:rsidP="00B322E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322E4">
        <w:rPr>
          <w:rFonts w:ascii="Times New Roman" w:hAnsi="Times New Roman"/>
          <w:b/>
          <w:bCs/>
          <w:sz w:val="24"/>
          <w:szCs w:val="24"/>
        </w:rPr>
        <w:t xml:space="preserve">Организм. </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322E4">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322E4">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B322E4" w:rsidRDefault="00E11496" w:rsidP="00B322E4">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B322E4">
        <w:rPr>
          <w:rFonts w:ascii="Times New Roman" w:hAnsi="Times New Roman"/>
          <w:b/>
          <w:bCs/>
          <w:sz w:val="24"/>
          <w:szCs w:val="24"/>
        </w:rPr>
        <w:t xml:space="preserve">Вид. </w:t>
      </w:r>
    </w:p>
    <w:p w:rsidR="00E11496" w:rsidRPr="00B322E4" w:rsidRDefault="00E11496" w:rsidP="00B322E4">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bCs/>
          <w:sz w:val="24"/>
          <w:szCs w:val="24"/>
        </w:rPr>
        <w:t xml:space="preserve">Вид, признаки вида. </w:t>
      </w:r>
      <w:r w:rsidRPr="00B322E4">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322E4">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B322E4">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b/>
          <w:bCs/>
          <w:sz w:val="24"/>
          <w:szCs w:val="24"/>
        </w:rPr>
      </w:pPr>
      <w:r w:rsidRPr="00B322E4">
        <w:rPr>
          <w:rFonts w:ascii="Times New Roman" w:hAnsi="Times New Roman"/>
          <w:b/>
          <w:bCs/>
          <w:sz w:val="24"/>
          <w:szCs w:val="24"/>
        </w:rPr>
        <w:t xml:space="preserve">Экосистемы. </w:t>
      </w:r>
    </w:p>
    <w:p w:rsidR="00E11496" w:rsidRPr="00B322E4" w:rsidRDefault="00E11496" w:rsidP="00B322E4">
      <w:pPr>
        <w:autoSpaceDE w:val="0"/>
        <w:autoSpaceDN w:val="0"/>
        <w:adjustRightInd w:val="0"/>
        <w:spacing w:after="0" w:line="240" w:lineRule="auto"/>
        <w:ind w:firstLine="709"/>
        <w:contextualSpacing/>
        <w:jc w:val="both"/>
        <w:rPr>
          <w:rFonts w:ascii="Times New Roman" w:hAnsi="Times New Roman"/>
          <w:sz w:val="24"/>
          <w:szCs w:val="24"/>
        </w:rPr>
      </w:pPr>
      <w:r w:rsidRPr="00B322E4">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322E4">
        <w:rPr>
          <w:rFonts w:ascii="Times New Roman" w:hAnsi="Times New Roman"/>
          <w:sz w:val="24"/>
          <w:szCs w:val="24"/>
        </w:rPr>
        <w:t xml:space="preserve">иогеоценоз). Агроэкосистема (агроценоз) как искусственное сообщество организмов. </w:t>
      </w:r>
      <w:r w:rsidRPr="00B322E4">
        <w:rPr>
          <w:rFonts w:ascii="Times New Roman" w:hAnsi="Times New Roman"/>
          <w:i/>
          <w:sz w:val="24"/>
          <w:szCs w:val="24"/>
        </w:rPr>
        <w:t>Круговорот веществ и поток энергии в биогеоценозах.</w:t>
      </w:r>
      <w:r w:rsidRPr="00B322E4">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04" w:name="page23"/>
      <w:bookmarkEnd w:id="304"/>
      <w:r w:rsidRPr="00B322E4">
        <w:rPr>
          <w:rFonts w:ascii="Times New Roman" w:hAnsi="Times New Roman"/>
          <w:sz w:val="24"/>
          <w:szCs w:val="24"/>
        </w:rPr>
        <w:t xml:space="preserve"> биосферы. Распространение и роль живого вещества в биосфере.</w:t>
      </w:r>
      <w:r w:rsidRPr="00B322E4">
        <w:rPr>
          <w:rFonts w:ascii="Times New Roman" w:hAnsi="Times New Roman"/>
          <w:i/>
          <w:sz w:val="24"/>
          <w:szCs w:val="24"/>
        </w:rPr>
        <w:t xml:space="preserve"> Ноосфера.Краткая история эволюции биосферы.</w:t>
      </w:r>
      <w:r w:rsidRPr="00B322E4">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B322E4" w:rsidRDefault="00E11496" w:rsidP="00B322E4">
      <w:pPr>
        <w:autoSpaceDE w:val="0"/>
        <w:autoSpaceDN w:val="0"/>
        <w:adjustRightInd w:val="0"/>
        <w:spacing w:after="0" w:line="240" w:lineRule="auto"/>
        <w:ind w:firstLine="709"/>
        <w:jc w:val="both"/>
        <w:rPr>
          <w:rFonts w:ascii="Times New Roman" w:hAnsi="Times New Roman"/>
          <w:b/>
          <w:bCs/>
          <w:sz w:val="24"/>
          <w:szCs w:val="24"/>
        </w:rPr>
      </w:pPr>
      <w:r w:rsidRPr="00B322E4">
        <w:rPr>
          <w:rFonts w:ascii="Times New Roman" w:hAnsi="Times New Roman"/>
          <w:b/>
          <w:bCs/>
          <w:sz w:val="24"/>
          <w:szCs w:val="24"/>
        </w:rPr>
        <w:t>Примерный список лабораторных и практических работ по разделу «Живые организмы»:</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устройства увеличительных приборов и правил работы с ними;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Приготовление микропрепарата кожицы чешуи лука (мякоти плода томата);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органов цветкового растения;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322E4">
        <w:rPr>
          <w:rFonts w:ascii="Times New Roman" w:hAnsi="Times New Roman"/>
          <w:sz w:val="24"/>
          <w:szCs w:val="24"/>
          <w:lang w:val="en-US"/>
        </w:rPr>
        <w:t xml:space="preserve">Изучение строения позвоночного животного;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B322E4">
        <w:rPr>
          <w:rFonts w:ascii="Times New Roman" w:hAnsi="Times New Roman"/>
          <w:i/>
          <w:sz w:val="24"/>
          <w:szCs w:val="24"/>
        </w:rPr>
        <w:t xml:space="preserve">Выявление передвижение воды и минеральных веществ в растении;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строения семян однодольных и двудольных растений;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322E4">
        <w:rPr>
          <w:rFonts w:ascii="Times New Roman" w:hAnsi="Times New Roman"/>
          <w:i/>
          <w:sz w:val="24"/>
          <w:szCs w:val="24"/>
          <w:lang w:val="en-US"/>
        </w:rPr>
        <w:t>Изучение строения водорослей</w:t>
      </w:r>
      <w:r w:rsidRPr="00B322E4">
        <w:rPr>
          <w:rFonts w:ascii="Times New Roman" w:hAnsi="Times New Roman"/>
          <w:sz w:val="24"/>
          <w:szCs w:val="24"/>
          <w:lang w:val="en-US"/>
        </w:rPr>
        <w:t xml:space="preserve">;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внешнего строения мхов (на местных видах);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внешнего строения папоротника (хвоща);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внешнего строения хвои, шишек и семян голосеменных растений;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внешнего строения покрытосеменных растений;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Определение признаков класса в строении растений;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B322E4">
        <w:rPr>
          <w:rFonts w:ascii="Times New Roman" w:hAnsi="Times New Roman"/>
          <w:i/>
          <w:sz w:val="24"/>
          <w:szCs w:val="24"/>
        </w:rPr>
        <w:lastRenderedPageBreak/>
        <w:t>Определение до рода или вида нескольких травянистых растений одного-двух семейств;</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322E4">
        <w:rPr>
          <w:rFonts w:ascii="Times New Roman" w:hAnsi="Times New Roman"/>
          <w:sz w:val="24"/>
          <w:szCs w:val="24"/>
          <w:lang w:val="en-US"/>
        </w:rPr>
        <w:t xml:space="preserve">Изучение строения плесневых грибов;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322E4">
        <w:rPr>
          <w:rFonts w:ascii="Times New Roman" w:hAnsi="Times New Roman"/>
          <w:sz w:val="24"/>
          <w:szCs w:val="24"/>
          <w:lang w:val="en-US"/>
        </w:rPr>
        <w:t xml:space="preserve">Вегетативное размножение комнатных растений;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строения и передвижения одноклеточных животных;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B322E4">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322E4">
        <w:rPr>
          <w:rFonts w:ascii="Times New Roman" w:hAnsi="Times New Roman"/>
          <w:sz w:val="24"/>
          <w:szCs w:val="24"/>
          <w:lang w:val="en-US"/>
        </w:rPr>
        <w:t xml:space="preserve">Изучение строения раковин моллюсков;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322E4">
        <w:rPr>
          <w:rFonts w:ascii="Times New Roman" w:hAnsi="Times New Roman"/>
          <w:sz w:val="24"/>
          <w:szCs w:val="24"/>
          <w:lang w:val="en-US"/>
        </w:rPr>
        <w:t xml:space="preserve">Изучение внешнего строения насекомого;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типов развития насекомых;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внешнего строения и передвижения рыб;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внешнего строения и перьевого покрова птиц; </w:t>
      </w:r>
    </w:p>
    <w:p w:rsidR="00E11496" w:rsidRPr="00B322E4" w:rsidRDefault="00E11496" w:rsidP="00B322E4">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внешнего строения, скелета и зубной системы млекопитающих. </w:t>
      </w:r>
    </w:p>
    <w:p w:rsidR="00E11496" w:rsidRPr="00B322E4" w:rsidRDefault="00E11496" w:rsidP="00B322E4">
      <w:pPr>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b/>
          <w:bCs/>
          <w:sz w:val="24"/>
          <w:szCs w:val="24"/>
        </w:rPr>
        <w:t>Примерный список экскурсий по разделу «Живые организмы»:</w:t>
      </w:r>
    </w:p>
    <w:p w:rsidR="00E11496" w:rsidRPr="00B322E4" w:rsidRDefault="00E11496" w:rsidP="00B322E4">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322E4">
        <w:rPr>
          <w:rFonts w:ascii="Times New Roman" w:hAnsi="Times New Roman"/>
          <w:sz w:val="24"/>
          <w:szCs w:val="24"/>
          <w:lang w:val="en-US"/>
        </w:rPr>
        <w:t xml:space="preserve">Многообразие животных; </w:t>
      </w:r>
    </w:p>
    <w:p w:rsidR="00E11496" w:rsidRPr="00B322E4" w:rsidRDefault="00E11496" w:rsidP="00B322E4">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Осенние (зимние, весенние) явления в жизни растений и животных; </w:t>
      </w:r>
    </w:p>
    <w:p w:rsidR="00E11496" w:rsidRPr="00B322E4" w:rsidRDefault="00E11496" w:rsidP="00B322E4">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Разнообразие и роль членистоногих в природе родного края; </w:t>
      </w:r>
    </w:p>
    <w:p w:rsidR="00E11496" w:rsidRPr="00B322E4" w:rsidRDefault="00E11496" w:rsidP="00B322E4">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B322E4" w:rsidRDefault="00E11496" w:rsidP="00B322E4">
      <w:pPr>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B322E4" w:rsidRDefault="00E11496" w:rsidP="00B322E4">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Выявление особенностей строения клеток разных тканей; </w:t>
      </w:r>
    </w:p>
    <w:p w:rsidR="00E11496" w:rsidRPr="00B322E4" w:rsidRDefault="00E11496" w:rsidP="00B322E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322E4">
        <w:rPr>
          <w:rFonts w:ascii="Times New Roman" w:hAnsi="Times New Roman"/>
          <w:i/>
          <w:sz w:val="24"/>
          <w:szCs w:val="24"/>
        </w:rPr>
        <w:t>Изучение с</w:t>
      </w:r>
      <w:r w:rsidRPr="00B322E4">
        <w:rPr>
          <w:rFonts w:ascii="Times New Roman" w:hAnsi="Times New Roman"/>
          <w:i/>
          <w:sz w:val="24"/>
          <w:szCs w:val="24"/>
          <w:lang w:val="en-US"/>
        </w:rPr>
        <w:t>троени</w:t>
      </w:r>
      <w:r w:rsidRPr="00B322E4">
        <w:rPr>
          <w:rFonts w:ascii="Times New Roman" w:hAnsi="Times New Roman"/>
          <w:i/>
          <w:sz w:val="24"/>
          <w:szCs w:val="24"/>
        </w:rPr>
        <w:t>я</w:t>
      </w:r>
      <w:r w:rsidRPr="00B322E4">
        <w:rPr>
          <w:rFonts w:ascii="Times New Roman" w:hAnsi="Times New Roman"/>
          <w:i/>
          <w:sz w:val="24"/>
          <w:szCs w:val="24"/>
          <w:lang w:val="en-US"/>
        </w:rPr>
        <w:t xml:space="preserve"> головного мозга; </w:t>
      </w:r>
    </w:p>
    <w:p w:rsidR="00E11496" w:rsidRPr="00B322E4" w:rsidRDefault="00E11496" w:rsidP="00B322E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322E4">
        <w:rPr>
          <w:rFonts w:ascii="Times New Roman" w:hAnsi="Times New Roman"/>
          <w:i/>
          <w:sz w:val="24"/>
          <w:szCs w:val="24"/>
        </w:rPr>
        <w:t>Выявление особенностей с</w:t>
      </w:r>
      <w:r w:rsidRPr="00B322E4">
        <w:rPr>
          <w:rFonts w:ascii="Times New Roman" w:hAnsi="Times New Roman"/>
          <w:i/>
          <w:sz w:val="24"/>
          <w:szCs w:val="24"/>
          <w:lang w:val="en-US"/>
        </w:rPr>
        <w:t>троени</w:t>
      </w:r>
      <w:r w:rsidRPr="00B322E4">
        <w:rPr>
          <w:rFonts w:ascii="Times New Roman" w:hAnsi="Times New Roman"/>
          <w:i/>
          <w:sz w:val="24"/>
          <w:szCs w:val="24"/>
        </w:rPr>
        <w:t>я</w:t>
      </w:r>
      <w:r w:rsidRPr="00B322E4">
        <w:rPr>
          <w:rFonts w:ascii="Times New Roman" w:hAnsi="Times New Roman"/>
          <w:i/>
          <w:sz w:val="24"/>
          <w:szCs w:val="24"/>
          <w:lang w:val="en-US"/>
        </w:rPr>
        <w:t xml:space="preserve"> позвонков; </w:t>
      </w:r>
    </w:p>
    <w:p w:rsidR="00E11496" w:rsidRPr="00B322E4" w:rsidRDefault="00E11496" w:rsidP="00B322E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Выявление нарушения осанки и наличия плоскостопия; </w:t>
      </w:r>
    </w:p>
    <w:p w:rsidR="00E11496" w:rsidRPr="00B322E4" w:rsidRDefault="00E11496" w:rsidP="00B322E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Сравнение микроскопического строения крови человека и лягушки; </w:t>
      </w:r>
    </w:p>
    <w:p w:rsidR="00E11496" w:rsidRPr="00B322E4" w:rsidRDefault="00E11496" w:rsidP="00B322E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B322E4">
        <w:rPr>
          <w:rFonts w:ascii="Times New Roman" w:hAnsi="Times New Roman"/>
          <w:sz w:val="24"/>
          <w:szCs w:val="24"/>
        </w:rPr>
        <w:t xml:space="preserve">Подсчет пульса в разных условиях. </w:t>
      </w:r>
      <w:r w:rsidRPr="00B322E4">
        <w:rPr>
          <w:rFonts w:ascii="Times New Roman" w:hAnsi="Times New Roman"/>
          <w:i/>
          <w:sz w:val="24"/>
          <w:szCs w:val="24"/>
        </w:rPr>
        <w:t xml:space="preserve">Измерение артериального давления; </w:t>
      </w:r>
    </w:p>
    <w:p w:rsidR="00E11496" w:rsidRPr="00B322E4" w:rsidRDefault="00E11496" w:rsidP="00B322E4">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B322E4">
        <w:rPr>
          <w:rFonts w:ascii="Times New Roman" w:hAnsi="Times New Roman"/>
          <w:i/>
          <w:sz w:val="24"/>
          <w:szCs w:val="24"/>
        </w:rPr>
        <w:t>Измерение жизненной емкости легких. Дыхательные движения.</w:t>
      </w:r>
    </w:p>
    <w:p w:rsidR="00E11496" w:rsidRPr="00B322E4" w:rsidRDefault="00E11496" w:rsidP="00B322E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Изучение строения и работы органа зрения. </w:t>
      </w:r>
    </w:p>
    <w:p w:rsidR="00E11496" w:rsidRPr="00B322E4" w:rsidRDefault="00E11496" w:rsidP="00B322E4">
      <w:pPr>
        <w:autoSpaceDE w:val="0"/>
        <w:autoSpaceDN w:val="0"/>
        <w:adjustRightInd w:val="0"/>
        <w:spacing w:after="0" w:line="240" w:lineRule="auto"/>
        <w:ind w:firstLine="709"/>
        <w:jc w:val="both"/>
        <w:rPr>
          <w:rFonts w:ascii="Times New Roman" w:hAnsi="Times New Roman"/>
          <w:sz w:val="24"/>
          <w:szCs w:val="24"/>
        </w:rPr>
      </w:pPr>
      <w:r w:rsidRPr="00B322E4">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B322E4" w:rsidRDefault="00E11496" w:rsidP="00B322E4">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B322E4">
        <w:rPr>
          <w:rFonts w:ascii="Times New Roman" w:hAnsi="Times New Roman"/>
          <w:sz w:val="24"/>
          <w:szCs w:val="24"/>
        </w:rPr>
        <w:t xml:space="preserve">Изучение клеток и тканей растений и животных на готовых </w:t>
      </w:r>
      <w:bookmarkStart w:id="305" w:name="page27"/>
      <w:bookmarkEnd w:id="305"/>
      <w:r w:rsidRPr="00B322E4">
        <w:rPr>
          <w:rFonts w:ascii="Times New Roman" w:hAnsi="Times New Roman"/>
          <w:sz w:val="24"/>
          <w:szCs w:val="24"/>
        </w:rPr>
        <w:t>микропрепаратах;</w:t>
      </w:r>
    </w:p>
    <w:p w:rsidR="00E11496" w:rsidRPr="00B322E4" w:rsidRDefault="00E11496" w:rsidP="00B322E4">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322E4">
        <w:rPr>
          <w:rFonts w:ascii="Times New Roman" w:hAnsi="Times New Roman"/>
          <w:sz w:val="24"/>
          <w:szCs w:val="24"/>
        </w:rPr>
        <w:t>Выявление и</w:t>
      </w:r>
      <w:r w:rsidRPr="00B322E4">
        <w:rPr>
          <w:rFonts w:ascii="Times New Roman" w:hAnsi="Times New Roman"/>
          <w:sz w:val="24"/>
          <w:szCs w:val="24"/>
          <w:lang w:val="en-US"/>
        </w:rPr>
        <w:t>зменчивост</w:t>
      </w:r>
      <w:r w:rsidRPr="00B322E4">
        <w:rPr>
          <w:rFonts w:ascii="Times New Roman" w:hAnsi="Times New Roman"/>
          <w:sz w:val="24"/>
          <w:szCs w:val="24"/>
        </w:rPr>
        <w:t>и</w:t>
      </w:r>
      <w:r w:rsidRPr="00B322E4">
        <w:rPr>
          <w:rFonts w:ascii="Times New Roman" w:hAnsi="Times New Roman"/>
          <w:sz w:val="24"/>
          <w:szCs w:val="24"/>
          <w:lang w:val="en-US"/>
        </w:rPr>
        <w:t xml:space="preserve"> организмов; </w:t>
      </w:r>
    </w:p>
    <w:p w:rsidR="00E11496" w:rsidRPr="00B322E4" w:rsidRDefault="00E11496" w:rsidP="00B322E4">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B322E4">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B322E4" w:rsidRDefault="00E11496" w:rsidP="00B322E4">
      <w:pPr>
        <w:autoSpaceDE w:val="0"/>
        <w:autoSpaceDN w:val="0"/>
        <w:adjustRightInd w:val="0"/>
        <w:spacing w:after="0" w:line="240" w:lineRule="auto"/>
        <w:ind w:firstLine="709"/>
        <w:jc w:val="both"/>
        <w:rPr>
          <w:rFonts w:ascii="Times New Roman" w:hAnsi="Times New Roman"/>
          <w:b/>
          <w:bCs/>
          <w:sz w:val="24"/>
          <w:szCs w:val="24"/>
        </w:rPr>
      </w:pPr>
      <w:r w:rsidRPr="00B322E4">
        <w:rPr>
          <w:rFonts w:ascii="Times New Roman" w:hAnsi="Times New Roman"/>
          <w:b/>
          <w:bCs/>
          <w:sz w:val="24"/>
          <w:szCs w:val="24"/>
        </w:rPr>
        <w:t>Примерный список экскурсий по разделу «Общебиологические закономерности»:</w:t>
      </w:r>
    </w:p>
    <w:p w:rsidR="00E11496" w:rsidRPr="00B322E4" w:rsidRDefault="00E11496" w:rsidP="00B322E4">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B322E4">
        <w:rPr>
          <w:rFonts w:ascii="Times New Roman" w:hAnsi="Times New Roman"/>
          <w:sz w:val="24"/>
          <w:szCs w:val="24"/>
        </w:rPr>
        <w:t>Изучение и описание экосистемы своей местности.</w:t>
      </w:r>
    </w:p>
    <w:p w:rsidR="00E11496" w:rsidRPr="00B322E4" w:rsidRDefault="00E11496" w:rsidP="00B322E4">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B322E4">
        <w:rPr>
          <w:rFonts w:ascii="Times New Roman" w:hAnsi="Times New Roman"/>
          <w:i/>
          <w:sz w:val="24"/>
          <w:szCs w:val="24"/>
        </w:rPr>
        <w:t>Многообразие живых организмов (на примере парка или природного участка).</w:t>
      </w:r>
    </w:p>
    <w:p w:rsidR="00B540EE" w:rsidRPr="00D371BE" w:rsidRDefault="00E11496" w:rsidP="00D371BE">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B322E4">
        <w:rPr>
          <w:rFonts w:ascii="Times New Roman" w:hAnsi="Times New Roman"/>
          <w:i/>
          <w:sz w:val="24"/>
          <w:szCs w:val="24"/>
        </w:rPr>
        <w:t>Естественный отбор - движущая сила эволюции.</w:t>
      </w:r>
    </w:p>
    <w:p w:rsidR="00B540EE" w:rsidRPr="0074495D" w:rsidRDefault="00B322E4" w:rsidP="00B322E4">
      <w:pPr>
        <w:pStyle w:val="4"/>
        <w:spacing w:line="240" w:lineRule="auto"/>
      </w:pPr>
      <w:bookmarkStart w:id="306" w:name="_Toc409691712"/>
      <w:bookmarkStart w:id="307" w:name="_Toc410654037"/>
      <w:bookmarkStart w:id="308" w:name="_Toc414553248"/>
      <w:r>
        <w:t>2.2.2.11</w:t>
      </w:r>
      <w:r w:rsidR="00F17097" w:rsidRPr="0074495D">
        <w:t xml:space="preserve">. </w:t>
      </w:r>
      <w:r w:rsidR="00B540EE" w:rsidRPr="0074495D">
        <w:t>Химия</w:t>
      </w:r>
      <w:bookmarkEnd w:id="306"/>
      <w:bookmarkEnd w:id="307"/>
      <w:bookmarkEnd w:id="308"/>
    </w:p>
    <w:p w:rsidR="00B30F8B" w:rsidRPr="002D110B" w:rsidRDefault="00B30F8B"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2D110B" w:rsidRDefault="00B30F8B"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2D110B" w:rsidRDefault="00B30F8B"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2D110B" w:rsidRDefault="00B30F8B"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2D110B" w:rsidRDefault="00B30F8B"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2D110B" w:rsidRDefault="00B30F8B"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2D110B" w:rsidRDefault="00B30F8B" w:rsidP="002D110B">
      <w:pPr>
        <w:spacing w:after="0" w:line="240" w:lineRule="auto"/>
        <w:ind w:firstLine="709"/>
        <w:contextualSpacing/>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2D110B" w:rsidRDefault="00B30F8B" w:rsidP="002D110B">
      <w:pPr>
        <w:spacing w:after="0" w:line="240" w:lineRule="auto"/>
        <w:ind w:firstLine="709"/>
        <w:contextualSpacing/>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2D110B" w:rsidRDefault="00B540EE" w:rsidP="002D110B">
      <w:pPr>
        <w:pStyle w:val="a9"/>
        <w:ind w:left="0" w:firstLine="709"/>
        <w:jc w:val="both"/>
        <w:rPr>
          <w:rFonts w:ascii="Times New Roman" w:eastAsia="Times New Roman" w:hAnsi="Times New Roman"/>
        </w:rPr>
      </w:pP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Первоначальные химические понятия</w:t>
      </w:r>
    </w:p>
    <w:p w:rsidR="00B540EE" w:rsidRPr="002D110B" w:rsidRDefault="00B540EE" w:rsidP="002D110B">
      <w:pPr>
        <w:autoSpaceDE w:val="0"/>
        <w:autoSpaceDN w:val="0"/>
        <w:adjustRightInd w:val="0"/>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Предмет химии. </w:t>
      </w:r>
      <w:r w:rsidRPr="002D110B">
        <w:rPr>
          <w:rFonts w:ascii="Times New Roman" w:hAnsi="Times New Roman"/>
          <w:i/>
          <w:sz w:val="24"/>
          <w:szCs w:val="24"/>
        </w:rPr>
        <w:t>Тела и вещества.Основные методы познания: наблюдение, измерение, эксперимент.</w:t>
      </w:r>
      <w:r w:rsidRPr="002D110B">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D110B">
        <w:rPr>
          <w:rFonts w:ascii="Times New Roman" w:hAnsi="Times New Roman"/>
          <w:i/>
          <w:sz w:val="24"/>
          <w:szCs w:val="24"/>
        </w:rPr>
        <w:t>Закон постоянства состава вещества.</w:t>
      </w:r>
      <w:r w:rsidRPr="002D110B">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Кислород. Водород</w:t>
      </w:r>
    </w:p>
    <w:p w:rsidR="00B540EE" w:rsidRPr="002D110B" w:rsidRDefault="00B540EE" w:rsidP="002D110B">
      <w:pPr>
        <w:autoSpaceDE w:val="0"/>
        <w:autoSpaceDN w:val="0"/>
        <w:adjustRightInd w:val="0"/>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Кислород – химический элемент и простое вещество. </w:t>
      </w:r>
      <w:r w:rsidRPr="002D110B">
        <w:rPr>
          <w:rFonts w:ascii="Times New Roman" w:hAnsi="Times New Roman"/>
          <w:i/>
          <w:sz w:val="24"/>
          <w:szCs w:val="24"/>
        </w:rPr>
        <w:t>Озон. Состав воздуха.</w:t>
      </w:r>
      <w:r w:rsidRPr="002D110B">
        <w:rPr>
          <w:rFonts w:ascii="Times New Roman" w:hAnsi="Times New Roman"/>
          <w:sz w:val="24"/>
          <w:szCs w:val="24"/>
        </w:rPr>
        <w:t xml:space="preserve"> Физические и химические свойства кислорода. Получение и применение кислорода. </w:t>
      </w:r>
      <w:r w:rsidRPr="002D110B">
        <w:rPr>
          <w:rFonts w:ascii="Times New Roman" w:hAnsi="Times New Roman"/>
          <w:i/>
          <w:sz w:val="24"/>
          <w:szCs w:val="24"/>
        </w:rPr>
        <w:t>Тепловой эффект химических реакций. Понятие об экзо- и эндотермических реакциях</w:t>
      </w:r>
      <w:r w:rsidRPr="002D110B">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2D110B">
        <w:rPr>
          <w:rFonts w:ascii="Times New Roman" w:hAnsi="Times New Roman"/>
          <w:i/>
          <w:sz w:val="24"/>
          <w:szCs w:val="24"/>
        </w:rPr>
        <w:t>Получение водорода в промышленности</w:t>
      </w:r>
      <w:r w:rsidRPr="002D110B">
        <w:rPr>
          <w:rFonts w:ascii="Times New Roman" w:hAnsi="Times New Roman"/>
          <w:sz w:val="24"/>
          <w:szCs w:val="24"/>
        </w:rPr>
        <w:t xml:space="preserve">. </w:t>
      </w:r>
      <w:r w:rsidRPr="002D110B">
        <w:rPr>
          <w:rFonts w:ascii="Times New Roman" w:hAnsi="Times New Roman"/>
          <w:i/>
          <w:sz w:val="24"/>
          <w:szCs w:val="24"/>
        </w:rPr>
        <w:t>Применение водорода</w:t>
      </w:r>
      <w:r w:rsidRPr="002D110B">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Вода. Растворы</w:t>
      </w:r>
    </w:p>
    <w:p w:rsidR="00B540EE" w:rsidRPr="002D110B" w:rsidRDefault="00B540EE" w:rsidP="002D110B">
      <w:pPr>
        <w:autoSpaceDE w:val="0"/>
        <w:autoSpaceDN w:val="0"/>
        <w:adjustRightInd w:val="0"/>
        <w:spacing w:after="0" w:line="240" w:lineRule="auto"/>
        <w:ind w:firstLine="709"/>
        <w:jc w:val="both"/>
        <w:rPr>
          <w:rFonts w:ascii="Times New Roman" w:hAnsi="Times New Roman"/>
          <w:sz w:val="24"/>
          <w:szCs w:val="24"/>
        </w:rPr>
      </w:pPr>
      <w:r w:rsidRPr="002D110B">
        <w:rPr>
          <w:rFonts w:ascii="Times New Roman" w:hAnsi="Times New Roman"/>
          <w:i/>
          <w:sz w:val="24"/>
          <w:szCs w:val="24"/>
        </w:rPr>
        <w:t>Вода в природе. Круговорот воды в природе.Физические и химические свойства воды.</w:t>
      </w:r>
      <w:r w:rsidRPr="002D110B">
        <w:rPr>
          <w:rFonts w:ascii="Times New Roman" w:hAnsi="Times New Roman"/>
          <w:sz w:val="24"/>
          <w:szCs w:val="24"/>
        </w:rPr>
        <w:t xml:space="preserve"> Растворы. </w:t>
      </w:r>
      <w:r w:rsidRPr="002D110B">
        <w:rPr>
          <w:rFonts w:ascii="Times New Roman" w:hAnsi="Times New Roman"/>
          <w:i/>
          <w:sz w:val="24"/>
          <w:szCs w:val="24"/>
        </w:rPr>
        <w:t>Растворимость веществ в воде.</w:t>
      </w:r>
      <w:r w:rsidRPr="002D110B">
        <w:rPr>
          <w:rFonts w:ascii="Times New Roman" w:hAnsi="Times New Roman"/>
          <w:sz w:val="24"/>
          <w:szCs w:val="24"/>
        </w:rPr>
        <w:t xml:space="preserve"> Концентрация растворов. Массовая доля растворенного вещества в растворе.</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Основные классы неорганических соединений</w:t>
      </w:r>
    </w:p>
    <w:p w:rsidR="00B540EE" w:rsidRPr="002D110B" w:rsidRDefault="00B540EE" w:rsidP="002D110B">
      <w:pPr>
        <w:autoSpaceDE w:val="0"/>
        <w:autoSpaceDN w:val="0"/>
        <w:adjustRightInd w:val="0"/>
        <w:spacing w:after="0" w:line="240" w:lineRule="auto"/>
        <w:ind w:firstLine="709"/>
        <w:jc w:val="both"/>
        <w:rPr>
          <w:rFonts w:ascii="Times New Roman" w:hAnsi="Times New Roman"/>
          <w:sz w:val="24"/>
          <w:szCs w:val="24"/>
        </w:rPr>
      </w:pPr>
      <w:r w:rsidRPr="002D110B">
        <w:rPr>
          <w:rFonts w:ascii="Times New Roman" w:hAnsi="Times New Roman"/>
          <w:sz w:val="24"/>
          <w:szCs w:val="24"/>
        </w:rPr>
        <w:lastRenderedPageBreak/>
        <w:t xml:space="preserve">Оксиды. Классификация. Номенклатура. </w:t>
      </w:r>
      <w:r w:rsidRPr="002D110B">
        <w:rPr>
          <w:rFonts w:ascii="Times New Roman" w:hAnsi="Times New Roman"/>
          <w:i/>
          <w:sz w:val="24"/>
          <w:szCs w:val="24"/>
        </w:rPr>
        <w:t>Физические свойства оксидов.</w:t>
      </w:r>
      <w:r w:rsidRPr="002D110B">
        <w:rPr>
          <w:rFonts w:ascii="Times New Roman" w:hAnsi="Times New Roman"/>
          <w:sz w:val="24"/>
          <w:szCs w:val="24"/>
        </w:rPr>
        <w:t xml:space="preserve"> Химические свойства оксидов. </w:t>
      </w:r>
      <w:r w:rsidRPr="002D110B">
        <w:rPr>
          <w:rFonts w:ascii="Times New Roman" w:hAnsi="Times New Roman"/>
          <w:i/>
          <w:sz w:val="24"/>
          <w:szCs w:val="24"/>
        </w:rPr>
        <w:t>Получение и применение оксидов.</w:t>
      </w:r>
      <w:r w:rsidRPr="002D110B">
        <w:rPr>
          <w:rFonts w:ascii="Times New Roman" w:hAnsi="Times New Roman"/>
          <w:sz w:val="24"/>
          <w:szCs w:val="24"/>
        </w:rPr>
        <w:t xml:space="preserve"> Основания. Классификация. Номенклатура. </w:t>
      </w:r>
      <w:r w:rsidRPr="002D110B">
        <w:rPr>
          <w:rFonts w:ascii="Times New Roman" w:hAnsi="Times New Roman"/>
          <w:i/>
          <w:sz w:val="24"/>
          <w:szCs w:val="24"/>
        </w:rPr>
        <w:t>Физические свойства оснований.Получение оснований.</w:t>
      </w:r>
      <w:r w:rsidRPr="002D110B">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D110B">
        <w:rPr>
          <w:rFonts w:ascii="Times New Roman" w:hAnsi="Times New Roman"/>
          <w:i/>
          <w:sz w:val="24"/>
          <w:szCs w:val="24"/>
        </w:rPr>
        <w:t>Физические свойства кислот.Получение и применение кислот.</w:t>
      </w:r>
      <w:r w:rsidRPr="002D110B">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D110B">
        <w:rPr>
          <w:rFonts w:ascii="Times New Roman" w:hAnsi="Times New Roman"/>
          <w:i/>
          <w:sz w:val="24"/>
          <w:szCs w:val="24"/>
        </w:rPr>
        <w:t>Физические свойства солей.Получение и применение солей.</w:t>
      </w:r>
      <w:r w:rsidRPr="002D110B">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D110B">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2D110B" w:rsidRDefault="00B540EE" w:rsidP="002D110B">
      <w:pPr>
        <w:autoSpaceDE w:val="0"/>
        <w:autoSpaceDN w:val="0"/>
        <w:adjustRightInd w:val="0"/>
        <w:spacing w:after="0" w:line="240" w:lineRule="auto"/>
        <w:ind w:firstLine="709"/>
        <w:jc w:val="both"/>
        <w:rPr>
          <w:rFonts w:ascii="Times New Roman" w:hAnsi="Times New Roman"/>
          <w:sz w:val="24"/>
          <w:szCs w:val="24"/>
        </w:rPr>
      </w:pPr>
      <w:r w:rsidRPr="002D110B">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2D110B" w:rsidRDefault="00B540EE" w:rsidP="002D110B">
      <w:pPr>
        <w:autoSpaceDE w:val="0"/>
        <w:autoSpaceDN w:val="0"/>
        <w:adjustRightInd w:val="0"/>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Строение атома: ядро, энергетический уровень. </w:t>
      </w:r>
      <w:r w:rsidRPr="002D110B">
        <w:rPr>
          <w:rFonts w:ascii="Times New Roman" w:hAnsi="Times New Roman"/>
          <w:i/>
          <w:sz w:val="24"/>
          <w:szCs w:val="24"/>
        </w:rPr>
        <w:t>Состав ядра атома: протоны, нейтроны. Изотопы.</w:t>
      </w:r>
      <w:r w:rsidRPr="002D110B">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Строение веществ. Химическая связь</w:t>
      </w:r>
    </w:p>
    <w:p w:rsidR="00B540EE" w:rsidRPr="002D110B" w:rsidRDefault="00B540EE" w:rsidP="002D110B">
      <w:pPr>
        <w:autoSpaceDE w:val="0"/>
        <w:autoSpaceDN w:val="0"/>
        <w:adjustRightInd w:val="0"/>
        <w:spacing w:after="0" w:line="240" w:lineRule="auto"/>
        <w:ind w:firstLine="709"/>
        <w:jc w:val="both"/>
        <w:rPr>
          <w:rFonts w:ascii="Times New Roman" w:hAnsi="Times New Roman"/>
          <w:sz w:val="24"/>
          <w:szCs w:val="24"/>
        </w:rPr>
      </w:pPr>
      <w:r w:rsidRPr="002D110B">
        <w:rPr>
          <w:rFonts w:ascii="Times New Roman" w:hAnsi="Times New Roman"/>
          <w:i/>
          <w:sz w:val="24"/>
          <w:szCs w:val="24"/>
        </w:rPr>
        <w:t>Электроотрицательность атомов химических элементов.</w:t>
      </w:r>
      <w:r w:rsidRPr="002D110B">
        <w:rPr>
          <w:rFonts w:ascii="Times New Roman" w:hAnsi="Times New Roman"/>
          <w:sz w:val="24"/>
          <w:szCs w:val="24"/>
        </w:rPr>
        <w:t xml:space="preserve"> Ковалентная химическая связь: неполярная и полярная. </w:t>
      </w:r>
      <w:r w:rsidRPr="002D110B">
        <w:rPr>
          <w:rFonts w:ascii="Times New Roman" w:hAnsi="Times New Roman"/>
          <w:i/>
          <w:sz w:val="24"/>
          <w:szCs w:val="24"/>
        </w:rPr>
        <w:t>Понятие о водородной связи и ее влиянии на физические свойства веществ на примере воды.</w:t>
      </w:r>
      <w:r w:rsidRPr="002D110B">
        <w:rPr>
          <w:rFonts w:ascii="Times New Roman" w:hAnsi="Times New Roman"/>
          <w:sz w:val="24"/>
          <w:szCs w:val="24"/>
        </w:rPr>
        <w:t xml:space="preserve"> Ионная связь. Металлическая связь. </w:t>
      </w:r>
      <w:r w:rsidRPr="002D110B">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Химические реакции</w:t>
      </w:r>
    </w:p>
    <w:p w:rsidR="00B540EE" w:rsidRPr="002D110B" w:rsidRDefault="00B540EE" w:rsidP="002D110B">
      <w:pPr>
        <w:autoSpaceDE w:val="0"/>
        <w:autoSpaceDN w:val="0"/>
        <w:adjustRightInd w:val="0"/>
        <w:spacing w:after="0" w:line="240" w:lineRule="auto"/>
        <w:ind w:firstLine="709"/>
        <w:jc w:val="both"/>
        <w:rPr>
          <w:rFonts w:ascii="Times New Roman" w:hAnsi="Times New Roman"/>
          <w:sz w:val="24"/>
          <w:szCs w:val="24"/>
        </w:rPr>
      </w:pPr>
      <w:r w:rsidRPr="002D110B">
        <w:rPr>
          <w:rFonts w:ascii="Times New Roman" w:hAnsi="Times New Roman"/>
          <w:i/>
          <w:sz w:val="24"/>
          <w:szCs w:val="24"/>
        </w:rPr>
        <w:t>Понятие о скорости химической реакции. Факторы, влияющие на скорость химической реакции</w:t>
      </w:r>
      <w:r w:rsidRPr="002D110B">
        <w:rPr>
          <w:rFonts w:ascii="Times New Roman" w:hAnsi="Times New Roman"/>
          <w:sz w:val="24"/>
          <w:szCs w:val="24"/>
        </w:rPr>
        <w:t xml:space="preserve">. </w:t>
      </w:r>
      <w:r w:rsidRPr="002D110B">
        <w:rPr>
          <w:rFonts w:ascii="Times New Roman" w:hAnsi="Times New Roman"/>
          <w:i/>
          <w:sz w:val="24"/>
          <w:szCs w:val="24"/>
        </w:rPr>
        <w:t>Понятие о катализаторе.</w:t>
      </w:r>
      <w:r w:rsidRPr="002D110B">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 xml:space="preserve">Неметаллы </w:t>
      </w:r>
      <w:r w:rsidRPr="002D110B">
        <w:rPr>
          <w:rFonts w:ascii="Times New Roman" w:hAnsi="Times New Roman"/>
          <w:b/>
          <w:bCs/>
          <w:sz w:val="24"/>
          <w:szCs w:val="24"/>
          <w:lang w:val="en-US"/>
        </w:rPr>
        <w:t>IV</w:t>
      </w:r>
      <w:r w:rsidRPr="002D110B">
        <w:rPr>
          <w:rFonts w:ascii="Times New Roman" w:hAnsi="Times New Roman"/>
          <w:b/>
          <w:bCs/>
          <w:sz w:val="24"/>
          <w:szCs w:val="24"/>
        </w:rPr>
        <w:t xml:space="preserve"> – </w:t>
      </w:r>
      <w:r w:rsidRPr="002D110B">
        <w:rPr>
          <w:rFonts w:ascii="Times New Roman" w:hAnsi="Times New Roman"/>
          <w:b/>
          <w:bCs/>
          <w:sz w:val="24"/>
          <w:szCs w:val="24"/>
          <w:lang w:val="en-US"/>
        </w:rPr>
        <w:t>VII</w:t>
      </w:r>
      <w:r w:rsidRPr="002D110B">
        <w:rPr>
          <w:rFonts w:ascii="Times New Roman" w:hAnsi="Times New Roman"/>
          <w:b/>
          <w:bCs/>
          <w:sz w:val="24"/>
          <w:szCs w:val="24"/>
        </w:rPr>
        <w:t xml:space="preserve"> групп и их соединения</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D110B">
        <w:rPr>
          <w:rFonts w:ascii="Times New Roman" w:hAnsi="Times New Roman"/>
          <w:i/>
          <w:sz w:val="24"/>
          <w:szCs w:val="24"/>
        </w:rPr>
        <w:t>сернистая и сероводородная кислоты</w:t>
      </w:r>
      <w:r w:rsidRPr="002D110B">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D110B">
        <w:rPr>
          <w:rFonts w:ascii="Times New Roman" w:hAnsi="Times New Roman"/>
          <w:sz w:val="24"/>
          <w:szCs w:val="24"/>
          <w:lang w:val="en-US"/>
        </w:rPr>
        <w:t>V</w:t>
      </w:r>
      <w:r w:rsidRPr="002D110B">
        <w:rPr>
          <w:rFonts w:ascii="Times New Roman" w:hAnsi="Times New Roman"/>
          <w:sz w:val="24"/>
          <w:szCs w:val="24"/>
        </w:rPr>
        <w:t xml:space="preserve">), ортофосфорная кислота и ее соли. Углерод: физические и химические свойства. </w:t>
      </w:r>
      <w:r w:rsidRPr="002D110B">
        <w:rPr>
          <w:rFonts w:ascii="Times New Roman" w:hAnsi="Times New Roman"/>
          <w:i/>
          <w:sz w:val="24"/>
          <w:szCs w:val="24"/>
        </w:rPr>
        <w:t xml:space="preserve">Аллотропия углерода: алмаз, графит, карбин, фуллерены. </w:t>
      </w:r>
      <w:r w:rsidRPr="002D110B">
        <w:rPr>
          <w:rFonts w:ascii="Times New Roman" w:hAnsi="Times New Roman"/>
          <w:sz w:val="24"/>
          <w:szCs w:val="24"/>
        </w:rPr>
        <w:t xml:space="preserve">Соединения углерода: оксиды углерода (II) и (IV), угольная кислота и ее соли. </w:t>
      </w:r>
      <w:r w:rsidRPr="002D110B">
        <w:rPr>
          <w:rFonts w:ascii="Times New Roman" w:hAnsi="Times New Roman"/>
          <w:i/>
          <w:sz w:val="24"/>
          <w:szCs w:val="24"/>
        </w:rPr>
        <w:t>Кремний и его соединения.</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Металлы и их соединения</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i/>
          <w:sz w:val="24"/>
          <w:szCs w:val="24"/>
        </w:rPr>
        <w:t>Положение металлов в периодической системе химических элементов Д.И. Менделеева.</w:t>
      </w:r>
      <w:r w:rsidR="0020404B" w:rsidRPr="002D110B">
        <w:rPr>
          <w:rFonts w:ascii="Times New Roman" w:hAnsi="Times New Roman"/>
          <w:i/>
          <w:sz w:val="24"/>
          <w:szCs w:val="24"/>
        </w:rPr>
        <w:t>Металлы в природе и общие способы их получения</w:t>
      </w:r>
      <w:r w:rsidR="0020404B" w:rsidRPr="002D110B">
        <w:rPr>
          <w:rFonts w:ascii="Times New Roman" w:hAnsi="Times New Roman"/>
          <w:sz w:val="24"/>
          <w:szCs w:val="24"/>
        </w:rPr>
        <w:t xml:space="preserve">. </w:t>
      </w:r>
      <w:r w:rsidRPr="002D110B">
        <w:rPr>
          <w:rFonts w:ascii="Times New Roman" w:hAnsi="Times New Roman"/>
          <w:i/>
          <w:sz w:val="24"/>
          <w:szCs w:val="24"/>
        </w:rPr>
        <w:t xml:space="preserve">Общие физические </w:t>
      </w:r>
      <w:r w:rsidRPr="002D110B">
        <w:rPr>
          <w:rFonts w:ascii="Times New Roman" w:hAnsi="Times New Roman"/>
          <w:i/>
          <w:sz w:val="24"/>
          <w:szCs w:val="24"/>
        </w:rPr>
        <w:lastRenderedPageBreak/>
        <w:t>свойства металлов.</w:t>
      </w:r>
      <w:r w:rsidRPr="002D110B">
        <w:rPr>
          <w:rFonts w:ascii="Times New Roman" w:hAnsi="Times New Roman"/>
          <w:sz w:val="24"/>
          <w:szCs w:val="24"/>
        </w:rPr>
        <w:t xml:space="preserve"> Общие химические свойства металлов: реакции с неметаллами, кислотами, солями. </w:t>
      </w:r>
      <w:r w:rsidRPr="002D110B">
        <w:rPr>
          <w:rFonts w:ascii="Times New Roman" w:hAnsi="Times New Roman"/>
          <w:i/>
          <w:sz w:val="24"/>
          <w:szCs w:val="24"/>
        </w:rPr>
        <w:t>Электрохимический ряд напряжений металлов.</w:t>
      </w:r>
      <w:r w:rsidRPr="002D110B">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Первоначальные сведения об органических веществах</w:t>
      </w:r>
    </w:p>
    <w:p w:rsidR="00B540EE" w:rsidRPr="002D110B" w:rsidRDefault="00B540EE" w:rsidP="002D110B">
      <w:pPr>
        <w:autoSpaceDE w:val="0"/>
        <w:autoSpaceDN w:val="0"/>
        <w:adjustRightInd w:val="0"/>
        <w:spacing w:after="0" w:line="240" w:lineRule="auto"/>
        <w:ind w:firstLine="709"/>
        <w:jc w:val="both"/>
        <w:rPr>
          <w:rFonts w:ascii="Times New Roman" w:hAnsi="Times New Roman"/>
          <w:i/>
          <w:sz w:val="24"/>
          <w:szCs w:val="24"/>
        </w:rPr>
      </w:pPr>
      <w:r w:rsidRPr="002D110B">
        <w:rPr>
          <w:rFonts w:ascii="Times New Roman" w:hAnsi="Times New Roman"/>
          <w:bCs/>
          <w:sz w:val="24"/>
          <w:szCs w:val="24"/>
        </w:rPr>
        <w:t>П</w:t>
      </w:r>
      <w:r w:rsidRPr="002D110B">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D110B">
        <w:rPr>
          <w:rFonts w:ascii="Times New Roman" w:hAnsi="Times New Roman"/>
          <w:i/>
          <w:sz w:val="24"/>
          <w:szCs w:val="24"/>
        </w:rPr>
        <w:t xml:space="preserve">Источники углеводородов: природный газ, нефть, уголь. </w:t>
      </w:r>
      <w:r w:rsidRPr="002D110B">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D110B">
        <w:rPr>
          <w:rFonts w:ascii="Times New Roman" w:hAnsi="Times New Roman"/>
          <w:i/>
          <w:sz w:val="24"/>
          <w:szCs w:val="24"/>
        </w:rPr>
        <w:t>Химическое загрязнение окружающей среды и его последствия.</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Типы расчетных задач:</w:t>
      </w:r>
    </w:p>
    <w:p w:rsidR="00B540EE" w:rsidRPr="002D110B" w:rsidRDefault="00B540EE" w:rsidP="002D110B">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2D110B">
        <w:rPr>
          <w:rFonts w:ascii="Times New Roman" w:hAnsi="Times New Roman"/>
          <w:bCs/>
          <w:sz w:val="24"/>
          <w:szCs w:val="24"/>
        </w:rPr>
        <w:t>Вычисление массовой доли химического элемента по формуле соединения.</w:t>
      </w:r>
    </w:p>
    <w:p w:rsidR="00B540EE" w:rsidRPr="002D110B" w:rsidRDefault="00B540EE" w:rsidP="002D110B">
      <w:pPr>
        <w:autoSpaceDE w:val="0"/>
        <w:autoSpaceDN w:val="0"/>
        <w:adjustRightInd w:val="0"/>
        <w:spacing w:after="0" w:line="240" w:lineRule="auto"/>
        <w:ind w:firstLine="709"/>
        <w:jc w:val="both"/>
        <w:rPr>
          <w:rFonts w:ascii="Times New Roman" w:hAnsi="Times New Roman"/>
          <w:bCs/>
          <w:i/>
          <w:sz w:val="24"/>
          <w:szCs w:val="24"/>
        </w:rPr>
      </w:pPr>
      <w:r w:rsidRPr="002D110B">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2D110B" w:rsidRDefault="00B540EE" w:rsidP="002D110B">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D110B">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2D110B" w:rsidRDefault="00B540EE" w:rsidP="002D110B">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D110B">
        <w:rPr>
          <w:rFonts w:ascii="Times New Roman" w:hAnsi="Times New Roman"/>
          <w:sz w:val="24"/>
          <w:szCs w:val="24"/>
        </w:rPr>
        <w:t>Расчет массовой доли растворенного вещества в растворе.</w:t>
      </w:r>
    </w:p>
    <w:p w:rsidR="00B540EE" w:rsidRPr="002D110B" w:rsidRDefault="00B540EE" w:rsidP="002D110B">
      <w:pPr>
        <w:autoSpaceDE w:val="0"/>
        <w:autoSpaceDN w:val="0"/>
        <w:adjustRightInd w:val="0"/>
        <w:spacing w:after="0" w:line="240" w:lineRule="auto"/>
        <w:ind w:firstLine="709"/>
        <w:jc w:val="both"/>
        <w:rPr>
          <w:rFonts w:ascii="Times New Roman" w:hAnsi="Times New Roman"/>
          <w:b/>
          <w:bCs/>
          <w:sz w:val="24"/>
          <w:szCs w:val="24"/>
        </w:rPr>
      </w:pPr>
      <w:r w:rsidRPr="002D110B">
        <w:rPr>
          <w:rFonts w:ascii="Times New Roman" w:hAnsi="Times New Roman"/>
          <w:b/>
          <w:bCs/>
          <w:sz w:val="24"/>
          <w:szCs w:val="24"/>
        </w:rPr>
        <w:t>Примерные темы практических работ:</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Очистка загрязненной поваренной соли.</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Признаки протекания химических реакций.</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Получение кислорода и изучение его свойств.</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Получение водорода и изучение его свойств.</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Приготовление растворов с определенной массовой долей растворенного вещества.</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Реакции ионного обмена.</w:t>
      </w:r>
    </w:p>
    <w:p w:rsidR="00B540EE" w:rsidRPr="002D110B" w:rsidRDefault="00B540EE" w:rsidP="002D110B">
      <w:pPr>
        <w:numPr>
          <w:ilvl w:val="0"/>
          <w:numId w:val="116"/>
        </w:numPr>
        <w:spacing w:after="0" w:line="240" w:lineRule="auto"/>
        <w:ind w:left="0" w:firstLine="709"/>
        <w:jc w:val="both"/>
        <w:rPr>
          <w:rFonts w:ascii="Times New Roman" w:hAnsi="Times New Roman"/>
          <w:i/>
          <w:sz w:val="24"/>
          <w:szCs w:val="24"/>
        </w:rPr>
      </w:pPr>
      <w:r w:rsidRPr="002D110B">
        <w:rPr>
          <w:rFonts w:ascii="Times New Roman" w:hAnsi="Times New Roman"/>
          <w:i/>
          <w:sz w:val="24"/>
          <w:szCs w:val="24"/>
        </w:rPr>
        <w:t>Качественные реакции на ионы в растворе.</w:t>
      </w:r>
    </w:p>
    <w:p w:rsidR="00B540EE" w:rsidRPr="002D110B" w:rsidRDefault="00B540EE" w:rsidP="002D110B">
      <w:pPr>
        <w:numPr>
          <w:ilvl w:val="0"/>
          <w:numId w:val="116"/>
        </w:numPr>
        <w:spacing w:after="0" w:line="240" w:lineRule="auto"/>
        <w:ind w:left="0" w:firstLine="709"/>
        <w:jc w:val="both"/>
        <w:rPr>
          <w:rFonts w:ascii="Times New Roman" w:hAnsi="Times New Roman"/>
          <w:i/>
          <w:sz w:val="24"/>
          <w:szCs w:val="24"/>
        </w:rPr>
      </w:pPr>
      <w:r w:rsidRPr="002D110B">
        <w:rPr>
          <w:rFonts w:ascii="Times New Roman" w:hAnsi="Times New Roman"/>
          <w:i/>
          <w:sz w:val="24"/>
          <w:szCs w:val="24"/>
        </w:rPr>
        <w:t>Получение аммиака и изучение его свойств.</w:t>
      </w:r>
    </w:p>
    <w:p w:rsidR="00B540EE" w:rsidRPr="002D110B" w:rsidRDefault="00B540EE" w:rsidP="002D110B">
      <w:pPr>
        <w:numPr>
          <w:ilvl w:val="0"/>
          <w:numId w:val="116"/>
        </w:numPr>
        <w:spacing w:after="0" w:line="240" w:lineRule="auto"/>
        <w:ind w:left="0" w:firstLine="709"/>
        <w:jc w:val="both"/>
        <w:rPr>
          <w:rFonts w:ascii="Times New Roman" w:hAnsi="Times New Roman"/>
          <w:i/>
          <w:sz w:val="24"/>
          <w:szCs w:val="24"/>
        </w:rPr>
      </w:pPr>
      <w:r w:rsidRPr="002D110B">
        <w:rPr>
          <w:rFonts w:ascii="Times New Roman" w:hAnsi="Times New Roman"/>
          <w:i/>
          <w:sz w:val="24"/>
          <w:szCs w:val="24"/>
        </w:rPr>
        <w:t>Получение углекислого газа и изучение его свойств.</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Решение экспериментальных задач по теме «Неметаллы IV – VII групп и их соединений».</w:t>
      </w:r>
    </w:p>
    <w:p w:rsidR="00B540EE" w:rsidRPr="002D110B" w:rsidRDefault="00B540EE" w:rsidP="002D110B">
      <w:pPr>
        <w:numPr>
          <w:ilvl w:val="0"/>
          <w:numId w:val="116"/>
        </w:numPr>
        <w:spacing w:after="0" w:line="240" w:lineRule="auto"/>
        <w:ind w:left="0" w:firstLine="709"/>
        <w:jc w:val="both"/>
        <w:rPr>
          <w:rFonts w:ascii="Times New Roman" w:hAnsi="Times New Roman"/>
          <w:sz w:val="24"/>
          <w:szCs w:val="24"/>
        </w:rPr>
      </w:pPr>
      <w:r w:rsidRPr="002D110B">
        <w:rPr>
          <w:rFonts w:ascii="Times New Roman" w:hAnsi="Times New Roman"/>
          <w:sz w:val="24"/>
          <w:szCs w:val="24"/>
        </w:rPr>
        <w:t>Решение экспериментальных задач по теме «Металлы и их соединения».</w:t>
      </w:r>
    </w:p>
    <w:p w:rsidR="00B540EE" w:rsidRPr="0074495D" w:rsidRDefault="002D110B" w:rsidP="00D371BE">
      <w:pPr>
        <w:pStyle w:val="4"/>
        <w:spacing w:line="240" w:lineRule="auto"/>
        <w:ind w:left="0"/>
      </w:pPr>
      <w:bookmarkStart w:id="309" w:name="_Toc409691713"/>
      <w:bookmarkStart w:id="310" w:name="_Toc410654038"/>
      <w:bookmarkStart w:id="311" w:name="_Toc414553249"/>
      <w:r>
        <w:t>2.2.2.12</w:t>
      </w:r>
      <w:r w:rsidR="00F17097" w:rsidRPr="0074495D">
        <w:t xml:space="preserve">. </w:t>
      </w:r>
      <w:r w:rsidR="00B540EE" w:rsidRPr="0074495D">
        <w:t>Изобразительное искусство</w:t>
      </w:r>
      <w:bookmarkEnd w:id="309"/>
      <w:bookmarkEnd w:id="310"/>
      <w:bookmarkEnd w:id="311"/>
    </w:p>
    <w:p w:rsidR="00B30F8B" w:rsidRPr="002D110B" w:rsidRDefault="00B30F8B" w:rsidP="002D110B">
      <w:pPr>
        <w:tabs>
          <w:tab w:val="left" w:pos="1134"/>
        </w:tabs>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2D110B" w:rsidRDefault="00B30F8B" w:rsidP="002D110B">
      <w:pPr>
        <w:tabs>
          <w:tab w:val="left" w:pos="1134"/>
        </w:tabs>
        <w:spacing w:after="0" w:line="240" w:lineRule="auto"/>
        <w:ind w:firstLine="709"/>
        <w:jc w:val="both"/>
        <w:rPr>
          <w:rFonts w:ascii="Times New Roman" w:hAnsi="Times New Roman"/>
          <w:sz w:val="24"/>
          <w:szCs w:val="24"/>
        </w:rPr>
      </w:pPr>
      <w:r w:rsidRPr="002D110B">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2D110B" w:rsidRDefault="00B30F8B" w:rsidP="002D110B">
      <w:pPr>
        <w:tabs>
          <w:tab w:val="left" w:pos="1134"/>
        </w:tabs>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w:t>
      </w:r>
      <w:r w:rsidRPr="002D110B">
        <w:rPr>
          <w:rFonts w:ascii="Times New Roman" w:hAnsi="Times New Roman"/>
          <w:sz w:val="24"/>
          <w:szCs w:val="24"/>
        </w:rPr>
        <w:lastRenderedPageBreak/>
        <w:t>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2D110B" w:rsidRDefault="00B30F8B" w:rsidP="002D110B">
      <w:pPr>
        <w:tabs>
          <w:tab w:val="left" w:pos="1134"/>
        </w:tabs>
        <w:spacing w:after="0" w:line="240" w:lineRule="auto"/>
        <w:ind w:firstLine="709"/>
        <w:jc w:val="both"/>
        <w:rPr>
          <w:rFonts w:ascii="Times New Roman" w:hAnsi="Times New Roman"/>
          <w:sz w:val="24"/>
          <w:szCs w:val="24"/>
        </w:rPr>
      </w:pPr>
      <w:r w:rsidRPr="002D110B">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2D110B" w:rsidRDefault="00B30F8B" w:rsidP="00661CA9">
      <w:pPr>
        <w:pStyle w:val="a9"/>
        <w:numPr>
          <w:ilvl w:val="0"/>
          <w:numId w:val="172"/>
        </w:numPr>
        <w:tabs>
          <w:tab w:val="left" w:pos="1134"/>
        </w:tabs>
        <w:ind w:left="0" w:firstLine="709"/>
        <w:jc w:val="both"/>
        <w:rPr>
          <w:rFonts w:ascii="Times New Roman" w:hAnsi="Times New Roman"/>
        </w:rPr>
      </w:pPr>
      <w:r w:rsidRPr="002D110B">
        <w:rPr>
          <w:rFonts w:ascii="Times New Roman" w:hAnsi="Times New Roman"/>
        </w:rPr>
        <w:t>ценностно-ориентационная и коммуникативная деятельность;</w:t>
      </w:r>
    </w:p>
    <w:p w:rsidR="00B30F8B" w:rsidRPr="002D110B" w:rsidRDefault="00B30F8B" w:rsidP="00661CA9">
      <w:pPr>
        <w:pStyle w:val="a9"/>
        <w:numPr>
          <w:ilvl w:val="0"/>
          <w:numId w:val="172"/>
        </w:numPr>
        <w:tabs>
          <w:tab w:val="left" w:pos="1134"/>
        </w:tabs>
        <w:ind w:left="0" w:firstLine="709"/>
        <w:jc w:val="both"/>
        <w:rPr>
          <w:rFonts w:ascii="Times New Roman" w:hAnsi="Times New Roman"/>
        </w:rPr>
      </w:pPr>
      <w:r w:rsidRPr="002D110B">
        <w:rPr>
          <w:rFonts w:ascii="Times New Roman" w:hAnsi="Times New Roman"/>
        </w:rPr>
        <w:t>изобразительная деятельность (основы художественного изображения);</w:t>
      </w:r>
    </w:p>
    <w:p w:rsidR="00B30F8B" w:rsidRPr="002D110B" w:rsidRDefault="00B30F8B" w:rsidP="00661CA9">
      <w:pPr>
        <w:pStyle w:val="a9"/>
        <w:numPr>
          <w:ilvl w:val="0"/>
          <w:numId w:val="172"/>
        </w:numPr>
        <w:tabs>
          <w:tab w:val="left" w:pos="1134"/>
        </w:tabs>
        <w:ind w:left="0" w:firstLine="709"/>
        <w:jc w:val="both"/>
        <w:rPr>
          <w:rFonts w:ascii="Times New Roman" w:hAnsi="Times New Roman"/>
        </w:rPr>
      </w:pPr>
      <w:r w:rsidRPr="002D110B">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2D110B" w:rsidRDefault="00B30F8B" w:rsidP="00661CA9">
      <w:pPr>
        <w:pStyle w:val="a9"/>
        <w:numPr>
          <w:ilvl w:val="0"/>
          <w:numId w:val="172"/>
        </w:numPr>
        <w:tabs>
          <w:tab w:val="left" w:pos="1134"/>
        </w:tabs>
        <w:ind w:left="0" w:firstLine="709"/>
        <w:jc w:val="both"/>
        <w:rPr>
          <w:rFonts w:ascii="Times New Roman" w:hAnsi="Times New Roman"/>
        </w:rPr>
      </w:pPr>
      <w:r w:rsidRPr="002D110B">
        <w:rPr>
          <w:rFonts w:ascii="Times New Roman" w:hAnsi="Times New Roman"/>
        </w:rPr>
        <w:t>художественно-конструкторская деятельность (элементы дизайна и архитектуры);</w:t>
      </w:r>
    </w:p>
    <w:p w:rsidR="00B30F8B" w:rsidRPr="002D110B" w:rsidRDefault="00B30F8B" w:rsidP="00661CA9">
      <w:pPr>
        <w:pStyle w:val="a9"/>
        <w:numPr>
          <w:ilvl w:val="0"/>
          <w:numId w:val="172"/>
        </w:numPr>
        <w:tabs>
          <w:tab w:val="left" w:pos="1134"/>
        </w:tabs>
        <w:ind w:left="0" w:firstLine="709"/>
        <w:jc w:val="both"/>
        <w:rPr>
          <w:rFonts w:ascii="Times New Roman" w:hAnsi="Times New Roman"/>
        </w:rPr>
      </w:pPr>
      <w:r w:rsidRPr="002D110B">
        <w:rPr>
          <w:rFonts w:ascii="Times New Roman" w:hAnsi="Times New Roman"/>
        </w:rPr>
        <w:t>художественно-творческая деятельность на основе синтеза искусств.</w:t>
      </w:r>
    </w:p>
    <w:p w:rsidR="00B30F8B" w:rsidRPr="002D110B" w:rsidRDefault="00B30F8B" w:rsidP="002D110B">
      <w:pPr>
        <w:tabs>
          <w:tab w:val="left" w:pos="1134"/>
        </w:tabs>
        <w:spacing w:after="0" w:line="240" w:lineRule="auto"/>
        <w:ind w:firstLine="709"/>
        <w:jc w:val="both"/>
        <w:rPr>
          <w:rFonts w:ascii="Times New Roman" w:hAnsi="Times New Roman"/>
          <w:sz w:val="24"/>
          <w:szCs w:val="24"/>
        </w:rPr>
      </w:pPr>
      <w:r w:rsidRPr="002D110B">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2D110B" w:rsidRDefault="00B30F8B" w:rsidP="002D110B">
      <w:pPr>
        <w:tabs>
          <w:tab w:val="left" w:pos="1134"/>
        </w:tabs>
        <w:spacing w:after="0" w:line="240" w:lineRule="auto"/>
        <w:ind w:firstLine="709"/>
        <w:jc w:val="both"/>
        <w:rPr>
          <w:rFonts w:ascii="Times New Roman" w:hAnsi="Times New Roman"/>
          <w:sz w:val="24"/>
          <w:szCs w:val="24"/>
        </w:rPr>
      </w:pPr>
      <w:r w:rsidRPr="002D110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2D110B" w:rsidRDefault="0020404B" w:rsidP="002D110B">
      <w:pPr>
        <w:spacing w:after="0" w:line="240" w:lineRule="auto"/>
        <w:ind w:firstLine="709"/>
        <w:jc w:val="both"/>
        <w:rPr>
          <w:rFonts w:ascii="Times New Roman" w:eastAsia="Times New Roman" w:hAnsi="Times New Roman"/>
          <w:sz w:val="24"/>
          <w:szCs w:val="24"/>
        </w:rPr>
      </w:pPr>
    </w:p>
    <w:p w:rsidR="0020404B" w:rsidRPr="002D110B" w:rsidRDefault="0020404B" w:rsidP="002D110B">
      <w:pPr>
        <w:spacing w:after="0" w:line="240" w:lineRule="auto"/>
        <w:ind w:firstLine="709"/>
        <w:jc w:val="both"/>
        <w:rPr>
          <w:rFonts w:ascii="Times New Roman" w:eastAsia="Times New Roman" w:hAnsi="Times New Roman"/>
          <w:sz w:val="24"/>
          <w:szCs w:val="24"/>
        </w:rPr>
      </w:pPr>
      <w:r w:rsidRPr="002D110B">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2D110B" w:rsidRDefault="0020404B" w:rsidP="002D110B">
      <w:pPr>
        <w:spacing w:after="0" w:line="240" w:lineRule="auto"/>
        <w:ind w:firstLine="709"/>
        <w:jc w:val="both"/>
        <w:rPr>
          <w:rFonts w:ascii="Times New Roman" w:eastAsia="Times New Roman" w:hAnsi="Times New Roman"/>
          <w:sz w:val="24"/>
          <w:szCs w:val="24"/>
        </w:rPr>
      </w:pPr>
      <w:r w:rsidRPr="002D110B">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2D110B" w:rsidRDefault="004E048F" w:rsidP="002D110B">
      <w:pPr>
        <w:pStyle w:val="a9"/>
        <w:tabs>
          <w:tab w:val="left" w:pos="426"/>
        </w:tabs>
        <w:ind w:left="0" w:firstLine="709"/>
        <w:jc w:val="both"/>
        <w:rPr>
          <w:rFonts w:ascii="Times New Roman" w:eastAsia="Times New Roman" w:hAnsi="Times New Roman"/>
          <w:b/>
        </w:rPr>
      </w:pPr>
      <w:r w:rsidRPr="002D110B">
        <w:rPr>
          <w:rFonts w:ascii="Times New Roman" w:eastAsia="Times New Roman" w:hAnsi="Times New Roman"/>
          <w:b/>
        </w:rPr>
        <w:t>Народное художественное творчество – неиссякаемый источник самобытной красоты</w:t>
      </w:r>
    </w:p>
    <w:p w:rsidR="004E048F" w:rsidRPr="002D110B" w:rsidRDefault="004E048F" w:rsidP="002D110B">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2D110B">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2D110B" w:rsidRDefault="004E048F" w:rsidP="002D110B">
      <w:pPr>
        <w:spacing w:after="0" w:line="240" w:lineRule="auto"/>
        <w:ind w:firstLine="709"/>
        <w:jc w:val="both"/>
        <w:rPr>
          <w:rFonts w:ascii="Times New Roman" w:eastAsia="Times New Roman" w:hAnsi="Times New Roman"/>
          <w:b/>
          <w:sz w:val="24"/>
          <w:szCs w:val="24"/>
          <w:lang w:eastAsia="ru-RU"/>
        </w:rPr>
      </w:pPr>
      <w:r w:rsidRPr="002D110B">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2D110B" w:rsidRDefault="004E048F"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w:t>
      </w:r>
      <w:r w:rsidRPr="002D110B">
        <w:rPr>
          <w:rFonts w:ascii="Times New Roman" w:eastAsia="Times New Roman" w:hAnsi="Times New Roman"/>
          <w:sz w:val="24"/>
          <w:szCs w:val="24"/>
          <w:lang w:eastAsia="ru-RU"/>
        </w:rPr>
        <w:lastRenderedPageBreak/>
        <w:t xml:space="preserve">в живописи художников – импрессионистов (К. Моне, А. Сислей). Пейзаж в графике. Работа на пленэре. </w:t>
      </w:r>
    </w:p>
    <w:p w:rsidR="004E048F" w:rsidRPr="002D110B" w:rsidRDefault="004E048F" w:rsidP="002D110B">
      <w:pPr>
        <w:spacing w:after="0" w:line="240" w:lineRule="auto"/>
        <w:ind w:firstLine="709"/>
        <w:rPr>
          <w:rFonts w:ascii="Times New Roman" w:eastAsia="Times New Roman" w:hAnsi="Times New Roman"/>
          <w:b/>
          <w:sz w:val="24"/>
          <w:szCs w:val="24"/>
          <w:lang w:eastAsia="ru-RU"/>
        </w:rPr>
      </w:pPr>
      <w:r w:rsidRPr="002D110B">
        <w:rPr>
          <w:rFonts w:ascii="Times New Roman" w:eastAsia="Times New Roman" w:hAnsi="Times New Roman"/>
          <w:b/>
          <w:sz w:val="24"/>
          <w:szCs w:val="24"/>
          <w:lang w:eastAsia="ru-RU"/>
        </w:rPr>
        <w:t>Понимание смысла деятельности художника</w:t>
      </w:r>
    </w:p>
    <w:p w:rsidR="004E048F" w:rsidRPr="002D110B" w:rsidRDefault="004E048F"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2D110B" w:rsidRDefault="004E048F"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2D110B" w:rsidRDefault="004E048F" w:rsidP="002D110B">
      <w:pPr>
        <w:spacing w:after="0" w:line="240" w:lineRule="auto"/>
        <w:ind w:firstLine="709"/>
        <w:rPr>
          <w:rFonts w:ascii="Times New Roman" w:eastAsia="Times New Roman" w:hAnsi="Times New Roman"/>
          <w:b/>
          <w:sz w:val="24"/>
          <w:szCs w:val="24"/>
          <w:lang w:eastAsia="ru-RU"/>
        </w:rPr>
      </w:pPr>
      <w:r w:rsidRPr="002D110B">
        <w:rPr>
          <w:rFonts w:ascii="Times New Roman" w:eastAsia="Times New Roman" w:hAnsi="Times New Roman"/>
          <w:b/>
          <w:sz w:val="24"/>
          <w:szCs w:val="24"/>
          <w:lang w:eastAsia="ru-RU"/>
        </w:rPr>
        <w:t>Вечные темы и великие исторические события в искусстве</w:t>
      </w:r>
    </w:p>
    <w:p w:rsidR="004E048F" w:rsidRPr="002D110B" w:rsidRDefault="004E048F"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2D110B" w:rsidRDefault="004E048F" w:rsidP="002D110B">
      <w:pPr>
        <w:spacing w:after="0" w:line="240" w:lineRule="auto"/>
        <w:ind w:firstLine="709"/>
        <w:rPr>
          <w:rFonts w:ascii="Times New Roman" w:eastAsia="Times New Roman" w:hAnsi="Times New Roman"/>
          <w:b/>
          <w:sz w:val="24"/>
          <w:szCs w:val="24"/>
          <w:lang w:eastAsia="ru-RU"/>
        </w:rPr>
      </w:pPr>
      <w:r w:rsidRPr="002D110B">
        <w:rPr>
          <w:rFonts w:ascii="Times New Roman" w:eastAsia="Times New Roman" w:hAnsi="Times New Roman"/>
          <w:b/>
          <w:sz w:val="24"/>
          <w:szCs w:val="24"/>
          <w:lang w:eastAsia="ru-RU"/>
        </w:rPr>
        <w:t>Конструктивное искусство: архитектура и дизайн</w:t>
      </w:r>
    </w:p>
    <w:p w:rsidR="004E048F" w:rsidRPr="002D110B" w:rsidRDefault="004E048F"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2D110B" w:rsidRDefault="004E048F" w:rsidP="002D110B">
      <w:pPr>
        <w:spacing w:after="0" w:line="240" w:lineRule="auto"/>
        <w:ind w:firstLine="709"/>
        <w:rPr>
          <w:rFonts w:ascii="Times New Roman" w:eastAsia="Times New Roman" w:hAnsi="Times New Roman"/>
          <w:b/>
          <w:sz w:val="24"/>
          <w:szCs w:val="24"/>
          <w:lang w:eastAsia="ru-RU"/>
        </w:rPr>
      </w:pPr>
      <w:r w:rsidRPr="002D110B">
        <w:rPr>
          <w:rFonts w:ascii="Times New Roman" w:eastAsia="Times New Roman" w:hAnsi="Times New Roman"/>
          <w:b/>
          <w:sz w:val="24"/>
          <w:szCs w:val="24"/>
          <w:lang w:eastAsia="ru-RU"/>
        </w:rPr>
        <w:t>Изобразительное искусство и архитектура России</w:t>
      </w:r>
      <w:r w:rsidR="002C72F0" w:rsidRPr="002D110B">
        <w:rPr>
          <w:rFonts w:ascii="Times New Roman" w:eastAsia="Times New Roman" w:hAnsi="Times New Roman"/>
          <w:b/>
          <w:sz w:val="24"/>
          <w:szCs w:val="24"/>
          <w:lang w:val="en-US"/>
        </w:rPr>
        <w:t>XI</w:t>
      </w:r>
      <w:r w:rsidR="002C72F0" w:rsidRPr="002D110B">
        <w:rPr>
          <w:rFonts w:ascii="Times New Roman" w:eastAsia="Times New Roman" w:hAnsi="Times New Roman"/>
          <w:b/>
          <w:sz w:val="24"/>
          <w:szCs w:val="24"/>
        </w:rPr>
        <w:t xml:space="preserve"> –</w:t>
      </w:r>
      <w:r w:rsidR="002C72F0" w:rsidRPr="002D110B">
        <w:rPr>
          <w:rFonts w:ascii="Times New Roman" w:eastAsia="Times New Roman" w:hAnsi="Times New Roman"/>
          <w:b/>
          <w:sz w:val="24"/>
          <w:szCs w:val="24"/>
          <w:lang w:val="en-US"/>
        </w:rPr>
        <w:t>XVII</w:t>
      </w:r>
      <w:r w:rsidR="002C72F0" w:rsidRPr="002D110B">
        <w:rPr>
          <w:rFonts w:ascii="Times New Roman" w:eastAsia="Times New Roman" w:hAnsi="Times New Roman"/>
          <w:b/>
          <w:sz w:val="24"/>
          <w:szCs w:val="24"/>
        </w:rPr>
        <w:t xml:space="preserve"> вв</w:t>
      </w:r>
      <w:r w:rsidRPr="002D110B">
        <w:rPr>
          <w:rFonts w:ascii="Times New Roman" w:eastAsia="Times New Roman" w:hAnsi="Times New Roman"/>
          <w:b/>
          <w:sz w:val="24"/>
          <w:szCs w:val="24"/>
          <w:lang w:eastAsia="ru-RU"/>
        </w:rPr>
        <w:t>.</w:t>
      </w:r>
    </w:p>
    <w:p w:rsidR="004E048F" w:rsidRPr="002D110B" w:rsidRDefault="004E048F"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2D110B" w:rsidRDefault="004E048F" w:rsidP="002D110B">
      <w:pPr>
        <w:spacing w:after="0" w:line="240" w:lineRule="auto"/>
        <w:ind w:firstLine="709"/>
        <w:rPr>
          <w:rFonts w:ascii="Times New Roman" w:eastAsia="Times New Roman" w:hAnsi="Times New Roman"/>
          <w:b/>
          <w:i/>
          <w:sz w:val="24"/>
          <w:szCs w:val="24"/>
          <w:lang w:eastAsia="ru-RU"/>
        </w:rPr>
      </w:pPr>
      <w:r w:rsidRPr="002D110B">
        <w:rPr>
          <w:rFonts w:ascii="Times New Roman" w:eastAsia="Times New Roman" w:hAnsi="Times New Roman"/>
          <w:b/>
          <w:i/>
          <w:sz w:val="24"/>
          <w:szCs w:val="24"/>
          <w:lang w:eastAsia="ru-RU"/>
        </w:rPr>
        <w:t>Искусство полиграфии</w:t>
      </w:r>
    </w:p>
    <w:p w:rsidR="004E048F" w:rsidRPr="002D110B" w:rsidRDefault="004E048F" w:rsidP="002D110B">
      <w:pPr>
        <w:spacing w:after="0" w:line="240" w:lineRule="auto"/>
        <w:ind w:firstLine="709"/>
        <w:jc w:val="both"/>
        <w:rPr>
          <w:rFonts w:ascii="Times New Roman" w:eastAsia="Times New Roman" w:hAnsi="Times New Roman"/>
          <w:i/>
          <w:sz w:val="24"/>
          <w:szCs w:val="24"/>
          <w:lang w:eastAsia="ru-RU"/>
        </w:rPr>
      </w:pPr>
      <w:r w:rsidRPr="002D110B">
        <w:rPr>
          <w:rFonts w:ascii="Times New Roman" w:eastAsia="Times New Roman" w:hAnsi="Times New Roman"/>
          <w:i/>
          <w:sz w:val="24"/>
          <w:szCs w:val="24"/>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2D110B" w:rsidRDefault="004E048F" w:rsidP="002D110B">
      <w:pPr>
        <w:spacing w:after="0" w:line="240" w:lineRule="auto"/>
        <w:ind w:firstLine="709"/>
        <w:jc w:val="both"/>
        <w:rPr>
          <w:rFonts w:ascii="Times New Roman" w:eastAsia="Times New Roman" w:hAnsi="Times New Roman"/>
          <w:b/>
          <w:i/>
          <w:sz w:val="24"/>
          <w:szCs w:val="24"/>
          <w:lang w:eastAsia="ru-RU"/>
        </w:rPr>
      </w:pPr>
      <w:r w:rsidRPr="002D110B">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2D110B">
        <w:rPr>
          <w:rFonts w:ascii="Times New Roman" w:eastAsia="Times New Roman" w:hAnsi="Times New Roman"/>
          <w:b/>
          <w:i/>
          <w:sz w:val="24"/>
          <w:szCs w:val="24"/>
          <w:lang w:eastAsia="ru-RU"/>
        </w:rPr>
        <w:t>в</w:t>
      </w:r>
      <w:r w:rsidRPr="002D110B">
        <w:rPr>
          <w:rFonts w:ascii="Times New Roman" w:eastAsia="Times New Roman" w:hAnsi="Times New Roman"/>
          <w:b/>
          <w:i/>
          <w:sz w:val="24"/>
          <w:szCs w:val="24"/>
          <w:lang w:eastAsia="ru-RU"/>
        </w:rPr>
        <w:t>.</w:t>
      </w:r>
    </w:p>
    <w:p w:rsidR="004E048F" w:rsidRPr="002D110B" w:rsidRDefault="004E048F" w:rsidP="002D110B">
      <w:pPr>
        <w:spacing w:after="0" w:line="240" w:lineRule="auto"/>
        <w:ind w:firstLine="709"/>
        <w:jc w:val="both"/>
        <w:rPr>
          <w:rFonts w:ascii="Times New Roman" w:eastAsia="Times New Roman" w:hAnsi="Times New Roman"/>
          <w:i/>
          <w:sz w:val="24"/>
          <w:szCs w:val="24"/>
          <w:lang w:eastAsia="ru-RU"/>
        </w:rPr>
      </w:pPr>
      <w:r w:rsidRPr="002D110B">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2D110B" w:rsidRDefault="004E048F" w:rsidP="002D110B">
      <w:pPr>
        <w:spacing w:after="0" w:line="240" w:lineRule="auto"/>
        <w:ind w:firstLine="709"/>
        <w:jc w:val="both"/>
        <w:rPr>
          <w:rFonts w:ascii="Times New Roman" w:eastAsia="Times New Roman" w:hAnsi="Times New Roman"/>
          <w:b/>
          <w:i/>
          <w:sz w:val="24"/>
          <w:szCs w:val="24"/>
          <w:lang w:eastAsia="ru-RU"/>
        </w:rPr>
      </w:pPr>
      <w:r w:rsidRPr="002D110B">
        <w:rPr>
          <w:rFonts w:ascii="Times New Roman" w:eastAsia="Times New Roman" w:hAnsi="Times New Roman"/>
          <w:b/>
          <w:i/>
          <w:sz w:val="24"/>
          <w:szCs w:val="24"/>
          <w:lang w:eastAsia="ru-RU"/>
        </w:rPr>
        <w:t>Взаимосвязь истории искусства и истории человечества</w:t>
      </w:r>
    </w:p>
    <w:p w:rsidR="004E048F" w:rsidRPr="002D110B" w:rsidRDefault="004E048F" w:rsidP="002D110B">
      <w:pPr>
        <w:spacing w:after="0" w:line="240" w:lineRule="auto"/>
        <w:ind w:firstLine="709"/>
        <w:jc w:val="both"/>
        <w:rPr>
          <w:rFonts w:ascii="Times New Roman" w:eastAsia="Times New Roman" w:hAnsi="Times New Roman"/>
          <w:i/>
          <w:sz w:val="24"/>
          <w:szCs w:val="24"/>
          <w:lang w:eastAsia="ru-RU"/>
        </w:rPr>
      </w:pPr>
      <w:r w:rsidRPr="002D110B">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2D110B" w:rsidRDefault="004E048F" w:rsidP="002D110B">
      <w:pPr>
        <w:spacing w:after="0" w:line="240" w:lineRule="auto"/>
        <w:ind w:firstLine="709"/>
        <w:jc w:val="both"/>
        <w:rPr>
          <w:rFonts w:ascii="Times New Roman" w:eastAsia="Times New Roman" w:hAnsi="Times New Roman"/>
          <w:b/>
          <w:i/>
          <w:sz w:val="24"/>
          <w:szCs w:val="24"/>
          <w:lang w:eastAsia="ru-RU"/>
        </w:rPr>
      </w:pPr>
      <w:r w:rsidRPr="002D110B">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2D110B" w:rsidRDefault="004E048F" w:rsidP="002D110B">
      <w:pPr>
        <w:spacing w:after="0" w:line="240" w:lineRule="auto"/>
        <w:ind w:firstLine="709"/>
        <w:jc w:val="both"/>
        <w:rPr>
          <w:rFonts w:ascii="Times New Roman" w:hAnsi="Times New Roman"/>
          <w:sz w:val="24"/>
          <w:szCs w:val="24"/>
        </w:rPr>
      </w:pPr>
      <w:r w:rsidRPr="002D110B">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D110B">
        <w:rPr>
          <w:rFonts w:ascii="Times New Roman" w:eastAsia="Times New Roman" w:hAnsi="Times New Roman"/>
          <w:i/>
          <w:sz w:val="24"/>
          <w:szCs w:val="24"/>
          <w:lang w:val="en-US" w:eastAsia="ru-RU"/>
        </w:rPr>
        <w:t>XX</w:t>
      </w:r>
      <w:r w:rsidRPr="002D110B">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2D110B" w:rsidRDefault="00F17097" w:rsidP="002D110B">
      <w:pPr>
        <w:pStyle w:val="3"/>
        <w:spacing w:before="0" w:beforeAutospacing="0" w:after="0" w:afterAutospacing="0"/>
        <w:ind w:firstLine="709"/>
        <w:rPr>
          <w:sz w:val="24"/>
          <w:szCs w:val="24"/>
        </w:rPr>
      </w:pPr>
      <w:bookmarkStart w:id="312" w:name="_Toc409691714"/>
    </w:p>
    <w:p w:rsidR="00B540EE" w:rsidRPr="0074495D" w:rsidRDefault="002D110B" w:rsidP="002D110B">
      <w:pPr>
        <w:pStyle w:val="4"/>
        <w:spacing w:line="240" w:lineRule="auto"/>
      </w:pPr>
      <w:bookmarkStart w:id="313" w:name="_Toc410654039"/>
      <w:bookmarkStart w:id="314" w:name="_Toc414553250"/>
      <w:r>
        <w:t>2.2.2.13</w:t>
      </w:r>
      <w:r w:rsidR="00F17097" w:rsidRPr="0074495D">
        <w:t xml:space="preserve">. </w:t>
      </w:r>
      <w:r w:rsidR="00B540EE" w:rsidRPr="0074495D">
        <w:t>Музыка</w:t>
      </w:r>
      <w:bookmarkEnd w:id="312"/>
      <w:bookmarkEnd w:id="313"/>
      <w:bookmarkEnd w:id="314"/>
    </w:p>
    <w:p w:rsidR="0024776D" w:rsidRPr="002D110B" w:rsidRDefault="0024776D"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2D110B" w:rsidRDefault="0024776D"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Освоение предмета «Музыка» направлено на:</w:t>
      </w:r>
    </w:p>
    <w:p w:rsidR="0024776D" w:rsidRPr="002D110B" w:rsidRDefault="0024776D" w:rsidP="00661CA9">
      <w:pPr>
        <w:pStyle w:val="a9"/>
        <w:numPr>
          <w:ilvl w:val="0"/>
          <w:numId w:val="201"/>
        </w:numPr>
        <w:tabs>
          <w:tab w:val="left" w:pos="1134"/>
        </w:tabs>
        <w:ind w:left="0" w:firstLine="709"/>
        <w:jc w:val="both"/>
        <w:rPr>
          <w:rFonts w:ascii="Times New Roman" w:eastAsia="Times New Roman" w:hAnsi="Times New Roman"/>
        </w:rPr>
      </w:pPr>
      <w:r w:rsidRPr="002D110B">
        <w:rPr>
          <w:rFonts w:ascii="Times New Roman" w:eastAsia="Times New Roman" w:hAnsi="Times New Roman"/>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2D110B" w:rsidRDefault="0024776D" w:rsidP="00661CA9">
      <w:pPr>
        <w:pStyle w:val="a9"/>
        <w:numPr>
          <w:ilvl w:val="0"/>
          <w:numId w:val="201"/>
        </w:numPr>
        <w:tabs>
          <w:tab w:val="left" w:pos="1134"/>
        </w:tabs>
        <w:ind w:left="0" w:firstLine="709"/>
        <w:jc w:val="both"/>
        <w:rPr>
          <w:rFonts w:ascii="Times New Roman" w:eastAsia="Times New Roman" w:hAnsi="Times New Roman"/>
        </w:rPr>
      </w:pPr>
      <w:r w:rsidRPr="002D110B">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2D110B" w:rsidRDefault="0024776D" w:rsidP="00661CA9">
      <w:pPr>
        <w:pStyle w:val="a9"/>
        <w:numPr>
          <w:ilvl w:val="0"/>
          <w:numId w:val="201"/>
        </w:numPr>
        <w:tabs>
          <w:tab w:val="left" w:pos="1134"/>
        </w:tabs>
        <w:ind w:left="0" w:firstLine="709"/>
        <w:jc w:val="both"/>
        <w:rPr>
          <w:rFonts w:ascii="Times New Roman" w:eastAsia="Times New Roman" w:hAnsi="Times New Roman"/>
        </w:rPr>
      </w:pPr>
      <w:r w:rsidRPr="002D110B">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2D110B" w:rsidRDefault="0024776D" w:rsidP="00661CA9">
      <w:pPr>
        <w:pStyle w:val="a9"/>
        <w:numPr>
          <w:ilvl w:val="0"/>
          <w:numId w:val="201"/>
        </w:numPr>
        <w:tabs>
          <w:tab w:val="left" w:pos="1134"/>
        </w:tabs>
        <w:ind w:left="0" w:firstLine="709"/>
        <w:jc w:val="both"/>
        <w:rPr>
          <w:rFonts w:ascii="Times New Roman" w:eastAsia="Times New Roman" w:hAnsi="Times New Roman"/>
        </w:rPr>
      </w:pPr>
      <w:r w:rsidRPr="002D110B">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2D110B" w:rsidRDefault="0024776D" w:rsidP="00661CA9">
      <w:pPr>
        <w:pStyle w:val="a9"/>
        <w:numPr>
          <w:ilvl w:val="0"/>
          <w:numId w:val="201"/>
        </w:numPr>
        <w:tabs>
          <w:tab w:val="left" w:pos="1134"/>
        </w:tabs>
        <w:ind w:left="0" w:firstLine="709"/>
        <w:jc w:val="both"/>
        <w:rPr>
          <w:rFonts w:ascii="Times New Roman" w:eastAsia="Times New Roman" w:hAnsi="Times New Roman"/>
        </w:rPr>
      </w:pPr>
      <w:r w:rsidRPr="002D110B">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2D110B" w:rsidRDefault="0024776D"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2D110B" w:rsidRDefault="0024776D"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2D110B" w:rsidRDefault="0024776D" w:rsidP="002D110B">
      <w:pPr>
        <w:spacing w:after="0" w:line="240" w:lineRule="auto"/>
        <w:ind w:firstLine="709"/>
        <w:jc w:val="both"/>
        <w:rPr>
          <w:rFonts w:ascii="Times New Roman" w:eastAsia="Times New Roman" w:hAnsi="Times New Roman"/>
          <w:sz w:val="24"/>
          <w:szCs w:val="24"/>
          <w:lang w:eastAsia="ru-RU"/>
        </w:rPr>
      </w:pPr>
      <w:r w:rsidRPr="002D110B">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2D110B" w:rsidRDefault="009C58E9" w:rsidP="002D110B">
      <w:pPr>
        <w:spacing w:after="0" w:line="240" w:lineRule="auto"/>
        <w:ind w:firstLine="709"/>
        <w:jc w:val="both"/>
        <w:rPr>
          <w:rFonts w:ascii="Times New Roman" w:hAnsi="Times New Roman"/>
          <w:sz w:val="24"/>
          <w:szCs w:val="24"/>
        </w:rPr>
      </w:pPr>
    </w:p>
    <w:p w:rsidR="00B540EE" w:rsidRPr="002D110B" w:rsidRDefault="00B540EE" w:rsidP="002D110B">
      <w:pPr>
        <w:spacing w:after="0" w:line="240" w:lineRule="auto"/>
        <w:ind w:firstLine="709"/>
        <w:jc w:val="both"/>
        <w:rPr>
          <w:rFonts w:ascii="Times New Roman" w:hAnsi="Times New Roman"/>
          <w:b/>
          <w:sz w:val="24"/>
          <w:szCs w:val="24"/>
        </w:rPr>
      </w:pPr>
      <w:r w:rsidRPr="002D110B">
        <w:rPr>
          <w:rFonts w:ascii="Times New Roman" w:hAnsi="Times New Roman"/>
          <w:b/>
          <w:sz w:val="24"/>
          <w:szCs w:val="24"/>
        </w:rPr>
        <w:t>Музыка как вид искусства</w:t>
      </w:r>
    </w:p>
    <w:p w:rsidR="009C58E9" w:rsidRPr="002D110B" w:rsidRDefault="00B540EE" w:rsidP="002D110B">
      <w:pPr>
        <w:spacing w:after="0" w:line="240" w:lineRule="auto"/>
        <w:ind w:firstLine="709"/>
        <w:jc w:val="both"/>
        <w:rPr>
          <w:rFonts w:ascii="Times New Roman" w:hAnsi="Times New Roman"/>
          <w:sz w:val="24"/>
          <w:szCs w:val="24"/>
        </w:rPr>
      </w:pPr>
      <w:r w:rsidRPr="002D110B">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2D110B">
        <w:rPr>
          <w:rFonts w:ascii="Times New Roman" w:hAnsi="Times New Roman"/>
          <w:sz w:val="24"/>
          <w:szCs w:val="24"/>
        </w:rPr>
        <w:t>е</w:t>
      </w:r>
      <w:r w:rsidRPr="002D110B">
        <w:rPr>
          <w:rFonts w:ascii="Times New Roman" w:hAnsi="Times New Roman"/>
          <w:sz w:val="24"/>
          <w:szCs w:val="24"/>
        </w:rPr>
        <w:t>хчастная, вариации, рондо,</w:t>
      </w:r>
      <w:r w:rsidRPr="002D110B">
        <w:rPr>
          <w:rFonts w:ascii="Times New Roman" w:hAnsi="Times New Roman"/>
          <w:i/>
          <w:sz w:val="24"/>
          <w:szCs w:val="24"/>
        </w:rPr>
        <w:t xml:space="preserve"> сонатно-симфонический цикл, сюита), </w:t>
      </w:r>
      <w:r w:rsidRPr="002D110B">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2D110B">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2D110B" w:rsidRDefault="00B540EE" w:rsidP="002D110B">
      <w:pPr>
        <w:spacing w:after="0" w:line="240" w:lineRule="auto"/>
        <w:ind w:firstLine="709"/>
        <w:jc w:val="both"/>
        <w:rPr>
          <w:rFonts w:ascii="Times New Roman" w:hAnsi="Times New Roman"/>
          <w:b/>
          <w:sz w:val="24"/>
          <w:szCs w:val="24"/>
        </w:rPr>
      </w:pPr>
      <w:r w:rsidRPr="002D110B">
        <w:rPr>
          <w:rFonts w:ascii="Times New Roman" w:hAnsi="Times New Roman"/>
          <w:b/>
          <w:sz w:val="24"/>
          <w:szCs w:val="24"/>
        </w:rPr>
        <w:t>Народное музыкальное творчество</w:t>
      </w:r>
    </w:p>
    <w:p w:rsidR="00B540EE" w:rsidRPr="002D110B" w:rsidRDefault="00B540EE" w:rsidP="002D110B">
      <w:pPr>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D110B">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2D110B">
        <w:rPr>
          <w:rFonts w:ascii="Times New Roman" w:hAnsi="Times New Roman"/>
          <w:sz w:val="24"/>
          <w:szCs w:val="24"/>
        </w:rPr>
        <w:t xml:space="preserve">Музыкальный фольклор народов России. </w:t>
      </w:r>
      <w:r w:rsidR="009C58E9" w:rsidRPr="002D110B">
        <w:rPr>
          <w:rFonts w:ascii="Times New Roman" w:hAnsi="Times New Roman"/>
          <w:sz w:val="24"/>
          <w:szCs w:val="24"/>
        </w:rPr>
        <w:lastRenderedPageBreak/>
        <w:t xml:space="preserve">Знакомство с музыкальной культурой, народным музыкальным творчеством своего региона. </w:t>
      </w:r>
      <w:r w:rsidRPr="002D110B">
        <w:rPr>
          <w:rFonts w:ascii="Times New Roman" w:hAnsi="Times New Roman"/>
          <w:sz w:val="24"/>
          <w:szCs w:val="24"/>
        </w:rPr>
        <w:t>Истоки и интонационное своеобразие, музыкального фольклора разных стран.</w:t>
      </w:r>
    </w:p>
    <w:p w:rsidR="00B540EE" w:rsidRPr="002D110B" w:rsidRDefault="00B540EE" w:rsidP="002D110B">
      <w:pPr>
        <w:spacing w:after="0" w:line="240" w:lineRule="auto"/>
        <w:ind w:left="709"/>
        <w:contextualSpacing/>
        <w:jc w:val="both"/>
        <w:rPr>
          <w:rFonts w:ascii="Times New Roman" w:hAnsi="Times New Roman"/>
          <w:b/>
          <w:sz w:val="24"/>
          <w:szCs w:val="24"/>
        </w:rPr>
      </w:pPr>
      <w:r w:rsidRPr="002D110B">
        <w:rPr>
          <w:rFonts w:ascii="Times New Roman" w:hAnsi="Times New Roman"/>
          <w:b/>
          <w:sz w:val="24"/>
          <w:szCs w:val="24"/>
        </w:rPr>
        <w:t xml:space="preserve">Русская музыка от эпохи средневековья до рубежа </w:t>
      </w:r>
      <w:r w:rsidRPr="002D110B">
        <w:rPr>
          <w:rFonts w:ascii="Times New Roman" w:hAnsi="Times New Roman"/>
          <w:b/>
          <w:sz w:val="24"/>
          <w:szCs w:val="24"/>
          <w:lang w:val="en-US"/>
        </w:rPr>
        <w:t>XIX</w:t>
      </w:r>
      <w:r w:rsidRPr="002D110B">
        <w:rPr>
          <w:rFonts w:ascii="Times New Roman" w:hAnsi="Times New Roman"/>
          <w:b/>
          <w:sz w:val="24"/>
          <w:szCs w:val="24"/>
        </w:rPr>
        <w:t>-ХХ в</w:t>
      </w:r>
      <w:r w:rsidR="00505673" w:rsidRPr="002D110B">
        <w:rPr>
          <w:rFonts w:ascii="Times New Roman" w:hAnsi="Times New Roman"/>
          <w:b/>
          <w:sz w:val="24"/>
          <w:szCs w:val="24"/>
        </w:rPr>
        <w:t>в.</w:t>
      </w:r>
    </w:p>
    <w:p w:rsidR="00B540EE" w:rsidRPr="002D110B" w:rsidRDefault="00257FAF" w:rsidP="002D110B">
      <w:pPr>
        <w:spacing w:line="240" w:lineRule="auto"/>
        <w:ind w:firstLine="709"/>
        <w:contextualSpacing/>
        <w:jc w:val="both"/>
        <w:rPr>
          <w:rFonts w:ascii="Times New Roman" w:hAnsi="Times New Roman"/>
          <w:sz w:val="24"/>
          <w:szCs w:val="24"/>
        </w:rPr>
      </w:pPr>
      <w:r w:rsidRPr="002D110B">
        <w:rPr>
          <w:rFonts w:ascii="Times New Roman" w:hAnsi="Times New Roman"/>
          <w:sz w:val="24"/>
          <w:szCs w:val="24"/>
        </w:rPr>
        <w:t>Древнерусская д</w:t>
      </w:r>
      <w:r w:rsidR="00B540EE" w:rsidRPr="002D110B">
        <w:rPr>
          <w:rFonts w:ascii="Times New Roman" w:hAnsi="Times New Roman"/>
          <w:sz w:val="24"/>
          <w:szCs w:val="24"/>
        </w:rPr>
        <w:t xml:space="preserve">уховная музыка. </w:t>
      </w:r>
      <w:r w:rsidR="00B540EE" w:rsidRPr="002D110B">
        <w:rPr>
          <w:rFonts w:ascii="Times New Roman" w:hAnsi="Times New Roman"/>
          <w:i/>
          <w:sz w:val="24"/>
          <w:szCs w:val="24"/>
        </w:rPr>
        <w:t xml:space="preserve">Знаменный распев как основа древнерусской </w:t>
      </w:r>
      <w:r w:rsidRPr="002D110B">
        <w:rPr>
          <w:rFonts w:ascii="Times New Roman" w:hAnsi="Times New Roman"/>
          <w:i/>
          <w:sz w:val="24"/>
          <w:szCs w:val="24"/>
        </w:rPr>
        <w:t xml:space="preserve">храмовой </w:t>
      </w:r>
      <w:r w:rsidR="00B540EE" w:rsidRPr="002D110B">
        <w:rPr>
          <w:rFonts w:ascii="Times New Roman" w:hAnsi="Times New Roman"/>
          <w:i/>
          <w:sz w:val="24"/>
          <w:szCs w:val="24"/>
        </w:rPr>
        <w:t>музыки.</w:t>
      </w:r>
      <w:r w:rsidR="00B540EE" w:rsidRPr="002D110B">
        <w:rPr>
          <w:rFonts w:ascii="Times New Roman" w:hAnsi="Times New Roman"/>
          <w:sz w:val="24"/>
          <w:szCs w:val="24"/>
        </w:rPr>
        <w:t xml:space="preserve"> Основные жанры профессиональной музыки</w:t>
      </w:r>
      <w:r w:rsidRPr="002D110B">
        <w:rPr>
          <w:rFonts w:ascii="Times New Roman" w:hAnsi="Times New Roman"/>
          <w:sz w:val="24"/>
          <w:szCs w:val="24"/>
        </w:rPr>
        <w:t xml:space="preserve"> эпохи Просвещения</w:t>
      </w:r>
      <w:r w:rsidR="00B540EE" w:rsidRPr="002D110B">
        <w:rPr>
          <w:rFonts w:ascii="Times New Roman" w:hAnsi="Times New Roman"/>
          <w:sz w:val="24"/>
          <w:szCs w:val="24"/>
        </w:rPr>
        <w:t>: кант, хоровой концерт</w:t>
      </w:r>
      <w:r w:rsidRPr="002D110B">
        <w:rPr>
          <w:rFonts w:ascii="Times New Roman" w:hAnsi="Times New Roman"/>
          <w:sz w:val="24"/>
          <w:szCs w:val="24"/>
        </w:rPr>
        <w:t>, литургия</w:t>
      </w:r>
      <w:r w:rsidR="00B540EE" w:rsidRPr="002D110B">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2D110B">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2D110B" w:rsidRDefault="00B540EE" w:rsidP="002D110B">
      <w:pPr>
        <w:spacing w:after="0" w:line="240" w:lineRule="auto"/>
        <w:ind w:firstLine="709"/>
        <w:contextualSpacing/>
        <w:jc w:val="both"/>
        <w:rPr>
          <w:rFonts w:ascii="Times New Roman" w:hAnsi="Times New Roman"/>
          <w:b/>
          <w:sz w:val="24"/>
          <w:szCs w:val="24"/>
        </w:rPr>
      </w:pPr>
      <w:r w:rsidRPr="002D110B">
        <w:rPr>
          <w:rFonts w:ascii="Times New Roman" w:hAnsi="Times New Roman"/>
          <w:b/>
          <w:sz w:val="24"/>
          <w:szCs w:val="24"/>
        </w:rPr>
        <w:t xml:space="preserve">Зарубежная музыка от эпохи средневековья до рубежа </w:t>
      </w:r>
      <w:r w:rsidRPr="002D110B">
        <w:rPr>
          <w:rFonts w:ascii="Times New Roman" w:hAnsi="Times New Roman"/>
          <w:b/>
          <w:sz w:val="24"/>
          <w:szCs w:val="24"/>
          <w:lang w:val="en-US"/>
        </w:rPr>
        <w:t>XI</w:t>
      </w:r>
      <w:r w:rsidRPr="002D110B">
        <w:rPr>
          <w:rFonts w:ascii="Times New Roman" w:hAnsi="Times New Roman"/>
          <w:b/>
          <w:sz w:val="24"/>
          <w:szCs w:val="24"/>
        </w:rPr>
        <w:t>Х-</w:t>
      </w:r>
      <w:r w:rsidRPr="002D110B">
        <w:rPr>
          <w:rFonts w:ascii="Times New Roman" w:hAnsi="Times New Roman"/>
          <w:b/>
          <w:sz w:val="24"/>
          <w:szCs w:val="24"/>
          <w:lang w:val="en-US"/>
        </w:rPr>
        <w:t>X</w:t>
      </w:r>
      <w:r w:rsidRPr="002D110B">
        <w:rPr>
          <w:rFonts w:ascii="Times New Roman" w:hAnsi="Times New Roman"/>
          <w:b/>
          <w:sz w:val="24"/>
          <w:szCs w:val="24"/>
        </w:rPr>
        <w:t>Х</w:t>
      </w:r>
      <w:r w:rsidR="00505673" w:rsidRPr="002D110B">
        <w:rPr>
          <w:rFonts w:ascii="Times New Roman" w:hAnsi="Times New Roman"/>
          <w:b/>
          <w:sz w:val="24"/>
          <w:szCs w:val="24"/>
        </w:rPr>
        <w:t> </w:t>
      </w:r>
      <w:r w:rsidRPr="002D110B">
        <w:rPr>
          <w:rFonts w:ascii="Times New Roman" w:hAnsi="Times New Roman"/>
          <w:b/>
          <w:sz w:val="24"/>
          <w:szCs w:val="24"/>
        </w:rPr>
        <w:t>в</w:t>
      </w:r>
      <w:r w:rsidR="00505673" w:rsidRPr="002D110B">
        <w:rPr>
          <w:rFonts w:ascii="Times New Roman" w:hAnsi="Times New Roman"/>
          <w:b/>
          <w:sz w:val="24"/>
          <w:szCs w:val="24"/>
        </w:rPr>
        <w:t>в.</w:t>
      </w:r>
    </w:p>
    <w:p w:rsidR="00B540EE" w:rsidRPr="002D110B" w:rsidRDefault="00B540EE" w:rsidP="002D110B">
      <w:pPr>
        <w:spacing w:after="0" w:line="240" w:lineRule="auto"/>
        <w:ind w:firstLine="709"/>
        <w:contextualSpacing/>
        <w:jc w:val="both"/>
        <w:rPr>
          <w:rFonts w:ascii="Times New Roman" w:hAnsi="Times New Roman"/>
          <w:sz w:val="24"/>
          <w:szCs w:val="24"/>
        </w:rPr>
      </w:pPr>
      <w:r w:rsidRPr="002D110B">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2D110B">
        <w:rPr>
          <w:rFonts w:ascii="Times New Roman" w:hAnsi="Times New Roman"/>
          <w:sz w:val="24"/>
          <w:szCs w:val="24"/>
        </w:rPr>
        <w:t xml:space="preserve">в </w:t>
      </w:r>
      <w:r w:rsidRPr="002D110B">
        <w:rPr>
          <w:rFonts w:ascii="Times New Roman" w:hAnsi="Times New Roman"/>
          <w:sz w:val="24"/>
          <w:szCs w:val="24"/>
        </w:rPr>
        <w:t>эпохи Возрождения и Барокко (мадригал, мотет, фуга, месса, реквием</w:t>
      </w:r>
      <w:r w:rsidR="00257FAF" w:rsidRPr="002D110B">
        <w:rPr>
          <w:rFonts w:ascii="Times New Roman" w:hAnsi="Times New Roman"/>
          <w:sz w:val="24"/>
          <w:szCs w:val="24"/>
        </w:rPr>
        <w:t>, шансон</w:t>
      </w:r>
      <w:r w:rsidRPr="002D110B">
        <w:rPr>
          <w:rFonts w:ascii="Times New Roman" w:hAnsi="Times New Roman"/>
          <w:sz w:val="24"/>
          <w:szCs w:val="24"/>
        </w:rPr>
        <w:t>). И.С. Бах</w:t>
      </w:r>
      <w:r w:rsidR="00776C10" w:rsidRPr="002D110B">
        <w:rPr>
          <w:rFonts w:ascii="Times New Roman" w:hAnsi="Times New Roman"/>
          <w:sz w:val="24"/>
          <w:szCs w:val="24"/>
        </w:rPr>
        <w:t xml:space="preserve"> – выдающийся музыкант эпохи Барокко</w:t>
      </w:r>
      <w:r w:rsidRPr="002D110B">
        <w:rPr>
          <w:rFonts w:ascii="Times New Roman" w:hAnsi="Times New Roman"/>
          <w:sz w:val="24"/>
          <w:szCs w:val="24"/>
        </w:rPr>
        <w:t>. Венская классическая школа (</w:t>
      </w:r>
      <w:r w:rsidR="00776C10" w:rsidRPr="002D110B">
        <w:rPr>
          <w:rFonts w:ascii="Times New Roman" w:hAnsi="Times New Roman"/>
          <w:sz w:val="24"/>
          <w:szCs w:val="24"/>
        </w:rPr>
        <w:t>Й</w:t>
      </w:r>
      <w:r w:rsidRPr="002D110B">
        <w:rPr>
          <w:rFonts w:ascii="Times New Roman" w:hAnsi="Times New Roman"/>
          <w:sz w:val="24"/>
          <w:szCs w:val="24"/>
        </w:rPr>
        <w:t>. Гайдн, В. Моцарт, Л. Бетховен). Творчество композиторов-романтиков Ф. Шопен, Ф. Лист, Р. Шуман, ФШуберт, Э.</w:t>
      </w:r>
      <w:r w:rsidRPr="002D110B">
        <w:rPr>
          <w:rFonts w:ascii="Times New Roman" w:hAnsi="Times New Roman"/>
          <w:sz w:val="24"/>
          <w:szCs w:val="24"/>
          <w:lang w:val="en-US"/>
        </w:rPr>
        <w:t> </w:t>
      </w:r>
      <w:r w:rsidRPr="002D110B">
        <w:rPr>
          <w:rFonts w:ascii="Times New Roman" w:hAnsi="Times New Roman"/>
          <w:sz w:val="24"/>
          <w:szCs w:val="24"/>
        </w:rPr>
        <w:t xml:space="preserve">Григ). Оперный жанр в творчестве композиторов </w:t>
      </w:r>
      <w:r w:rsidRPr="002D110B">
        <w:rPr>
          <w:rFonts w:ascii="Times New Roman" w:hAnsi="Times New Roman"/>
          <w:sz w:val="24"/>
          <w:szCs w:val="24"/>
          <w:lang w:val="en-US"/>
        </w:rPr>
        <w:t>XIX</w:t>
      </w:r>
      <w:r w:rsidRPr="002D110B">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2D110B">
        <w:rPr>
          <w:rFonts w:ascii="Times New Roman" w:hAnsi="Times New Roman"/>
          <w:i/>
          <w:sz w:val="24"/>
          <w:szCs w:val="24"/>
        </w:rPr>
        <w:t xml:space="preserve">Развитие жанров светской музыки </w:t>
      </w:r>
      <w:r w:rsidR="00776C10" w:rsidRPr="002D110B">
        <w:rPr>
          <w:rFonts w:ascii="Times New Roman" w:hAnsi="Times New Roman"/>
          <w:sz w:val="24"/>
          <w:szCs w:val="24"/>
        </w:rPr>
        <w:t xml:space="preserve">Основные жанры светской музыки </w:t>
      </w:r>
      <w:r w:rsidR="00776C10" w:rsidRPr="002D110B">
        <w:rPr>
          <w:rFonts w:ascii="Times New Roman" w:hAnsi="Times New Roman"/>
          <w:sz w:val="24"/>
          <w:szCs w:val="24"/>
          <w:lang w:val="en-US"/>
        </w:rPr>
        <w:t>XIX</w:t>
      </w:r>
      <w:r w:rsidR="00776C10" w:rsidRPr="002D110B">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2D110B">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2D110B" w:rsidRDefault="00257FAF" w:rsidP="002D110B">
      <w:pPr>
        <w:spacing w:after="0" w:line="240" w:lineRule="auto"/>
        <w:ind w:left="709"/>
        <w:contextualSpacing/>
        <w:jc w:val="both"/>
        <w:rPr>
          <w:rFonts w:ascii="Times New Roman" w:hAnsi="Times New Roman"/>
          <w:b/>
          <w:sz w:val="24"/>
          <w:szCs w:val="24"/>
        </w:rPr>
      </w:pPr>
      <w:r w:rsidRPr="002D110B">
        <w:rPr>
          <w:rFonts w:ascii="Times New Roman" w:hAnsi="Times New Roman"/>
          <w:b/>
          <w:sz w:val="24"/>
          <w:szCs w:val="24"/>
        </w:rPr>
        <w:t>Русская и зарубежная</w:t>
      </w:r>
      <w:r w:rsidR="00B540EE" w:rsidRPr="002D110B">
        <w:rPr>
          <w:rFonts w:ascii="Times New Roman" w:hAnsi="Times New Roman"/>
          <w:b/>
          <w:sz w:val="24"/>
          <w:szCs w:val="24"/>
        </w:rPr>
        <w:t xml:space="preserve"> музыкальная культура </w:t>
      </w:r>
      <w:r w:rsidR="00B540EE" w:rsidRPr="002D110B">
        <w:rPr>
          <w:rFonts w:ascii="Times New Roman" w:hAnsi="Times New Roman"/>
          <w:b/>
          <w:sz w:val="24"/>
          <w:szCs w:val="24"/>
          <w:lang w:val="en-US"/>
        </w:rPr>
        <w:t>XX</w:t>
      </w:r>
      <w:r w:rsidR="00B540EE" w:rsidRPr="002D110B">
        <w:rPr>
          <w:rFonts w:ascii="Times New Roman" w:hAnsi="Times New Roman"/>
          <w:b/>
          <w:sz w:val="24"/>
          <w:szCs w:val="24"/>
        </w:rPr>
        <w:t xml:space="preserve"> в.</w:t>
      </w:r>
    </w:p>
    <w:p w:rsidR="00B540EE" w:rsidRPr="002D110B" w:rsidRDefault="00B540EE" w:rsidP="002D110B">
      <w:pPr>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D110B">
        <w:rPr>
          <w:rFonts w:ascii="Times New Roman" w:hAnsi="Times New Roman"/>
          <w:i/>
          <w:sz w:val="24"/>
          <w:szCs w:val="24"/>
        </w:rPr>
        <w:t>А.И. Хачатурян, А.Г. Шнитке)</w:t>
      </w:r>
      <w:r w:rsidRPr="002D110B">
        <w:rPr>
          <w:rFonts w:ascii="Times New Roman" w:hAnsi="Times New Roman"/>
          <w:sz w:val="24"/>
          <w:szCs w:val="24"/>
        </w:rPr>
        <w:t xml:space="preserve"> и зарубежных композиторов ХХ столетия (К. Дебюсси, </w:t>
      </w:r>
      <w:r w:rsidRPr="002D110B">
        <w:rPr>
          <w:rFonts w:ascii="Times New Roman" w:hAnsi="Times New Roman"/>
          <w:i/>
          <w:sz w:val="24"/>
          <w:szCs w:val="24"/>
        </w:rPr>
        <w:t>К. Орф, М. Равель, Б. Бриттен, А. Шенберг).</w:t>
      </w:r>
      <w:r w:rsidRPr="002D110B">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2D110B">
        <w:rPr>
          <w:rFonts w:ascii="Times New Roman" w:hAnsi="Times New Roman"/>
          <w:sz w:val="24"/>
          <w:szCs w:val="24"/>
        </w:rPr>
        <w:t xml:space="preserve">и зарубежные </w:t>
      </w:r>
      <w:r w:rsidRPr="002D110B">
        <w:rPr>
          <w:rFonts w:ascii="Times New Roman" w:hAnsi="Times New Roman"/>
          <w:sz w:val="24"/>
          <w:szCs w:val="24"/>
        </w:rPr>
        <w:t>композиторы-песенники ХХ столетия. Обобщ</w:t>
      </w:r>
      <w:r w:rsidR="00245F1D" w:rsidRPr="002D110B">
        <w:rPr>
          <w:rFonts w:ascii="Times New Roman" w:hAnsi="Times New Roman"/>
          <w:sz w:val="24"/>
          <w:szCs w:val="24"/>
        </w:rPr>
        <w:t>е</w:t>
      </w:r>
      <w:r w:rsidRPr="002D110B">
        <w:rPr>
          <w:rFonts w:ascii="Times New Roman" w:hAnsi="Times New Roman"/>
          <w:sz w:val="24"/>
          <w:szCs w:val="24"/>
        </w:rPr>
        <w:t>нное представление о современной музыке, е</w:t>
      </w:r>
      <w:r w:rsidR="00245F1D" w:rsidRPr="002D110B">
        <w:rPr>
          <w:rFonts w:ascii="Times New Roman" w:hAnsi="Times New Roman"/>
          <w:sz w:val="24"/>
          <w:szCs w:val="24"/>
        </w:rPr>
        <w:t>е</w:t>
      </w:r>
      <w:r w:rsidRPr="002D110B">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2D110B">
        <w:rPr>
          <w:rFonts w:ascii="Times New Roman" w:hAnsi="Times New Roman"/>
          <w:sz w:val="24"/>
          <w:szCs w:val="24"/>
        </w:rPr>
        <w:t>е</w:t>
      </w:r>
      <w:r w:rsidRPr="002D110B">
        <w:rPr>
          <w:rFonts w:ascii="Times New Roman" w:hAnsi="Times New Roman"/>
          <w:sz w:val="24"/>
          <w:szCs w:val="24"/>
        </w:rPr>
        <w:t xml:space="preserve"> отдельные направления (рок-опера, рок-н-ролл.). Мюзикл. Электронная музыка. </w:t>
      </w:r>
      <w:r w:rsidR="00776C10" w:rsidRPr="002D110B">
        <w:rPr>
          <w:rFonts w:ascii="Times New Roman" w:hAnsi="Times New Roman"/>
          <w:sz w:val="24"/>
          <w:szCs w:val="24"/>
        </w:rPr>
        <w:t>Современные технологии записи и воспроизведения музыки.</w:t>
      </w:r>
    </w:p>
    <w:p w:rsidR="00B540EE" w:rsidRPr="002D110B" w:rsidRDefault="00B540EE" w:rsidP="002D110B">
      <w:pPr>
        <w:tabs>
          <w:tab w:val="left" w:pos="1985"/>
        </w:tabs>
        <w:spacing w:after="0" w:line="240" w:lineRule="auto"/>
        <w:ind w:left="709"/>
        <w:contextualSpacing/>
        <w:jc w:val="both"/>
        <w:rPr>
          <w:rFonts w:ascii="Times New Roman" w:hAnsi="Times New Roman"/>
          <w:b/>
          <w:sz w:val="24"/>
          <w:szCs w:val="24"/>
        </w:rPr>
      </w:pPr>
      <w:r w:rsidRPr="002D110B">
        <w:rPr>
          <w:rFonts w:ascii="Times New Roman" w:hAnsi="Times New Roman"/>
          <w:b/>
          <w:sz w:val="24"/>
          <w:szCs w:val="24"/>
        </w:rPr>
        <w:t>Современная музыкальная жизнь</w:t>
      </w:r>
    </w:p>
    <w:p w:rsidR="00B540EE" w:rsidRPr="002D110B" w:rsidRDefault="00B540EE" w:rsidP="002D110B">
      <w:pPr>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Панорама современной музыкальной жизни в России и за рубежом: </w:t>
      </w:r>
      <w:r w:rsidR="00257FAF" w:rsidRPr="002D110B">
        <w:rPr>
          <w:rFonts w:ascii="Times New Roman" w:hAnsi="Times New Roman"/>
          <w:sz w:val="24"/>
          <w:szCs w:val="24"/>
        </w:rPr>
        <w:t>концерты, конкурс</w:t>
      </w:r>
      <w:r w:rsidR="005666EB" w:rsidRPr="002D110B">
        <w:rPr>
          <w:rFonts w:ascii="Times New Roman" w:hAnsi="Times New Roman"/>
          <w:sz w:val="24"/>
          <w:szCs w:val="24"/>
        </w:rPr>
        <w:t>ы</w:t>
      </w:r>
      <w:r w:rsidR="00257FAF" w:rsidRPr="002D110B">
        <w:rPr>
          <w:rFonts w:ascii="Times New Roman" w:hAnsi="Times New Roman"/>
          <w:sz w:val="24"/>
          <w:szCs w:val="24"/>
        </w:rPr>
        <w:t xml:space="preserve"> и фестивали</w:t>
      </w:r>
      <w:r w:rsidRPr="002D110B">
        <w:rPr>
          <w:rFonts w:ascii="Times New Roman" w:hAnsi="Times New Roman"/>
          <w:sz w:val="24"/>
          <w:szCs w:val="24"/>
        </w:rPr>
        <w:t xml:space="preserve"> (</w:t>
      </w:r>
      <w:r w:rsidR="00257FAF" w:rsidRPr="002D110B">
        <w:rPr>
          <w:rFonts w:ascii="Times New Roman" w:hAnsi="Times New Roman"/>
          <w:sz w:val="24"/>
          <w:szCs w:val="24"/>
        </w:rPr>
        <w:t>современной и классической музыки</w:t>
      </w:r>
      <w:r w:rsidRPr="002D110B">
        <w:rPr>
          <w:rFonts w:ascii="Times New Roman" w:hAnsi="Times New Roman"/>
          <w:sz w:val="24"/>
          <w:szCs w:val="24"/>
        </w:rPr>
        <w:t>).</w:t>
      </w:r>
      <w:r w:rsidR="00257FAF" w:rsidRPr="002D110B">
        <w:rPr>
          <w:rFonts w:ascii="Times New Roman" w:hAnsi="Times New Roman"/>
          <w:sz w:val="24"/>
          <w:szCs w:val="24"/>
        </w:rPr>
        <w:t>Наследиев</w:t>
      </w:r>
      <w:r w:rsidRPr="002D110B">
        <w:rPr>
          <w:rFonts w:ascii="Times New Roman" w:hAnsi="Times New Roman"/>
          <w:sz w:val="24"/>
          <w:szCs w:val="24"/>
        </w:rPr>
        <w:t>ыдающи</w:t>
      </w:r>
      <w:r w:rsidR="00257FAF" w:rsidRPr="002D110B">
        <w:rPr>
          <w:rFonts w:ascii="Times New Roman" w:hAnsi="Times New Roman"/>
          <w:sz w:val="24"/>
          <w:szCs w:val="24"/>
        </w:rPr>
        <w:t>х</w:t>
      </w:r>
      <w:r w:rsidRPr="002D110B">
        <w:rPr>
          <w:rFonts w:ascii="Times New Roman" w:hAnsi="Times New Roman"/>
          <w:sz w:val="24"/>
          <w:szCs w:val="24"/>
        </w:rPr>
        <w:t>ся отечественны</w:t>
      </w:r>
      <w:r w:rsidR="00257FAF" w:rsidRPr="002D110B">
        <w:rPr>
          <w:rFonts w:ascii="Times New Roman" w:hAnsi="Times New Roman"/>
          <w:sz w:val="24"/>
          <w:szCs w:val="24"/>
        </w:rPr>
        <w:t>х</w:t>
      </w:r>
      <w:r w:rsidRPr="002D110B">
        <w:rPr>
          <w:rFonts w:ascii="Times New Roman" w:hAnsi="Times New Roman"/>
          <w:sz w:val="24"/>
          <w:szCs w:val="24"/>
        </w:rPr>
        <w:t xml:space="preserve"> (Ф.И. Шаляпин, Д.Ф. Ойстрах, А.В. Свешников</w:t>
      </w:r>
      <w:r w:rsidR="005666EB" w:rsidRPr="002D110B">
        <w:rPr>
          <w:rFonts w:ascii="Times New Roman" w:hAnsi="Times New Roman"/>
          <w:sz w:val="24"/>
          <w:szCs w:val="24"/>
        </w:rPr>
        <w:t>; Д.А. Хворостовский, А.Ю. Нетребко, В.Т. Спиваков, Н.Л. Луганский, Д.Л. Мацуев и др.</w:t>
      </w:r>
      <w:r w:rsidRPr="002D110B">
        <w:rPr>
          <w:rFonts w:ascii="Times New Roman" w:hAnsi="Times New Roman"/>
          <w:sz w:val="24"/>
          <w:szCs w:val="24"/>
        </w:rPr>
        <w:t>)</w:t>
      </w:r>
      <w:r w:rsidR="00257FAF" w:rsidRPr="002D110B">
        <w:rPr>
          <w:rFonts w:ascii="Times New Roman" w:hAnsi="Times New Roman"/>
          <w:sz w:val="24"/>
          <w:szCs w:val="24"/>
        </w:rPr>
        <w:t xml:space="preserve"> и зарубежных исполнителей(</w:t>
      </w:r>
      <w:r w:rsidRPr="002D110B">
        <w:rPr>
          <w:rFonts w:ascii="Times New Roman" w:hAnsi="Times New Roman"/>
          <w:sz w:val="24"/>
          <w:szCs w:val="24"/>
        </w:rPr>
        <w:t>Э. Карузо, М. Каллас</w:t>
      </w:r>
      <w:r w:rsidR="005666EB" w:rsidRPr="002D110B">
        <w:rPr>
          <w:rFonts w:ascii="Times New Roman" w:hAnsi="Times New Roman"/>
          <w:sz w:val="24"/>
          <w:szCs w:val="24"/>
        </w:rPr>
        <w:t>; . Паваротти, М. Кабалье, В. Клиберн, В. Кельмпфф и др.</w:t>
      </w:r>
      <w:r w:rsidR="00257FAF" w:rsidRPr="002D110B">
        <w:rPr>
          <w:rFonts w:ascii="Times New Roman" w:hAnsi="Times New Roman"/>
          <w:sz w:val="24"/>
          <w:szCs w:val="24"/>
        </w:rPr>
        <w:t>) классической музыки</w:t>
      </w:r>
      <w:r w:rsidRPr="002D110B">
        <w:rPr>
          <w:rFonts w:ascii="Times New Roman" w:hAnsi="Times New Roman"/>
          <w:sz w:val="24"/>
          <w:szCs w:val="24"/>
        </w:rPr>
        <w:t xml:space="preserve">. </w:t>
      </w:r>
      <w:r w:rsidR="00257FAF" w:rsidRPr="002D110B">
        <w:rPr>
          <w:rFonts w:ascii="Times New Roman" w:hAnsi="Times New Roman"/>
          <w:sz w:val="24"/>
          <w:szCs w:val="24"/>
        </w:rPr>
        <w:t>Современные выдающиеся</w:t>
      </w:r>
      <w:r w:rsidR="005666EB" w:rsidRPr="002D110B">
        <w:rPr>
          <w:rFonts w:ascii="Times New Roman" w:hAnsi="Times New Roman"/>
          <w:sz w:val="24"/>
          <w:szCs w:val="24"/>
        </w:rPr>
        <w:t xml:space="preserve">, композиторы, вокальные </w:t>
      </w:r>
      <w:r w:rsidR="00257FAF" w:rsidRPr="002D110B">
        <w:rPr>
          <w:rFonts w:ascii="Times New Roman" w:hAnsi="Times New Roman"/>
          <w:sz w:val="24"/>
          <w:szCs w:val="24"/>
        </w:rPr>
        <w:t xml:space="preserve"> исполнители и </w:t>
      </w:r>
      <w:r w:rsidR="005666EB" w:rsidRPr="002D110B">
        <w:rPr>
          <w:rFonts w:ascii="Times New Roman" w:hAnsi="Times New Roman"/>
          <w:sz w:val="24"/>
          <w:szCs w:val="24"/>
        </w:rPr>
        <w:t xml:space="preserve">инструментальные </w:t>
      </w:r>
      <w:r w:rsidR="00257FAF" w:rsidRPr="002D110B">
        <w:rPr>
          <w:rFonts w:ascii="Times New Roman" w:hAnsi="Times New Roman"/>
          <w:sz w:val="24"/>
          <w:szCs w:val="24"/>
        </w:rPr>
        <w:t xml:space="preserve">коллективы. </w:t>
      </w:r>
      <w:r w:rsidRPr="002D110B">
        <w:rPr>
          <w:rFonts w:ascii="Times New Roman" w:hAnsi="Times New Roman"/>
          <w:sz w:val="24"/>
          <w:szCs w:val="24"/>
        </w:rPr>
        <w:t xml:space="preserve">Всемирные центры музыкальной культуры и музыкального образования. </w:t>
      </w:r>
      <w:r w:rsidR="005666EB" w:rsidRPr="002D110B">
        <w:rPr>
          <w:rFonts w:ascii="Times New Roman" w:hAnsi="Times New Roman"/>
          <w:sz w:val="24"/>
          <w:szCs w:val="24"/>
        </w:rPr>
        <w:t xml:space="preserve">Может ли современная музыка считаться классической? </w:t>
      </w:r>
      <w:r w:rsidRPr="002D110B">
        <w:rPr>
          <w:rFonts w:ascii="Times New Roman" w:hAnsi="Times New Roman"/>
          <w:sz w:val="24"/>
          <w:szCs w:val="24"/>
        </w:rPr>
        <w:t>Классическая музыка в современных обработках.</w:t>
      </w:r>
    </w:p>
    <w:p w:rsidR="00B540EE" w:rsidRPr="002D110B" w:rsidRDefault="00B540EE" w:rsidP="002D110B">
      <w:pPr>
        <w:spacing w:after="0" w:line="240" w:lineRule="auto"/>
        <w:ind w:left="709"/>
        <w:contextualSpacing/>
        <w:jc w:val="both"/>
        <w:rPr>
          <w:rFonts w:ascii="Times New Roman" w:hAnsi="Times New Roman"/>
          <w:b/>
          <w:sz w:val="24"/>
          <w:szCs w:val="24"/>
        </w:rPr>
      </w:pPr>
      <w:r w:rsidRPr="002D110B">
        <w:rPr>
          <w:rFonts w:ascii="Times New Roman" w:hAnsi="Times New Roman"/>
          <w:b/>
          <w:sz w:val="24"/>
          <w:szCs w:val="24"/>
        </w:rPr>
        <w:t>Значение музыки в жизни человека</w:t>
      </w:r>
    </w:p>
    <w:p w:rsidR="00B540EE" w:rsidRPr="002D110B" w:rsidRDefault="005666EB" w:rsidP="002D110B">
      <w:pPr>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Музыкальное искусство как воплощение жизненной красоты и жизненной правды. </w:t>
      </w:r>
      <w:r w:rsidR="00B540EE" w:rsidRPr="002D110B">
        <w:rPr>
          <w:rFonts w:ascii="Times New Roman" w:hAnsi="Times New Roman"/>
          <w:sz w:val="24"/>
          <w:szCs w:val="24"/>
        </w:rPr>
        <w:t xml:space="preserve">Стиль как отражение мироощущения композитора. </w:t>
      </w:r>
      <w:r w:rsidRPr="002D110B">
        <w:rPr>
          <w:rFonts w:ascii="Times New Roman" w:hAnsi="Times New Roman"/>
          <w:sz w:val="24"/>
          <w:szCs w:val="24"/>
        </w:rPr>
        <w:t>Воздействие музыки на человека, ее роль в человеческом обществе. «</w:t>
      </w:r>
      <w:r w:rsidR="00B540EE" w:rsidRPr="002D110B">
        <w:rPr>
          <w:rFonts w:ascii="Times New Roman" w:hAnsi="Times New Roman"/>
          <w:sz w:val="24"/>
          <w:szCs w:val="24"/>
        </w:rPr>
        <w:t>Вечные</w:t>
      </w:r>
      <w:r w:rsidRPr="002D110B">
        <w:rPr>
          <w:rFonts w:ascii="Times New Roman" w:hAnsi="Times New Roman"/>
          <w:sz w:val="24"/>
          <w:szCs w:val="24"/>
        </w:rPr>
        <w:t>»</w:t>
      </w:r>
      <w:r w:rsidR="00B540EE" w:rsidRPr="002D110B">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2D110B">
        <w:rPr>
          <w:rFonts w:ascii="Times New Roman" w:hAnsi="Times New Roman"/>
          <w:sz w:val="24"/>
          <w:szCs w:val="24"/>
        </w:rPr>
        <w:t xml:space="preserve"> Преобразующая сила музыки как вида искусства.</w:t>
      </w:r>
    </w:p>
    <w:p w:rsidR="00104484" w:rsidRPr="002D110B" w:rsidRDefault="00104484" w:rsidP="002D110B">
      <w:pPr>
        <w:spacing w:after="0" w:line="240" w:lineRule="auto"/>
        <w:ind w:firstLine="709"/>
        <w:contextualSpacing/>
        <w:jc w:val="center"/>
        <w:rPr>
          <w:rFonts w:ascii="Times New Roman" w:hAnsi="Times New Roman"/>
          <w:sz w:val="24"/>
          <w:szCs w:val="24"/>
        </w:rPr>
      </w:pPr>
      <w:r w:rsidRPr="002D110B">
        <w:rPr>
          <w:rFonts w:ascii="Times New Roman" w:hAnsi="Times New Roman"/>
          <w:b/>
          <w:sz w:val="24"/>
          <w:szCs w:val="24"/>
        </w:rPr>
        <w:lastRenderedPageBreak/>
        <w:t xml:space="preserve">Перечень музыкальных произведений </w:t>
      </w:r>
      <w:r w:rsidR="005666EB" w:rsidRPr="002D110B">
        <w:rPr>
          <w:rFonts w:ascii="Times New Roman" w:hAnsi="Times New Roman"/>
          <w:b/>
          <w:sz w:val="24"/>
          <w:szCs w:val="24"/>
        </w:rPr>
        <w:t xml:space="preserve">для использования в обеспечении образовательных результатов </w:t>
      </w:r>
      <w:r w:rsidRPr="002D110B">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bookmarkStart w:id="315" w:name="_Toc409691715"/>
      <w:r w:rsidRPr="002D110B">
        <w:rPr>
          <w:rFonts w:ascii="Times New Roman" w:hAnsi="Times New Roman"/>
          <w:sz w:val="24"/>
          <w:szCs w:val="24"/>
        </w:rPr>
        <w:t>Ч. Айвз. «Космический пейзаж».</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Г. Аллегри. «Мизерере» («Помилуй»).</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Л. Армстронг. «Блюз Западной окраины».</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Э. Артемьев. «Мозаика».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D110B">
        <w:rPr>
          <w:rFonts w:ascii="Times New Roman" w:hAnsi="Times New Roman"/>
          <w:sz w:val="24"/>
          <w:szCs w:val="24"/>
          <w:lang w:val="en-US"/>
        </w:rPr>
        <w:t>A</w:t>
      </w:r>
      <w:r w:rsidRPr="002D110B">
        <w:rPr>
          <w:rFonts w:ascii="Times New Roman" w:hAnsi="Times New Roman"/>
          <w:sz w:val="24"/>
          <w:szCs w:val="24"/>
        </w:rPr>
        <w:t>gnus Dei» (№ 23), хор «S</w:t>
      </w:r>
      <w:r w:rsidRPr="002D110B">
        <w:rPr>
          <w:rFonts w:ascii="Times New Roman" w:hAnsi="Times New Roman"/>
          <w:sz w:val="24"/>
          <w:szCs w:val="24"/>
          <w:lang w:val="en-US"/>
        </w:rPr>
        <w:t>a</w:t>
      </w:r>
      <w:r w:rsidRPr="002D110B">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lang w:val="it-IT"/>
        </w:rPr>
      </w:pPr>
      <w:r w:rsidRPr="002D110B">
        <w:rPr>
          <w:rFonts w:ascii="Times New Roman" w:hAnsi="Times New Roman"/>
          <w:sz w:val="24"/>
          <w:szCs w:val="24"/>
        </w:rPr>
        <w:t>И</w:t>
      </w:r>
      <w:r w:rsidRPr="002D110B">
        <w:rPr>
          <w:rFonts w:ascii="Times New Roman" w:hAnsi="Times New Roman"/>
          <w:sz w:val="24"/>
          <w:szCs w:val="24"/>
          <w:lang w:val="it-IT"/>
        </w:rPr>
        <w:t xml:space="preserve">. </w:t>
      </w:r>
      <w:r w:rsidRPr="002D110B">
        <w:rPr>
          <w:rFonts w:ascii="Times New Roman" w:hAnsi="Times New Roman"/>
          <w:sz w:val="24"/>
          <w:szCs w:val="24"/>
        </w:rPr>
        <w:t>Бах</w:t>
      </w:r>
      <w:r w:rsidRPr="002D110B">
        <w:rPr>
          <w:rFonts w:ascii="Times New Roman" w:hAnsi="Times New Roman"/>
          <w:sz w:val="24"/>
          <w:szCs w:val="24"/>
          <w:lang w:val="it-IT"/>
        </w:rPr>
        <w:t>-</w:t>
      </w:r>
      <w:r w:rsidRPr="002D110B">
        <w:rPr>
          <w:rFonts w:ascii="Times New Roman" w:hAnsi="Times New Roman"/>
          <w:sz w:val="24"/>
          <w:szCs w:val="24"/>
        </w:rPr>
        <w:t>Ш</w:t>
      </w:r>
      <w:r w:rsidRPr="002D110B">
        <w:rPr>
          <w:rFonts w:ascii="Times New Roman" w:hAnsi="Times New Roman"/>
          <w:sz w:val="24"/>
          <w:szCs w:val="24"/>
          <w:lang w:val="it-IT"/>
        </w:rPr>
        <w:t xml:space="preserve">. </w:t>
      </w:r>
      <w:r w:rsidRPr="002D110B">
        <w:rPr>
          <w:rFonts w:ascii="Times New Roman" w:hAnsi="Times New Roman"/>
          <w:sz w:val="24"/>
          <w:szCs w:val="24"/>
        </w:rPr>
        <w:t>Гуно</w:t>
      </w:r>
      <w:r w:rsidRPr="002D110B">
        <w:rPr>
          <w:rFonts w:ascii="Times New Roman" w:hAnsi="Times New Roman"/>
          <w:sz w:val="24"/>
          <w:szCs w:val="24"/>
          <w:lang w:val="en-US"/>
        </w:rPr>
        <w:t>.</w:t>
      </w:r>
      <w:r w:rsidRPr="002D110B">
        <w:rPr>
          <w:rFonts w:ascii="Times New Roman" w:hAnsi="Times New Roman"/>
          <w:sz w:val="24"/>
          <w:szCs w:val="24"/>
          <w:lang w:val="it-IT"/>
        </w:rPr>
        <w:t xml:space="preserve"> «Ave Maria»</w:t>
      </w:r>
      <w:r w:rsidRPr="002D110B">
        <w:rPr>
          <w:rFonts w:ascii="Times New Roman" w:hAnsi="Times New Roman"/>
          <w:sz w:val="24"/>
          <w:szCs w:val="24"/>
          <w:lang w:val="en-US"/>
        </w:rPr>
        <w:t>.</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Березовский. Хоровой концерт «Не отвержи мене во время старости».</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Ж. Бизе. Опера «Кармен» (фрагменты:Увертюра, Хабанера из I д., Сегедилья, Сцена гадания).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 Бортнянский. Херувимская песня № 7. «Слава Отцу и Сыну и Святому Духу».</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Ж. Брель. Вальс.</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Дж. Верди. Опера «Риголетто» (Песенка Герцога, Финал).</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Э. Вила Лобос. «Бразильская бахиана» № 5 (ария для сопрано и виолончелей).</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Варламов. «Горные вершины» (сл. М. Лермонтова). «Красный сарафан» (сл. Г. Цыганова).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 xml:space="preserve">Й. Гайдн. Симфония № 103 («С тремоло литавр»). </w:t>
      </w:r>
      <w:r w:rsidRPr="002D110B">
        <w:rPr>
          <w:rFonts w:ascii="Times New Roman" w:hAnsi="Times New Roman"/>
          <w:sz w:val="24"/>
          <w:szCs w:val="24"/>
          <w:lang w:val="en-US"/>
        </w:rPr>
        <w:t>I</w:t>
      </w:r>
      <w:r w:rsidRPr="002D110B">
        <w:rPr>
          <w:rFonts w:ascii="Times New Roman" w:hAnsi="Times New Roman"/>
          <w:sz w:val="24"/>
          <w:szCs w:val="24"/>
        </w:rPr>
        <w:t xml:space="preserve"> часть, </w:t>
      </w:r>
      <w:r w:rsidRPr="002D110B">
        <w:rPr>
          <w:rFonts w:ascii="Times New Roman" w:hAnsi="Times New Roman"/>
          <w:sz w:val="24"/>
          <w:szCs w:val="24"/>
          <w:lang w:val="en-US"/>
        </w:rPr>
        <w:t>IV</w:t>
      </w:r>
      <w:r w:rsidRPr="002D110B">
        <w:rPr>
          <w:rFonts w:ascii="Times New Roman" w:hAnsi="Times New Roman"/>
          <w:sz w:val="24"/>
          <w:szCs w:val="24"/>
        </w:rPr>
        <w:t xml:space="preserve"> часть. </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lastRenderedPageBreak/>
        <w:t>Г. Гендель. Пассакалия из сюиты соль минор. Хор «Аллилуйя» (№ 44) из оратории «Мессия».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Глинка-М. Балакирев. «Жаворонок» (фортепианная пьеса).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К. Глюк. Опера «Орфей и Эвридика» (хор «Струн золотых напев», Мелодия, Хор фурий).</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Б. Дварионас. «Деревянная лошадка».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Журбин. Рок-опера «Орфей и Эвридика» (фрагменты по выбору учителя).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Знаменный распев.</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В. Калинников. Симфония № 1 (соль минор, I часть).</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К. Караев. Балет «Тропою грома» (Танец черных).</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 Каччини. «</w:t>
      </w:r>
      <w:r w:rsidRPr="002D110B">
        <w:rPr>
          <w:rFonts w:ascii="Times New Roman" w:hAnsi="Times New Roman"/>
          <w:sz w:val="24"/>
          <w:szCs w:val="24"/>
          <w:lang w:val="en-US"/>
        </w:rPr>
        <w:t>AveMaria».</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В. Лаурушас. «В путь».</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Ф. Лист. Венгерская рапсодия № 2. Этюд Паганини (№ 6).</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И. Лученок. «Хатынь» (ст. Г. Петренко).</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Лядов. Кикимора (народное сказание для оркестра).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Ф. Лэй. «История любви».</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Мадригалы эпохи Возрождения.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Р. де Лиль. «Марсельеза».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Марчелло. Концерт для гобоя с оркестром ре минор (II часть, Адажио).</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Матвеев. «Матушка, матушка, что во поле пыльно».</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 Мийо. «Бразилейра».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И. Морозов. Балет «Айболит» (фрагменты:Полечка, Морское плавание, Галоп).</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w:t>
      </w:r>
      <w:r w:rsidRPr="002D110B">
        <w:rPr>
          <w:rFonts w:ascii="Times New Roman" w:hAnsi="Times New Roman"/>
          <w:sz w:val="24"/>
          <w:szCs w:val="24"/>
        </w:rPr>
        <w:lastRenderedPageBreak/>
        <w:t>40. Симфония № 41 (фрагмент ΙΙ ч.). Реквием («</w:t>
      </w:r>
      <w:r w:rsidRPr="002D110B">
        <w:rPr>
          <w:rFonts w:ascii="Times New Roman" w:hAnsi="Times New Roman"/>
          <w:sz w:val="24"/>
          <w:szCs w:val="24"/>
          <w:lang w:val="en-US"/>
        </w:rPr>
        <w:t>Diesire</w:t>
      </w:r>
      <w:r w:rsidRPr="002D110B">
        <w:rPr>
          <w:rFonts w:ascii="Times New Roman" w:hAnsi="Times New Roman"/>
          <w:sz w:val="24"/>
          <w:szCs w:val="24"/>
        </w:rPr>
        <w:t>», «Lacrimoza»). Соната № 11 (I, II, III ч.). Фрагменты из оперы «Волшебная флейта». Мотет «</w:t>
      </w:r>
      <w:r w:rsidRPr="002D110B">
        <w:rPr>
          <w:rFonts w:ascii="Times New Roman" w:hAnsi="Times New Roman"/>
          <w:sz w:val="24"/>
          <w:szCs w:val="24"/>
          <w:lang w:val="en-US"/>
        </w:rPr>
        <w:t>Ave</w:t>
      </w:r>
      <w:r w:rsidRPr="002D110B">
        <w:rPr>
          <w:rFonts w:ascii="Times New Roman" w:hAnsi="Times New Roman"/>
          <w:sz w:val="24"/>
          <w:szCs w:val="24"/>
        </w:rPr>
        <w:t xml:space="preserve">, </w:t>
      </w:r>
      <w:r w:rsidRPr="002D110B">
        <w:rPr>
          <w:rFonts w:ascii="Times New Roman" w:hAnsi="Times New Roman"/>
          <w:sz w:val="24"/>
          <w:szCs w:val="24"/>
          <w:lang w:val="en-US"/>
        </w:rPr>
        <w:t>verum</w:t>
      </w:r>
      <w:r w:rsidRPr="002D110B">
        <w:rPr>
          <w:rFonts w:ascii="Times New Roman" w:hAnsi="Times New Roman"/>
          <w:bCs/>
          <w:sz w:val="24"/>
          <w:szCs w:val="24"/>
          <w:shd w:val="clear" w:color="auto" w:fill="FFFFFF"/>
        </w:rPr>
        <w:t>corpus</w:t>
      </w:r>
      <w:r w:rsidRPr="002D110B">
        <w:rPr>
          <w:rFonts w:ascii="Times New Roman" w:hAnsi="Times New Roman"/>
          <w:sz w:val="24"/>
          <w:szCs w:val="24"/>
        </w:rPr>
        <w:t>».</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Н. Мясковский. Симфония № 6 (экспозиция финала).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Негритянский спиричуэл.</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Огиньский. Полонез ре минор («Прощание с Родиной»).</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К. Орф. Сценическая кантата для певцов, хора и оркестра «Кармина Бурана». (</w:t>
      </w:r>
      <w:r w:rsidRPr="002D110B">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2D110B">
        <w:rPr>
          <w:rFonts w:ascii="Times New Roman" w:hAnsi="Times New Roman"/>
          <w:sz w:val="24"/>
          <w:szCs w:val="24"/>
        </w:rPr>
        <w:t>).</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Дж. Перголези «</w:t>
      </w:r>
      <w:r w:rsidRPr="002D110B">
        <w:rPr>
          <w:rFonts w:ascii="Times New Roman" w:hAnsi="Times New Roman"/>
          <w:sz w:val="24"/>
          <w:szCs w:val="24"/>
          <w:lang w:val="en-US"/>
        </w:rPr>
        <w:t>Stabatmater</w:t>
      </w:r>
      <w:r w:rsidRPr="002D110B">
        <w:rPr>
          <w:rFonts w:ascii="Times New Roman" w:hAnsi="Times New Roman"/>
          <w:sz w:val="24"/>
          <w:szCs w:val="24"/>
        </w:rPr>
        <w:t>» (фрагменты по выбору учителя).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Равель. «Болеро».</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D110B">
        <w:rPr>
          <w:rFonts w:ascii="Times New Roman" w:hAnsi="Times New Roman"/>
          <w:sz w:val="24"/>
          <w:szCs w:val="24"/>
          <w:lang w:val="en-US"/>
        </w:rPr>
        <w:t>V</w:t>
      </w:r>
      <w:r w:rsidRPr="002D110B">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Рубинштейн. Романс «Горные вершины» (ст. М. Лермонтова).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Ян Сибелиус. Музыка к пьесе А. Ярнефельта «Куолема» («Грустный вальс»).</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П. Сигер «Песня о молоте». «Все преодолеем».</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Г. Свиридов. Кантата «Памяти С. Есенина» (ΙΙ ч. «Поет зима, аукает»). Сюита «Время, вперед!» (</w:t>
      </w:r>
      <w:r w:rsidRPr="002D110B">
        <w:rPr>
          <w:rFonts w:ascii="Times New Roman" w:hAnsi="Times New Roman"/>
          <w:sz w:val="24"/>
          <w:szCs w:val="24"/>
          <w:lang w:val="en-US"/>
        </w:rPr>
        <w:t>VI</w:t>
      </w:r>
      <w:r w:rsidRPr="002D110B">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Скрябин. Этюд № 12 (ре диез минор). Прелюдия № 4 (ми бемоль минор).</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Теодоракис «На побережье тайном». «Я – фронт».</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lastRenderedPageBreak/>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К. Хачатурян. Балет «Чиполлино» (фрагменты).</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П. Чесноков. «Да исправится молитва моя».</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 Шостакович. Симфония № 7 «Ленинградская». «Праздничная увертюра».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 xml:space="preserve">И. Штраус. «Полька-пиццикато». Вальс из оперетты «Летучая мышь». </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D110B">
        <w:rPr>
          <w:rFonts w:ascii="Times New Roman" w:hAnsi="Times New Roman"/>
          <w:sz w:val="24"/>
          <w:szCs w:val="24"/>
          <w:lang w:val="en-US"/>
        </w:rPr>
        <w:t>AveMaria</w:t>
      </w:r>
      <w:r w:rsidRPr="002D110B">
        <w:rPr>
          <w:rFonts w:ascii="Times New Roman" w:hAnsi="Times New Roman"/>
          <w:sz w:val="24"/>
          <w:szCs w:val="24"/>
        </w:rPr>
        <w:t>» (сл. В. Скотта).</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Р. Щедрин. Опера «Не только любовь». (Песня и частушки Варвары).</w:t>
      </w:r>
    </w:p>
    <w:p w:rsidR="0024776D" w:rsidRPr="002D110B" w:rsidRDefault="0024776D" w:rsidP="002D110B">
      <w:pPr>
        <w:numPr>
          <w:ilvl w:val="0"/>
          <w:numId w:val="72"/>
        </w:numPr>
        <w:spacing w:after="0" w:line="240" w:lineRule="auto"/>
        <w:ind w:left="0" w:firstLine="709"/>
        <w:contextualSpacing/>
        <w:jc w:val="both"/>
        <w:rPr>
          <w:rFonts w:ascii="Times New Roman" w:hAnsi="Times New Roman"/>
          <w:sz w:val="24"/>
          <w:szCs w:val="24"/>
        </w:rPr>
      </w:pPr>
      <w:r w:rsidRPr="002D110B">
        <w:rPr>
          <w:rFonts w:ascii="Times New Roman" w:hAnsi="Times New Roman"/>
          <w:sz w:val="24"/>
          <w:szCs w:val="24"/>
        </w:rPr>
        <w:t>Д. Эллингтон. «Караван».</w:t>
      </w:r>
    </w:p>
    <w:p w:rsidR="00F17097" w:rsidRPr="002D110B" w:rsidRDefault="0024776D" w:rsidP="002D110B">
      <w:pPr>
        <w:pStyle w:val="afffb"/>
        <w:spacing w:line="240" w:lineRule="auto"/>
        <w:rPr>
          <w:sz w:val="24"/>
          <w:szCs w:val="24"/>
        </w:rPr>
      </w:pPr>
      <w:r w:rsidRPr="002D110B">
        <w:rPr>
          <w:sz w:val="24"/>
          <w:szCs w:val="24"/>
        </w:rPr>
        <w:t>А. Эшпай. «Венгерские напевы».</w:t>
      </w:r>
    </w:p>
    <w:p w:rsidR="00B540EE" w:rsidRPr="0074495D" w:rsidRDefault="002D110B" w:rsidP="002D110B">
      <w:pPr>
        <w:pStyle w:val="4"/>
        <w:spacing w:line="240" w:lineRule="auto"/>
      </w:pPr>
      <w:bookmarkStart w:id="316" w:name="_Toc410654040"/>
      <w:bookmarkStart w:id="317" w:name="_Toc414553251"/>
      <w:r>
        <w:t>2.2.2.14</w:t>
      </w:r>
      <w:r w:rsidR="00F17097" w:rsidRPr="0074495D">
        <w:t xml:space="preserve">. </w:t>
      </w:r>
      <w:r w:rsidR="00B540EE" w:rsidRPr="0074495D">
        <w:t>Технология</w:t>
      </w:r>
      <w:bookmarkEnd w:id="315"/>
      <w:bookmarkEnd w:id="316"/>
      <w:bookmarkEnd w:id="317"/>
    </w:p>
    <w:p w:rsidR="00B540EE" w:rsidRPr="002D110B" w:rsidRDefault="00B540EE" w:rsidP="002D110B">
      <w:pPr>
        <w:spacing w:after="0" w:line="240" w:lineRule="auto"/>
        <w:ind w:firstLine="709"/>
        <w:jc w:val="both"/>
        <w:rPr>
          <w:rFonts w:ascii="Times New Roman" w:hAnsi="Times New Roman"/>
          <w:b/>
          <w:sz w:val="24"/>
          <w:szCs w:val="24"/>
        </w:rPr>
      </w:pPr>
      <w:r w:rsidRPr="002D110B">
        <w:rPr>
          <w:rFonts w:ascii="Times New Roman" w:hAnsi="Times New Roman"/>
          <w:b/>
          <w:sz w:val="24"/>
          <w:szCs w:val="24"/>
        </w:rPr>
        <w:t>Цели и задачи технологического образования</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w:t>
      </w:r>
      <w:r w:rsidRPr="002D110B">
        <w:rPr>
          <w:rFonts w:ascii="Times New Roman" w:hAnsi="Times New Roman"/>
          <w:sz w:val="24"/>
          <w:szCs w:val="24"/>
        </w:rPr>
        <w:lastRenderedPageBreak/>
        <w:t xml:space="preserve">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2D110B">
        <w:rPr>
          <w:rFonts w:ascii="Times New Roman" w:hAnsi="Times New Roman"/>
          <w:sz w:val="24"/>
          <w:szCs w:val="24"/>
        </w:rPr>
        <w:t>т. д.</w:t>
      </w:r>
      <w:r w:rsidRPr="002D110B">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2D110B">
        <w:rPr>
          <w:rFonts w:ascii="Times New Roman" w:hAnsi="Times New Roman"/>
          <w:sz w:val="24"/>
          <w:szCs w:val="24"/>
        </w:rPr>
        <w:t xml:space="preserve">й организации </w:t>
      </w:r>
      <w:r w:rsidRPr="002D110B">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Цели программы:</w:t>
      </w:r>
    </w:p>
    <w:p w:rsidR="00B540EE" w:rsidRPr="002D110B" w:rsidRDefault="00B540EE" w:rsidP="00661CA9">
      <w:pPr>
        <w:pStyle w:val="a9"/>
        <w:numPr>
          <w:ilvl w:val="0"/>
          <w:numId w:val="169"/>
        </w:numPr>
        <w:tabs>
          <w:tab w:val="left" w:pos="851"/>
          <w:tab w:val="left" w:pos="1134"/>
        </w:tabs>
        <w:ind w:left="0" w:firstLine="709"/>
        <w:jc w:val="both"/>
        <w:rPr>
          <w:rFonts w:ascii="Times New Roman" w:hAnsi="Times New Roman"/>
        </w:rPr>
      </w:pPr>
      <w:r w:rsidRPr="002D110B">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2D110B" w:rsidRDefault="00B540EE" w:rsidP="00661CA9">
      <w:pPr>
        <w:pStyle w:val="a9"/>
        <w:numPr>
          <w:ilvl w:val="0"/>
          <w:numId w:val="169"/>
        </w:numPr>
        <w:tabs>
          <w:tab w:val="left" w:pos="851"/>
          <w:tab w:val="left" w:pos="1134"/>
        </w:tabs>
        <w:ind w:left="0" w:firstLine="709"/>
        <w:jc w:val="both"/>
        <w:rPr>
          <w:rFonts w:ascii="Times New Roman" w:hAnsi="Times New Roman"/>
        </w:rPr>
      </w:pPr>
      <w:r w:rsidRPr="002D110B">
        <w:rPr>
          <w:rFonts w:ascii="Times New Roman" w:hAnsi="Times New Roman"/>
        </w:rPr>
        <w:t>Формирование технологической культуры и проектно-технологического мышления обучающихся.</w:t>
      </w:r>
    </w:p>
    <w:p w:rsidR="00B540EE" w:rsidRPr="002D110B" w:rsidRDefault="00B540EE" w:rsidP="00661CA9">
      <w:pPr>
        <w:pStyle w:val="a9"/>
        <w:numPr>
          <w:ilvl w:val="0"/>
          <w:numId w:val="169"/>
        </w:numPr>
        <w:tabs>
          <w:tab w:val="left" w:pos="851"/>
          <w:tab w:val="left" w:pos="1134"/>
        </w:tabs>
        <w:ind w:left="0" w:firstLine="709"/>
        <w:jc w:val="both"/>
        <w:rPr>
          <w:rFonts w:ascii="Times New Roman" w:hAnsi="Times New Roman"/>
        </w:rPr>
      </w:pPr>
      <w:r w:rsidRPr="002D110B">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w:t>
      </w:r>
      <w:r w:rsidRPr="002D110B">
        <w:rPr>
          <w:rFonts w:ascii="Times New Roman" w:hAnsi="Times New Roman"/>
          <w:sz w:val="24"/>
          <w:szCs w:val="24"/>
        </w:rPr>
        <w:lastRenderedPageBreak/>
        <w:t>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2D110B" w:rsidRDefault="00B540EE" w:rsidP="00661CA9">
      <w:pPr>
        <w:pStyle w:val="a9"/>
        <w:numPr>
          <w:ilvl w:val="0"/>
          <w:numId w:val="170"/>
        </w:numPr>
        <w:tabs>
          <w:tab w:val="left" w:pos="1134"/>
        </w:tabs>
        <w:ind w:left="0" w:firstLine="709"/>
        <w:jc w:val="both"/>
        <w:rPr>
          <w:rFonts w:ascii="Times New Roman" w:hAnsi="Times New Roman"/>
        </w:rPr>
      </w:pPr>
      <w:r w:rsidRPr="002D110B">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2D110B" w:rsidRDefault="00B540EE" w:rsidP="00661CA9">
      <w:pPr>
        <w:pStyle w:val="a9"/>
        <w:numPr>
          <w:ilvl w:val="0"/>
          <w:numId w:val="170"/>
        </w:numPr>
        <w:tabs>
          <w:tab w:val="left" w:pos="1134"/>
        </w:tabs>
        <w:ind w:left="0" w:firstLine="709"/>
        <w:jc w:val="both"/>
        <w:rPr>
          <w:rFonts w:ascii="Times New Roman" w:hAnsi="Times New Roman"/>
        </w:rPr>
      </w:pPr>
      <w:r w:rsidRPr="002D110B">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2D110B" w:rsidRDefault="00B540EE" w:rsidP="00661CA9">
      <w:pPr>
        <w:pStyle w:val="a9"/>
        <w:numPr>
          <w:ilvl w:val="0"/>
          <w:numId w:val="170"/>
        </w:numPr>
        <w:tabs>
          <w:tab w:val="left" w:pos="1134"/>
        </w:tabs>
        <w:ind w:left="0" w:firstLine="709"/>
        <w:jc w:val="both"/>
        <w:rPr>
          <w:rFonts w:ascii="Times New Roman" w:hAnsi="Times New Roman"/>
        </w:rPr>
      </w:pPr>
      <w:r w:rsidRPr="002D110B">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2D110B" w:rsidRDefault="00B540EE" w:rsidP="00661CA9">
      <w:pPr>
        <w:pStyle w:val="a9"/>
        <w:numPr>
          <w:ilvl w:val="0"/>
          <w:numId w:val="170"/>
        </w:numPr>
        <w:tabs>
          <w:tab w:val="left" w:pos="1134"/>
        </w:tabs>
        <w:ind w:left="0" w:firstLine="709"/>
        <w:jc w:val="both"/>
        <w:rPr>
          <w:rFonts w:ascii="Times New Roman" w:hAnsi="Times New Roman"/>
        </w:rPr>
      </w:pPr>
      <w:r w:rsidRPr="002D110B">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b/>
          <w:sz w:val="24"/>
          <w:szCs w:val="24"/>
        </w:rPr>
        <w:t>Первый блок</w:t>
      </w:r>
      <w:r w:rsidRPr="002D110B">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b/>
          <w:sz w:val="24"/>
          <w:szCs w:val="24"/>
        </w:rPr>
        <w:t>Второй блок</w:t>
      </w:r>
      <w:r w:rsidRPr="002D110B">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lastRenderedPageBreak/>
        <w:t>Блок 2 реализуется в следующих организационных формах:</w:t>
      </w:r>
    </w:p>
    <w:p w:rsidR="00B540EE" w:rsidRPr="002D110B" w:rsidRDefault="00B540EE" w:rsidP="002D110B">
      <w:pPr>
        <w:tabs>
          <w:tab w:val="left" w:pos="0"/>
          <w:tab w:val="left" w:pos="851"/>
        </w:tabs>
        <w:spacing w:after="0" w:line="240" w:lineRule="auto"/>
        <w:ind w:firstLine="709"/>
        <w:contextualSpacing/>
        <w:jc w:val="both"/>
        <w:rPr>
          <w:rFonts w:ascii="Times New Roman" w:hAnsi="Times New Roman"/>
          <w:sz w:val="24"/>
          <w:szCs w:val="24"/>
        </w:rPr>
      </w:pPr>
      <w:r w:rsidRPr="002D110B">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2D110B" w:rsidRDefault="00B540EE" w:rsidP="002D110B">
      <w:pPr>
        <w:tabs>
          <w:tab w:val="left" w:pos="0"/>
          <w:tab w:val="left" w:pos="851"/>
        </w:tabs>
        <w:spacing w:after="0" w:line="240" w:lineRule="auto"/>
        <w:ind w:firstLine="709"/>
        <w:contextualSpacing/>
        <w:jc w:val="both"/>
        <w:rPr>
          <w:rFonts w:ascii="Times New Roman" w:hAnsi="Times New Roman"/>
          <w:sz w:val="24"/>
          <w:szCs w:val="24"/>
        </w:rPr>
      </w:pPr>
      <w:r w:rsidRPr="002D110B">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проектная деятельность в рамках урочной и внеурочной деятельности.</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b/>
          <w:sz w:val="24"/>
          <w:szCs w:val="24"/>
        </w:rPr>
        <w:t xml:space="preserve">Третий блок </w:t>
      </w:r>
      <w:r w:rsidRPr="002D110B">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2D110B" w:rsidRDefault="00B540EE" w:rsidP="002D110B">
      <w:pPr>
        <w:tabs>
          <w:tab w:val="left" w:pos="851"/>
        </w:tabs>
        <w:spacing w:after="0" w:line="240" w:lineRule="auto"/>
        <w:ind w:firstLine="709"/>
        <w:jc w:val="both"/>
        <w:rPr>
          <w:rFonts w:ascii="Times New Roman" w:hAnsi="Times New Roman"/>
          <w:b/>
          <w:sz w:val="24"/>
          <w:szCs w:val="24"/>
        </w:rPr>
      </w:pPr>
      <w:r w:rsidRPr="002D110B">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2D110B" w:rsidRDefault="00B540EE" w:rsidP="002D110B">
      <w:pPr>
        <w:tabs>
          <w:tab w:val="left" w:pos="851"/>
        </w:tabs>
        <w:spacing w:after="0" w:line="240" w:lineRule="auto"/>
        <w:ind w:firstLine="709"/>
        <w:jc w:val="both"/>
        <w:rPr>
          <w:rFonts w:ascii="Times New Roman" w:hAnsi="Times New Roman"/>
          <w:sz w:val="24"/>
          <w:szCs w:val="24"/>
        </w:rPr>
      </w:pPr>
      <w:r w:rsidRPr="002D110B">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D110B" w:rsidRDefault="00B540EE" w:rsidP="002D110B">
      <w:pPr>
        <w:pStyle w:val="-11"/>
        <w:ind w:left="0" w:firstLine="709"/>
        <w:jc w:val="both"/>
      </w:pPr>
      <w:r w:rsidRPr="002D110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D110B" w:rsidRDefault="00B540EE" w:rsidP="002D110B">
      <w:pPr>
        <w:pStyle w:val="-11"/>
        <w:ind w:left="0" w:firstLine="709"/>
        <w:jc w:val="both"/>
      </w:pPr>
      <w:r w:rsidRPr="002D110B">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2D110B">
        <w:t xml:space="preserve">Робототехника. </w:t>
      </w:r>
      <w:r w:rsidRPr="002D110B">
        <w:t>Системы автоматического управления. Программирование работы устройств.</w:t>
      </w:r>
    </w:p>
    <w:p w:rsidR="00B540EE" w:rsidRPr="002D110B" w:rsidRDefault="00B540EE" w:rsidP="002D110B">
      <w:pPr>
        <w:pStyle w:val="-11"/>
        <w:ind w:left="0" w:firstLine="709"/>
        <w:jc w:val="both"/>
      </w:pPr>
      <w:r w:rsidRPr="002D110B">
        <w:t xml:space="preserve">Производственные технологии. Промышленные технологии. Технологии сельского хозяйства. </w:t>
      </w:r>
    </w:p>
    <w:p w:rsidR="00B540EE" w:rsidRPr="002D110B" w:rsidRDefault="00B540EE" w:rsidP="002D110B">
      <w:pPr>
        <w:pStyle w:val="-11"/>
        <w:ind w:left="0" w:firstLine="709"/>
        <w:jc w:val="both"/>
      </w:pPr>
      <w:r w:rsidRPr="002D110B">
        <w:lastRenderedPageBreak/>
        <w:t xml:space="preserve">Технологии возведения, ремонта и содержания зданий и сооружений. </w:t>
      </w:r>
    </w:p>
    <w:p w:rsidR="00B540EE" w:rsidRPr="002D110B" w:rsidRDefault="00B540EE" w:rsidP="002D110B">
      <w:pPr>
        <w:pStyle w:val="-11"/>
        <w:ind w:left="0" w:firstLine="709"/>
        <w:jc w:val="both"/>
      </w:pPr>
      <w:r w:rsidRPr="002D110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D110B" w:rsidRDefault="00B540EE" w:rsidP="002D110B">
      <w:pPr>
        <w:pStyle w:val="-11"/>
        <w:ind w:left="0" w:firstLine="709"/>
        <w:jc w:val="both"/>
      </w:pPr>
      <w:r w:rsidRPr="002D110B">
        <w:t>Автоматизация производства. Производственные технологии автоматизированного производства.</w:t>
      </w:r>
    </w:p>
    <w:p w:rsidR="00B540EE" w:rsidRPr="002D110B" w:rsidRDefault="00B540EE" w:rsidP="002D110B">
      <w:pPr>
        <w:pStyle w:val="-11"/>
        <w:ind w:left="0" w:firstLine="709"/>
        <w:jc w:val="both"/>
      </w:pPr>
      <w:r w:rsidRPr="002D110B">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D110B">
        <w:t>т. п.</w:t>
      </w:r>
      <w:r w:rsidRPr="002D110B">
        <w:t>), порошковая металлургия, композитные материалы, технологии синтеза. Биотехнологии.</w:t>
      </w:r>
    </w:p>
    <w:p w:rsidR="00B540EE" w:rsidRPr="002D110B" w:rsidRDefault="00B540EE" w:rsidP="002D110B">
      <w:pPr>
        <w:pStyle w:val="-11"/>
        <w:ind w:left="0" w:firstLine="709"/>
        <w:jc w:val="both"/>
      </w:pPr>
      <w:r w:rsidRPr="002D110B">
        <w:t>Специфика социальных технологий. Технологии работы с общественным мнением. Социальные сети как технология. Технологии сферы услуг.</w:t>
      </w:r>
    </w:p>
    <w:p w:rsidR="00B540EE" w:rsidRPr="002D110B" w:rsidRDefault="00B540EE" w:rsidP="002D110B">
      <w:pPr>
        <w:pStyle w:val="-11"/>
        <w:ind w:left="0" w:firstLine="709"/>
        <w:jc w:val="both"/>
      </w:pPr>
      <w:r w:rsidRPr="002D110B">
        <w:t xml:space="preserve">Современные промышленные технологии получения продуктов питания. </w:t>
      </w:r>
    </w:p>
    <w:p w:rsidR="00B540EE" w:rsidRPr="002D110B" w:rsidRDefault="00B540EE" w:rsidP="002D110B">
      <w:pPr>
        <w:pStyle w:val="-11"/>
        <w:ind w:left="0" w:firstLine="709"/>
        <w:jc w:val="both"/>
      </w:pPr>
      <w:r w:rsidRPr="002D110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D110B" w:rsidRDefault="00B540EE" w:rsidP="002D110B">
      <w:pPr>
        <w:pStyle w:val="-11"/>
        <w:ind w:left="0" w:firstLine="709"/>
        <w:jc w:val="both"/>
      </w:pPr>
      <w:r w:rsidRPr="002D110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D110B" w:rsidRDefault="00B540EE" w:rsidP="002D110B">
      <w:pPr>
        <w:pStyle w:val="-11"/>
        <w:ind w:left="0" w:firstLine="709"/>
        <w:jc w:val="both"/>
      </w:pPr>
      <w:r w:rsidRPr="002D110B">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D110B" w:rsidRDefault="00B540EE" w:rsidP="002D110B">
      <w:pPr>
        <w:pStyle w:val="-11"/>
        <w:ind w:left="0" w:firstLine="709"/>
        <w:jc w:val="both"/>
      </w:pPr>
      <w:r w:rsidRPr="002D110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D110B" w:rsidRDefault="00B540EE" w:rsidP="002D110B">
      <w:pPr>
        <w:pStyle w:val="-11"/>
        <w:ind w:left="0" w:firstLine="709"/>
        <w:jc w:val="both"/>
        <w:rPr>
          <w:lang w:eastAsia="en-US"/>
        </w:rPr>
      </w:pPr>
      <w:r w:rsidRPr="002D110B">
        <w:t>Технологии в сфере быта</w:t>
      </w:r>
      <w:r w:rsidRPr="002D110B">
        <w:rPr>
          <w:lang w:eastAsia="en-US"/>
        </w:rPr>
        <w:t xml:space="preserve">. </w:t>
      </w:r>
    </w:p>
    <w:p w:rsidR="00B540EE" w:rsidRPr="002D110B" w:rsidRDefault="00B540EE" w:rsidP="002D110B">
      <w:pPr>
        <w:pStyle w:val="-11"/>
        <w:ind w:left="0" w:firstLine="709"/>
        <w:jc w:val="both"/>
        <w:rPr>
          <w:rFonts w:eastAsia="MS Mincho"/>
        </w:rPr>
      </w:pPr>
      <w:r w:rsidRPr="002D110B">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D110B" w:rsidRDefault="00B540EE" w:rsidP="002D110B">
      <w:pPr>
        <w:pStyle w:val="-11"/>
        <w:ind w:left="0" w:firstLine="709"/>
        <w:jc w:val="both"/>
      </w:pPr>
      <w:r w:rsidRPr="002D110B">
        <w:t>Энергетическое обеспечение нашего дома. Электроприборы. Бытовая техника и е</w:t>
      </w:r>
      <w:r w:rsidR="00245F1D" w:rsidRPr="002D110B">
        <w:t>е</w:t>
      </w:r>
      <w:r w:rsidRPr="002D110B">
        <w:t xml:space="preserve"> развитие. Освещение и освещ</w:t>
      </w:r>
      <w:r w:rsidR="00245F1D" w:rsidRPr="002D110B">
        <w:t>е</w:t>
      </w:r>
      <w:r w:rsidRPr="002D110B">
        <w:t>нность, нормы освещ</w:t>
      </w:r>
      <w:r w:rsidR="00245F1D" w:rsidRPr="002D110B">
        <w:t>е</w:t>
      </w:r>
      <w:r w:rsidRPr="002D110B">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D110B" w:rsidRDefault="00B540EE" w:rsidP="002D110B">
      <w:pPr>
        <w:pStyle w:val="-11"/>
        <w:ind w:left="0" w:firstLine="709"/>
        <w:jc w:val="both"/>
      </w:pPr>
      <w:r w:rsidRPr="002D110B">
        <w:t xml:space="preserve">Способы обработки продуктов питания и потребительские качества пищи. </w:t>
      </w:r>
    </w:p>
    <w:p w:rsidR="00B540EE" w:rsidRPr="002D110B" w:rsidRDefault="00B540EE" w:rsidP="002D110B">
      <w:pPr>
        <w:pStyle w:val="-11"/>
        <w:ind w:left="0" w:firstLine="709"/>
        <w:jc w:val="both"/>
      </w:pPr>
      <w:r w:rsidRPr="002D110B">
        <w:t>Культура потребления: выбор продукта / услуги.</w:t>
      </w:r>
    </w:p>
    <w:p w:rsidR="00B540EE" w:rsidRPr="002D110B" w:rsidRDefault="00B540EE" w:rsidP="002D110B">
      <w:pPr>
        <w:pStyle w:val="-11"/>
        <w:ind w:left="0" w:firstLine="709"/>
        <w:jc w:val="both"/>
        <w:rPr>
          <w:b/>
          <w:lang w:eastAsia="en-US"/>
        </w:rPr>
      </w:pPr>
      <w:r w:rsidRPr="002D110B">
        <w:rPr>
          <w:b/>
          <w:lang w:eastAsia="en-US"/>
        </w:rPr>
        <w:t>Формирование технологической культуры и проектно-технологического мышления обучающихся</w:t>
      </w:r>
    </w:p>
    <w:p w:rsidR="00B540EE" w:rsidRPr="002D110B" w:rsidRDefault="00B540EE" w:rsidP="002D110B">
      <w:pPr>
        <w:pStyle w:val="-11"/>
        <w:ind w:left="0" w:firstLine="709"/>
        <w:jc w:val="both"/>
        <w:rPr>
          <w:rFonts w:eastAsia="MS Mincho"/>
        </w:rPr>
      </w:pPr>
      <w:r w:rsidRPr="002D110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D110B" w:rsidRDefault="00B540EE" w:rsidP="002D110B">
      <w:pPr>
        <w:pStyle w:val="-11"/>
        <w:ind w:left="0" w:firstLine="709"/>
        <w:jc w:val="both"/>
      </w:pPr>
      <w:r w:rsidRPr="002D110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D110B" w:rsidRDefault="00B540EE" w:rsidP="002D110B">
      <w:pPr>
        <w:pStyle w:val="-11"/>
        <w:ind w:left="0" w:firstLine="709"/>
        <w:jc w:val="both"/>
      </w:pPr>
      <w:r w:rsidRPr="002D110B">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2D110B" w:rsidRDefault="00B540EE" w:rsidP="002D110B">
      <w:pPr>
        <w:pStyle w:val="-11"/>
        <w:ind w:left="0" w:firstLine="709"/>
        <w:jc w:val="both"/>
      </w:pPr>
      <w:r w:rsidRPr="002D110B">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2D110B">
        <w:rPr>
          <w:i/>
        </w:rPr>
        <w:t xml:space="preserve">Робототехника и среда конструирования. </w:t>
      </w:r>
      <w:r w:rsidRPr="002D110B">
        <w:t>Виды движения. Кинематические схемы</w:t>
      </w:r>
    </w:p>
    <w:p w:rsidR="00B540EE" w:rsidRPr="002D110B" w:rsidRDefault="00B540EE" w:rsidP="002D110B">
      <w:pPr>
        <w:pStyle w:val="-11"/>
        <w:ind w:left="0" w:firstLine="709"/>
        <w:jc w:val="both"/>
      </w:pPr>
      <w:r w:rsidRPr="002D110B">
        <w:t>Анализ и синтез как средства решения задачи. Техника проведения морфологического анализа.</w:t>
      </w:r>
    </w:p>
    <w:p w:rsidR="00B540EE" w:rsidRPr="002D110B" w:rsidRDefault="00B540EE" w:rsidP="002D110B">
      <w:pPr>
        <w:pStyle w:val="-11"/>
        <w:ind w:left="0" w:firstLine="709"/>
        <w:jc w:val="both"/>
      </w:pPr>
      <w:r w:rsidRPr="002D110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2D110B">
        <w:t>.</w:t>
      </w:r>
    </w:p>
    <w:p w:rsidR="00B540EE" w:rsidRPr="002D110B" w:rsidRDefault="00B540EE" w:rsidP="002D110B">
      <w:pPr>
        <w:pStyle w:val="-11"/>
        <w:ind w:left="0" w:firstLine="709"/>
        <w:jc w:val="both"/>
      </w:pPr>
      <w:r w:rsidRPr="002D110B">
        <w:t xml:space="preserve">Способы продвижения продукта на рынке. Сегментация рынка. Позиционирование продукта. Маркетинговый план. </w:t>
      </w:r>
    </w:p>
    <w:p w:rsidR="00B540EE" w:rsidRPr="002D110B" w:rsidRDefault="00B540EE" w:rsidP="002D110B">
      <w:pPr>
        <w:pStyle w:val="-11"/>
        <w:ind w:left="0" w:firstLine="709"/>
        <w:jc w:val="both"/>
      </w:pPr>
      <w:r w:rsidRPr="002D110B">
        <w:t xml:space="preserve">Опыт проектирования, конструирования, моделирования. </w:t>
      </w:r>
    </w:p>
    <w:p w:rsidR="00B540EE" w:rsidRPr="002D110B" w:rsidRDefault="00B540EE" w:rsidP="002D110B">
      <w:pPr>
        <w:pStyle w:val="-11"/>
        <w:ind w:left="0" w:firstLine="709"/>
        <w:jc w:val="both"/>
      </w:pPr>
      <w:r w:rsidRPr="002D110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D110B" w:rsidRDefault="00B540EE" w:rsidP="002D110B">
      <w:pPr>
        <w:pStyle w:val="-11"/>
        <w:ind w:left="0" w:firstLine="709"/>
        <w:jc w:val="both"/>
      </w:pPr>
      <w:r w:rsidRPr="002D110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D110B" w:rsidRDefault="00B540EE" w:rsidP="002D110B">
      <w:pPr>
        <w:pStyle w:val="-11"/>
        <w:ind w:left="0" w:firstLine="709"/>
        <w:jc w:val="both"/>
        <w:rPr>
          <w:i/>
        </w:rPr>
      </w:pPr>
      <w:r w:rsidRPr="002D110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D110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2D110B">
        <w:rPr>
          <w:i/>
        </w:rPr>
        <w:t xml:space="preserve"> Простейшие роботы.</w:t>
      </w:r>
    </w:p>
    <w:p w:rsidR="00B540EE" w:rsidRPr="002D110B" w:rsidRDefault="00B540EE" w:rsidP="002D110B">
      <w:pPr>
        <w:pStyle w:val="-11"/>
        <w:ind w:left="0" w:firstLine="709"/>
        <w:jc w:val="both"/>
      </w:pPr>
      <w:r w:rsidRPr="002D110B">
        <w:t>Составление технологической карты известного технологического процесса. Апробация путей оптимизации технологического процесса.</w:t>
      </w:r>
    </w:p>
    <w:p w:rsidR="00B540EE" w:rsidRPr="002D110B" w:rsidRDefault="00B540EE" w:rsidP="002D110B">
      <w:pPr>
        <w:pStyle w:val="-11"/>
        <w:ind w:left="0" w:firstLine="709"/>
        <w:jc w:val="both"/>
      </w:pPr>
      <w:r w:rsidRPr="002D110B">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2D110B">
        <w:t>й организации</w:t>
      </w:r>
      <w:r w:rsidRPr="002D110B">
        <w:t>).</w:t>
      </w:r>
    </w:p>
    <w:p w:rsidR="00B540EE" w:rsidRPr="002D110B" w:rsidRDefault="00B540EE" w:rsidP="002D110B">
      <w:pPr>
        <w:pStyle w:val="-11"/>
        <w:ind w:left="0" w:firstLine="709"/>
        <w:jc w:val="both"/>
      </w:pPr>
      <w:r w:rsidRPr="002D110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2D110B" w:rsidRDefault="00B540EE" w:rsidP="002D110B">
      <w:pPr>
        <w:pStyle w:val="-11"/>
        <w:ind w:left="0" w:firstLine="709"/>
        <w:jc w:val="both"/>
      </w:pPr>
      <w:r w:rsidRPr="002D110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2D110B" w:rsidRDefault="00B540EE" w:rsidP="002D110B">
      <w:pPr>
        <w:pStyle w:val="-11"/>
        <w:ind w:left="0" w:firstLine="709"/>
        <w:jc w:val="both"/>
      </w:pPr>
      <w:r w:rsidRPr="002D110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2D110B" w:rsidRDefault="00B540EE" w:rsidP="002D110B">
      <w:pPr>
        <w:pStyle w:val="-11"/>
        <w:ind w:left="0" w:firstLine="709"/>
        <w:jc w:val="both"/>
      </w:pPr>
      <w:r w:rsidRPr="002D110B">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2D110B" w:rsidRDefault="00B540EE" w:rsidP="002D110B">
      <w:pPr>
        <w:pStyle w:val="-11"/>
        <w:ind w:left="0" w:firstLine="709"/>
        <w:jc w:val="both"/>
      </w:pPr>
      <w:r w:rsidRPr="002D110B">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D110B" w:rsidRDefault="00B540EE" w:rsidP="002D110B">
      <w:pPr>
        <w:pStyle w:val="-11"/>
        <w:ind w:left="0" w:firstLine="709"/>
        <w:jc w:val="both"/>
      </w:pPr>
      <w:r w:rsidRPr="002D110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D110B">
        <w:rPr>
          <w:rStyle w:val="af4"/>
          <w:rFonts w:eastAsia="Calibri"/>
        </w:rPr>
        <w:footnoteReference w:id="15"/>
      </w:r>
      <w:r w:rsidRPr="002D110B">
        <w:rPr>
          <w:vertAlign w:val="superscript"/>
        </w:rPr>
        <w:t>.</w:t>
      </w:r>
    </w:p>
    <w:p w:rsidR="00B540EE" w:rsidRPr="002D110B" w:rsidRDefault="00B540EE" w:rsidP="002D110B">
      <w:pPr>
        <w:pStyle w:val="-11"/>
        <w:ind w:left="0" w:firstLine="709"/>
        <w:jc w:val="both"/>
      </w:pPr>
      <w:r w:rsidRPr="002D110B">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D110B">
        <w:t>е</w:t>
      </w:r>
      <w:r w:rsidRPr="002D110B">
        <w:t xml:space="preserve">нности и экономичности. Проект оптимизации энергозатрат. </w:t>
      </w:r>
    </w:p>
    <w:p w:rsidR="00B540EE" w:rsidRPr="002D110B" w:rsidRDefault="00B540EE" w:rsidP="002D110B">
      <w:pPr>
        <w:pStyle w:val="-11"/>
        <w:ind w:left="0" w:firstLine="709"/>
        <w:jc w:val="both"/>
      </w:pPr>
      <w:r w:rsidRPr="002D110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D110B" w:rsidRDefault="00B540EE" w:rsidP="002D110B">
      <w:pPr>
        <w:pStyle w:val="-11"/>
        <w:ind w:left="0" w:firstLine="709"/>
        <w:jc w:val="both"/>
      </w:pPr>
      <w:r w:rsidRPr="002D110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D110B" w:rsidRDefault="00B540EE" w:rsidP="002D110B">
      <w:pPr>
        <w:pStyle w:val="-11"/>
        <w:ind w:left="0" w:firstLine="709"/>
        <w:jc w:val="both"/>
      </w:pPr>
      <w:r w:rsidRPr="002D110B">
        <w:t>Разработка проектного замысла в рамках избранного обучающимся вида проекта.</w:t>
      </w:r>
    </w:p>
    <w:p w:rsidR="00B540EE" w:rsidRPr="002D110B" w:rsidRDefault="00B540EE" w:rsidP="002D110B">
      <w:pPr>
        <w:pStyle w:val="-11"/>
        <w:ind w:left="0" w:firstLine="709"/>
        <w:jc w:val="both"/>
        <w:rPr>
          <w:b/>
          <w:lang w:eastAsia="en-US"/>
        </w:rPr>
      </w:pPr>
      <w:r w:rsidRPr="002D110B">
        <w:rPr>
          <w:b/>
          <w:lang w:eastAsia="en-US"/>
        </w:rPr>
        <w:t>Построение образовательных траекторий и планов в области профессионального самоопределения</w:t>
      </w:r>
    </w:p>
    <w:p w:rsidR="00B540EE" w:rsidRPr="002D110B" w:rsidRDefault="00B540EE" w:rsidP="002D110B">
      <w:pPr>
        <w:pStyle w:val="-11"/>
        <w:ind w:left="0" w:firstLine="709"/>
        <w:jc w:val="both"/>
        <w:rPr>
          <w:rFonts w:eastAsia="MS Mincho"/>
        </w:rPr>
      </w:pPr>
      <w:r w:rsidRPr="002D110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D110B" w:rsidRDefault="00B540EE" w:rsidP="002D110B">
      <w:pPr>
        <w:pStyle w:val="-11"/>
        <w:ind w:left="0" w:firstLine="709"/>
        <w:jc w:val="both"/>
      </w:pPr>
      <w:r w:rsidRPr="002D110B">
        <w:t xml:space="preserve">Понятия трудового ресурса, рынка труда. Характеристики современного рынка труда. Квалификации и профессии. Цикл жизни профессии. </w:t>
      </w:r>
      <w:r w:rsidRPr="002D110B">
        <w:rPr>
          <w:i/>
        </w:rPr>
        <w:t>Стратегии профессиональной карьеры.</w:t>
      </w:r>
      <w:r w:rsidRPr="002D110B">
        <w:t xml:space="preserve"> Современные требования к кадрам. Концепции «обучения для жизни» и «обучения через всю жизнь». </w:t>
      </w:r>
    </w:p>
    <w:p w:rsidR="00B540EE" w:rsidRPr="002D110B" w:rsidRDefault="00B540EE" w:rsidP="002D110B">
      <w:pPr>
        <w:pStyle w:val="-11"/>
        <w:ind w:left="0" w:firstLine="709"/>
        <w:jc w:val="both"/>
      </w:pPr>
      <w:r w:rsidRPr="002D110B">
        <w:t xml:space="preserve">Система профильного обучения: права, обязанности и возможности. </w:t>
      </w:r>
    </w:p>
    <w:p w:rsidR="00B540EE" w:rsidRPr="002D110B" w:rsidRDefault="00B540EE" w:rsidP="002D110B">
      <w:pPr>
        <w:pStyle w:val="-11"/>
        <w:ind w:left="0" w:firstLine="709"/>
        <w:jc w:val="both"/>
      </w:pPr>
      <w:r w:rsidRPr="002D110B">
        <w:t>Предпрофессиональные пробы в реальных и / или модельных условиях, дающие представление о деятельности в определ</w:t>
      </w:r>
      <w:r w:rsidR="00245F1D" w:rsidRPr="002D110B">
        <w:t>е</w:t>
      </w:r>
      <w:r w:rsidRPr="002D110B">
        <w:t>нной сфере. Опыт принятия ответственного решения при выборе краткосрочного курса.</w:t>
      </w:r>
    </w:p>
    <w:p w:rsidR="00B540EE" w:rsidRPr="0074495D" w:rsidRDefault="00B540EE" w:rsidP="00F17097">
      <w:pPr>
        <w:spacing w:after="0" w:line="360" w:lineRule="auto"/>
        <w:ind w:firstLine="709"/>
        <w:jc w:val="both"/>
        <w:rPr>
          <w:rFonts w:ascii="Times New Roman" w:hAnsi="Times New Roman"/>
          <w:b/>
          <w:sz w:val="28"/>
          <w:szCs w:val="28"/>
        </w:rPr>
      </w:pPr>
    </w:p>
    <w:p w:rsidR="00B30F8B" w:rsidRPr="0074495D" w:rsidRDefault="000B2698" w:rsidP="000B2698">
      <w:pPr>
        <w:pStyle w:val="4"/>
        <w:spacing w:line="240" w:lineRule="auto"/>
      </w:pPr>
      <w:bookmarkStart w:id="318" w:name="_Toc409691716"/>
      <w:bookmarkStart w:id="319" w:name="_Toc410654041"/>
      <w:bookmarkStart w:id="320" w:name="_Toc414553252"/>
      <w:r>
        <w:lastRenderedPageBreak/>
        <w:t>2.2.2.15</w:t>
      </w:r>
      <w:r w:rsidR="00F17097" w:rsidRPr="0074495D">
        <w:t xml:space="preserve">. </w:t>
      </w:r>
      <w:r w:rsidR="00B540EE" w:rsidRPr="0074495D">
        <w:t>Физическая культура</w:t>
      </w:r>
      <w:bookmarkEnd w:id="318"/>
      <w:bookmarkEnd w:id="319"/>
      <w:bookmarkEnd w:id="320"/>
    </w:p>
    <w:p w:rsidR="00B30F8B" w:rsidRPr="000B2698" w:rsidRDefault="00B30F8B" w:rsidP="000B2698">
      <w:pPr>
        <w:tabs>
          <w:tab w:val="left" w:pos="1134"/>
        </w:tabs>
        <w:spacing w:after="0" w:line="240" w:lineRule="auto"/>
        <w:ind w:firstLine="709"/>
        <w:jc w:val="both"/>
        <w:rPr>
          <w:rFonts w:ascii="Times New Roman" w:hAnsi="Times New Roman"/>
          <w:sz w:val="24"/>
          <w:szCs w:val="24"/>
        </w:rPr>
      </w:pPr>
      <w:r w:rsidRPr="000B269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B2698" w:rsidRDefault="00B30F8B" w:rsidP="000B2698">
      <w:pPr>
        <w:tabs>
          <w:tab w:val="left" w:pos="1134"/>
        </w:tabs>
        <w:spacing w:after="0" w:line="240" w:lineRule="auto"/>
        <w:ind w:firstLine="709"/>
        <w:jc w:val="both"/>
        <w:rPr>
          <w:rFonts w:ascii="Times New Roman" w:hAnsi="Times New Roman"/>
          <w:sz w:val="24"/>
          <w:szCs w:val="24"/>
        </w:rPr>
      </w:pPr>
      <w:r w:rsidRPr="000B269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B2698" w:rsidRDefault="00B30F8B" w:rsidP="000B2698">
      <w:pPr>
        <w:tabs>
          <w:tab w:val="left" w:pos="1134"/>
        </w:tabs>
        <w:spacing w:after="0" w:line="240" w:lineRule="auto"/>
        <w:ind w:firstLine="709"/>
        <w:jc w:val="both"/>
        <w:rPr>
          <w:rFonts w:ascii="Times New Roman" w:hAnsi="Times New Roman"/>
          <w:sz w:val="24"/>
          <w:szCs w:val="24"/>
        </w:rPr>
      </w:pPr>
      <w:r w:rsidRPr="000B269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B2698" w:rsidRDefault="00B30F8B" w:rsidP="000B2698">
      <w:pPr>
        <w:tabs>
          <w:tab w:val="left" w:pos="1134"/>
        </w:tabs>
        <w:spacing w:after="0" w:line="240" w:lineRule="auto"/>
        <w:ind w:firstLine="709"/>
        <w:jc w:val="both"/>
        <w:rPr>
          <w:rFonts w:ascii="Times New Roman" w:hAnsi="Times New Roman"/>
          <w:sz w:val="24"/>
          <w:szCs w:val="24"/>
        </w:rPr>
      </w:pPr>
      <w:r w:rsidRPr="000B269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0B2698" w:rsidRDefault="00B540EE" w:rsidP="000B2698">
      <w:pPr>
        <w:pStyle w:val="a9"/>
        <w:ind w:left="709"/>
        <w:jc w:val="both"/>
        <w:rPr>
          <w:rFonts w:ascii="Times New Roman" w:hAnsi="Times New Roman"/>
          <w:b/>
        </w:rPr>
      </w:pPr>
      <w:r w:rsidRPr="000B2698">
        <w:rPr>
          <w:rFonts w:ascii="Times New Roman" w:hAnsi="Times New Roman"/>
          <w:b/>
        </w:rPr>
        <w:t xml:space="preserve">Физическая культура как область знаний </w:t>
      </w:r>
    </w:p>
    <w:p w:rsidR="00B540EE" w:rsidRPr="000B2698" w:rsidRDefault="00B540EE" w:rsidP="000B2698">
      <w:pPr>
        <w:pStyle w:val="a9"/>
        <w:ind w:left="709"/>
        <w:jc w:val="both"/>
        <w:rPr>
          <w:rFonts w:ascii="Times New Roman" w:hAnsi="Times New Roman"/>
          <w:b/>
        </w:rPr>
      </w:pPr>
      <w:r w:rsidRPr="000B2698">
        <w:rPr>
          <w:rFonts w:ascii="Times New Roman" w:hAnsi="Times New Roman"/>
          <w:b/>
        </w:rPr>
        <w:t>История и современное развитие физической культуры</w:t>
      </w:r>
    </w:p>
    <w:p w:rsidR="00B540EE" w:rsidRPr="000B2698" w:rsidRDefault="00B540EE" w:rsidP="000B2698">
      <w:pPr>
        <w:pStyle w:val="a9"/>
        <w:ind w:left="0" w:firstLine="709"/>
        <w:jc w:val="both"/>
        <w:rPr>
          <w:rFonts w:ascii="Times New Roman" w:hAnsi="Times New Roman"/>
        </w:rPr>
      </w:pPr>
      <w:r w:rsidRPr="000B2698">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0B2698">
        <w:rPr>
          <w:rFonts w:ascii="Times New Roman" w:hAnsi="Times New Roman"/>
        </w:rPr>
        <w:t xml:space="preserve">. </w:t>
      </w:r>
      <w:r w:rsidRPr="000B2698">
        <w:rPr>
          <w:rFonts w:ascii="Times New Roman" w:hAnsi="Times New Roman"/>
          <w:i/>
        </w:rPr>
        <w:t>Современные Олимпийские игры.</w:t>
      </w:r>
      <w:r w:rsidRPr="000B2698">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B2698" w:rsidRDefault="00B540EE" w:rsidP="000B2698">
      <w:pPr>
        <w:pStyle w:val="a9"/>
        <w:ind w:left="0" w:firstLine="709"/>
        <w:jc w:val="both"/>
        <w:rPr>
          <w:rFonts w:ascii="Times New Roman" w:hAnsi="Times New Roman"/>
        </w:rPr>
      </w:pPr>
      <w:r w:rsidRPr="000B2698">
        <w:rPr>
          <w:rFonts w:ascii="Times New Roman" w:hAnsi="Times New Roman"/>
          <w:b/>
        </w:rPr>
        <w:t>Современное представление о физической культуре (основные понятия)</w:t>
      </w:r>
    </w:p>
    <w:p w:rsidR="00B540EE" w:rsidRPr="000B2698" w:rsidRDefault="00B540EE" w:rsidP="000B2698">
      <w:pPr>
        <w:spacing w:line="240" w:lineRule="auto"/>
        <w:ind w:firstLine="709"/>
        <w:jc w:val="both"/>
        <w:rPr>
          <w:rFonts w:ascii="Times New Roman" w:hAnsi="Times New Roman"/>
          <w:sz w:val="24"/>
          <w:szCs w:val="24"/>
        </w:rPr>
      </w:pPr>
      <w:r w:rsidRPr="000B2698">
        <w:rPr>
          <w:rFonts w:ascii="Times New Roman" w:hAnsi="Times New Roman"/>
          <w:sz w:val="24"/>
          <w:szCs w:val="24"/>
        </w:rPr>
        <w:t xml:space="preserve">Физическое развитие человека. </w:t>
      </w:r>
      <w:r w:rsidRPr="000B2698">
        <w:rPr>
          <w:rFonts w:ascii="Times New Roman" w:hAnsi="Times New Roman"/>
          <w:i/>
          <w:sz w:val="24"/>
          <w:szCs w:val="24"/>
        </w:rPr>
        <w:t>Физическая подготовка, ее связь с укреплением здоровья, развитием физических качеств.</w:t>
      </w:r>
      <w:r w:rsidRPr="000B2698">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B2698">
        <w:rPr>
          <w:rFonts w:ascii="Times New Roman" w:hAnsi="Times New Roman"/>
          <w:i/>
          <w:sz w:val="24"/>
          <w:szCs w:val="24"/>
        </w:rPr>
        <w:t>Спорт и спортивная подготовка</w:t>
      </w:r>
      <w:r w:rsidRPr="000B2698">
        <w:rPr>
          <w:rFonts w:ascii="Times New Roman" w:hAnsi="Times New Roman"/>
          <w:sz w:val="24"/>
          <w:szCs w:val="24"/>
        </w:rPr>
        <w:t xml:space="preserve">. </w:t>
      </w:r>
      <w:r w:rsidRPr="000B2698">
        <w:rPr>
          <w:rFonts w:ascii="Times New Roman" w:hAnsi="Times New Roman"/>
          <w:i/>
          <w:sz w:val="24"/>
          <w:szCs w:val="24"/>
        </w:rPr>
        <w:t>Всероссийский физкультурно-спортивный комплекс «Готов к труду и обороне».</w:t>
      </w:r>
    </w:p>
    <w:p w:rsidR="00B540EE" w:rsidRPr="000B2698" w:rsidRDefault="00B540EE" w:rsidP="000B2698">
      <w:pPr>
        <w:pStyle w:val="a9"/>
        <w:ind w:left="709"/>
        <w:jc w:val="both"/>
        <w:rPr>
          <w:rFonts w:ascii="Times New Roman" w:hAnsi="Times New Roman"/>
        </w:rPr>
      </w:pPr>
      <w:r w:rsidRPr="000B2698">
        <w:rPr>
          <w:rFonts w:ascii="Times New Roman" w:hAnsi="Times New Roman"/>
          <w:b/>
        </w:rPr>
        <w:t>Физическая культура человека</w:t>
      </w:r>
    </w:p>
    <w:p w:rsidR="006658DB" w:rsidRPr="000B2698" w:rsidRDefault="00B540EE" w:rsidP="000B2698">
      <w:pPr>
        <w:tabs>
          <w:tab w:val="left" w:pos="0"/>
        </w:tabs>
        <w:spacing w:after="0" w:line="240" w:lineRule="auto"/>
        <w:ind w:firstLine="709"/>
        <w:jc w:val="both"/>
        <w:rPr>
          <w:rFonts w:ascii="Times New Roman" w:hAnsi="Times New Roman"/>
          <w:b/>
          <w:sz w:val="24"/>
          <w:szCs w:val="24"/>
        </w:rPr>
      </w:pPr>
      <w:r w:rsidRPr="000B2698">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B2698">
        <w:rPr>
          <w:rFonts w:ascii="Times New Roman" w:hAnsi="Times New Roman"/>
          <w:b/>
          <w:sz w:val="24"/>
          <w:szCs w:val="24"/>
        </w:rPr>
        <w:t xml:space="preserve">Способы двигательной (физкультурной) деятельности </w:t>
      </w:r>
    </w:p>
    <w:p w:rsidR="00B540EE" w:rsidRPr="000B2698" w:rsidRDefault="00B540EE" w:rsidP="000B2698">
      <w:pPr>
        <w:tabs>
          <w:tab w:val="left" w:pos="0"/>
        </w:tabs>
        <w:spacing w:after="0" w:line="240" w:lineRule="auto"/>
        <w:ind w:firstLine="709"/>
        <w:jc w:val="both"/>
        <w:rPr>
          <w:rFonts w:ascii="Times New Roman" w:hAnsi="Times New Roman"/>
          <w:b/>
          <w:sz w:val="24"/>
          <w:szCs w:val="24"/>
        </w:rPr>
      </w:pPr>
      <w:r w:rsidRPr="000B2698">
        <w:rPr>
          <w:rFonts w:ascii="Times New Roman" w:hAnsi="Times New Roman"/>
          <w:b/>
          <w:sz w:val="24"/>
          <w:szCs w:val="24"/>
        </w:rPr>
        <w:t>Организация и проведение самостоятельных занятий физической культурой</w:t>
      </w:r>
    </w:p>
    <w:p w:rsidR="00B540EE" w:rsidRPr="000B2698" w:rsidRDefault="00B540EE" w:rsidP="000B2698">
      <w:pPr>
        <w:pStyle w:val="a9"/>
        <w:numPr>
          <w:ilvl w:val="0"/>
          <w:numId w:val="117"/>
        </w:numPr>
        <w:ind w:firstLine="709"/>
        <w:jc w:val="both"/>
        <w:rPr>
          <w:rFonts w:ascii="Times New Roman" w:hAnsi="Times New Roman"/>
        </w:rPr>
      </w:pPr>
      <w:r w:rsidRPr="000B2698">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B2698">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B2698">
        <w:rPr>
          <w:rFonts w:ascii="Times New Roman" w:hAnsi="Times New Roman"/>
        </w:rPr>
        <w:t xml:space="preserve"> Организация досуга средствами физической культуры. </w:t>
      </w:r>
    </w:p>
    <w:p w:rsidR="00B540EE" w:rsidRPr="000B2698" w:rsidRDefault="00B540EE" w:rsidP="000B2698">
      <w:pPr>
        <w:pStyle w:val="a9"/>
        <w:ind w:left="709"/>
        <w:jc w:val="both"/>
        <w:rPr>
          <w:rFonts w:ascii="Times New Roman" w:hAnsi="Times New Roman"/>
          <w:b/>
        </w:rPr>
      </w:pPr>
      <w:r w:rsidRPr="000B2698">
        <w:rPr>
          <w:rFonts w:ascii="Times New Roman" w:hAnsi="Times New Roman"/>
          <w:b/>
        </w:rPr>
        <w:t xml:space="preserve">Оценка эффективности занятий физической культурой </w:t>
      </w:r>
    </w:p>
    <w:p w:rsidR="00B540EE" w:rsidRPr="000B2698" w:rsidRDefault="00B540EE" w:rsidP="000B2698">
      <w:pPr>
        <w:spacing w:line="240" w:lineRule="auto"/>
        <w:ind w:firstLine="709"/>
        <w:jc w:val="both"/>
        <w:rPr>
          <w:rFonts w:ascii="Times New Roman" w:hAnsi="Times New Roman"/>
          <w:sz w:val="24"/>
          <w:szCs w:val="24"/>
        </w:rPr>
      </w:pPr>
      <w:r w:rsidRPr="000B269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B2698" w:rsidRDefault="00B540EE" w:rsidP="000B2698">
      <w:pPr>
        <w:pStyle w:val="a9"/>
        <w:ind w:left="709"/>
        <w:jc w:val="both"/>
        <w:rPr>
          <w:rFonts w:ascii="Times New Roman" w:hAnsi="Times New Roman"/>
          <w:b/>
        </w:rPr>
      </w:pPr>
      <w:r w:rsidRPr="000B2698">
        <w:rPr>
          <w:rFonts w:ascii="Times New Roman" w:hAnsi="Times New Roman"/>
          <w:b/>
        </w:rPr>
        <w:t>Физическое совершенствование</w:t>
      </w:r>
    </w:p>
    <w:p w:rsidR="00B540EE" w:rsidRPr="000B2698" w:rsidRDefault="00B540EE" w:rsidP="000B2698">
      <w:pPr>
        <w:pStyle w:val="a9"/>
        <w:ind w:left="709"/>
        <w:jc w:val="both"/>
        <w:rPr>
          <w:rFonts w:ascii="Times New Roman" w:hAnsi="Times New Roman"/>
          <w:i/>
        </w:rPr>
      </w:pPr>
      <w:r w:rsidRPr="000B2698">
        <w:rPr>
          <w:rFonts w:ascii="Times New Roman" w:hAnsi="Times New Roman"/>
          <w:b/>
        </w:rPr>
        <w:lastRenderedPageBreak/>
        <w:t>Физкультурно-оздоровительная деятельность</w:t>
      </w:r>
    </w:p>
    <w:p w:rsidR="00B540EE" w:rsidRPr="000B2698" w:rsidRDefault="00B540EE" w:rsidP="000B2698">
      <w:pPr>
        <w:spacing w:line="240" w:lineRule="auto"/>
        <w:ind w:firstLine="709"/>
        <w:jc w:val="both"/>
        <w:rPr>
          <w:rFonts w:ascii="Times New Roman" w:hAnsi="Times New Roman"/>
          <w:i/>
          <w:sz w:val="24"/>
          <w:szCs w:val="24"/>
        </w:rPr>
      </w:pPr>
      <w:r w:rsidRPr="000B2698">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B2698">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172712" w:rsidRDefault="00B540EE" w:rsidP="000B2698">
      <w:pPr>
        <w:pStyle w:val="a9"/>
        <w:ind w:left="709"/>
        <w:jc w:val="both"/>
        <w:rPr>
          <w:rFonts w:ascii="Times New Roman" w:hAnsi="Times New Roman"/>
        </w:rPr>
      </w:pPr>
      <w:r w:rsidRPr="000B2698">
        <w:rPr>
          <w:rFonts w:ascii="Times New Roman" w:hAnsi="Times New Roman"/>
          <w:b/>
        </w:rPr>
        <w:t>Спортивно-оздоровительная деятельность</w:t>
      </w:r>
    </w:p>
    <w:p w:rsidR="00B540EE" w:rsidRPr="000B2698" w:rsidRDefault="00B540EE" w:rsidP="000B2698">
      <w:pPr>
        <w:spacing w:line="240" w:lineRule="auto"/>
        <w:ind w:firstLine="709"/>
        <w:jc w:val="both"/>
        <w:rPr>
          <w:rFonts w:ascii="Times New Roman" w:hAnsi="Times New Roman"/>
          <w:sz w:val="24"/>
          <w:szCs w:val="24"/>
        </w:rPr>
      </w:pPr>
      <w:r w:rsidRPr="000B2698">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B2698">
        <w:rPr>
          <w:rFonts w:ascii="Times New Roman" w:hAnsi="Times New Roman"/>
          <w:i/>
          <w:sz w:val="24"/>
          <w:szCs w:val="24"/>
        </w:rPr>
        <w:t>мини-футбол</w:t>
      </w:r>
      <w:r w:rsidR="00601D93" w:rsidRPr="000B2698">
        <w:rPr>
          <w:rFonts w:ascii="Times New Roman" w:hAnsi="Times New Roman"/>
          <w:sz w:val="24"/>
          <w:szCs w:val="24"/>
        </w:rPr>
        <w:t xml:space="preserve">, волейбол, баскетбол. Правила спортивных игр. Игры по правилам. </w:t>
      </w:r>
      <w:r w:rsidR="00601D93" w:rsidRPr="000B2698">
        <w:rPr>
          <w:rFonts w:ascii="Times New Roman" w:hAnsi="Times New Roman"/>
          <w:i/>
          <w:sz w:val="24"/>
          <w:szCs w:val="24"/>
        </w:rPr>
        <w:t>Национальные виды спорта: технико-тактические действия и правила.</w:t>
      </w:r>
      <w:r w:rsidRPr="000B2698">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B2698">
        <w:rPr>
          <w:rFonts w:ascii="Times New Roman" w:hAnsi="Times New Roman"/>
          <w:sz w:val="24"/>
          <w:szCs w:val="24"/>
        </w:rPr>
        <w:t xml:space="preserve"> Лыжные гонки:</w:t>
      </w:r>
      <w:r w:rsidRPr="000B2698">
        <w:rPr>
          <w:rFonts w:ascii="Times New Roman" w:hAnsi="Times New Roman"/>
          <w:sz w:val="24"/>
          <w:szCs w:val="24"/>
          <w:vertAlign w:val="superscript"/>
        </w:rPr>
        <w:footnoteReference w:id="16"/>
      </w:r>
      <w:r w:rsidRPr="000B2698">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0B2698" w:rsidRDefault="00B540EE" w:rsidP="000B2698">
      <w:pPr>
        <w:pStyle w:val="a9"/>
        <w:ind w:left="709"/>
        <w:jc w:val="both"/>
        <w:rPr>
          <w:rFonts w:ascii="Times New Roman" w:hAnsi="Times New Roman"/>
          <w:b/>
        </w:rPr>
      </w:pPr>
      <w:r w:rsidRPr="000B2698">
        <w:rPr>
          <w:rFonts w:ascii="Times New Roman" w:hAnsi="Times New Roman"/>
          <w:b/>
        </w:rPr>
        <w:t>Прикладно-ориентированная физкультурная деятельность</w:t>
      </w:r>
    </w:p>
    <w:p w:rsidR="00B540EE" w:rsidRPr="00D371BE" w:rsidRDefault="00B540EE" w:rsidP="00D371BE">
      <w:pPr>
        <w:spacing w:line="240" w:lineRule="auto"/>
        <w:ind w:firstLine="709"/>
        <w:jc w:val="both"/>
        <w:rPr>
          <w:rFonts w:ascii="Times New Roman" w:hAnsi="Times New Roman"/>
          <w:sz w:val="24"/>
          <w:szCs w:val="24"/>
        </w:rPr>
      </w:pPr>
      <w:r w:rsidRPr="000B2698">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B2698">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0B2698" w:rsidP="000B2698">
      <w:pPr>
        <w:pStyle w:val="4"/>
        <w:spacing w:line="240" w:lineRule="auto"/>
      </w:pPr>
      <w:bookmarkStart w:id="321" w:name="_Toc409691717"/>
      <w:bookmarkStart w:id="322" w:name="_Toc410654042"/>
      <w:bookmarkStart w:id="323" w:name="_Toc414553253"/>
      <w:r>
        <w:t>2.2.2.16</w:t>
      </w:r>
      <w:r w:rsidR="00436EB5" w:rsidRPr="0074495D">
        <w:t xml:space="preserve">. </w:t>
      </w:r>
      <w:r w:rsidR="00B540EE" w:rsidRPr="0074495D">
        <w:t>Основы безопасности жизнедеятельности</w:t>
      </w:r>
      <w:bookmarkEnd w:id="321"/>
      <w:bookmarkEnd w:id="322"/>
      <w:bookmarkEnd w:id="323"/>
    </w:p>
    <w:p w:rsidR="0024776D" w:rsidRPr="000B2698" w:rsidRDefault="0024776D" w:rsidP="000B2698">
      <w:pPr>
        <w:spacing w:after="0" w:line="240" w:lineRule="auto"/>
        <w:ind w:firstLine="709"/>
        <w:jc w:val="both"/>
        <w:rPr>
          <w:sz w:val="24"/>
          <w:szCs w:val="24"/>
        </w:rPr>
      </w:pPr>
      <w:r w:rsidRPr="000B269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B2698" w:rsidRDefault="0024776D" w:rsidP="000B2698">
      <w:pPr>
        <w:overflowPunct w:val="0"/>
        <w:autoSpaceDE w:val="0"/>
        <w:autoSpaceDN w:val="0"/>
        <w:adjustRightInd w:val="0"/>
        <w:spacing w:after="0" w:line="240" w:lineRule="auto"/>
        <w:ind w:firstLine="709"/>
        <w:jc w:val="both"/>
        <w:rPr>
          <w:rFonts w:ascii="Times New Roman" w:hAnsi="Times New Roman"/>
          <w:sz w:val="24"/>
          <w:szCs w:val="24"/>
        </w:rPr>
      </w:pPr>
      <w:r w:rsidRPr="000B269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B2698" w:rsidRDefault="0024776D" w:rsidP="000B2698">
      <w:pPr>
        <w:overflowPunct w:val="0"/>
        <w:autoSpaceDE w:val="0"/>
        <w:autoSpaceDN w:val="0"/>
        <w:adjustRightInd w:val="0"/>
        <w:spacing w:after="0" w:line="240" w:lineRule="auto"/>
        <w:ind w:firstLine="709"/>
        <w:jc w:val="both"/>
        <w:rPr>
          <w:rFonts w:ascii="Times New Roman" w:hAnsi="Times New Roman"/>
          <w:sz w:val="24"/>
          <w:szCs w:val="24"/>
        </w:rPr>
      </w:pPr>
      <w:r w:rsidRPr="000B269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B2698" w:rsidRDefault="0024776D" w:rsidP="000B2698">
      <w:pPr>
        <w:overflowPunct w:val="0"/>
        <w:autoSpaceDE w:val="0"/>
        <w:autoSpaceDN w:val="0"/>
        <w:adjustRightInd w:val="0"/>
        <w:spacing w:after="0" w:line="240" w:lineRule="auto"/>
        <w:ind w:firstLine="709"/>
        <w:jc w:val="both"/>
        <w:rPr>
          <w:rFonts w:ascii="Times New Roman" w:hAnsi="Times New Roman"/>
          <w:sz w:val="24"/>
          <w:szCs w:val="24"/>
        </w:rPr>
      </w:pPr>
      <w:r w:rsidRPr="000B2698">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B2698" w:rsidRDefault="0024776D" w:rsidP="000B2698">
      <w:pPr>
        <w:overflowPunct w:val="0"/>
        <w:autoSpaceDE w:val="0"/>
        <w:autoSpaceDN w:val="0"/>
        <w:adjustRightInd w:val="0"/>
        <w:spacing w:after="0" w:line="240" w:lineRule="auto"/>
        <w:ind w:firstLine="709"/>
        <w:jc w:val="both"/>
        <w:rPr>
          <w:rFonts w:ascii="Times New Roman" w:hAnsi="Times New Roman"/>
          <w:sz w:val="24"/>
          <w:szCs w:val="24"/>
        </w:rPr>
      </w:pPr>
      <w:r w:rsidRPr="000B269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0B2698" w:rsidRDefault="0024776D" w:rsidP="000B2698">
      <w:pPr>
        <w:spacing w:after="0" w:line="240" w:lineRule="auto"/>
        <w:ind w:firstLine="708"/>
        <w:jc w:val="both"/>
        <w:rPr>
          <w:rFonts w:ascii="Times New Roman" w:hAnsi="Times New Roman"/>
          <w:sz w:val="24"/>
          <w:szCs w:val="24"/>
        </w:rPr>
      </w:pPr>
      <w:r w:rsidRPr="000B2698">
        <w:rPr>
          <w:rFonts w:ascii="Times New Roman" w:hAnsi="Times New Roman"/>
          <w:sz w:val="24"/>
          <w:szCs w:val="24"/>
        </w:rPr>
        <w:t>Основы безопасности жизнедеятельности как учебный предмет обеспечивает:</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умений оказывать первую помощь пострадавшим;</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умений использовать средства индивидуальной и коллективной защиты.</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B2698" w:rsidRDefault="0024776D" w:rsidP="00661CA9">
      <w:pPr>
        <w:numPr>
          <w:ilvl w:val="0"/>
          <w:numId w:val="2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B2698">
        <w:rPr>
          <w:rFonts w:ascii="Times New Roman" w:hAnsi="Times New Roman"/>
          <w:sz w:val="24"/>
          <w:szCs w:val="24"/>
        </w:rPr>
        <w:lastRenderedPageBreak/>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0B2698" w:rsidRDefault="0024776D" w:rsidP="000B2698">
      <w:pPr>
        <w:overflowPunct w:val="0"/>
        <w:autoSpaceDE w:val="0"/>
        <w:autoSpaceDN w:val="0"/>
        <w:adjustRightInd w:val="0"/>
        <w:spacing w:after="0" w:line="240" w:lineRule="auto"/>
        <w:ind w:firstLine="709"/>
        <w:jc w:val="both"/>
        <w:rPr>
          <w:rFonts w:ascii="Times New Roman" w:hAnsi="Times New Roman"/>
          <w:sz w:val="24"/>
          <w:szCs w:val="24"/>
        </w:rPr>
      </w:pPr>
      <w:r w:rsidRPr="000B269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0B2698" w:rsidRDefault="0024776D" w:rsidP="000B2698">
      <w:pPr>
        <w:overflowPunct w:val="0"/>
        <w:autoSpaceDE w:val="0"/>
        <w:autoSpaceDN w:val="0"/>
        <w:adjustRightInd w:val="0"/>
        <w:spacing w:after="0" w:line="240" w:lineRule="auto"/>
        <w:ind w:firstLine="709"/>
        <w:jc w:val="both"/>
        <w:rPr>
          <w:rFonts w:ascii="Times New Roman" w:hAnsi="Times New Roman"/>
          <w:sz w:val="24"/>
          <w:szCs w:val="24"/>
        </w:rPr>
      </w:pPr>
      <w:r w:rsidRPr="000B2698">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0B2698" w:rsidRDefault="00B540EE" w:rsidP="000B2698">
      <w:pPr>
        <w:spacing w:after="0" w:line="240" w:lineRule="auto"/>
        <w:jc w:val="both"/>
        <w:rPr>
          <w:rFonts w:ascii="Times New Roman" w:hAnsi="Times New Roman"/>
          <w:sz w:val="24"/>
          <w:szCs w:val="24"/>
        </w:rPr>
      </w:pPr>
    </w:p>
    <w:p w:rsidR="00B540EE" w:rsidRPr="000B2698" w:rsidRDefault="00B540EE" w:rsidP="000B2698">
      <w:pPr>
        <w:spacing w:after="0" w:line="240" w:lineRule="auto"/>
        <w:ind w:firstLine="709"/>
        <w:jc w:val="both"/>
        <w:rPr>
          <w:rFonts w:ascii="Times New Roman" w:hAnsi="Times New Roman"/>
          <w:b/>
          <w:bCs/>
          <w:sz w:val="24"/>
          <w:szCs w:val="24"/>
        </w:rPr>
      </w:pPr>
      <w:r w:rsidRPr="000B2698">
        <w:rPr>
          <w:rFonts w:ascii="Times New Roman" w:hAnsi="Times New Roman"/>
          <w:b/>
          <w:bCs/>
          <w:sz w:val="24"/>
          <w:szCs w:val="24"/>
        </w:rPr>
        <w:t>Основы безопасности личности, общества и государства</w:t>
      </w:r>
    </w:p>
    <w:p w:rsidR="00B540EE" w:rsidRPr="000B2698" w:rsidRDefault="00B540EE" w:rsidP="000B2698">
      <w:pPr>
        <w:tabs>
          <w:tab w:val="left" w:pos="426"/>
        </w:tabs>
        <w:spacing w:after="0" w:line="240" w:lineRule="auto"/>
        <w:ind w:left="709"/>
        <w:jc w:val="both"/>
        <w:rPr>
          <w:rFonts w:ascii="Times New Roman" w:hAnsi="Times New Roman"/>
          <w:b/>
          <w:bCs/>
          <w:sz w:val="24"/>
          <w:szCs w:val="24"/>
          <w:shd w:val="clear" w:color="auto" w:fill="FFFFFF"/>
        </w:rPr>
      </w:pPr>
      <w:r w:rsidRPr="000B2698">
        <w:rPr>
          <w:rFonts w:ascii="Times New Roman" w:hAnsi="Times New Roman"/>
          <w:b/>
          <w:bCs/>
          <w:sz w:val="24"/>
          <w:szCs w:val="24"/>
          <w:shd w:val="clear" w:color="auto" w:fill="FFFFFF"/>
        </w:rPr>
        <w:t xml:space="preserve">Основы комплексной безопасности </w:t>
      </w:r>
    </w:p>
    <w:p w:rsidR="00B540EE" w:rsidRDefault="00B540EE" w:rsidP="000B2698">
      <w:pPr>
        <w:spacing w:after="0" w:line="240" w:lineRule="auto"/>
        <w:ind w:firstLine="709"/>
        <w:jc w:val="both"/>
        <w:rPr>
          <w:rFonts w:ascii="Times New Roman" w:hAnsi="Times New Roman"/>
          <w:i/>
          <w:sz w:val="24"/>
          <w:szCs w:val="24"/>
        </w:rPr>
      </w:pPr>
      <w:r w:rsidRPr="000B269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B2698">
        <w:rPr>
          <w:rFonts w:ascii="Times New Roman" w:hAnsi="Times New Roman"/>
          <w:i/>
          <w:sz w:val="24"/>
          <w:szCs w:val="24"/>
        </w:rPr>
        <w:t>Средства индивидуальной защиты велосипедиста.</w:t>
      </w:r>
      <w:r w:rsidRPr="000B2698">
        <w:rPr>
          <w:rFonts w:ascii="Times New Roman" w:hAnsi="Times New Roman"/>
          <w:sz w:val="24"/>
          <w:szCs w:val="24"/>
        </w:rPr>
        <w:t xml:space="preserve"> Пожар его причины и последствия. Правила поведения при пожаре</w:t>
      </w:r>
      <w:r w:rsidR="00601D93" w:rsidRPr="000B2698">
        <w:rPr>
          <w:rFonts w:ascii="Times New Roman" w:hAnsi="Times New Roman"/>
          <w:sz w:val="24"/>
          <w:szCs w:val="24"/>
        </w:rPr>
        <w:t xml:space="preserve"> при пожаре. Первичные средства пожаротушения</w:t>
      </w:r>
      <w:r w:rsidRPr="000B2698">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B2698">
        <w:rPr>
          <w:rFonts w:ascii="Times New Roman" w:hAnsi="Times New Roman"/>
          <w:i/>
          <w:sz w:val="24"/>
          <w:szCs w:val="24"/>
        </w:rPr>
        <w:t>и поездках.</w:t>
      </w:r>
      <w:r w:rsidRPr="000B2698">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B2698">
        <w:rPr>
          <w:rFonts w:ascii="Times New Roman" w:hAnsi="Times New Roman"/>
          <w:i/>
          <w:sz w:val="24"/>
          <w:szCs w:val="24"/>
        </w:rPr>
        <w:t>самозащита покупателя</w:t>
      </w:r>
      <w:r w:rsidRPr="000B2698">
        <w:rPr>
          <w:rFonts w:ascii="Times New Roman" w:hAnsi="Times New Roman"/>
          <w:sz w:val="24"/>
          <w:szCs w:val="24"/>
        </w:rPr>
        <w:t xml:space="preserve">). Элементарные способы самозащиты. </w:t>
      </w:r>
      <w:r w:rsidRPr="000B2698">
        <w:rPr>
          <w:rFonts w:ascii="Times New Roman" w:hAnsi="Times New Roman"/>
          <w:i/>
          <w:sz w:val="24"/>
          <w:szCs w:val="24"/>
        </w:rPr>
        <w:t>Информационная безопасность подростка.</w:t>
      </w:r>
    </w:p>
    <w:p w:rsidR="00B540EE" w:rsidRPr="000B2698" w:rsidRDefault="00B540EE" w:rsidP="00D371BE">
      <w:pPr>
        <w:tabs>
          <w:tab w:val="left" w:pos="426"/>
        </w:tabs>
        <w:spacing w:after="0" w:line="240" w:lineRule="auto"/>
        <w:jc w:val="both"/>
        <w:rPr>
          <w:rFonts w:ascii="Times New Roman" w:hAnsi="Times New Roman"/>
          <w:sz w:val="24"/>
          <w:szCs w:val="24"/>
        </w:rPr>
      </w:pPr>
      <w:r w:rsidRPr="000B2698">
        <w:rPr>
          <w:rFonts w:ascii="Times New Roman" w:hAnsi="Times New Roman"/>
          <w:b/>
          <w:sz w:val="24"/>
          <w:szCs w:val="24"/>
        </w:rPr>
        <w:t xml:space="preserve">Защита населения Российской Федерации от чрезвычайных </w:t>
      </w:r>
      <w:r w:rsidRPr="000B2698">
        <w:rPr>
          <w:rFonts w:ascii="Times New Roman" w:hAnsi="Times New Roman"/>
          <w:b/>
          <w:bCs/>
          <w:sz w:val="24"/>
          <w:szCs w:val="24"/>
          <w:shd w:val="clear" w:color="auto" w:fill="FFFFFF"/>
        </w:rPr>
        <w:t>ситуаций</w:t>
      </w:r>
    </w:p>
    <w:p w:rsidR="00D371BE" w:rsidRPr="00D371BE" w:rsidRDefault="00601D93" w:rsidP="00D371BE">
      <w:pPr>
        <w:spacing w:line="240" w:lineRule="auto"/>
        <w:ind w:firstLine="709"/>
        <w:jc w:val="both"/>
        <w:rPr>
          <w:rFonts w:ascii="Times New Roman" w:hAnsi="Times New Roman"/>
          <w:sz w:val="24"/>
          <w:szCs w:val="24"/>
        </w:rPr>
      </w:pPr>
      <w:r w:rsidRPr="000B269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D371BE" w:rsidRDefault="00B540EE" w:rsidP="00D371BE">
      <w:pPr>
        <w:spacing w:line="240" w:lineRule="auto"/>
        <w:ind w:firstLine="709"/>
        <w:jc w:val="both"/>
        <w:rPr>
          <w:rFonts w:ascii="Times New Roman" w:hAnsi="Times New Roman"/>
          <w:sz w:val="24"/>
          <w:szCs w:val="24"/>
        </w:rPr>
      </w:pPr>
      <w:r w:rsidRPr="000B2698">
        <w:rPr>
          <w:rFonts w:ascii="Times New Roman" w:hAnsi="Times New Roman"/>
          <w:b/>
          <w:bCs/>
          <w:sz w:val="24"/>
          <w:szCs w:val="24"/>
        </w:rPr>
        <w:lastRenderedPageBreak/>
        <w:t>Основы противодействия терроризму</w:t>
      </w:r>
      <w:r w:rsidR="00601D93" w:rsidRPr="000B2698">
        <w:rPr>
          <w:rFonts w:ascii="Times New Roman" w:hAnsi="Times New Roman"/>
          <w:b/>
          <w:bCs/>
          <w:sz w:val="24"/>
          <w:szCs w:val="24"/>
        </w:rPr>
        <w:t>,</w:t>
      </w:r>
      <w:r w:rsidRPr="000B2698">
        <w:rPr>
          <w:rFonts w:ascii="Times New Roman" w:hAnsi="Times New Roman"/>
          <w:b/>
          <w:bCs/>
          <w:sz w:val="24"/>
          <w:szCs w:val="24"/>
        </w:rPr>
        <w:t xml:space="preserve"> экстремизму </w:t>
      </w:r>
      <w:r w:rsidR="00601D93" w:rsidRPr="000B2698">
        <w:rPr>
          <w:rFonts w:ascii="Times New Roman" w:hAnsi="Times New Roman"/>
          <w:b/>
          <w:bCs/>
          <w:sz w:val="24"/>
          <w:szCs w:val="24"/>
        </w:rPr>
        <w:t xml:space="preserve">и наркотизму </w:t>
      </w:r>
      <w:r w:rsidRPr="000B2698">
        <w:rPr>
          <w:rFonts w:ascii="Times New Roman" w:hAnsi="Times New Roman"/>
          <w:b/>
          <w:bCs/>
          <w:sz w:val="24"/>
          <w:szCs w:val="24"/>
        </w:rPr>
        <w:t>в Российской Федерации</w:t>
      </w:r>
    </w:p>
    <w:p w:rsidR="00B540EE" w:rsidRPr="000B2698" w:rsidRDefault="00B540EE" w:rsidP="000B2698">
      <w:pPr>
        <w:tabs>
          <w:tab w:val="left" w:pos="0"/>
        </w:tabs>
        <w:spacing w:after="0" w:line="240" w:lineRule="auto"/>
        <w:ind w:firstLine="709"/>
        <w:jc w:val="both"/>
        <w:rPr>
          <w:rFonts w:ascii="Times New Roman" w:hAnsi="Times New Roman"/>
          <w:sz w:val="24"/>
          <w:szCs w:val="24"/>
        </w:rPr>
      </w:pPr>
      <w:r w:rsidRPr="000B2698">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0B269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B269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B2698" w:rsidRDefault="00B540EE" w:rsidP="000B2698">
      <w:pPr>
        <w:spacing w:after="0" w:line="240" w:lineRule="auto"/>
        <w:ind w:firstLine="709"/>
        <w:jc w:val="both"/>
        <w:rPr>
          <w:rFonts w:ascii="Times New Roman" w:hAnsi="Times New Roman"/>
          <w:b/>
          <w:bCs/>
          <w:sz w:val="24"/>
          <w:szCs w:val="24"/>
        </w:rPr>
      </w:pPr>
      <w:r w:rsidRPr="000B2698">
        <w:rPr>
          <w:rFonts w:ascii="Times New Roman" w:hAnsi="Times New Roman"/>
          <w:b/>
          <w:bCs/>
          <w:sz w:val="24"/>
          <w:szCs w:val="24"/>
        </w:rPr>
        <w:t>Основы медицинских знаний и здорового образа жизни</w:t>
      </w:r>
    </w:p>
    <w:p w:rsidR="00B540EE" w:rsidRPr="000B2698" w:rsidRDefault="00B540EE" w:rsidP="000B2698">
      <w:pPr>
        <w:tabs>
          <w:tab w:val="left" w:pos="426"/>
        </w:tabs>
        <w:spacing w:after="0" w:line="240" w:lineRule="auto"/>
        <w:ind w:left="709"/>
        <w:jc w:val="both"/>
        <w:rPr>
          <w:rFonts w:ascii="Times New Roman" w:hAnsi="Times New Roman"/>
          <w:b/>
          <w:bCs/>
          <w:sz w:val="24"/>
          <w:szCs w:val="24"/>
        </w:rPr>
      </w:pPr>
      <w:r w:rsidRPr="000B2698">
        <w:rPr>
          <w:rFonts w:ascii="Times New Roman" w:hAnsi="Times New Roman"/>
          <w:b/>
          <w:bCs/>
          <w:sz w:val="24"/>
          <w:szCs w:val="24"/>
        </w:rPr>
        <w:t>Основы здорового образа жизни</w:t>
      </w:r>
    </w:p>
    <w:p w:rsidR="00B540EE" w:rsidRPr="000B2698" w:rsidRDefault="009A5A04" w:rsidP="000B2698">
      <w:pPr>
        <w:spacing w:after="0" w:line="240" w:lineRule="auto"/>
        <w:ind w:firstLine="709"/>
        <w:jc w:val="both"/>
        <w:rPr>
          <w:rFonts w:ascii="Times New Roman" w:hAnsi="Times New Roman"/>
          <w:bCs/>
          <w:sz w:val="24"/>
          <w:szCs w:val="24"/>
        </w:rPr>
      </w:pPr>
      <w:r w:rsidRPr="000B269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0B2698">
        <w:rPr>
          <w:rFonts w:ascii="Times New Roman" w:hAnsi="Times New Roman"/>
          <w:bCs/>
          <w:sz w:val="24"/>
          <w:szCs w:val="24"/>
        </w:rPr>
        <w:t xml:space="preserve">. </w:t>
      </w:r>
      <w:r w:rsidR="00B540EE" w:rsidRPr="000B2698">
        <w:rPr>
          <w:rFonts w:ascii="Times New Roman" w:hAnsi="Times New Roman"/>
          <w:bCs/>
          <w:i/>
          <w:sz w:val="24"/>
          <w:szCs w:val="24"/>
        </w:rPr>
        <w:t>Семья в современном обществе. Права и обязанности супругов. Защита прав ребенка.</w:t>
      </w:r>
    </w:p>
    <w:p w:rsidR="00B540EE" w:rsidRPr="000B2698" w:rsidRDefault="00B540EE" w:rsidP="000B2698">
      <w:pPr>
        <w:tabs>
          <w:tab w:val="left" w:pos="426"/>
        </w:tabs>
        <w:spacing w:after="0" w:line="240" w:lineRule="auto"/>
        <w:ind w:left="709"/>
        <w:jc w:val="both"/>
        <w:rPr>
          <w:rFonts w:ascii="Times New Roman" w:hAnsi="Times New Roman"/>
          <w:b/>
          <w:bCs/>
          <w:sz w:val="24"/>
          <w:szCs w:val="24"/>
        </w:rPr>
      </w:pPr>
      <w:r w:rsidRPr="000B2698">
        <w:rPr>
          <w:rFonts w:ascii="Times New Roman" w:hAnsi="Times New Roman"/>
          <w:b/>
          <w:bCs/>
          <w:sz w:val="24"/>
          <w:szCs w:val="24"/>
        </w:rPr>
        <w:t>Основы медицинских знаний и оказание первой помощи</w:t>
      </w:r>
    </w:p>
    <w:p w:rsidR="00623115" w:rsidRDefault="00B540EE" w:rsidP="00623115">
      <w:pPr>
        <w:spacing w:after="0" w:line="240" w:lineRule="auto"/>
        <w:ind w:firstLine="709"/>
        <w:jc w:val="both"/>
        <w:rPr>
          <w:rFonts w:ascii="Times New Roman" w:hAnsi="Times New Roman"/>
          <w:sz w:val="24"/>
          <w:szCs w:val="24"/>
        </w:rPr>
      </w:pPr>
      <w:r w:rsidRPr="000B2698">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0B2698">
        <w:rPr>
          <w:rFonts w:ascii="Times New Roman" w:hAnsi="Times New Roman"/>
          <w:sz w:val="24"/>
          <w:szCs w:val="24"/>
        </w:rPr>
        <w:t xml:space="preserve">Извлечение инородного тела из верхних дыхательных путей. </w:t>
      </w:r>
      <w:r w:rsidRPr="000B2698">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0B2698">
        <w:rPr>
          <w:rFonts w:ascii="Times New Roman" w:hAnsi="Times New Roman"/>
          <w:sz w:val="24"/>
          <w:szCs w:val="24"/>
        </w:rPr>
        <w:t>ожогах, отморожениях и общем переохлаждении</w:t>
      </w:r>
      <w:r w:rsidRPr="000B2698">
        <w:rPr>
          <w:rFonts w:ascii="Times New Roman" w:hAnsi="Times New Roman"/>
          <w:sz w:val="24"/>
          <w:szCs w:val="24"/>
        </w:rPr>
        <w:t xml:space="preserve">. </w:t>
      </w:r>
      <w:r w:rsidRPr="000B2698">
        <w:rPr>
          <w:rFonts w:ascii="Times New Roman" w:hAnsi="Times New Roman"/>
          <w:i/>
          <w:sz w:val="24"/>
          <w:szCs w:val="24"/>
        </w:rPr>
        <w:t>Основные неинфекционные и инфекционные заболевания,их профилактика</w:t>
      </w:r>
      <w:r w:rsidRPr="000B269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0B2698">
        <w:rPr>
          <w:rFonts w:ascii="Times New Roman" w:hAnsi="Times New Roman"/>
          <w:sz w:val="24"/>
          <w:szCs w:val="24"/>
        </w:rPr>
        <w:t xml:space="preserve"> и змей</w:t>
      </w:r>
      <w:r w:rsidRPr="000B2698">
        <w:rPr>
          <w:rFonts w:ascii="Times New Roman" w:hAnsi="Times New Roman"/>
          <w:sz w:val="24"/>
          <w:szCs w:val="24"/>
        </w:rPr>
        <w:t>.</w:t>
      </w:r>
      <w:r w:rsidRPr="000B2698">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bookmarkStart w:id="324" w:name="_Toc406059050"/>
      <w:bookmarkStart w:id="325" w:name="_Toc409691718"/>
    </w:p>
    <w:p w:rsidR="00623115" w:rsidRDefault="00623115" w:rsidP="00623115">
      <w:pPr>
        <w:spacing w:after="0" w:line="240" w:lineRule="auto"/>
        <w:ind w:firstLine="709"/>
        <w:jc w:val="both"/>
        <w:rPr>
          <w:rFonts w:ascii="Times New Roman" w:hAnsi="Times New Roman"/>
          <w:sz w:val="24"/>
          <w:szCs w:val="24"/>
        </w:rPr>
      </w:pPr>
    </w:p>
    <w:p w:rsidR="00623115" w:rsidRDefault="00623115" w:rsidP="00623115">
      <w:pPr>
        <w:spacing w:after="0" w:line="240" w:lineRule="auto"/>
        <w:ind w:firstLine="709"/>
        <w:jc w:val="both"/>
        <w:rPr>
          <w:rFonts w:ascii="Times New Roman" w:hAnsi="Times New Roman"/>
          <w:sz w:val="24"/>
          <w:szCs w:val="24"/>
        </w:rPr>
      </w:pPr>
    </w:p>
    <w:p w:rsidR="00245F1D" w:rsidRPr="00623115" w:rsidRDefault="00623115" w:rsidP="00623115">
      <w:pPr>
        <w:spacing w:after="0" w:line="240" w:lineRule="auto"/>
        <w:ind w:firstLine="709"/>
        <w:jc w:val="both"/>
        <w:rPr>
          <w:rFonts w:ascii="Times New Roman" w:hAnsi="Times New Roman"/>
          <w:b/>
          <w:sz w:val="24"/>
          <w:szCs w:val="24"/>
        </w:rPr>
      </w:pPr>
      <w:r w:rsidRPr="00623115">
        <w:rPr>
          <w:rFonts w:ascii="Times New Roman" w:hAnsi="Times New Roman"/>
          <w:b/>
          <w:sz w:val="28"/>
          <w:szCs w:val="28"/>
        </w:rPr>
        <w:t>Рабочие программы по предметам прилагаются</w:t>
      </w:r>
      <w:r>
        <w:rPr>
          <w:rFonts w:ascii="Times New Roman" w:hAnsi="Times New Roman"/>
          <w:b/>
          <w:sz w:val="28"/>
          <w:szCs w:val="28"/>
        </w:rPr>
        <w:t>.</w:t>
      </w:r>
      <w:r w:rsidR="00245F1D" w:rsidRPr="00623115">
        <w:rPr>
          <w:rFonts w:ascii="Times New Roman" w:hAnsi="Times New Roman"/>
          <w:b/>
          <w:sz w:val="28"/>
          <w:szCs w:val="28"/>
        </w:rPr>
        <w:br w:type="page"/>
      </w:r>
    </w:p>
    <w:p w:rsidR="00B540EE" w:rsidRPr="0074495D" w:rsidRDefault="001341D0" w:rsidP="004E4A95">
      <w:pPr>
        <w:pStyle w:val="2"/>
        <w:spacing w:line="240" w:lineRule="auto"/>
        <w:jc w:val="center"/>
      </w:pPr>
      <w:bookmarkStart w:id="326" w:name="_Toc410654043"/>
      <w:bookmarkStart w:id="327" w:name="_Toc414553254"/>
      <w:r w:rsidRPr="0074495D">
        <w:lastRenderedPageBreak/>
        <w:t xml:space="preserve">2.3. </w:t>
      </w:r>
      <w:r w:rsidR="00B540EE" w:rsidRPr="0074495D">
        <w:t>Программа воспитания и социализации обучающихся</w:t>
      </w:r>
      <w:bookmarkEnd w:id="324"/>
      <w:bookmarkEnd w:id="325"/>
      <w:bookmarkEnd w:id="326"/>
      <w:bookmarkEnd w:id="327"/>
      <w:r w:rsidR="004E4A95">
        <w:t xml:space="preserve"> на ступени основного общего образования</w:t>
      </w:r>
    </w:p>
    <w:p w:rsidR="00B540EE" w:rsidRPr="00172712" w:rsidRDefault="00B540EE" w:rsidP="004A23D1">
      <w:pPr>
        <w:spacing w:after="0" w:line="240" w:lineRule="auto"/>
        <w:ind w:firstLine="709"/>
        <w:jc w:val="both"/>
        <w:rPr>
          <w:rFonts w:ascii="Times New Roman" w:hAnsi="Times New Roman"/>
          <w:sz w:val="24"/>
          <w:szCs w:val="24"/>
        </w:rPr>
      </w:pP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2.3.1. Общие положения.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Программа воспитания и социализации  обучающихся на ступени основного общего образования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 тогда только можно сформировать гражданина своей страны, нравственно развитую личность. </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Программа воспитания и социализации  обучающихся на ступени основного общего образования 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Воспитание гражданина страны – одно из главных условий национального возрождения. Понятие </w:t>
      </w:r>
      <w:r w:rsidRPr="000D64D8">
        <w:rPr>
          <w:rFonts w:ascii="Times New Roman" w:hAnsi="Times New Roman"/>
          <w:i/>
          <w:iCs/>
          <w:sz w:val="24"/>
          <w:szCs w:val="24"/>
          <w:lang w:bidi="ru-RU"/>
        </w:rPr>
        <w:t>гражданственность</w:t>
      </w:r>
      <w:r w:rsidRPr="000D64D8">
        <w:rPr>
          <w:rFonts w:ascii="Times New Roman" w:hAnsi="Times New Roman"/>
          <w:sz w:val="24"/>
          <w:szCs w:val="24"/>
          <w:lang w:bidi="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2.3.2. Содержание разделов программы:</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 Цель и задачи программы воспитания и социализации обучающихся на ступени основного общего образования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2.Основные направления и ценностные основы воспитания и социализации обучающихся на ступени основного общего образования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3.Содержание, виды деятельности и формы занятий по каждому из направлений</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4.Этапы организации социализации обучающихся, совместной деятельности образовательного учреждения с  общественными организациями, системой дополнительного образования, иными социальными субъектами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5.Основные формы организации педагогической поддержки социализации обучающихся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6.Организация работы по формированию экологически целесообразного, здорового и безопасного образа жизни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7.Деятельность образовательного учреждения в области непрерывного экологического здоровьесберегающего образования обучающихся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8.Мониторинг эффективности реализации образовательным учреждением программы воспитания и социализации обучающихся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9.Планируемые результаты программы воспитания и социализации обучающихся  на ступени основного общего образования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10.Приложения</w:t>
      </w:r>
      <w:r w:rsidRPr="000D64D8">
        <w:rPr>
          <w:rFonts w:ascii="Times New Roman" w:hAnsi="Times New Roman"/>
          <w:bCs/>
          <w:sz w:val="24"/>
          <w:szCs w:val="24"/>
          <w:lang w:bidi="ru-RU"/>
        </w:rPr>
        <w:t>.</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Программа воспитания </w:t>
      </w:r>
      <w:r w:rsidRPr="000D64D8">
        <w:rPr>
          <w:rFonts w:ascii="Times New Roman" w:hAnsi="Times New Roman"/>
          <w:bCs/>
          <w:sz w:val="24"/>
          <w:szCs w:val="24"/>
          <w:lang w:bidi="ru-RU"/>
        </w:rPr>
        <w:t xml:space="preserve">и социализации обучающихся </w:t>
      </w:r>
      <w:r w:rsidRPr="000D64D8">
        <w:rPr>
          <w:rFonts w:ascii="Times New Roman" w:hAnsi="Times New Roman"/>
          <w:sz w:val="24"/>
          <w:szCs w:val="24"/>
          <w:lang w:bidi="ru-RU"/>
        </w:rPr>
        <w:t>реализуется по следующим направлениям:</w:t>
      </w:r>
    </w:p>
    <w:p w:rsidR="000D64D8" w:rsidRPr="000D64D8" w:rsidRDefault="000D64D8" w:rsidP="00661CA9">
      <w:pPr>
        <w:numPr>
          <w:ilvl w:val="0"/>
          <w:numId w:val="20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гражданственности, патриотизма, уважения к правам, свободам и обязанностям человека;</w:t>
      </w:r>
    </w:p>
    <w:p w:rsidR="000D64D8" w:rsidRPr="000D64D8" w:rsidRDefault="000D64D8" w:rsidP="00661CA9">
      <w:pPr>
        <w:numPr>
          <w:ilvl w:val="0"/>
          <w:numId w:val="20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нравственных чувств и этического сознания;</w:t>
      </w:r>
    </w:p>
    <w:p w:rsidR="000D64D8" w:rsidRPr="000D64D8" w:rsidRDefault="000D64D8" w:rsidP="00661CA9">
      <w:pPr>
        <w:numPr>
          <w:ilvl w:val="0"/>
          <w:numId w:val="20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трудолюбия, творческого отношения к учению, труду, жизни</w:t>
      </w:r>
      <w:r w:rsidRPr="000D64D8">
        <w:rPr>
          <w:rFonts w:ascii="Times New Roman" w:hAnsi="Times New Roman"/>
          <w:bCs/>
          <w:i/>
          <w:iCs/>
          <w:sz w:val="24"/>
          <w:szCs w:val="24"/>
          <w:lang w:bidi="ru-RU"/>
        </w:rPr>
        <w:t>и выборубудущей профессии</w:t>
      </w:r>
    </w:p>
    <w:p w:rsidR="000D64D8" w:rsidRPr="000D64D8" w:rsidRDefault="000D64D8" w:rsidP="00661CA9">
      <w:pPr>
        <w:numPr>
          <w:ilvl w:val="0"/>
          <w:numId w:val="20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ценностного отношения к здоровью и здоровому образу жизни;</w:t>
      </w:r>
    </w:p>
    <w:p w:rsidR="000D64D8" w:rsidRPr="000D64D8" w:rsidRDefault="000D64D8" w:rsidP="00661CA9">
      <w:pPr>
        <w:numPr>
          <w:ilvl w:val="0"/>
          <w:numId w:val="20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ценностного отношения к природе, окружающей среде;</w:t>
      </w:r>
    </w:p>
    <w:p w:rsidR="000D64D8" w:rsidRPr="000D64D8" w:rsidRDefault="000D64D8" w:rsidP="00661CA9">
      <w:pPr>
        <w:numPr>
          <w:ilvl w:val="0"/>
          <w:numId w:val="20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ценностного отношения к прекрасному, формирование представлений об эстетических идеалах и ценностях.</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sz w:val="24"/>
          <w:szCs w:val="24"/>
          <w:lang w:bidi="ru-RU"/>
        </w:rPr>
        <w:t>2.3.3. Цель и задачи программы воспитания и социализации обучающихся на ступени основного общего образования</w:t>
      </w:r>
    </w:p>
    <w:p w:rsidR="000D64D8" w:rsidRPr="000D64D8" w:rsidRDefault="000D64D8" w:rsidP="000D64D8">
      <w:pPr>
        <w:spacing w:after="0" w:line="240" w:lineRule="auto"/>
        <w:ind w:firstLine="709"/>
        <w:jc w:val="both"/>
        <w:rPr>
          <w:rFonts w:ascii="Times New Roman" w:hAnsi="Times New Roman"/>
          <w:b/>
          <w:bCs/>
          <w:iCs/>
          <w:sz w:val="24"/>
          <w:szCs w:val="24"/>
          <w:lang w:bidi="ru-RU"/>
        </w:rPr>
      </w:pPr>
      <w:r w:rsidRPr="000D64D8">
        <w:rPr>
          <w:rFonts w:ascii="Times New Roman" w:hAnsi="Times New Roman"/>
          <w:b/>
          <w:bCs/>
          <w:sz w:val="24"/>
          <w:szCs w:val="24"/>
          <w:lang w:bidi="ru-RU"/>
        </w:rPr>
        <w:t xml:space="preserve">Воспитание – </w:t>
      </w:r>
      <w:r w:rsidRPr="000D64D8">
        <w:rPr>
          <w:rFonts w:ascii="Times New Roman" w:hAnsi="Times New Roman"/>
          <w:sz w:val="24"/>
          <w:szCs w:val="24"/>
          <w:lang w:bidi="ru-RU"/>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0D64D8" w:rsidRPr="000D64D8" w:rsidRDefault="000D64D8" w:rsidP="000D64D8">
      <w:pPr>
        <w:spacing w:after="0" w:line="240" w:lineRule="auto"/>
        <w:ind w:firstLine="709"/>
        <w:jc w:val="both"/>
        <w:rPr>
          <w:rFonts w:ascii="Times New Roman" w:hAnsi="Times New Roman"/>
          <w:b/>
          <w:bCs/>
          <w:iCs/>
          <w:sz w:val="24"/>
          <w:szCs w:val="24"/>
          <w:lang w:bidi="ru-RU"/>
        </w:rPr>
      </w:pPr>
      <w:r w:rsidRPr="000D64D8">
        <w:rPr>
          <w:rFonts w:ascii="Times New Roman" w:hAnsi="Times New Roman"/>
          <w:b/>
          <w:bCs/>
          <w:iCs/>
          <w:sz w:val="24"/>
          <w:szCs w:val="24"/>
          <w:lang w:bidi="ru-RU"/>
        </w:rPr>
        <w:t>Духовно-нравственное воспитание</w:t>
      </w:r>
      <w:r w:rsidRPr="000D64D8">
        <w:rPr>
          <w:rFonts w:ascii="Times New Roman" w:hAnsi="Times New Roman"/>
          <w:sz w:val="24"/>
          <w:szCs w:val="24"/>
          <w:lang w:bidi="ru-RU"/>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iCs/>
          <w:sz w:val="24"/>
          <w:szCs w:val="24"/>
          <w:lang w:bidi="ru-RU"/>
        </w:rPr>
        <w:t>Духовно-нравственное развитие</w:t>
      </w:r>
      <w:r w:rsidRPr="000D64D8">
        <w:rPr>
          <w:rFonts w:ascii="Times New Roman" w:hAnsi="Times New Roman"/>
          <w:sz w:val="24"/>
          <w:szCs w:val="24"/>
          <w:lang w:bidi="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Цель духовно-нравственного развития и воспитания обучающихся должна отражать </w:t>
      </w:r>
      <w:r w:rsidRPr="000D64D8">
        <w:rPr>
          <w:rFonts w:ascii="Times New Roman" w:hAnsi="Times New Roman"/>
          <w:b/>
          <w:bCs/>
          <w:sz w:val="24"/>
          <w:szCs w:val="24"/>
          <w:lang w:bidi="ru-RU"/>
        </w:rPr>
        <w:t>нравственный портрет идеально воспитанного школьника:</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любящий свой край и свою Родину;</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уважающий и принимающий ценности семьи и общества;</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соблюдающий нормы и правила общения;</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проявляющий уважение и терпимость к чужому мнению;</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умеющий грамотно разрешать конфликты в общении;</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любознательный, интересующийся, активно познающий мир;</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умеющий учиться, способный организовать свою деятельность, умеющий пользоваться информационными источниками;</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готовый самостоятельно действовать и отвечать за свои поступки перед семьей и школой;</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честный и справедливый;</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творящий и оберегающий красоту мира;</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доброжелательный, обладающий коммуникативной культурой (умеет слушать и слышать собеседника, высказывать свое мнение);</w:t>
      </w:r>
    </w:p>
    <w:p w:rsidR="000D64D8" w:rsidRPr="000D64D8" w:rsidRDefault="000D64D8" w:rsidP="00661CA9">
      <w:pPr>
        <w:numPr>
          <w:ilvl w:val="0"/>
          <w:numId w:val="20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выполняющий правила здорового и безопасного образа жизни для себя и окружающих.</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Задачи в области формирования личностной культуры:</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способности к духовному развитию;</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укрепление нравственности;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основ морали;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основ нравственного самосознания личности (совести);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принятие обучающимся базовых общенациональных ценностей, национальных и этнических духовных традиций;</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эстетических потребностей, ценностей и чувств;</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способности к самостоятельным поступкам и действиям;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развитие трудолюбия, способности к преодолению трудностей;</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осознание младшим школьником ценности человеческой жизни;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нравственного смысла учения.</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Задачи в области формирования социальной культуры:</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основ российской гражданской идентичности;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пробуждение веры в Россию, чувства личной ответственности за Отечество;</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патриотизма и гражданской солидарности;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укрепление доверия к другим людям;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развитие доброжелательности и эмоциональной отзывчивости, понимания и сопереживания другим людям;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становление гуманистических и демократических ценностных ориентаций;</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Задачи в области формирования семейной культуры:</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отношения к семье как к основе российского общества;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у младшего школьника почтительного отношения к родителям, осознанного, заботливого отношения к старшим и младшим;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знакомство обучающегося с культурно-историческими и этническими традициями российской семьи.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Таким образом, цель программы </w:t>
      </w:r>
      <w:r w:rsidRPr="000D64D8">
        <w:rPr>
          <w:rFonts w:ascii="Times New Roman" w:hAnsi="Times New Roman"/>
          <w:bCs/>
          <w:sz w:val="24"/>
          <w:szCs w:val="24"/>
          <w:lang w:bidi="ru-RU"/>
        </w:rPr>
        <w:t xml:space="preserve">воспитания и социализации обучающихся на ступени основного общего образования направлена на создание </w:t>
      </w:r>
      <w:r w:rsidRPr="000D64D8">
        <w:rPr>
          <w:rFonts w:ascii="Times New Roman" w:hAnsi="Times New Roman"/>
          <w:sz w:val="24"/>
          <w:szCs w:val="24"/>
          <w:lang w:bidi="ru-RU"/>
        </w:rPr>
        <w:t>модели выпускника школы.</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Модель выпускника школы:</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Выпускник</w:t>
      </w:r>
      <w:r w:rsidRPr="000D64D8">
        <w:rPr>
          <w:rFonts w:ascii="Times New Roman" w:hAnsi="Times New Roman"/>
          <w:sz w:val="24"/>
          <w:szCs w:val="24"/>
          <w:lang w:bidi="ru-RU"/>
        </w:rPr>
        <w:t xml:space="preserve"> – это человек, гражданин общества, страны, мира, обладающий высокой политической и демократической культурой, а именно:</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2.3.4. Основные направления и ценностные основы воспитания и социализации обучающихся на ступени основного общего образования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 Воспитание гражданственности, патриотизма, уважения к правам, свободам и обязанностям человека.</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2. Воспитание нравственных чувств и этического сознания.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3. Воспитание трудолюбия, творческого отношения к учению, труду, жизни и к выбору будущей профессии.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4. Формирование ценностного отношения к здоровью и здоровому образу жизни.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 Воспитание ценностного отношения к природе, окружающей среде.</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6. Воспитание ценностного отношения к прекрасному, формирование представлений об эстетических идеалах и ценностях.</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По направлениям определены</w:t>
      </w:r>
      <w:r w:rsidRPr="000D64D8">
        <w:rPr>
          <w:rFonts w:ascii="Times New Roman" w:hAnsi="Times New Roman"/>
          <w:bCs/>
          <w:sz w:val="24"/>
          <w:szCs w:val="24"/>
          <w:lang w:bidi="ru-RU"/>
        </w:rPr>
        <w:t xml:space="preserve"> задачи духовно-нравственного воспитания</w:t>
      </w:r>
      <w:r w:rsidRPr="000D64D8">
        <w:rPr>
          <w:rFonts w:ascii="Times New Roman" w:hAnsi="Times New Roman"/>
          <w:sz w:val="24"/>
          <w:szCs w:val="24"/>
          <w:lang w:bidi="ru-RU"/>
        </w:rPr>
        <w:t>, которые образно отражают цели развития нравственного и духовного мира обучающихся основного общего образования.</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lastRenderedPageBreak/>
        <w:t>Воспитание гражданственности, патриотизма, уважения к правам, свободам и обязанностям человека.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представления о символах государства – Флаге, Гербе России, о флаге и гербе Республики Крым ;</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об институтах гражданского общества, о возможностях участия граждан в общественном управлении;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 правах и обязанностях гражданина России;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общественным явлениям, понимание активной роли человека в обществе;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уважительное отношение к русскому языку как государственному, языку межнационального общения;</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своему национальному языку и культуре;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начальные представления о народах России, об их общей исторической судьбе, о единстве народов нашей страны;</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 национальных героях и важнейших событиях истории России и ее народов;</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государственным праздникам и важнейшим событиям в жизни России, малой Родины;</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стремление активно участвовать в делах класса, семьи, села Первомайское;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любовь к школе, своему селу, малой Родине, народу России;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уважение к защитникам Отечества;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умение отвечать за свои поступки;</w:t>
      </w:r>
    </w:p>
    <w:p w:rsidR="000D64D8" w:rsidRPr="000D64D8" w:rsidRDefault="000D64D8" w:rsidP="00661CA9">
      <w:pPr>
        <w:numPr>
          <w:ilvl w:val="0"/>
          <w:numId w:val="203"/>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негативное отношение к нарушениям порядка в классе, дома, на улице, к невыполнению человеком своих обязанностей.</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Воспитание нравственных чувств и этического сознания.</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первоначальные представления о базовых национальных российских ценностях;</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различие хороших и плохих поступков;</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представления о правилах поведения в школе, дома, на улице, в общественных местах, на природе;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уважительное отношение к родителям, старшим, доброжелательное отношение к сверстникам и младшим;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установление дружеских взаимоотношений в коллективе, основанных на взаимопомощи и взаимной поддержке;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бережное, гуманное отношение ко всему живому;</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знание правил вежливого поведения, культуры речи, умение пользоваться «волшебными» словами, быть опрятным, чистым, аккуратным;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стремление избегать плохих поступков, не капризничать, не быть упрямым, умение признаться в плохом поступке и проанализировать его;</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D64D8" w:rsidRPr="000D64D8" w:rsidRDefault="000D64D8" w:rsidP="00661CA9">
      <w:pPr>
        <w:numPr>
          <w:ilvl w:val="0"/>
          <w:numId w:val="203"/>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Воспитание трудолюбия, творческого отношения к учению, труду, жизни и выбору будущей профессии.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уважение к труду и творчеству старших и сверстников;</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об основных профессиях;</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учебе как виду творческой деятельности;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 роли знаний, науки, современного производства в жизни человека и общества;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первоначальные навыки коллективной работы, в том числе при разработке и реализации учебных и учебно-трудовых проектов;</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умение проявлять дисциплинированность, последовательность и настойчивость в выполнении учебных и учебно-трудовых заданий;</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умение соблюдать порядок на рабочем месте;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бережное отношение к результатам своего труда, труда других людей, к школьному имуществу, учебникам, личным вещам;</w:t>
      </w:r>
    </w:p>
    <w:p w:rsidR="000D64D8" w:rsidRPr="000D64D8" w:rsidRDefault="000D64D8" w:rsidP="00661CA9">
      <w:pPr>
        <w:numPr>
          <w:ilvl w:val="0"/>
          <w:numId w:val="203"/>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отрицательное отношение к лени и небрежности в труде и учебе, небережливому отношению к результатам труда людей.</w:t>
      </w:r>
    </w:p>
    <w:p w:rsidR="000D64D8" w:rsidRPr="000D64D8" w:rsidRDefault="000D64D8" w:rsidP="00661CA9">
      <w:pPr>
        <w:numPr>
          <w:ilvl w:val="0"/>
          <w:numId w:val="203"/>
        </w:numPr>
        <w:spacing w:after="0" w:line="240" w:lineRule="auto"/>
        <w:jc w:val="both"/>
        <w:rPr>
          <w:rFonts w:ascii="Times New Roman" w:hAnsi="Times New Roman"/>
          <w:b/>
          <w:sz w:val="24"/>
          <w:szCs w:val="24"/>
          <w:lang w:bidi="ru-RU"/>
        </w:rPr>
      </w:pPr>
      <w:r w:rsidRPr="000D64D8">
        <w:rPr>
          <w:rFonts w:ascii="Times New Roman" w:hAnsi="Times New Roman"/>
          <w:b/>
          <w:sz w:val="24"/>
          <w:szCs w:val="24"/>
          <w:lang w:bidi="ru-RU"/>
        </w:rPr>
        <w:t>Формирование ценностного отношения к здоровью и здоровому образу жизни.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своему здоровью, здоровью родителей, членов своей семьи, педагогов, сверстников;</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 влиянии нравственности человека на состояние его здоровья и здоровья окружающих его людей;</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понимание важности физической культуры и спорта для здоровья человека, его образования, труда и творчества;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знание и выполнение санитарно-гигиенических правил, соблюдение здоровьесберегающего режима дня;</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прогулкам на природе, подвижным играм, участию в спортивных соревнованиях;</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первоначальные представления об оздоровительном влиянии природы на человека;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первоначальные представления о возможном негативном влиянии компьютерных игр, телевидения, рекламы на здоровье человека;</w:t>
      </w:r>
    </w:p>
    <w:p w:rsidR="000D64D8" w:rsidRPr="000D64D8" w:rsidRDefault="000D64D8" w:rsidP="00661CA9">
      <w:pPr>
        <w:numPr>
          <w:ilvl w:val="0"/>
          <w:numId w:val="203"/>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отрицательное отношение к невыполнению правил личной гигиены и санитарии, уклонению от занятий физкультурой.</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Воспитание ценностного отношения к природе, окружающей среде.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развитие интереса к природе, природным явлениям и формам жизни, понимание активной роли человека в природе;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природе и всем формам жизни;</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элементарный опыт природоохранительной деятельности;</w:t>
      </w:r>
    </w:p>
    <w:p w:rsidR="000D64D8" w:rsidRPr="000D64D8" w:rsidRDefault="000D64D8" w:rsidP="00661CA9">
      <w:pPr>
        <w:numPr>
          <w:ilvl w:val="0"/>
          <w:numId w:val="203"/>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бережное отношение к растениям и животным.</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lastRenderedPageBreak/>
        <w:t>Воспитание ценностного отношения к прекрасному, формирование представлений об эстетических идеалах и ценностях.</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представления о душевной и физической красоте человека;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эстетических идеалов, чувства прекрасного; умение видеть красоту природы, труда и творчества;</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чтению, произведениям искусства, детским спектаклям, концертам, выставкам, музыке;</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занятиям художественным творчеством;</w:t>
      </w:r>
    </w:p>
    <w:p w:rsidR="000D64D8" w:rsidRPr="000D64D8" w:rsidRDefault="000D64D8" w:rsidP="00661CA9">
      <w:pPr>
        <w:numPr>
          <w:ilvl w:val="0"/>
          <w:numId w:val="20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стремление к опрятному внешнему виду;</w:t>
      </w:r>
    </w:p>
    <w:p w:rsidR="000D64D8" w:rsidRPr="000D64D8" w:rsidRDefault="000D64D8" w:rsidP="00661CA9">
      <w:pPr>
        <w:numPr>
          <w:ilvl w:val="0"/>
          <w:numId w:val="203"/>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отрицательное отношение к некрасивым поступкам и неряшливости.</w:t>
      </w:r>
    </w:p>
    <w:p w:rsidR="000D64D8" w:rsidRPr="000D64D8" w:rsidRDefault="000D64D8" w:rsidP="00661CA9">
      <w:pPr>
        <w:numPr>
          <w:ilvl w:val="0"/>
          <w:numId w:val="203"/>
        </w:numPr>
        <w:spacing w:after="0" w:line="240" w:lineRule="auto"/>
        <w:jc w:val="both"/>
        <w:rPr>
          <w:rFonts w:ascii="Times New Roman" w:hAnsi="Times New Roman"/>
          <w:bCs/>
          <w:sz w:val="24"/>
          <w:szCs w:val="24"/>
          <w:lang w:bidi="ru-RU"/>
        </w:rPr>
      </w:pPr>
      <w:r w:rsidRPr="000D64D8">
        <w:rPr>
          <w:rFonts w:ascii="Times New Roman" w:hAnsi="Times New Roman"/>
          <w:b/>
          <w:sz w:val="24"/>
          <w:szCs w:val="24"/>
          <w:lang w:bidi="ru-RU"/>
        </w:rPr>
        <w:t>2.3.5. Содержание, виды деятельности и формы занятий по каждому из направлений</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Cs/>
          <w:sz w:val="24"/>
          <w:szCs w:val="24"/>
          <w:lang w:bidi="ru-RU"/>
        </w:rPr>
        <w:t xml:space="preserve">Содержание </w:t>
      </w:r>
      <w:r w:rsidRPr="000D64D8">
        <w:rPr>
          <w:rFonts w:ascii="Times New Roman" w:hAnsi="Times New Roman"/>
          <w:sz w:val="24"/>
          <w:szCs w:val="24"/>
          <w:lang w:bidi="ru-RU"/>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sidRPr="000D64D8">
        <w:rPr>
          <w:rFonts w:ascii="Times New Roman" w:hAnsi="Times New Roman"/>
          <w:bCs/>
          <w:i/>
          <w:iCs/>
          <w:sz w:val="24"/>
          <w:szCs w:val="24"/>
          <w:lang w:bidi="ru-RU"/>
        </w:rPr>
        <w:t xml:space="preserve">модуля, </w:t>
      </w:r>
      <w:r w:rsidRPr="000D64D8">
        <w:rPr>
          <w:rFonts w:ascii="Times New Roman" w:hAnsi="Times New Roman"/>
          <w:sz w:val="24"/>
          <w:szCs w:val="24"/>
          <w:lang w:bidi="ru-RU"/>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Воспитание строится с опорой на следующие виды деятельности:</w:t>
      </w:r>
    </w:p>
    <w:p w:rsidR="000D64D8" w:rsidRPr="000D64D8" w:rsidRDefault="000D64D8" w:rsidP="00661CA9">
      <w:pPr>
        <w:numPr>
          <w:ilvl w:val="0"/>
          <w:numId w:val="209"/>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познавательную; </w:t>
      </w:r>
    </w:p>
    <w:p w:rsidR="000D64D8" w:rsidRPr="000D64D8" w:rsidRDefault="000D64D8" w:rsidP="00661CA9">
      <w:pPr>
        <w:numPr>
          <w:ilvl w:val="0"/>
          <w:numId w:val="209"/>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игровую;</w:t>
      </w:r>
    </w:p>
    <w:p w:rsidR="000D64D8" w:rsidRPr="000D64D8" w:rsidRDefault="000D64D8" w:rsidP="00661CA9">
      <w:pPr>
        <w:numPr>
          <w:ilvl w:val="0"/>
          <w:numId w:val="209"/>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творческую; </w:t>
      </w:r>
    </w:p>
    <w:p w:rsidR="000D64D8" w:rsidRPr="000D64D8" w:rsidRDefault="000D64D8" w:rsidP="00661CA9">
      <w:pPr>
        <w:numPr>
          <w:ilvl w:val="0"/>
          <w:numId w:val="209"/>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спортивную; </w:t>
      </w:r>
    </w:p>
    <w:p w:rsidR="000D64D8" w:rsidRPr="000D64D8" w:rsidRDefault="000D64D8" w:rsidP="00661CA9">
      <w:pPr>
        <w:numPr>
          <w:ilvl w:val="0"/>
          <w:numId w:val="209"/>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общественно-организаторскую;</w:t>
      </w:r>
    </w:p>
    <w:p w:rsidR="000D64D8" w:rsidRPr="000D64D8" w:rsidRDefault="000D64D8" w:rsidP="00661CA9">
      <w:pPr>
        <w:numPr>
          <w:ilvl w:val="0"/>
          <w:numId w:val="209"/>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досуговую.</w:t>
      </w:r>
    </w:p>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41B80" w:rsidRDefault="000D64D8" w:rsidP="00041B80">
      <w:pPr>
        <w:spacing w:after="0" w:line="240" w:lineRule="auto"/>
        <w:ind w:firstLine="709"/>
        <w:jc w:val="both"/>
        <w:rPr>
          <w:rFonts w:ascii="Times New Roman" w:hAnsi="Times New Roman"/>
          <w:sz w:val="24"/>
          <w:szCs w:val="24"/>
          <w:lang w:val="en-US" w:bidi="ru-RU"/>
        </w:rPr>
      </w:pPr>
      <w:r w:rsidRPr="000D64D8">
        <w:rPr>
          <w:rFonts w:ascii="Times New Roman" w:hAnsi="Times New Roman"/>
          <w:b/>
          <w:sz w:val="24"/>
          <w:szCs w:val="24"/>
          <w:lang w:bidi="ru-RU"/>
        </w:rPr>
        <w:t>Модуль «Я - гражданин»</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i/>
          <w:sz w:val="24"/>
          <w:szCs w:val="24"/>
          <w:lang w:bidi="ru-RU"/>
        </w:rPr>
        <w:t>Направление 1.</w:t>
      </w:r>
      <w:r w:rsidRPr="000D64D8">
        <w:rPr>
          <w:rFonts w:ascii="Times New Roman" w:hAnsi="Times New Roman"/>
          <w:bCs/>
          <w:i/>
          <w:iCs/>
          <w:sz w:val="24"/>
          <w:szCs w:val="24"/>
          <w:lang w:bidi="ru-RU"/>
        </w:rPr>
        <w:t>Воспитание гражданственности, патриотизма, уважения к правам, свободам и обязанностям человека.</w:t>
      </w: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sz w:val="24"/>
          <w:szCs w:val="24"/>
          <w:lang w:bidi="ru-RU"/>
        </w:rPr>
        <w:t>Задачи модуля: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Получение знаний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 политическом устройстве Российского государства, его институтах, их роли в жизни общества, о его важнейших законах;</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о символах государства – Флаге, Гербе России, </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об институтах гражданского общества, о возможностях участия граждан в общественном управлении;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 правах и обязанностях гражданина России;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 правах и обязанностях, регламентированных Уставом школы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общественным явлениям, понимание активной роли человека в обществе;</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ценностного отношения к своему национальному языку и культуре, как государственному, языку межнационального общения;</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о народах России, об их общей исторической судьбе, о единстве народов нашей страны;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 национальных героях и важнейших событиях истории России, и ее народах;</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государственным праздникам и важнейшим событиям в жизни России;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стремление активно участвовать в делах класса, школы, семьи, своей страны;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любовь к образовательному учреждению, своей области, народу России;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уважение к защитникам Отечества;</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умение отвечать за свои поступки;</w:t>
      </w:r>
    </w:p>
    <w:p w:rsidR="000D64D8" w:rsidRPr="00041B80" w:rsidRDefault="000D64D8" w:rsidP="00661CA9">
      <w:pPr>
        <w:numPr>
          <w:ilvl w:val="0"/>
          <w:numId w:val="210"/>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негативное отношение к нарушениям порядка в классе, дома, на улице, к невыполнению человеком своих обязанностей.</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Ценности</w:t>
      </w:r>
      <w:r w:rsidRPr="000D64D8">
        <w:rPr>
          <w:rFonts w:ascii="Times New Roman" w:hAnsi="Times New Roman"/>
          <w:bCs/>
          <w:sz w:val="24"/>
          <w:szCs w:val="24"/>
          <w:lang w:bidi="ru-RU"/>
        </w:rPr>
        <w:t xml:space="preserve">: </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0D64D8" w:rsidRDefault="000D64D8" w:rsidP="000D64D8">
      <w:pPr>
        <w:spacing w:after="0" w:line="240" w:lineRule="auto"/>
        <w:ind w:firstLine="709"/>
        <w:jc w:val="both"/>
        <w:rPr>
          <w:rFonts w:ascii="Times New Roman" w:hAnsi="Times New Roman"/>
          <w:b/>
          <w:bCs/>
          <w:sz w:val="24"/>
          <w:szCs w:val="24"/>
          <w:lang w:val="en-US" w:bidi="ru-RU"/>
        </w:rPr>
      </w:pPr>
      <w:r w:rsidRPr="000D64D8">
        <w:rPr>
          <w:rFonts w:ascii="Times New Roman" w:hAnsi="Times New Roman"/>
          <w:b/>
          <w:bCs/>
          <w:sz w:val="24"/>
          <w:szCs w:val="24"/>
          <w:lang w:bidi="ru-RU"/>
        </w:rPr>
        <w:t>Основные направления работы</w:t>
      </w:r>
    </w:p>
    <w:p w:rsidR="00041B80" w:rsidRPr="007A0E7A" w:rsidRDefault="00041B80" w:rsidP="007A0E7A">
      <w:pPr>
        <w:spacing w:after="0" w:line="240" w:lineRule="auto"/>
        <w:jc w:val="both"/>
        <w:rPr>
          <w:rFonts w:ascii="Times New Roman" w:hAnsi="Times New Roman"/>
          <w:sz w:val="24"/>
          <w:szCs w:val="24"/>
          <w:lang w:bidi="ru-RU"/>
        </w:rPr>
      </w:pPr>
    </w:p>
    <w:tbl>
      <w:tblPr>
        <w:tblW w:w="10375" w:type="dxa"/>
        <w:tblInd w:w="-937" w:type="dxa"/>
        <w:tblBorders>
          <w:top w:val="double" w:sz="2" w:space="0" w:color="808080"/>
          <w:left w:val="double" w:sz="2" w:space="0" w:color="808080"/>
          <w:bottom w:val="double" w:sz="2" w:space="0" w:color="808080"/>
          <w:insideH w:val="double" w:sz="2" w:space="0" w:color="808080"/>
        </w:tblBorders>
        <w:tblCellMar>
          <w:top w:w="75" w:type="dxa"/>
          <w:left w:w="72" w:type="dxa"/>
          <w:bottom w:w="75" w:type="dxa"/>
          <w:right w:w="75" w:type="dxa"/>
        </w:tblCellMar>
        <w:tblLook w:val="0000"/>
      </w:tblPr>
      <w:tblGrid>
        <w:gridCol w:w="4339"/>
        <w:gridCol w:w="6036"/>
      </w:tblGrid>
      <w:tr w:rsidR="000D64D8" w:rsidRPr="000D64D8" w:rsidTr="000D64D8">
        <w:tc>
          <w:tcPr>
            <w:tcW w:w="4339"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bCs/>
                <w:sz w:val="24"/>
                <w:szCs w:val="24"/>
                <w:lang w:bidi="ru-RU"/>
              </w:rPr>
            </w:pPr>
            <w:r w:rsidRPr="000D64D8">
              <w:rPr>
                <w:rFonts w:ascii="Times New Roman" w:hAnsi="Times New Roman"/>
                <w:bCs/>
                <w:sz w:val="24"/>
                <w:szCs w:val="24"/>
                <w:lang w:bidi="ru-RU"/>
              </w:rPr>
              <w:t>Воспитательные задачи</w:t>
            </w:r>
          </w:p>
        </w:tc>
        <w:tc>
          <w:tcPr>
            <w:tcW w:w="6036"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Cs/>
                <w:sz w:val="24"/>
                <w:szCs w:val="24"/>
                <w:lang w:bidi="ru-RU"/>
              </w:rPr>
              <w:t>Ключевые дела</w:t>
            </w:r>
          </w:p>
        </w:tc>
      </w:tr>
      <w:tr w:rsidR="000D64D8" w:rsidRPr="000D64D8" w:rsidTr="000D64D8">
        <w:tc>
          <w:tcPr>
            <w:tcW w:w="4339"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чувства патриотизма, сопричастности к героической истории Российского государства;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у подрастающего поколения верности Родине, готовности служению Отечеству и его вооруженной защите;</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гражданского отношения к Отечеству;</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верности духовным традициям России;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Развитие общественной активности, воспитание сознательного отношения к народному достоянию, уважения к национальным традициям.</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Сохранение школьных традиций</w:t>
            </w:r>
          </w:p>
        </w:tc>
        <w:tc>
          <w:tcPr>
            <w:tcW w:w="6036"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Конкурсы инсценированной военно-патриотической песни, стихов </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Проведение тематических линеек , уроков мужества , посвящённые дням воинской славы</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Акция «Поздравь ветерана» (поздравление ветеранов Великой Отечественной войны и труда);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Акция «Закладка аллеи Мужества»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Память» (мероприятия, посвящённые Дню Победы);</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Посещение музеев </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Интеллектуальные игры, викторины;</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в  конкурсах правовой, патриотической и краеведческой направленности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Операция «Чистый обелиск»</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Проведение классных часов тематической направленности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Оформление информационных стендов и книжных выставок</w:t>
            </w:r>
          </w:p>
          <w:p w:rsidR="000D64D8" w:rsidRPr="000D64D8" w:rsidRDefault="000D64D8" w:rsidP="000D64D8">
            <w:pPr>
              <w:spacing w:after="0" w:line="240" w:lineRule="auto"/>
              <w:ind w:firstLine="709"/>
              <w:jc w:val="both"/>
              <w:rPr>
                <w:rFonts w:ascii="Times New Roman" w:hAnsi="Times New Roman"/>
                <w:sz w:val="24"/>
                <w:szCs w:val="24"/>
                <w:lang w:bidi="ru-RU"/>
              </w:rPr>
            </w:pPr>
          </w:p>
        </w:tc>
      </w:tr>
    </w:tbl>
    <w:p w:rsidR="000D64D8" w:rsidRPr="00172712" w:rsidRDefault="000D64D8"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7A0E7A" w:rsidRDefault="007A0E7A" w:rsidP="000D64D8">
      <w:pPr>
        <w:spacing w:after="0" w:line="240" w:lineRule="auto"/>
        <w:ind w:firstLine="709"/>
        <w:jc w:val="both"/>
        <w:rPr>
          <w:rFonts w:ascii="Times New Roman" w:hAnsi="Times New Roman"/>
          <w:b/>
          <w:sz w:val="24"/>
          <w:szCs w:val="24"/>
          <w:lang w:bidi="ru-RU"/>
        </w:rPr>
      </w:pPr>
    </w:p>
    <w:p w:rsidR="007A0E7A" w:rsidRDefault="007A0E7A" w:rsidP="000D64D8">
      <w:pPr>
        <w:spacing w:after="0" w:line="240" w:lineRule="auto"/>
        <w:ind w:firstLine="709"/>
        <w:jc w:val="both"/>
        <w:rPr>
          <w:rFonts w:ascii="Times New Roman" w:hAnsi="Times New Roman"/>
          <w:b/>
          <w:sz w:val="24"/>
          <w:szCs w:val="24"/>
          <w:lang w:bidi="ru-RU"/>
        </w:rPr>
      </w:pPr>
    </w:p>
    <w:p w:rsidR="007A0E7A" w:rsidRPr="007A0E7A" w:rsidRDefault="007A0E7A"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D64D8" w:rsidRPr="000D64D8" w:rsidRDefault="00A67CA6" w:rsidP="000D64D8">
      <w:pPr>
        <w:spacing w:after="0" w:line="240" w:lineRule="auto"/>
        <w:ind w:firstLine="709"/>
        <w:jc w:val="both"/>
        <w:rPr>
          <w:rFonts w:ascii="Times New Roman" w:hAnsi="Times New Roman"/>
          <w:b/>
          <w:sz w:val="24"/>
          <w:szCs w:val="24"/>
          <w:lang w:bidi="ru-RU"/>
        </w:rPr>
      </w:pPr>
      <w:bookmarkStart w:id="328" w:name="_GoBack"/>
      <w:bookmarkEnd w:id="328"/>
      <w:r w:rsidRPr="00A67CA6">
        <w:rPr>
          <w:rFonts w:ascii="Times New Roman" w:hAnsi="Times New Roman"/>
          <w:noProof/>
          <w:sz w:val="24"/>
          <w:szCs w:val="24"/>
          <w:lang w:eastAsia="ru-RU"/>
        </w:rPr>
        <w:pict>
          <v:group id="shape_0" o:spid="_x0000_s1026" style="position:absolute;left:0;text-align:left;margin-left:-19.85pt;margin-top:-18.35pt;width:490.05pt;height:277.85pt;z-index:251667456" coordsize="980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">
            <v:roundrect id="AutoShape 79" o:spid="_x0000_s1027" style="position:absolute;left:3596;top:1888;width:2752;height:1063;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3sQA&#10;AADcAAAADwAAAGRycy9kb3ducmV2LnhtbESPQW/CMAyF75P2HyJP2g2SoYGqrima0BCI24DLbqYx&#10;TaFxuiZA+ffLpEm72XrP73su5oNrxZX60HjW8DJWIIgrbxquNex3y1EGIkRkg61n0nCnAPPy8aHA&#10;3Pgbf9J1G2uRQjjkqMHG2OVShsqSwzD2HXHSjr53GNPa19L0eEvhrpUTpWbSYcOJYLGjhaXqvL24&#10;BLm81ovwvbFftFp+4OGkTodOaf38NLy/gYg0xH/z3/XapPrZFH6fSRP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FL97EAAAA3AAAAA8AAAAAAAAAAAAAAAAAmAIAAGRycy9k&#10;b3ducmV2LnhtbFBLBQYAAAAABAAEAPUAAACJAwAAAAA=&#10;" fillcolor="red" strokecolor="#f2f2f2" strokeweight="1.06mm">
              <v:stroke joinstyle="miter"/>
              <v:textbox>
                <w:txbxContent>
                  <w:p w:rsidR="00F56216" w:rsidRPr="00041B80" w:rsidRDefault="00F56216" w:rsidP="00041B80">
                    <w:pPr>
                      <w:overflowPunct w:val="0"/>
                    </w:pPr>
                    <w:r>
                      <w:rPr>
                        <w:b/>
                        <w:sz w:val="28"/>
                      </w:rPr>
                      <w:t>Я гражданин</w:t>
                    </w:r>
                  </w:p>
                </w:txbxContent>
              </v:textbox>
            </v:roundrect>
            <v:roundrect id="AutoShape 78" o:spid="_x0000_s1028" style="position:absolute;left:1710;top:4299;width:2487;height:1257;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cIA&#10;AADcAAAADwAAAGRycy9kb3ducmV2LnhtbERPTWvCQBC9C/0PyxR6042llRCzhrTQ0lupWnods5Ns&#10;MDsbsquJ/94tCN7m8T4nLybbiTMNvnWsYLlIQBBXTrfcKNjvPuYpCB+QNXaOScGFPBSbh1mOmXYj&#10;/9B5GxoRQ9hnqMCE0GdS+sqQRb9wPXHkajdYDBEOjdQDjjHcdvI5SVbSYsuxwWBP74aq4/ZkFfTf&#10;5eH37Wjq6jAG/Dy9pi9/5JV6epzKNYhAU7iLb+4vHeenK/h/Jl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btwgAAANwAAAAPAAAAAAAAAAAAAAAAAJgCAABkcnMvZG93&#10;bnJldi54bWxQSwUGAAAAAAQABAD1AAAAhwMAAAAA&#10;" fillcolor="#daeef3" strokeweight=".26mm">
              <v:stroke joinstyle="miter"/>
              <v:textbox>
                <w:txbxContent>
                  <w:p w:rsidR="00F56216" w:rsidRPr="002D4796" w:rsidRDefault="00F56216" w:rsidP="000D64D8">
                    <w:pPr>
                      <w:overflowPunct w:val="0"/>
                      <w:jc w:val="center"/>
                      <w:rPr>
                        <w:sz w:val="20"/>
                        <w:szCs w:val="20"/>
                      </w:rPr>
                    </w:pPr>
                    <w:r w:rsidRPr="002D4796">
                      <w:rPr>
                        <w:sz w:val="20"/>
                        <w:szCs w:val="20"/>
                      </w:rPr>
                      <w:t>Работа школьного  музея, библиотеки</w:t>
                    </w:r>
                  </w:p>
                </w:txbxContent>
              </v:textbox>
            </v:roundrect>
            <v:roundrect id="AutoShape 77" o:spid="_x0000_s1029" style="position:absolute;left:7154;top:1384;width:2487;height:915;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Wz8QA&#10;AADcAAAADwAAAGRycy9kb3ducmV2LnhtbERPS0sDMRC+C/0PYQpepM1WtI+1aSmCUPRku+h1SKab&#10;tZvJksR2219vBMHbfHzPWa5714oThdh4VjAZFyCItTcN1wqq/ctoDiImZIOtZ1JwoQjr1eBmiaXx&#10;Z36n0y7VIodwLFGBTakrpYzaksM49h1x5g4+OEwZhlqagOcc7lp5XxRT6bDh3GCxo2dL+rj7dgrQ&#10;fr4tro+zD70P+rX6ah4md9VWqdthv3kCkahP/+I/99bk+fMZ/D6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Vs/EAAAA3AAAAA8AAAAAAAAAAAAAAAAAmAIAAGRycy9k&#10;b3ducmV2LnhtbFBLBQYAAAAABAAEAPUAAACJAwAAAAA=&#10;" fillcolor="#fbd4b4" strokeweight=".26mm">
              <v:stroke joinstyle="miter"/>
              <v:textbox>
                <w:txbxContent>
                  <w:p w:rsidR="00F56216" w:rsidRPr="002D4796" w:rsidRDefault="00F56216" w:rsidP="000D64D8">
                    <w:pPr>
                      <w:overflowPunct w:val="0"/>
                      <w:jc w:val="center"/>
                      <w:rPr>
                        <w:sz w:val="20"/>
                        <w:szCs w:val="20"/>
                      </w:rPr>
                    </w:pPr>
                    <w:r w:rsidRPr="002D4796">
                      <w:rPr>
                        <w:sz w:val="20"/>
                        <w:szCs w:val="20"/>
                      </w:rPr>
                      <w:t xml:space="preserve">Организованная </w:t>
                    </w:r>
                  </w:p>
                  <w:p w:rsidR="00F56216" w:rsidRPr="002D4796" w:rsidRDefault="00F56216" w:rsidP="000D64D8">
                    <w:pPr>
                      <w:overflowPunct w:val="0"/>
                      <w:jc w:val="center"/>
                      <w:rPr>
                        <w:sz w:val="20"/>
                        <w:szCs w:val="20"/>
                      </w:rPr>
                    </w:pPr>
                    <w:r w:rsidRPr="002D4796">
                      <w:rPr>
                        <w:sz w:val="20"/>
                        <w:szCs w:val="20"/>
                      </w:rPr>
                      <w:t>система КТД</w:t>
                    </w:r>
                  </w:p>
                </w:txbxContent>
              </v:textbox>
            </v:roundrect>
            <v:roundrect id="AutoShape 76" o:spid="_x0000_s1030" style="position:absolute;left:5535;width:2487;height:121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D8cQA&#10;AADcAAAADwAAAGRycy9kb3ducmV2LnhtbESPT4vCQAzF7wt+hyHC3taphRWpjiJqYXFP/rl4C53Y&#10;FjuZ0hm166ffHARvCe/lvV/my9416k5dqD0bGI8SUMSFtzWXBk7H/GsKKkRki41nMvBHAZaLwccc&#10;M+sfvKf7IZZKQjhkaKCKsc20DkVFDsPIt8SiXXznMMraldp2+JBw1+g0SSbaYc3SUGFL64qK6+Hm&#10;DPDmku63Oq/Pz9/vPJ9ck12abo35HParGahIfXybX9c/VvCnQiv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w/HEAAAA3AAAAA8AAAAAAAAAAAAAAAAAmAIAAGRycy9k&#10;b3ducmV2LnhtbFBLBQYAAAAABAAEAPUAAACJAwAAAAA=&#10;" fillcolor="#eaf1dd" strokeweight=".26mm">
              <v:stroke joinstyle="miter"/>
              <v:textbox>
                <w:txbxContent>
                  <w:p w:rsidR="00F56216" w:rsidRPr="002D4796" w:rsidRDefault="00F56216" w:rsidP="000D64D8">
                    <w:pPr>
                      <w:overflowPunct w:val="0"/>
                      <w:jc w:val="center"/>
                      <w:rPr>
                        <w:sz w:val="20"/>
                        <w:szCs w:val="20"/>
                      </w:rPr>
                    </w:pPr>
                    <w:r w:rsidRPr="002D4796">
                      <w:rPr>
                        <w:sz w:val="20"/>
                        <w:szCs w:val="20"/>
                      </w:rPr>
                      <w:t>Сотрудничество с учреждениями культуры</w:t>
                    </w:r>
                  </w:p>
                  <w:p w:rsidR="00F56216" w:rsidRDefault="00F56216" w:rsidP="000D64D8">
                    <w:pPr>
                      <w:overflowPunct w:val="0"/>
                      <w:jc w:val="center"/>
                    </w:pPr>
                  </w:p>
                </w:txbxContent>
              </v:textbox>
            </v:roundrect>
            <v:roundrect id="AutoShape 75" o:spid="_x0000_s1031" style="position:absolute;top:1384;width:2487;height:915;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CosIA&#10;AADcAAAADwAAAGRycy9kb3ducmV2LnhtbERPS2sCMRC+F/ofwhR6q9nWR3U1igii4KVa8Txuxt3F&#10;zWRN0nX990YQepuP7zmTWWsq0ZDzpWUFn50EBHFmdcm5gv3v8mMIwgdkjZVlUnAjD7Pp68sEU22v&#10;vKVmF3IRQ9inqKAIoU6l9FlBBn3H1sSRO1lnMETocqkdXmO4qeRXkgykwZJjQ4E1LQrKzrs/o6D5&#10;Prru3PwMttheTqvewW36C6fU+1s7H4MI1IZ/8dO91nH+cASPZ+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cKiwgAAANwAAAAPAAAAAAAAAAAAAAAAAJgCAABkcnMvZG93&#10;bnJldi54bWxQSwUGAAAAAAQABAD1AAAAhwMAAAAA&#10;" fillcolor="#ffc" strokeweight=".26mm">
              <v:stroke joinstyle="miter"/>
              <v:textbox>
                <w:txbxContent>
                  <w:p w:rsidR="00F56216" w:rsidRPr="002D4796" w:rsidRDefault="00F56216" w:rsidP="000D64D8">
                    <w:pPr>
                      <w:overflowPunct w:val="0"/>
                      <w:jc w:val="center"/>
                    </w:pPr>
                    <w:r w:rsidRPr="002D4796">
                      <w:t>Участие в районныхконкурсах</w:t>
                    </w:r>
                  </w:p>
                  <w:p w:rsidR="00F56216" w:rsidRDefault="00F56216" w:rsidP="000D64D8">
                    <w:pPr>
                      <w:overflowPunct w:val="0"/>
                      <w:jc w:val="center"/>
                    </w:pPr>
                  </w:p>
                </w:txbxContent>
              </v:textbox>
            </v:roundrect>
            <v:roundrect id="AutoShape 74" o:spid="_x0000_s1032" style="position:absolute;top:2788;width:2487;height:915;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6tsUA&#10;AADcAAAADwAAAGRycy9kb3ducmV2LnhtbESPT2vCQBDF70K/wzKFXqRurCJt6ioiCIJe4p/7NDtN&#10;FrOzIbvV9Ns7B8HbDO/Ne7+ZL3vfqCt10QU2MB5loIjLYB1XBk7HzfsnqJiQLTaBycA/RVguXgZz&#10;zG24cUHXQ6qUhHDM0UCdUptrHcuaPMZRaIlF+w2dxyRrV2nb4U3CfaM/smymPTqWhhpbWtdUXg5/&#10;3sBle5q6n2I4OU7dpuBiN255fzbm7bVffYNK1Ken+XG9tYL/Jfj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jq2xQAAANwAAAAPAAAAAAAAAAAAAAAAAJgCAABkcnMv&#10;ZG93bnJldi54bWxQSwUGAAAAAAQABAD1AAAAigMAAAAA&#10;" fillcolor="#fcf" strokeweight=".26mm">
              <v:stroke joinstyle="miter"/>
              <v:textbox>
                <w:txbxContent>
                  <w:p w:rsidR="00F56216" w:rsidRPr="002D4796" w:rsidRDefault="00F56216" w:rsidP="000D64D8">
                    <w:pPr>
                      <w:overflowPunct w:val="0"/>
                      <w:jc w:val="center"/>
                      <w:rPr>
                        <w:sz w:val="20"/>
                        <w:szCs w:val="20"/>
                      </w:rPr>
                    </w:pPr>
                    <w:r w:rsidRPr="002D4796">
                      <w:rPr>
                        <w:sz w:val="20"/>
                        <w:szCs w:val="20"/>
                      </w:rPr>
                      <w:t>Сотрудничество</w:t>
                    </w:r>
                  </w:p>
                  <w:p w:rsidR="00F56216" w:rsidRPr="002D4796" w:rsidRDefault="00F56216" w:rsidP="000D64D8">
                    <w:pPr>
                      <w:overflowPunct w:val="0"/>
                      <w:jc w:val="center"/>
                      <w:rPr>
                        <w:sz w:val="20"/>
                        <w:szCs w:val="20"/>
                      </w:rPr>
                    </w:pPr>
                    <w:r w:rsidRPr="002D4796">
                      <w:rPr>
                        <w:sz w:val="20"/>
                        <w:szCs w:val="20"/>
                      </w:rPr>
                      <w:t>с Советом ветеранов</w:t>
                    </w:r>
                  </w:p>
                  <w:p w:rsidR="00F56216" w:rsidRDefault="00F56216" w:rsidP="000D64D8">
                    <w:pPr>
                      <w:overflowPunct w:val="0"/>
                      <w:jc w:val="center"/>
                    </w:pPr>
                  </w:p>
                </w:txbxContent>
              </v:textbox>
            </v:roundrect>
            <v:roundrect id="AutoShape 73" o:spid="_x0000_s1033" style="position:absolute;left:7102;top:2786;width:2698;height:115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2TMIA&#10;AADcAAAADwAAAGRycy9kb3ducmV2LnhtbERPTWuDQBC9B/Iflin0lqyGUFqbNQSTgNBTbch56k5V&#10;dGeNu1H777uFQm/zeJ+z28+mEyMNrrGsIF5HIIhLqxuuFFw+zqtnEM4ja+wsk4JvcrBPl4sdJtpO&#10;/E5j4SsRQtglqKD2vk+kdGVNBt3a9sSB+7KDQR/gUEk94BTCTSc3UfQkDTYcGmrsKaupbIu7UZC9&#10;nfRxPFyu7nbfXs+5l9NnOyr1+DAfXkF4mv2/+M+d6zD/JYbfZ8IF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nZMwgAAANwAAAAPAAAAAAAAAAAAAAAAAJgCAABkcnMvZG93&#10;bnJldi54bWxQSwUGAAAAAAQABAD1AAAAhwMAAAAA&#10;" fillcolor="#cff" strokeweight=".26mm">
              <v:stroke joinstyle="miter"/>
              <v:textbox>
                <w:txbxContent>
                  <w:p w:rsidR="00F56216" w:rsidRDefault="00F56216" w:rsidP="000D64D8">
                    <w:pPr>
                      <w:overflowPunct w:val="0"/>
                      <w:jc w:val="center"/>
                    </w:pPr>
                    <w:r w:rsidRPr="002D4796">
                      <w:rPr>
                        <w:sz w:val="20"/>
                        <w:szCs w:val="20"/>
                      </w:rPr>
                      <w:t>Преподавание уроков ОБЖ, истории, обществознания</w:t>
                    </w:r>
                  </w:p>
                </w:txbxContent>
              </v:textbox>
            </v:roundrect>
            <v:roundrect id="AutoShape 72" o:spid="_x0000_s1034" style="position:absolute;left:1584;width:2487;height:1234;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ZI8IA&#10;AADcAAAADwAAAGRycy9kb3ducmV2LnhtbERP22oCMRB9L/QfwhT6pkmlWl2NUlpKxTfXfsC4Gfea&#10;ybJJ3bVfbwShb3M411ltBtuIM3W+dKzhZaxAEGfOlJxr+Dl8jeYgfEA22DgmDRfysFk/PqwwMa7n&#10;PZ3TkIsYwj5BDUUIbSKlzwqy6MeuJY7cyXUWQ4RdLk2HfQy3jZwoNZMWS44NBbb0UVBWp79Ww+tx&#10;pnb139tUqsN8Wl2qvvn+7LV+fhrelyACDeFffHdvTZy/mMDtmXiB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VkjwgAAANwAAAAPAAAAAAAAAAAAAAAAAJgCAABkcnMvZG93&#10;bnJldi54bWxQSwUGAAAAAAQABAD1AAAAhwMAAAAA&#10;" fillcolor="#f2dbdb" strokeweight=".26mm">
              <v:stroke joinstyle="miter"/>
              <v:textbox>
                <w:txbxContent>
                  <w:p w:rsidR="00F56216" w:rsidRPr="003B4BE2" w:rsidRDefault="00F56216" w:rsidP="000D64D8">
                    <w:pPr>
                      <w:overflowPunct w:val="0"/>
                      <w:jc w:val="center"/>
                      <w:rPr>
                        <w:rFonts w:ascii="Times New Roman" w:hAnsi="Times New Roman"/>
                        <w:sz w:val="20"/>
                        <w:szCs w:val="20"/>
                      </w:rPr>
                    </w:pPr>
                    <w:r w:rsidRPr="003B4BE2">
                      <w:rPr>
                        <w:rFonts w:ascii="Times New Roman" w:hAnsi="Times New Roman"/>
                        <w:sz w:val="20"/>
                        <w:szCs w:val="20"/>
                      </w:rPr>
                      <w:t xml:space="preserve">Включение воспитательных задач </w:t>
                    </w:r>
                  </w:p>
                  <w:p w:rsidR="00F56216" w:rsidRPr="003B4BE2" w:rsidRDefault="00F56216" w:rsidP="000D64D8">
                    <w:pPr>
                      <w:overflowPunct w:val="0"/>
                      <w:jc w:val="center"/>
                      <w:rPr>
                        <w:rFonts w:ascii="Times New Roman" w:hAnsi="Times New Roman"/>
                        <w:sz w:val="20"/>
                        <w:szCs w:val="20"/>
                      </w:rPr>
                    </w:pPr>
                    <w:r w:rsidRPr="003B4BE2">
                      <w:rPr>
                        <w:rFonts w:ascii="Times New Roman" w:hAnsi="Times New Roman"/>
                        <w:sz w:val="20"/>
                        <w:szCs w:val="20"/>
                      </w:rPr>
                      <w:t>в урочную</w:t>
                    </w:r>
                  </w:p>
                  <w:p w:rsidR="00F56216" w:rsidRPr="002D4796" w:rsidRDefault="00F56216" w:rsidP="000D64D8">
                    <w:pPr>
                      <w:overflowPunct w:val="0"/>
                      <w:jc w:val="center"/>
                      <w:rPr>
                        <w:sz w:val="20"/>
                        <w:szCs w:val="20"/>
                      </w:rPr>
                    </w:pPr>
                    <w:r w:rsidRPr="002D4796">
                      <w:rPr>
                        <w:sz w:val="20"/>
                        <w:szCs w:val="20"/>
                      </w:rPr>
                      <w:t xml:space="preserve"> деятельность</w:t>
                    </w:r>
                  </w:p>
                  <w:p w:rsidR="00F56216" w:rsidRDefault="00F56216" w:rsidP="000D64D8">
                    <w:pPr>
                      <w:overflowPunct w:val="0"/>
                      <w:jc w:val="center"/>
                    </w:pPr>
                  </w:p>
                </w:txbxContent>
              </v:textbox>
            </v:roundrect>
            <v:roundrect id="_x0000_s1035" style="position:absolute;left:5173;top:4299;width:2487;height:121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ZZ8YA&#10;AADcAAAADwAAAGRycy9kb3ducmV2LnhtbERP22rCQBB9F/yHZYS+6cZaWpu6SmgJlFYKtcXL2zQ7&#10;JsHsbNjdavr3bkHwbQ7nOrNFZxpxJOdrywrGowQEcWF1zaWC7698OAXhA7LGxjIp+CMPi3m/N8NU&#10;2xN/0nEVShFD2KeooAqhTaX0RUUG/ci2xJHbW2cwROhKqR2eYrhp5G2S3EuDNceGClt6rqg4rH6N&#10;gkP+8/4wudtmb26zfsk/lsUuW06Vuhl02ROIQF24ii/uVx3nP07g/5l4gZ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ZZ8YAAADcAAAADwAAAAAAAAAAAAAAAACYAgAAZHJz&#10;L2Rvd25yZXYueG1sUEsFBgAAAAAEAAQA9QAAAIsDAAAAAA==&#10;" fillcolor="#fcc" strokeweight=".26mm">
              <v:stroke joinstyle="miter"/>
              <v:textbox>
                <w:txbxContent>
                  <w:p w:rsidR="00F56216" w:rsidRPr="002D4796" w:rsidRDefault="00F56216" w:rsidP="000D64D8">
                    <w:pPr>
                      <w:overflowPunct w:val="0"/>
                      <w:jc w:val="center"/>
                      <w:rPr>
                        <w:sz w:val="20"/>
                        <w:szCs w:val="20"/>
                      </w:rPr>
                    </w:pPr>
                    <w:r w:rsidRPr="002D4796">
                      <w:rPr>
                        <w:sz w:val="20"/>
                        <w:szCs w:val="20"/>
                      </w:rPr>
                      <w:t xml:space="preserve">Сотрудничество </w:t>
                    </w:r>
                  </w:p>
                  <w:p w:rsidR="00F56216" w:rsidRPr="002D4796" w:rsidRDefault="00F56216" w:rsidP="000D64D8">
                    <w:pPr>
                      <w:overflowPunct w:val="0"/>
                      <w:jc w:val="center"/>
                      <w:rPr>
                        <w:sz w:val="20"/>
                        <w:szCs w:val="20"/>
                      </w:rPr>
                    </w:pPr>
                    <w:r w:rsidRPr="002D4796">
                      <w:rPr>
                        <w:sz w:val="20"/>
                        <w:szCs w:val="20"/>
                      </w:rPr>
                      <w:t>с отделом полиции</w:t>
                    </w:r>
                  </w:p>
                </w:txbxContent>
              </v:textbox>
            </v:roundrect>
            <v:shape id="AutoShape 69" o:spid="_x0000_s1036" style="position:absolute;left:4073;top:169;width:1461;height:1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JWcEA&#10;AADcAAAADwAAAGRycy9kb3ducmV2LnhtbERPTWvCQBC9F/wPywi91Y0iIUZX0dJAD16qpechOybR&#10;7GzYXU3y791Cobd5vM/Z7AbTigc531hWMJ8lIIhLqxuuFHyfi7cMhA/IGlvLpGAkD7vt5GWDubY9&#10;f9HjFCoRQ9jnqKAOocul9GVNBv3MdsSRu1hnMEToKqkd9jHctHKRJKk02HBsqLGj95rK2+luFDRu&#10;mdluz0ddLA7Zx+qejj9XVOp1OuzXIAIN4V/85/7Ucf5qCb/PxA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7CVnBAAAA3AAAAA8AAAAAAAAAAAAAAAAAmAIAAGRycy9kb3du&#10;cmV2LnhtbFBLBQYAAAAABAAEAPUAAACGAwAAAAA=&#10;" adj="0,,0" path="m,nfl21600,21600e" filled="f" strokeweight=".26mm">
              <v:stroke joinstyle="miter"/>
              <v:formulas/>
              <v:path o:connecttype="custom" o:connectlocs="1461,7;731,14;0,7;731,0" o:connectangles="0,90,180,270" textboxrect="0,0,21600,21600"/>
            </v:shape>
            <v:shape id="AutoShape 68" o:spid="_x0000_s1037" style="position:absolute;left:487;top:62;width:1093;height:1322;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swsIA&#10;AADcAAAADwAAAGRycy9kb3ducmV2LnhtbERPS2vCQBC+F/oflin0VjeVKjG6ii0NePDSWHoesmOS&#10;Njsbdtc8/r0rCL3Nx/eczW40rejJ+caygtdZAoK4tLrhSsH3KX9JQfiArLG1TAom8rDbPj5sMNN2&#10;4C/qi1CJGMI+QwV1CF0mpS9rMuhntiOO3Nk6gyFCV0ntcIjhppXzJFlKgw3Hhho7+qip/CsuRkHj&#10;3lLb7fmo8/l7+rm6LKefX1Tq+Wncr0EEGsO/+O4+6Dh/tYDbM/EC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6zCwgAAANwAAAAPAAAAAAAAAAAAAAAAAJgCAABkcnMvZG93&#10;bnJldi54bWxQSwUGAAAAAAQABAD1AAAAhwMAAAAA&#10;" adj="0,,0" path="m,nfl21600,21600e" filled="f" strokeweight=".26mm">
              <v:stroke joinstyle="miter"/>
              <v:formulas/>
              <v:path o:connecttype="custom" o:connectlocs="1093,661;547,1322;0,661;547,0" o:connectangles="0,90,180,270" textboxrect="0,0,21600,21600"/>
            </v:shape>
            <v:shape id="AutoShape 67" o:spid="_x0000_s1038" style="position:absolute;left:581;top:2300;width:12;height:48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QTcMA&#10;AADcAAAADwAAAGRycy9kb3ducmV2LnhtbERP32vCMBB+H+x/CDfwTZMpk1mNIsJgOIdMK77emlvb&#10;2VxKE7X9781A2Nt9fD9vtmhtJS7U+NKxhueBAkGcOVNyriHdv/VfQfiAbLByTBo68rCYPz7MMDHu&#10;yl902YVcxBD2CWooQqgTKX1WkEU/cDVx5H5cYzFE2OTSNHiN4baSQ6XG0mLJsaHAmlYFZafd2Wpw&#10;x0P38fnyrfL9upXddpOq31Gqde+pXU5BBGrDv/jufjdx/mQMf8/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2QTcMAAADcAAAADwAAAAAAAAAAAAAAAACYAgAAZHJzL2Rv&#10;d25yZXYueG1sUEsFBgAAAAAEAAQA9QAAAIgDAAAAAA==&#10;" adj="0,,0" path="m,nfl21600,21600e" filled="f" strokeweight=".26mm">
              <v:stroke joinstyle="miter"/>
              <v:formulas/>
              <v:path o:connecttype="custom" o:connectlocs="12,243;6,486;0,243;6,0" o:connectangles="0,90,180,270" textboxrect="0,0,21600,21600"/>
            </v:shape>
            <v:shape id="AutoShape 66" o:spid="_x0000_s1039" style="position:absolute;left:672;top:3706;width:1037;height:126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11sQA&#10;AADcAAAADwAAAGRycy9kb3ducmV2LnhtbERP32vCMBB+F/Y/hBv4pskU3dYZRQYDmcpY7djrrbm1&#10;3ZpLaaK2//0iCHu7j+/nLVadrcWJWl851nA3ViCIc2cqLjRkh5fRAwgfkA3WjklDTx5Wy5vBAhPj&#10;zvxOpzQUIoawT1BDGUKTSOnzkiz6sWuII/ftWoshwraQpsVzDLe1nCg1lxYrjg0lNvRcUv6bHq0G&#10;9/nRb/ezL1UcXjvZv+0y9TPNtB7edusnEIG68C++ujcmzn+8h8sz8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xNdbEAAAA3AAAAA8AAAAAAAAAAAAAAAAAmAIAAGRycy9k&#10;b3ducmV2LnhtbFBLBQYAAAAABAAEAPUAAACJAwAAAAA=&#10;" adj="0,,0" path="m,nfl21600,21600e" filled="f" strokeweight=".26mm">
              <v:stroke joinstyle="miter"/>
              <v:formulas/>
              <v:path o:connecttype="custom" o:connectlocs="1037,634;519,1267;0,634;519,0" o:connectangles="0,90,180,270" textboxrect="0,0,21600,21600"/>
            </v:shape>
            <v:shape id="AutoShape 65" o:spid="_x0000_s1040" style="position:absolute;left:4199;top:5067;width:973;height: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hpMYA&#10;AADcAAAADwAAAGRycy9kb3ducmV2LnhtbESPQUvDQBCF74L/YRnBm91VsdS021KEQlFLaRvpdcyO&#10;SWx2NmTXNvn3zkHwNsN78943s0XvG3WmLtaBLdyPDCjiIriaSwv5YXU3ARUTssMmMFkYKMJifn01&#10;w8yFC+/ovE+lkhCOGVqoUmozrWNRkcc4Ci2xaF+h85hk7UrtOrxIuG/0gzFj7bFmaaiwpZeKitP+&#10;x1sIx4/hbfP0acrDa6+H7Xtuvh9za29v+uUUVKI+/Zv/rtdO8J+F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6hpMYAAADcAAAADwAAAAAAAAAAAAAAAACYAgAAZHJz&#10;L2Rvd25yZXYueG1sUEsFBgAAAAAEAAQA9QAAAIsDAAAAAA==&#10;" adj="0,,0" path="m,nfl21600,21600e" filled="f" strokeweight=".26mm">
              <v:stroke joinstyle="miter"/>
              <v:formulas/>
              <v:path o:connecttype="custom" o:connectlocs="973,1;487,1;0,1;487,0" o:connectangles="0,90,180,270" textboxrect="0,0,21600,0"/>
            </v:shape>
            <v:shape id="AutoShape 64" o:spid="_x0000_s1041" style="position:absolute;left:8023;top:170;width:954;height:121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EP8MA&#10;AADcAAAADwAAAGRycy9kb3ducmV2LnhtbERP32vCMBB+H+x/CDfwbSZTJlqNIsJgOIdMK77emlvb&#10;2VxKE7X9781A2Nt9fD9vtmhtJS7U+NKxhpe+AkGcOVNyriHdvz2PQfiAbLByTBo68rCYPz7MMDHu&#10;yl902YVcxBD2CWooQqgTKX1WkEXfdzVx5H5cYzFE2OTSNHiN4baSA6VG0mLJsaHAmlYFZafd2Wpw&#10;x0P38fn6rfL9upXddpOq32Gqde+pXU5BBGrDv/jufjdx/mQCf8/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IEP8MAAADcAAAADwAAAAAAAAAAAAAAAACYAgAAZHJzL2Rv&#10;d25yZXYueG1sUEsFBgAAAAAEAAQA9QAAAIgDAAAAAA==&#10;" adj="0,,0" path="m,nfl21600,21600e" filled="f" strokeweight=".26mm">
              <v:stroke joinstyle="miter"/>
              <v:formulas/>
              <v:path o:connecttype="custom" o:connectlocs="954,606;477,1212;0,606;477,0" o:connectangles="0,90,180,270" textboxrect="0,0,21600,21600"/>
            </v:shape>
            <v:shape id="AutoShape 63" o:spid="_x0000_s1042" style="position:absolute;left:9082;top:2300;width:22;height:48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ZWcQA&#10;AADcAAAADwAAAGRycy9kb3ducmV2LnhtbESPQWvCQBSE70L/w/IKvemulkqJriIFQWxF1IjXZ/Y1&#10;SZt9G7JbTf69Kwg9DjPzDTOdt7YSF2p86VjDcKBAEGfOlJxrSA/L/jsIH5ANVo5JQ0ce5rOn3hQT&#10;4668o8s+5CJC2CeooQihTqT0WUEW/cDVxNH7do3FEGWTS9PgNcJtJUdKjaXFkuNCgTV9FJT97v+s&#10;Bnc6dp+bt7PKD+tWdtuvVP28plq/PLeLCYhAbfgPP9oroyES4X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WVnEAAAA3AAAAA8AAAAAAAAAAAAAAAAAmAIAAGRycy9k&#10;b3ducmV2LnhtbFBLBQYAAAAABAAEAPUAAACJAwAAAAA=&#10;" adj="0,,0" path="m,nfl21600,21600e" filled="f" strokeweight=".26mm">
              <v:stroke joinstyle="miter"/>
              <v:formulas/>
              <v:path o:connecttype="custom" o:connectlocs="22,243;11,486;0,243;11,0" o:connectangles="0,90,180,270" textboxrect="0,0,21600,21600"/>
            </v:shape>
            <v:shape id="AutoShape 62" o:spid="_x0000_s1043" style="position:absolute;left:7661;top:3706;width:1419;height:126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eOsQA&#10;AADcAAAADwAAAGRycy9kb3ducmV2LnhtbESPQWvCQBSE7wX/w/KE3urGIBJTV0mLgR68aIvnR/Y1&#10;SZt9G3Y3mvx7t1DwOMzMN8x2P5pOXMn51rKC5SIBQVxZ3XKt4OuzfMlA+ICssbNMCibysN/NnraY&#10;a3vjE13PoRYRwj5HBU0IfS6lrxoy6Be2J47et3UGQ5SultrhLcJNJ9MkWUuDLceFBnt6b6j6PQ9G&#10;QetWme0LPuoyfcsOm2E9XX5Qqef5WLyCCDSGR/i//aEVpMkS/s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XjrEAAAA3AAAAA8AAAAAAAAAAAAAAAAAmAIAAGRycy9k&#10;b3ducmV2LnhtbFBLBQYAAAAABAAEAPUAAACJAwAAAAA=&#10;" adj="0,,0" path="m,nfl21600,21600e" filled="f" strokeweight=".26mm">
              <v:stroke joinstyle="miter"/>
              <v:formulas/>
              <v:path o:connecttype="custom" o:connectlocs="1419,634;710,1267;0,634;710,0" o:connectangles="0,90,180,270" textboxrect="0,0,21600,21600"/>
            </v:shape>
          </v:group>
        </w:pict>
      </w:r>
      <w:r w:rsidRPr="00A67CA6">
        <w:rPr>
          <w:rFonts w:ascii="Times New Roman" w:hAnsi="Times New Roman"/>
          <w:noProof/>
          <w:sz w:val="24"/>
          <w:szCs w:val="24"/>
          <w:lang w:eastAsia="ru-RU"/>
        </w:rPr>
        <w:pict>
          <v:shape id="shapetype_32" o:spid="_x0000_s1126" style="position:absolute;left:0;text-align:left;margin-left:0;margin-top:0;width:50pt;height:50pt;z-index:2516664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q8AIAAJ0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" adj="0,,0" path="m,nfl21600,21600e">
            <v:stroke joinstyle="miter"/>
            <v:formulas/>
            <v:path o:connecttype="custom" o:connectlocs="635000,317500;317500,635000;0,317500;317500,0" o:connectangles="0,90,180,270" textboxrect="0,0,21600,21600"/>
            <o:lock v:ext="edit" selection="t"/>
          </v:shape>
        </w:pict>
      </w: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172712" w:rsidRDefault="00041B80" w:rsidP="000D64D8">
      <w:pPr>
        <w:spacing w:after="0" w:line="240" w:lineRule="auto"/>
        <w:ind w:firstLine="709"/>
        <w:jc w:val="both"/>
        <w:rPr>
          <w:rFonts w:ascii="Times New Roman" w:hAnsi="Times New Roman"/>
          <w:b/>
          <w:sz w:val="24"/>
          <w:szCs w:val="24"/>
          <w:lang w:bidi="ru-RU"/>
        </w:rPr>
      </w:pPr>
    </w:p>
    <w:p w:rsidR="00041B80" w:rsidRPr="00041B80" w:rsidRDefault="00041B80" w:rsidP="00041B80">
      <w:pPr>
        <w:spacing w:after="0" w:line="240" w:lineRule="auto"/>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Совместная педагогическая деятельность семьи и школы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привлечение родителей к подготовке и проведению праздников, мероприятий;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изучение семейных традиций;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и проведение семейных встреч, конкурсов и викторин;</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совместных экскурсий в музей</w:t>
      </w:r>
    </w:p>
    <w:p w:rsidR="000D64D8" w:rsidRPr="000D64D8" w:rsidRDefault="000D64D8" w:rsidP="00661CA9">
      <w:pPr>
        <w:numPr>
          <w:ilvl w:val="0"/>
          <w:numId w:val="210"/>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совместные проекты.</w:t>
      </w:r>
    </w:p>
    <w:p w:rsidR="000D64D8" w:rsidRPr="000D64D8" w:rsidRDefault="000D64D8" w:rsidP="00661CA9">
      <w:pPr>
        <w:numPr>
          <w:ilvl w:val="0"/>
          <w:numId w:val="210"/>
        </w:numPr>
        <w:spacing w:after="0" w:line="240" w:lineRule="auto"/>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Пути реализации модуля «Я – гражданин»</w:t>
      </w:r>
    </w:p>
    <w:p w:rsidR="000D64D8" w:rsidRPr="000D64D8" w:rsidRDefault="000D64D8" w:rsidP="00041B80">
      <w:pPr>
        <w:spacing w:after="0" w:line="240" w:lineRule="auto"/>
        <w:jc w:val="both"/>
        <w:rPr>
          <w:rFonts w:ascii="Times New Roman" w:hAnsi="Times New Roman"/>
          <w:sz w:val="24"/>
          <w:szCs w:val="24"/>
          <w:lang w:bidi="ru-RU"/>
        </w:rPr>
      </w:pPr>
      <w:r w:rsidRPr="000D64D8">
        <w:rPr>
          <w:rFonts w:ascii="Times New Roman" w:hAnsi="Times New Roman"/>
          <w:b/>
          <w:bCs/>
          <w:sz w:val="24"/>
          <w:szCs w:val="24"/>
          <w:lang w:bidi="ru-RU"/>
        </w:rPr>
        <w:t>Планируемые результаты:</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школе ведётся работа по гражданско-патриотическому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школе формируется личность, осознающая себя частью общества и гражданином своего Отечества, овладевающая следующими компетенциями: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опыт постижения ценностей гражданского общества, национальной истории и культуры;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опыт ролевого взаимодействия и реализации гражданской, патриотической позиции;</w:t>
      </w:r>
    </w:p>
    <w:p w:rsidR="000D64D8" w:rsidRPr="000D64D8" w:rsidRDefault="000D64D8" w:rsidP="00661CA9">
      <w:pPr>
        <w:numPr>
          <w:ilvl w:val="0"/>
          <w:numId w:val="210"/>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знания о правах и обязанностях человека, гражданина, семьянина, товарища.</w:t>
      </w:r>
    </w:p>
    <w:p w:rsidR="000D64D8" w:rsidRPr="000D64D8" w:rsidRDefault="000D64D8" w:rsidP="00041B80">
      <w:pPr>
        <w:spacing w:after="0" w:line="240" w:lineRule="auto"/>
        <w:jc w:val="both"/>
        <w:rPr>
          <w:rFonts w:ascii="Times New Roman" w:hAnsi="Times New Roman"/>
          <w:b/>
          <w:bCs/>
          <w:i/>
          <w:sz w:val="24"/>
          <w:szCs w:val="24"/>
          <w:lang w:bidi="ru-RU"/>
        </w:rPr>
      </w:pPr>
      <w:r w:rsidRPr="000D64D8">
        <w:rPr>
          <w:rFonts w:ascii="Times New Roman" w:hAnsi="Times New Roman"/>
          <w:b/>
          <w:bCs/>
          <w:sz w:val="24"/>
          <w:szCs w:val="24"/>
          <w:lang w:bidi="ru-RU"/>
        </w:rPr>
        <w:lastRenderedPageBreak/>
        <w:t xml:space="preserve"> Модуль «Я – человек»</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bCs/>
          <w:i/>
          <w:sz w:val="24"/>
          <w:szCs w:val="24"/>
          <w:lang w:bidi="ru-RU"/>
        </w:rPr>
        <w:t>Направление 2</w:t>
      </w:r>
      <w:r w:rsidRPr="000D64D8">
        <w:rPr>
          <w:rFonts w:ascii="Times New Roman" w:hAnsi="Times New Roman"/>
          <w:bCs/>
          <w:i/>
          <w:sz w:val="24"/>
          <w:szCs w:val="24"/>
          <w:lang w:bidi="ru-RU"/>
        </w:rPr>
        <w:t xml:space="preserve">: </w:t>
      </w:r>
      <w:r w:rsidRPr="000D64D8">
        <w:rPr>
          <w:rFonts w:ascii="Times New Roman" w:hAnsi="Times New Roman"/>
          <w:bCs/>
          <w:i/>
          <w:iCs/>
          <w:sz w:val="24"/>
          <w:szCs w:val="24"/>
          <w:lang w:bidi="ru-RU"/>
        </w:rPr>
        <w:t>Воспитание нравственных чувств и этического сознания.</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Задачи модуля: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Получение знаний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различия хороших и плохих поступков;</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 правилах поведения в школе, дома, на улице, в общественных местах, на природе;</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 истории и культуре нашей страны;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уважительного отношения к родителям, старшим, доброжелательное отношение к сверстникам и младшим;</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установления дружеских взаимоотношений в коллективе, основанных на взаимопомощи и взаимной поддержке;</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бережного, гуманного отношение ко всему живому;</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правил этики, культуры речи;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стремление избегать плохих поступков, не капризничать, не быть упрямым; умение признаться в плохом поступке и проанализировать его;</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D64D8" w:rsidRPr="000D64D8" w:rsidRDefault="000D64D8" w:rsidP="00661CA9">
      <w:pPr>
        <w:numPr>
          <w:ilvl w:val="0"/>
          <w:numId w:val="210"/>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 xml:space="preserve">Ценности: </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sz w:val="24"/>
          <w:szCs w:val="24"/>
          <w:lang w:bidi="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041B80" w:rsidRPr="000D64D8" w:rsidRDefault="000D64D8" w:rsidP="00041B80">
      <w:pPr>
        <w:spacing w:after="0" w:line="240" w:lineRule="auto"/>
        <w:ind w:firstLine="709"/>
        <w:jc w:val="both"/>
        <w:rPr>
          <w:rFonts w:ascii="Times New Roman" w:hAnsi="Times New Roman"/>
          <w:b/>
          <w:bCs/>
          <w:sz w:val="24"/>
          <w:szCs w:val="24"/>
          <w:lang w:bidi="ru-RU"/>
        </w:rPr>
      </w:pPr>
      <w:r w:rsidRPr="000D64D8">
        <w:rPr>
          <w:rFonts w:ascii="Times New Roman" w:hAnsi="Times New Roman"/>
          <w:b/>
          <w:bCs/>
          <w:sz w:val="24"/>
          <w:szCs w:val="24"/>
          <w:lang w:bidi="ru-RU"/>
        </w:rPr>
        <w:t>Основные направления работы</w:t>
      </w:r>
    </w:p>
    <w:tbl>
      <w:tblPr>
        <w:tblW w:w="10320" w:type="dxa"/>
        <w:tblInd w:w="-465" w:type="dxa"/>
        <w:tblBorders>
          <w:top w:val="double" w:sz="2" w:space="0" w:color="808080"/>
          <w:left w:val="double" w:sz="2" w:space="0" w:color="808080"/>
          <w:bottom w:val="double" w:sz="2" w:space="0" w:color="808080"/>
          <w:insideH w:val="double" w:sz="2" w:space="0" w:color="808080"/>
        </w:tblBorders>
        <w:tblCellMar>
          <w:top w:w="75" w:type="dxa"/>
          <w:left w:w="72" w:type="dxa"/>
          <w:bottom w:w="75" w:type="dxa"/>
          <w:right w:w="75" w:type="dxa"/>
        </w:tblCellMar>
        <w:tblLook w:val="0000"/>
      </w:tblPr>
      <w:tblGrid>
        <w:gridCol w:w="3959"/>
        <w:gridCol w:w="6361"/>
      </w:tblGrid>
      <w:tr w:rsidR="000D64D8" w:rsidRPr="000D64D8" w:rsidTr="00041B80">
        <w:tc>
          <w:tcPr>
            <w:tcW w:w="3959"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sz w:val="24"/>
                <w:szCs w:val="24"/>
                <w:lang w:bidi="ru-RU"/>
              </w:rPr>
              <w:t>Воспитательные задачи</w:t>
            </w:r>
          </w:p>
        </w:tc>
        <w:tc>
          <w:tcPr>
            <w:tcW w:w="6361"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Ключевые дела</w:t>
            </w:r>
          </w:p>
        </w:tc>
      </w:tr>
      <w:tr w:rsidR="000D64D8" w:rsidRPr="000D64D8" w:rsidTr="00041B80">
        <w:tc>
          <w:tcPr>
            <w:tcW w:w="3959"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духовно-нравственных ориентиров;</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гражданского отношения к себе;</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сознательной дисциплины и культуры поведения, ответственности и исполнительности;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потребности самообразования, самовоспитания своих морально-волевых качеств;</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развитие самосовершенствования личности.</w:t>
            </w:r>
          </w:p>
        </w:tc>
        <w:tc>
          <w:tcPr>
            <w:tcW w:w="6361"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День Знаний;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День пожилого человека;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День Учителя;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День матери;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урок Доброты, посвященный Декаде инвалидов;</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День посвящения в первоклассники, пятиклассники;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благотворительная акция «Игрушки детям Домбасса»;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благотворительная акция «Белый цветок»;</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КТД «Новогодний праздник»;</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мероприятия ко Дню защитника Отечества;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праздничные мероприятия, посвященные 8 марта;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совместные мероприятия с библиотекой </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Классные часы с обучающимися «Правила поведения в общественных местах», «Как не стать жертвой преступления, мошенничества» и т.д.;</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вовлечение учащихся в кружки и спортивные секции.</w:t>
            </w:r>
          </w:p>
        </w:tc>
      </w:tr>
    </w:tbl>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Совместная педагогическая деятельность семьи и школы: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оформление информационных стендов;</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тематические общешкольные родительские собрания;</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родителей в Управляющем совете школы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субботников по благоустройству территории;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и проведение совместных праздников, экскурсионных походов, посещение театров, музеев;</w:t>
      </w:r>
    </w:p>
    <w:p w:rsidR="000D64D8" w:rsidRPr="000D64D8" w:rsidRDefault="000D64D8" w:rsidP="00661CA9">
      <w:pPr>
        <w:numPr>
          <w:ilvl w:val="0"/>
          <w:numId w:val="210"/>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индивидуальные консультации (психологическая, педагогическая);</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sz w:val="24"/>
          <w:szCs w:val="24"/>
          <w:lang w:bidi="ru-RU"/>
        </w:rPr>
        <w:t>Пути реализации модуля «Я – человек»</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Планируемые результаты: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неравнодушие к жизненным проблемам других людей, сочувствие к человеку, находящемуся в трудной ситуации;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уважительное отношение к родителям (законным представителям), к старшим, заботливое отношение к младшим;</w:t>
      </w:r>
    </w:p>
    <w:p w:rsidR="000D64D8" w:rsidRPr="000D64D8" w:rsidRDefault="000D64D8" w:rsidP="00661CA9">
      <w:pPr>
        <w:numPr>
          <w:ilvl w:val="0"/>
          <w:numId w:val="210"/>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знание традиций своей семьи и школы, бережное отношение к ним.</w:t>
      </w:r>
    </w:p>
    <w:p w:rsidR="000D64D8" w:rsidRPr="000D64D8" w:rsidRDefault="000D64D8" w:rsidP="000D64D8">
      <w:pPr>
        <w:spacing w:after="0" w:line="240" w:lineRule="auto"/>
        <w:ind w:firstLine="709"/>
        <w:jc w:val="both"/>
        <w:rPr>
          <w:rFonts w:ascii="Times New Roman" w:hAnsi="Times New Roman"/>
          <w:b/>
          <w:bCs/>
          <w:i/>
          <w:sz w:val="24"/>
          <w:szCs w:val="24"/>
          <w:lang w:bidi="ru-RU"/>
        </w:rPr>
      </w:pPr>
      <w:r w:rsidRPr="000D64D8">
        <w:rPr>
          <w:rFonts w:ascii="Times New Roman" w:hAnsi="Times New Roman"/>
          <w:b/>
          <w:bCs/>
          <w:sz w:val="24"/>
          <w:szCs w:val="24"/>
          <w:lang w:bidi="ru-RU"/>
        </w:rPr>
        <w:t xml:space="preserve"> Модуль «Труд для себя и других»</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i/>
          <w:sz w:val="24"/>
          <w:szCs w:val="24"/>
          <w:lang w:bidi="ru-RU"/>
        </w:rPr>
        <w:t>Направление 3</w:t>
      </w:r>
      <w:r w:rsidRPr="000D64D8">
        <w:rPr>
          <w:rFonts w:ascii="Times New Roman" w:hAnsi="Times New Roman"/>
          <w:bCs/>
          <w:i/>
          <w:sz w:val="24"/>
          <w:szCs w:val="24"/>
          <w:lang w:bidi="ru-RU"/>
        </w:rPr>
        <w:t xml:space="preserve">. </w:t>
      </w:r>
      <w:r w:rsidRPr="000D64D8">
        <w:rPr>
          <w:rFonts w:ascii="Times New Roman" w:hAnsi="Times New Roman"/>
          <w:bCs/>
          <w:i/>
          <w:iCs/>
          <w:sz w:val="24"/>
          <w:szCs w:val="24"/>
          <w:lang w:bidi="ru-RU"/>
        </w:rPr>
        <w:t xml:space="preserve">Воспитание трудолюбия, творческого отношения к учению, труду, жизни и выбору будущей профессии </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sz w:val="24"/>
          <w:szCs w:val="24"/>
          <w:lang w:bidi="ru-RU"/>
        </w:rPr>
        <w:t>Задачи модуля: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Получение знаний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 нравственных основах учебы, ведущей роли образования, труда и значении творчества в жизни человека и общества;</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уважение к труду и творчеству старших и сверстников;</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об основных профессиях;</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ценностного отношения к учебе как виду творческой деятельности;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элементарные представления о роли знаний, науки, современного производства в жизни человека и общества;</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навыки коллективной работы, в том числе при разработке и реализации учебных и учебно-трудовых проектов;</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умение проявлять дисциплинированность, последовательность и настойчивость в выполнении учебных и учебно-трудовых заданий;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умение соблюдать порядок на рабочем месте;</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бережное отношение к результатам своего труда, труда других людей, к школьному имуществу, учебникам, личным вещам;</w:t>
      </w:r>
    </w:p>
    <w:p w:rsidR="000D64D8" w:rsidRPr="000D64D8" w:rsidRDefault="000D64D8" w:rsidP="00661CA9">
      <w:pPr>
        <w:numPr>
          <w:ilvl w:val="0"/>
          <w:numId w:val="210"/>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отрицательное отношение к лени и небрежности в труде и учебе, небережливому отношению к результатам труда людей.</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Ценности:</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уважение к труду; творчество и созидание; стремление к познанию и истине; целеустремленность и настойчивость; бережливость.</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lastRenderedPageBreak/>
        <w:t>Основные направления работы</w:t>
      </w:r>
    </w:p>
    <w:tbl>
      <w:tblPr>
        <w:tblW w:w="10156" w:type="dxa"/>
        <w:tblInd w:w="-804" w:type="dxa"/>
        <w:tblBorders>
          <w:top w:val="double" w:sz="2" w:space="0" w:color="808080"/>
          <w:left w:val="double" w:sz="2" w:space="0" w:color="808080"/>
          <w:bottom w:val="double" w:sz="2" w:space="0" w:color="808080"/>
          <w:insideH w:val="double" w:sz="2" w:space="0" w:color="808080"/>
        </w:tblBorders>
        <w:tblCellMar>
          <w:left w:w="-3" w:type="dxa"/>
          <w:right w:w="0" w:type="dxa"/>
        </w:tblCellMar>
        <w:tblLook w:val="0000"/>
      </w:tblPr>
      <w:tblGrid>
        <w:gridCol w:w="3959"/>
        <w:gridCol w:w="5969"/>
        <w:gridCol w:w="228"/>
      </w:tblGrid>
      <w:tr w:rsidR="000D64D8" w:rsidRPr="000D64D8" w:rsidTr="00041B80">
        <w:tc>
          <w:tcPr>
            <w:tcW w:w="3959" w:type="dxa"/>
            <w:tcBorders>
              <w:top w:val="double" w:sz="2" w:space="0" w:color="808080"/>
              <w:left w:val="double" w:sz="2" w:space="0" w:color="808080"/>
              <w:bottom w:val="double" w:sz="2" w:space="0" w:color="808080"/>
            </w:tcBorders>
            <w:shd w:val="clear" w:color="auto" w:fill="auto"/>
            <w:tcMar>
              <w:left w:w="-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Воспитательные задачи</w:t>
            </w:r>
          </w:p>
        </w:tc>
        <w:tc>
          <w:tcPr>
            <w:tcW w:w="5969" w:type="dxa"/>
            <w:tcBorders>
              <w:top w:val="double" w:sz="2" w:space="0" w:color="808080"/>
              <w:left w:val="double" w:sz="2" w:space="0" w:color="808080"/>
              <w:bottom w:val="double" w:sz="2" w:space="0" w:color="808080"/>
            </w:tcBorders>
            <w:shd w:val="clear" w:color="auto" w:fill="auto"/>
            <w:tcMar>
              <w:left w:w="-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Ключевые дела</w:t>
            </w:r>
          </w:p>
        </w:tc>
        <w:tc>
          <w:tcPr>
            <w:tcW w:w="228" w:type="dxa"/>
            <w:tcBorders>
              <w:left w:val="double" w:sz="2" w:space="0" w:color="808080"/>
            </w:tcBorders>
            <w:shd w:val="clear" w:color="auto" w:fill="auto"/>
            <w:tcMar>
              <w:left w:w="-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p>
        </w:tc>
      </w:tr>
      <w:tr w:rsidR="000D64D8" w:rsidRPr="000D64D8" w:rsidTr="00041B80">
        <w:trPr>
          <w:gridAfter w:val="1"/>
          <w:wAfter w:w="228" w:type="dxa"/>
        </w:trPr>
        <w:tc>
          <w:tcPr>
            <w:tcW w:w="3959" w:type="dxa"/>
            <w:tcBorders>
              <w:top w:val="double" w:sz="2" w:space="0" w:color="808080"/>
              <w:left w:val="double" w:sz="2" w:space="0" w:color="808080"/>
              <w:bottom w:val="double" w:sz="2" w:space="0" w:color="808080"/>
            </w:tcBorders>
            <w:shd w:val="clear" w:color="auto" w:fill="auto"/>
            <w:tcMar>
              <w:left w:w="-3"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у учащихся осознания принадлежности к школьному коллективу;</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стремление к сочетанию личных и общественных интересов, к созданию атмосферы подлинного товарищества и дружбы в коллективе;</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сознательного отношения к учебе, труду;</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развитие познавательной активности, участия в общешкольных мероприятиях;</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готовности школьников к сознательному выбору профессии.</w:t>
            </w:r>
          </w:p>
          <w:p w:rsidR="000D64D8" w:rsidRPr="000D64D8" w:rsidRDefault="000D64D8" w:rsidP="000D64D8">
            <w:pPr>
              <w:spacing w:after="0" w:line="240" w:lineRule="auto"/>
              <w:ind w:firstLine="709"/>
              <w:jc w:val="both"/>
              <w:rPr>
                <w:rFonts w:ascii="Times New Roman" w:hAnsi="Times New Roman"/>
                <w:sz w:val="24"/>
                <w:szCs w:val="24"/>
                <w:lang w:bidi="ru-RU"/>
              </w:rPr>
            </w:pPr>
          </w:p>
        </w:tc>
        <w:tc>
          <w:tcPr>
            <w:tcW w:w="5969" w:type="dxa"/>
            <w:tcBorders>
              <w:top w:val="double" w:sz="2" w:space="0" w:color="808080"/>
              <w:left w:val="double" w:sz="2" w:space="0" w:color="808080"/>
              <w:bottom w:val="double" w:sz="2" w:space="0" w:color="808080"/>
              <w:right w:val="double" w:sz="2" w:space="0" w:color="808080"/>
            </w:tcBorders>
            <w:shd w:val="clear" w:color="auto" w:fill="auto"/>
            <w:tcMar>
              <w:left w:w="-3"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День посвящения в первоклассники, пятиклассники;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Общешкольный день труда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акция «Мастерская Деда Мороза»;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изготовление игрушек к Новому году;</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экскурсии на предприятия ;</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Районная «Ярмарка профессий»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Классные часы «Моя профессия»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«Встреча поколений» ( встречи с выпускниками)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Встречи с представителями учебных заведений.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Оформление стенда по профориентации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выставки декоративно-прикладного творчества;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конкурсные, познавательно развлекательные, сюжетно-ролевые и коллективно-творческие мероприятия;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вовлечение учащихся в кружки и спортивные секции.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детей в школьных, районных, республиканских мероприятиях</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в школьных, районных, республиканских олимпиадах</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Предметные недели</w:t>
            </w:r>
          </w:p>
        </w:tc>
      </w:tr>
    </w:tbl>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Совместная педагогическая деятельность семьи и школы: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организация встреч-бесед с родителями различных профессий. </w:t>
      </w:r>
    </w:p>
    <w:p w:rsidR="000D64D8" w:rsidRPr="000D64D8" w:rsidRDefault="000D64D8" w:rsidP="00661CA9">
      <w:pPr>
        <w:numPr>
          <w:ilvl w:val="0"/>
          <w:numId w:val="210"/>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Проведение родительских собраний.</w:t>
      </w:r>
    </w:p>
    <w:p w:rsidR="000D64D8" w:rsidRPr="000D64D8" w:rsidRDefault="000D64D8" w:rsidP="00041B80">
      <w:pPr>
        <w:spacing w:after="0" w:line="240" w:lineRule="auto"/>
        <w:jc w:val="both"/>
        <w:rPr>
          <w:rFonts w:ascii="Times New Roman" w:hAnsi="Times New Roman"/>
          <w:bCs/>
          <w:sz w:val="24"/>
          <w:szCs w:val="24"/>
          <w:lang w:bidi="ru-RU"/>
        </w:rPr>
      </w:pPr>
      <w:r w:rsidRPr="000D64D8">
        <w:rPr>
          <w:rFonts w:ascii="Times New Roman" w:hAnsi="Times New Roman"/>
          <w:b/>
          <w:sz w:val="24"/>
          <w:szCs w:val="24"/>
          <w:lang w:bidi="ru-RU"/>
        </w:rPr>
        <w:t>Пути реализации модуля «Труд для себя и других»</w:t>
      </w:r>
    </w:p>
    <w:p w:rsidR="000D64D8" w:rsidRPr="000D64D8" w:rsidRDefault="000D64D8" w:rsidP="000D64D8">
      <w:pPr>
        <w:spacing w:after="0" w:line="240" w:lineRule="auto"/>
        <w:ind w:firstLine="709"/>
        <w:jc w:val="both"/>
        <w:rPr>
          <w:rFonts w:ascii="Times New Roman" w:hAnsi="Times New Roman"/>
          <w:bCs/>
          <w:sz w:val="24"/>
          <w:szCs w:val="24"/>
          <w:lang w:bidi="ru-RU"/>
        </w:rPr>
      </w:pPr>
    </w:p>
    <w:p w:rsidR="000D64D8" w:rsidRPr="000D64D8" w:rsidRDefault="000D64D8" w:rsidP="000D64D8">
      <w:pPr>
        <w:spacing w:after="0" w:line="240" w:lineRule="auto"/>
        <w:ind w:firstLine="709"/>
        <w:jc w:val="both"/>
        <w:rPr>
          <w:rFonts w:ascii="Times New Roman" w:hAnsi="Times New Roman"/>
          <w:bCs/>
          <w:sz w:val="24"/>
          <w:szCs w:val="24"/>
          <w:lang w:bidi="ru-RU"/>
        </w:rPr>
      </w:pPr>
    </w:p>
    <w:p w:rsidR="000D64D8" w:rsidRPr="000D64D8" w:rsidRDefault="00A67CA6" w:rsidP="000D64D8">
      <w:pPr>
        <w:spacing w:after="0" w:line="240" w:lineRule="auto"/>
        <w:ind w:firstLine="709"/>
        <w:jc w:val="both"/>
        <w:rPr>
          <w:rFonts w:ascii="Times New Roman" w:hAnsi="Times New Roman"/>
          <w:b/>
          <w:sz w:val="24"/>
          <w:szCs w:val="24"/>
          <w:lang w:bidi="ru-RU"/>
        </w:rPr>
      </w:pPr>
      <w:r w:rsidRPr="00A67CA6">
        <w:rPr>
          <w:rFonts w:ascii="Times New Roman" w:hAnsi="Times New Roman"/>
          <w:noProof/>
          <w:sz w:val="24"/>
          <w:szCs w:val="24"/>
          <w:lang w:eastAsia="ru-RU"/>
        </w:rPr>
        <w:pict>
          <v:group id="Group 52" o:spid="_x0000_s1044" style="position:absolute;left:0;text-align:left;margin-left:-15pt;margin-top:5.65pt;width:482.7pt;height:277.45pt;z-index:251668480" coordsize="9654,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">
            <v:roundrect id="AutoShape 60" o:spid="_x0000_s1045" style="position:absolute;left:3468;top:2475;width:2888;height:951;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mQMMA&#10;AADcAAAADwAAAGRycy9kb3ducmV2LnhtbERP22oCMRB9L/QfwhR8q0nFqqxGqYpQSvGO+Dhsprtb&#10;N5NlE3X9+0YQ+jaHc53RpLGluFDtC8ca3toKBHHqTMGZhv1u8ToA4QOywdIxabiRh8n4+WmEiXFX&#10;3tBlGzIRQ9gnqCEPoUqk9GlOFn3bVcSR+3G1xRBhnUlT4zWG21J2lOpJiwXHhhwrmuWUnrZnq2Gl&#10;VHe++z301tPlMTuuZmn11Xxr3XppPoYgAjXhX/xwf5o4v/8O92fiBX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mQMMAAADcAAAADwAAAAAAAAAAAAAAAACYAgAAZHJzL2Rv&#10;d25yZXYueG1sUEsFBgAAAAAEAAQA9QAAAIgDAAAAAA==&#10;" fillcolor="yellow" strokecolor="#f2f2f2" strokeweight="1.06mm">
              <v:stroke joinstyle="miter"/>
              <v:textbox>
                <w:txbxContent>
                  <w:p w:rsidR="00F56216" w:rsidRDefault="00F56216" w:rsidP="000D64D8">
                    <w:pPr>
                      <w:overflowPunct w:val="0"/>
                      <w:jc w:val="center"/>
                    </w:pPr>
                    <w:r>
                      <w:rPr>
                        <w:b/>
                        <w:sz w:val="28"/>
                      </w:rPr>
                      <w:t>Модуль «</w:t>
                    </w:r>
                    <w:r>
                      <w:rPr>
                        <w:b/>
                      </w:rPr>
                      <w:t>Труд для себя и других» «ддрудрудругих</w:t>
                    </w:r>
                    <w:r>
                      <w:rPr>
                        <w:b/>
                        <w:sz w:val="28"/>
                      </w:rPr>
                      <w:t>»</w:t>
                    </w:r>
                  </w:p>
                </w:txbxContent>
              </v:textbox>
            </v:roundrect>
            <v:roundrect id="AutoShape 59" o:spid="_x0000_s1046" style="position:absolute;left:1880;width:2610;height:1225;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L5MEA&#10;AADcAAAADwAAAGRycy9kb3ducmV2LnhtbERPTYvCMBC9C/6HMII3TdVdlWoUWSjI3qyC17EZ22Iz&#10;KU221v76zYKwt3m8z9nuO1OJlhpXWlYwm0YgiDOrS84VXM7JZA3CeWSNlWVS8CIH+91wsMVY2yef&#10;qE19LkIIuxgVFN7XsZQuK8igm9qaOHB32xj0ATa51A0+Q7ip5DyKltJgyaGhwJq+Csoe6Y9R0Pcf&#10;6StJq+shS5Lbd0uLPv9cKDUedYcNCE+d/xe/3Ucd5q+W8PdMu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xy+TBAAAA3AAAAA8AAAAAAAAAAAAAAAAAmAIAAGRycy9kb3du&#10;cmV2LnhtbFBLBQYAAAAABAAEAPUAAACGAwAAAAA=&#10;" fillcolor="#dbe5f1" strokeweight=".26mm">
              <v:stroke joinstyle="miter"/>
              <v:textbox>
                <w:txbxContent>
                  <w:p w:rsidR="00F56216" w:rsidRPr="00A12AE8" w:rsidRDefault="00F56216" w:rsidP="000D64D8">
                    <w:pPr>
                      <w:overflowPunct w:val="0"/>
                      <w:jc w:val="center"/>
                    </w:pPr>
                    <w:r w:rsidRPr="00A12AE8">
                      <w:t>Включение воспитательных задач в урочную деятельность</w:t>
                    </w:r>
                  </w:p>
                </w:txbxContent>
              </v:textbox>
            </v:roundrect>
            <v:roundrect id="AutoShape 58" o:spid="_x0000_s1047" style="position:absolute;left:121;top:3365;width:2610;height:81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sH8AA&#10;AADcAAAADwAAAGRycy9kb3ducmV2LnhtbERPTYvCMBC9C/6HMMJeRFM9VKlG0YIgeHHVg8chGdti&#10;MylN1O6/N4Kwt3m8z1muO1uLJ7W+cqxgMk5AEGtnKi4UXM670RyED8gGa8ek4I88rFf93hIz4178&#10;S89TKEQMYZ+hgjKEJpPS65Is+rFriCN3c63FEGFbSNPiK4bbWk6TJJUWK44NJTaUl6Tvp4dVMHSb&#10;fFvpw10f51fu8nR/9OlVqZ9Bt1mACNSFf/HXvTdx/mwGn2fi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SsH8AAAADcAAAADwAAAAAAAAAAAAAAAACYAgAAZHJzL2Rvd25y&#10;ZXYueG1sUEsFBgAAAAAEAAQA9QAAAIUDAAAAAA==&#10;" fillcolor="#e5dfec" strokeweight=".26mm">
              <v:stroke joinstyle="miter"/>
              <v:textbox>
                <w:txbxContent>
                  <w:p w:rsidR="00F56216" w:rsidRDefault="00F56216" w:rsidP="000D64D8">
                    <w:pPr>
                      <w:overflowPunct w:val="0"/>
                      <w:jc w:val="center"/>
                    </w:pPr>
                    <w:r>
                      <w:t>Работа  кружков</w:t>
                    </w:r>
                  </w:p>
                </w:txbxContent>
              </v:textbox>
            </v:roundrect>
            <v:roundrect id="AutoShape 57" o:spid="_x0000_s1048" style="position:absolute;top:1750;width:2610;height:81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Lh8cA&#10;AADcAAAADwAAAGRycy9kb3ducmV2LnhtbESPT2vCQBDF7wW/wzKF3upGK6akriKWgif/trTehuw0&#10;CWZnQ3bV1E/fOQjeZnhv3vvNZNa5Wp2pDZVnA4N+Aoo497biwsDn/uP5FVSIyBZrz2TgjwLMpr2H&#10;CWbWX3hL510slIRwyNBAGWOTaR3ykhyGvm+IRfv1rcMoa1to2+JFwl2th0ky1g4rloYSG1qUlB93&#10;J2dgvBldD8P3r3RwuPJ6/Z2Gn5dVMObpsZu/gYrUxbv5dr20gp8KrTwjE+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3i4fHAAAA3AAAAA8AAAAAAAAAAAAAAAAAmAIAAGRy&#10;cy9kb3ducmV2LnhtbFBLBQYAAAAABAAEAPUAAACMAwAAAAA=&#10;" fillcolor="#fabf8f" strokeweight=".26mm">
              <v:stroke joinstyle="miter"/>
              <v:textbox>
                <w:txbxContent>
                  <w:p w:rsidR="00F56216" w:rsidRDefault="00F56216" w:rsidP="000D64D8">
                    <w:pPr>
                      <w:overflowPunct w:val="0"/>
                      <w:jc w:val="center"/>
                    </w:pPr>
                    <w:r>
                      <w:t xml:space="preserve">Организованная </w:t>
                    </w:r>
                  </w:p>
                  <w:p w:rsidR="00F56216" w:rsidRDefault="00F56216" w:rsidP="000D64D8">
                    <w:pPr>
                      <w:overflowPunct w:val="0"/>
                      <w:jc w:val="center"/>
                    </w:pPr>
                    <w:r>
                      <w:t>система КТД</w:t>
                    </w:r>
                  </w:p>
                </w:txbxContent>
              </v:textbox>
            </v:roundrect>
            <v:roundrect id="AutoShape 56" o:spid="_x0000_s1049" style="position:absolute;left:4951;width:2610;height:1150;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tqMEA&#10;AADcAAAADwAAAGRycy9kb3ducmV2LnhtbERP22oCMRB9F/yHMAXfNGnx1q1RpEUsvlX7AdPNdK+Z&#10;LJvUXf16UxB8m8O5zmrT21qcqfWFYw3PEwWCOHWm4EzD92k3XoLwAdlg7Zg0XMjDZj0crDAxruMv&#10;Oh9DJmII+wQ15CE0iZQ+zcmin7iGOHK/rrUYImwzaVrsYrit5YtSc2mx4NiQY0PvOaXV8c9qmP7M&#10;1aG6LmZSnZaz8lJ29f6j03r01G/fQATqw0N8d3+aOH/xCv/Px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LajBAAAA3AAAAA8AAAAAAAAAAAAAAAAAmAIAAGRycy9kb3du&#10;cmV2LnhtbFBLBQYAAAAABAAEAPUAAACGAwAAAAA=&#10;" fillcolor="#f2dbdb" strokeweight=".26mm">
              <v:stroke joinstyle="miter"/>
              <v:textbox>
                <w:txbxContent>
                  <w:p w:rsidR="00F56216" w:rsidRDefault="00F56216" w:rsidP="000D64D8">
                    <w:pPr>
                      <w:overflowPunct w:val="0"/>
                      <w:jc w:val="center"/>
                    </w:pPr>
                    <w:r>
                      <w:t>Субботники по благоустройству территории</w:t>
                    </w:r>
                  </w:p>
                </w:txbxContent>
              </v:textbox>
            </v:roundrect>
            <v:roundrect id="AutoShape 55" o:spid="_x0000_s1050" style="position:absolute;left:7108;top:1750;width:2545;height:1612;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98QA&#10;AADcAAAADwAAAGRycy9kb3ducmV2LnhtbESPT4vCQAzF7wt+hyHC3taphRWpjiJqYXFP/rl4C53Y&#10;FjuZ0hm166ffHARvCe/lvV/my9416k5dqD0bGI8SUMSFtzWXBk7H/GsKKkRki41nMvBHAZaLwccc&#10;M+sfvKf7IZZKQjhkaKCKsc20DkVFDsPIt8SiXXznMMraldp2+JBw1+g0SSbaYc3SUGFL64qK6+Hm&#10;DPDmku63Oq/Pz9/vPJ9ck12abo35HParGahIfXybX9c/VvCngi/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EAAAA3AAAAA8AAAAAAAAAAAAAAAAAmAIAAGRycy9k&#10;b3ducmV2LnhtbFBLBQYAAAAABAAEAPUAAACJAwAAAAA=&#10;" fillcolor="#eaf1dd" strokeweight=".26mm">
              <v:stroke joinstyle="miter"/>
              <v:textbox>
                <w:txbxContent>
                  <w:p w:rsidR="00F56216" w:rsidRDefault="00F56216" w:rsidP="000D64D8">
                    <w:pPr>
                      <w:overflowPunct w:val="0"/>
                      <w:jc w:val="center"/>
                    </w:pPr>
                    <w:r>
                      <w:t>Сотрудничество с Центром занятости</w:t>
                    </w:r>
                  </w:p>
                </w:txbxContent>
              </v:textbox>
            </v:roundrect>
            <v:roundrect id="AutoShape 54" o:spid="_x0000_s1051" style="position:absolute;left:2198;top:4451;width:2610;height:1097;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N48MA&#10;AADcAAAADwAAAGRycy9kb3ducmV2LnhtbERP32vCMBB+H/g/hBP2MjRtha1Uo7jBQBDG7NTnoznb&#10;anMpSdTuv18Gg73dx/fzFqvBdOJGzreWFaTTBARxZXXLtYL91/skB+EDssbOMin4Jg+r5ehhgYW2&#10;d97RrQy1iCHsC1TQhNAXUvqqIYN+anviyJ2sMxgidLXUDu8x3HQyS5JnabDl2NBgT28NVZfyahSc&#10;szLFj+zgzNFlr5/503btZi9KPY6H9RxEoCH8i//cGx3n5y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MN48MAAADcAAAADwAAAAAAAAAAAAAAAACYAgAAZHJzL2Rv&#10;d25yZXYueG1sUEsFBgAAAAAEAAQA9QAAAIgDAAAAAA==&#10;" fillcolor="#ddd8c2" strokeweight=".26mm">
              <v:stroke joinstyle="miter"/>
              <v:textbox>
                <w:txbxContent>
                  <w:p w:rsidR="00F56216" w:rsidRDefault="00F56216" w:rsidP="000D64D8">
                    <w:pPr>
                      <w:overflowPunct w:val="0"/>
                      <w:jc w:val="center"/>
                    </w:pPr>
                    <w:r>
                      <w:t>Проектно-исследовательская работа</w:t>
                    </w:r>
                  </w:p>
                </w:txbxContent>
              </v:textbox>
            </v:roundrect>
            <v:roundrect id="AutoShape 53" o:spid="_x0000_s1052" style="position:absolute;left:5787;top:4451;width:2610;height:1091;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5sAA&#10;AADcAAAADwAAAGRycy9kb3ducmV2LnhtbERPS4vCMBC+C/sfwix401RZRLrGIrqC4MkHnmebsS1t&#10;JrWJbf33RhC8zcf3nEXSm0q01LjCsoLJOAJBnFpdcKbgfNqO5iCcR9ZYWSYFD3KQLL8GC4y17fhA&#10;7dFnIoSwi1FB7n0dS+nSnAy6sa2JA3e1jUEfYJNJ3WAXwk0lp1E0kwYLDg051rTOKS2Pd6Ngvf/T&#10;m3Z1vrjb/eey3XnZ/ZetUsPvfvULwlPvP+K3e6fD/Pk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V+5sAAAADcAAAADwAAAAAAAAAAAAAAAACYAgAAZHJzL2Rvd25y&#10;ZXYueG1sUEsFBgAAAAAEAAQA9QAAAIUDAAAAAA==&#10;" fillcolor="#cff" strokeweight=".26mm">
              <v:stroke joinstyle="miter"/>
              <v:textbox>
                <w:txbxContent>
                  <w:p w:rsidR="00F56216" w:rsidRDefault="00F56216" w:rsidP="000D64D8">
                    <w:pPr>
                      <w:overflowPunct w:val="0"/>
                      <w:jc w:val="center"/>
                    </w:pPr>
                    <w:r>
                      <w:t xml:space="preserve">Сотрудничество </w:t>
                    </w:r>
                  </w:p>
                  <w:p w:rsidR="00F56216" w:rsidRDefault="00F56216" w:rsidP="000D64D8">
                    <w:pPr>
                      <w:overflowPunct w:val="0"/>
                      <w:jc w:val="center"/>
                    </w:pPr>
                    <w:r>
                      <w:t xml:space="preserve">с предприятиями </w:t>
                    </w:r>
                  </w:p>
                  <w:p w:rsidR="00F56216" w:rsidRDefault="00F56216" w:rsidP="000D64D8">
                    <w:pPr>
                      <w:overflowPunct w:val="0"/>
                      <w:jc w:val="center"/>
                    </w:pPr>
                  </w:p>
                </w:txbxContent>
              </v:textbox>
            </v:roundrect>
          </v:group>
        </w:pict>
      </w: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Планируемые результаты: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труду и творчеству, человеку труда, трудовым достижениям России и человечества, трудолюбие;</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и творческое отношение к учебному труду;</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знания о различных профессиях;</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навыки трудового творческого сотрудничества со сверстниками, взрослыми;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осознание приоритета нравственных основ труда, творчества, создания нового;</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опыт участия в различных видах общественно полезной и личностно значимой деятельности;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потребности и умения выражать себя в различных доступных и наиболее привлекательных для ребенка видах творческой деятельности;</w:t>
      </w:r>
    </w:p>
    <w:p w:rsidR="000D64D8" w:rsidRPr="000D64D8" w:rsidRDefault="000D64D8" w:rsidP="00661CA9">
      <w:pPr>
        <w:numPr>
          <w:ilvl w:val="0"/>
          <w:numId w:val="210"/>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мотивация к самореализации в социальном творчестве, познавательной и практической, общественно полезной деятельности.</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bCs/>
          <w:sz w:val="24"/>
          <w:szCs w:val="24"/>
          <w:lang w:bidi="ru-RU"/>
        </w:rPr>
        <w:t xml:space="preserve"> Модуль «Я и здоровье»</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bCs/>
          <w:i/>
          <w:sz w:val="24"/>
          <w:szCs w:val="24"/>
          <w:lang w:bidi="ru-RU"/>
        </w:rPr>
        <w:t>Направление 4</w:t>
      </w:r>
      <w:r w:rsidRPr="000D64D8">
        <w:rPr>
          <w:rFonts w:ascii="Times New Roman" w:hAnsi="Times New Roman"/>
          <w:bCs/>
          <w:i/>
          <w:sz w:val="24"/>
          <w:szCs w:val="24"/>
          <w:lang w:bidi="ru-RU"/>
        </w:rPr>
        <w:t xml:space="preserve">. </w:t>
      </w:r>
      <w:r w:rsidRPr="000D64D8">
        <w:rPr>
          <w:rFonts w:ascii="Times New Roman" w:hAnsi="Times New Roman"/>
          <w:bCs/>
          <w:i/>
          <w:iCs/>
          <w:sz w:val="24"/>
          <w:szCs w:val="24"/>
          <w:lang w:bidi="ru-RU"/>
        </w:rPr>
        <w:t>Формирование ценностного отношения к семье, здоровью и здоровому образу жизни.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 xml:space="preserve">Цель: </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Задачи модуля: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Получение знаний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 здоровом образе жизни и опасностях, угрожающих здоровью людей;</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понимание устройства человеческого организма, способы сбережения здоровья;</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влияние слова на физическое и психологическое состояние человека («слово может убить, слово может спасти»);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получение опыта укрепления и сбережения здоровья в процессе учебной работы;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осмысленное чередование умственной и физической активности в процессе учебы;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регулярность безопасных физических упражнений, игр на уроках физической культуры, на перемене;</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опыт ограждения своего здоровья и здоровья близких людей от вредных факторов окружающей среды;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соблюдение правил личной гигиены, чистоты тела и одежды, корректная помощь в этом младшим, нуждающимся в помощи;</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составление и следование здоровьесберегающему режиму дня – учебы, труда и отдыха;</w:t>
      </w:r>
    </w:p>
    <w:p w:rsidR="000D64D8" w:rsidRPr="000D64D8" w:rsidRDefault="000D64D8" w:rsidP="00661CA9">
      <w:pPr>
        <w:numPr>
          <w:ilvl w:val="0"/>
          <w:numId w:val="210"/>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 xml:space="preserve">Ценности: </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sz w:val="24"/>
          <w:szCs w:val="24"/>
          <w:lang w:bidi="ru-RU"/>
        </w:rPr>
        <w:lastRenderedPageBreak/>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Основные направления работы</w:t>
      </w:r>
    </w:p>
    <w:tbl>
      <w:tblPr>
        <w:tblW w:w="9920" w:type="dxa"/>
        <w:tblInd w:w="75" w:type="dxa"/>
        <w:tblBorders>
          <w:top w:val="double" w:sz="2" w:space="0" w:color="808080"/>
          <w:left w:val="double" w:sz="2" w:space="0" w:color="808080"/>
          <w:bottom w:val="double" w:sz="2" w:space="0" w:color="808080"/>
          <w:insideH w:val="double" w:sz="2" w:space="0" w:color="808080"/>
        </w:tblBorders>
        <w:tblCellMar>
          <w:top w:w="75" w:type="dxa"/>
          <w:left w:w="72" w:type="dxa"/>
          <w:bottom w:w="75" w:type="dxa"/>
          <w:right w:w="75" w:type="dxa"/>
        </w:tblCellMar>
        <w:tblLook w:val="0000"/>
      </w:tblPr>
      <w:tblGrid>
        <w:gridCol w:w="3599"/>
        <w:gridCol w:w="6321"/>
      </w:tblGrid>
      <w:tr w:rsidR="000D64D8" w:rsidRPr="000D64D8" w:rsidTr="000D64D8">
        <w:tc>
          <w:tcPr>
            <w:tcW w:w="3599"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sz w:val="24"/>
                <w:szCs w:val="24"/>
                <w:lang w:bidi="ru-RU"/>
              </w:rPr>
              <w:t>Воспитательные задачи</w:t>
            </w:r>
          </w:p>
        </w:tc>
        <w:tc>
          <w:tcPr>
            <w:tcW w:w="6321"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Ключевые дела</w:t>
            </w:r>
          </w:p>
        </w:tc>
      </w:tr>
      <w:tr w:rsidR="000D64D8" w:rsidRPr="000D64D8" w:rsidTr="000D64D8">
        <w:tc>
          <w:tcPr>
            <w:tcW w:w="3599"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создание условий для сохранения физического, психического, духовного и нравственного здоровья учащихся;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негативного отношения к вредным привычкам;</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пропаганда физической культуры и здорового образа жизни.</w:t>
            </w:r>
          </w:p>
        </w:tc>
        <w:tc>
          <w:tcPr>
            <w:tcW w:w="6321"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День Здоровья;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Система профилактических мер по ПДД «Безопасное колесо» и ОБЖ;</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Всемирный день отказа от курения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беседы «Здоровый образ жизни», «Профилактика простудных заболеваний»;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Спортивные мероприятия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Просмотр фильмов о здоровом образе жизни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в массовых мероприятиях памяти «День защиты детей»;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акция «Внимание – дети!» по профилактике дорожно-транспортного травматизма;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вовлечение учащихся в кружки и спортивные секции.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Тематические классные часы на тему здоровья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Акция «Брось сигаретку, получи конфетку»</w:t>
            </w:r>
          </w:p>
        </w:tc>
      </w:tr>
    </w:tbl>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A67CA6" w:rsidP="000D64D8">
      <w:pPr>
        <w:spacing w:after="0" w:line="240" w:lineRule="auto"/>
        <w:ind w:firstLine="709"/>
        <w:jc w:val="both"/>
        <w:rPr>
          <w:rFonts w:ascii="Times New Roman" w:hAnsi="Times New Roman"/>
          <w:b/>
          <w:bCs/>
          <w:sz w:val="24"/>
          <w:szCs w:val="24"/>
          <w:lang w:bidi="ru-RU"/>
        </w:rPr>
      </w:pPr>
      <w:r w:rsidRPr="00A67CA6">
        <w:rPr>
          <w:rFonts w:ascii="Times New Roman" w:hAnsi="Times New Roman"/>
          <w:noProof/>
          <w:sz w:val="24"/>
          <w:szCs w:val="24"/>
          <w:lang w:eastAsia="ru-RU"/>
        </w:rPr>
        <w:pict>
          <v:group id="Group 42" o:spid="_x0000_s1053" style="position:absolute;left:0;text-align:left;margin-left:5.25pt;margin-top:3.4pt;width:456.5pt;height:358.5pt;z-index:251669504" coordsize="9130,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">
            <v:roundrect id="AutoShape 51" o:spid="_x0000_s1054" style="position:absolute;left:3244;top:2284;width:2752;height:1040;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P2cEA&#10;AADcAAAADwAAAGRycy9kb3ducmV2LnhtbERPS4vCMBC+C/6HMII3TV3ZItUoKqwsyB58HbwNydgW&#10;m0lponb99ZsFwdt8fM+ZLVpbiTs1vnSsYDRMQBBrZ0rOFRwPX4MJCB+QDVaOScEveVjMu50ZZsY9&#10;eEf3fchFDGGfoYIihDqT0uuCLPqhq4kjd3GNxRBhk0vT4COG20p+JEkqLZYcGwqsaV2Qvu5vVgFy&#10;ey6rYLan5yq9nMY/eqNHXql+r11OQQRqw1v8cn+bOD/9hP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z9nBAAAA3AAAAA8AAAAAAAAAAAAAAAAAmAIAAGRycy9kb3du&#10;cmV2LnhtbFBLBQYAAAAABAAEAPUAAACGAwAAAAA=&#10;" fillcolor="#00b0f0" strokecolor="#f2f2f2" strokeweight="1.06mm">
              <v:stroke joinstyle="miter"/>
              <v:textbox>
                <w:txbxContent>
                  <w:p w:rsidR="00F56216" w:rsidRDefault="00F56216" w:rsidP="000D64D8">
                    <w:pPr>
                      <w:overflowPunct w:val="0"/>
                      <w:jc w:val="center"/>
                    </w:pPr>
                    <w:r>
                      <w:rPr>
                        <w:b/>
                        <w:sz w:val="28"/>
                      </w:rPr>
                      <w:t xml:space="preserve">Модуль </w:t>
                    </w:r>
                  </w:p>
                  <w:p w:rsidR="00F56216" w:rsidRDefault="00F56216" w:rsidP="000D64D8">
                    <w:pPr>
                      <w:overflowPunct w:val="0"/>
                      <w:jc w:val="center"/>
                    </w:pPr>
                    <w:r>
                      <w:rPr>
                        <w:b/>
                        <w:sz w:val="28"/>
                      </w:rPr>
                      <w:t>«Я и здоровье»</w:t>
                    </w:r>
                  </w:p>
                </w:txbxContent>
              </v:textbox>
            </v:roundrect>
            <v:roundrect id="AutoShape 50" o:spid="_x0000_s1055" style="position:absolute;left:6628;top:3005;width:2487;height:1225;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VrsQA&#10;AADcAAAADwAAAGRycy9kb3ducmV2LnhtbERPTUsDMRC9C/0PYQpexGYrutpt01IEoeip7aLXIZlu&#10;tt1MliS2q7/eCIK3ebzPWawG14kzhdh6VjCdFCCItTctNwrq/cvtE4iYkA12nknBF0VYLUdXC6yM&#10;v/CWzrvUiBzCsUIFNqW+kjJqSw7jxPfEmTv44DBlGBppAl5yuOvkXVGU0mHLucFiT8+W9Gn36RSg&#10;/XibfT88vut90K/1sb2f3tQbpa7Hw3oOItGQ/sV/7o3J88sS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Fa7EAAAA3AAAAA8AAAAAAAAAAAAAAAAAmAIAAGRycy9k&#10;b3ducmV2LnhtbFBLBQYAAAAABAAEAPUAAACJAwAAAAA=&#10;" fillcolor="#fbd4b4" strokeweight=".26mm">
              <v:stroke joinstyle="miter"/>
              <v:textbox>
                <w:txbxContent>
                  <w:p w:rsidR="00F56216" w:rsidRDefault="00F56216" w:rsidP="000D64D8">
                    <w:pPr>
                      <w:overflowPunct w:val="0"/>
                      <w:jc w:val="center"/>
                      <w:rPr>
                        <w:lang w:val="en-US"/>
                      </w:rPr>
                    </w:pPr>
                  </w:p>
                  <w:p w:rsidR="00F56216" w:rsidRPr="007C71BF" w:rsidRDefault="00F56216" w:rsidP="000D64D8">
                    <w:pPr>
                      <w:overflowPunct w:val="0"/>
                      <w:jc w:val="center"/>
                    </w:pPr>
                    <w:r w:rsidRPr="007C71BF">
                      <w:t xml:space="preserve">оздоровительный лагерь </w:t>
                    </w:r>
                  </w:p>
                  <w:p w:rsidR="00F56216" w:rsidRDefault="00F56216" w:rsidP="000D64D8"/>
                </w:txbxContent>
              </v:textbox>
            </v:roundrect>
            <v:roundrect id="AutoShape 49" o:spid="_x0000_s1056" style="position:absolute;left:1806;top:4444;width:2487;height:1214;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wuMEA&#10;AADcAAAADwAAAGRycy9kb3ducmV2LnhtbERPPW/CMBDdkfgP1iGxgUMHqFJMBEhE3WgBdb7a1yRK&#10;fE5tN6T/vq5Uqds9vc/bFqPtxEA+NI4VrJYZCGLtTMOVgtv1tHgEESKywc4xKfimAMVuOtlibtyd&#10;X2m4xEqkEA45Kqhj7HMpg67JYli6njhxH85bjAn6ShqP9xRuO/mQZWtpseHUUGNPx5p0e/myCkbt&#10;0L7f9Nv5NHy2B5+VL+WmVGo+G/dPICKN8V/85342af56A7/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T8LjBAAAA3AAAAA8AAAAAAAAAAAAAAAAAmAIAAGRycy9kb3du&#10;cmV2LnhtbFBLBQYAAAAABAAEAPUAAACGAwAAAAA=&#10;" fillcolor="#eeece1" strokeweight=".26mm">
              <v:stroke joinstyle="miter"/>
              <v:textbox>
                <w:txbxContent>
                  <w:p w:rsidR="00F56216" w:rsidRPr="007C71BF" w:rsidRDefault="00F56216" w:rsidP="000D64D8">
                    <w:pPr>
                      <w:overflowPunct w:val="0"/>
                      <w:jc w:val="center"/>
                    </w:pPr>
                    <w:r w:rsidRPr="007C71BF">
                      <w:t>Психологическая поддержка ученика-родителя-учителя</w:t>
                    </w:r>
                  </w:p>
                  <w:p w:rsidR="00F56216" w:rsidRDefault="00F56216" w:rsidP="000D64D8"/>
                </w:txbxContent>
              </v:textbox>
            </v:roundrect>
            <v:roundrect id="_x0000_s1057" style="position:absolute;top:3098;width:2487;height:89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p38QA&#10;AADcAAAADwAAAGRycy9kb3ducmV2LnhtbESPQW/CMAyF75P4D5GRdhvp0IZKR0BsbIgTErAfYDWm&#10;qdY4pQnQ/Xt8QOJm6z2/93m26H2jLtTFOrCB11EGirgMtubKwO/h5yUHFROyxSYwGfinCIv54GmG&#10;hQ1X3tFlnyolIRwLNOBSagutY+nIYxyFlli0Y+g8Jlm7StsOrxLuGz3Oson2WLM0OGzpy1H5tz97&#10;A7t8fTzVn2/fq+17yNP04DM3XhvzPOyXH6AS9elhvl9vrOBPhFaekQn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qd/EAAAA3AAAAA8AAAAAAAAAAAAAAAAAmAIAAGRycy9k&#10;b3ducmV2LnhtbFBLBQYAAAAABAAEAPUAAACJAwAAAAA=&#10;" fillcolor="#cfc" strokeweight=".26mm">
              <v:stroke joinstyle="miter"/>
              <v:textbox>
                <w:txbxContent>
                  <w:p w:rsidR="00F56216" w:rsidRPr="007C71BF" w:rsidRDefault="00F56216" w:rsidP="000D64D8">
                    <w:pPr>
                      <w:overflowPunct w:val="0"/>
                      <w:jc w:val="center"/>
                    </w:pPr>
                    <w:r w:rsidRPr="007C71BF">
                      <w:t xml:space="preserve">Работа </w:t>
                    </w:r>
                  </w:p>
                  <w:p w:rsidR="00F56216" w:rsidRPr="007C71BF" w:rsidRDefault="00F56216" w:rsidP="000D64D8">
                    <w:pPr>
                      <w:overflowPunct w:val="0"/>
                      <w:jc w:val="center"/>
                    </w:pPr>
                    <w:r w:rsidRPr="007C71BF">
                      <w:t>спортивных секций</w:t>
                    </w:r>
                  </w:p>
                </w:txbxContent>
              </v:textbox>
            </v:roundrect>
            <v:roundrect id="AutoShape 47" o:spid="_x0000_s1058" style="position:absolute;left:1782;top:154;width:2564;height:1817;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kWMMA&#10;AADcAAAADwAAAGRycy9kb3ducmV2LnhtbERPTWvCQBC9F/oflin0VjetNdrUVUQQBS/GiudpdkxC&#10;s7NxdxvTf+8KQm/zeJ8znfemER05X1tW8DpIQBAXVtdcKjh8rV4mIHxA1thYJgV/5GE+e3yYYqbt&#10;hXPq9qEUMYR9hgqqENpMSl9UZNAPbEscuZN1BkOErpTa4SWGm0a+JUkqDdYcGypsaVlR8bP/NQq6&#10;8bcbLswuzbE/n9bvR7cdLZ1Sz0/94hNEoD78i+/ujY7z0w+4PR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kWMMAAADcAAAADwAAAAAAAAAAAAAAAACYAgAAZHJzL2Rv&#10;d25yZXYueG1sUEsFBgAAAAAEAAQA9QAAAIgDAAAAAA==&#10;" fillcolor="#ffc" strokeweight=".26mm">
              <v:stroke joinstyle="miter"/>
              <v:textbox>
                <w:txbxContent>
                  <w:p w:rsidR="00F56216" w:rsidRPr="007C71BF" w:rsidRDefault="00F56216" w:rsidP="000D64D8">
                    <w:pPr>
                      <w:overflowPunct w:val="0"/>
                      <w:jc w:val="center"/>
                    </w:pPr>
                    <w:r w:rsidRPr="007C71BF">
                      <w:t>Включение воспитательных задач</w:t>
                    </w:r>
                  </w:p>
                  <w:p w:rsidR="00F56216" w:rsidRDefault="00F56216" w:rsidP="000D64D8">
                    <w:pPr>
                      <w:overflowPunct w:val="0"/>
                      <w:jc w:val="center"/>
                    </w:pPr>
                    <w:r w:rsidRPr="007C71BF">
                      <w:t>в урочную деятельность (уроки ОБЖ</w:t>
                    </w:r>
                    <w:r>
                      <w:t xml:space="preserve">, </w:t>
                    </w:r>
                    <w:r w:rsidRPr="007C71BF">
                      <w:t>физкультуры)</w:t>
                    </w:r>
                  </w:p>
                </w:txbxContent>
              </v:textbox>
            </v:roundrect>
            <v:roundrect id="AutoShape 46" o:spid="_x0000_s1059" style="position:absolute;left:4865;top:4463;width:2487;height:119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0a8QA&#10;AADcAAAADwAAAGRycy9kb3ducmV2LnhtbESPQWvCQBCF7wX/wzJCL0U37SFKdBUNFAQvanvwOOyO&#10;STA7G7JbTf+9cxC8zfDevPfNcj34Vt2oj01gA5/TDBSxDa7hysDvz/dkDiomZIdtYDLwTxHWq9Hb&#10;EgsX7nyk2ylVSkI4FmigTqkrtI62Jo9xGjpi0S6h95hk7SvterxLuG/1V5bl2mPD0lBjR2VN9nr6&#10;8wY+wqbcNnZ/tYf5mYcy3x1ifjbmfTxsFqASDellfl7vnODPBF+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NGvEAAAA3AAAAA8AAAAAAAAAAAAAAAAAmAIAAGRycy9k&#10;b3ducmV2LnhtbFBLBQYAAAAABAAEAPUAAACJAwAAAAA=&#10;" fillcolor="#e5dfec" strokeweight=".26mm">
              <v:stroke joinstyle="miter"/>
              <v:textbox>
                <w:txbxContent>
                  <w:p w:rsidR="00F56216" w:rsidRPr="007C71BF" w:rsidRDefault="00F56216" w:rsidP="000D64D8">
                    <w:pPr>
                      <w:overflowPunct w:val="0"/>
                      <w:jc w:val="center"/>
                    </w:pPr>
                    <w:r w:rsidRPr="007C71BF">
                      <w:t xml:space="preserve">Профилактическая программа </w:t>
                    </w:r>
                  </w:p>
                  <w:p w:rsidR="00F56216" w:rsidRDefault="00F56216" w:rsidP="000D64D8"/>
                </w:txbxContent>
              </v:textbox>
            </v:roundrect>
            <v:roundrect id="AutoShape 45" o:spid="_x0000_s1060" style="position:absolute;top:1713;width:2487;height:89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EccUA&#10;AADcAAAADwAAAGRycy9kb3ducmV2LnhtbERP22rCQBB9L/Qflin4VjdaUUldJVgCoiLUll7exuyY&#10;BLOzYXer8e+7QqFvczjXmS0604gzOV9bVjDoJyCIC6trLhW8v+WPUxA+IGtsLJOCK3lYzO/vZphq&#10;e+FXOu9DKWII+xQVVCG0qZS+qMig79uWOHJH6wyGCF0ptcNLDDeNHCbJWBqsOTZU2NKyouK0/zEK&#10;TvlhM3kafWVr9/nxku+2xXe2nSrVe+iyZxCBuvAv/nOvdJw/GcDt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MRxxQAAANwAAAAPAAAAAAAAAAAAAAAAAJgCAABkcnMv&#10;ZG93bnJldi54bWxQSwUGAAAAAAQABAD1AAAAigMAAAAA&#10;" fillcolor="#fcc" strokeweight=".26mm">
              <v:stroke joinstyle="miter"/>
              <v:textbox>
                <w:txbxContent>
                  <w:p w:rsidR="00F56216" w:rsidRPr="007C71BF" w:rsidRDefault="00F56216" w:rsidP="000D64D8">
                    <w:pPr>
                      <w:overflowPunct w:val="0"/>
                      <w:jc w:val="center"/>
                    </w:pPr>
                    <w:r w:rsidRPr="007C71BF">
                      <w:t>Занятия корригирующей гимнастики</w:t>
                    </w:r>
                  </w:p>
                </w:txbxContent>
              </v:textbox>
            </v:roundrect>
            <v:roundrect id="AutoShape 44" o:spid="_x0000_s1061" style="position:absolute;left:6282;top:1565;width:2847;height:1134;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noMEA&#10;AADcAAAADwAAAGRycy9kb3ducmV2LnhtbERPS4vCMBC+C/6HMIIXWVMfuFKNIoIguJdWvY/N2Aab&#10;SWmidv/9ZmFhb/PxPWe97WwtXtR641jBZJyAIC6cNlwquJwPH0sQPiBrrB2Tgm/ysN30e2tMtXtz&#10;Rq88lCKGsE9RQRVCk0rpi4os+rFriCN3d63FEGFbSt3iO4bbWk6TZCEtGo4NFTa0r6h45E+r4HG8&#10;zM0tG83Oc3PIODtNGv66KjUcdLsViEBd+Bf/uY86zv+cwu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Q56DBAAAA3AAAAA8AAAAAAAAAAAAAAAAAmAIAAGRycy9kb3du&#10;cmV2LnhtbFBLBQYAAAAABAAEAPUAAACGAwAAAAA=&#10;" fillcolor="#fcf" strokeweight=".26mm">
              <v:stroke joinstyle="miter"/>
              <v:textbox>
                <w:txbxContent>
                  <w:p w:rsidR="00F56216" w:rsidRDefault="00F56216" w:rsidP="000D64D8">
                    <w:pPr>
                      <w:overflowPunct w:val="0"/>
                      <w:jc w:val="center"/>
                    </w:pPr>
                    <w:r>
                      <w:t xml:space="preserve">Сотрудничество с </w:t>
                    </w:r>
                    <w:r w:rsidRPr="007C71BF">
                      <w:t>социальными партнёрами</w:t>
                    </w:r>
                  </w:p>
                </w:txbxContent>
              </v:textbox>
            </v:roundrect>
            <v:roundrect id="AutoShape 43" o:spid="_x0000_s1062" style="position:absolute;left:4802;width:2487;height:127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rWsIA&#10;AADcAAAADwAAAGRycy9kb3ducmV2LnhtbERPS2vCQBC+C/0PyxS86UYttkQ3QWwDQk9a8TxmxySY&#10;nY3ZzaP/vlso9DYf33O26Whq0VPrKssKFvMIBHFudcWFgvNXNnsD4TyyxtoyKfgmB2nyNNlirO3A&#10;R+pPvhAhhF2MCkrvm1hKl5dk0M1tQxy4m20N+gDbQuoWhxBuarmMorU0WHFoKLGhfUn5/dQZBfvP&#10;D/3e784X9+heLtnBy+F675WaPo+7DQhPo/8X/7kPOsx/XcHvM+ECm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KtawgAAANwAAAAPAAAAAAAAAAAAAAAAAJgCAABkcnMvZG93&#10;bnJldi54bWxQSwUGAAAAAAQABAD1AAAAhwMAAAAA&#10;" fillcolor="#cff" strokeweight=".26mm">
              <v:stroke joinstyle="miter"/>
              <v:textbox>
                <w:txbxContent>
                  <w:p w:rsidR="00F56216" w:rsidRPr="007C71BF" w:rsidRDefault="00F56216" w:rsidP="000D64D8">
                    <w:pPr>
                      <w:overflowPunct w:val="0"/>
                      <w:jc w:val="center"/>
                    </w:pPr>
                    <w:r w:rsidRPr="007C71BF">
                      <w:t xml:space="preserve">Система КТД </w:t>
                    </w:r>
                  </w:p>
                  <w:p w:rsidR="00F56216" w:rsidRPr="007C71BF" w:rsidRDefault="00F56216" w:rsidP="000D64D8">
                    <w:pPr>
                      <w:overflowPunct w:val="0"/>
                      <w:jc w:val="center"/>
                    </w:pPr>
                    <w:r w:rsidRPr="007C71BF">
                      <w:t>по здоровьесбережению</w:t>
                    </w:r>
                  </w:p>
                </w:txbxContent>
              </v:textbox>
            </v:roundrect>
          </v:group>
        </w:pict>
      </w: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41B80" w:rsidRDefault="00041B80" w:rsidP="000D64D8">
      <w:pPr>
        <w:spacing w:after="0" w:line="240" w:lineRule="auto"/>
        <w:ind w:firstLine="709"/>
        <w:jc w:val="both"/>
        <w:rPr>
          <w:rFonts w:ascii="Times New Roman" w:hAnsi="Times New Roman"/>
          <w:b/>
          <w:bCs/>
          <w:sz w:val="24"/>
          <w:szCs w:val="24"/>
          <w:lang w:bidi="ru-RU"/>
        </w:rPr>
      </w:pPr>
    </w:p>
    <w:p w:rsidR="00041B80" w:rsidRDefault="00041B80" w:rsidP="000D64D8">
      <w:pPr>
        <w:spacing w:after="0" w:line="240" w:lineRule="auto"/>
        <w:ind w:firstLine="709"/>
        <w:jc w:val="both"/>
        <w:rPr>
          <w:rFonts w:ascii="Times New Roman" w:hAnsi="Times New Roman"/>
          <w:b/>
          <w:bCs/>
          <w:sz w:val="24"/>
          <w:szCs w:val="24"/>
          <w:lang w:bidi="ru-RU"/>
        </w:rPr>
      </w:pPr>
    </w:p>
    <w:p w:rsidR="00041B80" w:rsidRDefault="00041B80" w:rsidP="000D64D8">
      <w:pPr>
        <w:spacing w:after="0" w:line="240" w:lineRule="auto"/>
        <w:ind w:firstLine="709"/>
        <w:jc w:val="both"/>
        <w:rPr>
          <w:rFonts w:ascii="Times New Roman" w:hAnsi="Times New Roman"/>
          <w:b/>
          <w:bCs/>
          <w:sz w:val="24"/>
          <w:szCs w:val="24"/>
          <w:lang w:bidi="ru-RU"/>
        </w:rPr>
      </w:pPr>
    </w:p>
    <w:p w:rsidR="00041B80" w:rsidRDefault="00041B80" w:rsidP="000D64D8">
      <w:pPr>
        <w:spacing w:after="0" w:line="240" w:lineRule="auto"/>
        <w:ind w:firstLine="709"/>
        <w:jc w:val="both"/>
        <w:rPr>
          <w:rFonts w:ascii="Times New Roman" w:hAnsi="Times New Roman"/>
          <w:b/>
          <w:bCs/>
          <w:sz w:val="24"/>
          <w:szCs w:val="24"/>
          <w:lang w:bidi="ru-RU"/>
        </w:rPr>
      </w:pPr>
    </w:p>
    <w:p w:rsidR="00041B80" w:rsidRDefault="00041B80" w:rsidP="000D64D8">
      <w:pPr>
        <w:spacing w:after="0" w:line="240" w:lineRule="auto"/>
        <w:ind w:firstLine="709"/>
        <w:jc w:val="both"/>
        <w:rPr>
          <w:rFonts w:ascii="Times New Roman" w:hAnsi="Times New Roman"/>
          <w:b/>
          <w:bCs/>
          <w:sz w:val="24"/>
          <w:szCs w:val="24"/>
          <w:lang w:bidi="ru-RU"/>
        </w:rPr>
      </w:pPr>
    </w:p>
    <w:p w:rsidR="00041B80" w:rsidRDefault="00041B80" w:rsidP="007A0E7A">
      <w:pPr>
        <w:spacing w:after="0" w:line="240" w:lineRule="auto"/>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Совместная педагогическая деятельность семьи и школы:</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родительские собрания по профилактике табакокурения, наркомании, сквернословия, детского дорожно-транспортного травматизма;</w:t>
      </w:r>
    </w:p>
    <w:p w:rsidR="000D64D8" w:rsidRPr="000D64D8" w:rsidRDefault="000D64D8" w:rsidP="00661CA9">
      <w:pPr>
        <w:numPr>
          <w:ilvl w:val="0"/>
          <w:numId w:val="210"/>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беседы на тему:</w:t>
      </w:r>
    </w:p>
    <w:p w:rsidR="000D64D8" w:rsidRPr="000D64D8" w:rsidRDefault="000D64D8" w:rsidP="00661CA9">
      <w:pPr>
        <w:numPr>
          <w:ilvl w:val="1"/>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информационной безопасности и духовного здоровья детей;</w:t>
      </w:r>
    </w:p>
    <w:p w:rsidR="000D64D8" w:rsidRPr="000D64D8" w:rsidRDefault="000D64D8" w:rsidP="00661CA9">
      <w:pPr>
        <w:numPr>
          <w:ilvl w:val="1"/>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0D64D8" w:rsidRPr="000D64D8" w:rsidRDefault="000D64D8" w:rsidP="00661CA9">
      <w:pPr>
        <w:numPr>
          <w:ilvl w:val="1"/>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безопасности детей в лесу, на водоемах и т.д.;</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консультации психолога, учителей физической культуры по вопросам здоровьесбережения обучающихся;</w:t>
      </w:r>
    </w:p>
    <w:p w:rsidR="000D64D8" w:rsidRPr="000D64D8" w:rsidRDefault="000D64D8" w:rsidP="00661CA9">
      <w:pPr>
        <w:numPr>
          <w:ilvl w:val="0"/>
          <w:numId w:val="211"/>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совместный праздник для детей и родителей «Мама, папа, я – спортивная семья».</w:t>
      </w:r>
    </w:p>
    <w:p w:rsidR="000D64D8" w:rsidRPr="000D64D8" w:rsidRDefault="000D64D8"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Пути реализации модуля «Я и здоровье»</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Планируемые результаты:</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sz w:val="24"/>
          <w:szCs w:val="24"/>
          <w:lang w:bidi="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Формируемые компетенции:</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своему здоровью, здоровью близких и окружающих людей;</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личный опыт здоровьесберегающей деятельности;</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знания о роли физической культуры и спорта для здоровья человека, его образования, труда и творчества;</w:t>
      </w:r>
    </w:p>
    <w:p w:rsidR="000D64D8" w:rsidRPr="000D64D8" w:rsidRDefault="000D64D8" w:rsidP="00661CA9">
      <w:pPr>
        <w:numPr>
          <w:ilvl w:val="0"/>
          <w:numId w:val="211"/>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знания о возможном негативном влиянии компьютерных игр, телевидения, рекламы на здоровье человека.</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sz w:val="24"/>
          <w:szCs w:val="24"/>
          <w:lang w:bidi="ru-RU"/>
        </w:rPr>
        <w:t xml:space="preserve"> Модуль «Я и природа»</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i/>
          <w:sz w:val="24"/>
          <w:szCs w:val="24"/>
          <w:lang w:bidi="ru-RU"/>
        </w:rPr>
        <w:t>Направление 5.</w:t>
      </w:r>
      <w:r w:rsidRPr="000D64D8">
        <w:rPr>
          <w:rFonts w:ascii="Times New Roman" w:hAnsi="Times New Roman"/>
          <w:bCs/>
          <w:i/>
          <w:iCs/>
          <w:sz w:val="24"/>
          <w:szCs w:val="24"/>
          <w:lang w:bidi="ru-RU"/>
        </w:rPr>
        <w:t>Воспитание ценностного отношения к природе, окружающей среде.</w:t>
      </w:r>
    </w:p>
    <w:p w:rsid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sz w:val="24"/>
          <w:szCs w:val="24"/>
          <w:lang w:bidi="ru-RU"/>
        </w:rPr>
        <w:t>Задачи модуля:</w:t>
      </w:r>
    </w:p>
    <w:p w:rsidR="00041B80" w:rsidRPr="000D64D8" w:rsidRDefault="00041B80" w:rsidP="000D64D8">
      <w:pPr>
        <w:spacing w:after="0" w:line="240" w:lineRule="auto"/>
        <w:ind w:firstLine="709"/>
        <w:jc w:val="both"/>
        <w:rPr>
          <w:rFonts w:ascii="Times New Roman" w:hAnsi="Times New Roman"/>
          <w:b/>
          <w:bCs/>
          <w:sz w:val="24"/>
          <w:szCs w:val="24"/>
          <w:lang w:bidi="ru-RU"/>
        </w:rPr>
      </w:pP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развитие интереса к природе, природным явлениям и формам жизни, понимание активной роли человека в природе;</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природе и всем формам жизни;</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элементарный опыт природоохранительной деятельности;</w:t>
      </w:r>
    </w:p>
    <w:p w:rsidR="000D64D8" w:rsidRPr="000D64D8" w:rsidRDefault="000D64D8" w:rsidP="00661CA9">
      <w:pPr>
        <w:numPr>
          <w:ilvl w:val="0"/>
          <w:numId w:val="211"/>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бережное отношение к растениям и животным.</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 xml:space="preserve">Ценности: </w:t>
      </w:r>
    </w:p>
    <w:p w:rsidR="000D64D8" w:rsidRPr="000D64D8" w:rsidRDefault="00041B80" w:rsidP="000D64D8">
      <w:pPr>
        <w:spacing w:after="0" w:line="240" w:lineRule="auto"/>
        <w:ind w:firstLine="709"/>
        <w:jc w:val="both"/>
        <w:rPr>
          <w:rFonts w:ascii="Times New Roman" w:hAnsi="Times New Roman"/>
          <w:b/>
          <w:sz w:val="24"/>
          <w:szCs w:val="24"/>
          <w:lang w:bidi="ru-RU"/>
        </w:rPr>
      </w:pPr>
      <w:r>
        <w:rPr>
          <w:rFonts w:ascii="Times New Roman" w:hAnsi="Times New Roman"/>
          <w:sz w:val="24"/>
          <w:szCs w:val="24"/>
          <w:lang w:bidi="ru-RU"/>
        </w:rPr>
        <w:t>Р</w:t>
      </w:r>
      <w:r w:rsidR="000D64D8" w:rsidRPr="000D64D8">
        <w:rPr>
          <w:rFonts w:ascii="Times New Roman" w:hAnsi="Times New Roman"/>
          <w:sz w:val="24"/>
          <w:szCs w:val="24"/>
          <w:lang w:bidi="ru-RU"/>
        </w:rPr>
        <w:t xml:space="preserve">одная земля; заповедная природа; планета Земля; экологическое сознание. </w:t>
      </w:r>
    </w:p>
    <w:p w:rsidR="00041B80" w:rsidRDefault="00041B80" w:rsidP="000D64D8">
      <w:pPr>
        <w:spacing w:after="0" w:line="240" w:lineRule="auto"/>
        <w:ind w:firstLine="709"/>
        <w:jc w:val="both"/>
        <w:rPr>
          <w:rFonts w:ascii="Times New Roman" w:hAnsi="Times New Roman"/>
          <w:b/>
          <w:sz w:val="24"/>
          <w:szCs w:val="24"/>
          <w:lang w:bidi="ru-RU"/>
        </w:rPr>
      </w:pPr>
    </w:p>
    <w:p w:rsid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Основные направления работы</w:t>
      </w:r>
    </w:p>
    <w:p w:rsidR="00041B80" w:rsidRPr="000D64D8" w:rsidRDefault="00041B80" w:rsidP="000D64D8">
      <w:pPr>
        <w:spacing w:after="0" w:line="240" w:lineRule="auto"/>
        <w:ind w:firstLine="709"/>
        <w:jc w:val="both"/>
        <w:rPr>
          <w:rFonts w:ascii="Times New Roman" w:hAnsi="Times New Roman"/>
          <w:sz w:val="24"/>
          <w:szCs w:val="24"/>
          <w:lang w:bidi="ru-RU"/>
        </w:rPr>
      </w:pPr>
    </w:p>
    <w:tbl>
      <w:tblPr>
        <w:tblW w:w="10320" w:type="dxa"/>
        <w:tblInd w:w="75" w:type="dxa"/>
        <w:tblBorders>
          <w:top w:val="double" w:sz="2" w:space="0" w:color="808080"/>
          <w:left w:val="double" w:sz="2" w:space="0" w:color="808080"/>
          <w:bottom w:val="double" w:sz="2" w:space="0" w:color="808080"/>
          <w:insideH w:val="double" w:sz="2" w:space="0" w:color="808080"/>
        </w:tblBorders>
        <w:tblCellMar>
          <w:top w:w="75" w:type="dxa"/>
          <w:left w:w="72" w:type="dxa"/>
          <w:bottom w:w="75" w:type="dxa"/>
          <w:right w:w="75" w:type="dxa"/>
        </w:tblCellMar>
        <w:tblLook w:val="0000"/>
      </w:tblPr>
      <w:tblGrid>
        <w:gridCol w:w="3780"/>
        <w:gridCol w:w="6540"/>
      </w:tblGrid>
      <w:tr w:rsidR="000D64D8" w:rsidRPr="000D64D8" w:rsidTr="000D64D8">
        <w:tc>
          <w:tcPr>
            <w:tcW w:w="3780"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Воспитательные задачи</w:t>
            </w:r>
          </w:p>
        </w:tc>
        <w:tc>
          <w:tcPr>
            <w:tcW w:w="6539"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Ключевые дела</w:t>
            </w:r>
          </w:p>
        </w:tc>
      </w:tr>
      <w:tr w:rsidR="000D64D8" w:rsidRPr="000D64D8" w:rsidTr="000D64D8">
        <w:tc>
          <w:tcPr>
            <w:tcW w:w="3780"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воспитание понимания взаимосвязей между человеком, обществом, природой;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гуманистического отношения к людям;</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эстетического отношения учащихся к окружающей среде и труду как источнику радости и творчества людей;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экологической  грамотности.</w:t>
            </w:r>
          </w:p>
        </w:tc>
        <w:tc>
          <w:tcPr>
            <w:tcW w:w="6539"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тематические классные часы, посвященные проблемам экологии;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экскурсий на природу</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посещение музея;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экологические субботники;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классные часы «Школа экологической грамотности»;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и проведение походов выходного дня;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в экологических конкурсах;</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в конкурсах, олимпиадах, проектах по экологии;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конкурс «Домик для птиц»;</w:t>
            </w:r>
          </w:p>
        </w:tc>
      </w:tr>
    </w:tbl>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Совместная педагогическая деятельность семьи и школы:</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тематические классные родительские собрания;</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совместные проекты с родителями « «Домик для птиц»;</w:t>
      </w:r>
    </w:p>
    <w:p w:rsidR="000D64D8" w:rsidRPr="000D64D8" w:rsidRDefault="000D64D8" w:rsidP="00661CA9">
      <w:pPr>
        <w:numPr>
          <w:ilvl w:val="0"/>
          <w:numId w:val="211"/>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привлечение родителей для совместной работы во внеурочное время.</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Пути реализации модуля «Я и природа»</w:t>
      </w: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A67CA6" w:rsidP="000D64D8">
      <w:pPr>
        <w:spacing w:after="0" w:line="240" w:lineRule="auto"/>
        <w:ind w:firstLine="709"/>
        <w:jc w:val="both"/>
        <w:rPr>
          <w:rFonts w:ascii="Times New Roman" w:hAnsi="Times New Roman"/>
          <w:bCs/>
          <w:sz w:val="24"/>
          <w:szCs w:val="24"/>
          <w:lang w:bidi="ru-RU"/>
        </w:rPr>
      </w:pPr>
      <w:r w:rsidRPr="00A67CA6">
        <w:rPr>
          <w:rFonts w:ascii="Times New Roman" w:hAnsi="Times New Roman"/>
          <w:noProof/>
          <w:sz w:val="24"/>
          <w:szCs w:val="24"/>
          <w:lang w:eastAsia="ru-RU"/>
        </w:rPr>
        <w:pict>
          <v:group id="Group 32" o:spid="_x0000_s1063" style="position:absolute;left:0;text-align:left;margin-left:0;margin-top:0;width:504.25pt;height:269.35pt;z-index:251670528" coordsize="10085,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">
            <v:roundrect id="AutoShape 41" o:spid="_x0000_s1064" style="position:absolute;left:3725;top:2048;width:2983;height:92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FFcIA&#10;AADcAAAADwAAAGRycy9kb3ducmV2LnhtbERPS2rDMBDdB3IHMYFuQiy3kFAcy8EkpNjdhLo9wGBN&#10;ZVNrZCw1cW9fFQrZzeN9Jz/MdhBXmnzvWMFjkoIgbp3u2Sj4eD9vnkH4gKxxcEwKfsjDoVgucsy0&#10;u/EbXZtgRAxhn6GCLoQxk9K3HVn0iRuJI/fpJoshwslIPeEthttBPqXpTlrsOTZ0ONKxo/ar+bYK&#10;yvrUG27TnXnRXL/Ol3V1Lkmph9Vc7kEEmsNd/O+udJy/3cLfM/E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0UVwgAAANwAAAAPAAAAAAAAAAAAAAAAAJgCAABkcnMvZG93&#10;bnJldi54bWxQSwUGAAAAAAQABAD1AAAAhwMAAAAA&#10;" fillcolor="#0c6" strokecolor="#f2f2f2" strokeweight="1.06mm">
              <v:stroke joinstyle="miter"/>
              <v:textbox>
                <w:txbxContent>
                  <w:p w:rsidR="00F56216" w:rsidRDefault="00F56216" w:rsidP="000D64D8">
                    <w:pPr>
                      <w:overflowPunct w:val="0"/>
                      <w:jc w:val="center"/>
                    </w:pPr>
                    <w:r>
                      <w:rPr>
                        <w:b/>
                        <w:sz w:val="28"/>
                      </w:rPr>
                      <w:t>Модуль</w:t>
                    </w:r>
                  </w:p>
                  <w:p w:rsidR="00F56216" w:rsidRDefault="00F56216" w:rsidP="000D64D8">
                    <w:pPr>
                      <w:overflowPunct w:val="0"/>
                      <w:jc w:val="center"/>
                    </w:pPr>
                    <w:r>
                      <w:rPr>
                        <w:b/>
                        <w:sz w:val="28"/>
                      </w:rPr>
                      <w:t>«Я и природа»</w:t>
                    </w:r>
                  </w:p>
                </w:txbxContent>
              </v:textbox>
            </v:roundrect>
            <v:roundrect id="AutoShape 40" o:spid="_x0000_s1065" style="position:absolute;left:7388;top:2976;width:2696;height:797;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5UosAA&#10;AADcAAAADwAAAGRycy9kb3ducmV2LnhtbERPy6rCMBDdC/5DGMGdpldUpBpFfIDgygeux2ZuW2wm&#10;tYlt79/fCIK7OZznLFatKURNlcstK/gZRiCIE6tzThVcL/vBDITzyBoLy6Tgjxyslt3OAmNtGz5R&#10;ffapCCHsYlSQeV/GUrokI4NuaEviwP3ayqAPsEqlrrAJ4aaQoyiaSoM5h4YMS9pklDzOL6Ngc9zp&#10;bb2+3tzzNb7tD14290etVL/XrucgPLX+K/64DzrMn0zh/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5UosAAAADcAAAADwAAAAAAAAAAAAAAAACYAgAAZHJzL2Rvd25y&#10;ZXYueG1sUEsFBgAAAAAEAAQA9QAAAIUDAAAAAA==&#10;" fillcolor="#cff" strokeweight=".26mm">
              <v:stroke joinstyle="miter"/>
              <v:textbox>
                <w:txbxContent>
                  <w:p w:rsidR="00F56216" w:rsidRDefault="00F56216" w:rsidP="000D64D8">
                    <w:pPr>
                      <w:overflowPunct w:val="0"/>
                      <w:jc w:val="center"/>
                    </w:pPr>
                    <w:r>
                      <w:t xml:space="preserve">Сотрудничество </w:t>
                    </w:r>
                  </w:p>
                  <w:p w:rsidR="00F56216" w:rsidRDefault="00F56216" w:rsidP="000D64D8">
                    <w:pPr>
                      <w:overflowPunct w:val="0"/>
                      <w:jc w:val="center"/>
                    </w:pPr>
                    <w:r>
                      <w:t>с музеем</w:t>
                    </w:r>
                  </w:p>
                </w:txbxContent>
              </v:textbox>
            </v:roundrect>
            <v:roundrect id="AutoShape 39" o:spid="_x0000_s1066" style="position:absolute;left:5594;top:4076;width:2567;height:1310;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wf8MA&#10;AADcAAAADwAAAGRycy9kb3ducmV2LnhtbERPTWvCQBC9F/wPywheim4UmoboGmKgIPRirYcch90x&#10;CWZnQ3ar6b/vFgq9zeN9zq6YbC/uNPrOsYL1KgFBrJ3puFFw+XxbZiB8QDbYOyYF3+Sh2M+edpgb&#10;9+APup9DI2II+xwVtCEMuZRet2TRr9xAHLmrGy2GCMdGmhEfMdz2cpMkqbTYcWxocaCqJX07f1kF&#10;z66sDp1+v+lTVvNUpceTT2ulFvOp3IIINIV/8Z/7aOL8l1f4fSZ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wf8MAAADcAAAADwAAAAAAAAAAAAAAAACYAgAAZHJzL2Rv&#10;d25yZXYueG1sUEsFBgAAAAAEAAQA9QAAAIgDAAAAAA==&#10;" fillcolor="#e5dfec" strokeweight=".26mm">
              <v:stroke joinstyle="miter"/>
              <v:textbox>
                <w:txbxContent>
                  <w:p w:rsidR="00F56216" w:rsidRDefault="00F56216" w:rsidP="000D64D8">
                    <w:pPr>
                      <w:overflowPunct w:val="0"/>
                      <w:jc w:val="center"/>
                    </w:pPr>
                    <w:r>
                      <w:t>Организованная система КТД по экологическому воспитанию</w:t>
                    </w:r>
                  </w:p>
                </w:txbxContent>
              </v:textbox>
            </v:roundrect>
            <v:roundrect id="AutoShape 38" o:spid="_x0000_s1067" style="position:absolute;left:1942;top:1;width:2696;height:1082;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o48MA&#10;AADcAAAADwAAAGRycy9kb3ducmV2LnhtbESPQUsDMRCF74L/IUzBm81WUNq1aSmCIHqp29rzsJlu&#10;QjeTJYnb9d87B8HbDO/Ne9+st1Po1Ugp+8gGFvMKFHEbrefOwPHwer8ElQuyxT4yGfihDNvN7c0a&#10;axuv/EljUzolIZxrNOBKGWqtc+soYJ7HgVi0c0wBi6yp0zbhVcJDrx+q6kkH9CwNDgd6cdRemu9g&#10;wId9fr98nfy+QTus2uWHG0/JmLvZtHsGVWgq/+a/6zcr+I9CK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Lo48MAAADcAAAADwAAAAAAAAAAAAAAAACYAgAAZHJzL2Rv&#10;d25yZXYueG1sUEsFBgAAAAAEAAQA9QAAAIgDAAAAAA==&#10;" fillcolor="#fc6" strokeweight=".26mm">
              <v:stroke joinstyle="miter"/>
              <v:textbox>
                <w:txbxContent>
                  <w:p w:rsidR="00F56216" w:rsidRDefault="00F56216" w:rsidP="000D64D8">
                    <w:pPr>
                      <w:overflowPunct w:val="0"/>
                      <w:jc w:val="center"/>
                    </w:pPr>
                    <w:r>
                      <w:rPr>
                        <w:sz w:val="23"/>
                      </w:rPr>
                      <w:t>Включение воспитательных задач в урочную деятельность</w:t>
                    </w:r>
                  </w:p>
                </w:txbxContent>
              </v:textbox>
            </v:roundrect>
            <v:roundrect id="AutoShape 37" o:spid="_x0000_s1068" style="position:absolute;left:7388;top:1473;width:2696;height:1141;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Tp8MA&#10;AADcAAAADwAAAGRycy9kb3ducmV2LnhtbERPS0sDMRC+C/0PYQRvNmut0q5NS1GEgoc+7Os4JONm&#10;6WayJLFd/30jCN7m43vOZNa5RpwpxNqzgod+AYJYe1NzpWD7+X4/AhETssHGMyn4oQizae9mgqXx&#10;F17TeZMqkUM4lqjAptSWUkZtyWHs+5Y4c18+OEwZhkqagJcc7ho5KIpn6bDm3GCxpVdL+rT5dgqO&#10;q483rW0zHJn54zIc97vDIOyUurvt5i8gEnXpX/znXpg8/2kMv8/kC+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Tp8MAAADcAAAADwAAAAAAAAAAAAAAAACYAgAAZHJzL2Rv&#10;d25yZXYueG1sUEsFBgAAAAAEAAQA9QAAAIgDAAAAAA==&#10;" fillcolor="#fde9d9" strokeweight=".26mm">
              <v:stroke joinstyle="miter"/>
              <v:textbox>
                <w:txbxContent>
                  <w:p w:rsidR="00F56216" w:rsidRDefault="00F56216" w:rsidP="000D64D8">
                    <w:pPr>
                      <w:overflowPunct w:val="0"/>
                      <w:jc w:val="center"/>
                    </w:pPr>
                    <w:r>
                      <w:t xml:space="preserve">Организация </w:t>
                    </w:r>
                  </w:p>
                  <w:p w:rsidR="00F56216" w:rsidRDefault="00F56216" w:rsidP="000D64D8">
                    <w:pPr>
                      <w:overflowPunct w:val="0"/>
                      <w:jc w:val="center"/>
                    </w:pPr>
                    <w:r>
                      <w:t>и проведение походов выходного дня</w:t>
                    </w:r>
                  </w:p>
                </w:txbxContent>
              </v:textbox>
            </v:roundrect>
            <v:roundrect id="AutoShape 36" o:spid="_x0000_s1069" style="position:absolute;left:1942;top:4030;width:2696;height:135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l2cQA&#10;AADcAAAADwAAAGRycy9kb3ducmV2LnhtbESPQW/CMAyF75P4D5GRdhvp0IZKR0BsbIgTErAfYDWm&#10;qdY4pQnQ/Xt8QOJm6z2/93m26H2jLtTFOrCB11EGirgMtubKwO/h5yUHFROyxSYwGfinCIv54GmG&#10;hQ1X3tFlnyolIRwLNOBSagutY+nIYxyFlli0Y+g8Jlm7StsOrxLuGz3Oson2WLM0OGzpy1H5tz97&#10;A7t8fTzVn2/fq+17yNP04DM3XhvzPOyXH6AS9elhvl9vrOBPBF+ekQn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pdnEAAAA3AAAAA8AAAAAAAAAAAAAAAAAmAIAAGRycy9k&#10;b3ducmV2LnhtbFBLBQYAAAAABAAEAPUAAACJAwAAAAA=&#10;" fillcolor="#cfc" strokeweight=".26mm">
              <v:stroke joinstyle="miter"/>
              <v:textbox>
                <w:txbxContent>
                  <w:p w:rsidR="00F56216" w:rsidRDefault="00F56216" w:rsidP="000D64D8">
                    <w:pPr>
                      <w:overflowPunct w:val="0"/>
                      <w:jc w:val="center"/>
                    </w:pPr>
                    <w:r>
                      <w:t>Участие в благоустройстве территории</w:t>
                    </w:r>
                  </w:p>
                </w:txbxContent>
              </v:textbox>
            </v:roundrect>
            <v:roundrect id="AutoShape 35" o:spid="_x0000_s1070" style="position:absolute;top:2867;width:2696;height:797;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SrMUA&#10;AADcAAAADwAAAGRycy9kb3ducmV2LnhtbERP22rCQBB9F/yHZQTfdGMtVlJXCZWAVBFqSy9vY3ZM&#10;gtnZsLvV9O+7QqFvczjXWaw604gLOV9bVjAZJyCIC6trLhW8veajOQgfkDU2lknBD3lYLfu9Baba&#10;XvmFLodQihjCPkUFVQhtKqUvKjLox7YljtzJOoMhQldK7fAaw00j75JkJg3WHBsqbOmpouJ8+DYK&#10;zvlx+zC9/8ye3cf7Ot/viq9sN1dqOOiyRxCBuvAv/nNvdJw/m8Dt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VKsxQAAANwAAAAPAAAAAAAAAAAAAAAAAJgCAABkcnMv&#10;ZG93bnJldi54bWxQSwUGAAAAAAQABAD1AAAAigMAAAAA&#10;" fillcolor="#fcc" strokeweight=".26mm">
              <v:stroke joinstyle="miter"/>
              <v:textbox>
                <w:txbxContent>
                  <w:p w:rsidR="00F56216" w:rsidRDefault="00F56216" w:rsidP="000D64D8">
                    <w:pPr>
                      <w:overflowPunct w:val="0"/>
                      <w:jc w:val="center"/>
                    </w:pPr>
                    <w:r>
                      <w:t xml:space="preserve">Работа </w:t>
                    </w:r>
                  </w:p>
                  <w:p w:rsidR="00F56216" w:rsidRDefault="00F56216" w:rsidP="000D64D8">
                    <w:pPr>
                      <w:overflowPunct w:val="0"/>
                      <w:jc w:val="center"/>
                    </w:pPr>
                    <w:r>
                      <w:t>библиотеки школы</w:t>
                    </w:r>
                  </w:p>
                </w:txbxContent>
              </v:textbox>
            </v:roundrect>
            <v:roundrect id="_x0000_s1071" style="position:absolute;top:1473;width:2941;height:102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TIMEA&#10;AADcAAAADwAAAGRycy9kb3ducmV2LnhtbERPS2sCMRC+C/6HMEJvmtWDla1RVHDprfVBz9Nkuru4&#10;maxJXLf/vikI3ubje85y3dtGdORD7VjBdJKBINbO1FwqOJ/24wWIEJENNo5JwS8FWK+GgyXmxt35&#10;QN0xliKFcMhRQRVjm0sZdEUWw8S1xIn7cd5iTNCX0ni8p3DbyFmWzaXFmlNDhS3tKtKX480q6LVD&#10;+33WXx/77nrZ+qz4LF4LpV5G/eYNRKQ+PsUP97tJ8+cz+H8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kUyDBAAAA3AAAAA8AAAAAAAAAAAAAAAAAmAIAAGRycy9kb3du&#10;cmV2LnhtbFBLBQYAAAAABAAEAPUAAACGAwAAAAA=&#10;" fillcolor="#eeece1" strokeweight=".26mm">
              <v:stroke joinstyle="miter"/>
              <v:textbox>
                <w:txbxContent>
                  <w:p w:rsidR="00F56216" w:rsidRDefault="00F56216" w:rsidP="000D64D8">
                    <w:pPr>
                      <w:overflowPunct w:val="0"/>
                      <w:jc w:val="center"/>
                    </w:pPr>
                    <w:r>
                      <w:rPr>
                        <w:sz w:val="23"/>
                      </w:rPr>
                      <w:t>Проектно-исследовательская деятельность по экологии</w:t>
                    </w:r>
                  </w:p>
                </w:txbxContent>
              </v:textbox>
            </v:roundrect>
            <v:roundrect id="AutoShape 33" o:spid="_x0000_s1072" style="position:absolute;left:5465;width:2696;height:1083;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cEA&#10;AADcAAAADwAAAGRycy9kb3ducmV2LnhtbERPTYvCMBC9C/sfwix403S3Kks1iiwUxJtV8DrbjG3Z&#10;ZlKaWGt/vREEb/N4n7Pa9KYWHbWusqzgaxqBIM6trrhQcDqmkx8QziNrrC2Tgjs52Kw/RitMtL3x&#10;gbrMFyKEsEtQQel9k0jp8pIMuqltiAN3sa1BH2BbSN3iLYSbWn5H0UIarDg0lNjQb0n5f3Y1CoZh&#10;lt3TrD5v8zT923cUD8U8Vmr82W+XIDz1/i1+uXc6zF/E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f/qHBAAAA3AAAAA8AAAAAAAAAAAAAAAAAmAIAAGRycy9kb3du&#10;cmV2LnhtbFBLBQYAAAAABAAEAPUAAACGAwAAAAA=&#10;" fillcolor="#dbe5f1" strokeweight=".26mm">
              <v:stroke joinstyle="miter"/>
              <v:textbox>
                <w:txbxContent>
                  <w:p w:rsidR="00F56216" w:rsidRDefault="00F56216" w:rsidP="000D64D8">
                    <w:pPr>
                      <w:overflowPunct w:val="0"/>
                      <w:jc w:val="center"/>
                    </w:pPr>
                  </w:p>
                  <w:p w:rsidR="00F56216" w:rsidRDefault="00F56216" w:rsidP="000D64D8">
                    <w:pPr>
                      <w:overflowPunct w:val="0"/>
                      <w:jc w:val="center"/>
                    </w:pPr>
                    <w:r>
                      <w:t>Работа с родителями</w:t>
                    </w:r>
                  </w:p>
                </w:txbxContent>
              </v:textbox>
            </v:roundrect>
          </v:group>
        </w:pict>
      </w: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Планируемые результаты:</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ценностное отношение к природе;</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опыт эстетического, эмоционально-нравственного отношения к природе;</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знания о традициях нравственно-этического отношения к природе в культуре народов России, нормах экологической этики;</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опыт участия в природоохранной деятельности в школе, на пришкольном участке, по месту жительства;</w:t>
      </w:r>
    </w:p>
    <w:p w:rsidR="000D64D8" w:rsidRPr="000D64D8" w:rsidRDefault="000D64D8" w:rsidP="00661CA9">
      <w:pPr>
        <w:numPr>
          <w:ilvl w:val="0"/>
          <w:numId w:val="211"/>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личный опыт участия в экологических инициативах, проектах.</w:t>
      </w:r>
    </w:p>
    <w:p w:rsidR="00041B80" w:rsidRDefault="00041B80"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bCs/>
          <w:i/>
          <w:sz w:val="24"/>
          <w:szCs w:val="24"/>
          <w:lang w:bidi="ru-RU"/>
        </w:rPr>
      </w:pPr>
      <w:r w:rsidRPr="000D64D8">
        <w:rPr>
          <w:rFonts w:ascii="Times New Roman" w:hAnsi="Times New Roman"/>
          <w:b/>
          <w:bCs/>
          <w:sz w:val="24"/>
          <w:szCs w:val="24"/>
          <w:lang w:bidi="ru-RU"/>
        </w:rPr>
        <w:t>Модуль «Я и культура»</w:t>
      </w:r>
    </w:p>
    <w:p w:rsidR="00041B80" w:rsidRDefault="00041B80" w:rsidP="000D64D8">
      <w:pPr>
        <w:spacing w:after="0" w:line="240" w:lineRule="auto"/>
        <w:ind w:firstLine="709"/>
        <w:jc w:val="both"/>
        <w:rPr>
          <w:rFonts w:ascii="Times New Roman" w:hAnsi="Times New Roman"/>
          <w:b/>
          <w:bCs/>
          <w:i/>
          <w:sz w:val="24"/>
          <w:szCs w:val="24"/>
          <w:lang w:bidi="ru-RU"/>
        </w:rPr>
      </w:pP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i/>
          <w:sz w:val="24"/>
          <w:szCs w:val="24"/>
          <w:lang w:bidi="ru-RU"/>
        </w:rPr>
        <w:t>Направление 6</w:t>
      </w:r>
      <w:r w:rsidRPr="000D64D8">
        <w:rPr>
          <w:rFonts w:ascii="Times New Roman" w:hAnsi="Times New Roman"/>
          <w:bCs/>
          <w:i/>
          <w:sz w:val="24"/>
          <w:szCs w:val="24"/>
          <w:lang w:bidi="ru-RU"/>
        </w:rPr>
        <w:t xml:space="preserve">. </w:t>
      </w:r>
      <w:r w:rsidRPr="000D64D8">
        <w:rPr>
          <w:rFonts w:ascii="Times New Roman" w:hAnsi="Times New Roman"/>
          <w:bCs/>
          <w:i/>
          <w:iCs/>
          <w:sz w:val="24"/>
          <w:szCs w:val="24"/>
          <w:lang w:bidi="ru-RU"/>
        </w:rPr>
        <w:t>Воспитание ценностного отношения к прекрасному , формирование представлений об эстетических идеалах и ценностях.</w:t>
      </w:r>
    </w:p>
    <w:p w:rsidR="000D64D8" w:rsidRPr="000D64D8" w:rsidRDefault="000D64D8" w:rsidP="000D64D8">
      <w:pPr>
        <w:spacing w:after="0" w:line="240" w:lineRule="auto"/>
        <w:ind w:firstLine="709"/>
        <w:jc w:val="both"/>
        <w:rPr>
          <w:rFonts w:ascii="Times New Roman" w:hAnsi="Times New Roman"/>
          <w:b/>
          <w:bCs/>
          <w:sz w:val="24"/>
          <w:szCs w:val="24"/>
          <w:lang w:bidi="ru-RU"/>
        </w:rPr>
      </w:pPr>
      <w:r w:rsidRPr="000D64D8">
        <w:rPr>
          <w:rFonts w:ascii="Times New Roman" w:hAnsi="Times New Roman"/>
          <w:b/>
          <w:bCs/>
          <w:sz w:val="24"/>
          <w:szCs w:val="24"/>
          <w:lang w:bidi="ru-RU"/>
        </w:rPr>
        <w:t>Задачи модуля: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Получение знаний</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 душевной и физической красоте человека;</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эстетических идеалов, чувства прекрасного; умение видеть красоту природы, труда и творчества;</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чтению, произведениям искусства, детским спектаклям, концертам, выставкам, музыке;</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интерес к занятиям художественным творчеством;</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стремление к опрятному внешнему виду;</w:t>
      </w:r>
    </w:p>
    <w:p w:rsidR="000D64D8" w:rsidRPr="000D64D8" w:rsidRDefault="000D64D8" w:rsidP="00661CA9">
      <w:pPr>
        <w:numPr>
          <w:ilvl w:val="0"/>
          <w:numId w:val="211"/>
        </w:numPr>
        <w:spacing w:after="0" w:line="240" w:lineRule="auto"/>
        <w:jc w:val="both"/>
        <w:rPr>
          <w:rFonts w:ascii="Times New Roman" w:hAnsi="Times New Roman"/>
          <w:b/>
          <w:bCs/>
          <w:sz w:val="24"/>
          <w:szCs w:val="24"/>
          <w:lang w:bidi="ru-RU"/>
        </w:rPr>
      </w:pPr>
      <w:r w:rsidRPr="000D64D8">
        <w:rPr>
          <w:rFonts w:ascii="Times New Roman" w:hAnsi="Times New Roman"/>
          <w:sz w:val="24"/>
          <w:szCs w:val="24"/>
          <w:lang w:bidi="ru-RU"/>
        </w:rPr>
        <w:t>отрицательное отношение к некрасивым поступкам и неряшливости.</w:t>
      </w:r>
    </w:p>
    <w:p w:rsidR="00041B80" w:rsidRDefault="00041B80" w:rsidP="000D64D8">
      <w:pPr>
        <w:spacing w:after="0" w:line="240" w:lineRule="auto"/>
        <w:ind w:firstLine="709"/>
        <w:jc w:val="both"/>
        <w:rPr>
          <w:rFonts w:ascii="Times New Roman" w:hAnsi="Times New Roman"/>
          <w:b/>
          <w:bCs/>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 xml:space="preserve">Ценности: </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 xml:space="preserve">красота; гармония; духовный мир человека; эстетическое развитие. </w:t>
      </w:r>
    </w:p>
    <w:p w:rsidR="00041B80" w:rsidRDefault="00041B80"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Основные направления работы</w:t>
      </w:r>
    </w:p>
    <w:tbl>
      <w:tblPr>
        <w:tblW w:w="10062" w:type="dxa"/>
        <w:tblInd w:w="75" w:type="dxa"/>
        <w:tblBorders>
          <w:top w:val="double" w:sz="2" w:space="0" w:color="808080"/>
          <w:left w:val="double" w:sz="2" w:space="0" w:color="808080"/>
          <w:bottom w:val="double" w:sz="2" w:space="0" w:color="808080"/>
          <w:insideH w:val="double" w:sz="2" w:space="0" w:color="808080"/>
        </w:tblBorders>
        <w:tblCellMar>
          <w:top w:w="75" w:type="dxa"/>
          <w:left w:w="72" w:type="dxa"/>
          <w:bottom w:w="75" w:type="dxa"/>
          <w:right w:w="75" w:type="dxa"/>
        </w:tblCellMar>
        <w:tblLook w:val="0000"/>
      </w:tblPr>
      <w:tblGrid>
        <w:gridCol w:w="4339"/>
        <w:gridCol w:w="5723"/>
      </w:tblGrid>
      <w:tr w:rsidR="000D64D8" w:rsidRPr="000D64D8" w:rsidTr="000D64D8">
        <w:tc>
          <w:tcPr>
            <w:tcW w:w="4339"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Воспитательные задачи</w:t>
            </w:r>
          </w:p>
        </w:tc>
        <w:tc>
          <w:tcPr>
            <w:tcW w:w="5723"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Ключевые дела</w:t>
            </w:r>
          </w:p>
        </w:tc>
      </w:tr>
      <w:tr w:rsidR="000D64D8" w:rsidRPr="000D64D8" w:rsidTr="000D64D8">
        <w:tc>
          <w:tcPr>
            <w:tcW w:w="4339" w:type="dxa"/>
            <w:tcBorders>
              <w:top w:val="double" w:sz="2" w:space="0" w:color="808080"/>
              <w:left w:val="double" w:sz="2" w:space="0" w:color="808080"/>
              <w:bottom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раскрытие духовных основ отечественной культуры;</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понимания значимости искусства в жизни каждого гражданина;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культуры общения, поведения, эстетического участия в мероприятиях.</w:t>
            </w:r>
          </w:p>
        </w:tc>
        <w:tc>
          <w:tcPr>
            <w:tcW w:w="5723" w:type="dxa"/>
            <w:tcBorders>
              <w:top w:val="double" w:sz="2" w:space="0" w:color="808080"/>
              <w:left w:val="double" w:sz="2" w:space="0" w:color="808080"/>
              <w:bottom w:val="double" w:sz="2" w:space="0" w:color="808080"/>
              <w:right w:val="double" w:sz="2" w:space="0" w:color="808080"/>
            </w:tcBorders>
            <w:shd w:val="clear" w:color="auto" w:fill="auto"/>
            <w:tcMar>
              <w:left w:w="72" w:type="dxa"/>
            </w:tcMar>
          </w:tcPr>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День знаний;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выполнение творческих заданий по разным предметам;</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посещение учреждений культуры;</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приглашение актеров из г. Симферополя;</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КТД эстетической направленности;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Последний звонок;</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экскурсий;</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в творческих конкурсах, проектах, выставках декоративно-прикладного творчества;</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совместные мероприятия с библиотекой </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вовлечение учащихся в спортивные секции, кружки.</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Проведение классных часов «Культура общения», «Часы дружбы»;</w:t>
            </w:r>
          </w:p>
          <w:p w:rsidR="000D64D8" w:rsidRPr="000D64D8" w:rsidRDefault="000D64D8" w:rsidP="00661CA9">
            <w:pPr>
              <w:numPr>
                <w:ilvl w:val="0"/>
                <w:numId w:val="20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Фестиваль народов Крыма.</w:t>
            </w:r>
          </w:p>
        </w:tc>
      </w:tr>
    </w:tbl>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Совместная педагогическая деятельность семьи и школы:</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участие в коллективно-творческих делах;</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совместные проекты;</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привлечение родителей к подготовке и проведению праздников, мероприятий;</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организация и проведение семейных встреч, конкурсов и викторин;</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организация экскурсий </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совместные посещения с родителями театров, музеев;</w:t>
      </w:r>
    </w:p>
    <w:p w:rsidR="000D64D8" w:rsidRPr="000D64D8" w:rsidRDefault="000D64D8" w:rsidP="00661CA9">
      <w:pPr>
        <w:numPr>
          <w:ilvl w:val="0"/>
          <w:numId w:val="211"/>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участие родителей в конкурсах, акциях, проводимых в школе</w:t>
      </w:r>
    </w:p>
    <w:p w:rsidR="00041B80" w:rsidRDefault="00041B80"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Пути реализации модуля «Я и культура»</w:t>
      </w: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A67CA6" w:rsidP="000D64D8">
      <w:pPr>
        <w:spacing w:after="0" w:line="240" w:lineRule="auto"/>
        <w:ind w:firstLine="709"/>
        <w:jc w:val="both"/>
        <w:rPr>
          <w:rFonts w:ascii="Times New Roman" w:hAnsi="Times New Roman"/>
          <w:b/>
          <w:sz w:val="24"/>
          <w:szCs w:val="24"/>
          <w:lang w:bidi="ru-RU"/>
        </w:rPr>
      </w:pPr>
      <w:r w:rsidRPr="00A67CA6">
        <w:rPr>
          <w:rFonts w:ascii="Times New Roman" w:hAnsi="Times New Roman"/>
          <w:noProof/>
          <w:sz w:val="24"/>
          <w:szCs w:val="24"/>
          <w:lang w:eastAsia="ru-RU"/>
        </w:rPr>
        <w:pict>
          <v:group id="Group 22" o:spid="_x0000_s1073" style="position:absolute;left:0;text-align:left;margin-left:-27.05pt;margin-top:8.4pt;width:512.5pt;height:319.3pt;z-index:251671552" coordsize="102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">
            <v:roundrect id="AutoShape 31" o:spid="_x0000_s1074" style="position:absolute;left:3672;top:1809;width:2996;height:92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UlMIA&#10;AADcAAAADwAAAGRycy9kb3ducmV2LnhtbERP32vCMBB+H/g/hBv4NtMNN6UziggD3ctYHUjfjuZs&#10;gs2lNLHW/94MBN/u4/t5i9XgGtFTF6xnBa+TDARx5bXlWsHf/utlDiJEZI2NZ1JwpQCr5ehpgbn2&#10;F/6lvoi1SCEcclRgYmxzKUNlyGGY+JY4cUffOYwJdrXUHV5SuGvkW5Z9SIeWU4PBljaGqlNxdgqy&#10;Xd/Mv2fmsHFFefjxtT2XpVVq/DysP0FEGuJDfHdvdZo/fYf/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tSUwgAAANwAAAAPAAAAAAAAAAAAAAAAAJgCAABkcnMvZG93&#10;bnJldi54bWxQSwUGAAAAAAQABAD1AAAAhwMAAAAA&#10;" fillcolor="#f9f" strokecolor="#f2f2f2" strokeweight="1.06mm">
              <v:stroke joinstyle="miter"/>
              <v:textbox>
                <w:txbxContent>
                  <w:p w:rsidR="00F56216" w:rsidRDefault="00F56216" w:rsidP="000D64D8">
                    <w:pPr>
                      <w:overflowPunct w:val="0"/>
                      <w:jc w:val="center"/>
                    </w:pPr>
                    <w:r>
                      <w:rPr>
                        <w:b/>
                        <w:sz w:val="28"/>
                      </w:rPr>
                      <w:t xml:space="preserve">Модуль </w:t>
                    </w:r>
                  </w:p>
                  <w:p w:rsidR="00F56216" w:rsidRDefault="00F56216" w:rsidP="000D64D8">
                    <w:pPr>
                      <w:overflowPunct w:val="0"/>
                      <w:jc w:val="center"/>
                    </w:pPr>
                    <w:r>
                      <w:rPr>
                        <w:b/>
                        <w:sz w:val="28"/>
                      </w:rPr>
                      <w:t>«Я и культура»</w:t>
                    </w:r>
                  </w:p>
                </w:txbxContent>
              </v:textbox>
            </v:roundrect>
            <v:roundrect id="AutoShape 30" o:spid="_x0000_s1075" style="position:absolute;left:7762;top:2543;width:2487;height:820;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3MIA&#10;AADcAAAADwAAAGRycy9kb3ducmV2LnhtbERPTWvCQBC9F/wPywi91c2WIhJdRQJpc632oLcxOybB&#10;7Gzc3Wr8991Cobd5vM9ZbUbbixv50DnWoGYZCOLamY4bDV/78mUBIkRkg71j0vCgAJv15GmFuXF3&#10;/qTbLjYihXDIUUMb45BLGeqWLIaZG4gTd3beYkzQN9J4vKdw28vXLJtLix2nhhYHKlqqL7tvq+Hk&#10;zx9KVftrdXwUCzUceq/eS62fp+N2CSLSGP/Ff+7KpPlvc/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GjcwgAAANwAAAAPAAAAAAAAAAAAAAAAAJgCAABkcnMvZG93&#10;bnJldi54bWxQSwUGAAAAAAQABAD1AAAAhwMAAAAA&#10;" fillcolor="#c6d9f1" strokeweight=".26mm">
              <v:stroke joinstyle="miter"/>
              <v:textbox>
                <w:txbxContent>
                  <w:p w:rsidR="00F56216" w:rsidRDefault="00F56216" w:rsidP="000D64D8">
                    <w:pPr>
                      <w:overflowPunct w:val="0"/>
                      <w:jc w:val="center"/>
                    </w:pPr>
                    <w:r>
                      <w:t>Участие в творческих конкурсах</w:t>
                    </w:r>
                  </w:p>
                </w:txbxContent>
              </v:textbox>
            </v:roundrect>
            <v:roundrect id="AutoShape 29" o:spid="_x0000_s1076" style="position:absolute;top:2566;width:2431;height:79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J0cIA&#10;AADcAAAADwAAAGRycy9kb3ducmV2LnhtbERPS2sCMRC+F/ofwhS81Wxbq7JuFBGKQi91Fc/jZvZB&#10;N5NtEtf135tCobf5+J6TrQbTip6cbywreBknIIgLqxuuFBwPH89zED4ga2wtk4IbeVgtHx8yTLW9&#10;8p76PFQihrBPUUEdQpdK6YuaDPqx7YgjV1pnMEToKqkdXmO4aeVrkkylwYZjQ40dbWoqvvOLUdDP&#10;zu5tbb6mexx+yu3k5D7fN06p0dOwXoAINIR/8Z97p+P8yQx+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0nRwgAAANwAAAAPAAAAAAAAAAAAAAAAAJgCAABkcnMvZG93&#10;bnJldi54bWxQSwUGAAAAAAQABAD1AAAAhwMAAAAA&#10;" fillcolor="#ffc" strokeweight=".26mm">
              <v:stroke joinstyle="miter"/>
              <v:textbox>
                <w:txbxContent>
                  <w:p w:rsidR="00F56216" w:rsidRDefault="00F56216" w:rsidP="000D64D8">
                    <w:pPr>
                      <w:overflowPunct w:val="0"/>
                      <w:jc w:val="center"/>
                    </w:pPr>
                    <w:r>
                      <w:t xml:space="preserve">Организованная </w:t>
                    </w:r>
                  </w:p>
                  <w:p w:rsidR="00F56216" w:rsidRDefault="00F56216" w:rsidP="000D64D8">
                    <w:pPr>
                      <w:overflowPunct w:val="0"/>
                      <w:jc w:val="center"/>
                    </w:pPr>
                    <w:r>
                      <w:t>система КТД</w:t>
                    </w:r>
                  </w:p>
                  <w:p w:rsidR="00F56216" w:rsidRDefault="00F56216" w:rsidP="000D64D8">
                    <w:pPr>
                      <w:overflowPunct w:val="0"/>
                      <w:jc w:val="center"/>
                    </w:pPr>
                  </w:p>
                </w:txbxContent>
              </v:textbox>
            </v:roundrect>
            <v:roundrect id="AutoShape 28" o:spid="_x0000_s1077" style="position:absolute;left:1724;width:3371;height:130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CjsUA&#10;AADcAAAADwAAAGRycy9kb3ducmV2LnhtbESPzW7CQAyE75V4h5WRuJVdKv4UWBBqhVr1VuABTNYk&#10;gaw3ym5J6NPXh0q92ZrxzOf1tve1ulMbq8AWJmMDijgPruLCwum4f16CignZYR2YLDwownYzeFpj&#10;5kLHX3Q/pEJJCMcMLZQpNZnWMS/JYxyHhli0S2g9JlnbQrsWOwn3tX4xZq49ViwNJTb0WlJ+O3x7&#10;C9Pz3HzefhYzbY7L2fVx7er3t87a0bDfrUAl6tO/+e/6wwn+V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UKOxQAAANwAAAAPAAAAAAAAAAAAAAAAAJgCAABkcnMv&#10;ZG93bnJldi54bWxQSwUGAAAAAAQABAD1AAAAigMAAAAA&#10;" fillcolor="#f2dbdb" strokeweight=".26mm">
              <v:stroke joinstyle="miter"/>
              <v:textbox>
                <w:txbxContent>
                  <w:p w:rsidR="00F56216" w:rsidRDefault="00F56216" w:rsidP="000D64D8">
                    <w:pPr>
                      <w:overflowPunct w:val="0"/>
                      <w:jc w:val="center"/>
                    </w:pPr>
                    <w:r>
                      <w:t>Включение воспитательных задач в урочную деятельность (МХК, ИЗО, музыки)</w:t>
                    </w:r>
                  </w:p>
                  <w:p w:rsidR="00F56216" w:rsidRDefault="00F56216" w:rsidP="000D64D8">
                    <w:pPr>
                      <w:overflowPunct w:val="0"/>
                      <w:jc w:val="center"/>
                    </w:pPr>
                  </w:p>
                </w:txbxContent>
              </v:textbox>
            </v:roundrect>
            <v:roundrect id="AutoShape 27" o:spid="_x0000_s1078" style="position:absolute;left:5294;top:3478;width:3139;height:1281;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QJMIA&#10;AADcAAAADwAAAGRycy9kb3ducmV2LnhtbERP22rCQBB9F/oPyxT6ZjaKlZi6Sq/BJyHaDxiyYzaY&#10;nU2zW5P+fVcQfJvDuc56O9pWXKj3jWMFsyQFQVw53XCt4Pv4Nc1A+ICssXVMCv7Iw3bzMFljrt3A&#10;JV0OoRYxhH2OCkwIXS6lrwxZ9InriCN3cr3FEGFfS93jEMNtK+dpupQWG44NBjt6N1SdD79WQZkV&#10;p5/mbfH5sX92WVgdbWrmhVJPj+PrC4hAY7iLb+6djvMXK7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1AkwgAAANwAAAAPAAAAAAAAAAAAAAAAAJgCAABkcnMvZG93&#10;bnJldi54bWxQSwUGAAAAAAQABAD1AAAAhwMAAAAA&#10;" fillcolor="#cfc" strokeweight=".26mm">
              <v:stroke joinstyle="miter"/>
              <v:textbox>
                <w:txbxContent>
                  <w:p w:rsidR="00F56216" w:rsidRDefault="00F56216" w:rsidP="000D64D8">
                    <w:pPr>
                      <w:overflowPunct w:val="0"/>
                      <w:jc w:val="center"/>
                    </w:pPr>
                    <w:r>
                      <w:t>Организация и</w:t>
                    </w:r>
                  </w:p>
                  <w:p w:rsidR="00F56216" w:rsidRDefault="00F56216" w:rsidP="000D64D8">
                    <w:pPr>
                      <w:overflowPunct w:val="0"/>
                      <w:jc w:val="center"/>
                    </w:pPr>
                    <w:r>
                      <w:t>проведение экскурсий</w:t>
                    </w:r>
                  </w:p>
                  <w:p w:rsidR="00F56216" w:rsidRDefault="00F56216" w:rsidP="000D64D8">
                    <w:pPr>
                      <w:overflowPunct w:val="0"/>
                      <w:jc w:val="center"/>
                    </w:pPr>
                  </w:p>
                </w:txbxContent>
              </v:textbox>
            </v:roundrect>
            <v:roundrect id="AutoShape 26" o:spid="_x0000_s1079" style="position:absolute;left:5822;top:213;width:2708;height:109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jsMQA&#10;AADcAAAADwAAAGRycy9kb3ducmV2LnhtbESPT4vCQAzF7wv7HYYseFunFhSpjiKuBVlP/rl4C53Y&#10;FjuZ0pnV6qffHARvCe/lvV/my9416kZdqD0bGA0TUMSFtzWXBk7H/HsKKkRki41nMvCgAMvF58cc&#10;M+vvvKfbIZZKQjhkaKCKsc20DkVFDsPQt8SiXXznMMraldp2eJdw1+g0SSbaYc3SUGFL64qK6+HP&#10;GeCfS7rf6Lw+P3fjPJ9ck9803Rgz+OpXM1CR+vg2v663VvDHgi/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47DEAAAA3AAAAA8AAAAAAAAAAAAAAAAAmAIAAGRycy9k&#10;b3ducmV2LnhtbFBLBQYAAAAABAAEAPUAAACJAwAAAAA=&#10;" fillcolor="#eaf1dd" strokeweight=".26mm">
              <v:stroke joinstyle="miter"/>
              <v:textbox>
                <w:txbxContent>
                  <w:p w:rsidR="00F56216" w:rsidRDefault="00F56216" w:rsidP="000D64D8">
                    <w:pPr>
                      <w:overflowPunct w:val="0"/>
                      <w:jc w:val="center"/>
                    </w:pPr>
                    <w:r>
                      <w:t>Выставки декоративно-прикладного творчества</w:t>
                    </w:r>
                  </w:p>
                </w:txbxContent>
              </v:textbox>
            </v:roundrect>
            <v:roundrect id="AutoShape 25" o:spid="_x0000_s1080" style="position:absolute;left:7644;top:1389;width:2506;height:79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HZ8QA&#10;AADcAAAADwAAAGRycy9kb3ducmV2LnhtbERPTUsDMRC9C/6HMEIvYrNbbNW1aSkFoeip7aLXIRk3&#10;224mSxLb1V9vBKG3ebzPmS8H14kThdh6VlCOCxDE2puWGwX1/uXuEURMyAY7z6TgmyIsF9dXc6yM&#10;P/OWTrvUiBzCsUIFNqW+kjJqSw7j2PfEmfv0wWHKMDTSBDzncNfJSVHMpMOWc4PFntaW9HH35RSg&#10;/Xh7+pk+vOt90K/1ob0vb+uNUqObYfUMItGQLuJ/98bk+dMS/p7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R2fEAAAA3AAAAA8AAAAAAAAAAAAAAAAAmAIAAGRycy9k&#10;b3ducmV2LnhtbFBLBQYAAAAABAAEAPUAAACJAwAAAAA=&#10;" fillcolor="#fbd4b4" strokeweight=".26mm">
              <v:stroke joinstyle="miter"/>
              <v:textbox>
                <w:txbxContent>
                  <w:p w:rsidR="00F56216" w:rsidRDefault="00F56216" w:rsidP="000D64D8">
                    <w:pPr>
                      <w:overflowPunct w:val="0"/>
                      <w:jc w:val="center"/>
                    </w:pPr>
                    <w:r>
                      <w:t>Работа детских кружков</w:t>
                    </w:r>
                  </w:p>
                  <w:p w:rsidR="00F56216" w:rsidRDefault="00F56216" w:rsidP="000D64D8">
                    <w:pPr>
                      <w:overflowPunct w:val="0"/>
                      <w:jc w:val="center"/>
                    </w:pPr>
                  </w:p>
                </w:txbxContent>
              </v:textbox>
            </v:roundrect>
            <v:roundrect id="AutoShape 24" o:spid="_x0000_s1081" style="position:absolute;left:1844;top:3478;width:2663;height:1934;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jrsMA&#10;AADcAAAADwAAAGRycy9kb3ducmV2LnhtbERPTWvCQBC9F/wPywjedFO1UlI3oSgWwR7UivY4ZKfZ&#10;0OxsyG41+ffdgtDbPN7nLPPO1uJKra8cK3icJCCIC6crLhWcPjbjZxA+IGusHZOCnjzk2eBhial2&#10;Nz7Q9RhKEUPYp6jAhNCkUvrCkEU/cQ1x5L5cazFE2JZSt3iL4baW0yRZSIsVxwaDDa0MFd/HH6ug&#10;Wc8/Z3i+lG5l5jt7ee/f+n2l1GjYvb6ACNSFf/HdvdVx/tMU/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VjrsMAAADcAAAADwAAAAAAAAAAAAAAAACYAgAAZHJzL2Rv&#10;d25yZXYueG1sUEsFBgAAAAAEAAQA9QAAAIgDAAAAAA==&#10;" fillcolor="#ccc0d9" strokeweight=".26mm">
              <v:stroke joinstyle="miter"/>
              <v:textbox>
                <w:txbxContent>
                  <w:p w:rsidR="00F56216" w:rsidRDefault="00F56216" w:rsidP="000D64D8">
                    <w:pPr>
                      <w:overflowPunct w:val="0"/>
                      <w:jc w:val="center"/>
                    </w:pPr>
                    <w:r>
                      <w:t>Сотрудничество с учреждениями культуры,  учреждениями дополнительного образования</w:t>
                    </w:r>
                  </w:p>
                </w:txbxContent>
              </v:textbox>
            </v:roundrect>
            <v:roundrect id="AutoShape 23" o:spid="_x0000_s1082" style="position:absolute;left:2;top:1483;width:2500;height:79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3OsIA&#10;AADcAAAADwAAAGRycy9kb3ducmV2LnhtbERPS2vCQBC+C/0PyxS86UatpUQ3QWwDQk9a8TxmxySY&#10;nY3ZzaP/vlso9DYf33O26Whq0VPrKssKFvMIBHFudcWFgvNXNnsD4TyyxtoyKfgmB2nyNNlirO3A&#10;R+pPvhAhhF2MCkrvm1hKl5dk0M1tQxy4m20N+gDbQuoWhxBuarmMoldpsOLQUGJD+5Ly+6kzCvaf&#10;H/q9350v7tG9XLKDl8P13is1fR53GxCeRv8v/nMfdJi/XsHvM+ECm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fc6wgAAANwAAAAPAAAAAAAAAAAAAAAAAJgCAABkcnMvZG93&#10;bnJldi54bWxQSwUGAAAAAAQABAD1AAAAhwMAAAAA&#10;" fillcolor="#cff" strokeweight=".26mm">
              <v:stroke joinstyle="miter"/>
              <v:textbox>
                <w:txbxContent>
                  <w:p w:rsidR="00F56216" w:rsidRDefault="00F56216" w:rsidP="000D64D8">
                    <w:pPr>
                      <w:overflowPunct w:val="0"/>
                      <w:jc w:val="center"/>
                    </w:pPr>
                    <w:r>
                      <w:t>Работа библиотеки школы</w:t>
                    </w:r>
                  </w:p>
                </w:txbxContent>
              </v:textbox>
            </v:roundrect>
          </v:group>
        </w:pict>
      </w: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41B80">
      <w:pPr>
        <w:spacing w:after="0" w:line="240" w:lineRule="auto"/>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41B80" w:rsidRDefault="00041B80"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Планируемые результаты:</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умения видеть красоту в окружающем мире;</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умения видеть красоту в поведении, поступках людей;</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знания об эстетических и художественных ценностях отечественной культуры;</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D64D8" w:rsidRPr="000D64D8" w:rsidRDefault="000D64D8" w:rsidP="00661CA9">
      <w:pPr>
        <w:numPr>
          <w:ilvl w:val="0"/>
          <w:numId w:val="211"/>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мотивация к реализации эстетических ценностей в пространстве образовательного учреждения и семьи.</w:t>
      </w:r>
    </w:p>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417139" w:rsidRDefault="00417139" w:rsidP="000D64D8">
      <w:pPr>
        <w:spacing w:after="0" w:line="240" w:lineRule="auto"/>
        <w:ind w:firstLine="709"/>
        <w:jc w:val="both"/>
        <w:rPr>
          <w:rFonts w:ascii="Times New Roman" w:hAnsi="Times New Roman"/>
          <w:b/>
          <w:sz w:val="24"/>
          <w:szCs w:val="24"/>
          <w:lang w:bidi="ru-RU"/>
        </w:rPr>
      </w:pPr>
    </w:p>
    <w:p w:rsidR="00417139" w:rsidRDefault="00417139" w:rsidP="000D64D8">
      <w:pPr>
        <w:spacing w:after="0" w:line="240" w:lineRule="auto"/>
        <w:ind w:firstLine="709"/>
        <w:jc w:val="both"/>
        <w:rPr>
          <w:rFonts w:ascii="Times New Roman" w:hAnsi="Times New Roman"/>
          <w:b/>
          <w:sz w:val="24"/>
          <w:szCs w:val="24"/>
          <w:lang w:bidi="ru-RU"/>
        </w:rPr>
      </w:pPr>
    </w:p>
    <w:p w:rsidR="00417139" w:rsidRDefault="00417139" w:rsidP="000D64D8">
      <w:pPr>
        <w:spacing w:after="0" w:line="240" w:lineRule="auto"/>
        <w:ind w:firstLine="709"/>
        <w:jc w:val="both"/>
        <w:rPr>
          <w:rFonts w:ascii="Times New Roman" w:hAnsi="Times New Roman"/>
          <w:b/>
          <w:sz w:val="24"/>
          <w:szCs w:val="24"/>
          <w:lang w:bidi="ru-RU"/>
        </w:rPr>
      </w:pPr>
    </w:p>
    <w:p w:rsidR="000D64D8" w:rsidRPr="000D64D8" w:rsidRDefault="00417139" w:rsidP="000D64D8">
      <w:pPr>
        <w:spacing w:after="0" w:line="240" w:lineRule="auto"/>
        <w:ind w:firstLine="709"/>
        <w:jc w:val="both"/>
        <w:rPr>
          <w:rFonts w:ascii="Times New Roman" w:hAnsi="Times New Roman"/>
          <w:sz w:val="24"/>
          <w:szCs w:val="24"/>
          <w:lang w:bidi="ru-RU"/>
        </w:rPr>
      </w:pPr>
      <w:r>
        <w:rPr>
          <w:rFonts w:ascii="Times New Roman" w:hAnsi="Times New Roman"/>
          <w:b/>
          <w:sz w:val="24"/>
          <w:szCs w:val="24"/>
          <w:lang w:bidi="ru-RU"/>
        </w:rPr>
        <w:lastRenderedPageBreak/>
        <w:t>2.3.6</w:t>
      </w:r>
      <w:r w:rsidR="000D64D8" w:rsidRPr="000D64D8">
        <w:rPr>
          <w:rFonts w:ascii="Times New Roman" w:hAnsi="Times New Roman"/>
          <w:b/>
          <w:sz w:val="24"/>
          <w:szCs w:val="24"/>
          <w:lang w:bidi="ru-RU"/>
        </w:rPr>
        <w:t xml:space="preserve">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 xml:space="preserve">. Взаимодействие школы с социальными партнерами </w:t>
      </w:r>
      <w:r w:rsidRPr="000D64D8">
        <w:rPr>
          <w:rFonts w:ascii="Times New Roman" w:hAnsi="Times New Roman"/>
          <w:b/>
          <w:sz w:val="24"/>
          <w:szCs w:val="24"/>
          <w:lang w:bidi="ru-RU"/>
        </w:rPr>
        <w:br/>
      </w:r>
    </w:p>
    <w:p w:rsidR="000D64D8" w:rsidRPr="000D64D8" w:rsidRDefault="00A67CA6" w:rsidP="000D64D8">
      <w:pPr>
        <w:spacing w:after="0" w:line="240" w:lineRule="auto"/>
        <w:ind w:firstLine="709"/>
        <w:jc w:val="both"/>
        <w:rPr>
          <w:rFonts w:ascii="Times New Roman" w:hAnsi="Times New Roman"/>
          <w:b/>
          <w:sz w:val="24"/>
          <w:szCs w:val="24"/>
          <w:lang w:bidi="ru-RU"/>
        </w:rPr>
      </w:pPr>
      <w:r w:rsidRPr="00A67CA6">
        <w:rPr>
          <w:rFonts w:ascii="Times New Roman" w:hAnsi="Times New Roman"/>
          <w:noProof/>
          <w:sz w:val="24"/>
          <w:szCs w:val="24"/>
          <w:lang w:eastAsia="ru-RU"/>
        </w:rPr>
        <w:pict>
          <v:group id="Group 4" o:spid="_x0000_s1083" style="position:absolute;left:0;text-align:left;margin-left:-18.75pt;margin-top:-8.65pt;width:503.5pt;height:423.55pt;z-index:251672576" coordsize="10070,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">
            <v:roundrect id="AutoShape 21" o:spid="_x0000_s1084" style="position:absolute;top:5193;width:2488;height:117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WCMUA&#10;AADcAAAADwAAAGRycy9kb3ducmV2LnhtbESPS4vCQBCE74L/YWjB2zrRg7tGR/EJi+DC+kC8tZk2&#10;CWZ6QmbU+O+dhQVv3VR1fdWjSW0KcafK5ZYVdDsRCOLE6pxTBfvd6uMLhPPIGgvLpOBJDibjZmOE&#10;sbYP/qX71qcihLCLUUHmfRlL6ZKMDLqOLYmDdrGVQR/WKpW6wkcIN4XsRVFfGsw5EDIsaZ5Rct3e&#10;TIAc8KiXclCfi4X8KfVpvbnO+kq1W/V0CMJT7d/m/+tvHer3PuHvmTCBH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VYIxQAAANwAAAAPAAAAAAAAAAAAAAAAAJgCAABkcnMv&#10;ZG93bnJldi54bWxQSwUGAAAAAAQABAD1AAAAigMAAAAA&#10;" fillcolor="#d8d8d8" strokeweight=".26mm">
              <v:stroke joinstyle="miter"/>
              <v:textbox>
                <w:txbxContent>
                  <w:p w:rsidR="00F56216" w:rsidRDefault="00F56216" w:rsidP="000D64D8">
                    <w:pPr>
                      <w:overflowPunct w:val="0"/>
                      <w:jc w:val="center"/>
                    </w:pPr>
                    <w:r>
                      <w:t xml:space="preserve">Совет </w:t>
                    </w:r>
                  </w:p>
                  <w:p w:rsidR="00F56216" w:rsidRDefault="00F56216" w:rsidP="000D64D8">
                    <w:pPr>
                      <w:overflowPunct w:val="0"/>
                      <w:jc w:val="center"/>
                    </w:pPr>
                    <w:r>
                      <w:t>ветеранов</w:t>
                    </w:r>
                  </w:p>
                </w:txbxContent>
              </v:textbox>
            </v:roundrect>
            <v:roundrect id="AutoShape 20" o:spid="_x0000_s1085" style="position:absolute;top:1652;width:2336;height:85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XcMQA&#10;AADcAAAADwAAAGRycy9kb3ducmV2LnhtbESPT4vCMBDF74LfIYzgRTRdD0W6RtHCgrAX/+zB45CM&#10;bbGZlCZq99s7h4W9zfDevPeb9XbwrXpSH5vABj4WGShiG1zDlYGfy9d8BSomZIdtYDLwSxG2m/Fo&#10;jYULLz7R85wqJSEcCzRQp9QVWkdbk8e4CB2xaLfQe0yy9pV2Pb4k3Ld6mWW59tiwNNTYUVmTvZ8f&#10;3sAs7Mp9Y7/v9ri68lDmh2PMr8ZMJ8PuE1SiIf2b/64PTvCXQivPyAR6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F3DEAAAA3AAAAA8AAAAAAAAAAAAAAAAAmAIAAGRycy9k&#10;b3ducmV2LnhtbFBLBQYAAAAABAAEAPUAAACJAwAAAAA=&#10;" fillcolor="#e5dfec" strokeweight=".26mm">
              <v:stroke joinstyle="miter"/>
              <v:textbox>
                <w:txbxContent>
                  <w:p w:rsidR="00F56216" w:rsidRDefault="00F56216" w:rsidP="000D64D8">
                    <w:pPr>
                      <w:overflowPunct w:val="0"/>
                      <w:jc w:val="center"/>
                    </w:pPr>
                    <w:r>
                      <w:t xml:space="preserve">Учреждения </w:t>
                    </w:r>
                  </w:p>
                  <w:p w:rsidR="00F56216" w:rsidRDefault="00F56216" w:rsidP="000D64D8">
                    <w:pPr>
                      <w:overflowPunct w:val="0"/>
                      <w:jc w:val="center"/>
                    </w:pPr>
                    <w:r>
                      <w:t>культуры</w:t>
                    </w:r>
                  </w:p>
                </w:txbxContent>
              </v:textbox>
            </v:roundrect>
            <v:roundrect id="AutoShape 19" o:spid="_x0000_s1086" style="position:absolute;left:3026;top:2624;width:3477;height:2197;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dcIA&#10;AADcAAAADwAAAGRycy9kb3ducmV2LnhtbERP32vCMBB+F/wfwgl7kZmqIFtnFBEdAxG0E/Z6NLe2&#10;rLmUJNbOv94Igm/38f28+bIztWjJ+cqygvEoAUGcW11xoeD0vX19A+EDssbaMin4Jw/LRb83x1Tb&#10;Cx+pzUIhYgj7FBWUITSplD4vyaAf2YY4cr/WGQwRukJqh5cYbmo5SZKZNFhxbCixoXVJ+V92Ngrs&#10;drjfrabuZ9M2dLp+8sG010Kpl0G3+gARqAtP8cP9peP8yTv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H91wgAAANwAAAAPAAAAAAAAAAAAAAAAAJgCAABkcnMvZG93&#10;bnJldi54bWxQSwUGAAAAAAQABAD1AAAAhwMAAAAA&#10;" fillcolor="red" strokeweight=".26mm">
              <v:stroke joinstyle="miter"/>
              <v:textbox>
                <w:txbxContent>
                  <w:p w:rsidR="00F56216" w:rsidRDefault="00F56216" w:rsidP="000D64D8">
                    <w:pPr>
                      <w:overflowPunct w:val="0"/>
                      <w:jc w:val="center"/>
                    </w:pPr>
                  </w:p>
                  <w:p w:rsidR="00F56216" w:rsidRDefault="00F56216" w:rsidP="000D64D8">
                    <w:pPr>
                      <w:overflowPunct w:val="0"/>
                      <w:jc w:val="center"/>
                    </w:pPr>
                  </w:p>
                  <w:p w:rsidR="00F56216" w:rsidRDefault="00F56216" w:rsidP="000D64D8">
                    <w:pPr>
                      <w:overflowPunct w:val="0"/>
                      <w:jc w:val="center"/>
                    </w:pPr>
                    <w:r>
                      <w:rPr>
                        <w:b/>
                      </w:rPr>
                      <w:t>МБОУ «Первомайская ОШ»</w:t>
                    </w:r>
                  </w:p>
                </w:txbxContent>
              </v:textbox>
            </v:roundrect>
            <v:roundrect id="AutoShape 18" o:spid="_x0000_s1087" style="position:absolute;left:2698;width:2287;height:1177;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99cUA&#10;AADcAAAADwAAAGRycy9kb3ducmV2LnhtbESPzW7CQAyE75V4h5Ur9VZ2+8OPAgtCRYiqt0IfwGRN&#10;Esh6o+xCQp++PlTiZmvGM5/ny97X6kptrAJbeBkaUMR5cBUXFn72m+cpqJiQHdaBycKNIiwXg4c5&#10;Zi50/E3XXSqUhHDM0EKZUpNpHfOSPMZhaIhFO4bWY5K1LbRrsZNwX+tXY8baY8XSUGJDHyXl593F&#10;W3g/jM3X+Xcy0mY/HZ1up67erjtrnx771QxUoj7dzf/Xn07w3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T31xQAAANwAAAAPAAAAAAAAAAAAAAAAAJgCAABkcnMv&#10;ZG93bnJldi54bWxQSwUGAAAAAAQABAD1AAAAigMAAAAA&#10;" fillcolor="#f2dbdb" strokeweight=".26mm">
              <v:stroke joinstyle="miter"/>
              <v:textbox>
                <w:txbxContent>
                  <w:p w:rsidR="00F56216" w:rsidRDefault="00F56216" w:rsidP="000D64D8">
                    <w:pPr>
                      <w:overflowPunct w:val="0"/>
                      <w:jc w:val="center"/>
                    </w:pPr>
                    <w:r>
                      <w:t>Отделение по делам несовершеннолетних</w:t>
                    </w:r>
                  </w:p>
                </w:txbxContent>
              </v:textbox>
            </v:roundrect>
            <v:roundrect id="AutoShape 17" o:spid="_x0000_s1088" style="position:absolute;top:6803;width:2336;height:1473;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Vy8IA&#10;AADcAAAADwAAAGRycy9kb3ducmV2LnhtbERP22oCMRB9L/gPYYS+1ey2pchqFNEKrX3w+gHDZtwE&#10;N5NlE9dtv74RCn2bw7nOdN67WnTUButZQT7KQBCXXluuFJyO66cxiBCRNdaeScE3BZjPBg9TLLS/&#10;8Z66Q6xECuFQoAITY1NIGUpDDsPIN8SJO/vWYUywraRu8ZbCXS2fs+xNOrScGgw2tDRUXg5Xp6D7&#10;OvFn/lPVq8XObrb+3b6apVXqcdgvJiAi9fFf/Of+0Gn+Sw73Z9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pXLwgAAANwAAAAPAAAAAAAAAAAAAAAAAJgCAABkcnMvZG93&#10;bnJldi54bWxQSwUGAAAAAAQABAD1AAAAhwMAAAAA&#10;" fillcolor="#0c6" strokeweight=".26mm">
              <v:stroke joinstyle="miter"/>
              <v:textbox>
                <w:txbxContent>
                  <w:p w:rsidR="00F56216" w:rsidRDefault="00F56216" w:rsidP="000D64D8">
                    <w:pPr>
                      <w:overflowPunct w:val="0"/>
                      <w:jc w:val="center"/>
                    </w:pPr>
                    <w:r>
                      <w:t>Администрация Первомайского сельского поселения</w:t>
                    </w:r>
                  </w:p>
                </w:txbxContent>
              </v:textbox>
            </v:roundrect>
            <v:roundrect id="AutoShape 16" o:spid="_x0000_s1089" style="position:absolute;left:27;width:2281;height:1414;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0J8IA&#10;AADcAAAADwAAAGRycy9kb3ducmV2LnhtbERPS0vDQBC+C/0PyxR6M5s2KpJmW0ohIL0ZC72O2TEJ&#10;zc6G7JrXr3cFwdt8fM/JjpNpxUC9aywr2EYxCOLS6oYrBdeP/PEVhPPIGlvLpGAmB8fD6iHDVNuR&#10;32kofCVCCLsUFdTed6mUrqzJoItsRxy4L9sb9AH2ldQ9jiHctHIXxy/SYMOhocaOzjWV9+LbKFiW&#10;p2LOi/Z2KvP88zJQslTPiVKb9XTag/A0+X/xn/tNh/nJDn6fC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HQnwgAAANwAAAAPAAAAAAAAAAAAAAAAAJgCAABkcnMvZG93&#10;bnJldi54bWxQSwUGAAAAAAQABAD1AAAAhwMAAAAA&#10;" fillcolor="#dbe5f1" strokeweight=".26mm">
              <v:stroke joinstyle="miter"/>
              <v:textbox>
                <w:txbxContent>
                  <w:p w:rsidR="00F56216" w:rsidRDefault="00F56216" w:rsidP="000D64D8">
                    <w:pPr>
                      <w:overflowPunct w:val="0"/>
                      <w:jc w:val="center"/>
                    </w:pPr>
                    <w:r>
                      <w:t xml:space="preserve">Центры </w:t>
                    </w:r>
                  </w:p>
                  <w:p w:rsidR="00F56216" w:rsidRDefault="00F56216" w:rsidP="000D64D8">
                    <w:pPr>
                      <w:overflowPunct w:val="0"/>
                      <w:jc w:val="center"/>
                    </w:pPr>
                    <w:r>
                      <w:t>дополнительного образования</w:t>
                    </w:r>
                  </w:p>
                </w:txbxContent>
              </v:textbox>
            </v:roundrect>
            <v:roundrect id="AutoShape 15" o:spid="_x0000_s1090" style="position:absolute;left:7651;top:1652;width:2336;height:85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8WsQA&#10;AADcAAAADwAAAGRycy9kb3ducmV2LnhtbERPTWvCQBC9C/6HZQredFNTQ0ldRYRAvZRqe2hvY3bM&#10;BrOzIbuNyb/vFgre5vE+Z70dbCN66nztWMHjIgFBXDpdc6Xg86OYP4PwAVlj45gUjORhu5lO1phr&#10;d+Mj9adQiRjCPkcFJoQ2l9KXhiz6hWuJI3dxncUQYVdJ3eEthttGLpMkkxZrjg0GW9obKq+nH6sg&#10;G9+e+m/dXA7pe1usvq7nYjRnpWYPw+4FRKAh3MX/7lcd56cp/D0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vFrEAAAA3AAAAA8AAAAAAAAAAAAAAAAAmAIAAGRycy9k&#10;b3ducmV2LnhtbFBLBQYAAAAABAAEAPUAAACJAwAAAAA=&#10;" fillcolor="#92cddc" strokeweight=".26mm">
              <v:stroke joinstyle="miter"/>
              <v:textbox>
                <w:txbxContent>
                  <w:p w:rsidR="00F56216" w:rsidRDefault="00F56216" w:rsidP="000D64D8">
                    <w:pPr>
                      <w:overflowPunct w:val="0"/>
                    </w:pPr>
                    <w:r>
                      <w:t xml:space="preserve">Сельская библиотека </w:t>
                    </w:r>
                  </w:p>
                </w:txbxContent>
              </v:textbox>
            </v:roundrect>
            <v:roundrect id="AutoShape 14" o:spid="_x0000_s1091" style="position:absolute;left:7569;top:131;width:2500;height:91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OIsYA&#10;AADcAAAADwAAAGRycy9kb3ducmV2LnhtbESP0WrCQBBF34X+wzIF33TTKiJpNkFsC75YifYDptlJ&#10;spidDdmtRr++Wyj0bYZ75547WTHaTlxo8Maxgqd5AoK4ctpwo+Dz9D5bg/ABWWPnmBTcyEORP0wy&#10;TLW7ckmXY2hEDGGfooI2hD6V0lctWfRz1xNHrXaDxRDXoZF6wGsMt518TpKVtGg4ElrsadtSdT5+&#10;2wipurfyvr+tl6/38sMcTlv+qo1S08dx8wIi0Bj+zX/XOx3rL5bw+0yc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ROIsYAAADcAAAADwAAAAAAAAAAAAAAAACYAgAAZHJz&#10;L2Rvd25yZXYueG1sUEsFBgAAAAAEAAQA9QAAAIsDAAAAAA==&#10;" fillcolor="#b2a1c7" strokeweight=".26mm">
              <v:stroke joinstyle="miter"/>
              <v:textbox>
                <w:txbxContent>
                  <w:p w:rsidR="00F56216" w:rsidRDefault="00F56216" w:rsidP="000D64D8">
                    <w:pPr>
                      <w:overflowPunct w:val="0"/>
                      <w:jc w:val="center"/>
                    </w:pPr>
                    <w:r>
                      <w:t xml:space="preserve">Центр </w:t>
                    </w:r>
                  </w:p>
                  <w:p w:rsidR="00F56216" w:rsidRDefault="00F56216" w:rsidP="000D64D8">
                    <w:pPr>
                      <w:overflowPunct w:val="0"/>
                      <w:jc w:val="center"/>
                    </w:pPr>
                    <w:r>
                      <w:t>занятости</w:t>
                    </w:r>
                  </w:p>
                </w:txbxContent>
              </v:textbox>
            </v:roundrect>
            <v:roundrect id="AutoShape 13" o:spid="_x0000_s1092" style="position:absolute;left:5188;width:2256;height:117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liMMA&#10;AADcAAAADwAAAGRycy9kb3ducmV2LnhtbERPTWuDQBC9F/Iflgn01qw1GIrNGkoSoTQnk156G9yJ&#10;iu6suBu1/fXdQKG3ebzP2e5m04mRBtdYVvC8ikAQl1Y3XCn4vORPLyCcR9bYWSYF3+Rgly0etphq&#10;O3FB49lXIoSwS1FB7X2fSunKmgy6le2JA3e1g0Ef4FBJPeAUwk0n4yjaSIMNh4Yae9rXVLbnm1HA&#10;h2tcHGXefP2ckjzftNFHHB+VelzOb68gPM3+X/znftdh/jqB+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OliMMAAADcAAAADwAAAAAAAAAAAAAAAACYAgAAZHJzL2Rv&#10;d25yZXYueG1sUEsFBgAAAAAEAAQA9QAAAIgDAAAAAA==&#10;" fillcolor="#eaf1dd" strokeweight=".26mm">
              <v:stroke joinstyle="miter"/>
              <v:textbox>
                <w:txbxContent>
                  <w:p w:rsidR="00F56216" w:rsidRDefault="00F56216" w:rsidP="000D64D8">
                    <w:pPr>
                      <w:overflowPunct w:val="0"/>
                    </w:pPr>
                    <w:r>
                      <w:t>ГБУ РК ЦСССДМ</w:t>
                    </w:r>
                  </w:p>
                </w:txbxContent>
              </v:textbox>
            </v:roundrect>
            <v:roundrect id="AutoShape 12" o:spid="_x0000_s1093" style="position:absolute;left:2490;top:6610;width:2813;height:1860;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Ht8EA&#10;AADcAAAADwAAAGRycy9kb3ducmV2LnhtbESPzarCMBCF94LvEEZwp6kVRKpRRBAEwYs/C5dDMzbV&#10;ZlKaqPXtzQXB3QznfGfOzJetrcSTGl86VjAaJiCIc6dLLhScT5vBFIQPyBorx6TgTR6Wi25njpl2&#10;Lz7Q8xgKEUPYZ6jAhFBnUvrckEU/dDVx1K6usRji2hRSN/iK4baSaZJMpMWS4wWDNa0N5ffjw8Ya&#10;Vu7biwzrNN3+VbcdHS7eG6X6vXY1AxGoDT/zl97qyI0n8P9MnE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bx7fBAAAA3AAAAA8AAAAAAAAAAAAAAAAAmAIAAGRycy9kb3du&#10;cmV2LnhtbFBLBQYAAAAABAAEAPUAAACGAwAAAAA=&#10;" fillcolor="yellow" strokeweight=".26mm">
              <v:stroke joinstyle="miter"/>
              <v:textbox>
                <w:txbxContent>
                  <w:p w:rsidR="00F56216" w:rsidRDefault="00F56216" w:rsidP="000D64D8">
                    <w:pPr>
                      <w:overflowPunct w:val="0"/>
                    </w:pPr>
                    <w:r>
                      <w:t>МБОУ ДО «КРЦЮТ»</w:t>
                    </w:r>
                  </w:p>
                </w:txbxContent>
              </v:textbox>
            </v:roundrect>
            <v:roundrect id="AutoShape 11" o:spid="_x0000_s1094" style="position:absolute;left:7575;top:2832;width:2488;height:942;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mNcQA&#10;AADcAAAADwAAAGRycy9kb3ducmV2LnhtbERPS2vCQBC+C/6HZQRvujEWI6lrkBbBU60vWm9DdpoE&#10;s7Mhu2rqr+8WCr3Nx/ecRdaZWtyodZVlBZNxBII4t7riQsHxsB7NQTiPrLG2TAq+yUG27PcWmGp7&#10;5x3d9r4QIYRdigpK75tUSpeXZNCNbUMcuC/bGvQBtoXULd5DuKllHEUzabDi0FBiQy8l5Zf91SiY&#10;vT89zvHrKZmcH7zdfiTuc/rmlBoOutUzCE+d/xf/uTc6zJ8m8PtMu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jXEAAAA3AAAAA8AAAAAAAAAAAAAAAAAmAIAAGRycy9k&#10;b3ducmV2LnhtbFBLBQYAAAAABAAEAPUAAACJAwAAAAA=&#10;" fillcolor="#fabf8f" strokeweight=".26mm">
              <v:stroke joinstyle="miter"/>
              <v:textbox>
                <w:txbxContent>
                  <w:p w:rsidR="00F56216" w:rsidRDefault="00F56216" w:rsidP="000D64D8">
                    <w:pPr>
                      <w:overflowPunct w:val="0"/>
                    </w:pPr>
                    <w:r>
                      <w:t>Казачья община «Хутор Терский»</w:t>
                    </w:r>
                  </w:p>
                </w:txbxContent>
              </v:textbox>
            </v:roundrect>
            <v:roundrect id="AutoShape 10" o:spid="_x0000_s1095" style="position:absolute;left:5396;top:6846;width:2073;height:1288;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ULMgA&#10;AADcAAAADwAAAGRycy9kb3ducmV2LnhtbESPQUvDQBCF70L/wzIFb3ajFS1ptyUoAdFSsEpbb2N2&#10;TEKzs2F3beO/dw6Ctxnem/e+WawG16kThdh6NnA9yUARV962XBt4fyuvZqBiQrbYeSYDPxRhtRxd&#10;LDC3/syvdNqmWkkIxxwNNCn1udaxashhnPieWLQvHxwmWUOtbcCzhLtO32TZnXbYsjQ02NNDQ9Vx&#10;++0MHMvPl/vp7aF4DvvdY7lZVx/FembM5Xgo5qASDenf/Hf9ZAV/KrTyjE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9NQsyAAAANwAAAAPAAAAAAAAAAAAAAAAAJgCAABk&#10;cnMvZG93bnJldi54bWxQSwUGAAAAAAQABAD1AAAAjQMAAAAA&#10;" fillcolor="#fcc" strokeweight=".26mm">
              <v:stroke joinstyle="miter"/>
              <v:textbox>
                <w:txbxContent>
                  <w:p w:rsidR="00F56216" w:rsidRDefault="00F56216" w:rsidP="000D64D8">
                    <w:pPr>
                      <w:overflowPunct w:val="0"/>
                    </w:pPr>
                    <w:r>
                      <w:t>ДЮСШ</w:t>
                    </w:r>
                  </w:p>
                </w:txbxContent>
              </v:textbox>
            </v:roundrect>
            <v:roundrect id="AutoShape 9" o:spid="_x0000_s1096" style="position:absolute;top:2832;width:2336;height:85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MEcEA&#10;AADcAAAADwAAAGRycy9kb3ducmV2LnhtbERPTYvCMBC9C/6HMIIXWVNXkbUaRQRBWC+teh+bsQ02&#10;k9Jktf77jbCwt3m8z1ltOluLB7XeOFYwGScgiAunDZcKzqf9xxcIH5A11o5JwYs8bNb93gpT7Z6c&#10;0SMPpYgh7FNUUIXQpFL6oiKLfuwa4sjdXGsxRNiWUrf4jOG2lp9JMpcWDceGChvaVVTc8x+r4H44&#10;z8w1G01PM7PPOPueNHy8KDUcdNsliEBd+Bf/uQ86zp8u4P1MvE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zBHBAAAA3AAAAA8AAAAAAAAAAAAAAAAAmAIAAGRycy9kb3du&#10;cmV2LnhtbFBLBQYAAAAABAAEAPUAAACGAwAAAAA=&#10;" fillcolor="#fcf" strokeweight=".26mm">
              <v:stroke joinstyle="miter"/>
              <v:textbox>
                <w:txbxContent>
                  <w:p w:rsidR="00F56216" w:rsidRDefault="00F56216" w:rsidP="000D64D8">
                    <w:pPr>
                      <w:overflowPunct w:val="0"/>
                      <w:jc w:val="center"/>
                    </w:pPr>
                    <w:r>
                      <w:t>Детский сад «Ягодка»</w:t>
                    </w:r>
                  </w:p>
                </w:txbxContent>
              </v:textbox>
            </v:roundrect>
            <v:roundrect id="AutoShape 8" o:spid="_x0000_s1097" style="position:absolute;left:7651;top:4249;width:2336;height:85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n7MMA&#10;AADcAAAADwAAAGRycy9kb3ducmV2LnhtbESPQWvDMAyF74P+B6PCbqvTUsqa1QmjZdDj1ubQo4i1&#10;OF0sh9hLsn8/HQa7Sbyn9z4dytl3aqQhtoENrFcZKOI62JYbA9X17ekZVEzIFrvAZOCHIpTF4uGA&#10;uQ0Tf9B4SY2SEI45GnAp9bnWsXbkMa5CTyzaZxg8JlmHRtsBJwn3nd5k2U57bFkaHPZ0dFR/Xb69&#10;gXQ6v+/2XOlxnO4uu+3Dle9bYx6X8+sLqERz+jf/XZ+t4G8FX56RCX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yn7MMAAADcAAAADwAAAAAAAAAAAAAAAACYAgAAZHJzL2Rv&#10;d25yZXYueG1sUEsFBgAAAAAEAAQA9QAAAIgDAAAAAA==&#10;" fillcolor="#00b0f0" strokeweight=".26mm">
              <v:stroke joinstyle="miter"/>
              <v:textbox>
                <w:txbxContent>
                  <w:p w:rsidR="00F56216" w:rsidRDefault="00F56216" w:rsidP="000D64D8">
                    <w:pPr>
                      <w:overflowPunct w:val="0"/>
                      <w:jc w:val="center"/>
                    </w:pPr>
                    <w:r>
                      <w:t xml:space="preserve">Пожарная </w:t>
                    </w:r>
                  </w:p>
                  <w:p w:rsidR="00F56216" w:rsidRDefault="00F56216" w:rsidP="000D64D8">
                    <w:pPr>
                      <w:overflowPunct w:val="0"/>
                      <w:jc w:val="center"/>
                    </w:pPr>
                    <w:r>
                      <w:t>часть</w:t>
                    </w:r>
                  </w:p>
                </w:txbxContent>
              </v:textbox>
            </v:roundrect>
            <v:roundrect id="AutoShape 7" o:spid="_x0000_s1098" style="position:absolute;top:4013;width:2336;height:85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Xo8EA&#10;AADcAAAADwAAAGRycy9kb3ducmV2LnhtbERPS2sCMRC+F/wPYYTeatZSiq5GEUEQe7Hr4zxsxk1w&#10;M1mSdN3++6ZQ6G0+vucs14NrRU8hWs8KppMCBHHtteVGwfm0e5mBiAlZY+uZFHxThPVq9LTEUvsH&#10;f1JfpUbkEI4lKjApdaWUsTbkME58R5y5mw8OU4ahkTrgI4e7Vr4Wxbt0aDk3GOxoa6i+V19OgXXH&#10;eLhfrvZYoe7m9ezD9Neg1PN42CxAJBrSv/jPvdd5/tsUfp/JF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x16PBAAAA3AAAAA8AAAAAAAAAAAAAAAAAmAIAAGRycy9kb3du&#10;cmV2LnhtbFBLBQYAAAAABAAEAPUAAACGAwAAAAA=&#10;" fillcolor="#fc6" strokeweight=".26mm">
              <v:stroke joinstyle="miter"/>
              <v:textbox>
                <w:txbxContent>
                  <w:p w:rsidR="00F56216" w:rsidRDefault="00F56216" w:rsidP="000D64D8">
                    <w:pPr>
                      <w:overflowPunct w:val="0"/>
                    </w:pPr>
                    <w:r>
                      <w:rPr>
                        <w:sz w:val="20"/>
                      </w:rPr>
                      <w:t>Поликлиника г. Старый Крым</w:t>
                    </w:r>
                  </w:p>
                </w:txbxContent>
              </v:textbox>
            </v:roundrect>
            <v:roundrect id="AutoShape 6" o:spid="_x0000_s1099" style="position:absolute;left:7651;top:5665;width:2336;height:85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qScIA&#10;AADcAAAADwAAAGRycy9kb3ducmV2LnhtbERPS2vCQBC+C/6HZQq96aY+S3QVEaSFXjQtnqfZMQlm&#10;Z+PuNsZ/7xYEb/PxPWe57kwtWnK+sqzgbZiAIM6trrhQ8PO9G7yD8AFZY22ZFNzIw3rV7y0x1fbK&#10;B2qzUIgYwj5FBWUITSqlz0sy6Ie2IY7cyTqDIUJXSO3wGsNNLUdJMpMGK44NJTa0LSk/Z39GQTv/&#10;deON2c8O2F1OH5Oj+5punVKvL91mASJQF57ih/tTx/mTEfw/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pJwgAAANwAAAAPAAAAAAAAAAAAAAAAAJgCAABkcnMvZG93&#10;bnJldi54bWxQSwUGAAAAAAQABAD1AAAAhwMAAAAA&#10;" fillcolor="#ffc" strokeweight=".26mm">
              <v:stroke joinstyle="miter"/>
              <v:textbox>
                <w:txbxContent>
                  <w:p w:rsidR="00F56216" w:rsidRDefault="00F56216" w:rsidP="000D64D8">
                    <w:pPr>
                      <w:overflowPunct w:val="0"/>
                      <w:jc w:val="center"/>
                    </w:pPr>
                    <w:r>
                      <w:t>Предприятия села</w:t>
                    </w:r>
                  </w:p>
                </w:txbxContent>
              </v:textbox>
            </v:roundrect>
            <v:roundrect id="AutoShape 5" o:spid="_x0000_s1100" style="position:absolute;left:7679;top:6846;width:2336;height:859;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rGsEA&#10;AADcAAAADwAAAGRycy9kb3ducmV2LnhtbERPS4vCMBC+L/gfwgje1tS6K1KNImphcU8+Lt6GZmyL&#10;zaQ0Uau/3giCt/n4njOdt6YSV2pcaVnBoB+BIM6sLjlXcNin32MQziNrrCyTgjs5mM86X1NMtL3x&#10;lq47n4sQwi5BBYX3dSKlywoy6Pq2Jg7cyTYGfYBNLnWDtxBuKhlH0UgaLDk0FFjTsqDsvLsYBbw6&#10;xdu1TMvj4/83TUfnaBPHa6V63XYxAeGp9R/x2/2nw/yfIbyeC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Q6xrBAAAA3AAAAA8AAAAAAAAAAAAAAAAAmAIAAGRycy9kb3du&#10;cmV2LnhtbFBLBQYAAAAABAAEAPUAAACGAwAAAAA=&#10;" fillcolor="#eaf1dd" strokeweight=".26mm">
              <v:stroke joinstyle="miter"/>
              <v:textbox>
                <w:txbxContent>
                  <w:p w:rsidR="00F56216" w:rsidRDefault="00F56216" w:rsidP="000D64D8">
                    <w:pPr>
                      <w:overflowPunct w:val="0"/>
                      <w:jc w:val="center"/>
                    </w:pPr>
                    <w:r>
                      <w:t>Музыкальная школа</w:t>
                    </w:r>
                  </w:p>
                </w:txbxContent>
              </v:textbox>
            </v:roundrect>
          </v:group>
        </w:pict>
      </w: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p>
    <w:p w:rsidR="000D64D8" w:rsidRDefault="000D64D8" w:rsidP="000D64D8">
      <w:pPr>
        <w:spacing w:after="0" w:line="240" w:lineRule="auto"/>
        <w:ind w:firstLine="709"/>
        <w:jc w:val="both"/>
        <w:rPr>
          <w:rFonts w:ascii="Times New Roman" w:hAnsi="Times New Roman"/>
          <w:b/>
          <w:sz w:val="24"/>
          <w:szCs w:val="24"/>
          <w:lang w:bidi="ru-RU"/>
        </w:rPr>
      </w:pPr>
    </w:p>
    <w:p w:rsidR="00417139" w:rsidRDefault="00417139" w:rsidP="000D64D8">
      <w:pPr>
        <w:spacing w:after="0" w:line="240" w:lineRule="auto"/>
        <w:ind w:firstLine="709"/>
        <w:jc w:val="both"/>
        <w:rPr>
          <w:rFonts w:ascii="Times New Roman" w:hAnsi="Times New Roman"/>
          <w:b/>
          <w:sz w:val="24"/>
          <w:szCs w:val="24"/>
          <w:lang w:bidi="ru-RU"/>
        </w:rPr>
      </w:pPr>
    </w:p>
    <w:p w:rsidR="00417139" w:rsidRDefault="00417139" w:rsidP="000D64D8">
      <w:pPr>
        <w:spacing w:after="0" w:line="240" w:lineRule="auto"/>
        <w:ind w:firstLine="709"/>
        <w:jc w:val="both"/>
        <w:rPr>
          <w:rFonts w:ascii="Times New Roman" w:hAnsi="Times New Roman"/>
          <w:b/>
          <w:sz w:val="24"/>
          <w:szCs w:val="24"/>
          <w:lang w:bidi="ru-RU"/>
        </w:rPr>
      </w:pPr>
    </w:p>
    <w:p w:rsidR="00417139" w:rsidRDefault="00417139" w:rsidP="000D64D8">
      <w:pPr>
        <w:spacing w:after="0" w:line="240" w:lineRule="auto"/>
        <w:ind w:firstLine="709"/>
        <w:jc w:val="both"/>
        <w:rPr>
          <w:rFonts w:ascii="Times New Roman" w:hAnsi="Times New Roman"/>
          <w:b/>
          <w:sz w:val="24"/>
          <w:szCs w:val="24"/>
          <w:lang w:bidi="ru-RU"/>
        </w:rPr>
      </w:pPr>
    </w:p>
    <w:p w:rsidR="00417139" w:rsidRDefault="00417139" w:rsidP="000D64D8">
      <w:pPr>
        <w:spacing w:after="0" w:line="240" w:lineRule="auto"/>
        <w:ind w:firstLine="709"/>
        <w:jc w:val="both"/>
        <w:rPr>
          <w:rFonts w:ascii="Times New Roman" w:hAnsi="Times New Roman"/>
          <w:b/>
          <w:sz w:val="24"/>
          <w:szCs w:val="24"/>
          <w:lang w:bidi="ru-RU"/>
        </w:rPr>
      </w:pPr>
    </w:p>
    <w:p w:rsidR="00417139" w:rsidRDefault="00417139" w:rsidP="000D64D8">
      <w:pPr>
        <w:spacing w:after="0" w:line="240" w:lineRule="auto"/>
        <w:ind w:firstLine="709"/>
        <w:jc w:val="both"/>
        <w:rPr>
          <w:rFonts w:ascii="Times New Roman" w:hAnsi="Times New Roman"/>
          <w:b/>
          <w:sz w:val="24"/>
          <w:szCs w:val="24"/>
          <w:lang w:bidi="ru-RU"/>
        </w:rPr>
      </w:pPr>
    </w:p>
    <w:p w:rsidR="00417139" w:rsidRDefault="00417139" w:rsidP="000D64D8">
      <w:pPr>
        <w:spacing w:after="0" w:line="240" w:lineRule="auto"/>
        <w:ind w:firstLine="709"/>
        <w:jc w:val="both"/>
        <w:rPr>
          <w:rFonts w:ascii="Times New Roman" w:hAnsi="Times New Roman"/>
          <w:b/>
          <w:sz w:val="24"/>
          <w:szCs w:val="24"/>
          <w:lang w:bidi="ru-RU"/>
        </w:rPr>
      </w:pPr>
    </w:p>
    <w:p w:rsidR="00417139" w:rsidRPr="000D64D8" w:rsidRDefault="00417139" w:rsidP="000D64D8">
      <w:pPr>
        <w:spacing w:after="0" w:line="240" w:lineRule="auto"/>
        <w:ind w:firstLine="709"/>
        <w:jc w:val="both"/>
        <w:rPr>
          <w:rFonts w:ascii="Times New Roman" w:hAnsi="Times New Roman"/>
          <w:b/>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w:t>
      </w:r>
    </w:p>
    <w:p w:rsidR="000D64D8" w:rsidRPr="000D64D8" w:rsidRDefault="00417139" w:rsidP="000D64D8">
      <w:pPr>
        <w:spacing w:after="0" w:line="240" w:lineRule="auto"/>
        <w:ind w:firstLine="709"/>
        <w:jc w:val="both"/>
        <w:rPr>
          <w:rFonts w:ascii="Times New Roman" w:hAnsi="Times New Roman"/>
          <w:b/>
          <w:sz w:val="24"/>
          <w:szCs w:val="24"/>
          <w:lang w:bidi="ru-RU"/>
        </w:rPr>
      </w:pPr>
      <w:r>
        <w:rPr>
          <w:rFonts w:ascii="Times New Roman" w:hAnsi="Times New Roman"/>
          <w:b/>
          <w:sz w:val="24"/>
          <w:szCs w:val="24"/>
          <w:lang w:bidi="ru-RU"/>
        </w:rPr>
        <w:t>2.3.7</w:t>
      </w:r>
      <w:r w:rsidR="000D64D8" w:rsidRPr="000D64D8">
        <w:rPr>
          <w:rFonts w:ascii="Times New Roman" w:hAnsi="Times New Roman"/>
          <w:b/>
          <w:sz w:val="24"/>
          <w:szCs w:val="24"/>
          <w:lang w:bidi="ru-RU"/>
        </w:rPr>
        <w:t xml:space="preserve"> Программа формирования культуры здорового  и безопасного образа жизни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Программа формирования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w:t>
      </w:r>
      <w:r w:rsidRPr="000D64D8">
        <w:rPr>
          <w:rFonts w:ascii="Times New Roman" w:hAnsi="Times New Roman"/>
          <w:bCs/>
          <w:sz w:val="24"/>
          <w:szCs w:val="24"/>
          <w:lang w:bidi="ru-RU"/>
        </w:rPr>
        <w:t>персональный жизненный ресурс, условие реализации интеллектуального, нравственного, физического и репродуктивного потенциала человека.</w:t>
      </w:r>
    </w:p>
    <w:p w:rsidR="000D64D8" w:rsidRPr="000D64D8" w:rsidRDefault="000D64D8" w:rsidP="00417139">
      <w:pPr>
        <w:spacing w:after="0" w:line="240" w:lineRule="auto"/>
        <w:jc w:val="both"/>
        <w:rPr>
          <w:rFonts w:ascii="Times New Roman" w:hAnsi="Times New Roman"/>
          <w:sz w:val="24"/>
          <w:szCs w:val="24"/>
          <w:lang w:bidi="ru-RU"/>
        </w:rPr>
      </w:pPr>
      <w:r w:rsidRPr="000D64D8">
        <w:rPr>
          <w:rFonts w:ascii="Times New Roman" w:hAnsi="Times New Roman"/>
          <w:b/>
          <w:sz w:val="24"/>
          <w:szCs w:val="24"/>
          <w:lang w:bidi="ru-RU"/>
        </w:rPr>
        <w:t>Принципы реализации программы</w:t>
      </w:r>
    </w:p>
    <w:tbl>
      <w:tblPr>
        <w:tblW w:w="9864"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3035"/>
        <w:gridCol w:w="6829"/>
      </w:tblGrid>
      <w:tr w:rsidR="000D64D8" w:rsidRPr="000D64D8" w:rsidTr="000D64D8">
        <w:tc>
          <w:tcPr>
            <w:tcW w:w="3035"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Актуальность</w:t>
            </w:r>
          </w:p>
        </w:tc>
        <w:tc>
          <w:tcPr>
            <w:tcW w:w="68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информацией</w:t>
            </w:r>
          </w:p>
        </w:tc>
      </w:tr>
      <w:tr w:rsidR="000D64D8" w:rsidRPr="000D64D8" w:rsidTr="000D64D8">
        <w:tc>
          <w:tcPr>
            <w:tcW w:w="3035"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Доступность</w:t>
            </w:r>
          </w:p>
        </w:tc>
        <w:tc>
          <w:tcPr>
            <w:tcW w:w="68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Оптимальный для усвоения объём информации</w:t>
            </w:r>
          </w:p>
        </w:tc>
      </w:tr>
      <w:tr w:rsidR="000D64D8" w:rsidRPr="000D64D8" w:rsidTr="000D64D8">
        <w:tc>
          <w:tcPr>
            <w:tcW w:w="3035"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Положительное ориентирование</w:t>
            </w:r>
          </w:p>
        </w:tc>
        <w:tc>
          <w:tcPr>
            <w:tcW w:w="68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Уделяется внимание позитивным стилям жизни. Показ положительных примеров</w:t>
            </w:r>
          </w:p>
        </w:tc>
      </w:tr>
      <w:tr w:rsidR="000D64D8" w:rsidRPr="000D64D8" w:rsidTr="000D64D8">
        <w:tc>
          <w:tcPr>
            <w:tcW w:w="3035"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Последовательность</w:t>
            </w:r>
          </w:p>
        </w:tc>
        <w:tc>
          <w:tcPr>
            <w:tcW w:w="68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Выделение основных этапов и блоков, а также их логической преемственности</w:t>
            </w:r>
          </w:p>
        </w:tc>
      </w:tr>
      <w:tr w:rsidR="000D64D8" w:rsidRPr="000D64D8" w:rsidTr="000D64D8">
        <w:tc>
          <w:tcPr>
            <w:tcW w:w="3035"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Системность</w:t>
            </w:r>
          </w:p>
        </w:tc>
        <w:tc>
          <w:tcPr>
            <w:tcW w:w="68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Постоянный, регулярный характер осуществления</w:t>
            </w:r>
          </w:p>
        </w:tc>
      </w:tr>
      <w:tr w:rsidR="000D64D8" w:rsidRPr="000D64D8" w:rsidTr="000D64D8">
        <w:tc>
          <w:tcPr>
            <w:tcW w:w="3035"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Целостность и активность</w:t>
            </w:r>
          </w:p>
        </w:tc>
        <w:tc>
          <w:tcPr>
            <w:tcW w:w="68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Повышение активности учащихся в вопросах здоровья, ответственности за своё здоровье и здоровье окружающих</w:t>
            </w:r>
          </w:p>
        </w:tc>
      </w:tr>
    </w:tbl>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Следовательно,  обязательным компонентом программы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 </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sz w:val="24"/>
          <w:szCs w:val="24"/>
          <w:lang w:bidi="ru-RU"/>
        </w:rPr>
        <w:t>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w:t>
      </w:r>
      <w:r w:rsidRPr="000D64D8">
        <w:rPr>
          <w:rFonts w:ascii="Times New Roman" w:hAnsi="Times New Roman"/>
          <w:iCs/>
          <w:sz w:val="24"/>
          <w:szCs w:val="24"/>
          <w:lang w:bidi="ru-RU"/>
        </w:rPr>
        <w:t>оррекционно-восстановительных технологий для детей с нарушениями здоровья.</w:t>
      </w:r>
    </w:p>
    <w:p w:rsidR="000D64D8" w:rsidRPr="000D64D8" w:rsidRDefault="000D64D8" w:rsidP="00417139">
      <w:pPr>
        <w:spacing w:after="0" w:line="240" w:lineRule="auto"/>
        <w:jc w:val="both"/>
        <w:rPr>
          <w:rFonts w:ascii="Times New Roman" w:hAnsi="Times New Roman"/>
          <w:sz w:val="24"/>
          <w:szCs w:val="24"/>
          <w:lang w:bidi="ru-RU"/>
        </w:rPr>
      </w:pPr>
      <w:r w:rsidRPr="000D64D8">
        <w:rPr>
          <w:rFonts w:ascii="Times New Roman" w:hAnsi="Times New Roman"/>
          <w:b/>
          <w:sz w:val="24"/>
          <w:szCs w:val="24"/>
          <w:lang w:bidi="ru-RU"/>
        </w:rPr>
        <w:t>Нормативно-правовая и документальная основа реализации программы</w:t>
      </w:r>
    </w:p>
    <w:p w:rsidR="000D64D8" w:rsidRPr="000D64D8" w:rsidRDefault="000D64D8" w:rsidP="00661CA9">
      <w:pPr>
        <w:numPr>
          <w:ilvl w:val="0"/>
          <w:numId w:val="21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Закон «Об образовании» (ст. 9, 13, 14, 15, 32); </w:t>
      </w:r>
    </w:p>
    <w:p w:rsidR="000D64D8" w:rsidRPr="000D64D8" w:rsidRDefault="000D64D8" w:rsidP="00661CA9">
      <w:pPr>
        <w:numPr>
          <w:ilvl w:val="0"/>
          <w:numId w:val="21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Типовые положения об общеобразовательном учреждении разных типов и видов (Постановления Правительства РФ); </w:t>
      </w:r>
    </w:p>
    <w:p w:rsidR="000D64D8" w:rsidRPr="000D64D8" w:rsidRDefault="000D64D8" w:rsidP="00661CA9">
      <w:pPr>
        <w:numPr>
          <w:ilvl w:val="0"/>
          <w:numId w:val="21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 в Минюсте России 3 марта 2011 г); раздел Х «Гигиенические требования к режиму образовательного  процесса»; </w:t>
      </w:r>
    </w:p>
    <w:p w:rsidR="000D64D8" w:rsidRPr="000D64D8" w:rsidRDefault="000D64D8" w:rsidP="00661CA9">
      <w:pPr>
        <w:numPr>
          <w:ilvl w:val="0"/>
          <w:numId w:val="21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СанПиН, 2.4.2.1178-02 «Гигиенические требования к режиму учебно-воспитательного процесса» (Приказ Минздрава от 28.11.2002) раздел 2.9.;</w:t>
      </w:r>
    </w:p>
    <w:p w:rsidR="000D64D8" w:rsidRPr="000D64D8" w:rsidRDefault="000D64D8" w:rsidP="00661CA9">
      <w:pPr>
        <w:numPr>
          <w:ilvl w:val="0"/>
          <w:numId w:val="21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нормативные документы Министерства образования и науки РФ: </w:t>
      </w:r>
    </w:p>
    <w:p w:rsidR="000D64D8" w:rsidRPr="000D64D8" w:rsidRDefault="000D64D8" w:rsidP="00661CA9">
      <w:pPr>
        <w:numPr>
          <w:ilvl w:val="0"/>
          <w:numId w:val="21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Приказ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0D64D8" w:rsidRPr="000D64D8" w:rsidRDefault="000D64D8" w:rsidP="00661CA9">
      <w:pPr>
        <w:numPr>
          <w:ilvl w:val="0"/>
          <w:numId w:val="213"/>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Приказ Министерства образования и науки </w:t>
      </w:r>
      <w:r w:rsidRPr="000D64D8">
        <w:rPr>
          <w:rFonts w:ascii="Times New Roman" w:hAnsi="Times New Roman"/>
          <w:bCs/>
          <w:sz w:val="24"/>
          <w:szCs w:val="24"/>
          <w:lang w:bidi="ru-RU"/>
        </w:rPr>
        <w:t xml:space="preserve">Российской Федерации </w:t>
      </w:r>
      <w:r w:rsidRPr="000D64D8">
        <w:rPr>
          <w:rFonts w:ascii="Times New Roman" w:hAnsi="Times New Roman"/>
          <w:sz w:val="24"/>
          <w:szCs w:val="24"/>
          <w:lang w:bidi="ru-RU"/>
        </w:rPr>
        <w:t xml:space="preserve">№ 2080 от 24.12.2010 «Об утверждении федеральных перечней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2011-2012 год» </w:t>
      </w:r>
    </w:p>
    <w:p w:rsidR="000D64D8" w:rsidRPr="000D64D8" w:rsidRDefault="000D64D8" w:rsidP="00661CA9">
      <w:pPr>
        <w:numPr>
          <w:ilvl w:val="0"/>
          <w:numId w:val="213"/>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Приказ от 30.08.2010 №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и науки РФ от 09.03.2004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0D64D8" w:rsidRPr="000D64D8" w:rsidRDefault="000D64D8" w:rsidP="00417139">
      <w:pPr>
        <w:spacing w:after="0" w:line="240" w:lineRule="auto"/>
        <w:jc w:val="both"/>
        <w:rPr>
          <w:rFonts w:ascii="Times New Roman" w:hAnsi="Times New Roman"/>
          <w:sz w:val="24"/>
          <w:szCs w:val="24"/>
          <w:lang w:bidi="ru-RU"/>
        </w:rPr>
      </w:pPr>
      <w:r w:rsidRPr="000D64D8">
        <w:rPr>
          <w:rFonts w:ascii="Times New Roman" w:hAnsi="Times New Roman"/>
          <w:b/>
          <w:sz w:val="24"/>
          <w:szCs w:val="24"/>
          <w:lang w:bidi="ru-RU"/>
        </w:rPr>
        <w:t xml:space="preserve"> Факторы, оказывающие существенное влияние на состояние здоровья детей:</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неблагоприятные социальные и экономические условия;</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факторы риска, имеющие место в образовательных учреждениях, которые приводят к дальнейшему ухудшению здоровья подростков;</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подростков и всего населения страны в целом;</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активно развиваемые в подростковом возрасте комплексы знаний, установок, правил поведения, привычек;</w:t>
      </w:r>
    </w:p>
    <w:p w:rsidR="000D64D8" w:rsidRPr="000D64D8" w:rsidRDefault="000D64D8" w:rsidP="00661CA9">
      <w:pPr>
        <w:numPr>
          <w:ilvl w:val="0"/>
          <w:numId w:val="208"/>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особенности отношения обучающихся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0D64D8" w:rsidRPr="000D64D8" w:rsidRDefault="00417139" w:rsidP="000D64D8">
      <w:pPr>
        <w:spacing w:after="0" w:line="240" w:lineRule="auto"/>
        <w:ind w:firstLine="709"/>
        <w:jc w:val="both"/>
        <w:rPr>
          <w:rFonts w:ascii="Times New Roman" w:hAnsi="Times New Roman"/>
          <w:sz w:val="24"/>
          <w:szCs w:val="24"/>
          <w:lang w:bidi="ru-RU"/>
        </w:rPr>
      </w:pPr>
      <w:r>
        <w:rPr>
          <w:rFonts w:ascii="Times New Roman" w:hAnsi="Times New Roman"/>
          <w:b/>
          <w:sz w:val="24"/>
          <w:szCs w:val="24"/>
          <w:lang w:bidi="ru-RU"/>
        </w:rPr>
        <w:t>2.3.7.1</w:t>
      </w:r>
      <w:r w:rsidR="000D64D8" w:rsidRPr="000D64D8">
        <w:rPr>
          <w:rFonts w:ascii="Times New Roman" w:hAnsi="Times New Roman"/>
          <w:b/>
          <w:sz w:val="24"/>
          <w:szCs w:val="24"/>
          <w:lang w:bidi="ru-RU"/>
        </w:rPr>
        <w:t xml:space="preserve">. Цели реализации программы: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и развитие у обучающихся установок активного, здорового и безопасного образа жизни,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понимание личной и общественной значимости приоритета здоровья в системе социальных и духовных ценностей общества, </w:t>
      </w:r>
    </w:p>
    <w:p w:rsidR="000D64D8" w:rsidRPr="000D64D8" w:rsidRDefault="000D64D8" w:rsidP="00661CA9">
      <w:pPr>
        <w:numPr>
          <w:ilvl w:val="0"/>
          <w:numId w:val="208"/>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 xml:space="preserve">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0D64D8" w:rsidRPr="000D64D8" w:rsidRDefault="00417139" w:rsidP="000D64D8">
      <w:pPr>
        <w:spacing w:after="0" w:line="240" w:lineRule="auto"/>
        <w:ind w:firstLine="709"/>
        <w:jc w:val="both"/>
        <w:rPr>
          <w:rFonts w:ascii="Times New Roman" w:hAnsi="Times New Roman"/>
          <w:i/>
          <w:sz w:val="24"/>
          <w:szCs w:val="24"/>
          <w:lang w:bidi="ru-RU"/>
        </w:rPr>
      </w:pPr>
      <w:r>
        <w:rPr>
          <w:rFonts w:ascii="Times New Roman" w:hAnsi="Times New Roman"/>
          <w:b/>
          <w:sz w:val="24"/>
          <w:szCs w:val="24"/>
          <w:lang w:bidi="ru-RU"/>
        </w:rPr>
        <w:t>2.3.7</w:t>
      </w:r>
      <w:r w:rsidR="000D64D8" w:rsidRPr="000D64D8">
        <w:rPr>
          <w:rFonts w:ascii="Times New Roman" w:hAnsi="Times New Roman"/>
          <w:b/>
          <w:sz w:val="24"/>
          <w:szCs w:val="24"/>
          <w:lang w:bidi="ru-RU"/>
        </w:rPr>
        <w:t>.</w:t>
      </w:r>
      <w:r>
        <w:rPr>
          <w:rFonts w:ascii="Times New Roman" w:hAnsi="Times New Roman"/>
          <w:b/>
          <w:sz w:val="24"/>
          <w:szCs w:val="24"/>
          <w:lang w:bidi="ru-RU"/>
        </w:rPr>
        <w:t>2</w:t>
      </w:r>
      <w:r w:rsidR="000D64D8" w:rsidRPr="000D64D8">
        <w:rPr>
          <w:rFonts w:ascii="Times New Roman" w:hAnsi="Times New Roman"/>
          <w:b/>
          <w:sz w:val="24"/>
          <w:szCs w:val="24"/>
          <w:lang w:bidi="ru-RU"/>
        </w:rPr>
        <w:t xml:space="preserve"> Задачи программы:</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i/>
          <w:sz w:val="24"/>
          <w:szCs w:val="24"/>
          <w:lang w:bidi="ru-RU"/>
        </w:rPr>
        <w:t>Образовательно-воспитательной деятельности: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формирование представление об основных компонентах экологической культуры, культуры здорового и безопасного образа жизни;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формирование способности делать осознанный выбор поступков, поведения, позволяющих сохранять и укреплять здоровье; </w:t>
      </w:r>
    </w:p>
    <w:p w:rsidR="000D64D8" w:rsidRPr="000D64D8" w:rsidRDefault="000D64D8" w:rsidP="00661CA9">
      <w:pPr>
        <w:numPr>
          <w:ilvl w:val="0"/>
          <w:numId w:val="208"/>
        </w:numPr>
        <w:spacing w:after="0" w:line="240" w:lineRule="auto"/>
        <w:jc w:val="both"/>
        <w:rPr>
          <w:rFonts w:ascii="Times New Roman" w:hAnsi="Times New Roman"/>
          <w:i/>
          <w:sz w:val="24"/>
          <w:szCs w:val="24"/>
          <w:lang w:bidi="ru-RU"/>
        </w:rPr>
      </w:pPr>
      <w:r w:rsidRPr="000D64D8">
        <w:rPr>
          <w:rFonts w:ascii="Times New Roman" w:hAnsi="Times New Roman"/>
          <w:sz w:val="24"/>
          <w:szCs w:val="24"/>
          <w:lang w:bidi="ru-RU"/>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i/>
          <w:sz w:val="24"/>
          <w:szCs w:val="24"/>
          <w:lang w:bidi="ru-RU"/>
        </w:rPr>
        <w:t>Организации образовательного процесса и педагогической деятельнсти: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образовательного процесса в школе таким образом, чтобы в ней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r w:rsidRPr="000D64D8">
        <w:rPr>
          <w:rFonts w:ascii="Times New Roman" w:hAnsi="Times New Roman"/>
          <w:i/>
          <w:sz w:val="24"/>
          <w:szCs w:val="24"/>
          <w:lang w:bidi="ru-RU"/>
        </w:rPr>
        <w:t xml:space="preserve">        Административно-управленческой деятельности: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внедрения в образовательный процесс здоровьесберегающих технологий,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административного контроля над соблюдением требований СанПиН;</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осуществление профилактических мер по предотвращению ухудшений санитарно-гигиенических условий в образовательном учреждении;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0D64D8" w:rsidRPr="000D64D8" w:rsidRDefault="000D64D8" w:rsidP="00661CA9">
      <w:pPr>
        <w:numPr>
          <w:ilvl w:val="0"/>
          <w:numId w:val="208"/>
        </w:numPr>
        <w:spacing w:after="0" w:line="240" w:lineRule="auto"/>
        <w:jc w:val="both"/>
        <w:rPr>
          <w:rFonts w:ascii="Times New Roman" w:hAnsi="Times New Roman"/>
          <w:b/>
          <w:sz w:val="24"/>
          <w:szCs w:val="24"/>
          <w:lang w:bidi="ru-RU"/>
        </w:rPr>
      </w:pPr>
      <w:r w:rsidRPr="000D64D8">
        <w:rPr>
          <w:rFonts w:ascii="Times New Roman" w:hAnsi="Times New Roman"/>
          <w:sz w:val="24"/>
          <w:szCs w:val="24"/>
          <w:lang w:bidi="ru-RU"/>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0D64D8" w:rsidRPr="000D64D8" w:rsidRDefault="00417139" w:rsidP="000D64D8">
      <w:pPr>
        <w:spacing w:after="0" w:line="240" w:lineRule="auto"/>
        <w:ind w:firstLine="709"/>
        <w:jc w:val="both"/>
        <w:rPr>
          <w:rFonts w:ascii="Times New Roman" w:hAnsi="Times New Roman"/>
          <w:sz w:val="24"/>
          <w:szCs w:val="24"/>
          <w:lang w:bidi="ru-RU"/>
        </w:rPr>
      </w:pPr>
      <w:r>
        <w:rPr>
          <w:rFonts w:ascii="Times New Roman" w:hAnsi="Times New Roman"/>
          <w:b/>
          <w:sz w:val="24"/>
          <w:szCs w:val="24"/>
          <w:lang w:bidi="ru-RU"/>
        </w:rPr>
        <w:t>2.3.7</w:t>
      </w:r>
      <w:r w:rsidR="000D64D8" w:rsidRPr="000D64D8">
        <w:rPr>
          <w:rFonts w:ascii="Times New Roman" w:hAnsi="Times New Roman"/>
          <w:b/>
          <w:sz w:val="24"/>
          <w:szCs w:val="24"/>
          <w:lang w:bidi="ru-RU"/>
        </w:rPr>
        <w:t>.</w:t>
      </w:r>
      <w:r>
        <w:rPr>
          <w:rFonts w:ascii="Times New Roman" w:hAnsi="Times New Roman"/>
          <w:b/>
          <w:sz w:val="24"/>
          <w:szCs w:val="24"/>
          <w:lang w:bidi="ru-RU"/>
        </w:rPr>
        <w:t>3</w:t>
      </w:r>
      <w:r w:rsidR="000D64D8" w:rsidRPr="000D64D8">
        <w:rPr>
          <w:rFonts w:ascii="Times New Roman" w:hAnsi="Times New Roman"/>
          <w:b/>
          <w:sz w:val="24"/>
          <w:szCs w:val="24"/>
          <w:lang w:bidi="ru-RU"/>
        </w:rPr>
        <w:t xml:space="preserve"> Содержание программы.</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Содержание программы опирается на особое понимание воспитания культуры здоровья, которая, в свою очередь, представляет собой совокупность жизненных ценностей и личностных предпочтений, в числе которых важное место занимает здоровый образ жизни.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w:t>
      </w:r>
      <w:r w:rsidRPr="000D64D8">
        <w:rPr>
          <w:rFonts w:ascii="Times New Roman" w:hAnsi="Times New Roman"/>
          <w:sz w:val="24"/>
          <w:szCs w:val="24"/>
          <w:lang w:bidi="ru-RU"/>
        </w:rPr>
        <w:lastRenderedPageBreak/>
        <w:t>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пять блоков.</w:t>
      </w:r>
    </w:p>
    <w:p w:rsidR="000D64D8" w:rsidRPr="000D64D8" w:rsidRDefault="000D64D8" w:rsidP="000D64D8">
      <w:pPr>
        <w:spacing w:after="0" w:line="240" w:lineRule="auto"/>
        <w:ind w:firstLine="709"/>
        <w:jc w:val="both"/>
        <w:rPr>
          <w:rFonts w:ascii="Times New Roman" w:hAnsi="Times New Roman"/>
          <w:sz w:val="24"/>
          <w:szCs w:val="24"/>
          <w:lang w:bidi="ru-RU"/>
        </w:rPr>
      </w:pPr>
    </w:p>
    <w:tbl>
      <w:tblPr>
        <w:tblW w:w="10031"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627"/>
        <w:gridCol w:w="2871"/>
        <w:gridCol w:w="6533"/>
      </w:tblGrid>
      <w:tr w:rsidR="000D64D8" w:rsidRPr="000D64D8" w:rsidTr="000D64D8">
        <w:tc>
          <w:tcPr>
            <w:tcW w:w="627"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w:t>
            </w:r>
          </w:p>
        </w:tc>
        <w:tc>
          <w:tcPr>
            <w:tcW w:w="2871"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название</w:t>
            </w:r>
          </w:p>
        </w:tc>
        <w:tc>
          <w:tcPr>
            <w:tcW w:w="65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содержание</w:t>
            </w:r>
          </w:p>
        </w:tc>
      </w:tr>
      <w:tr w:rsidR="000D64D8" w:rsidRPr="000D64D8" w:rsidTr="000D64D8">
        <w:tc>
          <w:tcPr>
            <w:tcW w:w="627"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w:t>
            </w:r>
          </w:p>
        </w:tc>
        <w:tc>
          <w:tcPr>
            <w:tcW w:w="2871"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Здоровьесберегающая инфраструктура школы</w:t>
            </w:r>
          </w:p>
        </w:tc>
        <w:tc>
          <w:tcPr>
            <w:tcW w:w="65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содержание здания и помещений школы в соответствии с гигиеническими требованиями;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оснащенность спортивного зала, спортплощадки необходимым инвентарём</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оснащение медицинского кабинета, комплектация  аптечек</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оснащение школьной столовой</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питания</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квалифицированный состав специалистов (медицинский работник, психолог, социальный педагог)</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оснащение учебных кабинетов современной мебелью, отвечающей гигиеническим требованиям</w:t>
            </w:r>
          </w:p>
        </w:tc>
      </w:tr>
      <w:tr w:rsidR="000D64D8" w:rsidRPr="000D64D8" w:rsidTr="000D64D8">
        <w:tc>
          <w:tcPr>
            <w:tcW w:w="627"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2</w:t>
            </w:r>
          </w:p>
        </w:tc>
        <w:tc>
          <w:tcPr>
            <w:tcW w:w="2871"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Рациональная организация учебного процесса</w:t>
            </w:r>
          </w:p>
        </w:tc>
        <w:tc>
          <w:tcPr>
            <w:tcW w:w="65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Соблюдение гигиенических норм и требований к организации и объёму учебной и внеучебной деятельности и внеучебной нагрузки (домашние задания)</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Использование методов и методик обучения, адекватных возрастным возможностям и особенностям</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Строгое соблюдение всех требований к использованию ТСО</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Рациональная и соответствующая требованиям организация уроков</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Учёт индивидуальных особенностей обучающихся</w:t>
            </w:r>
          </w:p>
        </w:tc>
      </w:tr>
      <w:tr w:rsidR="000D64D8" w:rsidRPr="000D64D8" w:rsidTr="000D64D8">
        <w:tc>
          <w:tcPr>
            <w:tcW w:w="627"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3</w:t>
            </w:r>
          </w:p>
        </w:tc>
        <w:tc>
          <w:tcPr>
            <w:tcW w:w="2871"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Организация физкультурно – оздоровительной работы</w:t>
            </w:r>
          </w:p>
        </w:tc>
        <w:tc>
          <w:tcPr>
            <w:tcW w:w="65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Полноценная и эффективная работа с учащимися всех групп здоровья</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динамических пауз на уроках</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динамических перемен</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спортивных секций</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Регулярное проведение спортивно – оздоровительные мероприятий</w:t>
            </w:r>
          </w:p>
        </w:tc>
      </w:tr>
      <w:tr w:rsidR="000D64D8" w:rsidRPr="000D64D8" w:rsidTr="000D64D8">
        <w:tc>
          <w:tcPr>
            <w:tcW w:w="627"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4</w:t>
            </w:r>
          </w:p>
        </w:tc>
        <w:tc>
          <w:tcPr>
            <w:tcW w:w="2871"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Просветительско-воспитательная работа</w:t>
            </w:r>
          </w:p>
        </w:tc>
        <w:tc>
          <w:tcPr>
            <w:tcW w:w="65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Включение в систему работы школы образовательных программ, направленных на формирование ценности здоровья и ЗОЖ</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Лекции, беседы, консультации по проблемам сохранения и укрепления здоровья, профилактика вредных привычек</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Проведение месячника здоровья, недели спорта, конкурсов.</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Приобретение необходимой научно – методической литературы, наглядных пособий</w:t>
            </w:r>
          </w:p>
        </w:tc>
      </w:tr>
      <w:tr w:rsidR="000D64D8" w:rsidRPr="000D64D8" w:rsidTr="000D64D8">
        <w:tc>
          <w:tcPr>
            <w:tcW w:w="627"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5</w:t>
            </w:r>
          </w:p>
        </w:tc>
        <w:tc>
          <w:tcPr>
            <w:tcW w:w="2871"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Профилактика и динамическое наблюдение за состоянием здоровья</w:t>
            </w:r>
          </w:p>
        </w:tc>
        <w:tc>
          <w:tcPr>
            <w:tcW w:w="65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Профилактика нарушений зрения, осанки, лор – заболеваний, витаминизация</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Регулярный анализ состояния здоровья учащихся</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Система комплексной педагогической, психологической и социальной помощи детям</w:t>
            </w:r>
          </w:p>
        </w:tc>
      </w:tr>
    </w:tbl>
    <w:p w:rsidR="00D11894" w:rsidRDefault="00D11894"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2.3.</w:t>
      </w:r>
      <w:r w:rsidR="00D11894">
        <w:rPr>
          <w:rFonts w:ascii="Times New Roman" w:hAnsi="Times New Roman"/>
          <w:b/>
          <w:sz w:val="24"/>
          <w:szCs w:val="24"/>
          <w:lang w:bidi="ru-RU"/>
        </w:rPr>
        <w:t>7</w:t>
      </w:r>
      <w:r w:rsidRPr="000D64D8">
        <w:rPr>
          <w:rFonts w:ascii="Times New Roman" w:hAnsi="Times New Roman"/>
          <w:b/>
          <w:sz w:val="24"/>
          <w:szCs w:val="24"/>
          <w:lang w:bidi="ru-RU"/>
        </w:rPr>
        <w:t>.</w:t>
      </w:r>
      <w:r w:rsidR="00D11894">
        <w:rPr>
          <w:rFonts w:ascii="Times New Roman" w:hAnsi="Times New Roman"/>
          <w:b/>
          <w:sz w:val="24"/>
          <w:szCs w:val="24"/>
          <w:lang w:bidi="ru-RU"/>
        </w:rPr>
        <w:t>4.</w:t>
      </w:r>
      <w:r w:rsidRPr="000D64D8">
        <w:rPr>
          <w:rFonts w:ascii="Times New Roman" w:hAnsi="Times New Roman"/>
          <w:b/>
          <w:sz w:val="24"/>
          <w:szCs w:val="24"/>
          <w:lang w:bidi="ru-RU"/>
        </w:rPr>
        <w:t xml:space="preserve"> Основные направления, ценностные установки и планируемые результаты формирования культуры здорового и безопасного образа жизни</w:t>
      </w:r>
    </w:p>
    <w:tbl>
      <w:tblPr>
        <w:tblW w:w="9509" w:type="dxa"/>
        <w:tblInd w:w="-2" w:type="dxa"/>
        <w:tblBorders>
          <w:top w:val="single" w:sz="2" w:space="0" w:color="000001"/>
          <w:left w:val="single" w:sz="2" w:space="0" w:color="000001"/>
          <w:bottom w:val="single" w:sz="2" w:space="0" w:color="000001"/>
          <w:insideH w:val="single" w:sz="2" w:space="0" w:color="000001"/>
        </w:tblBorders>
        <w:tblCellMar>
          <w:left w:w="9" w:type="dxa"/>
          <w:right w:w="10" w:type="dxa"/>
        </w:tblCellMar>
        <w:tblLook w:val="0000"/>
      </w:tblPr>
      <w:tblGrid>
        <w:gridCol w:w="2291"/>
        <w:gridCol w:w="2354"/>
        <w:gridCol w:w="4864"/>
      </w:tblGrid>
      <w:tr w:rsidR="000D64D8" w:rsidRPr="000D64D8" w:rsidTr="000D64D8">
        <w:trPr>
          <w:trHeight w:val="23"/>
        </w:trPr>
        <w:tc>
          <w:tcPr>
            <w:tcW w:w="229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Направления  формирования  здорового образа жизни</w:t>
            </w:r>
          </w:p>
        </w:tc>
        <w:tc>
          <w:tcPr>
            <w:tcW w:w="235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Ценностные установки</w:t>
            </w:r>
          </w:p>
        </w:tc>
        <w:tc>
          <w:tcPr>
            <w:tcW w:w="4864" w:type="dxa"/>
            <w:tcBorders>
              <w:top w:val="single" w:sz="2" w:space="0" w:color="000001"/>
              <w:left w:val="single" w:sz="2" w:space="0" w:color="000001"/>
              <w:bottom w:val="single" w:sz="2" w:space="0" w:color="000001"/>
              <w:right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Планируемые результаты  формирования культуры здорового и безопасного образа жизни</w:t>
            </w:r>
          </w:p>
        </w:tc>
      </w:tr>
      <w:tr w:rsidR="000D64D8" w:rsidRPr="000D64D8" w:rsidTr="000D64D8">
        <w:trPr>
          <w:trHeight w:val="23"/>
        </w:trPr>
        <w:tc>
          <w:tcPr>
            <w:tcW w:w="229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Формирование ценностного отношения к здоровью 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здоровому образу жизни.</w:t>
            </w:r>
          </w:p>
        </w:tc>
        <w:tc>
          <w:tcPr>
            <w:tcW w:w="235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Здоровье физическое, стремление к здоровому образу жизни, здоровье нравственное, психологическое,</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нервно-психическое и социально-психологическое.</w:t>
            </w:r>
          </w:p>
        </w:tc>
        <w:tc>
          <w:tcPr>
            <w:tcW w:w="4864"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 учащихся сформировано ценностное отношение к своему здоровью, здоровью близких и окружающих людей;</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учащиеся имеют четкое  представление о физическом, нравственном,  психическом и социальном здоровье человека;</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учащиеся продолжают развивать личный опыт здоровьесберегающей деятельности;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учащиеся имеют четкое представление о роли физической культуры и спорта для здоровья человека, его образования, труда и творчества;</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учащиеся знают о возможном негативном влиянии компьютерных игр, телевидения, рекламы на здоровье человека.</w:t>
            </w:r>
          </w:p>
        </w:tc>
      </w:tr>
      <w:tr w:rsidR="000D64D8" w:rsidRPr="000D64D8" w:rsidTr="000D64D8">
        <w:trPr>
          <w:trHeight w:val="23"/>
        </w:trPr>
        <w:tc>
          <w:tcPr>
            <w:tcW w:w="229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Создание здоровьесберегающей инфраструктуры образовательного учреждения.</w:t>
            </w:r>
          </w:p>
        </w:tc>
        <w:tc>
          <w:tcPr>
            <w:tcW w:w="235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Ценность здоровья и здорового образа жизни.</w:t>
            </w:r>
          </w:p>
        </w:tc>
        <w:tc>
          <w:tcPr>
            <w:tcW w:w="4864"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соответствие состояния и содержания зданий и помещений санитарным и гигиеническим нормам, нормам пожарной безопасности, электробезопасности, антитеррористиче6ской безопасности, требованиям охраны здоровья и охраны труда обучающихся. </w:t>
            </w:r>
          </w:p>
        </w:tc>
      </w:tr>
      <w:tr w:rsidR="000D64D8" w:rsidRPr="000D64D8" w:rsidTr="000D64D8">
        <w:trPr>
          <w:trHeight w:val="23"/>
        </w:trPr>
        <w:tc>
          <w:tcPr>
            <w:tcW w:w="229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Рациональная организация образовательного процесса.</w:t>
            </w:r>
          </w:p>
        </w:tc>
        <w:tc>
          <w:tcPr>
            <w:tcW w:w="235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Отношение к здоровью детей как главной ценности. Ценность рациональной организации учебной </w:t>
            </w:r>
            <w:r w:rsidRPr="000D64D8">
              <w:rPr>
                <w:rFonts w:ascii="Times New Roman" w:hAnsi="Times New Roman"/>
                <w:sz w:val="24"/>
                <w:szCs w:val="24"/>
                <w:lang w:bidi="ru-RU"/>
              </w:rPr>
              <w:lastRenderedPageBreak/>
              <w:t>деятельности.</w:t>
            </w:r>
          </w:p>
        </w:tc>
        <w:tc>
          <w:tcPr>
            <w:tcW w:w="4864"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w:t>
            </w:r>
            <w:r w:rsidRPr="000D64D8">
              <w:rPr>
                <w:rFonts w:ascii="Times New Roman" w:hAnsi="Times New Roman"/>
                <w:sz w:val="24"/>
                <w:szCs w:val="24"/>
                <w:lang w:bidi="ru-RU"/>
              </w:rPr>
              <w:lastRenderedPageBreak/>
              <w:t>секциях) учащихся на всех этапах обучения.</w:t>
            </w:r>
          </w:p>
        </w:tc>
      </w:tr>
      <w:tr w:rsidR="000D64D8" w:rsidRPr="000D64D8" w:rsidTr="000D64D8">
        <w:trPr>
          <w:trHeight w:val="23"/>
        </w:trPr>
        <w:tc>
          <w:tcPr>
            <w:tcW w:w="229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Организация физкультурно-оздоровительной работы.</w:t>
            </w:r>
          </w:p>
        </w:tc>
        <w:tc>
          <w:tcPr>
            <w:tcW w:w="235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Положительное отношение к двигательной активности и  совершенствование физического состояния.</w:t>
            </w:r>
          </w:p>
        </w:tc>
        <w:tc>
          <w:tcPr>
            <w:tcW w:w="4864"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полноценная  и эффективная работа с обучающимися всех групп здоровья (на уроках физкультуры, в секциях)</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рациональная и соответствующая организация уроков физической культуры и занятий активно-двигательного характера.</w:t>
            </w:r>
          </w:p>
        </w:tc>
      </w:tr>
      <w:tr w:rsidR="000D64D8" w:rsidRPr="000D64D8" w:rsidTr="000D64D8">
        <w:trPr>
          <w:trHeight w:val="23"/>
        </w:trPr>
        <w:tc>
          <w:tcPr>
            <w:tcW w:w="229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Реализация дополнительных образовательных программ.</w:t>
            </w:r>
          </w:p>
        </w:tc>
        <w:tc>
          <w:tcPr>
            <w:tcW w:w="235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Ценность здоровья и здорового образа жизни.</w:t>
            </w:r>
          </w:p>
        </w:tc>
        <w:tc>
          <w:tcPr>
            <w:tcW w:w="4864"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0D64D8" w:rsidRPr="000D64D8" w:rsidTr="000D64D8">
        <w:trPr>
          <w:trHeight w:val="23"/>
        </w:trPr>
        <w:tc>
          <w:tcPr>
            <w:tcW w:w="229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Просветительская работа с родителями (законными представителями).</w:t>
            </w:r>
          </w:p>
        </w:tc>
        <w:tc>
          <w:tcPr>
            <w:tcW w:w="235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Отношение к здоровью детей как главной ценности семейного воспитания.</w:t>
            </w:r>
          </w:p>
        </w:tc>
        <w:tc>
          <w:tcPr>
            <w:tcW w:w="4864"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D11894" w:rsidP="000D64D8">
      <w:pPr>
        <w:spacing w:after="0" w:line="240" w:lineRule="auto"/>
        <w:ind w:firstLine="709"/>
        <w:jc w:val="both"/>
        <w:rPr>
          <w:rFonts w:ascii="Times New Roman" w:hAnsi="Times New Roman"/>
          <w:b/>
          <w:sz w:val="24"/>
          <w:szCs w:val="24"/>
          <w:lang w:bidi="ru-RU"/>
        </w:rPr>
      </w:pPr>
      <w:r>
        <w:rPr>
          <w:rFonts w:ascii="Times New Roman" w:hAnsi="Times New Roman"/>
          <w:b/>
          <w:sz w:val="24"/>
          <w:szCs w:val="24"/>
          <w:lang w:bidi="ru-RU"/>
        </w:rPr>
        <w:t>2.3.7.5</w:t>
      </w:r>
      <w:r w:rsidR="000D64D8" w:rsidRPr="000D64D8">
        <w:rPr>
          <w:rFonts w:ascii="Times New Roman" w:hAnsi="Times New Roman"/>
          <w:b/>
          <w:sz w:val="24"/>
          <w:szCs w:val="24"/>
          <w:lang w:bidi="ru-RU"/>
        </w:rPr>
        <w:t>. Взаимосвязь направлений, задач, видов и форм воспитания</w:t>
      </w:r>
    </w:p>
    <w:tbl>
      <w:tblPr>
        <w:tblW w:w="10205" w:type="dxa"/>
        <w:tblInd w:w="-843" w:type="dxa"/>
        <w:tblBorders>
          <w:top w:val="single" w:sz="2" w:space="0" w:color="000001"/>
          <w:left w:val="single" w:sz="2" w:space="0" w:color="000001"/>
          <w:bottom w:val="single" w:sz="2" w:space="0" w:color="000001"/>
          <w:insideH w:val="single" w:sz="2" w:space="0" w:color="000001"/>
        </w:tblBorders>
        <w:tblLayout w:type="fixed"/>
        <w:tblCellMar>
          <w:left w:w="9" w:type="dxa"/>
          <w:right w:w="10" w:type="dxa"/>
        </w:tblCellMar>
        <w:tblLook w:val="0000"/>
      </w:tblPr>
      <w:tblGrid>
        <w:gridCol w:w="1984"/>
        <w:gridCol w:w="2551"/>
        <w:gridCol w:w="5670"/>
      </w:tblGrid>
      <w:tr w:rsidR="000D64D8" w:rsidRPr="000D64D8" w:rsidTr="00D11894">
        <w:trPr>
          <w:trHeight w:val="23"/>
        </w:trPr>
        <w:tc>
          <w:tcPr>
            <w:tcW w:w="1984" w:type="dxa"/>
            <w:tcBorders>
              <w:top w:val="single" w:sz="2" w:space="0" w:color="000001"/>
              <w:left w:val="single" w:sz="2" w:space="0" w:color="000001"/>
              <w:bottom w:val="single" w:sz="2" w:space="0" w:color="000001"/>
            </w:tcBorders>
            <w:shd w:val="clear" w:color="auto" w:fill="FFFFFF"/>
            <w:tcMar>
              <w:left w:w="9"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Направления   формирования  здорового образа жизни</w:t>
            </w:r>
          </w:p>
        </w:tc>
        <w:tc>
          <w:tcPr>
            <w:tcW w:w="2551" w:type="dxa"/>
            <w:tcBorders>
              <w:top w:val="single" w:sz="2" w:space="0" w:color="000001"/>
              <w:left w:val="single" w:sz="2" w:space="0" w:color="000001"/>
              <w:bottom w:val="single" w:sz="2" w:space="0" w:color="000001"/>
            </w:tcBorders>
            <w:shd w:val="clear" w:color="auto" w:fill="FFFFFF"/>
            <w:tcMar>
              <w:left w:w="9"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Задачи формирования  здорового образа жизни</w:t>
            </w:r>
          </w:p>
        </w:tc>
        <w:tc>
          <w:tcPr>
            <w:tcW w:w="5670"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Виды и формы</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здоровьесберегающих  мероприятий</w:t>
            </w:r>
          </w:p>
        </w:tc>
      </w:tr>
      <w:tr w:rsidR="000D64D8" w:rsidRPr="000D64D8" w:rsidTr="00D11894">
        <w:trPr>
          <w:trHeight w:val="291"/>
        </w:trPr>
        <w:tc>
          <w:tcPr>
            <w:tcW w:w="1984" w:type="dxa"/>
            <w:tcBorders>
              <w:top w:val="single" w:sz="2" w:space="0" w:color="000001"/>
              <w:left w:val="single" w:sz="2" w:space="0" w:color="000001"/>
              <w:bottom w:val="single" w:sz="4"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Формирование ценностного отношения к здоровью 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здоровому образу жизни.</w:t>
            </w:r>
          </w:p>
        </w:tc>
        <w:tc>
          <w:tcPr>
            <w:tcW w:w="2551" w:type="dxa"/>
            <w:tcBorders>
              <w:top w:val="single" w:sz="2" w:space="0" w:color="000001"/>
              <w:left w:val="single" w:sz="2" w:space="0" w:color="000001"/>
              <w:bottom w:val="single" w:sz="4"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Развитие у  детей желания заботиться о своем здоровье</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Обеспечение заинтересованного отношения педагогов, родителей к здоровью детей.</w:t>
            </w:r>
          </w:p>
        </w:tc>
        <w:tc>
          <w:tcPr>
            <w:tcW w:w="5670" w:type="dxa"/>
            <w:tcBorders>
              <w:top w:val="single" w:sz="2" w:space="0" w:color="000001"/>
              <w:left w:val="single" w:sz="2" w:space="0" w:color="000001"/>
              <w:bottom w:val="single" w:sz="4" w:space="0" w:color="000001"/>
              <w:right w:val="single" w:sz="2" w:space="0" w:color="000001"/>
            </w:tcBorders>
            <w:shd w:val="clear" w:color="auto" w:fill="FFFFFF"/>
            <w:tcMar>
              <w:left w:w="9" w:type="dxa"/>
            </w:tcMar>
          </w:tcPr>
          <w:p w:rsidR="000D64D8" w:rsidRPr="000D64D8" w:rsidRDefault="000D64D8" w:rsidP="00661CA9">
            <w:pPr>
              <w:numPr>
                <w:ilvl w:val="0"/>
                <w:numId w:val="214"/>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Беседа (классные часы):</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Режим дня. </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Закаливание организма. </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Культура поведения в общественных местах. </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Культура питания. </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Культура одежды </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Профилактика простудных заболеваний. </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Береги здоровье смолоду. </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 др.</w:t>
            </w:r>
          </w:p>
          <w:p w:rsidR="000D64D8" w:rsidRPr="000D64D8" w:rsidRDefault="000D64D8" w:rsidP="00661CA9">
            <w:pPr>
              <w:numPr>
                <w:ilvl w:val="0"/>
                <w:numId w:val="212"/>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Тренинговые занятия психолога.</w:t>
            </w:r>
          </w:p>
          <w:p w:rsidR="000D64D8" w:rsidRPr="000D64D8" w:rsidRDefault="000D64D8" w:rsidP="00661CA9">
            <w:pPr>
              <w:numPr>
                <w:ilvl w:val="0"/>
                <w:numId w:val="212"/>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Оформление классных уголков здоровья, гигиены, профилактики простудных заболеваний.</w:t>
            </w:r>
          </w:p>
          <w:p w:rsidR="000D64D8" w:rsidRPr="000D64D8" w:rsidRDefault="000D64D8" w:rsidP="00661CA9">
            <w:pPr>
              <w:numPr>
                <w:ilvl w:val="0"/>
                <w:numId w:val="212"/>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Привлечение родителей для проведения профилактической работы по сохранению здоровья.</w:t>
            </w:r>
          </w:p>
          <w:p w:rsidR="000D64D8" w:rsidRPr="000D64D8" w:rsidRDefault="000D64D8" w:rsidP="00661CA9">
            <w:pPr>
              <w:numPr>
                <w:ilvl w:val="0"/>
                <w:numId w:val="212"/>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Проведение медицинских осмотров, витаминизации, диспансеризации, </w:t>
            </w:r>
            <w:r w:rsidRPr="000D64D8">
              <w:rPr>
                <w:rFonts w:ascii="Times New Roman" w:hAnsi="Times New Roman"/>
                <w:sz w:val="24"/>
                <w:szCs w:val="24"/>
                <w:lang w:bidi="ru-RU"/>
              </w:rPr>
              <w:lastRenderedPageBreak/>
              <w:t>разъяснительной работы во время эпидемий.</w:t>
            </w:r>
          </w:p>
        </w:tc>
      </w:tr>
      <w:tr w:rsidR="000D64D8" w:rsidRPr="000D64D8" w:rsidTr="00D11894">
        <w:trPr>
          <w:trHeight w:val="2531"/>
        </w:trPr>
        <w:tc>
          <w:tcPr>
            <w:tcW w:w="198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Создание здоровьесберегающей инфраструктуры ОУ.</w:t>
            </w:r>
          </w:p>
        </w:tc>
        <w:tc>
          <w:tcPr>
            <w:tcW w:w="255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Обеспечение условий, для сохранения и развития здоровья обучающихся</w:t>
            </w:r>
          </w:p>
          <w:p w:rsidR="000D64D8" w:rsidRPr="000D64D8" w:rsidRDefault="000D64D8" w:rsidP="000D64D8">
            <w:pPr>
              <w:spacing w:after="0" w:line="240" w:lineRule="auto"/>
              <w:ind w:firstLine="709"/>
              <w:jc w:val="both"/>
              <w:rPr>
                <w:rFonts w:ascii="Times New Roman" w:hAnsi="Times New Roman"/>
                <w:sz w:val="24"/>
                <w:szCs w:val="24"/>
                <w:lang w:bidi="ru-RU"/>
              </w:rPr>
            </w:pPr>
          </w:p>
        </w:tc>
        <w:tc>
          <w:tcPr>
            <w:tcW w:w="5670"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1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Обеспечение  пищевого рациона (достаточность, сбалансированность, правильность, сочетание продуктов)</w:t>
            </w:r>
          </w:p>
          <w:p w:rsidR="000D64D8" w:rsidRPr="000D64D8" w:rsidRDefault="000D64D8" w:rsidP="00661CA9">
            <w:pPr>
              <w:numPr>
                <w:ilvl w:val="0"/>
                <w:numId w:val="21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Обеспечение санитарного состояния учебного помещения – отопление, вентиляция, освещенность, водоснабжение, канализация.</w:t>
            </w:r>
          </w:p>
          <w:p w:rsidR="000D64D8" w:rsidRPr="000D64D8" w:rsidRDefault="000D64D8" w:rsidP="00661CA9">
            <w:pPr>
              <w:numPr>
                <w:ilvl w:val="0"/>
                <w:numId w:val="21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Недопущение использования вредных для здоровья красок и других материалов в процессе ремонта классных комнат и помещения школы.</w:t>
            </w:r>
          </w:p>
          <w:p w:rsidR="000D64D8" w:rsidRPr="000D64D8" w:rsidRDefault="000D64D8" w:rsidP="00661CA9">
            <w:pPr>
              <w:numPr>
                <w:ilvl w:val="0"/>
                <w:numId w:val="21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Эстетическое оформление классов и школы.</w:t>
            </w:r>
          </w:p>
          <w:p w:rsidR="000D64D8" w:rsidRPr="000D64D8" w:rsidRDefault="000D64D8" w:rsidP="00661CA9">
            <w:pPr>
              <w:numPr>
                <w:ilvl w:val="0"/>
                <w:numId w:val="21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Укомплектованность штата учителей физической культуры, руководителей спортивных секций, психологов, медицинских работников, социальных работников</w:t>
            </w:r>
          </w:p>
          <w:p w:rsidR="000D64D8" w:rsidRPr="000D64D8" w:rsidRDefault="000D64D8" w:rsidP="00661CA9">
            <w:pPr>
              <w:numPr>
                <w:ilvl w:val="0"/>
                <w:numId w:val="215"/>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Оснащение физкультурного зала, спортплощадок необходимым оборудованием и инвентарем (медицинским, спортивным, игровым)</w:t>
            </w:r>
          </w:p>
        </w:tc>
      </w:tr>
      <w:tr w:rsidR="000D64D8" w:rsidRPr="000D64D8" w:rsidTr="00D11894">
        <w:trPr>
          <w:trHeight w:val="23"/>
        </w:trPr>
        <w:tc>
          <w:tcPr>
            <w:tcW w:w="198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Рациональная организация образовательного процесса.</w:t>
            </w:r>
          </w:p>
        </w:tc>
        <w:tc>
          <w:tcPr>
            <w:tcW w:w="255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Повышение эффективности учебного процесса, снижение чрезмерного функционального напряжения </w:t>
            </w:r>
            <w:r w:rsidRPr="000D64D8">
              <w:rPr>
                <w:rFonts w:ascii="Times New Roman" w:hAnsi="Times New Roman"/>
                <w:i/>
                <w:sz w:val="24"/>
                <w:szCs w:val="24"/>
                <w:lang w:bidi="ru-RU"/>
              </w:rPr>
              <w:t xml:space="preserve">и </w:t>
            </w:r>
            <w:r w:rsidRPr="000D64D8">
              <w:rPr>
                <w:rFonts w:ascii="Times New Roman" w:hAnsi="Times New Roman"/>
                <w:sz w:val="24"/>
                <w:szCs w:val="24"/>
                <w:lang w:bidi="ru-RU"/>
              </w:rPr>
              <w:t>утомления, создание условий для снятия перегрузки, нормального чередования труда и отдыха.</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5670"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режима ступенчатого повышения нагрузки для   учащихся пятых классов с целью обеспечения адаптации к  новым условиям обучения.</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Валеологический анализ расписания уроков.</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дежурства администрации, учителей, учащихся (классов) на переменах в целях профилактики травматизма</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Оптимальное расписание организации горячего питания </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Предотвращение перегрузки  учащихся домашними заданиями.</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активного отдыха на переменах.</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Контроль  правильного использования ТСО.</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Валеологический анализ урока.</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Повышение валеологической грамотности учителей.</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Недопустимость использования в отношении учащихся  и учителей непроверенных оздоровительных систем и методов.</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Инструктаж сотрудников школы и учащихся по правилам охраны труда во время урока и вне его.</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Отслеживание параметров здоровья:</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Запуск медико-педагогического мониторинга детей    при зачислении их в школу;</w:t>
            </w:r>
          </w:p>
          <w:p w:rsidR="000D64D8" w:rsidRPr="000D64D8" w:rsidRDefault="000D64D8" w:rsidP="00661CA9">
            <w:pPr>
              <w:numPr>
                <w:ilvl w:val="0"/>
                <w:numId w:val="216"/>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Мониторинг физических показателей для учащихся специальной медицинской группы.</w:t>
            </w:r>
          </w:p>
        </w:tc>
      </w:tr>
      <w:tr w:rsidR="000D64D8" w:rsidRPr="000D64D8" w:rsidTr="00D11894">
        <w:trPr>
          <w:trHeight w:val="23"/>
        </w:trPr>
        <w:tc>
          <w:tcPr>
            <w:tcW w:w="198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Организация физкультурно-оздоровительной работы</w:t>
            </w:r>
          </w:p>
        </w:tc>
        <w:tc>
          <w:tcPr>
            <w:tcW w:w="255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Обеспечение рациональной организации двигательного режима обучающихся, нормального </w:t>
            </w:r>
            <w:r w:rsidRPr="000D64D8">
              <w:rPr>
                <w:rFonts w:ascii="Times New Roman" w:hAnsi="Times New Roman"/>
                <w:sz w:val="24"/>
                <w:szCs w:val="24"/>
                <w:lang w:bidi="ru-RU"/>
              </w:rPr>
              <w:lastRenderedPageBreak/>
              <w:t>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5670"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661CA9">
            <w:pPr>
              <w:numPr>
                <w:ilvl w:val="0"/>
                <w:numId w:val="217"/>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Обеспечение двигательного режима.</w:t>
            </w:r>
          </w:p>
          <w:p w:rsidR="000D64D8" w:rsidRPr="000D64D8" w:rsidRDefault="000D64D8" w:rsidP="00661CA9">
            <w:pPr>
              <w:numPr>
                <w:ilvl w:val="0"/>
                <w:numId w:val="217"/>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Проведение физкультминуток на уроках в соответствии с СанПиН.</w:t>
            </w:r>
          </w:p>
          <w:p w:rsidR="000D64D8" w:rsidRPr="000D64D8" w:rsidRDefault="000D64D8" w:rsidP="00661CA9">
            <w:pPr>
              <w:numPr>
                <w:ilvl w:val="0"/>
                <w:numId w:val="217"/>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работы специальной медицинской группы для детей с медицинскими показаниями.</w:t>
            </w:r>
          </w:p>
          <w:p w:rsidR="000D64D8" w:rsidRPr="000D64D8" w:rsidRDefault="000D64D8" w:rsidP="00661CA9">
            <w:pPr>
              <w:numPr>
                <w:ilvl w:val="0"/>
                <w:numId w:val="217"/>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Организация работы спортивных секций:</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lastRenderedPageBreak/>
              <w:t>волейбол</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ритмическая гимнастика</w:t>
            </w:r>
          </w:p>
        </w:tc>
      </w:tr>
      <w:tr w:rsidR="000D64D8" w:rsidRPr="000D64D8" w:rsidTr="00D11894">
        <w:trPr>
          <w:trHeight w:val="3548"/>
        </w:trPr>
        <w:tc>
          <w:tcPr>
            <w:tcW w:w="1984" w:type="dxa"/>
            <w:tcBorders>
              <w:top w:val="single" w:sz="2" w:space="0" w:color="000001"/>
              <w:left w:val="single" w:sz="2" w:space="0" w:color="000001"/>
              <w:bottom w:val="single" w:sz="4"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Реализация дополнительных образовательных программ.</w:t>
            </w:r>
          </w:p>
        </w:tc>
        <w:tc>
          <w:tcPr>
            <w:tcW w:w="2551" w:type="dxa"/>
            <w:tcBorders>
              <w:top w:val="single" w:sz="2" w:space="0" w:color="000001"/>
              <w:left w:val="single" w:sz="2" w:space="0" w:color="000001"/>
              <w:bottom w:val="single" w:sz="4"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Включение каждого учащегося в здоровьесберегающую деятельность.</w:t>
            </w:r>
          </w:p>
        </w:tc>
        <w:tc>
          <w:tcPr>
            <w:tcW w:w="5670" w:type="dxa"/>
            <w:tcBorders>
              <w:top w:val="single" w:sz="2" w:space="0" w:color="000001"/>
              <w:left w:val="single" w:sz="2" w:space="0" w:color="000001"/>
              <w:bottom w:val="single" w:sz="4" w:space="0" w:color="000001"/>
              <w:right w:val="single" w:sz="2" w:space="0" w:color="000001"/>
            </w:tcBorders>
            <w:shd w:val="clear" w:color="auto" w:fill="FFFFFF"/>
            <w:tcMar>
              <w:left w:w="9" w:type="dxa"/>
            </w:tcMar>
          </w:tcPr>
          <w:p w:rsidR="000D64D8" w:rsidRPr="000D64D8" w:rsidRDefault="000D64D8" w:rsidP="00661CA9">
            <w:pPr>
              <w:numPr>
                <w:ilvl w:val="0"/>
                <w:numId w:val="21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Конкурсы рисунков:</w:t>
            </w:r>
          </w:p>
          <w:p w:rsidR="000D64D8" w:rsidRPr="000D64D8" w:rsidRDefault="000D64D8" w:rsidP="00661CA9">
            <w:pPr>
              <w:numPr>
                <w:ilvl w:val="0"/>
                <w:numId w:val="21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Конкурс плакатов:</w:t>
            </w:r>
          </w:p>
          <w:p w:rsidR="000D64D8" w:rsidRPr="000D64D8" w:rsidRDefault="000D64D8" w:rsidP="00661CA9">
            <w:pPr>
              <w:numPr>
                <w:ilvl w:val="0"/>
                <w:numId w:val="21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Конкурс проектов «Дорога в школу»</w:t>
            </w:r>
          </w:p>
          <w:p w:rsidR="000D64D8" w:rsidRPr="000D64D8" w:rsidRDefault="000D64D8" w:rsidP="00661CA9">
            <w:pPr>
              <w:numPr>
                <w:ilvl w:val="0"/>
                <w:numId w:val="21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Викторины:</w:t>
            </w:r>
          </w:p>
          <w:p w:rsidR="000D64D8" w:rsidRPr="000D64D8" w:rsidRDefault="000D64D8" w:rsidP="00661CA9">
            <w:pPr>
              <w:numPr>
                <w:ilvl w:val="0"/>
                <w:numId w:val="21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Проведение спортивно-оздоровительных мероприятий</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месячник здоровья,</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«Папа, мама, я - спортивная семья»,</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«А ну-ка, мальчики»,</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веселые старты,</w:t>
            </w:r>
          </w:p>
          <w:p w:rsidR="000D64D8" w:rsidRPr="000D64D8" w:rsidRDefault="000D64D8" w:rsidP="00661CA9">
            <w:pPr>
              <w:numPr>
                <w:ilvl w:val="1"/>
                <w:numId w:val="212"/>
              </w:numPr>
              <w:tabs>
                <w:tab w:val="left" w:pos="347"/>
              </w:tabs>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школьная спартакиада</w:t>
            </w:r>
          </w:p>
        </w:tc>
      </w:tr>
      <w:tr w:rsidR="000D64D8" w:rsidRPr="000D64D8" w:rsidTr="00D11894">
        <w:trPr>
          <w:trHeight w:val="23"/>
        </w:trPr>
        <w:tc>
          <w:tcPr>
            <w:tcW w:w="1984"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Просветительская работа с родителями (законными представителями).</w:t>
            </w:r>
          </w:p>
        </w:tc>
        <w:tc>
          <w:tcPr>
            <w:tcW w:w="2551" w:type="dxa"/>
            <w:tcBorders>
              <w:top w:val="single" w:sz="2" w:space="0" w:color="000001"/>
              <w:left w:val="single" w:sz="2" w:space="0" w:color="000001"/>
              <w:bottom w:val="single" w:sz="2" w:space="0" w:color="000001"/>
            </w:tcBorders>
            <w:shd w:val="clear" w:color="auto" w:fill="FFFFFF"/>
            <w:tcMar>
              <w:left w:w="9"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Включение  родителей  (законных представителей) в здоровьесберегающую и здоровьеукрепляющую деятельность школы.</w:t>
            </w:r>
          </w:p>
        </w:tc>
        <w:tc>
          <w:tcPr>
            <w:tcW w:w="5670"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Родительский лекторий:</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Психологические особенности учащегося (по возрастам).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Режим дня и гигиенические нормы.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Режим питания.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Встреча с сотрудниками ОДН.</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Семейные конфликты ( психолог)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Как уберечь вашего ребенка от наркотиков.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Вредные привычки.</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Обездвиженность – болезнь века.</w:t>
            </w:r>
          </w:p>
        </w:tc>
      </w:tr>
    </w:tbl>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Default="00D11894" w:rsidP="000D64D8">
      <w:pPr>
        <w:spacing w:after="0" w:line="240" w:lineRule="auto"/>
        <w:ind w:firstLine="709"/>
        <w:jc w:val="both"/>
        <w:rPr>
          <w:rFonts w:ascii="Times New Roman" w:hAnsi="Times New Roman"/>
          <w:b/>
          <w:sz w:val="24"/>
          <w:szCs w:val="24"/>
          <w:lang w:bidi="ru-RU"/>
        </w:rPr>
      </w:pPr>
      <w:r>
        <w:rPr>
          <w:rFonts w:ascii="Times New Roman" w:hAnsi="Times New Roman"/>
          <w:b/>
          <w:sz w:val="24"/>
          <w:szCs w:val="24"/>
          <w:lang w:bidi="ru-RU"/>
        </w:rPr>
        <w:t>2.3.7.6</w:t>
      </w:r>
      <w:r w:rsidR="000D64D8" w:rsidRPr="000D64D8">
        <w:rPr>
          <w:rFonts w:ascii="Times New Roman" w:hAnsi="Times New Roman"/>
          <w:b/>
          <w:sz w:val="24"/>
          <w:szCs w:val="24"/>
          <w:lang w:bidi="ru-RU"/>
        </w:rPr>
        <w:t>. Этапы реализации Программы.</w:t>
      </w:r>
    </w:p>
    <w:p w:rsidR="007A0E7A" w:rsidRPr="000D64D8" w:rsidRDefault="007A0E7A" w:rsidP="000D64D8">
      <w:pPr>
        <w:spacing w:after="0" w:line="240" w:lineRule="auto"/>
        <w:ind w:firstLine="709"/>
        <w:jc w:val="both"/>
        <w:rPr>
          <w:rFonts w:ascii="Times New Roman" w:hAnsi="Times New Roman"/>
          <w:b/>
          <w:sz w:val="24"/>
          <w:szCs w:val="24"/>
          <w:lang w:bidi="ru-RU"/>
        </w:rPr>
      </w:pPr>
    </w:p>
    <w:tbl>
      <w:tblPr>
        <w:tblW w:w="10307" w:type="dxa"/>
        <w:tblInd w:w="-4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tblPr>
      <w:tblGrid>
        <w:gridCol w:w="395"/>
        <w:gridCol w:w="99"/>
        <w:gridCol w:w="4187"/>
        <w:gridCol w:w="1685"/>
        <w:gridCol w:w="1377"/>
        <w:gridCol w:w="2564"/>
      </w:tblGrid>
      <w:tr w:rsidR="000D64D8" w:rsidRPr="000D64D8" w:rsidTr="000D64D8">
        <w:trPr>
          <w:trHeight w:val="23"/>
        </w:trPr>
        <w:tc>
          <w:tcPr>
            <w:tcW w:w="10307" w:type="dxa"/>
            <w:gridSpan w:val="6"/>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1.Исследование и комплексная оценка состояния образовательной среды и состояния здоровья учащихся. Медицинская диагностика</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Мероприятия</w:t>
            </w:r>
          </w:p>
        </w:tc>
        <w:tc>
          <w:tcPr>
            <w:tcW w:w="1439"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Срок</w:t>
            </w:r>
          </w:p>
        </w:tc>
        <w:tc>
          <w:tcPr>
            <w:tcW w:w="1153"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Класс</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Ответственный</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Оформление медицинских карт и листков здоровья в классных журналах. Комплектация на их основе физкультурных групп</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сентябрь</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Медработник</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2.</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Профосмотры детей в условиях школы</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Сентябрь</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апрель</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Медработник</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tc>
      </w:tr>
      <w:tr w:rsidR="000D64D8" w:rsidRPr="000D64D8" w:rsidTr="000D64D8">
        <w:trPr>
          <w:trHeight w:val="357"/>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w:t>
            </w:r>
            <w:r w:rsidRPr="000D64D8">
              <w:rPr>
                <w:rFonts w:ascii="Times New Roman" w:hAnsi="Times New Roman"/>
                <w:sz w:val="24"/>
                <w:szCs w:val="24"/>
                <w:lang w:bidi="ru-RU"/>
              </w:rPr>
              <w:lastRenderedPageBreak/>
              <w:t>.</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Анализ случаев травматизма в </w:t>
            </w:r>
            <w:r w:rsidRPr="000D64D8">
              <w:rPr>
                <w:rFonts w:ascii="Times New Roman" w:hAnsi="Times New Roman"/>
                <w:sz w:val="24"/>
                <w:szCs w:val="24"/>
                <w:lang w:bidi="ru-RU"/>
              </w:rPr>
              <w:lastRenderedPageBreak/>
              <w:t>школе.</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В </w:t>
            </w:r>
            <w:r w:rsidRPr="000D64D8">
              <w:rPr>
                <w:rFonts w:ascii="Times New Roman" w:hAnsi="Times New Roman"/>
                <w:sz w:val="24"/>
                <w:szCs w:val="24"/>
                <w:lang w:bidi="ru-RU"/>
              </w:rPr>
              <w:lastRenderedPageBreak/>
              <w:t xml:space="preserve">течение </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Медработник</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Классные руководители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АТЗ</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6.</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Анализ посещаемости и пропусков занятий по болезни</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В течение </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Медработник</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Социальный педагог</w:t>
            </w:r>
          </w:p>
        </w:tc>
      </w:tr>
      <w:tr w:rsidR="000D64D8" w:rsidRPr="000D64D8" w:rsidTr="000D64D8">
        <w:trPr>
          <w:trHeight w:val="23"/>
        </w:trPr>
        <w:tc>
          <w:tcPr>
            <w:tcW w:w="10307" w:type="dxa"/>
            <w:gridSpan w:val="6"/>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2. Мониторинг психологического здоровья учащихся</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Психологический мониторинг здоровья учащихся (по плану мониторинга)</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Сентябрь-май</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Психолог</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tc>
      </w:tr>
      <w:tr w:rsidR="000D64D8" w:rsidRPr="000D64D8" w:rsidTr="000D64D8">
        <w:trPr>
          <w:trHeight w:val="23"/>
        </w:trPr>
        <w:tc>
          <w:tcPr>
            <w:tcW w:w="10307" w:type="dxa"/>
            <w:gridSpan w:val="6"/>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3. Контроль за соблюдением санитарно-гигиенического режима</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Эстетическое оформление класса и школы.</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Зам.директора</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 ВР</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2.</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Рациональное расписание уроков, не допускающее перегрузок (соблюдение требований СанПиНа)</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УВР</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3.</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Смотр кабинетов, их соответствие гигиеническим требованиям:</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проветривание;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освещение;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отопление;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вентиляция; </w:t>
            </w:r>
          </w:p>
          <w:p w:rsidR="000D64D8" w:rsidRPr="000D64D8" w:rsidRDefault="000D64D8" w:rsidP="00661CA9">
            <w:pPr>
              <w:numPr>
                <w:ilvl w:val="0"/>
                <w:numId w:val="208"/>
              </w:num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 xml:space="preserve">уборка </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Ежедневно</w:t>
            </w:r>
          </w:p>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1 раз в нед.</w:t>
            </w:r>
          </w:p>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2 раза в год</w:t>
            </w:r>
          </w:p>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2 раза в год</w:t>
            </w:r>
          </w:p>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Ежедневно</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Все</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помещения</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Зам.директора</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 АХЧ</w:t>
            </w:r>
          </w:p>
          <w:p w:rsidR="000D64D8" w:rsidRPr="000D64D8" w:rsidRDefault="000D64D8" w:rsidP="000D64D8">
            <w:pPr>
              <w:spacing w:after="0" w:line="240" w:lineRule="auto"/>
              <w:ind w:firstLine="709"/>
              <w:jc w:val="both"/>
              <w:rPr>
                <w:rFonts w:ascii="Times New Roman" w:hAnsi="Times New Roman"/>
                <w:sz w:val="24"/>
                <w:szCs w:val="24"/>
                <w:lang w:bidi="ru-RU"/>
              </w:rPr>
            </w:pP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4.</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Контроль  качества питания и питьевого режима</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Ежедневно</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Комиссия по бракеражу готовой продукции</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Диагностика  загруженности учащихся домашними занятиями.</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УВР</w:t>
            </w:r>
          </w:p>
          <w:p w:rsidR="000D64D8" w:rsidRPr="000D64D8" w:rsidRDefault="000D64D8" w:rsidP="000D64D8">
            <w:pPr>
              <w:spacing w:after="0" w:line="240" w:lineRule="auto"/>
              <w:ind w:firstLine="709"/>
              <w:jc w:val="both"/>
              <w:rPr>
                <w:rFonts w:ascii="Times New Roman" w:hAnsi="Times New Roman"/>
                <w:sz w:val="24"/>
                <w:szCs w:val="24"/>
                <w:lang w:bidi="ru-RU"/>
              </w:rPr>
            </w:pP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6.</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Организация активного отдыха на переменах.</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Постоянно</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p w:rsidR="000D64D8" w:rsidRPr="000D64D8" w:rsidRDefault="000D64D8" w:rsidP="000D64D8">
            <w:pPr>
              <w:spacing w:after="0" w:line="240" w:lineRule="auto"/>
              <w:ind w:firstLine="709"/>
              <w:jc w:val="both"/>
              <w:rPr>
                <w:rFonts w:ascii="Times New Roman" w:hAnsi="Times New Roman"/>
                <w:sz w:val="24"/>
                <w:szCs w:val="24"/>
                <w:lang w:bidi="ru-RU"/>
              </w:rPr>
            </w:pPr>
          </w:p>
        </w:tc>
      </w:tr>
      <w:tr w:rsidR="000D64D8" w:rsidRPr="000D64D8" w:rsidTr="000D64D8">
        <w:trPr>
          <w:trHeight w:val="23"/>
        </w:trPr>
        <w:tc>
          <w:tcPr>
            <w:tcW w:w="10307" w:type="dxa"/>
            <w:gridSpan w:val="6"/>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4.Медицинское обслуживание и профилактика заболеваний</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Прививки детей (плановые)</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Медработник</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2</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Профилактическая работа во время эпидемий.</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Медработник</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3</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Профилактическая работа через беседы, уголки здоровья, санбюллетени, полезные советы</w:t>
            </w:r>
          </w:p>
          <w:p w:rsidR="000D64D8" w:rsidRPr="000D64D8" w:rsidRDefault="000D64D8" w:rsidP="000D64D8">
            <w:pPr>
              <w:spacing w:after="0" w:line="240" w:lineRule="auto"/>
              <w:ind w:firstLine="709"/>
              <w:jc w:val="both"/>
              <w:rPr>
                <w:rFonts w:ascii="Times New Roman" w:hAnsi="Times New Roman"/>
                <w:sz w:val="24"/>
                <w:szCs w:val="24"/>
                <w:lang w:bidi="ru-RU"/>
              </w:rPr>
            </w:pP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Социальные партнёры</w:t>
            </w:r>
          </w:p>
        </w:tc>
      </w:tr>
      <w:tr w:rsidR="000D64D8" w:rsidRPr="000D64D8" w:rsidTr="000D64D8">
        <w:trPr>
          <w:trHeight w:val="479"/>
        </w:trPr>
        <w:tc>
          <w:tcPr>
            <w:tcW w:w="10307" w:type="dxa"/>
            <w:gridSpan w:val="6"/>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5.Физическое воспитание, организация активно-двигательного досуга</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Профилактика нарушения осанки на уроках физкультуры.</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Учитель</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физкультуры</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2</w:t>
            </w:r>
            <w:r w:rsidRPr="000D64D8">
              <w:rPr>
                <w:rFonts w:ascii="Times New Roman" w:hAnsi="Times New Roman"/>
                <w:sz w:val="24"/>
                <w:szCs w:val="24"/>
                <w:lang w:bidi="ru-RU"/>
              </w:rPr>
              <w:lastRenderedPageBreak/>
              <w:t>.</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Подвижные перемены с </w:t>
            </w:r>
            <w:r w:rsidRPr="000D64D8">
              <w:rPr>
                <w:rFonts w:ascii="Times New Roman" w:hAnsi="Times New Roman"/>
                <w:sz w:val="24"/>
                <w:szCs w:val="24"/>
                <w:lang w:bidi="ru-RU"/>
              </w:rPr>
              <w:lastRenderedPageBreak/>
              <w:t>использованием возможностей спортивного зала, рекреаций</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В </w:t>
            </w:r>
            <w:r w:rsidRPr="000D64D8">
              <w:rPr>
                <w:rFonts w:ascii="Times New Roman" w:hAnsi="Times New Roman"/>
                <w:sz w:val="24"/>
                <w:szCs w:val="24"/>
                <w:lang w:bidi="ru-RU"/>
              </w:rPr>
              <w:lastRenderedPageBreak/>
              <w:t>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Классные </w:t>
            </w:r>
            <w:r w:rsidRPr="000D64D8">
              <w:rPr>
                <w:rFonts w:ascii="Times New Roman" w:hAnsi="Times New Roman"/>
                <w:sz w:val="24"/>
                <w:szCs w:val="24"/>
                <w:lang w:bidi="ru-RU"/>
              </w:rPr>
              <w:lastRenderedPageBreak/>
              <w:t>руководители</w:t>
            </w:r>
          </w:p>
          <w:p w:rsidR="000D64D8" w:rsidRPr="000D64D8" w:rsidRDefault="000D64D8" w:rsidP="000D64D8">
            <w:pPr>
              <w:spacing w:after="0" w:line="240" w:lineRule="auto"/>
              <w:ind w:firstLine="709"/>
              <w:jc w:val="both"/>
              <w:rPr>
                <w:rFonts w:ascii="Times New Roman" w:hAnsi="Times New Roman"/>
                <w:sz w:val="24"/>
                <w:szCs w:val="24"/>
                <w:lang w:bidi="ru-RU"/>
              </w:rPr>
            </w:pP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3.</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Организация школьных соревнований и участие школьников в районных  соревнованиях</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Учителя физ-ры</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4.</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Организация дней здоровья, прогулок, поездок, экскурсий.</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ВР</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tc>
      </w:tr>
      <w:tr w:rsidR="000D64D8" w:rsidRPr="000D64D8" w:rsidTr="000D64D8">
        <w:trPr>
          <w:trHeight w:val="23"/>
        </w:trPr>
        <w:tc>
          <w:tcPr>
            <w:tcW w:w="395" w:type="dxa"/>
            <w:tcBorders>
              <w:top w:val="single" w:sz="4" w:space="0" w:color="000001"/>
              <w:left w:val="single" w:sz="4" w:space="0" w:color="000001"/>
              <w:bottom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w:t>
            </w:r>
          </w:p>
        </w:tc>
        <w:tc>
          <w:tcPr>
            <w:tcW w:w="4609"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Работа спортивных секций</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ВР</w:t>
            </w:r>
          </w:p>
        </w:tc>
      </w:tr>
      <w:tr w:rsidR="000D64D8" w:rsidRPr="000D64D8" w:rsidTr="000D64D8">
        <w:trPr>
          <w:trHeight w:val="23"/>
        </w:trPr>
        <w:tc>
          <w:tcPr>
            <w:tcW w:w="10307" w:type="dxa"/>
            <w:gridSpan w:val="6"/>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sz w:val="24"/>
                <w:szCs w:val="24"/>
                <w:lang w:bidi="ru-RU"/>
              </w:rPr>
              <w:t>6.Профилактика травматизма</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Занятия по правилам дорожного движения (выступление сотрудников ГИБДД,  тематические классные часы, викторины, конкурс презентаций, проектов   рисунков, плакатов)</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Педагог – организатор</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ВР</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2.</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Профилактика  травматизма  на уроках</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Учителя предметники</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3.</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Инструктаж сотрудников школы и учащихся по правилам техники безопасности.</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АТЗ</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4.</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Статистика и анализ случаев травматизма в школе.</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АТЗ</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Посещение пожарной части</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Зам. директора по ВР</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6.</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Тематические  беседы в рамках урочной деятельности</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7.</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Тематические классные часы  </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8.</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Тематические родительские собрания </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p w:rsidR="000D64D8" w:rsidRPr="000D64D8" w:rsidRDefault="000D64D8" w:rsidP="000D64D8">
            <w:pPr>
              <w:spacing w:after="0" w:line="240" w:lineRule="auto"/>
              <w:ind w:firstLine="709"/>
              <w:jc w:val="both"/>
              <w:rPr>
                <w:rFonts w:ascii="Times New Roman" w:hAnsi="Times New Roman"/>
                <w:sz w:val="24"/>
                <w:szCs w:val="24"/>
                <w:lang w:bidi="ru-RU"/>
              </w:rPr>
            </w:pP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9.</w:t>
            </w: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Конкурсы, викторины  </w:t>
            </w: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 течение года</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Педагог – организатор</w:t>
            </w:r>
          </w:p>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Зам. директора по ВР</w:t>
            </w:r>
          </w:p>
        </w:tc>
      </w:tr>
      <w:tr w:rsidR="000D64D8" w:rsidRPr="000D64D8" w:rsidTr="000D64D8">
        <w:trPr>
          <w:trHeight w:val="23"/>
        </w:trPr>
        <w:tc>
          <w:tcPr>
            <w:tcW w:w="505" w:type="dxa"/>
            <w:gridSpan w:val="2"/>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10</w:t>
            </w:r>
          </w:p>
          <w:p w:rsidR="000D64D8" w:rsidRPr="000D64D8" w:rsidRDefault="000D64D8" w:rsidP="000D64D8">
            <w:pPr>
              <w:spacing w:after="0" w:line="240" w:lineRule="auto"/>
              <w:ind w:firstLine="709"/>
              <w:jc w:val="both"/>
              <w:rPr>
                <w:rFonts w:ascii="Times New Roman" w:hAnsi="Times New Roman"/>
                <w:sz w:val="24"/>
                <w:szCs w:val="24"/>
                <w:lang w:bidi="ru-RU"/>
              </w:rPr>
            </w:pPr>
          </w:p>
        </w:tc>
        <w:tc>
          <w:tcPr>
            <w:tcW w:w="4500"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Лекции медицинских  сотрудников </w:t>
            </w:r>
          </w:p>
          <w:p w:rsidR="000D64D8" w:rsidRPr="000D64D8" w:rsidRDefault="000D64D8" w:rsidP="000D64D8">
            <w:pPr>
              <w:spacing w:after="0" w:line="240" w:lineRule="auto"/>
              <w:ind w:firstLine="709"/>
              <w:jc w:val="both"/>
              <w:rPr>
                <w:rFonts w:ascii="Times New Roman" w:hAnsi="Times New Roman"/>
                <w:sz w:val="24"/>
                <w:szCs w:val="24"/>
                <w:lang w:bidi="ru-RU"/>
              </w:rPr>
            </w:pPr>
          </w:p>
        </w:tc>
        <w:tc>
          <w:tcPr>
            <w:tcW w:w="1439"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 плану профилактики</w:t>
            </w:r>
          </w:p>
        </w:tc>
        <w:tc>
          <w:tcPr>
            <w:tcW w:w="1153" w:type="dxa"/>
            <w:tcBorders>
              <w:top w:val="single" w:sz="4" w:space="0" w:color="000001"/>
              <w:left w:val="single" w:sz="4" w:space="0" w:color="000001"/>
              <w:bottom w:val="single" w:sz="4" w:space="0" w:color="000001"/>
            </w:tcBorders>
            <w:shd w:val="clear" w:color="auto" w:fill="FFFFFF"/>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5-9</w:t>
            </w:r>
          </w:p>
        </w:tc>
        <w:tc>
          <w:tcPr>
            <w:tcW w:w="27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Классные руководители</w:t>
            </w:r>
          </w:p>
          <w:p w:rsidR="000D64D8" w:rsidRPr="000D64D8" w:rsidRDefault="000D64D8" w:rsidP="00D11894">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Зам. директора по ВР</w:t>
            </w:r>
          </w:p>
        </w:tc>
      </w:tr>
    </w:tbl>
    <w:p w:rsidR="000D64D8" w:rsidRPr="000D64D8" w:rsidRDefault="00D11894" w:rsidP="00D11894">
      <w:pPr>
        <w:spacing w:after="0" w:line="240" w:lineRule="auto"/>
        <w:jc w:val="both"/>
        <w:rPr>
          <w:rFonts w:ascii="Times New Roman" w:hAnsi="Times New Roman"/>
          <w:b/>
          <w:sz w:val="24"/>
          <w:szCs w:val="24"/>
          <w:lang w:bidi="ru-RU"/>
        </w:rPr>
      </w:pPr>
      <w:r>
        <w:rPr>
          <w:rFonts w:ascii="Times New Roman" w:hAnsi="Times New Roman"/>
          <w:b/>
          <w:sz w:val="24"/>
          <w:szCs w:val="24"/>
          <w:lang w:bidi="ru-RU"/>
        </w:rPr>
        <w:br/>
        <w:t>2.3.7.7</w:t>
      </w:r>
      <w:r w:rsidR="000D64D8" w:rsidRPr="000D64D8">
        <w:rPr>
          <w:rFonts w:ascii="Times New Roman" w:hAnsi="Times New Roman"/>
          <w:b/>
          <w:sz w:val="24"/>
          <w:szCs w:val="24"/>
          <w:lang w:bidi="ru-RU"/>
        </w:rPr>
        <w:t>. Планируемые результаты программы воспитания и социализации обучающихся  на ступени основного общего образования</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w:t>
      </w:r>
      <w:r w:rsidRPr="000D64D8">
        <w:rPr>
          <w:rFonts w:ascii="Times New Roman" w:hAnsi="Times New Roman"/>
          <w:sz w:val="24"/>
          <w:szCs w:val="24"/>
          <w:lang w:bidi="ru-RU"/>
        </w:rPr>
        <w:lastRenderedPageBreak/>
        <w:t>постижения действительности и общественного действия в контексте становления идентичности (самосознания) гражданина России.</w:t>
      </w:r>
    </w:p>
    <w:p w:rsidR="000D64D8" w:rsidRPr="000D64D8" w:rsidRDefault="000D64D8" w:rsidP="000D64D8">
      <w:pPr>
        <w:spacing w:after="0" w:line="240" w:lineRule="auto"/>
        <w:ind w:firstLine="709"/>
        <w:jc w:val="both"/>
        <w:rPr>
          <w:rFonts w:ascii="Times New Roman" w:hAnsi="Times New Roman"/>
          <w:i/>
          <w:iCs/>
          <w:sz w:val="24"/>
          <w:szCs w:val="24"/>
          <w:lang w:bidi="ru-RU"/>
        </w:rPr>
      </w:pPr>
      <w:r w:rsidRPr="000D64D8">
        <w:rPr>
          <w:rFonts w:ascii="Times New Roman" w:hAnsi="Times New Roman"/>
          <w:sz w:val="24"/>
          <w:szCs w:val="24"/>
          <w:lang w:bidi="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0D64D8" w:rsidRPr="000D64D8" w:rsidRDefault="000D64D8" w:rsidP="00661CA9">
      <w:pPr>
        <w:numPr>
          <w:ilvl w:val="0"/>
          <w:numId w:val="207"/>
        </w:numPr>
        <w:spacing w:after="0" w:line="240" w:lineRule="auto"/>
        <w:jc w:val="both"/>
        <w:rPr>
          <w:rFonts w:ascii="Times New Roman" w:hAnsi="Times New Roman"/>
          <w:i/>
          <w:iCs/>
          <w:sz w:val="24"/>
          <w:szCs w:val="24"/>
          <w:lang w:bidi="ru-RU"/>
        </w:rPr>
      </w:pPr>
      <w:r w:rsidRPr="000D64D8">
        <w:rPr>
          <w:rFonts w:ascii="Times New Roman" w:hAnsi="Times New Roman"/>
          <w:b/>
          <w:i/>
          <w:iCs/>
          <w:sz w:val="24"/>
          <w:szCs w:val="24"/>
          <w:lang w:bidi="ru-RU"/>
        </w:rPr>
        <w:t>воспитательных результатов</w:t>
      </w:r>
      <w:r w:rsidRPr="000D64D8">
        <w:rPr>
          <w:rFonts w:ascii="Times New Roman" w:hAnsi="Times New Roman"/>
          <w:i/>
          <w:iCs/>
          <w:sz w:val="24"/>
          <w:szCs w:val="24"/>
          <w:lang w:bidi="ru-RU"/>
        </w:rPr>
        <w:t xml:space="preserve"> – </w:t>
      </w:r>
      <w:r w:rsidRPr="000D64D8">
        <w:rPr>
          <w:rFonts w:ascii="Times New Roman" w:hAnsi="Times New Roman"/>
          <w:sz w:val="24"/>
          <w:szCs w:val="24"/>
          <w:lang w:bidi="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D64D8" w:rsidRPr="000D64D8" w:rsidRDefault="000D64D8" w:rsidP="00661CA9">
      <w:pPr>
        <w:numPr>
          <w:ilvl w:val="0"/>
          <w:numId w:val="207"/>
        </w:numPr>
        <w:spacing w:after="0" w:line="240" w:lineRule="auto"/>
        <w:jc w:val="both"/>
        <w:rPr>
          <w:rFonts w:ascii="Times New Roman" w:hAnsi="Times New Roman"/>
          <w:sz w:val="24"/>
          <w:szCs w:val="24"/>
          <w:lang w:bidi="ru-RU"/>
        </w:rPr>
      </w:pPr>
      <w:r w:rsidRPr="000D64D8">
        <w:rPr>
          <w:rFonts w:ascii="Times New Roman" w:hAnsi="Times New Roman"/>
          <w:b/>
          <w:i/>
          <w:iCs/>
          <w:sz w:val="24"/>
          <w:szCs w:val="24"/>
          <w:lang w:bidi="ru-RU"/>
        </w:rPr>
        <w:t xml:space="preserve">эффекта </w:t>
      </w:r>
      <w:r w:rsidRPr="000D64D8">
        <w:rPr>
          <w:rFonts w:ascii="Times New Roman" w:hAnsi="Times New Roman"/>
          <w:i/>
          <w:iCs/>
          <w:sz w:val="24"/>
          <w:szCs w:val="24"/>
          <w:lang w:bidi="ru-RU"/>
        </w:rPr>
        <w:t xml:space="preserve">– </w:t>
      </w:r>
      <w:r w:rsidRPr="000D64D8">
        <w:rPr>
          <w:rFonts w:ascii="Times New Roman" w:hAnsi="Times New Roman"/>
          <w:sz w:val="24"/>
          <w:szCs w:val="24"/>
          <w:lang w:bidi="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D64D8" w:rsidRPr="000D64D8" w:rsidRDefault="000D64D8" w:rsidP="000D64D8">
      <w:pPr>
        <w:spacing w:after="0" w:line="240" w:lineRule="auto"/>
        <w:ind w:firstLine="709"/>
        <w:jc w:val="both"/>
        <w:rPr>
          <w:rFonts w:ascii="Times New Roman" w:hAnsi="Times New Roman"/>
          <w:b/>
          <w:sz w:val="24"/>
          <w:szCs w:val="24"/>
          <w:lang w:bidi="ru-RU"/>
        </w:rPr>
      </w:pPr>
      <w:r w:rsidRPr="000D64D8">
        <w:rPr>
          <w:rFonts w:ascii="Times New Roman" w:hAnsi="Times New Roman"/>
          <w:b/>
          <w:sz w:val="24"/>
          <w:szCs w:val="24"/>
          <w:lang w:bidi="ru-RU"/>
        </w:rPr>
        <w:t>Уровни воспитательных результатов и эффекты</w:t>
      </w:r>
    </w:p>
    <w:tbl>
      <w:tblPr>
        <w:tblW w:w="9863"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1079"/>
        <w:gridCol w:w="3069"/>
        <w:gridCol w:w="3048"/>
        <w:gridCol w:w="2667"/>
      </w:tblGrid>
      <w:tr w:rsidR="000D64D8" w:rsidRPr="000D64D8" w:rsidTr="000D64D8">
        <w:tc>
          <w:tcPr>
            <w:tcW w:w="999"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A17653">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Уровень</w:t>
            </w:r>
          </w:p>
        </w:tc>
        <w:tc>
          <w:tcPr>
            <w:tcW w:w="3119"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Результат</w:t>
            </w:r>
          </w:p>
        </w:tc>
        <w:tc>
          <w:tcPr>
            <w:tcW w:w="3111"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A17653">
            <w:pPr>
              <w:spacing w:after="0" w:line="240" w:lineRule="auto"/>
              <w:jc w:val="both"/>
              <w:rPr>
                <w:rFonts w:ascii="Times New Roman" w:hAnsi="Times New Roman"/>
                <w:sz w:val="24"/>
                <w:szCs w:val="24"/>
                <w:lang w:bidi="ru-RU"/>
              </w:rPr>
            </w:pPr>
            <w:r w:rsidRPr="000D64D8">
              <w:rPr>
                <w:rFonts w:ascii="Times New Roman" w:hAnsi="Times New Roman"/>
                <w:sz w:val="24"/>
                <w:szCs w:val="24"/>
                <w:lang w:bidi="ru-RU"/>
              </w:rPr>
              <w:t>Особенности</w:t>
            </w:r>
          </w:p>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взаимодействия</w:t>
            </w:r>
          </w:p>
        </w:tc>
        <w:tc>
          <w:tcPr>
            <w:tcW w:w="26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A17653" w:rsidP="00A17653">
            <w:pPr>
              <w:spacing w:after="0" w:line="240" w:lineRule="auto"/>
              <w:jc w:val="both"/>
              <w:rPr>
                <w:rFonts w:ascii="Times New Roman" w:hAnsi="Times New Roman"/>
                <w:sz w:val="24"/>
                <w:szCs w:val="24"/>
                <w:lang w:bidi="ru-RU"/>
              </w:rPr>
            </w:pPr>
            <w:r>
              <w:rPr>
                <w:rFonts w:ascii="Times New Roman" w:hAnsi="Times New Roman"/>
                <w:sz w:val="24"/>
                <w:szCs w:val="24"/>
                <w:lang w:bidi="ru-RU"/>
              </w:rPr>
              <w:t>Воспитательный</w:t>
            </w:r>
            <w:r w:rsidR="000D64D8" w:rsidRPr="000D64D8">
              <w:rPr>
                <w:rFonts w:ascii="Times New Roman" w:hAnsi="Times New Roman"/>
                <w:sz w:val="24"/>
                <w:szCs w:val="24"/>
                <w:lang w:bidi="ru-RU"/>
              </w:rPr>
              <w:t>эффект</w:t>
            </w:r>
          </w:p>
        </w:tc>
      </w:tr>
      <w:tr w:rsidR="000D64D8" w:rsidRPr="000D64D8" w:rsidTr="000D64D8">
        <w:tc>
          <w:tcPr>
            <w:tcW w:w="999"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1.</w:t>
            </w:r>
          </w:p>
        </w:tc>
        <w:tc>
          <w:tcPr>
            <w:tcW w:w="3119"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111"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Ученик взаимодействует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6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0D64D8" w:rsidRPr="000D64D8" w:rsidTr="000D64D8">
        <w:tc>
          <w:tcPr>
            <w:tcW w:w="999"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2.</w:t>
            </w:r>
          </w:p>
        </w:tc>
        <w:tc>
          <w:tcPr>
            <w:tcW w:w="3119"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3111"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Обучающиеся взаимодействуют между собой на уровне класса, школы,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tc>
        <w:tc>
          <w:tcPr>
            <w:tcW w:w="26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p>
        </w:tc>
      </w:tr>
      <w:tr w:rsidR="000D64D8" w:rsidRPr="000D64D8" w:rsidTr="000D64D8">
        <w:tc>
          <w:tcPr>
            <w:tcW w:w="999" w:type="dxa"/>
            <w:tcBorders>
              <w:top w:val="single" w:sz="4" w:space="0" w:color="000001"/>
              <w:left w:val="single" w:sz="4" w:space="0" w:color="000001"/>
              <w:bottom w:val="single" w:sz="4" w:space="0" w:color="000001"/>
            </w:tcBorders>
            <w:shd w:val="clear" w:color="auto" w:fill="auto"/>
            <w:tcMar>
              <w:left w:w="103" w:type="dxa"/>
            </w:tcMar>
            <w:vAlign w:val="cente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b/>
                <w:bCs/>
                <w:sz w:val="24"/>
                <w:szCs w:val="24"/>
                <w:lang w:bidi="ru-RU"/>
              </w:rPr>
              <w:t>3.</w:t>
            </w:r>
          </w:p>
        </w:tc>
        <w:tc>
          <w:tcPr>
            <w:tcW w:w="3119"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t xml:space="preserve">Получение школьником опыта самостоятельного общественного действия. </w:t>
            </w:r>
            <w:r w:rsidRPr="000D64D8">
              <w:rPr>
                <w:rFonts w:ascii="Times New Roman" w:hAnsi="Times New Roman"/>
                <w:sz w:val="24"/>
                <w:szCs w:val="24"/>
                <w:lang w:bidi="ru-RU"/>
              </w:rPr>
              <w:lastRenderedPageBreak/>
              <w:t xml:space="preserve">Только в самостоятельном общественном действии юный человек действительно становится </w:t>
            </w:r>
            <w:r w:rsidRPr="000D64D8">
              <w:rPr>
                <w:rFonts w:ascii="Times New Roman" w:hAnsi="Times New Roman"/>
                <w:iCs/>
                <w:sz w:val="24"/>
                <w:szCs w:val="24"/>
                <w:lang w:bidi="ru-RU"/>
              </w:rPr>
              <w:t>(а не просто узнает о том, как стать)</w:t>
            </w:r>
            <w:r w:rsidRPr="000D64D8">
              <w:rPr>
                <w:rFonts w:ascii="Times New Roman" w:hAnsi="Times New Roman"/>
                <w:sz w:val="24"/>
                <w:szCs w:val="24"/>
                <w:lang w:bidi="ru-RU"/>
              </w:rPr>
              <w:t>гражданином, социальным деятелем, свободным человеком.</w:t>
            </w:r>
          </w:p>
        </w:tc>
        <w:tc>
          <w:tcPr>
            <w:tcW w:w="3111" w:type="dxa"/>
            <w:tcBorders>
              <w:top w:val="single" w:sz="4" w:space="0" w:color="000001"/>
              <w:left w:val="single" w:sz="4" w:space="0" w:color="000001"/>
              <w:bottom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Взаимодействие школьника с представителями различных социальных </w:t>
            </w:r>
            <w:r w:rsidRPr="000D64D8">
              <w:rPr>
                <w:rFonts w:ascii="Times New Roman" w:hAnsi="Times New Roman"/>
                <w:sz w:val="24"/>
                <w:szCs w:val="24"/>
                <w:lang w:bidi="ru-RU"/>
              </w:rPr>
              <w:lastRenderedPageBreak/>
              <w:t>субъектов за пределами школы, в открытой общественной среде.</w:t>
            </w:r>
          </w:p>
        </w:tc>
        <w:tc>
          <w:tcPr>
            <w:tcW w:w="263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D64D8" w:rsidRPr="000D64D8" w:rsidRDefault="000D64D8" w:rsidP="000D64D8">
            <w:pPr>
              <w:spacing w:after="0" w:line="240" w:lineRule="auto"/>
              <w:ind w:firstLine="709"/>
              <w:jc w:val="both"/>
              <w:rPr>
                <w:rFonts w:ascii="Times New Roman" w:hAnsi="Times New Roman"/>
                <w:sz w:val="24"/>
                <w:szCs w:val="24"/>
                <w:lang w:bidi="ru-RU"/>
              </w:rPr>
            </w:pPr>
            <w:r w:rsidRPr="000D64D8">
              <w:rPr>
                <w:rFonts w:ascii="Times New Roman" w:hAnsi="Times New Roman"/>
                <w:sz w:val="24"/>
                <w:szCs w:val="24"/>
                <w:lang w:bidi="ru-RU"/>
              </w:rPr>
              <w:lastRenderedPageBreak/>
              <w:t xml:space="preserve">Создаются необходимые условия для участия обучающихся в </w:t>
            </w:r>
            <w:r w:rsidRPr="000D64D8">
              <w:rPr>
                <w:rFonts w:ascii="Times New Roman" w:hAnsi="Times New Roman"/>
                <w:sz w:val="24"/>
                <w:szCs w:val="24"/>
                <w:lang w:bidi="ru-RU"/>
              </w:rPr>
              <w:lastRenderedPageBreak/>
              <w:t>нравственно-ориентированной социально значимой деятельности</w:t>
            </w:r>
          </w:p>
        </w:tc>
      </w:tr>
    </w:tbl>
    <w:p w:rsidR="00AA03CD" w:rsidRDefault="00AA03CD" w:rsidP="00AA03CD">
      <w:pPr>
        <w:spacing w:line="240" w:lineRule="auto"/>
        <w:rPr>
          <w:rFonts w:ascii="Times New Roman" w:hAnsi="Times New Roman"/>
          <w:sz w:val="24"/>
          <w:szCs w:val="24"/>
          <w:lang w:bidi="ru-RU"/>
        </w:rPr>
      </w:pPr>
      <w:bookmarkStart w:id="329" w:name="_Toc406059051"/>
      <w:bookmarkStart w:id="330" w:name="_Toc409691731"/>
      <w:bookmarkStart w:id="331" w:name="_Toc410654073"/>
      <w:bookmarkStart w:id="332" w:name="_Toc414553275"/>
    </w:p>
    <w:p w:rsidR="00B540EE" w:rsidRPr="00AA03CD" w:rsidRDefault="00FA53E2" w:rsidP="00AA03CD">
      <w:pPr>
        <w:spacing w:after="0" w:line="240" w:lineRule="auto"/>
        <w:rPr>
          <w:rFonts w:ascii="Times New Roman" w:eastAsia="Times New Roman" w:hAnsi="Times New Roman"/>
          <w:b/>
          <w:bCs/>
          <w:sz w:val="28"/>
          <w:szCs w:val="28"/>
          <w:lang w:eastAsia="ru-RU"/>
        </w:rPr>
      </w:pPr>
      <w:r w:rsidRPr="00AA03CD">
        <w:rPr>
          <w:rFonts w:ascii="Times New Roman" w:hAnsi="Times New Roman"/>
          <w:b/>
          <w:sz w:val="24"/>
          <w:szCs w:val="24"/>
        </w:rPr>
        <w:t>2</w:t>
      </w:r>
      <w:r w:rsidRPr="00AA03CD">
        <w:rPr>
          <w:rFonts w:ascii="Times New Roman" w:hAnsi="Times New Roman"/>
          <w:b/>
          <w:sz w:val="28"/>
          <w:szCs w:val="28"/>
        </w:rPr>
        <w:t xml:space="preserve">.4. </w:t>
      </w:r>
      <w:r w:rsidR="00B540EE" w:rsidRPr="00AA03CD">
        <w:rPr>
          <w:rFonts w:ascii="Times New Roman" w:hAnsi="Times New Roman"/>
          <w:b/>
          <w:sz w:val="28"/>
          <w:szCs w:val="28"/>
        </w:rPr>
        <w:t>Программа коррекционной работы</w:t>
      </w:r>
      <w:bookmarkEnd w:id="329"/>
      <w:bookmarkEnd w:id="330"/>
      <w:bookmarkEnd w:id="331"/>
      <w:bookmarkEnd w:id="332"/>
    </w:p>
    <w:p w:rsidR="00AA03CD" w:rsidRPr="00AA03CD" w:rsidRDefault="00AA03CD" w:rsidP="00AA03CD">
      <w:pPr>
        <w:spacing w:after="0" w:line="240" w:lineRule="auto"/>
        <w:jc w:val="both"/>
        <w:rPr>
          <w:rFonts w:ascii="Times New Roman" w:hAnsi="Times New Roman"/>
          <w:b/>
          <w:sz w:val="24"/>
          <w:szCs w:val="24"/>
        </w:rPr>
      </w:pPr>
      <w:bookmarkStart w:id="333" w:name="_Toc406059068"/>
      <w:bookmarkStart w:id="334" w:name="_Toc409691732"/>
      <w:r w:rsidRPr="00AA03CD">
        <w:rPr>
          <w:rFonts w:ascii="Times New Roman" w:hAnsi="Times New Roman"/>
          <w:b/>
          <w:sz w:val="24"/>
          <w:szCs w:val="24"/>
        </w:rPr>
        <w:t>Программа коррекционной работы направлена на:</w:t>
      </w:r>
    </w:p>
    <w:p w:rsidR="00AA03CD" w:rsidRPr="00AA03CD" w:rsidRDefault="00AA03CD" w:rsidP="00661CA9">
      <w:pPr>
        <w:numPr>
          <w:ilvl w:val="0"/>
          <w:numId w:val="220"/>
        </w:numPr>
        <w:spacing w:after="0" w:line="240" w:lineRule="auto"/>
        <w:jc w:val="both"/>
        <w:rPr>
          <w:rFonts w:ascii="Times New Roman" w:hAnsi="Times New Roman"/>
          <w:sz w:val="24"/>
          <w:szCs w:val="24"/>
        </w:rPr>
      </w:pPr>
      <w:r w:rsidRPr="00AA03CD">
        <w:rPr>
          <w:rFonts w:ascii="Times New Roman" w:hAnsi="Times New Roman"/>
          <w:sz w:val="24"/>
          <w:szCs w:val="24"/>
        </w:rPr>
        <w:t>преодоление затруднений учащихся в учебной деятельности;</w:t>
      </w:r>
    </w:p>
    <w:p w:rsidR="00AA03CD" w:rsidRPr="00AA03CD" w:rsidRDefault="00AA03CD" w:rsidP="00661CA9">
      <w:pPr>
        <w:numPr>
          <w:ilvl w:val="0"/>
          <w:numId w:val="220"/>
        </w:numPr>
        <w:spacing w:after="0" w:line="240" w:lineRule="auto"/>
        <w:jc w:val="both"/>
        <w:rPr>
          <w:rFonts w:ascii="Times New Roman" w:hAnsi="Times New Roman"/>
          <w:sz w:val="24"/>
          <w:szCs w:val="24"/>
        </w:rPr>
      </w:pPr>
      <w:r w:rsidRPr="00AA03CD">
        <w:rPr>
          <w:rFonts w:ascii="Times New Roman" w:hAnsi="Times New Roman"/>
          <w:sz w:val="24"/>
          <w:szCs w:val="24"/>
        </w:rPr>
        <w:t xml:space="preserve">овладение навыками адаптации учащихся к социуму; </w:t>
      </w:r>
    </w:p>
    <w:p w:rsidR="00AA03CD" w:rsidRPr="00AA03CD" w:rsidRDefault="00AA03CD" w:rsidP="00661CA9">
      <w:pPr>
        <w:numPr>
          <w:ilvl w:val="0"/>
          <w:numId w:val="220"/>
        </w:numPr>
        <w:spacing w:after="0" w:line="240" w:lineRule="auto"/>
        <w:jc w:val="both"/>
        <w:rPr>
          <w:rFonts w:ascii="Times New Roman" w:hAnsi="Times New Roman"/>
          <w:sz w:val="24"/>
          <w:szCs w:val="24"/>
        </w:rPr>
      </w:pPr>
      <w:r w:rsidRPr="00AA03CD">
        <w:rPr>
          <w:rFonts w:ascii="Times New Roman" w:hAnsi="Times New Roman"/>
          <w:sz w:val="24"/>
          <w:szCs w:val="24"/>
        </w:rPr>
        <w:t>психолого-педагогическое сопровождение учащихся, имеющих проблемы в обучении;</w:t>
      </w:r>
    </w:p>
    <w:p w:rsidR="00AA03CD" w:rsidRPr="00AA03CD" w:rsidRDefault="00AA03CD" w:rsidP="00661CA9">
      <w:pPr>
        <w:numPr>
          <w:ilvl w:val="0"/>
          <w:numId w:val="220"/>
        </w:numPr>
        <w:spacing w:after="0" w:line="240" w:lineRule="auto"/>
        <w:jc w:val="both"/>
        <w:rPr>
          <w:rFonts w:ascii="Times New Roman" w:hAnsi="Times New Roman"/>
          <w:sz w:val="24"/>
          <w:szCs w:val="24"/>
        </w:rPr>
      </w:pPr>
      <w:r w:rsidRPr="00AA03CD">
        <w:rPr>
          <w:rFonts w:ascii="Times New Roman" w:hAnsi="Times New Roman"/>
          <w:sz w:val="24"/>
          <w:szCs w:val="24"/>
        </w:rPr>
        <w:t>развитие творческого потенциала учащихся (одаренных детей);</w:t>
      </w:r>
    </w:p>
    <w:p w:rsidR="00AA03CD" w:rsidRPr="00AA03CD" w:rsidRDefault="00AA03CD" w:rsidP="00661CA9">
      <w:pPr>
        <w:numPr>
          <w:ilvl w:val="0"/>
          <w:numId w:val="220"/>
        </w:numPr>
        <w:spacing w:after="0" w:line="240" w:lineRule="auto"/>
        <w:jc w:val="both"/>
        <w:rPr>
          <w:rFonts w:ascii="Times New Roman" w:hAnsi="Times New Roman"/>
          <w:sz w:val="24"/>
          <w:szCs w:val="24"/>
        </w:rPr>
      </w:pPr>
      <w:r w:rsidRPr="00AA03CD">
        <w:rPr>
          <w:rFonts w:ascii="Times New Roman" w:hAnsi="Times New Roman"/>
          <w:sz w:val="24"/>
          <w:szCs w:val="24"/>
        </w:rPr>
        <w:t>развитие потенциала учащихся с ограниченными возможностями.</w:t>
      </w:r>
    </w:p>
    <w:p w:rsidR="00AA03CD" w:rsidRDefault="00AA03CD" w:rsidP="00AA03CD">
      <w:pPr>
        <w:spacing w:after="0" w:line="240" w:lineRule="auto"/>
        <w:jc w:val="both"/>
        <w:rPr>
          <w:rFonts w:ascii="Times New Roman" w:hAnsi="Times New Roman"/>
          <w:b/>
          <w:sz w:val="24"/>
          <w:szCs w:val="24"/>
        </w:rPr>
      </w:pPr>
    </w:p>
    <w:p w:rsidR="00AA03CD" w:rsidRPr="00AA03CD" w:rsidRDefault="00AA03CD" w:rsidP="00AA03CD">
      <w:pPr>
        <w:spacing w:after="0" w:line="240" w:lineRule="auto"/>
        <w:jc w:val="both"/>
        <w:rPr>
          <w:rFonts w:ascii="Times New Roman" w:hAnsi="Times New Roman"/>
          <w:b/>
          <w:sz w:val="24"/>
          <w:szCs w:val="24"/>
        </w:rPr>
      </w:pPr>
      <w:r w:rsidRPr="00AA03CD">
        <w:rPr>
          <w:rFonts w:ascii="Times New Roman" w:hAnsi="Times New Roman"/>
          <w:b/>
          <w:sz w:val="24"/>
          <w:szCs w:val="24"/>
        </w:rPr>
        <w:t>Основные направления деятельности психологической службы школы:</w:t>
      </w:r>
    </w:p>
    <w:p w:rsidR="00AA03CD" w:rsidRDefault="00AA03CD" w:rsidP="00AA03CD">
      <w:pPr>
        <w:pStyle w:val="a7"/>
        <w:spacing w:before="0" w:beforeAutospacing="0" w:after="0" w:afterAutospacing="0"/>
        <w:jc w:val="both"/>
        <w:rPr>
          <w:rFonts w:ascii="Times New Roman" w:hAnsi="Times New Roman"/>
          <w:b/>
        </w:rPr>
      </w:pPr>
    </w:p>
    <w:p w:rsidR="00AA03CD" w:rsidRPr="00AA03CD" w:rsidRDefault="00AA03CD" w:rsidP="00AA03CD">
      <w:pPr>
        <w:pStyle w:val="a7"/>
        <w:spacing w:before="0" w:beforeAutospacing="0" w:after="0" w:afterAutospacing="0"/>
        <w:jc w:val="both"/>
        <w:rPr>
          <w:rFonts w:ascii="Times New Roman" w:hAnsi="Times New Roman"/>
        </w:rPr>
      </w:pPr>
      <w:r w:rsidRPr="00AA03CD">
        <w:rPr>
          <w:rFonts w:ascii="Times New Roman" w:hAnsi="Times New Roman"/>
          <w:b/>
        </w:rPr>
        <w:t xml:space="preserve">2.4.1 Диагностико - коррекционная (развивающая) работа </w:t>
      </w:r>
      <w:r w:rsidRPr="00AA03CD">
        <w:rPr>
          <w:rFonts w:ascii="Times New Roman" w:hAnsi="Times New Roman"/>
        </w:rPr>
        <w:t>-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AA03CD" w:rsidRPr="00AA03CD" w:rsidRDefault="00AA03CD" w:rsidP="00661CA9">
      <w:pPr>
        <w:pStyle w:val="a7"/>
        <w:numPr>
          <w:ilvl w:val="0"/>
          <w:numId w:val="222"/>
        </w:numPr>
        <w:spacing w:before="0" w:beforeAutospacing="0" w:after="0" w:afterAutospacing="0"/>
        <w:jc w:val="both"/>
        <w:rPr>
          <w:rFonts w:ascii="Times New Roman" w:hAnsi="Times New Roman"/>
        </w:rPr>
      </w:pPr>
      <w:r w:rsidRPr="00AA03CD">
        <w:rPr>
          <w:rFonts w:ascii="Times New Roman" w:hAnsi="Times New Roman"/>
        </w:rPr>
        <w:t>изучение обращений к психологу,  поступающих от педагогов, родителей, учащихся (определение проблемы);</w:t>
      </w:r>
    </w:p>
    <w:p w:rsidR="00AA03CD" w:rsidRPr="00AA03CD" w:rsidRDefault="00AA03CD" w:rsidP="00661CA9">
      <w:pPr>
        <w:pStyle w:val="a7"/>
        <w:numPr>
          <w:ilvl w:val="0"/>
          <w:numId w:val="222"/>
        </w:numPr>
        <w:spacing w:before="0" w:beforeAutospacing="0" w:after="0" w:afterAutospacing="0"/>
        <w:jc w:val="both"/>
        <w:rPr>
          <w:rFonts w:ascii="Times New Roman" w:hAnsi="Times New Roman"/>
        </w:rPr>
      </w:pPr>
      <w:r w:rsidRPr="00AA03CD">
        <w:rPr>
          <w:rFonts w:ascii="Times New Roman" w:hAnsi="Times New Roman"/>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AA03CD" w:rsidRPr="00AA03CD" w:rsidRDefault="00AA03CD" w:rsidP="00661CA9">
      <w:pPr>
        <w:pStyle w:val="a7"/>
        <w:numPr>
          <w:ilvl w:val="0"/>
          <w:numId w:val="222"/>
        </w:numPr>
        <w:spacing w:before="0" w:beforeAutospacing="0" w:after="0" w:afterAutospacing="0"/>
        <w:jc w:val="both"/>
        <w:rPr>
          <w:rFonts w:ascii="Times New Roman" w:hAnsi="Times New Roman"/>
        </w:rPr>
      </w:pPr>
      <w:r w:rsidRPr="00AA03CD">
        <w:rPr>
          <w:rFonts w:ascii="Times New Roman" w:hAnsi="Times New Roman"/>
        </w:rPr>
        <w:t>разработка рекомендаций, программы психокоррекционной работы с учащимися, составление долговременного плана развития способностей.</w:t>
      </w:r>
    </w:p>
    <w:p w:rsidR="00AA03CD" w:rsidRPr="00AA03CD" w:rsidRDefault="00AA03CD" w:rsidP="00AA03CD">
      <w:pPr>
        <w:pStyle w:val="a7"/>
        <w:spacing w:before="0" w:beforeAutospacing="0" w:after="0" w:afterAutospacing="0"/>
        <w:ind w:left="720"/>
        <w:jc w:val="both"/>
        <w:rPr>
          <w:rFonts w:ascii="Times New Roman" w:hAnsi="Times New Roman"/>
        </w:rPr>
      </w:pPr>
      <w:r w:rsidRPr="00AA03CD">
        <w:rPr>
          <w:rFonts w:ascii="Times New Roman" w:hAnsi="Times New Roman"/>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AA03CD" w:rsidRPr="00AA03CD" w:rsidRDefault="00AA03CD" w:rsidP="00661CA9">
      <w:pPr>
        <w:pStyle w:val="a7"/>
        <w:numPr>
          <w:ilvl w:val="0"/>
          <w:numId w:val="221"/>
        </w:numPr>
        <w:spacing w:before="0" w:beforeAutospacing="0" w:after="0" w:afterAutospacing="0"/>
        <w:jc w:val="both"/>
        <w:rPr>
          <w:rFonts w:ascii="Times New Roman" w:hAnsi="Times New Roman"/>
        </w:rPr>
      </w:pPr>
      <w:r w:rsidRPr="00AA03CD">
        <w:rPr>
          <w:rFonts w:ascii="Times New Roman" w:hAnsi="Times New Roman"/>
        </w:rPr>
        <w:t xml:space="preserve">обеспечение психологической безопасности учащегося; </w:t>
      </w:r>
    </w:p>
    <w:p w:rsidR="00AA03CD" w:rsidRPr="00AA03CD" w:rsidRDefault="00AA03CD" w:rsidP="00661CA9">
      <w:pPr>
        <w:pStyle w:val="a7"/>
        <w:numPr>
          <w:ilvl w:val="0"/>
          <w:numId w:val="221"/>
        </w:numPr>
        <w:spacing w:before="0" w:beforeAutospacing="0" w:after="0" w:afterAutospacing="0"/>
        <w:jc w:val="both"/>
        <w:rPr>
          <w:rFonts w:ascii="Times New Roman" w:hAnsi="Times New Roman"/>
        </w:rPr>
      </w:pPr>
      <w:r w:rsidRPr="00AA03CD">
        <w:rPr>
          <w:rFonts w:ascii="Times New Roman" w:hAnsi="Times New Roman"/>
        </w:rPr>
        <w:t>разработку  и  внедрение развивающих программ для учащихся с учетом задач каждого возрастного этапа;</w:t>
      </w:r>
    </w:p>
    <w:p w:rsidR="00AA03CD" w:rsidRPr="00AA03CD" w:rsidRDefault="00AA03CD" w:rsidP="00661CA9">
      <w:pPr>
        <w:pStyle w:val="a7"/>
        <w:numPr>
          <w:ilvl w:val="0"/>
          <w:numId w:val="221"/>
        </w:numPr>
        <w:spacing w:before="0" w:beforeAutospacing="0" w:after="0" w:afterAutospacing="0"/>
        <w:jc w:val="both"/>
        <w:rPr>
          <w:rFonts w:ascii="Times New Roman" w:hAnsi="Times New Roman"/>
        </w:rPr>
      </w:pPr>
      <w:r w:rsidRPr="00AA03CD">
        <w:rPr>
          <w:rFonts w:ascii="Times New Roman" w:hAnsi="Times New Roman"/>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AA03CD" w:rsidRPr="00AA03CD" w:rsidRDefault="00AA03CD" w:rsidP="00661CA9">
      <w:pPr>
        <w:pStyle w:val="a7"/>
        <w:numPr>
          <w:ilvl w:val="0"/>
          <w:numId w:val="221"/>
        </w:numPr>
        <w:spacing w:before="0" w:beforeAutospacing="0" w:after="0" w:afterAutospacing="0"/>
        <w:jc w:val="both"/>
        <w:rPr>
          <w:rFonts w:ascii="Times New Roman" w:hAnsi="Times New Roman"/>
        </w:rPr>
      </w:pPr>
      <w:r w:rsidRPr="00AA03CD">
        <w:rPr>
          <w:rFonts w:ascii="Times New Roman" w:hAnsi="Times New Roman"/>
        </w:rPr>
        <w:t>предупреждение возможных осложнений в связи с переходом учащихся на следующую возрастную ступень.</w:t>
      </w:r>
    </w:p>
    <w:p w:rsidR="00AA03CD" w:rsidRPr="00AA03CD" w:rsidRDefault="00AA03CD" w:rsidP="00AA03CD">
      <w:pPr>
        <w:pStyle w:val="a7"/>
        <w:spacing w:before="0" w:beforeAutospacing="0" w:after="0" w:afterAutospacing="0"/>
        <w:ind w:firstLine="708"/>
        <w:jc w:val="both"/>
        <w:rPr>
          <w:rFonts w:ascii="Times New Roman" w:hAnsi="Times New Roman"/>
        </w:rPr>
      </w:pPr>
      <w:r w:rsidRPr="00AA03CD">
        <w:rPr>
          <w:rFonts w:ascii="Times New Roman" w:hAnsi="Times New Roman"/>
        </w:rPr>
        <w:t>Психологическое консультирование – помощь в решении тех проблем, с которыми к психологу обращаются педагоги, учащиеся, родители.</w:t>
      </w:r>
    </w:p>
    <w:p w:rsidR="00A17653" w:rsidRDefault="00AA03CD" w:rsidP="00A17653">
      <w:pPr>
        <w:pStyle w:val="a7"/>
        <w:spacing w:before="0" w:beforeAutospacing="0" w:after="0" w:afterAutospacing="0"/>
        <w:ind w:left="708"/>
        <w:jc w:val="both"/>
        <w:rPr>
          <w:rStyle w:val="Zag11"/>
          <w:rFonts w:ascii="Times New Roman" w:eastAsia="@Arial Unicode MS" w:hAnsi="Times New Roman"/>
          <w:b/>
        </w:rPr>
      </w:pPr>
      <w:r w:rsidRPr="00AA03CD">
        <w:rPr>
          <w:rFonts w:ascii="Times New Roman" w:hAnsi="Times New Roman"/>
        </w:rPr>
        <w:t>Психологическое просвещение направлено на приобщение педагогического коллектива, учащихся и родителей к психологической культуре.</w:t>
      </w:r>
      <w:r w:rsidRPr="00AA03CD">
        <w:rPr>
          <w:rFonts w:ascii="Times New Roman" w:hAnsi="Times New Roman"/>
          <w:color w:val="000000"/>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w:t>
      </w:r>
      <w:r w:rsidRPr="00AA03CD">
        <w:rPr>
          <w:rFonts w:ascii="Times New Roman" w:hAnsi="Times New Roman"/>
          <w:color w:val="000000"/>
        </w:rPr>
        <w:lastRenderedPageBreak/>
        <w:t>Программа обеспечивает сформированность универсальных учебных действий на каждом возрастном этапе.</w:t>
      </w:r>
    </w:p>
    <w:p w:rsidR="00A17653" w:rsidRDefault="00A17653" w:rsidP="00AA03CD">
      <w:pPr>
        <w:spacing w:after="0" w:line="240" w:lineRule="auto"/>
        <w:ind w:firstLine="708"/>
        <w:jc w:val="both"/>
        <w:rPr>
          <w:rStyle w:val="Zag11"/>
          <w:rFonts w:ascii="Times New Roman" w:eastAsia="@Arial Unicode MS" w:hAnsi="Times New Roman"/>
          <w:b/>
          <w:sz w:val="24"/>
          <w:szCs w:val="24"/>
        </w:rPr>
      </w:pPr>
    </w:p>
    <w:p w:rsidR="00A17653" w:rsidRDefault="00A17653" w:rsidP="00AA03CD">
      <w:pPr>
        <w:spacing w:after="0" w:line="240" w:lineRule="auto"/>
        <w:ind w:firstLine="708"/>
        <w:jc w:val="both"/>
        <w:rPr>
          <w:rStyle w:val="Zag11"/>
          <w:rFonts w:ascii="Times New Roman" w:eastAsia="@Arial Unicode MS" w:hAnsi="Times New Roman"/>
          <w:b/>
          <w:sz w:val="24"/>
          <w:szCs w:val="24"/>
        </w:rPr>
      </w:pPr>
    </w:p>
    <w:p w:rsidR="00AA03CD" w:rsidRPr="00AA03CD" w:rsidRDefault="00AA03CD" w:rsidP="00AA03CD">
      <w:pPr>
        <w:spacing w:after="0" w:line="240" w:lineRule="auto"/>
        <w:ind w:firstLine="708"/>
        <w:jc w:val="both"/>
        <w:rPr>
          <w:rStyle w:val="Zag11"/>
          <w:rFonts w:ascii="Times New Roman" w:eastAsia="@Arial Unicode MS" w:hAnsi="Times New Roman"/>
          <w:b/>
          <w:sz w:val="24"/>
          <w:szCs w:val="24"/>
        </w:rPr>
      </w:pPr>
      <w:r w:rsidRPr="00AA03CD">
        <w:rPr>
          <w:rStyle w:val="Zag11"/>
          <w:rFonts w:ascii="Times New Roman" w:eastAsia="@Arial Unicode MS" w:hAnsi="Times New Roman"/>
          <w:b/>
          <w:sz w:val="24"/>
          <w:szCs w:val="24"/>
        </w:rPr>
        <w:t xml:space="preserve">Цель: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детей «группы риска» </w:t>
      </w:r>
    </w:p>
    <w:p w:rsidR="00AA03CD" w:rsidRPr="00AA03CD" w:rsidRDefault="00AA03CD" w:rsidP="00AA03CD">
      <w:pPr>
        <w:spacing w:after="0" w:line="240" w:lineRule="auto"/>
        <w:ind w:firstLine="708"/>
        <w:jc w:val="both"/>
        <w:rPr>
          <w:rStyle w:val="Zag11"/>
          <w:rFonts w:ascii="Times New Roman" w:eastAsia="@Arial Unicode MS" w:hAnsi="Times New Roman"/>
          <w:b/>
          <w:sz w:val="24"/>
          <w:szCs w:val="24"/>
        </w:rPr>
      </w:pPr>
    </w:p>
    <w:p w:rsidR="00AA03CD" w:rsidRPr="00AA03CD" w:rsidRDefault="00AA03CD" w:rsidP="00AA03CD">
      <w:pPr>
        <w:spacing w:after="0" w:line="240" w:lineRule="auto"/>
        <w:jc w:val="both"/>
        <w:rPr>
          <w:rStyle w:val="Zag11"/>
          <w:rFonts w:ascii="Times New Roman" w:eastAsia="@Arial Unicode MS" w:hAnsi="Times New Roman"/>
          <w:b/>
          <w:sz w:val="24"/>
          <w:szCs w:val="24"/>
        </w:rPr>
      </w:pPr>
      <w:r w:rsidRPr="00AA03CD">
        <w:rPr>
          <w:rStyle w:val="Zag11"/>
          <w:rFonts w:ascii="Times New Roman" w:eastAsia="@Arial Unicode MS" w:hAnsi="Times New Roman"/>
          <w:b/>
          <w:sz w:val="24"/>
          <w:szCs w:val="24"/>
        </w:rPr>
        <w:t>Задачи:</w:t>
      </w:r>
    </w:p>
    <w:p w:rsidR="00AA03CD" w:rsidRPr="00AA03CD" w:rsidRDefault="00AA03CD" w:rsidP="00661CA9">
      <w:pPr>
        <w:pStyle w:val="11"/>
        <w:numPr>
          <w:ilvl w:val="0"/>
          <w:numId w:val="223"/>
        </w:numPr>
        <w:contextualSpacing/>
        <w:jc w:val="both"/>
        <w:rPr>
          <w:rStyle w:val="Zag11"/>
          <w:rFonts w:eastAsia="@Arial Unicode MS"/>
          <w:sz w:val="24"/>
          <w:szCs w:val="24"/>
        </w:rPr>
      </w:pPr>
      <w:r w:rsidRPr="00AA03CD">
        <w:rPr>
          <w:rStyle w:val="Zag11"/>
          <w:rFonts w:eastAsia="@Arial Unicode MS"/>
          <w:sz w:val="24"/>
          <w:szCs w:val="24"/>
        </w:rPr>
        <w:t>своевременное выявление детей с трудностями в обучении, в том числе  обусловленными ограниченными возможностями здоровья;</w:t>
      </w:r>
    </w:p>
    <w:p w:rsidR="00AA03CD" w:rsidRPr="00AA03CD" w:rsidRDefault="00AA03CD" w:rsidP="00661CA9">
      <w:pPr>
        <w:pStyle w:val="11"/>
        <w:numPr>
          <w:ilvl w:val="0"/>
          <w:numId w:val="223"/>
        </w:numPr>
        <w:contextualSpacing/>
        <w:jc w:val="both"/>
        <w:rPr>
          <w:rStyle w:val="Zag11"/>
          <w:rFonts w:eastAsia="@Arial Unicode MS"/>
          <w:sz w:val="24"/>
          <w:szCs w:val="24"/>
        </w:rPr>
      </w:pPr>
      <w:r w:rsidRPr="00AA03CD">
        <w:rPr>
          <w:rStyle w:val="Zag11"/>
          <w:rFonts w:eastAsia="@Arial Unicode MS"/>
          <w:sz w:val="24"/>
          <w:szCs w:val="24"/>
        </w:rPr>
        <w:t>определение особых образовательных потребностей детей с ограниченными возможностями здоровья, детей-инвалидов;</w:t>
      </w:r>
    </w:p>
    <w:p w:rsidR="00AA03CD" w:rsidRPr="00AA03CD" w:rsidRDefault="00AA03CD" w:rsidP="00661CA9">
      <w:pPr>
        <w:pStyle w:val="11"/>
        <w:numPr>
          <w:ilvl w:val="0"/>
          <w:numId w:val="223"/>
        </w:numPr>
        <w:contextualSpacing/>
        <w:jc w:val="both"/>
        <w:rPr>
          <w:rStyle w:val="Zag11"/>
          <w:rFonts w:eastAsia="@Arial Unicode MS"/>
          <w:sz w:val="24"/>
          <w:szCs w:val="24"/>
        </w:rPr>
      </w:pPr>
      <w:r w:rsidRPr="00AA03CD">
        <w:rPr>
          <w:rStyle w:val="Zag11"/>
          <w:rFonts w:eastAsia="@Arial Unicode MS"/>
          <w:sz w:val="24"/>
          <w:szCs w:val="24"/>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AA03CD" w:rsidRPr="00AA03CD" w:rsidRDefault="00AA03CD" w:rsidP="00661CA9">
      <w:pPr>
        <w:pStyle w:val="11"/>
        <w:numPr>
          <w:ilvl w:val="0"/>
          <w:numId w:val="223"/>
        </w:numPr>
        <w:contextualSpacing/>
        <w:jc w:val="both"/>
        <w:rPr>
          <w:rStyle w:val="Zag11"/>
          <w:rFonts w:eastAsia="@Arial Unicode MS"/>
          <w:sz w:val="24"/>
          <w:szCs w:val="24"/>
        </w:rPr>
      </w:pPr>
      <w:r w:rsidRPr="00AA03CD">
        <w:rPr>
          <w:rStyle w:val="Zag11"/>
          <w:rFonts w:eastAsia="@Arial Unicode MS"/>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A03CD" w:rsidRPr="00AA03CD" w:rsidRDefault="00AA03CD" w:rsidP="00661CA9">
      <w:pPr>
        <w:pStyle w:val="11"/>
        <w:numPr>
          <w:ilvl w:val="0"/>
          <w:numId w:val="223"/>
        </w:numPr>
        <w:contextualSpacing/>
        <w:jc w:val="both"/>
        <w:rPr>
          <w:rStyle w:val="Zag11"/>
          <w:rFonts w:eastAsia="@Arial Unicode MS"/>
          <w:sz w:val="24"/>
          <w:szCs w:val="24"/>
        </w:rPr>
      </w:pPr>
      <w:r w:rsidRPr="00AA03CD">
        <w:rPr>
          <w:rStyle w:val="Zag11"/>
          <w:rFonts w:eastAsia="@Arial Unicode MS"/>
          <w:sz w:val="24"/>
          <w:szCs w:val="24"/>
        </w:rPr>
        <w:t>разработка и реализация индивидуальных учебных планов,  организация индивидуальных и (или) групповых занятий для детей слабо усваивающие программу  ФГОС НОО в том числе для детей  с выраженным нарушением в физическом и (или) психическом развитии;</w:t>
      </w:r>
    </w:p>
    <w:p w:rsidR="00AA03CD" w:rsidRPr="00AA03CD" w:rsidRDefault="00AA03CD" w:rsidP="00661CA9">
      <w:pPr>
        <w:pStyle w:val="11"/>
        <w:numPr>
          <w:ilvl w:val="0"/>
          <w:numId w:val="223"/>
        </w:numPr>
        <w:contextualSpacing/>
        <w:jc w:val="both"/>
        <w:rPr>
          <w:rStyle w:val="Zag11"/>
          <w:rFonts w:eastAsia="@Arial Unicode MS"/>
          <w:sz w:val="24"/>
          <w:szCs w:val="24"/>
        </w:rPr>
      </w:pPr>
      <w:r w:rsidRPr="00AA03CD">
        <w:rPr>
          <w:rStyle w:val="Zag11"/>
          <w:rFonts w:eastAsia="@Arial Unicode MS"/>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A03CD" w:rsidRPr="00AA03CD" w:rsidRDefault="00AA03CD" w:rsidP="00661CA9">
      <w:pPr>
        <w:pStyle w:val="11"/>
        <w:numPr>
          <w:ilvl w:val="0"/>
          <w:numId w:val="223"/>
        </w:numPr>
        <w:contextualSpacing/>
        <w:jc w:val="both"/>
        <w:rPr>
          <w:rStyle w:val="Zag11"/>
          <w:rFonts w:eastAsia="@Arial Unicode MS"/>
          <w:sz w:val="24"/>
          <w:szCs w:val="24"/>
        </w:rPr>
      </w:pPr>
      <w:r w:rsidRPr="00AA03CD">
        <w:rPr>
          <w:rStyle w:val="Zag11"/>
          <w:rFonts w:eastAsia="@Arial Unicode MS"/>
          <w:sz w:val="24"/>
          <w:szCs w:val="24"/>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AA03CD" w:rsidRDefault="00AA03CD" w:rsidP="00661CA9">
      <w:pPr>
        <w:pStyle w:val="11"/>
        <w:numPr>
          <w:ilvl w:val="0"/>
          <w:numId w:val="223"/>
        </w:numPr>
        <w:contextualSpacing/>
        <w:jc w:val="both"/>
        <w:rPr>
          <w:rStyle w:val="Zag11"/>
          <w:rFonts w:eastAsia="@Arial Unicode MS"/>
          <w:sz w:val="24"/>
          <w:szCs w:val="24"/>
        </w:rPr>
      </w:pPr>
      <w:r w:rsidRPr="00AA03CD">
        <w:rPr>
          <w:rStyle w:val="Zag11"/>
          <w:rFonts w:eastAsia="@Arial Unicode MS"/>
          <w:sz w:val="24"/>
          <w:szCs w:val="24"/>
        </w:rPr>
        <w:t>оказание консультативной и методической помощи родителям (законным представителям) детей слабо усваивающие программу ФГОС НОО в том числе детей  с ограниченными возможностями здоровья по медицинским, социальным, правовым и другим вопросам.</w:t>
      </w:r>
    </w:p>
    <w:p w:rsidR="00AA03CD" w:rsidRPr="00AA03CD" w:rsidRDefault="00AA03CD" w:rsidP="00AA03CD">
      <w:pPr>
        <w:pStyle w:val="11"/>
        <w:ind w:left="360"/>
        <w:contextualSpacing/>
        <w:jc w:val="both"/>
        <w:rPr>
          <w:rStyle w:val="Zag11"/>
          <w:rFonts w:eastAsia="@Arial Unicode MS"/>
          <w:sz w:val="24"/>
          <w:szCs w:val="24"/>
        </w:rPr>
      </w:pPr>
      <w:r w:rsidRPr="00AA03CD">
        <w:rPr>
          <w:rStyle w:val="Zag11"/>
          <w:rFonts w:eastAsia="@Arial Unicode MS"/>
          <w:sz w:val="24"/>
          <w:szCs w:val="24"/>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содержание:</w:t>
      </w:r>
    </w:p>
    <w:p w:rsidR="00AA03CD" w:rsidRPr="00AA03CD" w:rsidRDefault="00AA03CD" w:rsidP="00661CA9">
      <w:pPr>
        <w:pStyle w:val="11"/>
        <w:numPr>
          <w:ilvl w:val="0"/>
          <w:numId w:val="224"/>
        </w:numPr>
        <w:contextualSpacing/>
        <w:jc w:val="both"/>
        <w:rPr>
          <w:rStyle w:val="Zag11"/>
          <w:rFonts w:eastAsia="@Arial Unicode MS"/>
          <w:sz w:val="24"/>
          <w:szCs w:val="24"/>
        </w:rPr>
      </w:pPr>
      <w:r w:rsidRPr="00AA03CD">
        <w:rPr>
          <w:rStyle w:val="Zag11"/>
          <w:rFonts w:eastAsia="@Arial Unicode MS"/>
          <w:iCs/>
          <w:sz w:val="24"/>
          <w:szCs w:val="24"/>
        </w:rPr>
        <w:t>диагностическая работа</w:t>
      </w:r>
      <w:r w:rsidRPr="00AA03CD">
        <w:rPr>
          <w:rStyle w:val="Zag11"/>
          <w:rFonts w:eastAsia="@Arial Unicode MS"/>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AA03CD" w:rsidRPr="00AA03CD" w:rsidRDefault="00AA03CD" w:rsidP="00661CA9">
      <w:pPr>
        <w:pStyle w:val="11"/>
        <w:numPr>
          <w:ilvl w:val="0"/>
          <w:numId w:val="224"/>
        </w:numPr>
        <w:contextualSpacing/>
        <w:jc w:val="both"/>
        <w:rPr>
          <w:rStyle w:val="Zag11"/>
          <w:rFonts w:eastAsia="@Arial Unicode MS"/>
          <w:sz w:val="24"/>
          <w:szCs w:val="24"/>
        </w:rPr>
      </w:pPr>
      <w:r w:rsidRPr="00AA03CD">
        <w:rPr>
          <w:rStyle w:val="Zag11"/>
          <w:rFonts w:eastAsia="@Arial Unicode MS"/>
          <w:iCs/>
          <w:sz w:val="24"/>
          <w:szCs w:val="24"/>
        </w:rPr>
        <w:t>коррекционно-развивающая работа</w:t>
      </w:r>
      <w:r w:rsidRPr="00AA03CD">
        <w:rPr>
          <w:rStyle w:val="Zag11"/>
          <w:rFonts w:eastAsia="@Arial Unicode MS"/>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AA03CD" w:rsidRPr="00AA03CD" w:rsidRDefault="00AA03CD" w:rsidP="00661CA9">
      <w:pPr>
        <w:pStyle w:val="11"/>
        <w:numPr>
          <w:ilvl w:val="0"/>
          <w:numId w:val="224"/>
        </w:numPr>
        <w:contextualSpacing/>
        <w:jc w:val="both"/>
        <w:rPr>
          <w:rStyle w:val="Zag11"/>
          <w:rFonts w:eastAsia="@Arial Unicode MS"/>
          <w:sz w:val="24"/>
          <w:szCs w:val="24"/>
        </w:rPr>
      </w:pPr>
      <w:r w:rsidRPr="00AA03CD">
        <w:rPr>
          <w:rStyle w:val="Zag11"/>
          <w:rFonts w:eastAsia="@Arial Unicode MS"/>
          <w:iCs/>
          <w:sz w:val="24"/>
          <w:szCs w:val="24"/>
        </w:rPr>
        <w:t>консультативная работа</w:t>
      </w:r>
      <w:r w:rsidRPr="00AA03CD">
        <w:rPr>
          <w:rStyle w:val="Zag11"/>
          <w:rFonts w:eastAsia="@Arial Unicode MS"/>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w:t>
      </w:r>
      <w:r w:rsidRPr="00AA03CD">
        <w:rPr>
          <w:rStyle w:val="Zag11"/>
          <w:rFonts w:eastAsia="@Arial Unicode MS"/>
          <w:sz w:val="24"/>
          <w:szCs w:val="24"/>
        </w:rPr>
        <w:lastRenderedPageBreak/>
        <w:t>реализации дифференцированных психолого-педагогических условий обучения, воспитания, коррекции, развития и социализации обучающихся;</w:t>
      </w:r>
    </w:p>
    <w:p w:rsidR="00AA03CD" w:rsidRPr="00AA03CD" w:rsidRDefault="00AA03CD" w:rsidP="00661CA9">
      <w:pPr>
        <w:pStyle w:val="11"/>
        <w:numPr>
          <w:ilvl w:val="0"/>
          <w:numId w:val="224"/>
        </w:numPr>
        <w:contextualSpacing/>
        <w:jc w:val="both"/>
        <w:rPr>
          <w:rStyle w:val="Zag11"/>
          <w:rFonts w:eastAsia="@Arial Unicode MS"/>
          <w:bCs/>
          <w:sz w:val="24"/>
          <w:szCs w:val="24"/>
        </w:rPr>
      </w:pPr>
      <w:r w:rsidRPr="00AA03CD">
        <w:rPr>
          <w:rStyle w:val="Zag11"/>
          <w:rFonts w:eastAsia="@Arial Unicode MS"/>
          <w:iCs/>
          <w:sz w:val="24"/>
          <w:szCs w:val="24"/>
        </w:rPr>
        <w:t>информационно-просветительская работа</w:t>
      </w:r>
      <w:r w:rsidRPr="00AA03CD">
        <w:rPr>
          <w:rStyle w:val="Zag11"/>
          <w:rFonts w:eastAsia="@Arial Unicode MS"/>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(как имеющими, так и не имеющими недостатки в развитии), их родителями (законными представителями), педагогическими работниками.</w:t>
      </w:r>
    </w:p>
    <w:p w:rsidR="00AA03CD" w:rsidRPr="00AA03CD" w:rsidRDefault="00AA03CD" w:rsidP="00AA03CD">
      <w:pPr>
        <w:spacing w:after="0" w:line="240" w:lineRule="auto"/>
        <w:rPr>
          <w:rFonts w:ascii="Times New Roman" w:hAnsi="Times New Roman"/>
          <w:sz w:val="24"/>
          <w:szCs w:val="24"/>
        </w:rPr>
      </w:pPr>
    </w:p>
    <w:p w:rsidR="00AA03CD" w:rsidRPr="00AA03CD" w:rsidRDefault="00A17653" w:rsidP="00AA03CD">
      <w:pPr>
        <w:spacing w:after="0" w:line="240" w:lineRule="auto"/>
        <w:rPr>
          <w:rFonts w:ascii="Times New Roman" w:hAnsi="Times New Roman"/>
          <w:b/>
          <w:sz w:val="24"/>
          <w:szCs w:val="24"/>
        </w:rPr>
      </w:pPr>
      <w:r>
        <w:rPr>
          <w:rFonts w:ascii="Times New Roman" w:hAnsi="Times New Roman"/>
          <w:b/>
          <w:sz w:val="24"/>
          <w:szCs w:val="24"/>
        </w:rPr>
        <w:t>2.4.2</w:t>
      </w:r>
      <w:r w:rsidR="00AA03CD" w:rsidRPr="00AA03CD">
        <w:rPr>
          <w:rFonts w:ascii="Times New Roman" w:hAnsi="Times New Roman"/>
          <w:b/>
          <w:sz w:val="24"/>
          <w:szCs w:val="24"/>
        </w:rPr>
        <w:t xml:space="preserve"> Диагностический модуль</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Цель: выявление характера и интенсивности трудностей развития детей «группы риска», слабоуспевающими,  для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AA03CD" w:rsidRPr="00AA03CD" w:rsidRDefault="00AA03CD" w:rsidP="00AA03CD">
      <w:pPr>
        <w:spacing w:after="0" w:line="240" w:lineRule="auto"/>
        <w:rPr>
          <w:rFonts w:ascii="Times New Roman" w:hAnsi="Times New Roman"/>
          <w:sz w:val="24"/>
          <w:szCs w:val="24"/>
        </w:rPr>
      </w:pPr>
    </w:p>
    <w:p w:rsidR="00AA03CD" w:rsidRPr="00AA03CD" w:rsidRDefault="00A17653" w:rsidP="00AA03CD">
      <w:pPr>
        <w:spacing w:after="0" w:line="240" w:lineRule="auto"/>
        <w:rPr>
          <w:rFonts w:ascii="Times New Roman" w:hAnsi="Times New Roman"/>
          <w:b/>
          <w:sz w:val="24"/>
          <w:szCs w:val="24"/>
        </w:rPr>
      </w:pPr>
      <w:r>
        <w:rPr>
          <w:rFonts w:ascii="Times New Roman" w:hAnsi="Times New Roman"/>
          <w:b/>
          <w:sz w:val="24"/>
          <w:szCs w:val="24"/>
        </w:rPr>
        <w:t>2. 4.3</w:t>
      </w:r>
      <w:r w:rsidR="00AA03CD" w:rsidRPr="00AA03CD">
        <w:rPr>
          <w:rFonts w:ascii="Times New Roman" w:hAnsi="Times New Roman"/>
          <w:b/>
          <w:sz w:val="24"/>
          <w:szCs w:val="24"/>
        </w:rPr>
        <w:t>. Коррекционно-развивающий модуль</w:t>
      </w:r>
    </w:p>
    <w:p w:rsid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 и слабоуспевающих по предметам учебного плана.</w:t>
      </w:r>
    </w:p>
    <w:p w:rsidR="00A17653" w:rsidRPr="00AA03CD" w:rsidRDefault="00A17653" w:rsidP="00AA03CD">
      <w:pPr>
        <w:spacing w:after="0" w:line="240" w:lineRule="auto"/>
        <w:rPr>
          <w:rFonts w:ascii="Times New Roman" w:hAnsi="Times New Roman"/>
          <w:sz w:val="24"/>
          <w:szCs w:val="24"/>
        </w:rPr>
      </w:pPr>
    </w:p>
    <w:tbl>
      <w:tblPr>
        <w:tblW w:w="10531" w:type="dxa"/>
        <w:tblInd w:w="-10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A0"/>
      </w:tblPr>
      <w:tblGrid>
        <w:gridCol w:w="2085"/>
        <w:gridCol w:w="1639"/>
        <w:gridCol w:w="3192"/>
        <w:gridCol w:w="1840"/>
        <w:gridCol w:w="1775"/>
      </w:tblGrid>
      <w:tr w:rsidR="00AA03CD" w:rsidRPr="00AA03CD" w:rsidTr="00A17653">
        <w:trPr>
          <w:trHeight w:val="1018"/>
        </w:trPr>
        <w:tc>
          <w:tcPr>
            <w:tcW w:w="20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Задачи (направления) деятельности</w:t>
            </w:r>
          </w:p>
          <w:p w:rsidR="00AA03CD" w:rsidRPr="00AA03CD" w:rsidRDefault="00AA03CD" w:rsidP="00AA03CD">
            <w:pPr>
              <w:spacing w:after="0" w:line="240" w:lineRule="auto"/>
              <w:jc w:val="center"/>
              <w:rPr>
                <w:rFonts w:ascii="Times New Roman" w:hAnsi="Times New Roman"/>
                <w:sz w:val="24"/>
                <w:szCs w:val="24"/>
              </w:rPr>
            </w:pPr>
          </w:p>
        </w:tc>
        <w:tc>
          <w:tcPr>
            <w:tcW w:w="16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Планируемые результаты.</w:t>
            </w:r>
          </w:p>
          <w:p w:rsidR="00AA03CD" w:rsidRPr="00AA03CD" w:rsidRDefault="00AA03CD" w:rsidP="00AA03CD">
            <w:pPr>
              <w:spacing w:after="0" w:line="240" w:lineRule="auto"/>
              <w:jc w:val="center"/>
              <w:rPr>
                <w:rFonts w:ascii="Times New Roman" w:hAnsi="Times New Roman"/>
                <w:sz w:val="24"/>
                <w:szCs w:val="24"/>
              </w:rPr>
            </w:pP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Виды и формы деятельности, мероприятия.</w:t>
            </w:r>
          </w:p>
          <w:p w:rsidR="00AA03CD" w:rsidRPr="00AA03CD" w:rsidRDefault="00AA03CD" w:rsidP="00AA03CD">
            <w:pPr>
              <w:spacing w:after="0" w:line="240" w:lineRule="auto"/>
              <w:jc w:val="center"/>
              <w:rPr>
                <w:rFonts w:ascii="Times New Roman" w:hAnsi="Times New Roman"/>
                <w:sz w:val="24"/>
                <w:szCs w:val="24"/>
              </w:rPr>
            </w:pPr>
          </w:p>
        </w:tc>
        <w:tc>
          <w:tcPr>
            <w:tcW w:w="18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Сроки (периодичность в течение года)</w:t>
            </w:r>
          </w:p>
          <w:p w:rsidR="00AA03CD" w:rsidRPr="00AA03CD" w:rsidRDefault="00AA03CD" w:rsidP="00AA03CD">
            <w:pPr>
              <w:spacing w:after="0" w:line="240" w:lineRule="auto"/>
              <w:jc w:val="center"/>
              <w:rPr>
                <w:rFonts w:ascii="Times New Roman" w:hAnsi="Times New Roman"/>
                <w:sz w:val="24"/>
                <w:szCs w:val="24"/>
              </w:rPr>
            </w:pPr>
          </w:p>
        </w:tc>
        <w:tc>
          <w:tcPr>
            <w:tcW w:w="17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Ответственные</w:t>
            </w:r>
          </w:p>
          <w:p w:rsidR="00AA03CD" w:rsidRPr="00AA03CD" w:rsidRDefault="00AA03CD" w:rsidP="00AA03CD">
            <w:pPr>
              <w:spacing w:after="0" w:line="240" w:lineRule="auto"/>
              <w:jc w:val="center"/>
              <w:rPr>
                <w:rFonts w:ascii="Times New Roman" w:hAnsi="Times New Roman"/>
                <w:sz w:val="24"/>
                <w:szCs w:val="24"/>
              </w:rPr>
            </w:pPr>
          </w:p>
        </w:tc>
      </w:tr>
      <w:tr w:rsidR="00AA03CD" w:rsidRPr="00AA03CD" w:rsidTr="00A17653">
        <w:trPr>
          <w:trHeight w:val="210"/>
        </w:trPr>
        <w:tc>
          <w:tcPr>
            <w:tcW w:w="10531"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Психолого-педагогическая работа</w:t>
            </w:r>
          </w:p>
        </w:tc>
      </w:tr>
      <w:tr w:rsidR="00AA03CD" w:rsidRPr="00AA03CD" w:rsidTr="00A17653">
        <w:trPr>
          <w:trHeight w:val="215"/>
        </w:trPr>
        <w:tc>
          <w:tcPr>
            <w:tcW w:w="20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Обеспечить педагогическое сопровождение сфере детей «группы риска» и слабоуспевающих</w:t>
            </w:r>
          </w:p>
        </w:tc>
        <w:tc>
          <w:tcPr>
            <w:tcW w:w="16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Планы, программы</w:t>
            </w:r>
          </w:p>
          <w:p w:rsidR="00AA03CD" w:rsidRPr="00AA03CD" w:rsidRDefault="00AA03CD" w:rsidP="00AA03CD">
            <w:pPr>
              <w:spacing w:after="0" w:line="240" w:lineRule="auto"/>
              <w:rPr>
                <w:rFonts w:ascii="Times New Roman" w:hAnsi="Times New Roman"/>
                <w:sz w:val="24"/>
                <w:szCs w:val="24"/>
              </w:rPr>
            </w:pP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Разработать индивидуальную программу по предмету.</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детьми сфере детей «группы риска» и слабоуспевающих</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Разработать план работы с родителями по формированию толерантных отношений между участниками образовательного процесса.Осуществление педагогического мониторинга достижений школьника.</w:t>
            </w:r>
          </w:p>
        </w:tc>
        <w:tc>
          <w:tcPr>
            <w:tcW w:w="18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сентябрь</w:t>
            </w:r>
          </w:p>
        </w:tc>
        <w:tc>
          <w:tcPr>
            <w:tcW w:w="17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Заместитель</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директора по УВР</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Учителя-предметники, классный руководитель, заместитель директора по ВР</w:t>
            </w:r>
          </w:p>
        </w:tc>
      </w:tr>
      <w:tr w:rsidR="00AA03CD" w:rsidRPr="00AA03CD" w:rsidTr="00A17653">
        <w:trPr>
          <w:trHeight w:val="215"/>
        </w:trPr>
        <w:tc>
          <w:tcPr>
            <w:tcW w:w="20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Обеспечить психологическое сопровождение детей сфере детей «группы риска» и слабоуспевающих</w:t>
            </w:r>
          </w:p>
        </w:tc>
        <w:tc>
          <w:tcPr>
            <w:tcW w:w="16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Позитивная динамика развиваемых параметров</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1.Формирование групп для коррекционной работы.</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2.Составление расписания занятий.</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3. Проведение коррекционных занятий.</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4. Отслеживание динамики </w:t>
            </w:r>
            <w:r w:rsidRPr="00AA03CD">
              <w:rPr>
                <w:rFonts w:ascii="Times New Roman" w:hAnsi="Times New Roman"/>
                <w:sz w:val="24"/>
                <w:szCs w:val="24"/>
              </w:rPr>
              <w:lastRenderedPageBreak/>
              <w:t>развития ребенка</w:t>
            </w:r>
          </w:p>
        </w:tc>
        <w:tc>
          <w:tcPr>
            <w:tcW w:w="18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lastRenderedPageBreak/>
              <w:t>До 10.10</w:t>
            </w:r>
          </w:p>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10.10-15.05</w:t>
            </w:r>
          </w:p>
        </w:tc>
        <w:tc>
          <w:tcPr>
            <w:tcW w:w="17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Педагог-психолог</w:t>
            </w:r>
          </w:p>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p>
        </w:tc>
      </w:tr>
      <w:tr w:rsidR="00AA03CD" w:rsidRPr="00AA03CD" w:rsidTr="00A17653">
        <w:trPr>
          <w:trHeight w:val="215"/>
        </w:trPr>
        <w:tc>
          <w:tcPr>
            <w:tcW w:w="10531"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lastRenderedPageBreak/>
              <w:t>Лечебно – профилактическая работа</w:t>
            </w:r>
          </w:p>
        </w:tc>
      </w:tr>
      <w:tr w:rsidR="00AA03CD" w:rsidRPr="00AA03CD" w:rsidTr="00A17653">
        <w:trPr>
          <w:trHeight w:val="215"/>
        </w:trPr>
        <w:tc>
          <w:tcPr>
            <w:tcW w:w="20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Создание условий для сохранения и укрепления здоровья обучающихся сфере детей «группы риска» и слабоуспевающих </w:t>
            </w:r>
          </w:p>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p>
        </w:tc>
        <w:tc>
          <w:tcPr>
            <w:tcW w:w="163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Разработка  рекомендаций для педагогов, учителя, и родителей по работе с детьми сфере детей «группы риска» и слабоуспевающихВнедрение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жизни.Реализация профилактических образовательных программ</w:t>
            </w:r>
          </w:p>
        </w:tc>
        <w:tc>
          <w:tcPr>
            <w:tcW w:w="18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В течение года</w:t>
            </w:r>
          </w:p>
        </w:tc>
        <w:tc>
          <w:tcPr>
            <w:tcW w:w="17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Заместители</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директора по УВР, ВР</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Классный руководитель</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Педагог-психолог</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Медицинский работник </w:t>
            </w:r>
          </w:p>
        </w:tc>
      </w:tr>
    </w:tbl>
    <w:p w:rsidR="00AA03CD" w:rsidRPr="00AA03CD" w:rsidRDefault="00AA03CD" w:rsidP="00AA03CD">
      <w:pPr>
        <w:spacing w:after="0" w:line="240" w:lineRule="auto"/>
        <w:rPr>
          <w:rFonts w:ascii="Times New Roman" w:hAnsi="Times New Roman"/>
          <w:sz w:val="24"/>
          <w:szCs w:val="24"/>
        </w:rPr>
      </w:pPr>
    </w:p>
    <w:p w:rsidR="00AA03CD" w:rsidRPr="00AA03CD" w:rsidRDefault="00A17653" w:rsidP="00AA03CD">
      <w:pPr>
        <w:spacing w:after="0" w:line="240" w:lineRule="auto"/>
        <w:rPr>
          <w:rFonts w:ascii="Times New Roman" w:hAnsi="Times New Roman"/>
          <w:b/>
          <w:sz w:val="24"/>
          <w:szCs w:val="24"/>
        </w:rPr>
      </w:pPr>
      <w:r>
        <w:rPr>
          <w:rFonts w:ascii="Times New Roman" w:hAnsi="Times New Roman"/>
          <w:b/>
          <w:sz w:val="24"/>
          <w:szCs w:val="24"/>
        </w:rPr>
        <w:t>2.4.4</w:t>
      </w:r>
      <w:r w:rsidR="00AA03CD" w:rsidRPr="00AA03CD">
        <w:rPr>
          <w:rFonts w:ascii="Times New Roman" w:hAnsi="Times New Roman"/>
          <w:b/>
          <w:sz w:val="24"/>
          <w:szCs w:val="24"/>
        </w:rPr>
        <w:t xml:space="preserve"> Консультативный модуль</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Цель: обеспечение непрерывности специального индивидуального сопровождения  детей «группы риска» и слабоуспевающих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Pr="00AA03CD">
        <w:rPr>
          <w:rFonts w:ascii="Times New Roman" w:hAnsi="Times New Roman"/>
          <w:sz w:val="24"/>
          <w:szCs w:val="24"/>
        </w:rPr>
        <w:br/>
      </w:r>
    </w:p>
    <w:tbl>
      <w:tblPr>
        <w:tblW w:w="100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A0"/>
      </w:tblPr>
      <w:tblGrid>
        <w:gridCol w:w="2295"/>
        <w:gridCol w:w="2014"/>
        <w:gridCol w:w="2088"/>
        <w:gridCol w:w="1879"/>
        <w:gridCol w:w="1813"/>
      </w:tblGrid>
      <w:tr w:rsidR="00AA03CD" w:rsidRPr="00AA03CD" w:rsidTr="009F5B7D">
        <w:trPr>
          <w:trHeight w:val="1266"/>
        </w:trPr>
        <w:tc>
          <w:tcPr>
            <w:tcW w:w="22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Задачи (направления) деятельности</w:t>
            </w:r>
          </w:p>
          <w:p w:rsidR="00AA03CD" w:rsidRPr="00AA03CD" w:rsidRDefault="00AA03CD" w:rsidP="00AA03CD">
            <w:pPr>
              <w:spacing w:after="0" w:line="240" w:lineRule="auto"/>
              <w:jc w:val="center"/>
              <w:rPr>
                <w:rFonts w:ascii="Times New Roman" w:hAnsi="Times New Roman"/>
                <w:sz w:val="24"/>
                <w:szCs w:val="24"/>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Планируемые результаты.</w:t>
            </w:r>
          </w:p>
          <w:p w:rsidR="00AA03CD" w:rsidRPr="00AA03CD" w:rsidRDefault="00AA03CD" w:rsidP="00AA03CD">
            <w:pPr>
              <w:spacing w:after="0" w:line="240" w:lineRule="auto"/>
              <w:jc w:val="center"/>
              <w:rPr>
                <w:rFonts w:ascii="Times New Roman" w:hAnsi="Times New Roman"/>
                <w:sz w:val="24"/>
                <w:szCs w:val="24"/>
              </w:rPr>
            </w:pPr>
          </w:p>
        </w:tc>
        <w:tc>
          <w:tcPr>
            <w:tcW w:w="20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Виды и формы деятельности, мероприятия.</w:t>
            </w:r>
          </w:p>
          <w:p w:rsidR="00AA03CD" w:rsidRPr="00AA03CD" w:rsidRDefault="00AA03CD" w:rsidP="00AA03CD">
            <w:pPr>
              <w:spacing w:after="0" w:line="240" w:lineRule="auto"/>
              <w:jc w:val="center"/>
              <w:rPr>
                <w:rFonts w:ascii="Times New Roman" w:hAnsi="Times New Roman"/>
                <w:sz w:val="24"/>
                <w:szCs w:val="24"/>
              </w:rPr>
            </w:pPr>
          </w:p>
        </w:tc>
        <w:tc>
          <w:tcPr>
            <w:tcW w:w="18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Сроки (периодичность в течение года)</w:t>
            </w:r>
          </w:p>
          <w:p w:rsidR="00AA03CD" w:rsidRPr="00AA03CD" w:rsidRDefault="00AA03CD" w:rsidP="00AA03CD">
            <w:pPr>
              <w:spacing w:after="0" w:line="240" w:lineRule="auto"/>
              <w:jc w:val="center"/>
              <w:rPr>
                <w:rFonts w:ascii="Times New Roman" w:hAnsi="Times New Roman"/>
                <w:sz w:val="24"/>
                <w:szCs w:val="24"/>
              </w:rPr>
            </w:pPr>
          </w:p>
        </w:tc>
        <w:tc>
          <w:tcPr>
            <w:tcW w:w="1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Ответственные</w:t>
            </w:r>
          </w:p>
          <w:p w:rsidR="00AA03CD" w:rsidRPr="00AA03CD" w:rsidRDefault="00AA03CD" w:rsidP="00AA03CD">
            <w:pPr>
              <w:spacing w:after="0" w:line="240" w:lineRule="auto"/>
              <w:jc w:val="center"/>
              <w:rPr>
                <w:rFonts w:ascii="Times New Roman" w:hAnsi="Times New Roman"/>
                <w:sz w:val="24"/>
                <w:szCs w:val="24"/>
              </w:rPr>
            </w:pPr>
          </w:p>
        </w:tc>
      </w:tr>
      <w:tr w:rsidR="00AA03CD" w:rsidRPr="00AA03CD" w:rsidTr="009F5B7D">
        <w:trPr>
          <w:trHeight w:val="381"/>
        </w:trPr>
        <w:tc>
          <w:tcPr>
            <w:tcW w:w="22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Консультирование педагогических работников по  вопросам  работы с детьми «группы риска» и слабоуспевающими детьми по предметам учебного плана</w:t>
            </w: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1. Рекомендации, приёмы, упражнения и др. материалы. </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2. Разработка плана консультативной работы с ребенком, родителями, классом, работниками школы</w:t>
            </w:r>
          </w:p>
        </w:tc>
        <w:tc>
          <w:tcPr>
            <w:tcW w:w="20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Индивидуальные, групповые, тематические консультации</w:t>
            </w:r>
          </w:p>
          <w:p w:rsidR="00AA03CD" w:rsidRPr="00AA03CD" w:rsidRDefault="00AA03CD" w:rsidP="00AA03CD">
            <w:pPr>
              <w:spacing w:after="0" w:line="240" w:lineRule="auto"/>
              <w:rPr>
                <w:rFonts w:ascii="Times New Roman" w:hAnsi="Times New Roman"/>
                <w:sz w:val="24"/>
                <w:szCs w:val="24"/>
              </w:rPr>
            </w:pPr>
          </w:p>
        </w:tc>
        <w:tc>
          <w:tcPr>
            <w:tcW w:w="18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 отдельному плану-графику</w:t>
            </w:r>
          </w:p>
        </w:tc>
        <w:tc>
          <w:tcPr>
            <w:tcW w:w="1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Педагог – психолог</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Заместители</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директора </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 УВР, ВР</w:t>
            </w:r>
          </w:p>
        </w:tc>
      </w:tr>
      <w:tr w:rsidR="00AA03CD" w:rsidRPr="00AA03CD" w:rsidTr="009F5B7D">
        <w:trPr>
          <w:trHeight w:val="381"/>
        </w:trPr>
        <w:tc>
          <w:tcPr>
            <w:tcW w:w="22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Консультирование учащихся по выявленных проблемам, оказание превентивной </w:t>
            </w:r>
            <w:r w:rsidRPr="00AA03CD">
              <w:rPr>
                <w:rFonts w:ascii="Times New Roman" w:hAnsi="Times New Roman"/>
                <w:sz w:val="24"/>
                <w:szCs w:val="24"/>
              </w:rPr>
              <w:lastRenderedPageBreak/>
              <w:t>помощи</w:t>
            </w: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lastRenderedPageBreak/>
              <w:t xml:space="preserve">1. Рекомендации, приёмы, упражнения и др. материалы. </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2. Разработка плана </w:t>
            </w:r>
            <w:r w:rsidRPr="00AA03CD">
              <w:rPr>
                <w:rFonts w:ascii="Times New Roman" w:hAnsi="Times New Roman"/>
                <w:sz w:val="24"/>
                <w:szCs w:val="24"/>
              </w:rPr>
              <w:lastRenderedPageBreak/>
              <w:t>консультативной работы с учащимся</w:t>
            </w:r>
          </w:p>
        </w:tc>
        <w:tc>
          <w:tcPr>
            <w:tcW w:w="20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lastRenderedPageBreak/>
              <w:t>Индивидуальные, групповые, тематические консультации</w:t>
            </w:r>
          </w:p>
          <w:p w:rsidR="00AA03CD" w:rsidRPr="00AA03CD" w:rsidRDefault="00AA03CD" w:rsidP="00AA03CD">
            <w:pPr>
              <w:spacing w:after="0" w:line="240" w:lineRule="auto"/>
              <w:rPr>
                <w:rFonts w:ascii="Times New Roman" w:hAnsi="Times New Roman"/>
                <w:sz w:val="24"/>
                <w:szCs w:val="24"/>
              </w:rPr>
            </w:pPr>
          </w:p>
        </w:tc>
        <w:tc>
          <w:tcPr>
            <w:tcW w:w="18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 отдельному плану-графику</w:t>
            </w:r>
          </w:p>
        </w:tc>
        <w:tc>
          <w:tcPr>
            <w:tcW w:w="1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Педагог – психолог</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Заместитель директора</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 УВР</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Заместитель </w:t>
            </w:r>
            <w:r w:rsidRPr="00AA03CD">
              <w:rPr>
                <w:rFonts w:ascii="Times New Roman" w:hAnsi="Times New Roman"/>
                <w:sz w:val="24"/>
                <w:szCs w:val="24"/>
              </w:rPr>
              <w:lastRenderedPageBreak/>
              <w:t>директора по ВР</w:t>
            </w:r>
          </w:p>
        </w:tc>
      </w:tr>
      <w:tr w:rsidR="00AA03CD" w:rsidRPr="00AA03CD" w:rsidTr="009F5B7D">
        <w:trPr>
          <w:trHeight w:val="381"/>
        </w:trPr>
        <w:tc>
          <w:tcPr>
            <w:tcW w:w="22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lastRenderedPageBreak/>
              <w:t>Консультирование родителей по  вопросам образования, выбора стратегии воспитания, психолого-физиологическим особенностям детей «группы риска», слабоуспевающих детей по программам учебного плана</w:t>
            </w: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1. Рекомендации, приёмы, упражнения и др. материалы. </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2. Разработка плана консультативной работы с родителями </w:t>
            </w:r>
          </w:p>
        </w:tc>
        <w:tc>
          <w:tcPr>
            <w:tcW w:w="20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Индивидуальные, групповые, тематические консультации</w:t>
            </w:r>
          </w:p>
          <w:p w:rsidR="00AA03CD" w:rsidRPr="00AA03CD" w:rsidRDefault="00AA03CD" w:rsidP="00AA03CD">
            <w:pPr>
              <w:spacing w:after="0" w:line="240" w:lineRule="auto"/>
              <w:rPr>
                <w:rFonts w:ascii="Times New Roman" w:hAnsi="Times New Roman"/>
                <w:sz w:val="24"/>
                <w:szCs w:val="24"/>
              </w:rPr>
            </w:pPr>
          </w:p>
        </w:tc>
        <w:tc>
          <w:tcPr>
            <w:tcW w:w="18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 отдельному плану-графику</w:t>
            </w:r>
          </w:p>
        </w:tc>
        <w:tc>
          <w:tcPr>
            <w:tcW w:w="18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Педагог – психолог</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Заместитель директора </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 УВР</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Заместитель директора по ВР</w:t>
            </w:r>
          </w:p>
        </w:tc>
      </w:tr>
    </w:tbl>
    <w:p w:rsidR="00AA03CD" w:rsidRPr="00AA03CD" w:rsidRDefault="00AA03CD" w:rsidP="00AA03CD">
      <w:pPr>
        <w:spacing w:after="0" w:line="240" w:lineRule="auto"/>
        <w:rPr>
          <w:rFonts w:ascii="Times New Roman" w:hAnsi="Times New Roman"/>
          <w:b/>
          <w:sz w:val="24"/>
          <w:szCs w:val="24"/>
        </w:rPr>
      </w:pPr>
      <w:r w:rsidRPr="00AA03CD">
        <w:rPr>
          <w:rFonts w:ascii="Times New Roman" w:hAnsi="Times New Roman"/>
          <w:b/>
          <w:sz w:val="24"/>
          <w:szCs w:val="24"/>
        </w:rPr>
        <w:br/>
      </w:r>
      <w:r w:rsidR="00A17653">
        <w:rPr>
          <w:rFonts w:ascii="Times New Roman" w:hAnsi="Times New Roman"/>
          <w:b/>
          <w:sz w:val="24"/>
          <w:szCs w:val="24"/>
        </w:rPr>
        <w:t>2.4.5</w:t>
      </w:r>
      <w:r w:rsidRPr="00AA03CD">
        <w:rPr>
          <w:rFonts w:ascii="Times New Roman" w:hAnsi="Times New Roman"/>
          <w:b/>
          <w:sz w:val="24"/>
          <w:szCs w:val="24"/>
        </w:rPr>
        <w:t xml:space="preserve"> Информационно – просветительский модуль</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iCs/>
          <w:sz w:val="24"/>
          <w:szCs w:val="24"/>
        </w:rPr>
        <w:t xml:space="preserve">Цель: </w:t>
      </w:r>
      <w:r w:rsidRPr="00AA03CD">
        <w:rPr>
          <w:rFonts w:ascii="Times New Roman" w:hAnsi="Times New Roman"/>
          <w:sz w:val="24"/>
          <w:szCs w:val="24"/>
        </w:rPr>
        <w:t>организация информационно-просветительской деятельности по вопросам  коррекционного образования со всеми участниками образовательного процесса</w:t>
      </w:r>
    </w:p>
    <w:tbl>
      <w:tblPr>
        <w:tblW w:w="100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A0"/>
      </w:tblPr>
      <w:tblGrid>
        <w:gridCol w:w="2120"/>
        <w:gridCol w:w="1987"/>
        <w:gridCol w:w="2181"/>
        <w:gridCol w:w="1935"/>
        <w:gridCol w:w="1866"/>
      </w:tblGrid>
      <w:tr w:rsidR="00AA03CD" w:rsidRPr="00AA03CD" w:rsidTr="009F5B7D">
        <w:trPr>
          <w:trHeight w:val="940"/>
        </w:trPr>
        <w:tc>
          <w:tcPr>
            <w:tcW w:w="21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Задачи (направления) деятельности</w:t>
            </w:r>
          </w:p>
        </w:tc>
        <w:tc>
          <w:tcPr>
            <w:tcW w:w="19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Планируемые результаты</w:t>
            </w:r>
          </w:p>
        </w:tc>
        <w:tc>
          <w:tcPr>
            <w:tcW w:w="21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Виды и формы деятельности, мероприятия</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Сроки (периодичность в течение года)</w:t>
            </w:r>
          </w:p>
        </w:tc>
        <w:tc>
          <w:tcPr>
            <w:tcW w:w="18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Ответственные</w:t>
            </w:r>
          </w:p>
          <w:p w:rsidR="00AA03CD" w:rsidRPr="00AA03CD" w:rsidRDefault="00AA03CD" w:rsidP="00AA03CD">
            <w:pPr>
              <w:spacing w:after="0" w:line="240" w:lineRule="auto"/>
              <w:jc w:val="center"/>
              <w:rPr>
                <w:rFonts w:ascii="Times New Roman" w:hAnsi="Times New Roman"/>
                <w:sz w:val="24"/>
                <w:szCs w:val="24"/>
              </w:rPr>
            </w:pPr>
          </w:p>
        </w:tc>
      </w:tr>
      <w:tr w:rsidR="00AA03CD" w:rsidRPr="00AA03CD" w:rsidTr="009F5B7D">
        <w:trPr>
          <w:trHeight w:val="1843"/>
        </w:trPr>
        <w:tc>
          <w:tcPr>
            <w:tcW w:w="21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AA03CD" w:rsidRPr="00AA03CD" w:rsidRDefault="00AA03CD" w:rsidP="00AA03CD">
            <w:pPr>
              <w:spacing w:after="0" w:line="240" w:lineRule="auto"/>
              <w:rPr>
                <w:rFonts w:ascii="Times New Roman" w:hAnsi="Times New Roman"/>
                <w:sz w:val="24"/>
                <w:szCs w:val="24"/>
              </w:rPr>
            </w:pPr>
          </w:p>
        </w:tc>
        <w:tc>
          <w:tcPr>
            <w:tcW w:w="19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Организация работы  семинаров, тренингов… по вопросам инклюзивного образования </w:t>
            </w:r>
          </w:p>
        </w:tc>
        <w:tc>
          <w:tcPr>
            <w:tcW w:w="21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Информационные мероприятия</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 отдельному плану-графику</w:t>
            </w:r>
          </w:p>
        </w:tc>
        <w:tc>
          <w:tcPr>
            <w:tcW w:w="18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Педагог – психолог</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Заместитель директора</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по УВР </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Заместитель директора по ВР</w:t>
            </w:r>
          </w:p>
        </w:tc>
      </w:tr>
      <w:tr w:rsidR="00AA03CD" w:rsidRPr="00AA03CD" w:rsidTr="009F5B7D">
        <w:trPr>
          <w:trHeight w:val="716"/>
        </w:trPr>
        <w:tc>
          <w:tcPr>
            <w:tcW w:w="21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Организация методических мероприятий по вопросам коррекционного образования </w:t>
            </w:r>
          </w:p>
        </w:tc>
        <w:tc>
          <w:tcPr>
            <w:tcW w:w="21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Информационные мероприятия</w:t>
            </w:r>
          </w:p>
        </w:tc>
        <w:tc>
          <w:tcPr>
            <w:tcW w:w="19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По отдельному плану-графику</w:t>
            </w:r>
          </w:p>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p>
          <w:p w:rsidR="00AA03CD" w:rsidRPr="00AA03CD" w:rsidRDefault="00AA03CD" w:rsidP="00AA03CD">
            <w:pPr>
              <w:spacing w:after="0" w:line="240" w:lineRule="auto"/>
              <w:rPr>
                <w:rFonts w:ascii="Times New Roman" w:hAnsi="Times New Roman"/>
                <w:sz w:val="24"/>
                <w:szCs w:val="24"/>
              </w:rPr>
            </w:pPr>
          </w:p>
        </w:tc>
        <w:tc>
          <w:tcPr>
            <w:tcW w:w="18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Педагог – психолог</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Заместитель директора </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 xml:space="preserve">по УВР </w:t>
            </w:r>
          </w:p>
          <w:p w:rsidR="00AA03CD" w:rsidRPr="00AA03CD" w:rsidRDefault="00AA03CD" w:rsidP="00AA03CD">
            <w:pPr>
              <w:spacing w:after="0" w:line="240" w:lineRule="auto"/>
              <w:rPr>
                <w:rFonts w:ascii="Times New Roman" w:hAnsi="Times New Roman"/>
                <w:sz w:val="24"/>
                <w:szCs w:val="24"/>
              </w:rPr>
            </w:pPr>
            <w:r w:rsidRPr="00AA03CD">
              <w:rPr>
                <w:rFonts w:ascii="Times New Roman" w:hAnsi="Times New Roman"/>
                <w:sz w:val="24"/>
                <w:szCs w:val="24"/>
              </w:rPr>
              <w:t>Заместитель директора по ВР</w:t>
            </w:r>
          </w:p>
        </w:tc>
      </w:tr>
    </w:tbl>
    <w:p w:rsidR="00AA03CD" w:rsidRPr="00AA03CD" w:rsidRDefault="00AA03CD" w:rsidP="00AA03CD">
      <w:pPr>
        <w:spacing w:after="0" w:line="240" w:lineRule="auto"/>
        <w:jc w:val="center"/>
        <w:rPr>
          <w:rFonts w:ascii="Times New Roman" w:hAnsi="Times New Roman"/>
          <w:sz w:val="24"/>
          <w:szCs w:val="24"/>
        </w:rPr>
      </w:pPr>
      <w:r w:rsidRPr="00AA03CD">
        <w:rPr>
          <w:rFonts w:ascii="Times New Roman" w:hAnsi="Times New Roman"/>
          <w:sz w:val="24"/>
          <w:szCs w:val="24"/>
        </w:rPr>
        <w:t>Описание специальных условий обучения</w:t>
      </w:r>
    </w:p>
    <w:p w:rsidR="00AA03CD" w:rsidRPr="00AA03CD" w:rsidRDefault="00AA03CD" w:rsidP="00AA03CD">
      <w:pPr>
        <w:spacing w:after="0" w:line="240" w:lineRule="auto"/>
        <w:ind w:firstLine="708"/>
        <w:jc w:val="both"/>
        <w:rPr>
          <w:rFonts w:ascii="Times New Roman" w:hAnsi="Times New Roman"/>
          <w:sz w:val="24"/>
          <w:szCs w:val="24"/>
        </w:rPr>
      </w:pPr>
      <w:r w:rsidRPr="00AA03CD">
        <w:rPr>
          <w:rFonts w:ascii="Times New Roman" w:hAnsi="Times New Roman"/>
          <w:sz w:val="24"/>
          <w:szCs w:val="24"/>
        </w:rPr>
        <w:t xml:space="preserve">С целью организации условий обучения детей данной категории в школе имеются:   кабинет психолога, медицинский кабинет, кабинеты реализующие программу ФГОС ООО по предметам учебного плана. Работают специалисты:  психолог, заместители директора по УВР, ВР, учителя предметники. </w:t>
      </w:r>
    </w:p>
    <w:p w:rsidR="00AA03CD" w:rsidRPr="00AA03CD" w:rsidRDefault="00AA03CD" w:rsidP="00AA03CD">
      <w:pPr>
        <w:spacing w:after="0" w:line="240" w:lineRule="auto"/>
        <w:ind w:right="-3" w:firstLine="708"/>
        <w:jc w:val="both"/>
        <w:rPr>
          <w:rFonts w:ascii="Times New Roman" w:hAnsi="Times New Roman"/>
          <w:sz w:val="24"/>
          <w:szCs w:val="24"/>
        </w:rPr>
      </w:pPr>
      <w:r w:rsidRPr="00AA03CD">
        <w:rPr>
          <w:rFonts w:ascii="Times New Roman" w:hAnsi="Times New Roman"/>
          <w:sz w:val="24"/>
          <w:szCs w:val="24"/>
        </w:rPr>
        <w:lastRenderedPageBreak/>
        <w:t>С детьми данной группы работают  педагоги - предметники, который тесно взаимодействует с семьями детей,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r w:rsidRPr="00AA03CD">
        <w:rPr>
          <w:rFonts w:ascii="Times New Roman" w:hAnsi="Times New Roman"/>
          <w:sz w:val="24"/>
          <w:szCs w:val="24"/>
        </w:rPr>
        <w:br/>
      </w:r>
    </w:p>
    <w:p w:rsidR="00AA03CD" w:rsidRPr="00AA03CD" w:rsidRDefault="00AA03CD" w:rsidP="00AA03CD">
      <w:pPr>
        <w:spacing w:after="0" w:line="240" w:lineRule="auto"/>
        <w:rPr>
          <w:rFonts w:ascii="Times New Roman" w:hAnsi="Times New Roman"/>
          <w:b/>
          <w:caps/>
          <w:sz w:val="24"/>
          <w:szCs w:val="24"/>
        </w:rPr>
      </w:pPr>
      <w:r w:rsidRPr="00AA03CD">
        <w:rPr>
          <w:rFonts w:ascii="Times New Roman" w:hAnsi="Times New Roman"/>
          <w:b/>
          <w:sz w:val="24"/>
          <w:szCs w:val="24"/>
        </w:rPr>
        <w:t xml:space="preserve">2.4.7 </w:t>
      </w:r>
      <w:r w:rsidRPr="00AA03CD">
        <w:rPr>
          <w:rFonts w:ascii="Times New Roman" w:hAnsi="Times New Roman"/>
          <w:b/>
          <w:caps/>
          <w:sz w:val="24"/>
          <w:szCs w:val="24"/>
        </w:rPr>
        <w:t>Ожидаемые результаты программы:</w:t>
      </w:r>
    </w:p>
    <w:p w:rsidR="00AA03CD" w:rsidRPr="00AA03CD" w:rsidRDefault="00AA03CD" w:rsidP="00661CA9">
      <w:pPr>
        <w:numPr>
          <w:ilvl w:val="0"/>
          <w:numId w:val="219"/>
        </w:numPr>
        <w:spacing w:after="0" w:line="240" w:lineRule="auto"/>
        <w:jc w:val="both"/>
        <w:rPr>
          <w:rFonts w:ascii="Times New Roman" w:hAnsi="Times New Roman"/>
          <w:sz w:val="24"/>
          <w:szCs w:val="24"/>
        </w:rPr>
      </w:pPr>
      <w:r w:rsidRPr="00AA03CD">
        <w:rPr>
          <w:rFonts w:ascii="Times New Roman" w:hAnsi="Times New Roman"/>
          <w:sz w:val="24"/>
          <w:szCs w:val="24"/>
        </w:rPr>
        <w:t>Снижен уровень  тревожности обучающихся в образовательном процессе.</w:t>
      </w:r>
    </w:p>
    <w:p w:rsidR="00AA03CD" w:rsidRPr="00AA03CD" w:rsidRDefault="00AA03CD" w:rsidP="00661CA9">
      <w:pPr>
        <w:numPr>
          <w:ilvl w:val="0"/>
          <w:numId w:val="219"/>
        </w:numPr>
        <w:spacing w:after="0" w:line="240" w:lineRule="auto"/>
        <w:jc w:val="both"/>
        <w:rPr>
          <w:rFonts w:ascii="Times New Roman" w:hAnsi="Times New Roman"/>
          <w:sz w:val="24"/>
          <w:szCs w:val="24"/>
        </w:rPr>
      </w:pPr>
      <w:r w:rsidRPr="00AA03CD">
        <w:rPr>
          <w:rFonts w:ascii="Times New Roman" w:hAnsi="Times New Roman"/>
          <w:sz w:val="24"/>
          <w:szCs w:val="24"/>
        </w:rPr>
        <w:t>Повышение мотивации к обучению детей «группы риска» и слабоуспевающих детей по предметам учебного плана.</w:t>
      </w:r>
    </w:p>
    <w:p w:rsidR="00AA03CD" w:rsidRPr="00AA03CD" w:rsidRDefault="00AA03CD" w:rsidP="00661CA9">
      <w:pPr>
        <w:numPr>
          <w:ilvl w:val="0"/>
          <w:numId w:val="219"/>
        </w:numPr>
        <w:spacing w:after="0" w:line="240" w:lineRule="auto"/>
        <w:jc w:val="both"/>
        <w:rPr>
          <w:rFonts w:ascii="Times New Roman" w:hAnsi="Times New Roman"/>
          <w:sz w:val="24"/>
          <w:szCs w:val="24"/>
        </w:rPr>
      </w:pPr>
      <w:r w:rsidRPr="00AA03CD">
        <w:rPr>
          <w:rFonts w:ascii="Times New Roman" w:hAnsi="Times New Roman"/>
          <w:sz w:val="24"/>
          <w:szCs w:val="24"/>
        </w:rPr>
        <w:t>Повышение качества усвоения предметных программ.</w:t>
      </w:r>
    </w:p>
    <w:p w:rsidR="00AA03CD" w:rsidRPr="00AA03CD" w:rsidRDefault="00AA03CD" w:rsidP="00661CA9">
      <w:pPr>
        <w:numPr>
          <w:ilvl w:val="0"/>
          <w:numId w:val="219"/>
        </w:numPr>
        <w:spacing w:after="0" w:line="240" w:lineRule="auto"/>
        <w:jc w:val="both"/>
        <w:rPr>
          <w:rFonts w:ascii="Times New Roman" w:hAnsi="Times New Roman"/>
          <w:sz w:val="24"/>
          <w:szCs w:val="24"/>
        </w:rPr>
      </w:pPr>
      <w:r w:rsidRPr="00AA03CD">
        <w:rPr>
          <w:rFonts w:ascii="Times New Roman" w:hAnsi="Times New Roman"/>
          <w:sz w:val="24"/>
          <w:szCs w:val="24"/>
        </w:rPr>
        <w:t>Формируются социальные и коммуникативные компетенции.</w:t>
      </w:r>
    </w:p>
    <w:p w:rsidR="00AA03CD" w:rsidRPr="00AA03CD" w:rsidRDefault="00AA03CD" w:rsidP="00661CA9">
      <w:pPr>
        <w:numPr>
          <w:ilvl w:val="0"/>
          <w:numId w:val="219"/>
        </w:numPr>
        <w:spacing w:after="0" w:line="240" w:lineRule="auto"/>
        <w:jc w:val="both"/>
        <w:rPr>
          <w:rFonts w:ascii="Times New Roman" w:hAnsi="Times New Roman"/>
          <w:sz w:val="24"/>
          <w:szCs w:val="24"/>
        </w:rPr>
      </w:pPr>
      <w:r w:rsidRPr="00AA03CD">
        <w:rPr>
          <w:rFonts w:ascii="Times New Roman" w:hAnsi="Times New Roman"/>
          <w:sz w:val="24"/>
          <w:szCs w:val="24"/>
        </w:rPr>
        <w:t>Адаптация обучающихся в классном коллективе, вовлечение в общественную жизнь.</w:t>
      </w:r>
    </w:p>
    <w:p w:rsidR="00AA03CD" w:rsidRPr="00AA03CD" w:rsidRDefault="00AA03CD" w:rsidP="00661CA9">
      <w:pPr>
        <w:numPr>
          <w:ilvl w:val="0"/>
          <w:numId w:val="219"/>
        </w:numPr>
        <w:spacing w:after="0" w:line="240" w:lineRule="auto"/>
        <w:jc w:val="both"/>
        <w:rPr>
          <w:rFonts w:ascii="Times New Roman" w:hAnsi="Times New Roman"/>
          <w:sz w:val="24"/>
          <w:szCs w:val="24"/>
        </w:rPr>
      </w:pPr>
      <w:r w:rsidRPr="00AA03CD">
        <w:rPr>
          <w:rFonts w:ascii="Times New Roman" w:hAnsi="Times New Roman"/>
          <w:sz w:val="24"/>
          <w:szCs w:val="24"/>
        </w:rPr>
        <w:t>Повышение уровня самоорганизации и воспитанности.</w:t>
      </w:r>
    </w:p>
    <w:p w:rsidR="00436EB5" w:rsidRPr="00A17653" w:rsidRDefault="00AA03CD" w:rsidP="00661CA9">
      <w:pPr>
        <w:numPr>
          <w:ilvl w:val="0"/>
          <w:numId w:val="219"/>
        </w:numPr>
        <w:spacing w:after="0" w:line="240" w:lineRule="auto"/>
        <w:jc w:val="both"/>
        <w:rPr>
          <w:rFonts w:ascii="Times New Roman" w:hAnsi="Times New Roman"/>
          <w:sz w:val="24"/>
          <w:szCs w:val="24"/>
        </w:rPr>
      </w:pPr>
      <w:r w:rsidRPr="00AA03CD">
        <w:rPr>
          <w:rFonts w:ascii="Times New Roman" w:hAnsi="Times New Roman"/>
          <w:sz w:val="24"/>
          <w:szCs w:val="24"/>
        </w:rPr>
        <w:t>Рост достижений обучающихся.</w:t>
      </w:r>
    </w:p>
    <w:p w:rsidR="00A17653" w:rsidRDefault="00A17653" w:rsidP="00396F50">
      <w:pPr>
        <w:pStyle w:val="af2"/>
        <w:rPr>
          <w:b/>
        </w:rPr>
      </w:pPr>
      <w:bookmarkStart w:id="335" w:name="_Toc414553281"/>
    </w:p>
    <w:p w:rsidR="00B12AF3" w:rsidRPr="00396F50" w:rsidRDefault="004116FD" w:rsidP="00396F50">
      <w:pPr>
        <w:pStyle w:val="af2"/>
        <w:rPr>
          <w:b/>
        </w:rPr>
      </w:pPr>
      <w:r w:rsidRPr="00396F50">
        <w:rPr>
          <w:b/>
        </w:rPr>
        <w:t xml:space="preserve">3. </w:t>
      </w:r>
      <w:r w:rsidR="00B12AF3" w:rsidRPr="00396F50">
        <w:rPr>
          <w:b/>
        </w:rPr>
        <w:t>Организационный раздел</w:t>
      </w:r>
      <w:bookmarkEnd w:id="333"/>
      <w:bookmarkEnd w:id="334"/>
      <w:r w:rsidR="0081481A" w:rsidRPr="00396F50">
        <w:rPr>
          <w:b/>
        </w:rPr>
        <w:t xml:space="preserve"> основной образовательной программы основного общего образования</w:t>
      </w:r>
      <w:bookmarkEnd w:id="335"/>
    </w:p>
    <w:p w:rsidR="00B540EE" w:rsidRPr="0074495D" w:rsidRDefault="00452C5F" w:rsidP="00A17653">
      <w:pPr>
        <w:pStyle w:val="2"/>
        <w:ind w:firstLine="0"/>
      </w:pPr>
      <w:bookmarkStart w:id="336" w:name="_Toc406059069"/>
      <w:bookmarkStart w:id="337" w:name="_Toc409691733"/>
      <w:bookmarkStart w:id="338" w:name="_Toc410654074"/>
      <w:bookmarkStart w:id="339" w:name="_Toc414553282"/>
      <w:r w:rsidRPr="0074495D">
        <w:t xml:space="preserve">3.1. </w:t>
      </w:r>
      <w:r w:rsidR="00646A25" w:rsidRPr="0074495D">
        <w:t>П</w:t>
      </w:r>
      <w:r w:rsidR="00B540EE" w:rsidRPr="0074495D">
        <w:t>римерн</w:t>
      </w:r>
      <w:r w:rsidR="00646A25" w:rsidRPr="0074495D">
        <w:t xml:space="preserve">ый </w:t>
      </w:r>
      <w:r w:rsidR="00B540EE" w:rsidRPr="0074495D">
        <w:t>учебн</w:t>
      </w:r>
      <w:r w:rsidR="00646A25" w:rsidRPr="0074495D">
        <w:t>ый</w:t>
      </w:r>
      <w:r w:rsidR="00B540EE" w:rsidRPr="0074495D">
        <w:t xml:space="preserve"> план</w:t>
      </w:r>
      <w:bookmarkEnd w:id="336"/>
      <w:r w:rsidR="00646A25" w:rsidRPr="0074495D">
        <w:t xml:space="preserve"> основного общего образования</w:t>
      </w:r>
      <w:bookmarkEnd w:id="337"/>
      <w:bookmarkEnd w:id="338"/>
      <w:bookmarkEnd w:id="339"/>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sz w:val="24"/>
          <w:szCs w:val="24"/>
        </w:rPr>
        <w:t>Примерный учебный план:</w:t>
      </w:r>
    </w:p>
    <w:p w:rsidR="00B540EE" w:rsidRPr="00190D81"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фиксирует максимальный объ</w:t>
      </w:r>
      <w:r w:rsidR="00245F1D" w:rsidRPr="00190D81">
        <w:rPr>
          <w:rFonts w:ascii="Times New Roman" w:hAnsi="Times New Roman"/>
        </w:rPr>
        <w:t>е</w:t>
      </w:r>
      <w:r w:rsidRPr="00190D81">
        <w:rPr>
          <w:rFonts w:ascii="Times New Roman" w:hAnsi="Times New Roman"/>
        </w:rPr>
        <w:t>м учебной нагрузки обучающихся;</w:t>
      </w:r>
    </w:p>
    <w:p w:rsidR="00B540EE" w:rsidRPr="00190D81"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190D81"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распределяет учебные предметы, курсы по классам и учебным годам.</w:t>
      </w:r>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sz w:val="24"/>
          <w:szCs w:val="24"/>
        </w:rPr>
        <w:t xml:space="preserve">Примерный учебный план обеспечивает в случаях, предусмотренных законодательством Российской Федерации в </w:t>
      </w:r>
      <w:r w:rsidR="00CC6674" w:rsidRPr="00190D81">
        <w:rPr>
          <w:rFonts w:ascii="Times New Roman" w:hAnsi="Times New Roman"/>
          <w:sz w:val="24"/>
          <w:szCs w:val="24"/>
        </w:rPr>
        <w:t xml:space="preserve">сфере </w:t>
      </w:r>
      <w:r w:rsidRPr="00190D81">
        <w:rPr>
          <w:rFonts w:ascii="Times New Roman" w:hAnsi="Times New Roman"/>
          <w:sz w:val="24"/>
          <w:szCs w:val="24"/>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b/>
          <w:sz w:val="24"/>
          <w:szCs w:val="24"/>
        </w:rPr>
        <w:t>Обязательная часть</w:t>
      </w:r>
      <w:r w:rsidRPr="00190D81">
        <w:rPr>
          <w:rFonts w:ascii="Times New Roman" w:hAnsi="Times New Roman"/>
          <w:sz w:val="24"/>
          <w:szCs w:val="24"/>
        </w:rPr>
        <w:t xml:space="preserve">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190D81">
        <w:rPr>
          <w:rFonts w:ascii="Times New Roman" w:hAnsi="Times New Roman"/>
          <w:sz w:val="24"/>
          <w:szCs w:val="24"/>
        </w:rPr>
        <w:t>е</w:t>
      </w:r>
      <w:r w:rsidRPr="00190D81">
        <w:rPr>
          <w:rFonts w:ascii="Times New Roman" w:hAnsi="Times New Roman"/>
          <w:sz w:val="24"/>
          <w:szCs w:val="24"/>
        </w:rPr>
        <w:t>нном этапе обучения.</w:t>
      </w:r>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b/>
          <w:sz w:val="24"/>
          <w:szCs w:val="24"/>
        </w:rPr>
        <w:t>Часть примерного учебного плана, формируемая участниками образовательных отношений,</w:t>
      </w:r>
      <w:r w:rsidRPr="00190D81">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w:t>
      </w:r>
      <w:r w:rsidRPr="00190D81">
        <w:rPr>
          <w:rFonts w:ascii="Times New Roman" w:hAnsi="Times New Roman"/>
          <w:sz w:val="24"/>
          <w:szCs w:val="24"/>
        </w:rPr>
        <w:lastRenderedPageBreak/>
        <w:t>родителей (законных представителей), педагогического коллектива образовательной организации.</w:t>
      </w:r>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sz w:val="24"/>
          <w:szCs w:val="24"/>
        </w:rPr>
        <w:t>Время, отводимое на данную часть примерного учебного плана, может быть использовано на:</w:t>
      </w:r>
    </w:p>
    <w:p w:rsidR="00B540EE" w:rsidRPr="00190D81"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B540EE" w:rsidRPr="00190D81"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190D81"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другие виды учебной, воспитательной, спортивной и иной деятельности обучающихся.</w:t>
      </w:r>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190D81" w:rsidRDefault="00B540EE" w:rsidP="00190D81">
      <w:pPr>
        <w:tabs>
          <w:tab w:val="left" w:pos="4500"/>
          <w:tab w:val="left" w:pos="9180"/>
          <w:tab w:val="left" w:pos="9360"/>
        </w:tabs>
        <w:spacing w:after="0" w:line="240" w:lineRule="auto"/>
        <w:ind w:firstLine="709"/>
        <w:jc w:val="both"/>
        <w:rPr>
          <w:rFonts w:ascii="Times New Roman" w:hAnsi="Times New Roman"/>
          <w:sz w:val="24"/>
          <w:szCs w:val="24"/>
        </w:rPr>
      </w:pPr>
      <w:r w:rsidRPr="00190D81">
        <w:rPr>
          <w:rFonts w:ascii="Times New Roman" w:hAnsi="Times New Roman"/>
          <w:sz w:val="24"/>
          <w:szCs w:val="24"/>
        </w:rPr>
        <w:t>Для основного общего образования представлены пять вариантов примерного недельного учебного плана:</w:t>
      </w:r>
    </w:p>
    <w:p w:rsidR="00190D81" w:rsidRPr="00190D81"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варианты 1, 2, 3</w:t>
      </w:r>
      <w:r w:rsidR="007566F0" w:rsidRPr="00190D81">
        <w:rPr>
          <w:rFonts w:ascii="Times New Roman" w:hAnsi="Times New Roman"/>
        </w:rPr>
        <w:t>, 4</w:t>
      </w:r>
      <w:r w:rsidR="00822099" w:rsidRPr="00190D81">
        <w:rPr>
          <w:rFonts w:ascii="Times New Roman" w:hAnsi="Times New Roman"/>
        </w:rPr>
        <w:t xml:space="preserve">– </w:t>
      </w:r>
      <w:r w:rsidRPr="00190D81">
        <w:rPr>
          <w:rFonts w:ascii="Times New Roman" w:hAnsi="Times New Roman"/>
        </w:rPr>
        <w:t>для общеобразовательных организаций, в которых обучение вед</w:t>
      </w:r>
      <w:r w:rsidR="00245F1D" w:rsidRPr="00190D81">
        <w:rPr>
          <w:rFonts w:ascii="Times New Roman" w:hAnsi="Times New Roman"/>
        </w:rPr>
        <w:t>е</w:t>
      </w:r>
      <w:r w:rsidR="007566F0" w:rsidRPr="00190D81">
        <w:rPr>
          <w:rFonts w:ascii="Times New Roman" w:hAnsi="Times New Roman"/>
        </w:rPr>
        <w:t>тся на русском языке</w:t>
      </w:r>
      <w:r w:rsidR="00190D81" w:rsidRPr="00190D81">
        <w:rPr>
          <w:rFonts w:ascii="Times New Roman" w:hAnsi="Times New Roman"/>
        </w:rPr>
        <w:t xml:space="preserve"> и варианта 5 с обучением на украинском (крымскотатарском) языке всеми  учащихся класса; </w:t>
      </w:r>
    </w:p>
    <w:p w:rsidR="007566F0" w:rsidRPr="00190D81" w:rsidRDefault="00190D81"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вариант 1 – с русским языком обучения;</w:t>
      </w:r>
    </w:p>
    <w:p w:rsidR="007566F0" w:rsidRPr="00190D81" w:rsidRDefault="007566F0"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 xml:space="preserve">вариант 2 – с </w:t>
      </w:r>
      <w:r w:rsidR="00B540EE" w:rsidRPr="00190D81">
        <w:rPr>
          <w:rFonts w:ascii="Times New Roman" w:hAnsi="Times New Roman"/>
        </w:rPr>
        <w:t xml:space="preserve"> уч</w:t>
      </w:r>
      <w:r w:rsidR="00245F1D" w:rsidRPr="00190D81">
        <w:rPr>
          <w:rFonts w:ascii="Times New Roman" w:hAnsi="Times New Roman"/>
        </w:rPr>
        <w:t>е</w:t>
      </w:r>
      <w:r w:rsidR="00B540EE" w:rsidRPr="00190D81">
        <w:rPr>
          <w:rFonts w:ascii="Times New Roman" w:hAnsi="Times New Roman"/>
        </w:rPr>
        <w:t>том изучен</w:t>
      </w:r>
      <w:r w:rsidRPr="00190D81">
        <w:rPr>
          <w:rFonts w:ascii="Times New Roman" w:hAnsi="Times New Roman"/>
        </w:rPr>
        <w:t>ия второго иностранного языка</w:t>
      </w:r>
      <w:r w:rsidR="00B540EE" w:rsidRPr="00190D81">
        <w:rPr>
          <w:rFonts w:ascii="Times New Roman" w:hAnsi="Times New Roman"/>
        </w:rPr>
        <w:t>;</w:t>
      </w:r>
    </w:p>
    <w:p w:rsidR="00B540EE" w:rsidRPr="00190D81" w:rsidRDefault="007566F0"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вариант 3 – с учетом изучения украинского (крымскотатарского) языка всеми учащимися класса;</w:t>
      </w:r>
    </w:p>
    <w:p w:rsidR="007566F0" w:rsidRPr="00190D81"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 xml:space="preserve">вариант 4 </w:t>
      </w:r>
      <w:r w:rsidR="00822099" w:rsidRPr="00190D81">
        <w:rPr>
          <w:rFonts w:ascii="Times New Roman" w:hAnsi="Times New Roman"/>
        </w:rPr>
        <w:t xml:space="preserve">– </w:t>
      </w:r>
      <w:r w:rsidR="007566F0" w:rsidRPr="00190D81">
        <w:rPr>
          <w:rFonts w:ascii="Times New Roman" w:hAnsi="Times New Roman"/>
        </w:rPr>
        <w:t xml:space="preserve">с учетом изучения украинского (крымскотатарского) языка группой  учащихся класса; </w:t>
      </w:r>
    </w:p>
    <w:p w:rsidR="00734856" w:rsidRDefault="00B540EE" w:rsidP="00661CA9">
      <w:pPr>
        <w:pStyle w:val="a9"/>
        <w:numPr>
          <w:ilvl w:val="0"/>
          <w:numId w:val="129"/>
        </w:numPr>
        <w:tabs>
          <w:tab w:val="left" w:pos="993"/>
          <w:tab w:val="left" w:pos="4500"/>
          <w:tab w:val="left" w:pos="9180"/>
          <w:tab w:val="left" w:pos="9360"/>
        </w:tabs>
        <w:ind w:left="0" w:firstLine="709"/>
        <w:jc w:val="both"/>
        <w:rPr>
          <w:rFonts w:ascii="Times New Roman" w:hAnsi="Times New Roman"/>
        </w:rPr>
      </w:pPr>
      <w:r w:rsidRPr="00190D81">
        <w:rPr>
          <w:rFonts w:ascii="Times New Roman" w:hAnsi="Times New Roman"/>
        </w:rPr>
        <w:t xml:space="preserve">вариант 5 </w:t>
      </w:r>
      <w:r w:rsidR="00822099" w:rsidRPr="00190D81">
        <w:rPr>
          <w:rFonts w:ascii="Times New Roman" w:hAnsi="Times New Roman"/>
        </w:rPr>
        <w:t>–</w:t>
      </w:r>
      <w:r w:rsidR="007566F0" w:rsidRPr="00190D81">
        <w:rPr>
          <w:rFonts w:ascii="Times New Roman" w:hAnsi="Times New Roman"/>
        </w:rPr>
        <w:t xml:space="preserve"> с учетом обучения</w:t>
      </w:r>
      <w:r w:rsidRPr="00190D81">
        <w:rPr>
          <w:rFonts w:ascii="Times New Roman" w:hAnsi="Times New Roman"/>
        </w:rPr>
        <w:t xml:space="preserve"> на </w:t>
      </w:r>
      <w:r w:rsidR="007566F0" w:rsidRPr="00190D81">
        <w:rPr>
          <w:rFonts w:ascii="Times New Roman" w:hAnsi="Times New Roman"/>
        </w:rPr>
        <w:t>украинском</w:t>
      </w:r>
      <w:r w:rsidRPr="00190D81">
        <w:rPr>
          <w:rFonts w:ascii="Times New Roman" w:hAnsi="Times New Roman"/>
        </w:rPr>
        <w:t xml:space="preserve"> (</w:t>
      </w:r>
      <w:r w:rsidR="007566F0" w:rsidRPr="00190D81">
        <w:rPr>
          <w:rFonts w:ascii="Times New Roman" w:hAnsi="Times New Roman"/>
        </w:rPr>
        <w:t>крымскотатарском) языке</w:t>
      </w:r>
      <w:r w:rsidRPr="00190D81">
        <w:rPr>
          <w:rFonts w:ascii="Times New Roman" w:hAnsi="Times New Roman"/>
        </w:rPr>
        <w:t>.</w:t>
      </w:r>
    </w:p>
    <w:p w:rsidR="00190D81" w:rsidRPr="000259D3" w:rsidRDefault="00190D81" w:rsidP="00190D81">
      <w:pPr>
        <w:pStyle w:val="a9"/>
        <w:tabs>
          <w:tab w:val="left" w:pos="993"/>
          <w:tab w:val="left" w:pos="4500"/>
          <w:tab w:val="left" w:pos="9180"/>
          <w:tab w:val="left" w:pos="9360"/>
        </w:tabs>
        <w:ind w:left="709"/>
        <w:jc w:val="both"/>
        <w:rPr>
          <w:rFonts w:ascii="Times New Roman" w:hAnsi="Times New Roman"/>
        </w:rPr>
      </w:pPr>
    </w:p>
    <w:p w:rsidR="007566F0" w:rsidRPr="000259D3" w:rsidRDefault="007566F0" w:rsidP="00190D81">
      <w:pPr>
        <w:pStyle w:val="af2"/>
        <w:rPr>
          <w:sz w:val="24"/>
          <w:szCs w:val="24"/>
        </w:rPr>
      </w:pPr>
      <w:r w:rsidRPr="000259D3">
        <w:rPr>
          <w:sz w:val="24"/>
          <w:szCs w:val="24"/>
        </w:rPr>
        <w:t xml:space="preserve"> Для второй ступени общего образования МБОУ </w:t>
      </w:r>
      <w:r w:rsidR="0029059F">
        <w:rPr>
          <w:sz w:val="24"/>
          <w:szCs w:val="24"/>
        </w:rPr>
        <w:t xml:space="preserve">«Первомайская общеобразовательная школа» </w:t>
      </w:r>
      <w:r w:rsidRPr="000259D3">
        <w:rPr>
          <w:sz w:val="24"/>
          <w:szCs w:val="24"/>
        </w:rPr>
        <w:t xml:space="preserve">определила варианты  1 и </w:t>
      </w:r>
      <w:r w:rsidR="00190D81" w:rsidRPr="000259D3">
        <w:rPr>
          <w:sz w:val="24"/>
          <w:szCs w:val="24"/>
        </w:rPr>
        <w:t>4</w:t>
      </w:r>
      <w:r w:rsidRPr="000259D3">
        <w:rPr>
          <w:sz w:val="24"/>
          <w:szCs w:val="24"/>
        </w:rPr>
        <w:t xml:space="preserve"> — для общеобразовательных </w:t>
      </w:r>
      <w:r w:rsidR="00190D81" w:rsidRPr="000259D3">
        <w:rPr>
          <w:sz w:val="24"/>
          <w:szCs w:val="24"/>
        </w:rPr>
        <w:t>организаций Республики Крым</w:t>
      </w:r>
      <w:r w:rsidRPr="000259D3">
        <w:rPr>
          <w:sz w:val="24"/>
          <w:szCs w:val="24"/>
        </w:rPr>
        <w:t>, в которых обучение ведётся на русском языке</w:t>
      </w:r>
      <w:r w:rsidR="00190D81" w:rsidRPr="000259D3">
        <w:rPr>
          <w:sz w:val="24"/>
          <w:szCs w:val="24"/>
        </w:rPr>
        <w:t xml:space="preserve"> и с обучением на русском языке с изучением украинского (крымскотатарского) языка группой  учащихся класса. </w:t>
      </w:r>
    </w:p>
    <w:p w:rsidR="00B540EE" w:rsidRPr="0048519F" w:rsidRDefault="007566F0" w:rsidP="00190D81">
      <w:pPr>
        <w:pStyle w:val="af2"/>
        <w:rPr>
          <w:sz w:val="24"/>
          <w:szCs w:val="24"/>
        </w:rPr>
      </w:pPr>
      <w:r w:rsidRPr="0048519F">
        <w:rPr>
          <w:sz w:val="24"/>
          <w:szCs w:val="24"/>
        </w:rPr>
        <w:t>При проведении занятий по иностранному яз</w:t>
      </w:r>
      <w:r w:rsidR="00190D81" w:rsidRPr="0048519F">
        <w:rPr>
          <w:sz w:val="24"/>
          <w:szCs w:val="24"/>
        </w:rPr>
        <w:t xml:space="preserve">ыку </w:t>
      </w:r>
      <w:r w:rsidRPr="0048519F">
        <w:rPr>
          <w:sz w:val="24"/>
          <w:szCs w:val="24"/>
        </w:rPr>
        <w:t xml:space="preserve"> (5—9 кл.), технологии (5—9 кл.)</w:t>
      </w:r>
      <w:r w:rsidR="00FC547A" w:rsidRPr="0048519F">
        <w:rPr>
          <w:sz w:val="24"/>
          <w:szCs w:val="24"/>
        </w:rPr>
        <w:t xml:space="preserve"> осуществляется деление классов на две группы при наполняемости 2</w:t>
      </w:r>
      <w:r w:rsidR="0029059F" w:rsidRPr="0048519F">
        <w:rPr>
          <w:sz w:val="24"/>
          <w:szCs w:val="24"/>
        </w:rPr>
        <w:t xml:space="preserve">0 </w:t>
      </w:r>
      <w:r w:rsidR="00FC547A" w:rsidRPr="0048519F">
        <w:rPr>
          <w:sz w:val="24"/>
          <w:szCs w:val="24"/>
        </w:rPr>
        <w:t xml:space="preserve"> человека и более</w:t>
      </w:r>
      <w:r w:rsidRPr="0048519F">
        <w:rPr>
          <w:sz w:val="24"/>
          <w:szCs w:val="24"/>
        </w:rPr>
        <w:t xml:space="preserve">, а </w:t>
      </w:r>
      <w:r w:rsidR="00FC547A" w:rsidRPr="0048519F">
        <w:rPr>
          <w:sz w:val="24"/>
          <w:szCs w:val="24"/>
        </w:rPr>
        <w:t xml:space="preserve">при проведении занятий по </w:t>
      </w:r>
      <w:r w:rsidR="00190D81" w:rsidRPr="0048519F">
        <w:rPr>
          <w:sz w:val="24"/>
          <w:szCs w:val="24"/>
        </w:rPr>
        <w:t xml:space="preserve">информатике </w:t>
      </w:r>
      <w:r w:rsidRPr="0048519F">
        <w:rPr>
          <w:sz w:val="24"/>
          <w:szCs w:val="24"/>
        </w:rPr>
        <w:t>осуществляется деление классов на две группы  при наполняемости 2</w:t>
      </w:r>
      <w:r w:rsidR="00FC547A" w:rsidRPr="0048519F">
        <w:rPr>
          <w:sz w:val="24"/>
          <w:szCs w:val="24"/>
        </w:rPr>
        <w:t>0 и</w:t>
      </w:r>
      <w:r w:rsidR="00623115" w:rsidRPr="0048519F">
        <w:rPr>
          <w:sz w:val="24"/>
          <w:szCs w:val="24"/>
        </w:rPr>
        <w:t xml:space="preserve"> более человек. </w:t>
      </w:r>
    </w:p>
    <w:p w:rsidR="00C47010" w:rsidRPr="000259D3" w:rsidRDefault="00190D81" w:rsidP="000259D3">
      <w:pPr>
        <w:pStyle w:val="af2"/>
        <w:rPr>
          <w:sz w:val="24"/>
          <w:szCs w:val="24"/>
        </w:rPr>
      </w:pPr>
      <w:r w:rsidRPr="000259D3">
        <w:rPr>
          <w:sz w:val="24"/>
          <w:szCs w:val="24"/>
        </w:rPr>
        <w:t xml:space="preserve">МБОУ </w:t>
      </w:r>
      <w:r w:rsidR="0029059F">
        <w:rPr>
          <w:sz w:val="24"/>
          <w:szCs w:val="24"/>
        </w:rPr>
        <w:t>«Первомайская общеобразовательная школа»</w:t>
      </w:r>
      <w:r w:rsidR="00AD6B03" w:rsidRPr="000259D3">
        <w:rPr>
          <w:sz w:val="24"/>
          <w:szCs w:val="24"/>
        </w:rPr>
        <w:t>работает по 5-ти дневной учебной неделе.</w:t>
      </w:r>
      <w:r w:rsidR="00C47010" w:rsidRPr="000259D3">
        <w:rPr>
          <w:sz w:val="24"/>
          <w:szCs w:val="24"/>
        </w:rPr>
        <w:t xml:space="preserve">При </w:t>
      </w:r>
      <w:r w:rsidR="00AD6B03" w:rsidRPr="000259D3">
        <w:rPr>
          <w:sz w:val="24"/>
          <w:szCs w:val="24"/>
        </w:rPr>
        <w:t>этом</w:t>
      </w:r>
      <w:r w:rsidR="00C47010" w:rsidRPr="000259D3">
        <w:rPr>
          <w:sz w:val="24"/>
          <w:szCs w:val="24"/>
        </w:rPr>
        <w:t xml:space="preserve"> количество часов на </w:t>
      </w:r>
      <w:r w:rsidR="00AD6B03" w:rsidRPr="000259D3">
        <w:rPr>
          <w:sz w:val="24"/>
          <w:szCs w:val="24"/>
        </w:rPr>
        <w:t xml:space="preserve">физическую культуру </w:t>
      </w:r>
      <w:r w:rsidR="00FC547A">
        <w:rPr>
          <w:sz w:val="24"/>
          <w:szCs w:val="24"/>
        </w:rPr>
        <w:t>в 5-9 классах составляет 3 часа</w:t>
      </w:r>
      <w:r w:rsidR="00AD6B03" w:rsidRPr="000259D3">
        <w:rPr>
          <w:sz w:val="24"/>
          <w:szCs w:val="24"/>
        </w:rPr>
        <w:t>.</w:t>
      </w:r>
    </w:p>
    <w:p w:rsidR="00B540EE" w:rsidRPr="000259D3" w:rsidRDefault="00B540EE" w:rsidP="000259D3">
      <w:pPr>
        <w:spacing w:after="0" w:line="240" w:lineRule="auto"/>
        <w:ind w:firstLine="709"/>
        <w:jc w:val="both"/>
        <w:rPr>
          <w:rFonts w:ascii="Times New Roman" w:hAnsi="Times New Roman"/>
          <w:sz w:val="24"/>
          <w:szCs w:val="24"/>
        </w:rPr>
      </w:pPr>
      <w:r w:rsidRPr="000259D3">
        <w:rPr>
          <w:rFonts w:ascii="Times New Roman" w:hAnsi="Times New Roman"/>
          <w:sz w:val="24"/>
          <w:szCs w:val="24"/>
        </w:rPr>
        <w:t>Продолжительность учебного года основного общего образования составляет 34</w:t>
      </w:r>
      <w:r w:rsidR="00822099" w:rsidRPr="000259D3">
        <w:rPr>
          <w:rFonts w:ascii="Times New Roman" w:hAnsi="Times New Roman"/>
          <w:sz w:val="24"/>
          <w:szCs w:val="24"/>
        </w:rPr>
        <w:t>–</w:t>
      </w:r>
      <w:r w:rsidRPr="000259D3">
        <w:rPr>
          <w:rFonts w:ascii="Times New Roman" w:hAnsi="Times New Roman"/>
          <w:sz w:val="24"/>
          <w:szCs w:val="24"/>
        </w:rPr>
        <w:t>35 нед</w:t>
      </w:r>
      <w:r w:rsidR="00AD6B03" w:rsidRPr="000259D3">
        <w:rPr>
          <w:rFonts w:ascii="Times New Roman" w:hAnsi="Times New Roman"/>
          <w:sz w:val="24"/>
          <w:szCs w:val="24"/>
        </w:rPr>
        <w:t>ель.</w:t>
      </w:r>
      <w:r w:rsidR="003A5128" w:rsidRPr="000259D3">
        <w:rPr>
          <w:rFonts w:ascii="Times New Roman" w:hAnsi="Times New Roman"/>
          <w:sz w:val="24"/>
          <w:szCs w:val="24"/>
        </w:rPr>
        <w:t>Максимальное</w:t>
      </w:r>
      <w:r w:rsidRPr="000259D3">
        <w:rPr>
          <w:rFonts w:ascii="Times New Roman" w:hAnsi="Times New Roman"/>
          <w:sz w:val="24"/>
          <w:szCs w:val="24"/>
        </w:rPr>
        <w:t xml:space="preserve"> число часов в неде</w:t>
      </w:r>
      <w:r w:rsidR="00AD6B03" w:rsidRPr="000259D3">
        <w:rPr>
          <w:rFonts w:ascii="Times New Roman" w:hAnsi="Times New Roman"/>
          <w:sz w:val="24"/>
          <w:szCs w:val="24"/>
        </w:rPr>
        <w:t>лю в 5, 6,</w:t>
      </w:r>
      <w:r w:rsidRPr="000259D3">
        <w:rPr>
          <w:rFonts w:ascii="Times New Roman" w:hAnsi="Times New Roman"/>
          <w:sz w:val="24"/>
          <w:szCs w:val="24"/>
        </w:rPr>
        <w:t xml:space="preserve"> 7</w:t>
      </w:r>
      <w:r w:rsidR="00AD6B03" w:rsidRPr="000259D3">
        <w:rPr>
          <w:rFonts w:ascii="Times New Roman" w:hAnsi="Times New Roman"/>
          <w:sz w:val="24"/>
          <w:szCs w:val="24"/>
        </w:rPr>
        <w:t>, 8, 9 классах составляет 29, 30, 32, 33, 33 час</w:t>
      </w:r>
      <w:r w:rsidR="00FC547A">
        <w:rPr>
          <w:rFonts w:ascii="Times New Roman" w:hAnsi="Times New Roman"/>
          <w:sz w:val="24"/>
          <w:szCs w:val="24"/>
        </w:rPr>
        <w:t>а</w:t>
      </w:r>
      <w:r w:rsidR="00AD6B03" w:rsidRPr="000259D3">
        <w:rPr>
          <w:rFonts w:ascii="Times New Roman" w:hAnsi="Times New Roman"/>
          <w:sz w:val="24"/>
          <w:szCs w:val="24"/>
        </w:rPr>
        <w:t xml:space="preserve"> соответственно.</w:t>
      </w:r>
    </w:p>
    <w:p w:rsidR="00B540EE" w:rsidRPr="000259D3" w:rsidRDefault="00B540EE" w:rsidP="000259D3">
      <w:pPr>
        <w:spacing w:after="0" w:line="240" w:lineRule="auto"/>
        <w:ind w:firstLine="709"/>
        <w:jc w:val="both"/>
        <w:rPr>
          <w:rFonts w:ascii="Times New Roman" w:hAnsi="Times New Roman"/>
          <w:sz w:val="24"/>
          <w:szCs w:val="24"/>
        </w:rPr>
      </w:pPr>
      <w:r w:rsidRPr="000259D3">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w:t>
      </w:r>
      <w:r w:rsidR="00822099" w:rsidRPr="000259D3">
        <w:rPr>
          <w:rFonts w:ascii="Times New Roman" w:hAnsi="Times New Roman"/>
          <w:sz w:val="24"/>
          <w:szCs w:val="24"/>
        </w:rPr>
        <w:t>–</w:t>
      </w:r>
      <w:r w:rsidRPr="000259D3">
        <w:rPr>
          <w:rFonts w:ascii="Times New Roman" w:hAnsi="Times New Roman"/>
          <w:sz w:val="24"/>
          <w:szCs w:val="24"/>
        </w:rPr>
        <w:t xml:space="preserve"> не менее 8 недель.</w:t>
      </w:r>
    </w:p>
    <w:p w:rsidR="00B540EE" w:rsidRPr="000259D3" w:rsidRDefault="00B540EE" w:rsidP="000259D3">
      <w:pPr>
        <w:spacing w:after="0" w:line="240" w:lineRule="auto"/>
        <w:ind w:firstLine="709"/>
        <w:jc w:val="both"/>
        <w:rPr>
          <w:rFonts w:ascii="Times New Roman" w:hAnsi="Times New Roman"/>
          <w:sz w:val="24"/>
          <w:szCs w:val="24"/>
        </w:rPr>
      </w:pPr>
      <w:r w:rsidRPr="000259D3">
        <w:rPr>
          <w:rFonts w:ascii="Times New Roman" w:hAnsi="Times New Roman"/>
          <w:sz w:val="24"/>
          <w:szCs w:val="24"/>
        </w:rPr>
        <w:t>Продолжительность уро</w:t>
      </w:r>
      <w:r w:rsidR="00AD6B03" w:rsidRPr="000259D3">
        <w:rPr>
          <w:rFonts w:ascii="Times New Roman" w:hAnsi="Times New Roman"/>
          <w:sz w:val="24"/>
          <w:szCs w:val="24"/>
        </w:rPr>
        <w:t xml:space="preserve">ка в основной школе составляет </w:t>
      </w:r>
      <w:r w:rsidRPr="000259D3">
        <w:rPr>
          <w:rFonts w:ascii="Times New Roman" w:hAnsi="Times New Roman"/>
          <w:sz w:val="24"/>
          <w:szCs w:val="24"/>
        </w:rPr>
        <w:t>45 минут.</w:t>
      </w:r>
    </w:p>
    <w:p w:rsidR="000259D3" w:rsidRPr="00A17653" w:rsidRDefault="000C7979" w:rsidP="000C7979">
      <w:pPr>
        <w:spacing w:after="0" w:line="240" w:lineRule="auto"/>
        <w:ind w:firstLine="709"/>
        <w:jc w:val="both"/>
        <w:rPr>
          <w:rFonts w:ascii="Times New Roman" w:hAnsi="Times New Roman"/>
          <w:b/>
          <w:sz w:val="28"/>
          <w:szCs w:val="28"/>
        </w:rPr>
      </w:pPr>
      <w:r w:rsidRPr="00A17653">
        <w:rPr>
          <w:rFonts w:ascii="Times New Roman" w:hAnsi="Times New Roman"/>
          <w:b/>
          <w:sz w:val="28"/>
          <w:szCs w:val="28"/>
        </w:rPr>
        <w:t>Учебный план основного общего образования разрабатывается ежегодно и является приложением к ООП ООО.</w:t>
      </w:r>
    </w:p>
    <w:p w:rsidR="000259D3" w:rsidRPr="000259D3" w:rsidRDefault="000259D3" w:rsidP="00F01082">
      <w:pPr>
        <w:spacing w:after="0" w:line="240" w:lineRule="auto"/>
        <w:ind w:firstLine="709"/>
        <w:jc w:val="right"/>
        <w:rPr>
          <w:rFonts w:ascii="Times New Roman" w:hAnsi="Times New Roman"/>
          <w:b/>
          <w:sz w:val="24"/>
          <w:szCs w:val="24"/>
        </w:rPr>
      </w:pPr>
    </w:p>
    <w:p w:rsidR="000259D3" w:rsidRPr="00122EC8" w:rsidRDefault="00A17653" w:rsidP="003B4BE2">
      <w:pPr>
        <w:spacing w:after="0" w:line="240" w:lineRule="auto"/>
        <w:rPr>
          <w:rFonts w:ascii="Times New Roman" w:hAnsi="Times New Roman"/>
          <w:sz w:val="28"/>
          <w:szCs w:val="28"/>
        </w:rPr>
      </w:pPr>
      <w:r>
        <w:rPr>
          <w:rFonts w:ascii="Times New Roman" w:hAnsi="Times New Roman"/>
          <w:sz w:val="28"/>
          <w:szCs w:val="28"/>
        </w:rPr>
        <w:lastRenderedPageBreak/>
        <w:t>В</w:t>
      </w:r>
      <w:r w:rsidR="000259D3">
        <w:rPr>
          <w:rFonts w:ascii="Times New Roman" w:hAnsi="Times New Roman"/>
          <w:sz w:val="28"/>
          <w:szCs w:val="28"/>
        </w:rPr>
        <w:t>ариант 1.</w:t>
      </w:r>
    </w:p>
    <w:p w:rsidR="000259D3" w:rsidRDefault="000259D3" w:rsidP="00A17653">
      <w:pPr>
        <w:spacing w:after="0" w:line="240" w:lineRule="auto"/>
        <w:rPr>
          <w:rFonts w:ascii="Times New Roman" w:hAnsi="Times New Roman"/>
          <w:b/>
          <w:sz w:val="28"/>
          <w:szCs w:val="28"/>
        </w:rPr>
      </w:pPr>
      <w:r>
        <w:rPr>
          <w:rFonts w:ascii="Times New Roman" w:hAnsi="Times New Roman"/>
          <w:b/>
          <w:sz w:val="28"/>
          <w:szCs w:val="28"/>
        </w:rPr>
        <w:t>ПРИМЕРНЫЙ УЧЕБНЫЙ ПЛАН</w:t>
      </w:r>
    </w:p>
    <w:p w:rsidR="000259D3" w:rsidRDefault="000259D3" w:rsidP="000259D3">
      <w:pPr>
        <w:spacing w:after="0" w:line="240" w:lineRule="auto"/>
        <w:jc w:val="center"/>
        <w:rPr>
          <w:rFonts w:ascii="Times New Roman" w:hAnsi="Times New Roman"/>
          <w:b/>
          <w:sz w:val="28"/>
          <w:szCs w:val="28"/>
        </w:rPr>
      </w:pPr>
      <w:r>
        <w:rPr>
          <w:rFonts w:ascii="Times New Roman" w:hAnsi="Times New Roman"/>
          <w:b/>
          <w:sz w:val="28"/>
          <w:szCs w:val="28"/>
        </w:rPr>
        <w:t>ОСНОВНОГО ОБЩЕГО ОБРАЗОВАНИЯ (ФГОС)</w:t>
      </w:r>
    </w:p>
    <w:p w:rsidR="000259D3" w:rsidRDefault="000259D3" w:rsidP="000259D3">
      <w:pPr>
        <w:spacing w:after="0" w:line="240" w:lineRule="auto"/>
        <w:jc w:val="center"/>
        <w:rPr>
          <w:rFonts w:ascii="Times New Roman" w:hAnsi="Times New Roman"/>
          <w:b/>
          <w:sz w:val="28"/>
          <w:szCs w:val="28"/>
        </w:rPr>
      </w:pPr>
      <w:r w:rsidRPr="002A5BB4">
        <w:rPr>
          <w:rFonts w:ascii="Times New Roman" w:hAnsi="Times New Roman"/>
          <w:b/>
          <w:sz w:val="28"/>
          <w:szCs w:val="28"/>
        </w:rPr>
        <w:t>для общеобразовательных организаций</w:t>
      </w:r>
      <w:r>
        <w:rPr>
          <w:rFonts w:ascii="Times New Roman" w:hAnsi="Times New Roman"/>
          <w:b/>
          <w:sz w:val="28"/>
          <w:szCs w:val="28"/>
        </w:rPr>
        <w:t xml:space="preserve"> Республики Крым </w:t>
      </w:r>
    </w:p>
    <w:p w:rsidR="000259D3" w:rsidRPr="000259D3" w:rsidRDefault="000259D3" w:rsidP="000259D3">
      <w:pPr>
        <w:spacing w:after="0" w:line="240" w:lineRule="auto"/>
        <w:jc w:val="center"/>
        <w:rPr>
          <w:rFonts w:ascii="Times New Roman" w:hAnsi="Times New Roman"/>
          <w:b/>
          <w:sz w:val="28"/>
          <w:szCs w:val="28"/>
        </w:rPr>
      </w:pPr>
      <w:r w:rsidRPr="000259D3">
        <w:rPr>
          <w:rFonts w:ascii="Times New Roman" w:hAnsi="Times New Roman"/>
          <w:b/>
          <w:sz w:val="28"/>
          <w:szCs w:val="28"/>
        </w:rPr>
        <w:t>с русским языком обучения</w:t>
      </w:r>
    </w:p>
    <w:p w:rsidR="000259D3" w:rsidRPr="000259D3" w:rsidRDefault="000259D3" w:rsidP="000259D3">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235"/>
        <w:gridCol w:w="2268"/>
        <w:gridCol w:w="915"/>
        <w:gridCol w:w="992"/>
        <w:gridCol w:w="992"/>
        <w:gridCol w:w="993"/>
        <w:gridCol w:w="1008"/>
      </w:tblGrid>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Предметные области</w:t>
            </w:r>
          </w:p>
        </w:tc>
        <w:tc>
          <w:tcPr>
            <w:tcW w:w="2268"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Учебные предметы</w:t>
            </w:r>
          </w:p>
        </w:tc>
        <w:tc>
          <w:tcPr>
            <w:tcW w:w="4900" w:type="dxa"/>
            <w:gridSpan w:val="5"/>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Количество часов в неделю по классам</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2268" w:type="dxa"/>
            <w:vMerge/>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5</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6</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7</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8</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9</w:t>
            </w:r>
          </w:p>
        </w:tc>
      </w:tr>
      <w:tr w:rsidR="000259D3" w:rsidRPr="008102A5" w:rsidTr="000259D3">
        <w:tc>
          <w:tcPr>
            <w:tcW w:w="2235"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Обязательная часть</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Филология</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Русский язык</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5</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6</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Литература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Иностранный язык</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Математика и информатика</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Математика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5</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5</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Алгебра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Геометрия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Информатика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Общественно-научные предметы</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История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Обществознание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География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Естественно-научные предметы</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Физика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Химия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Биология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Искусство</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Музыка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Изобразительное искусство</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r>
      <w:tr w:rsidR="000259D3" w:rsidRPr="008102A5" w:rsidTr="000259D3">
        <w:tc>
          <w:tcPr>
            <w:tcW w:w="223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Технология</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Технология </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Физическая культура и основы безопасности жизнедеятельности</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ОБЖ</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Физическая культура</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4503" w:type="dxa"/>
            <w:gridSpan w:val="2"/>
            <w:shd w:val="clear" w:color="auto" w:fill="FFFFFF" w:themeFill="background1"/>
          </w:tcPr>
          <w:p w:rsidR="000259D3" w:rsidRPr="000259D3" w:rsidRDefault="000259D3" w:rsidP="000259D3">
            <w:pPr>
              <w:spacing w:after="0" w:line="240" w:lineRule="auto"/>
              <w:rPr>
                <w:rFonts w:ascii="Times New Roman" w:hAnsi="Times New Roman"/>
                <w:sz w:val="24"/>
                <w:szCs w:val="24"/>
              </w:rPr>
            </w:pPr>
            <w:r w:rsidRPr="000259D3">
              <w:rPr>
                <w:rFonts w:ascii="Times New Roman" w:hAnsi="Times New Roman"/>
                <w:sz w:val="24"/>
                <w:szCs w:val="24"/>
              </w:rPr>
              <w:t>Курс «Крымоведение»</w:t>
            </w:r>
          </w:p>
        </w:tc>
        <w:tc>
          <w:tcPr>
            <w:tcW w:w="915"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b/>
                <w:sz w:val="24"/>
                <w:szCs w:val="24"/>
              </w:rPr>
            </w:pPr>
            <w:r w:rsidRPr="008102A5">
              <w:rPr>
                <w:rFonts w:ascii="Times New Roman" w:hAnsi="Times New Roman"/>
                <w:b/>
                <w:sz w:val="24"/>
                <w:szCs w:val="24"/>
              </w:rPr>
              <w:t>ИТОГО</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28</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30</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31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33</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33</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Часть, формируемая участниками образовательных отношенийпри</w:t>
            </w:r>
          </w:p>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5-дневной учебной неделе</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Максимально допустимая недельная нагрузка при 5-дневной учебной неделе</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29</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30</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33</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33</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Внеурочная деятельность</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10</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10</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10</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10</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10</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Всего финансируется</w:t>
            </w:r>
          </w:p>
        </w:tc>
        <w:tc>
          <w:tcPr>
            <w:tcW w:w="91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39</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40</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43</w:t>
            </w:r>
          </w:p>
        </w:tc>
        <w:tc>
          <w:tcPr>
            <w:tcW w:w="1008"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43</w:t>
            </w:r>
          </w:p>
        </w:tc>
      </w:tr>
    </w:tbl>
    <w:p w:rsidR="000259D3" w:rsidRDefault="000259D3" w:rsidP="000259D3">
      <w:pPr>
        <w:spacing w:after="0" w:line="240" w:lineRule="auto"/>
        <w:rPr>
          <w:rFonts w:ascii="Times New Roman" w:hAnsi="Times New Roman"/>
          <w:sz w:val="28"/>
          <w:szCs w:val="28"/>
        </w:rPr>
      </w:pPr>
    </w:p>
    <w:p w:rsidR="000259D3" w:rsidRDefault="000259D3" w:rsidP="000259D3">
      <w:pPr>
        <w:spacing w:after="0" w:line="240" w:lineRule="auto"/>
        <w:rPr>
          <w:rFonts w:ascii="Times New Roman" w:hAnsi="Times New Roman"/>
          <w:sz w:val="28"/>
          <w:szCs w:val="28"/>
        </w:rPr>
      </w:pPr>
    </w:p>
    <w:p w:rsidR="000259D3" w:rsidRDefault="000259D3" w:rsidP="000259D3">
      <w:pPr>
        <w:spacing w:after="0" w:line="240" w:lineRule="auto"/>
        <w:rPr>
          <w:rFonts w:ascii="Times New Roman" w:hAnsi="Times New Roman"/>
          <w:sz w:val="28"/>
          <w:szCs w:val="28"/>
        </w:rPr>
      </w:pPr>
    </w:p>
    <w:p w:rsidR="007A0E7A" w:rsidRDefault="007A0E7A" w:rsidP="007A0E7A">
      <w:pPr>
        <w:spacing w:after="0" w:line="240" w:lineRule="auto"/>
        <w:rPr>
          <w:rFonts w:ascii="Times New Roman" w:hAnsi="Times New Roman"/>
          <w:sz w:val="28"/>
          <w:szCs w:val="28"/>
        </w:rPr>
      </w:pPr>
    </w:p>
    <w:p w:rsidR="003B4BE2" w:rsidRDefault="003B4BE2" w:rsidP="007A0E7A">
      <w:pPr>
        <w:spacing w:after="0" w:line="240" w:lineRule="auto"/>
        <w:rPr>
          <w:rFonts w:ascii="Times New Roman" w:hAnsi="Times New Roman"/>
          <w:sz w:val="28"/>
          <w:szCs w:val="28"/>
        </w:rPr>
      </w:pPr>
    </w:p>
    <w:p w:rsidR="003B4BE2" w:rsidRDefault="003B4BE2" w:rsidP="007A0E7A">
      <w:pPr>
        <w:spacing w:after="0" w:line="240" w:lineRule="auto"/>
        <w:rPr>
          <w:rFonts w:ascii="Times New Roman" w:hAnsi="Times New Roman"/>
          <w:sz w:val="28"/>
          <w:szCs w:val="28"/>
        </w:rPr>
      </w:pPr>
    </w:p>
    <w:p w:rsidR="003B4BE2" w:rsidRDefault="003B4BE2" w:rsidP="007A0E7A">
      <w:pPr>
        <w:spacing w:after="0" w:line="240" w:lineRule="auto"/>
        <w:rPr>
          <w:rFonts w:ascii="Times New Roman" w:hAnsi="Times New Roman"/>
          <w:sz w:val="28"/>
          <w:szCs w:val="28"/>
        </w:rPr>
      </w:pPr>
    </w:p>
    <w:p w:rsidR="003B4BE2" w:rsidRDefault="003B4BE2" w:rsidP="007A0E7A">
      <w:pPr>
        <w:spacing w:after="0" w:line="240" w:lineRule="auto"/>
        <w:rPr>
          <w:rFonts w:ascii="Times New Roman" w:hAnsi="Times New Roman"/>
          <w:sz w:val="28"/>
          <w:szCs w:val="28"/>
        </w:rPr>
      </w:pPr>
    </w:p>
    <w:p w:rsidR="003B4BE2" w:rsidRDefault="003B4BE2" w:rsidP="007A0E7A">
      <w:pPr>
        <w:spacing w:after="0" w:line="240" w:lineRule="auto"/>
        <w:rPr>
          <w:rFonts w:ascii="Times New Roman" w:hAnsi="Times New Roman"/>
          <w:sz w:val="28"/>
          <w:szCs w:val="28"/>
        </w:rPr>
      </w:pPr>
    </w:p>
    <w:p w:rsidR="000259D3" w:rsidRDefault="000259D3" w:rsidP="007A0E7A">
      <w:pPr>
        <w:spacing w:after="0" w:line="240" w:lineRule="auto"/>
        <w:rPr>
          <w:rFonts w:ascii="Times New Roman" w:hAnsi="Times New Roman"/>
          <w:b/>
          <w:sz w:val="28"/>
          <w:szCs w:val="28"/>
        </w:rPr>
      </w:pPr>
      <w:r>
        <w:rPr>
          <w:rFonts w:ascii="Times New Roman" w:hAnsi="Times New Roman"/>
          <w:b/>
          <w:sz w:val="28"/>
          <w:szCs w:val="28"/>
        </w:rPr>
        <w:lastRenderedPageBreak/>
        <w:t>Вариант 4.</w:t>
      </w:r>
    </w:p>
    <w:p w:rsidR="000259D3" w:rsidRDefault="000259D3" w:rsidP="00F01082">
      <w:pPr>
        <w:spacing w:after="0" w:line="240" w:lineRule="auto"/>
        <w:ind w:firstLine="709"/>
        <w:jc w:val="right"/>
        <w:rPr>
          <w:rFonts w:ascii="Times New Roman" w:hAnsi="Times New Roman"/>
          <w:b/>
          <w:sz w:val="28"/>
          <w:szCs w:val="28"/>
        </w:rPr>
      </w:pPr>
    </w:p>
    <w:p w:rsidR="000259D3" w:rsidRPr="00484C85" w:rsidRDefault="000259D3" w:rsidP="000259D3">
      <w:pPr>
        <w:spacing w:after="0" w:line="240" w:lineRule="auto"/>
        <w:jc w:val="center"/>
        <w:rPr>
          <w:rFonts w:ascii="Times New Roman" w:hAnsi="Times New Roman"/>
          <w:b/>
          <w:sz w:val="28"/>
          <w:szCs w:val="28"/>
        </w:rPr>
      </w:pPr>
      <w:r w:rsidRPr="00484C85">
        <w:rPr>
          <w:rFonts w:ascii="Times New Roman" w:hAnsi="Times New Roman"/>
          <w:b/>
          <w:sz w:val="28"/>
          <w:szCs w:val="28"/>
        </w:rPr>
        <w:t>ПРИМЕРНЫЙ УЧЕБНЫЙ ПЛАН</w:t>
      </w:r>
    </w:p>
    <w:p w:rsidR="000259D3" w:rsidRPr="00484C85" w:rsidRDefault="000259D3" w:rsidP="000259D3">
      <w:pPr>
        <w:spacing w:after="0" w:line="240" w:lineRule="auto"/>
        <w:jc w:val="center"/>
        <w:rPr>
          <w:rFonts w:ascii="Times New Roman" w:hAnsi="Times New Roman"/>
          <w:b/>
          <w:sz w:val="28"/>
          <w:szCs w:val="28"/>
        </w:rPr>
      </w:pPr>
      <w:r w:rsidRPr="00484C85">
        <w:rPr>
          <w:rFonts w:ascii="Times New Roman" w:hAnsi="Times New Roman"/>
          <w:b/>
          <w:sz w:val="28"/>
          <w:szCs w:val="28"/>
        </w:rPr>
        <w:t>ОСНОВНОГО ОБЩЕГО ОБРАЗОВАНИЯ (ФГОС)</w:t>
      </w:r>
    </w:p>
    <w:p w:rsidR="000259D3" w:rsidRPr="000259D3" w:rsidRDefault="000259D3" w:rsidP="000259D3">
      <w:pPr>
        <w:tabs>
          <w:tab w:val="left" w:pos="993"/>
        </w:tabs>
        <w:spacing w:after="0" w:line="240" w:lineRule="auto"/>
        <w:jc w:val="center"/>
        <w:rPr>
          <w:rFonts w:ascii="Times New Roman" w:hAnsi="Times New Roman"/>
          <w:b/>
          <w:sz w:val="28"/>
          <w:szCs w:val="28"/>
        </w:rPr>
      </w:pPr>
      <w:r w:rsidRPr="00484C85">
        <w:rPr>
          <w:rFonts w:ascii="Times New Roman" w:hAnsi="Times New Roman"/>
          <w:b/>
          <w:sz w:val="28"/>
          <w:szCs w:val="28"/>
        </w:rPr>
        <w:t xml:space="preserve">для общеобразовательных организаций Республики Крым </w:t>
      </w:r>
      <w:r w:rsidRPr="000259D3">
        <w:rPr>
          <w:rFonts w:ascii="Times New Roman" w:hAnsi="Times New Roman"/>
          <w:b/>
          <w:sz w:val="28"/>
          <w:szCs w:val="28"/>
        </w:rPr>
        <w:t>с русским языком обучения с изучением украинского (крымскотатарского) языка группой учащихся класса</w:t>
      </w:r>
    </w:p>
    <w:p w:rsidR="000259D3" w:rsidRPr="00122EC8" w:rsidRDefault="000259D3" w:rsidP="000259D3">
      <w:pPr>
        <w:spacing w:after="0" w:line="240" w:lineRule="auto"/>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235"/>
        <w:gridCol w:w="2268"/>
        <w:gridCol w:w="1052"/>
        <w:gridCol w:w="992"/>
        <w:gridCol w:w="992"/>
        <w:gridCol w:w="993"/>
        <w:gridCol w:w="1001"/>
      </w:tblGrid>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Предметные области</w:t>
            </w:r>
          </w:p>
        </w:tc>
        <w:tc>
          <w:tcPr>
            <w:tcW w:w="2268"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Учебные предметы</w:t>
            </w:r>
          </w:p>
        </w:tc>
        <w:tc>
          <w:tcPr>
            <w:tcW w:w="5030" w:type="dxa"/>
            <w:gridSpan w:val="5"/>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Количество часов в неделю по классам</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2268" w:type="dxa"/>
            <w:vMerge/>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5</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6</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7</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8</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9</w:t>
            </w:r>
          </w:p>
        </w:tc>
      </w:tr>
      <w:tr w:rsidR="000259D3" w:rsidRPr="008102A5" w:rsidTr="000259D3">
        <w:tc>
          <w:tcPr>
            <w:tcW w:w="2235"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Обязательнаячасть</w:t>
            </w:r>
          </w:p>
        </w:tc>
        <w:tc>
          <w:tcPr>
            <w:tcW w:w="5030" w:type="dxa"/>
            <w:gridSpan w:val="5"/>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Филология</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Русский язык</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5</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6</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Литература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Иностранный язык</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Математика и информатика</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Математика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5</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5</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Алгебра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Геометрия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Информатика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Общественно-научные предметы</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История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Обществознание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География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Естественно-научные предметы</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Физика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Химия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Биология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Искусство</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Музыка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Изобразительное искусство</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r>
      <w:tr w:rsidR="000259D3" w:rsidRPr="008102A5" w:rsidTr="000259D3">
        <w:tc>
          <w:tcPr>
            <w:tcW w:w="2235"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Технология</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 xml:space="preserve">Технология </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r>
      <w:tr w:rsidR="000259D3" w:rsidRPr="008102A5" w:rsidTr="000259D3">
        <w:tc>
          <w:tcPr>
            <w:tcW w:w="2235" w:type="dxa"/>
            <w:vMerge w:val="restart"/>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Физическая культура и основы безопасности жизнедеятельности</w:t>
            </w: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ОБЖ</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r>
      <w:tr w:rsidR="000259D3" w:rsidRPr="008102A5" w:rsidTr="000259D3">
        <w:tc>
          <w:tcPr>
            <w:tcW w:w="2235" w:type="dxa"/>
            <w:vMerge/>
            <w:shd w:val="clear" w:color="auto" w:fill="FFFFFF" w:themeFill="background1"/>
          </w:tcPr>
          <w:p w:rsidR="000259D3" w:rsidRPr="008102A5" w:rsidRDefault="000259D3" w:rsidP="000259D3">
            <w:pPr>
              <w:spacing w:after="0" w:line="240" w:lineRule="auto"/>
              <w:rPr>
                <w:rFonts w:ascii="Times New Roman" w:hAnsi="Times New Roman"/>
                <w:sz w:val="24"/>
                <w:szCs w:val="24"/>
              </w:rPr>
            </w:pPr>
          </w:p>
        </w:tc>
        <w:tc>
          <w:tcPr>
            <w:tcW w:w="2268" w:type="dxa"/>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Физическая культура</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w:t>
            </w:r>
          </w:p>
        </w:tc>
      </w:tr>
      <w:tr w:rsidR="000259D3" w:rsidRPr="008102A5" w:rsidTr="000259D3">
        <w:tc>
          <w:tcPr>
            <w:tcW w:w="4503" w:type="dxa"/>
            <w:gridSpan w:val="2"/>
            <w:shd w:val="clear" w:color="auto" w:fill="FFFFFF" w:themeFill="background1"/>
          </w:tcPr>
          <w:p w:rsidR="000259D3" w:rsidRPr="000259D3" w:rsidRDefault="000259D3" w:rsidP="000259D3">
            <w:pPr>
              <w:spacing w:after="0" w:line="240" w:lineRule="auto"/>
              <w:rPr>
                <w:rFonts w:ascii="Times New Roman" w:hAnsi="Times New Roman"/>
                <w:b/>
                <w:sz w:val="24"/>
                <w:szCs w:val="24"/>
              </w:rPr>
            </w:pPr>
            <w:r w:rsidRPr="000259D3">
              <w:rPr>
                <w:rFonts w:ascii="Times New Roman" w:hAnsi="Times New Roman"/>
                <w:b/>
                <w:sz w:val="24"/>
                <w:szCs w:val="24"/>
              </w:rPr>
              <w:t>Курс «Крымоведение»</w:t>
            </w:r>
          </w:p>
        </w:tc>
        <w:tc>
          <w:tcPr>
            <w:tcW w:w="1052" w:type="dxa"/>
            <w:shd w:val="clear" w:color="auto" w:fill="FFFFFF" w:themeFill="background1"/>
          </w:tcPr>
          <w:p w:rsidR="000259D3" w:rsidRPr="000259D3" w:rsidRDefault="000259D3" w:rsidP="000259D3">
            <w:pPr>
              <w:spacing w:after="0" w:line="240" w:lineRule="auto"/>
              <w:jc w:val="center"/>
              <w:rPr>
                <w:rFonts w:ascii="Times New Roman" w:hAnsi="Times New Roman"/>
                <w:b/>
                <w:sz w:val="24"/>
                <w:szCs w:val="24"/>
              </w:rPr>
            </w:pPr>
            <w:r w:rsidRPr="000259D3">
              <w:rPr>
                <w:rFonts w:ascii="Times New Roman" w:hAnsi="Times New Roman"/>
                <w:b/>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b/>
                <w:sz w:val="24"/>
                <w:szCs w:val="24"/>
              </w:rPr>
            </w:pPr>
            <w:r w:rsidRPr="008102A5">
              <w:rPr>
                <w:rFonts w:ascii="Times New Roman" w:hAnsi="Times New Roman"/>
                <w:b/>
                <w:sz w:val="24"/>
                <w:szCs w:val="24"/>
              </w:rPr>
              <w:t>ИТОГО</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28</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30</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31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33</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b/>
                <w:sz w:val="24"/>
                <w:szCs w:val="24"/>
              </w:rPr>
            </w:pPr>
            <w:r w:rsidRPr="008102A5">
              <w:rPr>
                <w:rFonts w:ascii="Times New Roman" w:hAnsi="Times New Roman"/>
                <w:b/>
                <w:sz w:val="24"/>
                <w:szCs w:val="24"/>
              </w:rPr>
              <w:t>33</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Часть, формируемая участниками образовательных отношений при</w:t>
            </w:r>
          </w:p>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5-дневной учебной неделе</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1</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Максимально допустимая недельная нагрузка при 5-дневной учебной неделе</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29</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30</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33</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33</w:t>
            </w:r>
          </w:p>
        </w:tc>
      </w:tr>
      <w:tr w:rsidR="000259D3" w:rsidRPr="000259D3" w:rsidTr="000259D3">
        <w:tc>
          <w:tcPr>
            <w:tcW w:w="4503" w:type="dxa"/>
            <w:gridSpan w:val="2"/>
            <w:shd w:val="clear" w:color="auto" w:fill="FFFFFF" w:themeFill="background1"/>
          </w:tcPr>
          <w:p w:rsidR="000259D3" w:rsidRPr="000259D3" w:rsidRDefault="000259D3" w:rsidP="000259D3">
            <w:pPr>
              <w:spacing w:after="0" w:line="240" w:lineRule="auto"/>
              <w:rPr>
                <w:rFonts w:ascii="Times New Roman" w:hAnsi="Times New Roman"/>
                <w:b/>
                <w:sz w:val="24"/>
                <w:szCs w:val="24"/>
              </w:rPr>
            </w:pPr>
            <w:r w:rsidRPr="000259D3">
              <w:rPr>
                <w:rFonts w:ascii="Times New Roman" w:hAnsi="Times New Roman"/>
                <w:b/>
                <w:sz w:val="24"/>
                <w:szCs w:val="24"/>
              </w:rPr>
              <w:t>Украинский (крымскотатарский) язык и литература</w:t>
            </w:r>
          </w:p>
        </w:tc>
        <w:tc>
          <w:tcPr>
            <w:tcW w:w="1052" w:type="dxa"/>
            <w:shd w:val="clear" w:color="auto" w:fill="FFFFFF" w:themeFill="background1"/>
          </w:tcPr>
          <w:p w:rsidR="000259D3" w:rsidRPr="000259D3" w:rsidRDefault="000259D3" w:rsidP="000259D3">
            <w:pPr>
              <w:spacing w:after="0" w:line="240" w:lineRule="auto"/>
              <w:jc w:val="center"/>
              <w:rPr>
                <w:rFonts w:ascii="Times New Roman" w:hAnsi="Times New Roman"/>
                <w:b/>
                <w:sz w:val="24"/>
                <w:szCs w:val="24"/>
              </w:rPr>
            </w:pPr>
            <w:r w:rsidRPr="000259D3">
              <w:rPr>
                <w:rFonts w:ascii="Times New Roman" w:hAnsi="Times New Roman"/>
                <w:b/>
                <w:sz w:val="24"/>
                <w:szCs w:val="24"/>
              </w:rPr>
              <w:t>3</w:t>
            </w:r>
          </w:p>
        </w:tc>
        <w:tc>
          <w:tcPr>
            <w:tcW w:w="992"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3</w:t>
            </w:r>
          </w:p>
        </w:tc>
        <w:tc>
          <w:tcPr>
            <w:tcW w:w="992"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3</w:t>
            </w:r>
          </w:p>
        </w:tc>
        <w:tc>
          <w:tcPr>
            <w:tcW w:w="993"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3</w:t>
            </w:r>
          </w:p>
        </w:tc>
        <w:tc>
          <w:tcPr>
            <w:tcW w:w="1001"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3</w:t>
            </w:r>
          </w:p>
        </w:tc>
      </w:tr>
      <w:tr w:rsidR="000259D3" w:rsidRPr="000259D3" w:rsidTr="000259D3">
        <w:tc>
          <w:tcPr>
            <w:tcW w:w="4503" w:type="dxa"/>
            <w:gridSpan w:val="2"/>
            <w:shd w:val="clear" w:color="auto" w:fill="FFFFFF" w:themeFill="background1"/>
          </w:tcPr>
          <w:p w:rsidR="000259D3" w:rsidRPr="000259D3" w:rsidRDefault="000259D3" w:rsidP="000259D3">
            <w:pPr>
              <w:spacing w:after="0" w:line="240" w:lineRule="auto"/>
              <w:rPr>
                <w:rFonts w:ascii="Times New Roman" w:hAnsi="Times New Roman"/>
                <w:b/>
                <w:sz w:val="24"/>
                <w:szCs w:val="24"/>
              </w:rPr>
            </w:pPr>
            <w:r w:rsidRPr="000259D3">
              <w:rPr>
                <w:rFonts w:ascii="Times New Roman" w:hAnsi="Times New Roman"/>
                <w:b/>
                <w:sz w:val="24"/>
                <w:szCs w:val="24"/>
              </w:rPr>
              <w:t>Внеурочная деятельность</w:t>
            </w:r>
          </w:p>
        </w:tc>
        <w:tc>
          <w:tcPr>
            <w:tcW w:w="1052" w:type="dxa"/>
            <w:shd w:val="clear" w:color="auto" w:fill="FFFFFF" w:themeFill="background1"/>
          </w:tcPr>
          <w:p w:rsidR="000259D3" w:rsidRPr="000259D3" w:rsidRDefault="000259D3" w:rsidP="000259D3">
            <w:pPr>
              <w:spacing w:after="0" w:line="240" w:lineRule="auto"/>
              <w:jc w:val="center"/>
              <w:rPr>
                <w:rFonts w:ascii="Times New Roman" w:hAnsi="Times New Roman"/>
                <w:b/>
                <w:sz w:val="24"/>
                <w:szCs w:val="24"/>
              </w:rPr>
            </w:pPr>
            <w:r w:rsidRPr="000259D3">
              <w:rPr>
                <w:rFonts w:ascii="Times New Roman" w:hAnsi="Times New Roman"/>
                <w:b/>
                <w:sz w:val="24"/>
                <w:szCs w:val="24"/>
              </w:rPr>
              <w:t>7</w:t>
            </w:r>
          </w:p>
        </w:tc>
        <w:tc>
          <w:tcPr>
            <w:tcW w:w="992"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7</w:t>
            </w:r>
          </w:p>
        </w:tc>
        <w:tc>
          <w:tcPr>
            <w:tcW w:w="992"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7</w:t>
            </w:r>
          </w:p>
        </w:tc>
        <w:tc>
          <w:tcPr>
            <w:tcW w:w="993"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7</w:t>
            </w:r>
          </w:p>
        </w:tc>
        <w:tc>
          <w:tcPr>
            <w:tcW w:w="1001" w:type="dxa"/>
            <w:shd w:val="clear" w:color="auto" w:fill="FFFFFF" w:themeFill="background1"/>
          </w:tcPr>
          <w:p w:rsidR="000259D3" w:rsidRPr="000259D3" w:rsidRDefault="000259D3" w:rsidP="000259D3">
            <w:pPr>
              <w:spacing w:after="0" w:line="240" w:lineRule="auto"/>
              <w:jc w:val="center"/>
              <w:rPr>
                <w:rFonts w:ascii="Times New Roman" w:hAnsi="Times New Roman"/>
                <w:sz w:val="24"/>
                <w:szCs w:val="24"/>
              </w:rPr>
            </w:pPr>
            <w:r w:rsidRPr="000259D3">
              <w:rPr>
                <w:rFonts w:ascii="Times New Roman" w:hAnsi="Times New Roman"/>
                <w:sz w:val="24"/>
                <w:szCs w:val="24"/>
              </w:rPr>
              <w:t>7</w:t>
            </w:r>
          </w:p>
        </w:tc>
      </w:tr>
      <w:tr w:rsidR="000259D3" w:rsidRPr="008102A5" w:rsidTr="000259D3">
        <w:tc>
          <w:tcPr>
            <w:tcW w:w="4503" w:type="dxa"/>
            <w:gridSpan w:val="2"/>
            <w:shd w:val="clear" w:color="auto" w:fill="FFFFFF" w:themeFill="background1"/>
          </w:tcPr>
          <w:p w:rsidR="000259D3" w:rsidRPr="008102A5" w:rsidRDefault="000259D3" w:rsidP="000259D3">
            <w:pPr>
              <w:spacing w:after="0" w:line="240" w:lineRule="auto"/>
              <w:rPr>
                <w:rFonts w:ascii="Times New Roman" w:hAnsi="Times New Roman"/>
                <w:sz w:val="24"/>
                <w:szCs w:val="24"/>
              </w:rPr>
            </w:pPr>
            <w:r w:rsidRPr="008102A5">
              <w:rPr>
                <w:rFonts w:ascii="Times New Roman" w:hAnsi="Times New Roman"/>
                <w:sz w:val="24"/>
                <w:szCs w:val="24"/>
              </w:rPr>
              <w:t>Всего финансируется</w:t>
            </w:r>
          </w:p>
        </w:tc>
        <w:tc>
          <w:tcPr>
            <w:tcW w:w="105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39</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40</w:t>
            </w:r>
          </w:p>
        </w:tc>
        <w:tc>
          <w:tcPr>
            <w:tcW w:w="992"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42</w:t>
            </w:r>
          </w:p>
        </w:tc>
        <w:tc>
          <w:tcPr>
            <w:tcW w:w="993"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43</w:t>
            </w:r>
          </w:p>
        </w:tc>
        <w:tc>
          <w:tcPr>
            <w:tcW w:w="1001" w:type="dxa"/>
            <w:shd w:val="clear" w:color="auto" w:fill="FFFFFF" w:themeFill="background1"/>
          </w:tcPr>
          <w:p w:rsidR="000259D3" w:rsidRPr="008102A5" w:rsidRDefault="000259D3" w:rsidP="000259D3">
            <w:pPr>
              <w:spacing w:after="0" w:line="240" w:lineRule="auto"/>
              <w:jc w:val="center"/>
              <w:rPr>
                <w:rFonts w:ascii="Times New Roman" w:hAnsi="Times New Roman"/>
                <w:sz w:val="24"/>
                <w:szCs w:val="24"/>
              </w:rPr>
            </w:pPr>
            <w:r w:rsidRPr="008102A5">
              <w:rPr>
                <w:rFonts w:ascii="Times New Roman" w:hAnsi="Times New Roman"/>
                <w:sz w:val="24"/>
                <w:szCs w:val="24"/>
              </w:rPr>
              <w:t>43</w:t>
            </w:r>
          </w:p>
        </w:tc>
      </w:tr>
    </w:tbl>
    <w:p w:rsidR="000259D3" w:rsidRDefault="000259D3" w:rsidP="000259D3">
      <w:pPr>
        <w:spacing w:after="0" w:line="240" w:lineRule="auto"/>
        <w:rPr>
          <w:rFonts w:ascii="Times New Roman" w:hAnsi="Times New Roman"/>
          <w:b/>
          <w:sz w:val="28"/>
          <w:szCs w:val="28"/>
        </w:rPr>
      </w:pPr>
    </w:p>
    <w:p w:rsidR="000259D3" w:rsidRPr="0071394F" w:rsidRDefault="000259D3" w:rsidP="0071394F">
      <w:pPr>
        <w:pStyle w:val="af2"/>
        <w:rPr>
          <w:rStyle w:val="Zag11"/>
          <w:rFonts w:eastAsia="@Arial Unicode MS"/>
          <w:sz w:val="24"/>
          <w:szCs w:val="24"/>
        </w:rPr>
      </w:pPr>
      <w:r w:rsidRPr="0071394F">
        <w:rPr>
          <w:rStyle w:val="Zag11"/>
          <w:rFonts w:eastAsia="@Arial Unicode MS"/>
          <w:sz w:val="24"/>
          <w:szCs w:val="24"/>
        </w:rPr>
        <w:t>Примерный учебный план является основой для разработки учебн</w:t>
      </w:r>
      <w:r w:rsidR="0048519F">
        <w:rPr>
          <w:rStyle w:val="Zag11"/>
          <w:rFonts w:eastAsia="@Arial Unicode MS"/>
          <w:sz w:val="24"/>
          <w:szCs w:val="24"/>
        </w:rPr>
        <w:t xml:space="preserve">ого плана МБОУ </w:t>
      </w:r>
      <w:r w:rsidR="004633B9">
        <w:rPr>
          <w:rStyle w:val="Zag11"/>
          <w:rFonts w:eastAsia="@Arial Unicode MS"/>
          <w:sz w:val="24"/>
          <w:szCs w:val="24"/>
        </w:rPr>
        <w:t>« Первомайская ОШ»</w:t>
      </w:r>
      <w:r w:rsidRPr="0071394F">
        <w:rPr>
          <w:rStyle w:val="Zag11"/>
          <w:rFonts w:eastAsia="@Arial Unicode MS"/>
          <w:sz w:val="24"/>
          <w:szCs w:val="24"/>
        </w:rPr>
        <w:t>, в котором отражаются и конкретизируются основные показатели примерного учебного плана:</w:t>
      </w:r>
    </w:p>
    <w:p w:rsidR="000259D3" w:rsidRPr="0071394F" w:rsidRDefault="000259D3" w:rsidP="0071394F">
      <w:pPr>
        <w:pStyle w:val="af2"/>
        <w:rPr>
          <w:rStyle w:val="Zag11"/>
          <w:rFonts w:eastAsia="@Arial Unicode MS"/>
          <w:sz w:val="24"/>
          <w:szCs w:val="24"/>
        </w:rPr>
      </w:pPr>
      <w:r w:rsidRPr="0071394F">
        <w:rPr>
          <w:rStyle w:val="Zag11"/>
          <w:rFonts w:eastAsia="@Arial Unicode MS"/>
          <w:sz w:val="24"/>
          <w:szCs w:val="24"/>
        </w:rPr>
        <w:t>• состав учебных предметов;</w:t>
      </w:r>
    </w:p>
    <w:p w:rsidR="000259D3" w:rsidRPr="0071394F" w:rsidRDefault="000259D3" w:rsidP="0071394F">
      <w:pPr>
        <w:pStyle w:val="af2"/>
        <w:rPr>
          <w:rStyle w:val="Zag11"/>
          <w:rFonts w:eastAsia="@Arial Unicode MS"/>
          <w:sz w:val="24"/>
          <w:szCs w:val="24"/>
        </w:rPr>
      </w:pPr>
      <w:r w:rsidRPr="0071394F">
        <w:rPr>
          <w:rStyle w:val="Zag11"/>
          <w:rFonts w:eastAsia="@Arial Unicode MS"/>
          <w:sz w:val="24"/>
          <w:szCs w:val="24"/>
        </w:rPr>
        <w:lastRenderedPageBreak/>
        <w:t>• недельное распределение учебного времени, отводимого на освоение содержания образования по классам, учебным предметам, а также внеурочную деятельность;</w:t>
      </w:r>
    </w:p>
    <w:p w:rsidR="000259D3" w:rsidRDefault="000259D3" w:rsidP="0071394F">
      <w:pPr>
        <w:pStyle w:val="af2"/>
        <w:rPr>
          <w:rStyle w:val="Zag11"/>
          <w:rFonts w:eastAsia="@Arial Unicode MS"/>
          <w:sz w:val="24"/>
          <w:szCs w:val="24"/>
        </w:rPr>
      </w:pPr>
      <w:r w:rsidRPr="0071394F">
        <w:rPr>
          <w:rStyle w:val="Zag11"/>
          <w:rFonts w:eastAsia="@Arial Unicode MS"/>
          <w:sz w:val="24"/>
          <w:szCs w:val="24"/>
        </w:rPr>
        <w:t>• максимально допустимая недельная нагрузка обучающихся;</w:t>
      </w:r>
    </w:p>
    <w:p w:rsidR="0071394F" w:rsidRPr="0071394F" w:rsidRDefault="0071394F" w:rsidP="0071394F">
      <w:pPr>
        <w:pStyle w:val="af2"/>
        <w:rPr>
          <w:rStyle w:val="Zag11"/>
          <w:rFonts w:eastAsia="@Arial Unicode MS"/>
          <w:bCs/>
          <w:sz w:val="24"/>
          <w:szCs w:val="24"/>
        </w:rPr>
      </w:pPr>
      <w:r w:rsidRPr="0071394F">
        <w:rPr>
          <w:rStyle w:val="Zag11"/>
          <w:rFonts w:eastAsia="@Arial Unicode MS"/>
          <w:sz w:val="24"/>
          <w:szCs w:val="24"/>
        </w:rPr>
        <w:t>• </w:t>
      </w:r>
      <w:r>
        <w:rPr>
          <w:rStyle w:val="Zag11"/>
          <w:rFonts w:eastAsia="@Arial Unicode MS"/>
          <w:sz w:val="24"/>
          <w:szCs w:val="24"/>
        </w:rPr>
        <w:t>план комплектования классов;</w:t>
      </w:r>
    </w:p>
    <w:p w:rsidR="000259D3" w:rsidRDefault="000259D3" w:rsidP="0071394F">
      <w:pPr>
        <w:pStyle w:val="af2"/>
        <w:rPr>
          <w:rStyle w:val="Zag11"/>
          <w:rFonts w:eastAsia="@Arial Unicode MS"/>
          <w:bCs/>
          <w:sz w:val="24"/>
          <w:szCs w:val="24"/>
        </w:rPr>
      </w:pPr>
      <w:r w:rsidRPr="0071394F">
        <w:rPr>
          <w:rStyle w:val="Zag11"/>
          <w:rFonts w:eastAsia="@Arial Unicode MS"/>
          <w:sz w:val="24"/>
          <w:szCs w:val="24"/>
        </w:rPr>
        <w:t>• </w:t>
      </w:r>
      <w:r w:rsidRPr="0071394F">
        <w:rPr>
          <w:rStyle w:val="Zag11"/>
          <w:rFonts w:eastAsia="@Arial Unicode MS"/>
          <w:bCs/>
          <w:sz w:val="24"/>
          <w:szCs w:val="24"/>
        </w:rPr>
        <w:t>напр</w:t>
      </w:r>
      <w:r w:rsidR="0071394F">
        <w:rPr>
          <w:rStyle w:val="Zag11"/>
          <w:rFonts w:eastAsia="@Arial Unicode MS"/>
          <w:bCs/>
          <w:sz w:val="24"/>
          <w:szCs w:val="24"/>
        </w:rPr>
        <w:t>авления внеурочной деятельности.</w:t>
      </w:r>
    </w:p>
    <w:p w:rsidR="0071394F" w:rsidRPr="0071394F" w:rsidRDefault="0071394F" w:rsidP="0071394F">
      <w:pPr>
        <w:pStyle w:val="af2"/>
        <w:rPr>
          <w:rStyle w:val="Zag11"/>
          <w:rFonts w:eastAsia="@Arial Unicode MS"/>
          <w:bCs/>
          <w:sz w:val="24"/>
          <w:szCs w:val="24"/>
        </w:rPr>
      </w:pPr>
    </w:p>
    <w:p w:rsidR="0071394F" w:rsidRPr="0029059F" w:rsidRDefault="0071394F" w:rsidP="0071394F">
      <w:pPr>
        <w:pStyle w:val="af2"/>
        <w:rPr>
          <w:rStyle w:val="Zag11"/>
          <w:rFonts w:eastAsia="@Arial Unicode MS"/>
          <w:bCs/>
          <w:sz w:val="24"/>
          <w:szCs w:val="24"/>
        </w:rPr>
      </w:pPr>
    </w:p>
    <w:p w:rsidR="00B540EE" w:rsidRDefault="00B540EE" w:rsidP="0029059F">
      <w:pPr>
        <w:pStyle w:val="Zag1"/>
        <w:spacing w:after="0" w:line="240" w:lineRule="auto"/>
        <w:ind w:firstLine="567"/>
        <w:jc w:val="both"/>
        <w:rPr>
          <w:rStyle w:val="Zag11"/>
          <w:rFonts w:eastAsia="@Arial Unicode MS"/>
          <w:b w:val="0"/>
          <w:bCs w:val="0"/>
          <w:color w:val="auto"/>
          <w:lang w:val="ru-RU"/>
        </w:rPr>
      </w:pPr>
      <w:r w:rsidRPr="0029059F">
        <w:rPr>
          <w:rStyle w:val="Zag11"/>
          <w:rFonts w:eastAsia="@Arial Unicode MS"/>
          <w:b w:val="0"/>
          <w:bCs w:val="0"/>
          <w:color w:val="auto"/>
          <w:lang w:val="ru-RU"/>
        </w:rPr>
        <w:t xml:space="preserve">Учебный план </w:t>
      </w:r>
      <w:r w:rsidR="00CF2988" w:rsidRPr="0029059F">
        <w:rPr>
          <w:rStyle w:val="Zag11"/>
          <w:rFonts w:eastAsia="@Arial Unicode MS"/>
          <w:b w:val="0"/>
          <w:bCs w:val="0"/>
          <w:color w:val="auto"/>
          <w:lang w:val="ru-RU"/>
        </w:rPr>
        <w:t xml:space="preserve">МБОУ </w:t>
      </w:r>
      <w:r w:rsidR="0029059F" w:rsidRPr="0029059F">
        <w:rPr>
          <w:b w:val="0"/>
          <w:lang w:val="ru-RU"/>
        </w:rPr>
        <w:t>«Первомайская общеобразовательная школа»</w:t>
      </w:r>
      <w:r w:rsidRPr="0012032D">
        <w:rPr>
          <w:rStyle w:val="Zag11"/>
          <w:rFonts w:eastAsia="@Arial Unicode MS"/>
          <w:b w:val="0"/>
          <w:bCs w:val="0"/>
          <w:color w:val="auto"/>
          <w:lang w:val="ru-RU"/>
        </w:rPr>
        <w:t>составля</w:t>
      </w:r>
      <w:r w:rsidR="00CF2988" w:rsidRPr="0012032D">
        <w:rPr>
          <w:rStyle w:val="Zag11"/>
          <w:rFonts w:eastAsia="@Arial Unicode MS"/>
          <w:b w:val="0"/>
          <w:bCs w:val="0"/>
          <w:color w:val="auto"/>
          <w:lang w:val="ru-RU"/>
        </w:rPr>
        <w:t>ет</w:t>
      </w:r>
      <w:r w:rsidRPr="0012032D">
        <w:rPr>
          <w:rStyle w:val="Zag11"/>
          <w:rFonts w:eastAsia="@Arial Unicode MS"/>
          <w:b w:val="0"/>
          <w:bCs w:val="0"/>
          <w:color w:val="auto"/>
          <w:lang w:val="ru-RU"/>
        </w:rPr>
        <w:t>ся в расч</w:t>
      </w:r>
      <w:r w:rsidR="00245F1D" w:rsidRPr="0012032D">
        <w:rPr>
          <w:rStyle w:val="Zag11"/>
          <w:rFonts w:eastAsia="@Arial Unicode MS"/>
          <w:b w:val="0"/>
          <w:bCs w:val="0"/>
          <w:color w:val="auto"/>
          <w:lang w:val="ru-RU"/>
        </w:rPr>
        <w:t>е</w:t>
      </w:r>
      <w:r w:rsidR="00065579" w:rsidRPr="0012032D">
        <w:rPr>
          <w:rStyle w:val="Zag11"/>
          <w:rFonts w:eastAsia="@Arial Unicode MS"/>
          <w:b w:val="0"/>
          <w:bCs w:val="0"/>
          <w:color w:val="auto"/>
          <w:lang w:val="ru-RU"/>
        </w:rPr>
        <w:t>те на весь учебный год.</w:t>
      </w:r>
      <w:r w:rsidRPr="0012032D">
        <w:rPr>
          <w:rStyle w:val="Zag11"/>
          <w:rFonts w:eastAsia="@Arial Unicode MS"/>
          <w:b w:val="0"/>
          <w:bCs w:val="0"/>
          <w:color w:val="auto"/>
          <w:lang w:val="ru-RU"/>
        </w:rPr>
        <w:t xml:space="preserve"> Учебные планы могут быть разными в отношении различных классов одной параллели. Так</w:t>
      </w:r>
      <w:r w:rsidR="00065579" w:rsidRPr="0012032D">
        <w:rPr>
          <w:rStyle w:val="Zag11"/>
          <w:rFonts w:eastAsia="@Arial Unicode MS"/>
          <w:b w:val="0"/>
          <w:bCs w:val="0"/>
          <w:color w:val="auto"/>
          <w:lang w:val="ru-RU"/>
        </w:rPr>
        <w:t>же могут создаваться</w:t>
      </w:r>
      <w:r w:rsidRPr="0012032D">
        <w:rPr>
          <w:rStyle w:val="Zag11"/>
          <w:rFonts w:eastAsia="@Arial Unicode MS"/>
          <w:b w:val="0"/>
          <w:bCs w:val="0"/>
          <w:color w:val="auto"/>
          <w:lang w:val="ru-RU"/>
        </w:rPr>
        <w:t xml:space="preserve"> учебные планы с уч</w:t>
      </w:r>
      <w:r w:rsidR="00245F1D" w:rsidRPr="0012032D">
        <w:rPr>
          <w:rStyle w:val="Zag11"/>
          <w:rFonts w:eastAsia="@Arial Unicode MS"/>
          <w:b w:val="0"/>
          <w:bCs w:val="0"/>
          <w:color w:val="auto"/>
          <w:lang w:val="ru-RU"/>
        </w:rPr>
        <w:t>е</w:t>
      </w:r>
      <w:r w:rsidRPr="0012032D">
        <w:rPr>
          <w:rStyle w:val="Zag11"/>
          <w:rFonts w:eastAsia="@Arial Unicode MS"/>
          <w:b w:val="0"/>
          <w:bCs w:val="0"/>
          <w:color w:val="auto"/>
          <w:lang w:val="ru-RU"/>
        </w:rPr>
        <w:t>том специфики реал</w:t>
      </w:r>
      <w:r w:rsidR="00065579" w:rsidRPr="0012032D">
        <w:rPr>
          <w:rStyle w:val="Zag11"/>
          <w:rFonts w:eastAsia="@Arial Unicode MS"/>
          <w:b w:val="0"/>
          <w:bCs w:val="0"/>
          <w:color w:val="auto"/>
          <w:lang w:val="ru-RU"/>
        </w:rPr>
        <w:t>изуемых образовательных программ, например, классы</w:t>
      </w:r>
      <w:r w:rsidRPr="0012032D">
        <w:rPr>
          <w:rStyle w:val="Zag11"/>
          <w:rFonts w:eastAsia="@Arial Unicode MS"/>
          <w:b w:val="0"/>
          <w:bCs w:val="0"/>
          <w:color w:val="auto"/>
          <w:lang w:val="ru-RU"/>
        </w:rPr>
        <w:t xml:space="preserve"> с углубл</w:t>
      </w:r>
      <w:r w:rsidR="00245F1D" w:rsidRPr="0012032D">
        <w:rPr>
          <w:rStyle w:val="Zag11"/>
          <w:rFonts w:eastAsia="@Arial Unicode MS"/>
          <w:b w:val="0"/>
          <w:bCs w:val="0"/>
          <w:color w:val="auto"/>
          <w:lang w:val="ru-RU"/>
        </w:rPr>
        <w:t>е</w:t>
      </w:r>
      <w:r w:rsidRPr="0012032D">
        <w:rPr>
          <w:rStyle w:val="Zag11"/>
          <w:rFonts w:eastAsia="@Arial Unicode MS"/>
          <w:b w:val="0"/>
          <w:bCs w:val="0"/>
          <w:color w:val="auto"/>
          <w:lang w:val="ru-RU"/>
        </w:rPr>
        <w:t>нным изуче</w:t>
      </w:r>
      <w:r w:rsidR="00065579" w:rsidRPr="0012032D">
        <w:rPr>
          <w:rStyle w:val="Zag11"/>
          <w:rFonts w:eastAsia="@Arial Unicode MS"/>
          <w:b w:val="0"/>
          <w:bCs w:val="0"/>
          <w:color w:val="auto"/>
          <w:lang w:val="ru-RU"/>
        </w:rPr>
        <w:t>нием отдельных предметов, профильное обучение и пр.</w:t>
      </w:r>
    </w:p>
    <w:p w:rsidR="00D235FB" w:rsidRDefault="00D235FB" w:rsidP="0029059F">
      <w:pPr>
        <w:pStyle w:val="Zag1"/>
        <w:spacing w:after="0" w:line="240" w:lineRule="auto"/>
        <w:ind w:firstLine="567"/>
        <w:jc w:val="both"/>
        <w:rPr>
          <w:rStyle w:val="Zag11"/>
          <w:rFonts w:eastAsia="@Arial Unicode MS"/>
          <w:b w:val="0"/>
          <w:bCs w:val="0"/>
          <w:color w:val="auto"/>
          <w:lang w:val="ru-RU"/>
        </w:rPr>
      </w:pPr>
    </w:p>
    <w:p w:rsidR="00D235FB" w:rsidRPr="004633B9" w:rsidRDefault="00D235FB" w:rsidP="004633B9">
      <w:pPr>
        <w:pStyle w:val="3"/>
        <w:ind w:left="709"/>
        <w:rPr>
          <w:rStyle w:val="Zag11"/>
          <w:rFonts w:eastAsia="@Arial Unicode MS"/>
          <w:sz w:val="20"/>
          <w:szCs w:val="20"/>
        </w:rPr>
      </w:pPr>
      <w:r w:rsidRPr="0074495D">
        <w:rPr>
          <w:rStyle w:val="Zag11"/>
          <w:rFonts w:eastAsia="@Arial Unicode MS"/>
        </w:rPr>
        <w:t>3.1.2. План внеурочной деятельности</w:t>
      </w:r>
    </w:p>
    <w:p w:rsidR="00996271" w:rsidRPr="00D235FB" w:rsidRDefault="00065579" w:rsidP="004633B9">
      <w:pPr>
        <w:spacing w:after="0" w:line="240" w:lineRule="auto"/>
        <w:jc w:val="both"/>
        <w:rPr>
          <w:rFonts w:ascii="Times New Roman" w:hAnsi="Times New Roman"/>
          <w:sz w:val="24"/>
          <w:szCs w:val="24"/>
        </w:rPr>
      </w:pPr>
      <w:r w:rsidRPr="00D235FB">
        <w:rPr>
          <w:rFonts w:ascii="Times New Roman" w:hAnsi="Times New Roman"/>
          <w:sz w:val="24"/>
          <w:szCs w:val="24"/>
        </w:rPr>
        <w:t>В учебном плане могут быть</w:t>
      </w:r>
      <w:r w:rsidR="00B540EE" w:rsidRPr="00D235FB">
        <w:rPr>
          <w:rFonts w:ascii="Times New Roman" w:hAnsi="Times New Roman"/>
          <w:sz w:val="24"/>
          <w:szCs w:val="24"/>
        </w:rPr>
        <w:t xml:space="preserve"> отражены различные формы организации</w:t>
      </w:r>
      <w:r w:rsidRPr="00D235FB">
        <w:rPr>
          <w:rFonts w:ascii="Times New Roman" w:hAnsi="Times New Roman"/>
          <w:sz w:val="24"/>
          <w:szCs w:val="24"/>
        </w:rPr>
        <w:t xml:space="preserve"> учебного процесса. </w:t>
      </w:r>
      <w:r w:rsidRPr="00D235FB">
        <w:rPr>
          <w:rStyle w:val="Zag11"/>
          <w:rFonts w:ascii="Times New Roman" w:eastAsia="@Arial Unicode MS" w:hAnsi="Times New Roman"/>
          <w:sz w:val="24"/>
          <w:szCs w:val="24"/>
        </w:rPr>
        <w:t xml:space="preserve">Помимо учебного плана </w:t>
      </w:r>
      <w:r w:rsidR="00996271" w:rsidRPr="00D235FB">
        <w:rPr>
          <w:rStyle w:val="Zag11"/>
          <w:rFonts w:ascii="Times New Roman" w:eastAsia="@Arial Unicode MS" w:hAnsi="Times New Roman"/>
          <w:sz w:val="24"/>
          <w:szCs w:val="24"/>
        </w:rPr>
        <w:t>составля</w:t>
      </w:r>
      <w:r w:rsidRPr="00D235FB">
        <w:rPr>
          <w:rStyle w:val="Zag11"/>
          <w:rFonts w:ascii="Times New Roman" w:eastAsia="@Arial Unicode MS" w:hAnsi="Times New Roman"/>
          <w:sz w:val="24"/>
          <w:szCs w:val="24"/>
        </w:rPr>
        <w:t>ет</w:t>
      </w:r>
      <w:r w:rsidR="00996271" w:rsidRPr="00D235FB">
        <w:rPr>
          <w:rStyle w:val="Zag11"/>
          <w:rFonts w:ascii="Times New Roman" w:eastAsia="@Arial Unicode MS" w:hAnsi="Times New Roman"/>
          <w:sz w:val="24"/>
          <w:szCs w:val="24"/>
        </w:rPr>
        <w:t xml:space="preserve">ся план, регламентирующий занятия внеурочной деятельности. </w:t>
      </w:r>
      <w:r w:rsidR="006255B6" w:rsidRPr="00D235FB">
        <w:rPr>
          <w:rFonts w:ascii="Times New Roman" w:hAnsi="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w:t>
      </w:r>
      <w:r w:rsidRPr="00D235FB">
        <w:rPr>
          <w:rFonts w:ascii="Times New Roman" w:hAnsi="Times New Roman"/>
          <w:sz w:val="24"/>
          <w:szCs w:val="24"/>
        </w:rPr>
        <w:t>сновного общего образования</w:t>
      </w:r>
      <w:r w:rsidR="006255B6" w:rsidRPr="00D235FB">
        <w:rPr>
          <w:rFonts w:ascii="Times New Roman" w:hAnsi="Times New Roman"/>
          <w:sz w:val="24"/>
          <w:szCs w:val="24"/>
        </w:rPr>
        <w:t xml:space="preserve"> с учетом интересов обучаю</w:t>
      </w:r>
      <w:r w:rsidRPr="00D235FB">
        <w:rPr>
          <w:rFonts w:ascii="Times New Roman" w:hAnsi="Times New Roman"/>
          <w:sz w:val="24"/>
          <w:szCs w:val="24"/>
        </w:rPr>
        <w:t>щихся и возможностей школы.</w:t>
      </w:r>
      <w:r w:rsidR="00996271" w:rsidRPr="00D235FB">
        <w:rPr>
          <w:rFonts w:ascii="Times New Roman" w:hAnsi="Times New Roman"/>
          <w:b/>
          <w:sz w:val="24"/>
          <w:szCs w:val="24"/>
        </w:rPr>
        <w:t xml:space="preserve">Внеурочная деятельность </w:t>
      </w:r>
      <w:r w:rsidR="00996271" w:rsidRPr="00D235FB">
        <w:rPr>
          <w:rFonts w:ascii="Times New Roman" w:hAnsi="Times New Roman"/>
          <w:sz w:val="24"/>
          <w:szCs w:val="24"/>
        </w:rPr>
        <w:t>в соответствии с требованиями ФГОС ОООорганизуется по основным направлениям развития личности</w:t>
      </w:r>
      <w:r w:rsidRPr="00D235FB">
        <w:rPr>
          <w:rFonts w:ascii="Times New Roman" w:hAnsi="Times New Roman"/>
          <w:sz w:val="24"/>
          <w:szCs w:val="24"/>
        </w:rPr>
        <w:t xml:space="preserve">: </w:t>
      </w:r>
      <w:r w:rsidR="00996271" w:rsidRPr="00D235FB">
        <w:rPr>
          <w:rFonts w:ascii="Times New Roman" w:hAnsi="Times New Roman"/>
          <w:sz w:val="24"/>
          <w:szCs w:val="24"/>
        </w:rPr>
        <w:t>духовно-нравственное, социальное, общеинтеллектуальное, общекультурное, спор</w:t>
      </w:r>
      <w:r w:rsidRPr="00D235FB">
        <w:rPr>
          <w:rFonts w:ascii="Times New Roman" w:hAnsi="Times New Roman"/>
          <w:sz w:val="24"/>
          <w:szCs w:val="24"/>
        </w:rPr>
        <w:t>тивно-оздоровительное.</w:t>
      </w:r>
      <w:r w:rsidR="00D235FB" w:rsidRPr="00D235FB">
        <w:rPr>
          <w:rFonts w:ascii="Times New Roman" w:hAnsi="Times New Roman"/>
          <w:sz w:val="24"/>
          <w:szCs w:val="24"/>
        </w:rPr>
        <w:t xml:space="preserve">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12032D" w:rsidRDefault="00065579" w:rsidP="0012032D">
      <w:pPr>
        <w:tabs>
          <w:tab w:val="left" w:pos="4500"/>
          <w:tab w:val="left" w:pos="9180"/>
          <w:tab w:val="left" w:pos="9360"/>
        </w:tabs>
        <w:spacing w:after="0" w:line="240" w:lineRule="auto"/>
        <w:ind w:firstLine="709"/>
        <w:jc w:val="both"/>
        <w:rPr>
          <w:rFonts w:ascii="Times New Roman" w:hAnsi="Times New Roman"/>
          <w:sz w:val="24"/>
          <w:szCs w:val="24"/>
        </w:rPr>
      </w:pPr>
      <w:r w:rsidRPr="0012032D">
        <w:rPr>
          <w:rFonts w:ascii="Times New Roman" w:hAnsi="Times New Roman"/>
          <w:sz w:val="24"/>
          <w:szCs w:val="24"/>
        </w:rPr>
        <w:t xml:space="preserve">Содержание </w:t>
      </w:r>
      <w:r w:rsidR="00996271" w:rsidRPr="0012032D">
        <w:rPr>
          <w:rFonts w:ascii="Times New Roman" w:hAnsi="Times New Roman"/>
          <w:sz w:val="24"/>
          <w:szCs w:val="24"/>
        </w:rPr>
        <w:t xml:space="preserve"> занятий </w:t>
      </w:r>
      <w:r w:rsidRPr="0012032D">
        <w:rPr>
          <w:rFonts w:ascii="Times New Roman" w:hAnsi="Times New Roman"/>
          <w:sz w:val="24"/>
          <w:szCs w:val="24"/>
        </w:rPr>
        <w:t>внеурочной деятельности</w:t>
      </w:r>
      <w:r w:rsidR="00996271" w:rsidRPr="0012032D">
        <w:rPr>
          <w:rFonts w:ascii="Times New Roman" w:hAnsi="Times New Roman"/>
          <w:sz w:val="24"/>
          <w:szCs w:val="24"/>
        </w:rPr>
        <w:t xml:space="preserve"> формир</w:t>
      </w:r>
      <w:r w:rsidRPr="0012032D">
        <w:rPr>
          <w:rFonts w:ascii="Times New Roman" w:hAnsi="Times New Roman"/>
          <w:sz w:val="24"/>
          <w:szCs w:val="24"/>
        </w:rPr>
        <w:t>ует</w:t>
      </w:r>
      <w:r w:rsidR="00996271" w:rsidRPr="0012032D">
        <w:rPr>
          <w:rFonts w:ascii="Times New Roman" w:hAnsi="Times New Roman"/>
          <w:sz w:val="24"/>
          <w:szCs w:val="24"/>
        </w:rPr>
        <w:t>ся с учетом пожеланий обучающихся и их родителей (законных представителей) и осуществля</w:t>
      </w:r>
      <w:r w:rsidRPr="0012032D">
        <w:rPr>
          <w:rFonts w:ascii="Times New Roman" w:hAnsi="Times New Roman"/>
          <w:sz w:val="24"/>
          <w:szCs w:val="24"/>
        </w:rPr>
        <w:t>ет</w:t>
      </w:r>
      <w:r w:rsidR="00996271" w:rsidRPr="0012032D">
        <w:rPr>
          <w:rFonts w:ascii="Times New Roman" w:hAnsi="Times New Roman"/>
          <w:sz w:val="24"/>
          <w:szCs w:val="24"/>
        </w:rPr>
        <w:t>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12032D" w:rsidRDefault="00996271" w:rsidP="0012032D">
      <w:pPr>
        <w:tabs>
          <w:tab w:val="left" w:pos="4500"/>
          <w:tab w:val="left" w:pos="9180"/>
          <w:tab w:val="left" w:pos="9360"/>
        </w:tabs>
        <w:spacing w:after="0" w:line="240" w:lineRule="auto"/>
        <w:ind w:firstLine="709"/>
        <w:jc w:val="both"/>
        <w:rPr>
          <w:rFonts w:ascii="Times New Roman" w:hAnsi="Times New Roman"/>
          <w:sz w:val="24"/>
          <w:szCs w:val="24"/>
        </w:rPr>
      </w:pPr>
      <w:r w:rsidRPr="0012032D">
        <w:rPr>
          <w:rFonts w:ascii="Times New Roman" w:hAnsi="Times New Roman"/>
          <w:sz w:val="24"/>
          <w:szCs w:val="24"/>
        </w:rPr>
        <w:t>При организации в</w:t>
      </w:r>
      <w:r w:rsidR="0012032D" w:rsidRPr="0012032D">
        <w:rPr>
          <w:rFonts w:ascii="Times New Roman" w:hAnsi="Times New Roman"/>
          <w:sz w:val="24"/>
          <w:szCs w:val="24"/>
        </w:rPr>
        <w:t>неурочной деятельности обучающиеся могут пользоваться возможностями организации</w:t>
      </w:r>
      <w:r w:rsidRPr="0012032D">
        <w:rPr>
          <w:rFonts w:ascii="Times New Roman" w:hAnsi="Times New Roman"/>
          <w:sz w:val="24"/>
          <w:szCs w:val="24"/>
        </w:rPr>
        <w:t xml:space="preserve"> дополнительного образования, культуры, спорта. В период каникул для продолжен</w:t>
      </w:r>
      <w:r w:rsidR="0012032D" w:rsidRPr="0012032D">
        <w:rPr>
          <w:rFonts w:ascii="Times New Roman" w:hAnsi="Times New Roman"/>
          <w:sz w:val="24"/>
          <w:szCs w:val="24"/>
        </w:rPr>
        <w:t>ия внеурочной деятельности могут</w:t>
      </w:r>
      <w:r w:rsidRPr="0012032D">
        <w:rPr>
          <w:rFonts w:ascii="Times New Roman" w:hAnsi="Times New Roman"/>
          <w:sz w:val="24"/>
          <w:szCs w:val="24"/>
        </w:rPr>
        <w:t xml:space="preserve"> использоваться возможности специализированных лагерей, тематических лагерных смен, летних школ.</w:t>
      </w:r>
    </w:p>
    <w:p w:rsidR="005D0ECB" w:rsidRPr="0012032D" w:rsidRDefault="00996271" w:rsidP="0012032D">
      <w:pPr>
        <w:tabs>
          <w:tab w:val="left" w:pos="4500"/>
          <w:tab w:val="left" w:pos="9180"/>
          <w:tab w:val="left" w:pos="9360"/>
        </w:tabs>
        <w:spacing w:after="0" w:line="240" w:lineRule="auto"/>
        <w:ind w:firstLine="709"/>
        <w:jc w:val="both"/>
        <w:rPr>
          <w:rFonts w:ascii="Times New Roman" w:hAnsi="Times New Roman"/>
          <w:sz w:val="24"/>
          <w:szCs w:val="24"/>
        </w:rPr>
      </w:pPr>
      <w:r w:rsidRPr="0012032D">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w:t>
      </w:r>
      <w:r w:rsidR="0012032D" w:rsidRPr="0012032D">
        <w:rPr>
          <w:rFonts w:ascii="Times New Roman" w:hAnsi="Times New Roman"/>
          <w:sz w:val="24"/>
          <w:szCs w:val="24"/>
        </w:rPr>
        <w:t>сии».</w:t>
      </w:r>
      <w:r w:rsidR="005D0ECB" w:rsidRPr="0012032D">
        <w:rPr>
          <w:rFonts w:ascii="Times New Roman" w:hAnsi="Times New Roman"/>
          <w:sz w:val="24"/>
          <w:szCs w:val="24"/>
        </w:rPr>
        <w:t xml:space="preserve"> Кроме того, занятия по данной предметной области могут проводиться с учётом планов вн</w:t>
      </w:r>
      <w:r w:rsidR="0012032D" w:rsidRPr="0012032D">
        <w:rPr>
          <w:rFonts w:ascii="Times New Roman" w:hAnsi="Times New Roman"/>
          <w:sz w:val="24"/>
          <w:szCs w:val="24"/>
        </w:rPr>
        <w:t>е</w:t>
      </w:r>
      <w:r w:rsidR="005D0ECB" w:rsidRPr="0012032D">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29059F" w:rsidRDefault="0029059F" w:rsidP="004633B9">
      <w:pPr>
        <w:tabs>
          <w:tab w:val="left" w:pos="4500"/>
          <w:tab w:val="left" w:pos="9180"/>
          <w:tab w:val="left" w:pos="9360"/>
        </w:tabs>
        <w:spacing w:after="0" w:line="360" w:lineRule="auto"/>
        <w:jc w:val="both"/>
        <w:rPr>
          <w:rFonts w:ascii="Times New Roman" w:hAnsi="Times New Roman"/>
          <w:b/>
          <w:sz w:val="28"/>
          <w:szCs w:val="28"/>
        </w:rPr>
      </w:pPr>
    </w:p>
    <w:p w:rsidR="004633B9" w:rsidRPr="007A0E7A" w:rsidRDefault="0012032D" w:rsidP="007A0E7A">
      <w:pPr>
        <w:tabs>
          <w:tab w:val="left" w:pos="4500"/>
          <w:tab w:val="left" w:pos="9180"/>
          <w:tab w:val="left" w:pos="9360"/>
        </w:tabs>
        <w:spacing w:after="0" w:line="360" w:lineRule="auto"/>
        <w:ind w:firstLine="709"/>
        <w:jc w:val="both"/>
        <w:rPr>
          <w:rFonts w:ascii="Times New Roman" w:hAnsi="Times New Roman"/>
          <w:b/>
          <w:sz w:val="28"/>
          <w:szCs w:val="28"/>
        </w:rPr>
      </w:pPr>
      <w:r w:rsidRPr="0012032D">
        <w:rPr>
          <w:rFonts w:ascii="Times New Roman" w:hAnsi="Times New Roman"/>
          <w:b/>
          <w:sz w:val="28"/>
          <w:szCs w:val="28"/>
        </w:rPr>
        <w:t>План внеурочной деятельности прилагается</w:t>
      </w:r>
      <w:r w:rsidR="000C7979">
        <w:rPr>
          <w:rFonts w:ascii="Times New Roman" w:hAnsi="Times New Roman"/>
          <w:b/>
          <w:sz w:val="28"/>
          <w:szCs w:val="28"/>
        </w:rPr>
        <w:t xml:space="preserve"> ежегодно</w:t>
      </w:r>
      <w:bookmarkStart w:id="340" w:name="_Toc414553283"/>
      <w:r w:rsidR="007A0E7A">
        <w:rPr>
          <w:rFonts w:ascii="Times New Roman" w:hAnsi="Times New Roman"/>
          <w:b/>
          <w:sz w:val="28"/>
          <w:szCs w:val="28"/>
        </w:rPr>
        <w:t>.</w:t>
      </w:r>
    </w:p>
    <w:p w:rsidR="00D051E4" w:rsidRPr="0074495D" w:rsidRDefault="00D235FB" w:rsidP="0012121B">
      <w:pPr>
        <w:pStyle w:val="3"/>
        <w:ind w:left="709"/>
      </w:pPr>
      <w:r>
        <w:lastRenderedPageBreak/>
        <w:t>3.1.3</w:t>
      </w:r>
      <w:r w:rsidR="00996271" w:rsidRPr="0074495D">
        <w:t xml:space="preserve">. </w:t>
      </w:r>
      <w:r w:rsidR="00D372EA">
        <w:t>К</w:t>
      </w:r>
      <w:r w:rsidR="00D051E4" w:rsidRPr="0074495D">
        <w:t>алендарный учебный график</w:t>
      </w:r>
      <w:bookmarkEnd w:id="340"/>
    </w:p>
    <w:p w:rsidR="00D051E4" w:rsidRPr="00D235FB" w:rsidRDefault="00D051E4" w:rsidP="00D235FB">
      <w:pPr>
        <w:pStyle w:val="afff5"/>
        <w:jc w:val="both"/>
        <w:rPr>
          <w:sz w:val="24"/>
          <w:szCs w:val="24"/>
        </w:rPr>
      </w:pPr>
      <w:r w:rsidRPr="00D235FB">
        <w:rPr>
          <w:sz w:val="24"/>
          <w:szCs w:val="24"/>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D235FB" w:rsidRPr="00D235FB">
        <w:rPr>
          <w:sz w:val="24"/>
          <w:szCs w:val="24"/>
        </w:rPr>
        <w:t>,</w:t>
      </w:r>
      <w:r w:rsidRPr="00D235FB">
        <w:rPr>
          <w:sz w:val="24"/>
          <w:szCs w:val="24"/>
        </w:rPr>
        <w:t xml:space="preserve"> система организаци</w:t>
      </w:r>
      <w:r w:rsidR="00D235FB" w:rsidRPr="00D235FB">
        <w:rPr>
          <w:sz w:val="24"/>
          <w:szCs w:val="24"/>
        </w:rPr>
        <w:t>и учебного года: четвертная, полугодовая.</w:t>
      </w:r>
    </w:p>
    <w:p w:rsidR="00D051E4" w:rsidRPr="00D235FB" w:rsidRDefault="00D372EA" w:rsidP="00D235F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D235FB">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D235FB">
        <w:rPr>
          <w:rFonts w:ascii="Times New Roman" w:hAnsi="Times New Roman"/>
          <w:sz w:val="24"/>
          <w:szCs w:val="24"/>
        </w:rPr>
        <w:t xml:space="preserve">Федеральным </w:t>
      </w:r>
      <w:r w:rsidR="00D051E4" w:rsidRPr="00D235FB">
        <w:rPr>
          <w:rFonts w:ascii="Times New Roman" w:hAnsi="Times New Roman"/>
          <w:sz w:val="24"/>
          <w:szCs w:val="24"/>
        </w:rPr>
        <w:t>законом «Об образовании в Российской Федерации» (п. 10, ст. 2).</w:t>
      </w:r>
    </w:p>
    <w:p w:rsidR="00B540EE" w:rsidRPr="004633B9" w:rsidRDefault="00D372EA" w:rsidP="004633B9">
      <w:pPr>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D235FB">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r>
        <w:rPr>
          <w:rFonts w:ascii="Times New Roman" w:hAnsi="Times New Roman"/>
          <w:sz w:val="24"/>
          <w:szCs w:val="24"/>
        </w:rPr>
        <w:t xml:space="preserve"> ежегодно и является приложением к ООП ООО (ФГОС)</w:t>
      </w:r>
      <w:r w:rsidR="004633B9">
        <w:rPr>
          <w:rFonts w:ascii="Times New Roman" w:hAnsi="Times New Roman"/>
          <w:sz w:val="24"/>
          <w:szCs w:val="24"/>
        </w:rPr>
        <w:t>.</w:t>
      </w:r>
    </w:p>
    <w:p w:rsidR="00760535" w:rsidRDefault="00760535" w:rsidP="00F1628C">
      <w:pPr>
        <w:spacing w:after="0" w:line="360" w:lineRule="auto"/>
        <w:ind w:firstLine="709"/>
        <w:rPr>
          <w:rFonts w:ascii="Times New Roman" w:hAnsi="Times New Roman"/>
          <w:b/>
          <w:sz w:val="28"/>
          <w:szCs w:val="28"/>
        </w:rPr>
      </w:pPr>
      <w:r w:rsidRPr="00760535">
        <w:rPr>
          <w:rFonts w:ascii="Times New Roman" w:hAnsi="Times New Roman"/>
          <w:b/>
          <w:sz w:val="28"/>
          <w:szCs w:val="28"/>
        </w:rPr>
        <w:t>Календарный учебный график прилагается</w:t>
      </w:r>
      <w:r w:rsidR="000C7979">
        <w:rPr>
          <w:rFonts w:ascii="Times New Roman" w:hAnsi="Times New Roman"/>
          <w:b/>
          <w:sz w:val="28"/>
          <w:szCs w:val="28"/>
        </w:rPr>
        <w:t xml:space="preserve"> ежегодно</w:t>
      </w:r>
      <w:r w:rsidRPr="00760535">
        <w:rPr>
          <w:rFonts w:ascii="Times New Roman" w:hAnsi="Times New Roman"/>
          <w:b/>
          <w:sz w:val="28"/>
          <w:szCs w:val="28"/>
        </w:rPr>
        <w:t>.</w:t>
      </w:r>
    </w:p>
    <w:p w:rsidR="00F1628C" w:rsidRPr="00760535" w:rsidRDefault="00F1628C" w:rsidP="00F1628C">
      <w:pPr>
        <w:spacing w:after="0" w:line="360" w:lineRule="auto"/>
        <w:ind w:firstLine="709"/>
        <w:rPr>
          <w:rFonts w:ascii="Times New Roman" w:hAnsi="Times New Roman"/>
          <w:b/>
          <w:sz w:val="28"/>
          <w:szCs w:val="28"/>
        </w:rPr>
      </w:pPr>
    </w:p>
    <w:p w:rsidR="007B3D17" w:rsidRPr="004633B9" w:rsidRDefault="00B540EE" w:rsidP="004633B9">
      <w:pPr>
        <w:pStyle w:val="2"/>
        <w:numPr>
          <w:ilvl w:val="1"/>
          <w:numId w:val="1"/>
        </w:numPr>
        <w:spacing w:line="240" w:lineRule="auto"/>
        <w:rPr>
          <w:rStyle w:val="30"/>
          <w:rFonts w:eastAsia="@Arial Unicode MS"/>
          <w:b/>
          <w:bCs/>
          <w:szCs w:val="28"/>
        </w:rPr>
      </w:pPr>
      <w:bookmarkStart w:id="341" w:name="_Toc406059071"/>
      <w:bookmarkStart w:id="342" w:name="_Toc409691735"/>
      <w:bookmarkStart w:id="343" w:name="_Toc410654075"/>
      <w:bookmarkStart w:id="344" w:name="_Toc414553285"/>
      <w:r w:rsidRPr="0074495D">
        <w:t>Система условий</w:t>
      </w:r>
      <w:bookmarkEnd w:id="341"/>
      <w:r w:rsidR="0004126E" w:rsidRPr="0074495D">
        <w:t>реализации основной образовательной программы</w:t>
      </w:r>
      <w:bookmarkStart w:id="345" w:name="_Toc409691736"/>
      <w:bookmarkEnd w:id="342"/>
      <w:bookmarkEnd w:id="343"/>
      <w:bookmarkEnd w:id="344"/>
    </w:p>
    <w:p w:rsidR="00F1628C" w:rsidRPr="006B1D8A" w:rsidRDefault="00F1628C" w:rsidP="006B1D8A">
      <w:pPr>
        <w:pStyle w:val="af2"/>
        <w:rPr>
          <w:sz w:val="24"/>
          <w:szCs w:val="24"/>
        </w:rPr>
      </w:pPr>
      <w:r w:rsidRPr="006B1D8A">
        <w:rPr>
          <w:sz w:val="24"/>
          <w:szCs w:val="24"/>
        </w:rPr>
        <w:t xml:space="preserve">Интегративным результатом выполнения требований к условиям реализации основной образовательной программы МБОУ </w:t>
      </w:r>
      <w:r w:rsidR="0029059F">
        <w:rPr>
          <w:sz w:val="24"/>
          <w:szCs w:val="24"/>
        </w:rPr>
        <w:t>«Первомайская общеобразовательная школа»</w:t>
      </w:r>
      <w:r w:rsidRPr="006B1D8A">
        <w:rPr>
          <w:sz w:val="24"/>
          <w:szCs w:val="24"/>
        </w:rPr>
        <w:t>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1628C" w:rsidRPr="006B1D8A" w:rsidRDefault="00F1628C" w:rsidP="006B1D8A">
      <w:pPr>
        <w:pStyle w:val="af2"/>
        <w:rPr>
          <w:rStyle w:val="dash041e005f0431005f044b005f0447005f043d005f044b005f0439005f005fchar1char1"/>
        </w:rPr>
      </w:pPr>
      <w:r w:rsidRPr="006B1D8A">
        <w:rPr>
          <w:rStyle w:val="dash041e005f0431005f044b005f0447005f043d005f044b005f0439005f005fchar1char1"/>
        </w:rPr>
        <w:t>Созданные в</w:t>
      </w:r>
      <w:r w:rsidRPr="006B1D8A">
        <w:rPr>
          <w:sz w:val="24"/>
          <w:szCs w:val="24"/>
        </w:rPr>
        <w:t xml:space="preserve"> МБОУ </w:t>
      </w:r>
      <w:r w:rsidR="0029059F">
        <w:rPr>
          <w:sz w:val="24"/>
          <w:szCs w:val="24"/>
        </w:rPr>
        <w:t>«Первомайская общеобразовательная школа»</w:t>
      </w:r>
      <w:r w:rsidRPr="006B1D8A">
        <w:rPr>
          <w:rStyle w:val="dash041e005f0431005f044b005f0447005f043d005f044b005f0439005f005fchar1char1"/>
        </w:rPr>
        <w:t>, реализующей основную образовательную программу основного общего образования, условия должны:</w:t>
      </w:r>
    </w:p>
    <w:p w:rsidR="00F1628C" w:rsidRPr="006B1D8A" w:rsidRDefault="00F1628C" w:rsidP="006B1D8A">
      <w:pPr>
        <w:pStyle w:val="af2"/>
        <w:ind w:firstLine="0"/>
        <w:rPr>
          <w:rStyle w:val="dash041e005f0431005f044b005f0447005f043d005f044b005f0439005f005fchar1char1"/>
        </w:rPr>
      </w:pPr>
      <w:r w:rsidRPr="006B1D8A">
        <w:rPr>
          <w:rStyle w:val="Zag11"/>
          <w:rFonts w:eastAsia="@Arial Unicode MS"/>
          <w:sz w:val="24"/>
          <w:szCs w:val="24"/>
        </w:rPr>
        <w:t>• </w:t>
      </w:r>
      <w:r w:rsidRPr="006B1D8A">
        <w:rPr>
          <w:rStyle w:val="dash041e005f0431005f044b005f0447005f043d005f044b005f0439005f005fchar1char1"/>
        </w:rPr>
        <w:t xml:space="preserve">соответствовать требованиям </w:t>
      </w:r>
      <w:r w:rsidR="006B1D8A">
        <w:rPr>
          <w:rStyle w:val="dash041e005f0431005f044b005f0447005f043d005f044b005f0439005f005fchar1char1"/>
        </w:rPr>
        <w:t>ФГОС</w:t>
      </w:r>
      <w:r w:rsidRPr="006B1D8A">
        <w:rPr>
          <w:rStyle w:val="dash041e005f0431005f044b005f0447005f043d005f044b005f0439005f005fchar1char1"/>
        </w:rPr>
        <w:t>;</w:t>
      </w:r>
    </w:p>
    <w:p w:rsidR="00F1628C" w:rsidRPr="006B1D8A" w:rsidRDefault="00F1628C" w:rsidP="00F1628C">
      <w:pPr>
        <w:pStyle w:val="dash041e005f0431005f044b005f0447005f043d005f044b005f0439"/>
        <w:ind w:firstLine="454"/>
        <w:jc w:val="both"/>
        <w:rPr>
          <w:rStyle w:val="dash041e005f0431005f044b005f0447005f043d005f044b005f0439005f005fchar1char1"/>
        </w:rPr>
      </w:pPr>
      <w:r w:rsidRPr="006B1D8A">
        <w:rPr>
          <w:rStyle w:val="Zag11"/>
          <w:rFonts w:eastAsia="@Arial Unicode MS"/>
        </w:rPr>
        <w:t>• </w:t>
      </w:r>
      <w:r w:rsidRPr="006B1D8A">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F1628C" w:rsidRPr="006B1D8A" w:rsidRDefault="00F1628C" w:rsidP="00F1628C">
      <w:pPr>
        <w:pStyle w:val="dash041e005f0431005f044b005f0447005f043d005f044b005f0439"/>
        <w:ind w:firstLine="454"/>
        <w:jc w:val="both"/>
        <w:rPr>
          <w:rStyle w:val="dash041e005f0431005f044b005f0447005f043d005f044b005f0439005f005fchar1char1"/>
        </w:rPr>
      </w:pPr>
      <w:r w:rsidRPr="006B1D8A">
        <w:rPr>
          <w:rStyle w:val="Zag11"/>
          <w:rFonts w:eastAsia="@Arial Unicode MS"/>
        </w:rPr>
        <w:t>• </w:t>
      </w:r>
      <w:r w:rsidRPr="006B1D8A">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F1628C" w:rsidRPr="006B1D8A" w:rsidRDefault="00F1628C" w:rsidP="00F1628C">
      <w:pPr>
        <w:pStyle w:val="dash041e005f0431005f044b005f0447005f043d005f044b005f0439"/>
        <w:ind w:firstLine="454"/>
        <w:jc w:val="both"/>
        <w:rPr>
          <w:rStyle w:val="dash041e005f0431005f044b005f0447005f043d005f044b005f0439005f005fchar1char1"/>
        </w:rPr>
      </w:pPr>
      <w:r w:rsidRPr="006B1D8A">
        <w:rPr>
          <w:rStyle w:val="Zag11"/>
          <w:rFonts w:eastAsia="@Arial Unicode MS"/>
        </w:rPr>
        <w:t>• </w:t>
      </w:r>
      <w:r w:rsidRPr="006B1D8A">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F1628C" w:rsidRPr="006B1D8A" w:rsidRDefault="00F1628C" w:rsidP="00F1628C">
      <w:pPr>
        <w:pStyle w:val="dash041e005f0431005f044b005f0447005f043d005f044b005f0439"/>
        <w:jc w:val="both"/>
        <w:rPr>
          <w:rStyle w:val="dash041e005f0431005f044b005f0447005f043d005f044b005f0439005f005fchar1char1"/>
        </w:rPr>
      </w:pPr>
    </w:p>
    <w:p w:rsidR="00F1628C" w:rsidRPr="006B1D8A" w:rsidRDefault="00F1628C" w:rsidP="00F1628C">
      <w:pPr>
        <w:pStyle w:val="dash0410005f0431005f0437005f0430005f0446005f0020005f0441005f043f005f0438005f0441005f043a005f0430"/>
        <w:ind w:left="0" w:firstLine="454"/>
      </w:pPr>
      <w:r w:rsidRPr="006B1D8A">
        <w:rPr>
          <w:rStyle w:val="dash0410005f0431005f0437005f0430005f0446005f0020005f0441005f043f005f0438005f0441005f043a005f0430005f005fchar1char1"/>
        </w:rPr>
        <w:t xml:space="preserve">В соответствии с требованиями </w:t>
      </w:r>
      <w:r w:rsidR="006B1D8A">
        <w:rPr>
          <w:rStyle w:val="dash0410005f0431005f0437005f0430005f0446005f0020005f0441005f043f005f0438005f0441005f043a005f0430005f005fchar1char1"/>
        </w:rPr>
        <w:t xml:space="preserve">ФГОС </w:t>
      </w:r>
      <w:r w:rsidRPr="006B1D8A">
        <w:rPr>
          <w:rStyle w:val="dash0410005f0431005f0437005f0430005f0446005f0020005f0441005f043f005f0438005f0441005f043a005f0430005f005fchar1char1"/>
        </w:rPr>
        <w:t xml:space="preserve"> раздел основной образовательной программы образовательного учреждения, характеризующий систему условий, </w:t>
      </w:r>
      <w:r w:rsidRPr="006B1D8A">
        <w:rPr>
          <w:rStyle w:val="dash041e005f0431005f044b005f0447005f043d005f044b005f0439005f005fchar1char1"/>
        </w:rPr>
        <w:t>должен содержать:</w:t>
      </w:r>
    </w:p>
    <w:p w:rsidR="00F1628C" w:rsidRPr="006B1D8A" w:rsidRDefault="00F1628C" w:rsidP="006B1D8A">
      <w:pPr>
        <w:pStyle w:val="dash041e005f0431005f044b005f0447005f043d005f044b005f0439"/>
        <w:ind w:firstLine="426"/>
        <w:jc w:val="both"/>
      </w:pPr>
      <w:r w:rsidRPr="006B1D8A">
        <w:rPr>
          <w:rStyle w:val="Zag11"/>
          <w:rFonts w:eastAsia="@Arial Unicode MS"/>
        </w:rPr>
        <w:t>• </w:t>
      </w:r>
      <w:r w:rsidRPr="006B1D8A">
        <w:rPr>
          <w:rStyle w:val="dash041e005f0431005f044b005f0447005f043d005f044b005f0439005f005fchar1char1"/>
        </w:rPr>
        <w:t>описание кадровых, психолого-педагогических, финансовых, материально-технических,информационно-методических условий и ресурсов</w:t>
      </w:r>
      <w:r w:rsidR="006B1D8A">
        <w:rPr>
          <w:rStyle w:val="dash041e005f0431005f044b005f0447005f043d005f044b005f0439005f005fchar1char1"/>
        </w:rPr>
        <w:t>;</w:t>
      </w:r>
    </w:p>
    <w:p w:rsidR="00F1628C" w:rsidRPr="00F1628C" w:rsidRDefault="00F1628C" w:rsidP="006B1D8A">
      <w:pPr>
        <w:pStyle w:val="dash041e005f0431005f044b005f0447005f043d005f044b005f0439"/>
        <w:ind w:firstLine="426"/>
        <w:jc w:val="both"/>
      </w:pPr>
      <w:r w:rsidRPr="00F1628C">
        <w:rPr>
          <w:rStyle w:val="Zag11"/>
          <w:rFonts w:eastAsia="@Arial Unicode MS"/>
        </w:rPr>
        <w:t>• </w:t>
      </w:r>
      <w:r w:rsidRPr="00F1628C">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F1628C" w:rsidRPr="00F1628C" w:rsidRDefault="00F1628C" w:rsidP="00F1628C">
      <w:pPr>
        <w:pStyle w:val="dash041e005f0431005f044b005f0447005f043d005f044b005f0439"/>
        <w:ind w:firstLine="454"/>
        <w:jc w:val="both"/>
      </w:pPr>
      <w:r w:rsidRPr="00F1628C">
        <w:rPr>
          <w:rStyle w:val="Zag11"/>
          <w:rFonts w:eastAsia="@Arial Unicode MS"/>
        </w:rPr>
        <w:t>• </w:t>
      </w:r>
      <w:r w:rsidRPr="00F1628C">
        <w:rPr>
          <w:rStyle w:val="dash041e005f0431005f044b005f0447005f043d005f044b005f0439005f005fchar1char1"/>
        </w:rPr>
        <w:t>механизмы достижения целевых ориентиров в системе условий;</w:t>
      </w:r>
    </w:p>
    <w:p w:rsidR="00F1628C" w:rsidRPr="00F1628C" w:rsidRDefault="00F1628C" w:rsidP="00F1628C">
      <w:pPr>
        <w:pStyle w:val="dash041e005f0431005f044b005f0447005f043d005f044b005f0439"/>
        <w:ind w:firstLine="454"/>
        <w:jc w:val="both"/>
      </w:pPr>
      <w:r w:rsidRPr="00F1628C">
        <w:rPr>
          <w:rStyle w:val="Zag11"/>
          <w:rFonts w:eastAsia="@Arial Unicode MS"/>
        </w:rPr>
        <w:t>• </w:t>
      </w:r>
      <w:r w:rsidRPr="00F1628C">
        <w:rPr>
          <w:rStyle w:val="dash041e005f0431005f044b005f0447005f043d005f044b005f0439005f005fchar1char1"/>
        </w:rPr>
        <w:t>сетевой график (дорожную карту) по формированию необходимой системы условий;</w:t>
      </w:r>
    </w:p>
    <w:p w:rsidR="00F1628C" w:rsidRPr="00F1628C" w:rsidRDefault="00F1628C" w:rsidP="00F1628C">
      <w:pPr>
        <w:pStyle w:val="dash041e005f0431005f044b005f0447005f043d005f044b005f0439"/>
        <w:ind w:firstLine="454"/>
        <w:jc w:val="both"/>
      </w:pPr>
      <w:r w:rsidRPr="00F1628C">
        <w:rPr>
          <w:rStyle w:val="Zag11"/>
          <w:rFonts w:eastAsia="@Arial Unicode MS"/>
        </w:rPr>
        <w:t>• </w:t>
      </w:r>
      <w:r w:rsidRPr="00F1628C">
        <w:rPr>
          <w:rStyle w:val="dash041e005f0431005f044b005f0447005f043d005f044b005f0439005f005fchar1char1"/>
        </w:rPr>
        <w:t>систему оценки условий.</w:t>
      </w:r>
    </w:p>
    <w:p w:rsidR="00F1628C" w:rsidRPr="00F1628C" w:rsidRDefault="00F1628C" w:rsidP="00F1628C">
      <w:pPr>
        <w:pStyle w:val="a7"/>
        <w:spacing w:before="0" w:beforeAutospacing="0" w:after="0" w:afterAutospacing="0"/>
        <w:ind w:firstLine="454"/>
        <w:jc w:val="both"/>
        <w:rPr>
          <w:rFonts w:ascii="Times New Roman" w:hAnsi="Times New Roman"/>
        </w:rPr>
      </w:pPr>
      <w:r w:rsidRPr="00F1628C">
        <w:rPr>
          <w:rFonts w:ascii="Times New Roman" w:hAnsi="Times New Roman"/>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F1628C" w:rsidRPr="00F1628C" w:rsidRDefault="00F1628C" w:rsidP="00F1628C">
      <w:pPr>
        <w:pStyle w:val="a7"/>
        <w:spacing w:before="0" w:beforeAutospacing="0" w:after="0" w:afterAutospacing="0"/>
        <w:ind w:firstLine="454"/>
        <w:jc w:val="both"/>
        <w:rPr>
          <w:rFonts w:ascii="Times New Roman" w:hAnsi="Times New Roman"/>
        </w:rPr>
      </w:pPr>
      <w:r w:rsidRPr="00F1628C">
        <w:rPr>
          <w:rStyle w:val="Zag11"/>
          <w:rFonts w:ascii="Times New Roman" w:eastAsia="@Arial Unicode MS" w:hAnsi="Times New Roman"/>
        </w:rPr>
        <w:lastRenderedPageBreak/>
        <w:t>• </w:t>
      </w:r>
      <w:r w:rsidRPr="00F1628C">
        <w:rPr>
          <w:rFonts w:ascii="Times New Roman" w:hAnsi="Times New Roman"/>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F1628C" w:rsidRPr="00F1628C" w:rsidRDefault="00F1628C" w:rsidP="00F1628C">
      <w:pPr>
        <w:pStyle w:val="a7"/>
        <w:spacing w:before="0" w:beforeAutospacing="0" w:after="0" w:afterAutospacing="0"/>
        <w:ind w:firstLine="454"/>
        <w:jc w:val="both"/>
        <w:rPr>
          <w:rFonts w:ascii="Times New Roman" w:hAnsi="Times New Roman"/>
        </w:rPr>
      </w:pPr>
      <w:r w:rsidRPr="00F1628C">
        <w:rPr>
          <w:rStyle w:val="Zag11"/>
          <w:rFonts w:ascii="Times New Roman" w:eastAsia="@Arial Unicode MS" w:hAnsi="Times New Roman"/>
        </w:rPr>
        <w:t>• </w:t>
      </w:r>
      <w:r w:rsidRPr="00F1628C">
        <w:rPr>
          <w:rFonts w:ascii="Times New Roman" w:hAnsi="Times New Roman"/>
        </w:rPr>
        <w:t xml:space="preserve">установление степени их соответствия требованиям Стандарта, а также целям и задачам </w:t>
      </w:r>
      <w:r w:rsidRPr="00F1628C">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F1628C">
        <w:rPr>
          <w:rFonts w:ascii="Times New Roman" w:hAnsi="Times New Roman"/>
        </w:rPr>
        <w:t>потребностей всех участников образовательного процесса;</w:t>
      </w:r>
    </w:p>
    <w:p w:rsidR="00F1628C" w:rsidRPr="00F1628C" w:rsidRDefault="00F1628C" w:rsidP="00F1628C">
      <w:pPr>
        <w:pStyle w:val="a7"/>
        <w:spacing w:before="0" w:beforeAutospacing="0" w:after="0" w:afterAutospacing="0"/>
        <w:ind w:firstLine="454"/>
        <w:jc w:val="both"/>
        <w:rPr>
          <w:rStyle w:val="dash041e005f0431005f044b005f0447005f043d005f044b005f0439005f005fchar1char1"/>
        </w:rPr>
      </w:pPr>
      <w:r w:rsidRPr="00F1628C">
        <w:rPr>
          <w:rStyle w:val="Zag11"/>
          <w:rFonts w:ascii="Times New Roman" w:eastAsia="@Arial Unicode MS" w:hAnsi="Times New Roman"/>
        </w:rPr>
        <w:t>• </w:t>
      </w:r>
      <w:r w:rsidRPr="00F1628C">
        <w:rPr>
          <w:rFonts w:ascii="Times New Roman" w:hAnsi="Times New Roman"/>
        </w:rPr>
        <w:t xml:space="preserve">выявление проблемных зон и установление </w:t>
      </w:r>
      <w:r w:rsidRPr="00F1628C">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F1628C" w:rsidRPr="00F1628C" w:rsidRDefault="00F1628C" w:rsidP="00F1628C">
      <w:pPr>
        <w:pStyle w:val="a7"/>
        <w:spacing w:before="0" w:beforeAutospacing="0" w:after="0" w:afterAutospacing="0"/>
        <w:ind w:firstLine="454"/>
        <w:jc w:val="both"/>
        <w:rPr>
          <w:rStyle w:val="dash041e005f0431005f044b005f0447005f043d005f044b005f0439005f005fchar1char1"/>
        </w:rPr>
      </w:pPr>
      <w:r w:rsidRPr="00F1628C">
        <w:rPr>
          <w:rStyle w:val="Zag11"/>
          <w:rFonts w:ascii="Times New Roman" w:eastAsia="@Arial Unicode MS" w:hAnsi="Times New Roman"/>
        </w:rPr>
        <w:t>• </w:t>
      </w:r>
      <w:r w:rsidRPr="00F1628C">
        <w:rPr>
          <w:rStyle w:val="dash041e005f0431005f044b005f0447005f043d005f044b005f0439005f005fchar1char1"/>
        </w:rPr>
        <w:t>разработку с привлечением</w:t>
      </w:r>
      <w:r w:rsidRPr="00F1628C">
        <w:rPr>
          <w:rFonts w:ascii="Times New Roman" w:hAnsi="Times New Roman"/>
        </w:rPr>
        <w:t xml:space="preserve"> всех участников образовательного процесса и возможных партнёров</w:t>
      </w:r>
      <w:r w:rsidRPr="00F1628C">
        <w:rPr>
          <w:rStyle w:val="dash041e005f0431005f044b005f0447005f043d005f044b005f0439005f005fchar1char1"/>
        </w:rPr>
        <w:t xml:space="preserve"> механизмов достижения целевых ориентиров в системе условий;</w:t>
      </w:r>
    </w:p>
    <w:p w:rsidR="00F1628C" w:rsidRPr="00F1628C" w:rsidRDefault="00F1628C" w:rsidP="00F1628C">
      <w:pPr>
        <w:pStyle w:val="a7"/>
        <w:spacing w:before="0" w:beforeAutospacing="0" w:after="0" w:afterAutospacing="0"/>
        <w:ind w:firstLine="454"/>
        <w:jc w:val="both"/>
        <w:rPr>
          <w:rFonts w:ascii="Times New Roman" w:hAnsi="Times New Roman"/>
        </w:rPr>
      </w:pPr>
      <w:r w:rsidRPr="00F1628C">
        <w:rPr>
          <w:rStyle w:val="Zag11"/>
          <w:rFonts w:ascii="Times New Roman" w:eastAsia="@Arial Unicode MS" w:hAnsi="Times New Roman"/>
        </w:rPr>
        <w:t>• </w:t>
      </w:r>
      <w:r w:rsidRPr="00F1628C">
        <w:rPr>
          <w:rStyle w:val="dash041e005f0431005f044b005f0447005f043d005f044b005f0439005f005fchar1char1"/>
        </w:rPr>
        <w:t>разработку сетевого графика (дорожной карты) создания необходимой системы условий;</w:t>
      </w:r>
    </w:p>
    <w:p w:rsidR="00F1628C" w:rsidRPr="00F1628C" w:rsidRDefault="00F1628C" w:rsidP="00F1628C">
      <w:pPr>
        <w:pStyle w:val="a7"/>
        <w:spacing w:before="0" w:beforeAutospacing="0" w:after="0" w:afterAutospacing="0"/>
        <w:ind w:firstLine="454"/>
        <w:jc w:val="both"/>
        <w:rPr>
          <w:rFonts w:ascii="Times New Roman" w:hAnsi="Times New Roman"/>
        </w:rPr>
      </w:pPr>
      <w:r w:rsidRPr="00F1628C">
        <w:rPr>
          <w:rStyle w:val="Zag11"/>
          <w:rFonts w:ascii="Times New Roman" w:eastAsia="@Arial Unicode MS" w:hAnsi="Times New Roman"/>
        </w:rPr>
        <w:t>• </w:t>
      </w:r>
      <w:r w:rsidRPr="00F1628C">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F1628C" w:rsidRPr="0074495D" w:rsidRDefault="00F1628C" w:rsidP="009D54E8">
      <w:pPr>
        <w:spacing w:after="0" w:line="240" w:lineRule="auto"/>
        <w:ind w:firstLine="709"/>
        <w:jc w:val="both"/>
        <w:rPr>
          <w:rStyle w:val="30"/>
          <w:rFonts w:eastAsia="Calibri"/>
          <w:szCs w:val="28"/>
        </w:rPr>
      </w:pPr>
    </w:p>
    <w:p w:rsidR="006B1D8A" w:rsidRDefault="00FE74CD" w:rsidP="006B1D8A">
      <w:pPr>
        <w:pStyle w:val="2"/>
        <w:numPr>
          <w:ilvl w:val="2"/>
          <w:numId w:val="1"/>
        </w:numPr>
        <w:spacing w:line="240" w:lineRule="auto"/>
      </w:pPr>
      <w:bookmarkStart w:id="346" w:name="_Toc414553286"/>
      <w:bookmarkEnd w:id="345"/>
      <w:r w:rsidRPr="0074495D">
        <w:t>Описание кадровых условий реализации основной образовательной программы основного общего образования</w:t>
      </w:r>
    </w:p>
    <w:bookmarkEnd w:id="346"/>
    <w:p w:rsidR="00FE74CD" w:rsidRDefault="00FE74CD" w:rsidP="006B1D8A">
      <w:pPr>
        <w:pStyle w:val="2"/>
        <w:spacing w:line="240" w:lineRule="auto"/>
        <w:ind w:left="1428" w:firstLine="0"/>
      </w:pPr>
    </w:p>
    <w:p w:rsidR="006B1D8A" w:rsidRPr="006B1D8A" w:rsidRDefault="006B1D8A" w:rsidP="006B1D8A">
      <w:pPr>
        <w:pStyle w:val="a9"/>
        <w:tabs>
          <w:tab w:val="left" w:pos="720"/>
        </w:tabs>
        <w:ind w:left="507"/>
        <w:jc w:val="both"/>
        <w:rPr>
          <w:rFonts w:ascii="Times New Roman" w:hAnsi="Times New Roman"/>
          <w:b/>
        </w:rPr>
      </w:pPr>
      <w:r w:rsidRPr="006B1D8A">
        <w:rPr>
          <w:rFonts w:ascii="Times New Roman" w:hAnsi="Times New Roman"/>
          <w:b/>
        </w:rPr>
        <w:t>Кадровое обеспечение</w:t>
      </w:r>
    </w:p>
    <w:p w:rsidR="00B540EE" w:rsidRPr="00E02721" w:rsidRDefault="006B1D8A" w:rsidP="00E02721">
      <w:pPr>
        <w:spacing w:after="0" w:line="240" w:lineRule="auto"/>
        <w:ind w:firstLine="709"/>
        <w:jc w:val="both"/>
        <w:rPr>
          <w:rFonts w:ascii="Times New Roman" w:hAnsi="Times New Roman"/>
          <w:sz w:val="24"/>
          <w:szCs w:val="24"/>
        </w:rPr>
      </w:pPr>
      <w:r w:rsidRPr="00E02721">
        <w:rPr>
          <w:rFonts w:ascii="Times New Roman" w:hAnsi="Times New Roman"/>
          <w:sz w:val="24"/>
          <w:szCs w:val="24"/>
        </w:rPr>
        <w:t xml:space="preserve">МБОУ </w:t>
      </w:r>
      <w:r w:rsidR="0029059F" w:rsidRPr="0029059F">
        <w:rPr>
          <w:rFonts w:ascii="Times New Roman" w:hAnsi="Times New Roman"/>
          <w:sz w:val="24"/>
          <w:szCs w:val="24"/>
        </w:rPr>
        <w:t>«Первомайская общеобразовательная школа»</w:t>
      </w:r>
      <w:r w:rsidR="00B540EE" w:rsidRPr="00E02721">
        <w:rPr>
          <w:rFonts w:ascii="Times New Roman" w:hAnsi="Times New Roman"/>
          <w:sz w:val="24"/>
          <w:szCs w:val="24"/>
        </w:rPr>
        <w:t>должна быть укомплектована кадрами, имеющими необходимую квалификацию для решения задач, определенных основной образовате</w:t>
      </w:r>
      <w:r w:rsidRPr="00E02721">
        <w:rPr>
          <w:rFonts w:ascii="Times New Roman" w:hAnsi="Times New Roman"/>
          <w:sz w:val="24"/>
          <w:szCs w:val="24"/>
        </w:rPr>
        <w:t>льной программой образовательного учреждения</w:t>
      </w:r>
      <w:r w:rsidR="00B540EE" w:rsidRPr="00E02721">
        <w:rPr>
          <w:rFonts w:ascii="Times New Roman" w:hAnsi="Times New Roman"/>
          <w:sz w:val="24"/>
          <w:szCs w:val="24"/>
        </w:rPr>
        <w:t>, способными к инновационной профессиональной деятельности.</w:t>
      </w:r>
    </w:p>
    <w:p w:rsidR="00B540EE" w:rsidRPr="00E02721" w:rsidRDefault="00E5382A" w:rsidP="00E02721">
      <w:pPr>
        <w:spacing w:after="0" w:line="240" w:lineRule="auto"/>
        <w:ind w:firstLine="709"/>
        <w:jc w:val="both"/>
        <w:rPr>
          <w:rFonts w:ascii="Times New Roman" w:hAnsi="Times New Roman"/>
          <w:sz w:val="24"/>
          <w:szCs w:val="24"/>
        </w:rPr>
      </w:pPr>
      <w:r w:rsidRPr="00E02721">
        <w:rPr>
          <w:rFonts w:ascii="Times New Roman" w:hAnsi="Times New Roman"/>
          <w:sz w:val="24"/>
          <w:szCs w:val="24"/>
        </w:rPr>
        <w:t>Т</w:t>
      </w:r>
      <w:r w:rsidR="00B540EE" w:rsidRPr="00E02721">
        <w:rPr>
          <w:rFonts w:ascii="Times New Roman" w:hAnsi="Times New Roman"/>
          <w:sz w:val="24"/>
          <w:szCs w:val="24"/>
        </w:rPr>
        <w:t>ребования к кадровым условиям включают:</w:t>
      </w:r>
    </w:p>
    <w:p w:rsidR="00B540EE" w:rsidRPr="00E02721" w:rsidRDefault="00B540EE" w:rsidP="00661CA9">
      <w:pPr>
        <w:pStyle w:val="a9"/>
        <w:numPr>
          <w:ilvl w:val="0"/>
          <w:numId w:val="130"/>
        </w:numPr>
        <w:tabs>
          <w:tab w:val="left" w:pos="993"/>
        </w:tabs>
        <w:ind w:left="0" w:firstLine="709"/>
        <w:jc w:val="both"/>
        <w:rPr>
          <w:rFonts w:ascii="Times New Roman" w:hAnsi="Times New Roman"/>
        </w:rPr>
      </w:pPr>
      <w:r w:rsidRPr="00E02721">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E02721" w:rsidRDefault="00B540EE" w:rsidP="00661CA9">
      <w:pPr>
        <w:pStyle w:val="a9"/>
        <w:numPr>
          <w:ilvl w:val="0"/>
          <w:numId w:val="130"/>
        </w:numPr>
        <w:tabs>
          <w:tab w:val="left" w:pos="993"/>
        </w:tabs>
        <w:ind w:left="0" w:firstLine="709"/>
        <w:jc w:val="both"/>
        <w:rPr>
          <w:rFonts w:ascii="Times New Roman" w:hAnsi="Times New Roman"/>
        </w:rPr>
      </w:pPr>
      <w:r w:rsidRPr="00E02721">
        <w:rPr>
          <w:rFonts w:ascii="Times New Roman" w:hAnsi="Times New Roman"/>
        </w:rPr>
        <w:t>уровень квалификации педагогических и иных работников образовательной организации;</w:t>
      </w:r>
    </w:p>
    <w:p w:rsidR="00B540EE" w:rsidRPr="00E02721" w:rsidRDefault="00B540EE" w:rsidP="00661CA9">
      <w:pPr>
        <w:pStyle w:val="a9"/>
        <w:numPr>
          <w:ilvl w:val="0"/>
          <w:numId w:val="130"/>
        </w:numPr>
        <w:tabs>
          <w:tab w:val="left" w:pos="993"/>
        </w:tabs>
        <w:ind w:left="0" w:firstLine="709"/>
        <w:jc w:val="both"/>
        <w:rPr>
          <w:rFonts w:ascii="Times New Roman" w:hAnsi="Times New Roman"/>
        </w:rPr>
      </w:pPr>
      <w:r w:rsidRPr="00E02721">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E02721" w:rsidRDefault="00B540EE" w:rsidP="00E02721">
      <w:pPr>
        <w:spacing w:after="0" w:line="240" w:lineRule="auto"/>
        <w:ind w:firstLine="709"/>
        <w:jc w:val="both"/>
        <w:rPr>
          <w:rFonts w:ascii="Times New Roman" w:hAnsi="Times New Roman"/>
          <w:sz w:val="24"/>
          <w:szCs w:val="24"/>
        </w:rPr>
      </w:pPr>
      <w:r w:rsidRPr="00E02721">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E02721">
        <w:rPr>
          <w:rFonts w:ascii="Times New Roman" w:hAnsi="Times New Roman"/>
          <w:sz w:val="24"/>
          <w:szCs w:val="24"/>
        </w:rPr>
        <w:t>,</w:t>
      </w:r>
      <w:r w:rsidRPr="00E02721">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E02721">
        <w:rPr>
          <w:rFonts w:ascii="Times New Roman" w:hAnsi="Times New Roman"/>
          <w:sz w:val="24"/>
          <w:szCs w:val="24"/>
        </w:rPr>
        <w:t xml:space="preserve">ЕКС), </w:t>
      </w:r>
      <w:r w:rsidRPr="00E02721">
        <w:rPr>
          <w:rFonts w:ascii="Times New Roman" w:hAnsi="Times New Roman"/>
          <w:sz w:val="24"/>
          <w:szCs w:val="24"/>
        </w:rPr>
        <w:t>раздел «Квалификационные характеристики должностей работников образования».</w:t>
      </w:r>
    </w:p>
    <w:p w:rsidR="00E02721" w:rsidRPr="00E02721" w:rsidRDefault="00B540EE" w:rsidP="004633B9">
      <w:pPr>
        <w:spacing w:after="0" w:line="240" w:lineRule="auto"/>
        <w:ind w:firstLine="709"/>
        <w:jc w:val="both"/>
        <w:rPr>
          <w:rFonts w:ascii="Times New Roman" w:hAnsi="Times New Roman"/>
          <w:sz w:val="24"/>
          <w:szCs w:val="24"/>
        </w:rPr>
      </w:pPr>
      <w:r w:rsidRPr="00E02721">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E02721">
        <w:rPr>
          <w:rFonts w:ascii="Times New Roman" w:hAnsi="Times New Roman"/>
          <w:sz w:val="24"/>
          <w:szCs w:val="24"/>
        </w:rPr>
        <w:t>ом</w:t>
      </w:r>
      <w:r w:rsidRPr="00E02721">
        <w:rPr>
          <w:rFonts w:ascii="Times New Roman" w:hAnsi="Times New Roman"/>
          <w:sz w:val="24"/>
          <w:szCs w:val="24"/>
        </w:rPr>
        <w:t xml:space="preserve"> стандарт</w:t>
      </w:r>
      <w:r w:rsidR="00745B21" w:rsidRPr="00E02721">
        <w:rPr>
          <w:rFonts w:ascii="Times New Roman" w:hAnsi="Times New Roman"/>
          <w:sz w:val="24"/>
          <w:szCs w:val="24"/>
        </w:rPr>
        <w:t xml:space="preserve">е </w:t>
      </w:r>
      <w:r w:rsidR="0005174D" w:rsidRPr="00E02721">
        <w:rPr>
          <w:rFonts w:ascii="Arial" w:hAnsi="Arial" w:cs="Arial"/>
          <w:sz w:val="24"/>
          <w:szCs w:val="24"/>
          <w:shd w:val="clear" w:color="auto" w:fill="FFFFFF"/>
        </w:rPr>
        <w:t>"</w:t>
      </w:r>
      <w:r w:rsidR="0005174D" w:rsidRPr="00E02721">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E02721">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05174D" w:rsidRPr="00E02721" w:rsidRDefault="00B540EE" w:rsidP="00E02721">
      <w:pPr>
        <w:spacing w:after="0" w:line="240" w:lineRule="auto"/>
        <w:ind w:firstLine="709"/>
        <w:jc w:val="both"/>
        <w:rPr>
          <w:rFonts w:ascii="Times New Roman" w:hAnsi="Times New Roman"/>
          <w:sz w:val="24"/>
          <w:szCs w:val="24"/>
        </w:rPr>
      </w:pPr>
      <w:r w:rsidRPr="00E02721">
        <w:rPr>
          <w:rFonts w:ascii="Times New Roman" w:hAnsi="Times New Roman"/>
          <w:sz w:val="24"/>
          <w:szCs w:val="24"/>
        </w:rPr>
        <w:t xml:space="preserve">Аттестация педагогических работников </w:t>
      </w:r>
      <w:r w:rsidR="0005174D" w:rsidRPr="00E02721">
        <w:rPr>
          <w:rFonts w:ascii="Times New Roman" w:hAnsi="Times New Roman"/>
          <w:sz w:val="24"/>
          <w:szCs w:val="24"/>
        </w:rPr>
        <w:t xml:space="preserve">в соответствии с </w:t>
      </w:r>
      <w:r w:rsidR="00CC6674" w:rsidRPr="00E02721">
        <w:rPr>
          <w:rFonts w:ascii="Times New Roman" w:hAnsi="Times New Roman"/>
          <w:sz w:val="24"/>
          <w:szCs w:val="24"/>
        </w:rPr>
        <w:t>Федеральным з</w:t>
      </w:r>
      <w:r w:rsidR="0005174D" w:rsidRPr="00E02721">
        <w:rPr>
          <w:rFonts w:ascii="Times New Roman" w:hAnsi="Times New Roman"/>
          <w:sz w:val="24"/>
          <w:szCs w:val="24"/>
        </w:rPr>
        <w:t>аконо</w:t>
      </w:r>
      <w:r w:rsidR="00CC6674" w:rsidRPr="00E02721">
        <w:rPr>
          <w:rFonts w:ascii="Times New Roman" w:hAnsi="Times New Roman"/>
          <w:sz w:val="24"/>
          <w:szCs w:val="24"/>
        </w:rPr>
        <w:t>м«О</w:t>
      </w:r>
      <w:r w:rsidR="0005174D" w:rsidRPr="00E02721">
        <w:rPr>
          <w:rFonts w:ascii="Times New Roman" w:hAnsi="Times New Roman"/>
          <w:sz w:val="24"/>
          <w:szCs w:val="24"/>
        </w:rPr>
        <w:t>б образовании в Российской</w:t>
      </w:r>
      <w:r w:rsidR="0005174D" w:rsidRPr="00E02721">
        <w:rPr>
          <w:rFonts w:ascii="Times New Roman" w:hAnsi="Times New Roman"/>
          <w:sz w:val="24"/>
          <w:szCs w:val="24"/>
        </w:rPr>
        <w:tab/>
      </w:r>
      <w:r w:rsidR="00CC6674" w:rsidRPr="00E02721">
        <w:rPr>
          <w:rFonts w:ascii="Times New Roman" w:hAnsi="Times New Roman"/>
          <w:sz w:val="24"/>
          <w:szCs w:val="24"/>
        </w:rPr>
        <w:t xml:space="preserve"> Ф</w:t>
      </w:r>
      <w:r w:rsidR="0005174D" w:rsidRPr="00E02721">
        <w:rPr>
          <w:rFonts w:ascii="Times New Roman" w:hAnsi="Times New Roman"/>
          <w:sz w:val="24"/>
          <w:szCs w:val="24"/>
        </w:rPr>
        <w:t xml:space="preserve">едерации»  (ст. 49) </w:t>
      </w:r>
      <w:r w:rsidRPr="00E02721">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E02721" w:rsidRPr="00E02721">
        <w:rPr>
          <w:rFonts w:ascii="Times New Roman" w:hAnsi="Times New Roman"/>
          <w:sz w:val="24"/>
          <w:szCs w:val="24"/>
        </w:rPr>
        <w:t>образовательнымучреждением</w:t>
      </w:r>
      <w:r w:rsidRPr="00E02721">
        <w:rPr>
          <w:rFonts w:ascii="Times New Roman" w:hAnsi="Times New Roman"/>
          <w:sz w:val="24"/>
          <w:szCs w:val="24"/>
        </w:rPr>
        <w:t xml:space="preserve">. Проведение </w:t>
      </w:r>
      <w:r w:rsidRPr="00E02721">
        <w:rPr>
          <w:rFonts w:ascii="Times New Roman" w:hAnsi="Times New Roman"/>
          <w:sz w:val="24"/>
          <w:szCs w:val="24"/>
        </w:rPr>
        <w:lastRenderedPageBreak/>
        <w:t>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w:t>
      </w:r>
      <w:r w:rsidR="00E02721" w:rsidRPr="00E02721">
        <w:rPr>
          <w:rFonts w:ascii="Times New Roman" w:hAnsi="Times New Roman"/>
          <w:sz w:val="24"/>
          <w:szCs w:val="24"/>
        </w:rPr>
        <w:t>одятся.</w:t>
      </w:r>
    </w:p>
    <w:p w:rsidR="00B540EE" w:rsidRPr="00E02721" w:rsidRDefault="00B540EE" w:rsidP="009D54E8">
      <w:pPr>
        <w:spacing w:after="0" w:line="240" w:lineRule="auto"/>
        <w:ind w:firstLine="709"/>
        <w:jc w:val="both"/>
        <w:rPr>
          <w:rFonts w:ascii="Times New Roman" w:hAnsi="Times New Roman"/>
          <w:sz w:val="24"/>
          <w:szCs w:val="24"/>
        </w:rPr>
      </w:pPr>
      <w:r w:rsidRPr="00E02721">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E02721">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E02721">
        <w:rPr>
          <w:rFonts w:ascii="Arial" w:hAnsi="Arial" w:cs="Arial"/>
          <w:sz w:val="24"/>
          <w:szCs w:val="24"/>
          <w:shd w:val="clear" w:color="auto" w:fill="FFFFFF"/>
        </w:rPr>
        <w:t>.</w:t>
      </w:r>
      <w:r w:rsidRPr="00E02721">
        <w:rPr>
          <w:rFonts w:ascii="Times New Roman" w:hAnsi="Times New Roman"/>
          <w:sz w:val="24"/>
          <w:szCs w:val="24"/>
        </w:rPr>
        <w:t>.</w:t>
      </w:r>
    </w:p>
    <w:p w:rsidR="00B540EE" w:rsidRPr="00E02721" w:rsidRDefault="00B540EE" w:rsidP="009D54E8">
      <w:pPr>
        <w:spacing w:after="0" w:line="240" w:lineRule="auto"/>
        <w:ind w:firstLine="709"/>
        <w:jc w:val="both"/>
        <w:rPr>
          <w:rFonts w:ascii="Times New Roman" w:hAnsi="Times New Roman"/>
          <w:sz w:val="24"/>
          <w:szCs w:val="24"/>
        </w:rPr>
      </w:pPr>
      <w:r w:rsidRPr="00E02721">
        <w:rPr>
          <w:rFonts w:ascii="Times New Roman" w:hAnsi="Times New Roman"/>
          <w:sz w:val="24"/>
          <w:szCs w:val="24"/>
        </w:rPr>
        <w:t xml:space="preserve">Образовательная организация должна быть укомплектована вспомогательным персоналом. </w:t>
      </w:r>
    </w:p>
    <w:p w:rsidR="00B540EE" w:rsidRPr="0074495D" w:rsidRDefault="00B540EE" w:rsidP="004633B9">
      <w:pPr>
        <w:spacing w:after="0" w:line="240" w:lineRule="auto"/>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r w:rsidRPr="008A47C8">
        <w:rPr>
          <w:rFonts w:ascii="Times New Roman" w:hAnsi="Times New Roman"/>
          <w:b/>
          <w:sz w:val="28"/>
          <w:szCs w:val="28"/>
        </w:rPr>
        <w:t>основного общего образования</w:t>
      </w:r>
      <w:r w:rsidRPr="0074495D">
        <w:rPr>
          <w:rFonts w:ascii="Times New Roman" w:hAnsi="Times New Roman"/>
          <w:sz w:val="28"/>
          <w:szCs w:val="28"/>
        </w:rPr>
        <w:t>:</w:t>
      </w:r>
    </w:p>
    <w:p w:rsidR="00B540EE" w:rsidRDefault="00B540EE" w:rsidP="008A47C8">
      <w:pPr>
        <w:pStyle w:val="a9"/>
        <w:tabs>
          <w:tab w:val="left" w:pos="993"/>
        </w:tabs>
        <w:ind w:left="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6"/>
        <w:gridCol w:w="2063"/>
        <w:gridCol w:w="1630"/>
        <w:gridCol w:w="2034"/>
        <w:gridCol w:w="1968"/>
      </w:tblGrid>
      <w:tr w:rsidR="00041229" w:rsidRPr="008A47C8" w:rsidTr="004E39FE">
        <w:trPr>
          <w:trHeight w:val="1305"/>
        </w:trPr>
        <w:tc>
          <w:tcPr>
            <w:tcW w:w="1876" w:type="dxa"/>
            <w:vMerge w:val="restart"/>
          </w:tcPr>
          <w:p w:rsidR="008A47C8" w:rsidRPr="008A47C8" w:rsidRDefault="008A47C8" w:rsidP="008A47C8">
            <w:pPr>
              <w:pStyle w:val="af2"/>
              <w:ind w:firstLine="0"/>
              <w:rPr>
                <w:sz w:val="24"/>
                <w:szCs w:val="24"/>
              </w:rPr>
            </w:pPr>
            <w:r w:rsidRPr="008A47C8">
              <w:rPr>
                <w:sz w:val="24"/>
                <w:szCs w:val="24"/>
              </w:rPr>
              <w:t>Должность</w:t>
            </w:r>
          </w:p>
        </w:tc>
        <w:tc>
          <w:tcPr>
            <w:tcW w:w="2063" w:type="dxa"/>
            <w:vMerge w:val="restart"/>
          </w:tcPr>
          <w:p w:rsidR="008A47C8" w:rsidRPr="008A47C8" w:rsidRDefault="008A47C8" w:rsidP="008A47C8">
            <w:pPr>
              <w:pStyle w:val="af2"/>
              <w:ind w:firstLine="0"/>
              <w:rPr>
                <w:sz w:val="24"/>
                <w:szCs w:val="24"/>
              </w:rPr>
            </w:pPr>
            <w:r w:rsidRPr="008A47C8">
              <w:rPr>
                <w:sz w:val="24"/>
                <w:szCs w:val="24"/>
              </w:rPr>
              <w:t>Должностные обязанности</w:t>
            </w:r>
          </w:p>
        </w:tc>
        <w:tc>
          <w:tcPr>
            <w:tcW w:w="1630" w:type="dxa"/>
          </w:tcPr>
          <w:p w:rsidR="008A47C8" w:rsidRPr="008A47C8" w:rsidRDefault="008A47C8" w:rsidP="008A47C8">
            <w:pPr>
              <w:pStyle w:val="af2"/>
              <w:ind w:firstLine="0"/>
              <w:rPr>
                <w:sz w:val="24"/>
                <w:szCs w:val="24"/>
              </w:rPr>
            </w:pPr>
            <w:r w:rsidRPr="008A47C8">
              <w:rPr>
                <w:sz w:val="24"/>
                <w:szCs w:val="24"/>
              </w:rPr>
              <w:t>Количество работников в ОУ (требуется/ имеется)</w:t>
            </w:r>
          </w:p>
        </w:tc>
        <w:tc>
          <w:tcPr>
            <w:tcW w:w="4002" w:type="dxa"/>
            <w:gridSpan w:val="2"/>
          </w:tcPr>
          <w:p w:rsidR="008A47C8" w:rsidRPr="008A47C8" w:rsidRDefault="008A47C8" w:rsidP="008A47C8">
            <w:pPr>
              <w:pStyle w:val="af2"/>
              <w:ind w:firstLine="0"/>
              <w:rPr>
                <w:sz w:val="24"/>
                <w:szCs w:val="24"/>
              </w:rPr>
            </w:pPr>
            <w:r>
              <w:rPr>
                <w:sz w:val="24"/>
                <w:szCs w:val="24"/>
              </w:rPr>
              <w:t xml:space="preserve">Уровень </w:t>
            </w:r>
            <w:r w:rsidRPr="008A47C8">
              <w:rPr>
                <w:sz w:val="24"/>
                <w:szCs w:val="24"/>
              </w:rPr>
              <w:t>квалификации работников ОУ</w:t>
            </w:r>
          </w:p>
        </w:tc>
      </w:tr>
      <w:tr w:rsidR="00041229" w:rsidRPr="008A47C8" w:rsidTr="004E39FE">
        <w:tc>
          <w:tcPr>
            <w:tcW w:w="1876" w:type="dxa"/>
            <w:vMerge/>
          </w:tcPr>
          <w:p w:rsidR="008A47C8" w:rsidRPr="008A47C8" w:rsidRDefault="008A47C8" w:rsidP="008A47C8">
            <w:pPr>
              <w:pStyle w:val="af2"/>
              <w:rPr>
                <w:sz w:val="24"/>
                <w:szCs w:val="24"/>
              </w:rPr>
            </w:pPr>
          </w:p>
        </w:tc>
        <w:tc>
          <w:tcPr>
            <w:tcW w:w="2063" w:type="dxa"/>
            <w:vMerge/>
          </w:tcPr>
          <w:p w:rsidR="008A47C8" w:rsidRPr="008A47C8" w:rsidRDefault="008A47C8" w:rsidP="008A47C8">
            <w:pPr>
              <w:pStyle w:val="af2"/>
              <w:rPr>
                <w:sz w:val="24"/>
                <w:szCs w:val="24"/>
              </w:rPr>
            </w:pPr>
          </w:p>
        </w:tc>
        <w:tc>
          <w:tcPr>
            <w:tcW w:w="1630" w:type="dxa"/>
          </w:tcPr>
          <w:p w:rsidR="008A47C8" w:rsidRPr="008A47C8" w:rsidRDefault="008A47C8" w:rsidP="008A47C8">
            <w:pPr>
              <w:pStyle w:val="af2"/>
              <w:rPr>
                <w:sz w:val="24"/>
                <w:szCs w:val="24"/>
              </w:rPr>
            </w:pPr>
          </w:p>
        </w:tc>
        <w:tc>
          <w:tcPr>
            <w:tcW w:w="2034" w:type="dxa"/>
          </w:tcPr>
          <w:p w:rsidR="008A47C8" w:rsidRPr="008A47C8" w:rsidRDefault="008A47C8" w:rsidP="008A47C8">
            <w:pPr>
              <w:pStyle w:val="af2"/>
              <w:ind w:firstLine="0"/>
              <w:rPr>
                <w:sz w:val="24"/>
                <w:szCs w:val="24"/>
              </w:rPr>
            </w:pPr>
            <w:r w:rsidRPr="008A47C8">
              <w:rPr>
                <w:sz w:val="24"/>
                <w:szCs w:val="24"/>
              </w:rPr>
              <w:t>Требования к уровню квалификации</w:t>
            </w:r>
          </w:p>
        </w:tc>
        <w:tc>
          <w:tcPr>
            <w:tcW w:w="1968" w:type="dxa"/>
          </w:tcPr>
          <w:p w:rsidR="008A47C8" w:rsidRPr="008A47C8" w:rsidRDefault="008A47C8" w:rsidP="008A47C8">
            <w:pPr>
              <w:pStyle w:val="af2"/>
              <w:ind w:firstLine="0"/>
              <w:rPr>
                <w:sz w:val="24"/>
                <w:szCs w:val="24"/>
              </w:rPr>
            </w:pPr>
            <w:r w:rsidRPr="008A47C8">
              <w:rPr>
                <w:sz w:val="24"/>
                <w:szCs w:val="24"/>
              </w:rPr>
              <w:t>Фактический</w:t>
            </w:r>
          </w:p>
        </w:tc>
      </w:tr>
      <w:tr w:rsidR="00041229" w:rsidRPr="00C81262" w:rsidTr="004E39FE">
        <w:tc>
          <w:tcPr>
            <w:tcW w:w="1876" w:type="dxa"/>
          </w:tcPr>
          <w:p w:rsidR="008A47C8" w:rsidRPr="00C81262" w:rsidRDefault="008A47C8" w:rsidP="007B4DAF">
            <w:pPr>
              <w:pStyle w:val="af2"/>
              <w:ind w:firstLine="0"/>
              <w:jc w:val="left"/>
              <w:rPr>
                <w:sz w:val="20"/>
                <w:szCs w:val="20"/>
              </w:rPr>
            </w:pPr>
            <w:r w:rsidRPr="00C81262">
              <w:rPr>
                <w:sz w:val="20"/>
                <w:szCs w:val="20"/>
              </w:rPr>
              <w:t>руководитель образовательного учреждения</w:t>
            </w:r>
          </w:p>
        </w:tc>
        <w:tc>
          <w:tcPr>
            <w:tcW w:w="2063" w:type="dxa"/>
          </w:tcPr>
          <w:p w:rsidR="008A47C8" w:rsidRPr="00C81262" w:rsidRDefault="008A47C8" w:rsidP="007B4DAF">
            <w:pPr>
              <w:pStyle w:val="af2"/>
              <w:ind w:firstLine="0"/>
              <w:jc w:val="left"/>
              <w:rPr>
                <w:sz w:val="20"/>
                <w:szCs w:val="20"/>
              </w:rPr>
            </w:pPr>
            <w:r w:rsidRPr="00C81262">
              <w:rPr>
                <w:sz w:val="20"/>
                <w:szCs w:val="20"/>
              </w:rPr>
              <w:t>обеспечивает системную образовательную и административно-хозяйственную работу образовательного учреждения.</w:t>
            </w:r>
          </w:p>
          <w:p w:rsidR="008A47C8" w:rsidRPr="00C81262" w:rsidRDefault="008A47C8" w:rsidP="007B4DAF">
            <w:pPr>
              <w:pStyle w:val="af2"/>
              <w:jc w:val="left"/>
              <w:rPr>
                <w:sz w:val="20"/>
                <w:szCs w:val="20"/>
              </w:rPr>
            </w:pPr>
          </w:p>
        </w:tc>
        <w:tc>
          <w:tcPr>
            <w:tcW w:w="1630" w:type="dxa"/>
          </w:tcPr>
          <w:p w:rsidR="008A47C8" w:rsidRPr="00C81262" w:rsidRDefault="008A47C8" w:rsidP="007B4DAF">
            <w:pPr>
              <w:pStyle w:val="af2"/>
              <w:jc w:val="left"/>
              <w:rPr>
                <w:sz w:val="20"/>
                <w:szCs w:val="20"/>
              </w:rPr>
            </w:pPr>
            <w:r w:rsidRPr="00C81262">
              <w:rPr>
                <w:sz w:val="20"/>
                <w:szCs w:val="20"/>
              </w:rPr>
              <w:t>1/1</w:t>
            </w:r>
          </w:p>
        </w:tc>
        <w:tc>
          <w:tcPr>
            <w:tcW w:w="2034" w:type="dxa"/>
          </w:tcPr>
          <w:p w:rsidR="008A47C8" w:rsidRPr="00C81262" w:rsidRDefault="008A47C8" w:rsidP="007B4DAF">
            <w:pPr>
              <w:pStyle w:val="af2"/>
              <w:ind w:firstLine="0"/>
              <w:jc w:val="left"/>
              <w:rPr>
                <w:sz w:val="20"/>
                <w:szCs w:val="20"/>
              </w:rPr>
            </w:pPr>
            <w:r w:rsidRPr="00C81262">
              <w:rPr>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68" w:type="dxa"/>
          </w:tcPr>
          <w:p w:rsidR="008A47C8" w:rsidRPr="00C81262" w:rsidRDefault="008A47C8" w:rsidP="007B4DAF">
            <w:pPr>
              <w:pStyle w:val="af2"/>
              <w:ind w:firstLine="0"/>
              <w:jc w:val="left"/>
              <w:rPr>
                <w:sz w:val="20"/>
                <w:szCs w:val="20"/>
              </w:rPr>
            </w:pPr>
            <w:r w:rsidRPr="00C81262">
              <w:rPr>
                <w:sz w:val="20"/>
                <w:szCs w:val="20"/>
              </w:rPr>
              <w:t>высшее профессиональное образование и курсовая подготовка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8A47C8" w:rsidRPr="00C81262" w:rsidRDefault="008A47C8" w:rsidP="007B4DAF">
            <w:pPr>
              <w:pStyle w:val="af2"/>
              <w:jc w:val="left"/>
              <w:rPr>
                <w:sz w:val="20"/>
                <w:szCs w:val="20"/>
              </w:rPr>
            </w:pPr>
          </w:p>
        </w:tc>
      </w:tr>
      <w:tr w:rsidR="004E39FE" w:rsidRPr="00C81262" w:rsidTr="004E39FE">
        <w:tc>
          <w:tcPr>
            <w:tcW w:w="1876" w:type="dxa"/>
          </w:tcPr>
          <w:p w:rsidR="008A47C8" w:rsidRPr="00C81262" w:rsidRDefault="007B4DAF" w:rsidP="007B4DAF">
            <w:pPr>
              <w:pStyle w:val="af2"/>
              <w:ind w:firstLine="0"/>
              <w:jc w:val="left"/>
              <w:rPr>
                <w:sz w:val="20"/>
                <w:szCs w:val="20"/>
              </w:rPr>
            </w:pPr>
            <w:r w:rsidRPr="00C81262">
              <w:rPr>
                <w:sz w:val="20"/>
                <w:szCs w:val="20"/>
              </w:rPr>
              <w:t>заместитель руководителя</w:t>
            </w:r>
          </w:p>
        </w:tc>
        <w:tc>
          <w:tcPr>
            <w:tcW w:w="2063" w:type="dxa"/>
          </w:tcPr>
          <w:p w:rsidR="008A47C8" w:rsidRPr="00C81262" w:rsidRDefault="007B4DAF" w:rsidP="007B4DAF">
            <w:pPr>
              <w:pStyle w:val="af2"/>
              <w:ind w:firstLine="0"/>
              <w:jc w:val="left"/>
              <w:rPr>
                <w:sz w:val="20"/>
                <w:szCs w:val="20"/>
              </w:rPr>
            </w:pPr>
            <w:r w:rsidRPr="00C81262">
              <w:rPr>
                <w:sz w:val="20"/>
                <w:szCs w:val="20"/>
              </w:rPr>
              <w:t xml:space="preserve">координирует работу преподавателей, </w:t>
            </w:r>
            <w:r w:rsidRPr="00C81262">
              <w:rPr>
                <w:sz w:val="20"/>
                <w:szCs w:val="20"/>
              </w:rPr>
              <w:lastRenderedPageBreak/>
              <w:t>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630" w:type="dxa"/>
          </w:tcPr>
          <w:p w:rsidR="008A47C8" w:rsidRPr="00C81262" w:rsidRDefault="007B4DAF" w:rsidP="00C81262">
            <w:pPr>
              <w:pStyle w:val="af2"/>
              <w:ind w:firstLine="0"/>
              <w:jc w:val="center"/>
              <w:rPr>
                <w:sz w:val="20"/>
                <w:szCs w:val="20"/>
              </w:rPr>
            </w:pPr>
            <w:r w:rsidRPr="00C81262">
              <w:rPr>
                <w:sz w:val="20"/>
                <w:szCs w:val="20"/>
              </w:rPr>
              <w:lastRenderedPageBreak/>
              <w:t>2,5/2,5</w:t>
            </w:r>
          </w:p>
        </w:tc>
        <w:tc>
          <w:tcPr>
            <w:tcW w:w="2034" w:type="dxa"/>
          </w:tcPr>
          <w:p w:rsidR="008A47C8" w:rsidRPr="00C81262" w:rsidRDefault="007B4DAF" w:rsidP="007B4DAF">
            <w:pPr>
              <w:pStyle w:val="af2"/>
              <w:ind w:firstLine="0"/>
              <w:jc w:val="left"/>
              <w:rPr>
                <w:sz w:val="20"/>
                <w:szCs w:val="20"/>
              </w:rPr>
            </w:pPr>
            <w:r w:rsidRPr="00C81262">
              <w:rPr>
                <w:sz w:val="20"/>
                <w:szCs w:val="20"/>
              </w:rPr>
              <w:t xml:space="preserve">высшее профессиональное </w:t>
            </w:r>
            <w:r w:rsidRPr="00C81262">
              <w:rPr>
                <w:sz w:val="20"/>
                <w:szCs w:val="20"/>
              </w:rPr>
              <w:lastRenderedPageBreak/>
              <w:t>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68" w:type="dxa"/>
          </w:tcPr>
          <w:p w:rsidR="007B4DAF" w:rsidRPr="00C81262" w:rsidRDefault="007B4DAF" w:rsidP="007B4DAF">
            <w:pPr>
              <w:pStyle w:val="af2"/>
              <w:ind w:firstLine="0"/>
              <w:jc w:val="left"/>
              <w:rPr>
                <w:sz w:val="20"/>
                <w:szCs w:val="20"/>
              </w:rPr>
            </w:pPr>
            <w:r w:rsidRPr="00C81262">
              <w:rPr>
                <w:sz w:val="20"/>
                <w:szCs w:val="20"/>
              </w:rPr>
              <w:lastRenderedPageBreak/>
              <w:t xml:space="preserve">высшее профессиональное </w:t>
            </w:r>
            <w:r w:rsidRPr="00C81262">
              <w:rPr>
                <w:sz w:val="20"/>
                <w:szCs w:val="20"/>
              </w:rPr>
              <w:lastRenderedPageBreak/>
              <w:t>образование и курсовая подготовка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8A47C8" w:rsidRPr="00C81262" w:rsidRDefault="008A47C8" w:rsidP="007B4DAF">
            <w:pPr>
              <w:pStyle w:val="af2"/>
              <w:jc w:val="left"/>
              <w:rPr>
                <w:sz w:val="20"/>
                <w:szCs w:val="20"/>
              </w:rPr>
            </w:pPr>
          </w:p>
        </w:tc>
      </w:tr>
      <w:tr w:rsidR="004E39FE" w:rsidRPr="00C81262" w:rsidTr="004E39FE">
        <w:tc>
          <w:tcPr>
            <w:tcW w:w="1876" w:type="dxa"/>
          </w:tcPr>
          <w:p w:rsidR="008A47C8" w:rsidRPr="00C81262" w:rsidRDefault="007B4DAF" w:rsidP="007B4DAF">
            <w:pPr>
              <w:pStyle w:val="af2"/>
              <w:ind w:firstLine="0"/>
              <w:jc w:val="left"/>
              <w:rPr>
                <w:sz w:val="20"/>
                <w:szCs w:val="20"/>
              </w:rPr>
            </w:pPr>
            <w:r w:rsidRPr="00C81262">
              <w:rPr>
                <w:sz w:val="20"/>
                <w:szCs w:val="20"/>
              </w:rPr>
              <w:lastRenderedPageBreak/>
              <w:t>учитель</w:t>
            </w:r>
          </w:p>
        </w:tc>
        <w:tc>
          <w:tcPr>
            <w:tcW w:w="2063" w:type="dxa"/>
          </w:tcPr>
          <w:p w:rsidR="008A47C8" w:rsidRPr="00C81262" w:rsidRDefault="007B4DAF" w:rsidP="007B4DAF">
            <w:pPr>
              <w:pStyle w:val="af2"/>
              <w:ind w:firstLine="0"/>
              <w:jc w:val="left"/>
              <w:rPr>
                <w:sz w:val="20"/>
                <w:szCs w:val="20"/>
              </w:rPr>
            </w:pPr>
            <w:r w:rsidRPr="00C81262">
              <w:rPr>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630" w:type="dxa"/>
          </w:tcPr>
          <w:p w:rsidR="008A47C8" w:rsidRPr="00C81262" w:rsidRDefault="007B4DAF" w:rsidP="0029059F">
            <w:pPr>
              <w:pStyle w:val="af2"/>
              <w:ind w:firstLine="0"/>
              <w:jc w:val="center"/>
              <w:rPr>
                <w:sz w:val="20"/>
                <w:szCs w:val="20"/>
              </w:rPr>
            </w:pPr>
            <w:r w:rsidRPr="00C81262">
              <w:rPr>
                <w:sz w:val="20"/>
                <w:szCs w:val="20"/>
              </w:rPr>
              <w:t>4</w:t>
            </w:r>
            <w:r w:rsidR="0029059F">
              <w:rPr>
                <w:sz w:val="20"/>
                <w:szCs w:val="20"/>
              </w:rPr>
              <w:t>4</w:t>
            </w:r>
            <w:r w:rsidRPr="00C81262">
              <w:rPr>
                <w:sz w:val="20"/>
                <w:szCs w:val="20"/>
              </w:rPr>
              <w:t>/4</w:t>
            </w:r>
            <w:r w:rsidR="0029059F">
              <w:rPr>
                <w:sz w:val="20"/>
                <w:szCs w:val="20"/>
              </w:rPr>
              <w:t>4</w:t>
            </w:r>
          </w:p>
        </w:tc>
        <w:tc>
          <w:tcPr>
            <w:tcW w:w="2034" w:type="dxa"/>
          </w:tcPr>
          <w:p w:rsidR="008A47C8" w:rsidRPr="00C81262" w:rsidRDefault="007B4DAF" w:rsidP="007B4DAF">
            <w:pPr>
              <w:pStyle w:val="af2"/>
              <w:ind w:firstLine="0"/>
              <w:jc w:val="left"/>
              <w:rPr>
                <w:sz w:val="20"/>
                <w:szCs w:val="20"/>
              </w:rPr>
            </w:pPr>
            <w:r w:rsidRPr="00C81262">
              <w:rPr>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68" w:type="dxa"/>
          </w:tcPr>
          <w:p w:rsidR="008A47C8" w:rsidRPr="00C81262" w:rsidRDefault="007B4DAF" w:rsidP="007B4DAF">
            <w:pPr>
              <w:pStyle w:val="af2"/>
              <w:ind w:firstLine="0"/>
              <w:jc w:val="left"/>
              <w:rPr>
                <w:sz w:val="20"/>
                <w:szCs w:val="20"/>
              </w:rPr>
            </w:pPr>
            <w:r w:rsidRPr="00C81262">
              <w:rPr>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w:t>
            </w:r>
            <w:r w:rsidRPr="00C81262">
              <w:rPr>
                <w:sz w:val="20"/>
                <w:szCs w:val="20"/>
              </w:rPr>
              <w:lastRenderedPageBreak/>
              <w:t>работы.</w:t>
            </w:r>
          </w:p>
        </w:tc>
      </w:tr>
      <w:tr w:rsidR="004E39FE" w:rsidRPr="00C81262" w:rsidTr="004E39FE">
        <w:tc>
          <w:tcPr>
            <w:tcW w:w="1876" w:type="dxa"/>
          </w:tcPr>
          <w:p w:rsidR="008A47C8" w:rsidRPr="00C81262" w:rsidRDefault="007B4DAF" w:rsidP="007B4DAF">
            <w:pPr>
              <w:pStyle w:val="af2"/>
              <w:ind w:firstLine="0"/>
              <w:rPr>
                <w:sz w:val="20"/>
                <w:szCs w:val="20"/>
              </w:rPr>
            </w:pPr>
            <w:r w:rsidRPr="00C81262">
              <w:rPr>
                <w:sz w:val="20"/>
                <w:szCs w:val="20"/>
              </w:rPr>
              <w:lastRenderedPageBreak/>
              <w:t>педагог-организатор</w:t>
            </w:r>
          </w:p>
        </w:tc>
        <w:tc>
          <w:tcPr>
            <w:tcW w:w="2063" w:type="dxa"/>
          </w:tcPr>
          <w:p w:rsidR="008A47C8" w:rsidRPr="00C81262" w:rsidRDefault="007B4DAF" w:rsidP="004E39FE">
            <w:pPr>
              <w:pStyle w:val="af2"/>
              <w:ind w:firstLine="0"/>
              <w:rPr>
                <w:sz w:val="20"/>
                <w:szCs w:val="20"/>
              </w:rPr>
            </w:pPr>
            <w:r w:rsidRPr="00C81262">
              <w:rPr>
                <w:sz w:val="20"/>
                <w:szCs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630" w:type="dxa"/>
          </w:tcPr>
          <w:p w:rsidR="008A47C8" w:rsidRPr="00C81262" w:rsidRDefault="007B4DAF" w:rsidP="007B4DAF">
            <w:pPr>
              <w:pStyle w:val="af2"/>
              <w:rPr>
                <w:sz w:val="20"/>
                <w:szCs w:val="20"/>
              </w:rPr>
            </w:pPr>
            <w:r w:rsidRPr="00C81262">
              <w:rPr>
                <w:sz w:val="20"/>
                <w:szCs w:val="20"/>
              </w:rPr>
              <w:t>1/1</w:t>
            </w:r>
          </w:p>
        </w:tc>
        <w:tc>
          <w:tcPr>
            <w:tcW w:w="2034" w:type="dxa"/>
          </w:tcPr>
          <w:p w:rsidR="007B4DAF" w:rsidRPr="00C81262" w:rsidRDefault="007B4DAF" w:rsidP="007B4DAF">
            <w:pPr>
              <w:pStyle w:val="af2"/>
              <w:ind w:firstLine="0"/>
              <w:rPr>
                <w:sz w:val="20"/>
                <w:szCs w:val="20"/>
              </w:rPr>
            </w:pPr>
            <w:r w:rsidRPr="00C81262">
              <w:rPr>
                <w:sz w:val="20"/>
                <w:szCs w:val="20"/>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8A47C8" w:rsidRPr="00C81262" w:rsidRDefault="008A47C8" w:rsidP="007B4DAF">
            <w:pPr>
              <w:pStyle w:val="af2"/>
              <w:rPr>
                <w:sz w:val="20"/>
                <w:szCs w:val="20"/>
              </w:rPr>
            </w:pPr>
          </w:p>
        </w:tc>
        <w:tc>
          <w:tcPr>
            <w:tcW w:w="1968" w:type="dxa"/>
          </w:tcPr>
          <w:p w:rsidR="007B4DAF" w:rsidRPr="00C81262" w:rsidRDefault="007B4DAF" w:rsidP="007B4DAF">
            <w:pPr>
              <w:pStyle w:val="af2"/>
              <w:ind w:firstLine="0"/>
              <w:rPr>
                <w:sz w:val="20"/>
                <w:szCs w:val="20"/>
              </w:rPr>
            </w:pPr>
            <w:r w:rsidRPr="00C81262">
              <w:rPr>
                <w:sz w:val="20"/>
                <w:szCs w:val="20"/>
              </w:rPr>
              <w:t>высшее профе</w:t>
            </w:r>
            <w:r w:rsidR="004E39FE" w:rsidRPr="00C81262">
              <w:rPr>
                <w:sz w:val="20"/>
                <w:szCs w:val="20"/>
              </w:rPr>
              <w:t>ссиональное образование</w:t>
            </w:r>
            <w:r w:rsidRPr="00C81262">
              <w:rPr>
                <w:sz w:val="20"/>
                <w:szCs w:val="20"/>
              </w:rPr>
              <w:t xml:space="preserve"> по направлению</w:t>
            </w:r>
            <w:r w:rsidR="004E39FE" w:rsidRPr="00C81262">
              <w:rPr>
                <w:sz w:val="20"/>
                <w:szCs w:val="20"/>
              </w:rPr>
              <w:t xml:space="preserve"> география, </w:t>
            </w:r>
            <w:r w:rsidRPr="00C81262">
              <w:rPr>
                <w:sz w:val="20"/>
                <w:szCs w:val="20"/>
              </w:rPr>
              <w:t xml:space="preserve"> без предъявления требований к стажу работы.</w:t>
            </w:r>
          </w:p>
          <w:p w:rsidR="008A47C8" w:rsidRPr="00C81262" w:rsidRDefault="008A47C8" w:rsidP="007B4DAF">
            <w:pPr>
              <w:pStyle w:val="af2"/>
              <w:rPr>
                <w:sz w:val="20"/>
                <w:szCs w:val="20"/>
              </w:rPr>
            </w:pPr>
          </w:p>
        </w:tc>
      </w:tr>
      <w:tr w:rsidR="004E39FE" w:rsidRPr="00C81262" w:rsidTr="004E39FE">
        <w:tc>
          <w:tcPr>
            <w:tcW w:w="1876" w:type="dxa"/>
          </w:tcPr>
          <w:p w:rsidR="008A47C8" w:rsidRPr="00C81262" w:rsidRDefault="004E39FE" w:rsidP="004E39FE">
            <w:pPr>
              <w:pStyle w:val="af2"/>
              <w:ind w:firstLine="0"/>
              <w:rPr>
                <w:sz w:val="20"/>
                <w:szCs w:val="20"/>
              </w:rPr>
            </w:pPr>
            <w:r w:rsidRPr="00C81262">
              <w:rPr>
                <w:sz w:val="20"/>
                <w:szCs w:val="20"/>
              </w:rPr>
              <w:t>социальный педагог</w:t>
            </w:r>
          </w:p>
        </w:tc>
        <w:tc>
          <w:tcPr>
            <w:tcW w:w="2063" w:type="dxa"/>
          </w:tcPr>
          <w:p w:rsidR="004E39FE" w:rsidRPr="00C81262" w:rsidRDefault="004E39FE" w:rsidP="004E39FE">
            <w:pPr>
              <w:pStyle w:val="af2"/>
              <w:ind w:firstLine="0"/>
              <w:rPr>
                <w:sz w:val="20"/>
                <w:szCs w:val="20"/>
              </w:rPr>
            </w:pPr>
            <w:r w:rsidRPr="00C81262">
              <w:rPr>
                <w:sz w:val="20"/>
                <w:szCs w:val="20"/>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8A47C8" w:rsidRPr="00C81262" w:rsidRDefault="008A47C8" w:rsidP="004E39FE">
            <w:pPr>
              <w:pStyle w:val="af2"/>
              <w:rPr>
                <w:sz w:val="20"/>
                <w:szCs w:val="20"/>
              </w:rPr>
            </w:pPr>
          </w:p>
        </w:tc>
        <w:tc>
          <w:tcPr>
            <w:tcW w:w="1630" w:type="dxa"/>
          </w:tcPr>
          <w:p w:rsidR="008A47C8" w:rsidRPr="00C81262" w:rsidRDefault="004E39FE" w:rsidP="004E39FE">
            <w:pPr>
              <w:pStyle w:val="af2"/>
              <w:rPr>
                <w:sz w:val="20"/>
                <w:szCs w:val="20"/>
              </w:rPr>
            </w:pPr>
            <w:r w:rsidRPr="00C81262">
              <w:rPr>
                <w:sz w:val="20"/>
                <w:szCs w:val="20"/>
              </w:rPr>
              <w:t>1/0</w:t>
            </w:r>
          </w:p>
        </w:tc>
        <w:tc>
          <w:tcPr>
            <w:tcW w:w="2034" w:type="dxa"/>
          </w:tcPr>
          <w:p w:rsidR="008A47C8" w:rsidRPr="00C81262" w:rsidRDefault="004E39FE" w:rsidP="004E39FE">
            <w:pPr>
              <w:pStyle w:val="af2"/>
              <w:ind w:firstLine="0"/>
              <w:rPr>
                <w:sz w:val="20"/>
                <w:szCs w:val="20"/>
              </w:rPr>
            </w:pPr>
            <w:r w:rsidRPr="00C81262">
              <w:rPr>
                <w:sz w:val="20"/>
                <w:szCs w:val="20"/>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968" w:type="dxa"/>
          </w:tcPr>
          <w:p w:rsidR="008A47C8" w:rsidRPr="00C81262" w:rsidRDefault="008A47C8" w:rsidP="004E39FE">
            <w:pPr>
              <w:pStyle w:val="af2"/>
              <w:rPr>
                <w:sz w:val="20"/>
                <w:szCs w:val="20"/>
              </w:rPr>
            </w:pPr>
          </w:p>
        </w:tc>
      </w:tr>
      <w:tr w:rsidR="004E39FE" w:rsidRPr="00C81262" w:rsidTr="004E39FE">
        <w:tc>
          <w:tcPr>
            <w:tcW w:w="1876" w:type="dxa"/>
          </w:tcPr>
          <w:p w:rsidR="008A47C8" w:rsidRPr="00C81262" w:rsidRDefault="004E39FE" w:rsidP="004E39FE">
            <w:pPr>
              <w:pStyle w:val="af2"/>
              <w:ind w:firstLine="0"/>
              <w:rPr>
                <w:sz w:val="20"/>
                <w:szCs w:val="20"/>
              </w:rPr>
            </w:pPr>
            <w:r w:rsidRPr="00C81262">
              <w:rPr>
                <w:sz w:val="20"/>
                <w:szCs w:val="20"/>
              </w:rPr>
              <w:t>учитель-дефектолог, учитель-логопед</w:t>
            </w:r>
          </w:p>
        </w:tc>
        <w:tc>
          <w:tcPr>
            <w:tcW w:w="2063" w:type="dxa"/>
          </w:tcPr>
          <w:p w:rsidR="008A47C8" w:rsidRPr="00C81262" w:rsidRDefault="004E39FE" w:rsidP="004E39FE">
            <w:pPr>
              <w:pStyle w:val="af2"/>
              <w:ind w:firstLine="0"/>
              <w:rPr>
                <w:sz w:val="20"/>
                <w:szCs w:val="20"/>
              </w:rPr>
            </w:pPr>
            <w:r w:rsidRPr="00C81262">
              <w:rPr>
                <w:sz w:val="20"/>
                <w:szCs w:val="20"/>
              </w:rPr>
              <w:t>осуществляет работу, направленную на максимальную коррекцию недостатков в развитии у обучающихся.</w:t>
            </w:r>
          </w:p>
        </w:tc>
        <w:tc>
          <w:tcPr>
            <w:tcW w:w="1630" w:type="dxa"/>
          </w:tcPr>
          <w:p w:rsidR="008A47C8" w:rsidRPr="00C81262" w:rsidRDefault="0029059F" w:rsidP="0029059F">
            <w:pPr>
              <w:pStyle w:val="af2"/>
              <w:rPr>
                <w:sz w:val="20"/>
                <w:szCs w:val="20"/>
              </w:rPr>
            </w:pPr>
            <w:r>
              <w:rPr>
                <w:sz w:val="20"/>
                <w:szCs w:val="20"/>
              </w:rPr>
              <w:t>0</w:t>
            </w:r>
            <w:r w:rsidR="004E39FE" w:rsidRPr="00C81262">
              <w:rPr>
                <w:sz w:val="20"/>
                <w:szCs w:val="20"/>
              </w:rPr>
              <w:t>/</w:t>
            </w:r>
            <w:r>
              <w:rPr>
                <w:sz w:val="20"/>
                <w:szCs w:val="20"/>
              </w:rPr>
              <w:t>0</w:t>
            </w:r>
          </w:p>
        </w:tc>
        <w:tc>
          <w:tcPr>
            <w:tcW w:w="2034" w:type="dxa"/>
          </w:tcPr>
          <w:p w:rsidR="008A47C8" w:rsidRPr="00C81262" w:rsidRDefault="004E39FE" w:rsidP="004E39FE">
            <w:pPr>
              <w:pStyle w:val="af2"/>
              <w:ind w:firstLine="0"/>
              <w:rPr>
                <w:sz w:val="20"/>
                <w:szCs w:val="20"/>
              </w:rPr>
            </w:pPr>
            <w:r w:rsidRPr="00C81262">
              <w:rPr>
                <w:sz w:val="20"/>
                <w:szCs w:val="20"/>
              </w:rPr>
              <w:t>высшее профессиональное образование в области дефектологии без предъявления требований к стажу работы.</w:t>
            </w:r>
          </w:p>
        </w:tc>
        <w:tc>
          <w:tcPr>
            <w:tcW w:w="1968" w:type="dxa"/>
          </w:tcPr>
          <w:p w:rsidR="008A47C8" w:rsidRPr="00C81262" w:rsidRDefault="004E39FE" w:rsidP="004E39FE">
            <w:pPr>
              <w:pStyle w:val="af2"/>
              <w:ind w:firstLine="0"/>
              <w:rPr>
                <w:sz w:val="20"/>
                <w:szCs w:val="20"/>
              </w:rPr>
            </w:pPr>
            <w:r w:rsidRPr="00C81262">
              <w:rPr>
                <w:sz w:val="20"/>
                <w:szCs w:val="20"/>
              </w:rPr>
              <w:t>высшее профессиональное образование в области дефектологии без предъявления требований к стажу работы.</w:t>
            </w:r>
          </w:p>
        </w:tc>
      </w:tr>
      <w:tr w:rsidR="004E39FE" w:rsidRPr="00C81262" w:rsidTr="004E39FE">
        <w:tc>
          <w:tcPr>
            <w:tcW w:w="1876" w:type="dxa"/>
          </w:tcPr>
          <w:p w:rsidR="008A47C8" w:rsidRPr="00C81262" w:rsidRDefault="004E39FE" w:rsidP="004E39FE">
            <w:pPr>
              <w:pStyle w:val="af2"/>
              <w:ind w:firstLine="0"/>
              <w:rPr>
                <w:sz w:val="20"/>
                <w:szCs w:val="20"/>
              </w:rPr>
            </w:pPr>
            <w:r w:rsidRPr="00C81262">
              <w:rPr>
                <w:sz w:val="20"/>
                <w:szCs w:val="20"/>
              </w:rPr>
              <w:t>педагог-психолог</w:t>
            </w:r>
          </w:p>
        </w:tc>
        <w:tc>
          <w:tcPr>
            <w:tcW w:w="2063" w:type="dxa"/>
          </w:tcPr>
          <w:p w:rsidR="004E39FE" w:rsidRPr="00C81262" w:rsidRDefault="004E39FE" w:rsidP="004E39FE">
            <w:pPr>
              <w:pStyle w:val="af2"/>
              <w:ind w:firstLine="0"/>
              <w:rPr>
                <w:sz w:val="20"/>
                <w:szCs w:val="20"/>
              </w:rPr>
            </w:pPr>
            <w:r w:rsidRPr="00C81262">
              <w:rPr>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8A47C8" w:rsidRPr="00C81262" w:rsidRDefault="008A47C8" w:rsidP="004E39FE">
            <w:pPr>
              <w:pStyle w:val="af2"/>
              <w:rPr>
                <w:sz w:val="20"/>
                <w:szCs w:val="20"/>
              </w:rPr>
            </w:pPr>
          </w:p>
        </w:tc>
        <w:tc>
          <w:tcPr>
            <w:tcW w:w="1630" w:type="dxa"/>
          </w:tcPr>
          <w:p w:rsidR="008A47C8" w:rsidRPr="00C81262" w:rsidRDefault="004E39FE" w:rsidP="004E39FE">
            <w:pPr>
              <w:pStyle w:val="af2"/>
              <w:rPr>
                <w:sz w:val="20"/>
                <w:szCs w:val="20"/>
              </w:rPr>
            </w:pPr>
            <w:r w:rsidRPr="00C81262">
              <w:rPr>
                <w:sz w:val="20"/>
                <w:szCs w:val="20"/>
              </w:rPr>
              <w:t>1/1</w:t>
            </w:r>
          </w:p>
        </w:tc>
        <w:tc>
          <w:tcPr>
            <w:tcW w:w="2034" w:type="dxa"/>
          </w:tcPr>
          <w:p w:rsidR="008A47C8" w:rsidRPr="00C81262" w:rsidRDefault="004E39FE" w:rsidP="004E39FE">
            <w:pPr>
              <w:pStyle w:val="af2"/>
              <w:ind w:firstLine="0"/>
              <w:rPr>
                <w:sz w:val="20"/>
                <w:szCs w:val="20"/>
              </w:rPr>
            </w:pPr>
            <w:r w:rsidRPr="00C81262">
              <w:rPr>
                <w:sz w:val="20"/>
                <w:szCs w:val="20"/>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w:t>
            </w:r>
            <w:r w:rsidRPr="00C81262">
              <w:rPr>
                <w:sz w:val="20"/>
                <w:szCs w:val="20"/>
              </w:rPr>
              <w:lastRenderedPageBreak/>
              <w:t>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68" w:type="dxa"/>
          </w:tcPr>
          <w:p w:rsidR="004E39FE" w:rsidRPr="00C81262" w:rsidRDefault="004E39FE" w:rsidP="004E39FE">
            <w:pPr>
              <w:pStyle w:val="af2"/>
              <w:ind w:firstLine="0"/>
              <w:rPr>
                <w:sz w:val="20"/>
                <w:szCs w:val="20"/>
              </w:rPr>
            </w:pPr>
            <w:r w:rsidRPr="00C81262">
              <w:rPr>
                <w:sz w:val="20"/>
                <w:szCs w:val="20"/>
              </w:rPr>
              <w:lastRenderedPageBreak/>
              <w:t xml:space="preserve">высшее профессиональное образование по направлению подготовки «Педагогика и психология» без предъявления требований к стажу работы </w:t>
            </w:r>
          </w:p>
          <w:p w:rsidR="008A47C8" w:rsidRPr="00C81262" w:rsidRDefault="008A47C8" w:rsidP="004E39FE">
            <w:pPr>
              <w:pStyle w:val="af2"/>
              <w:rPr>
                <w:sz w:val="20"/>
                <w:szCs w:val="20"/>
              </w:rPr>
            </w:pPr>
          </w:p>
        </w:tc>
      </w:tr>
      <w:tr w:rsidR="004E39FE" w:rsidRPr="00C81262" w:rsidTr="004E39FE">
        <w:tc>
          <w:tcPr>
            <w:tcW w:w="1876" w:type="dxa"/>
          </w:tcPr>
          <w:p w:rsidR="004E39FE" w:rsidRPr="00C81262" w:rsidRDefault="004E39FE" w:rsidP="004E39FE">
            <w:pPr>
              <w:pStyle w:val="af2"/>
              <w:ind w:firstLine="0"/>
              <w:rPr>
                <w:sz w:val="20"/>
                <w:szCs w:val="20"/>
              </w:rPr>
            </w:pPr>
            <w:r w:rsidRPr="00C81262">
              <w:rPr>
                <w:sz w:val="20"/>
                <w:szCs w:val="20"/>
              </w:rPr>
              <w:lastRenderedPageBreak/>
              <w:t>тьютор</w:t>
            </w:r>
          </w:p>
        </w:tc>
        <w:tc>
          <w:tcPr>
            <w:tcW w:w="2063" w:type="dxa"/>
          </w:tcPr>
          <w:p w:rsidR="004E39FE" w:rsidRPr="00C81262" w:rsidRDefault="004E39FE" w:rsidP="004E39FE">
            <w:pPr>
              <w:pStyle w:val="af2"/>
              <w:ind w:firstLine="0"/>
              <w:rPr>
                <w:sz w:val="20"/>
                <w:szCs w:val="20"/>
              </w:rPr>
            </w:pPr>
            <w:r w:rsidRPr="00C81262">
              <w:rPr>
                <w:sz w:val="20"/>
                <w:szCs w:val="20"/>
              </w:rPr>
              <w:t>организует процесс индивидуальной работы с обучающимися по выявлению, формированию и развитию их познавательных интересов.</w:t>
            </w:r>
          </w:p>
          <w:p w:rsidR="004E39FE" w:rsidRPr="00C81262" w:rsidRDefault="004E39FE" w:rsidP="004E39FE">
            <w:pPr>
              <w:pStyle w:val="af2"/>
              <w:rPr>
                <w:sz w:val="20"/>
                <w:szCs w:val="20"/>
              </w:rPr>
            </w:pPr>
          </w:p>
        </w:tc>
        <w:tc>
          <w:tcPr>
            <w:tcW w:w="1630" w:type="dxa"/>
          </w:tcPr>
          <w:p w:rsidR="004E39FE" w:rsidRPr="00C81262" w:rsidRDefault="004E39FE" w:rsidP="00CE53ED">
            <w:pPr>
              <w:pStyle w:val="af2"/>
              <w:rPr>
                <w:sz w:val="20"/>
                <w:szCs w:val="20"/>
              </w:rPr>
            </w:pPr>
            <w:r w:rsidRPr="00C81262">
              <w:rPr>
                <w:sz w:val="20"/>
                <w:szCs w:val="20"/>
              </w:rPr>
              <w:t>1/</w:t>
            </w:r>
            <w:r w:rsidR="00CE53ED">
              <w:rPr>
                <w:sz w:val="20"/>
                <w:szCs w:val="20"/>
              </w:rPr>
              <w:t>0</w:t>
            </w:r>
          </w:p>
        </w:tc>
        <w:tc>
          <w:tcPr>
            <w:tcW w:w="2034" w:type="dxa"/>
          </w:tcPr>
          <w:p w:rsidR="004E39FE" w:rsidRPr="00C81262" w:rsidRDefault="004E39FE" w:rsidP="00041229">
            <w:pPr>
              <w:pStyle w:val="af2"/>
              <w:ind w:firstLine="0"/>
              <w:rPr>
                <w:sz w:val="20"/>
                <w:szCs w:val="20"/>
              </w:rPr>
            </w:pPr>
            <w:r w:rsidRPr="00C81262">
              <w:rPr>
                <w:sz w:val="20"/>
                <w:szCs w:val="20"/>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968" w:type="dxa"/>
          </w:tcPr>
          <w:p w:rsidR="004E39FE" w:rsidRPr="00C81262" w:rsidRDefault="004E39FE" w:rsidP="00C81262">
            <w:pPr>
              <w:pStyle w:val="af2"/>
              <w:ind w:firstLine="0"/>
              <w:rPr>
                <w:sz w:val="20"/>
                <w:szCs w:val="20"/>
              </w:rPr>
            </w:pPr>
            <w:r w:rsidRPr="00C81262">
              <w:rPr>
                <w:sz w:val="20"/>
                <w:szCs w:val="20"/>
              </w:rPr>
              <w:t>высшее профессиональное образование по направлению подготовки «Образование и педагогика» без предъявления требовани</w:t>
            </w:r>
            <w:r w:rsidR="00041229" w:rsidRPr="00C81262">
              <w:rPr>
                <w:sz w:val="20"/>
                <w:szCs w:val="20"/>
              </w:rPr>
              <w:t>й</w:t>
            </w:r>
            <w:r w:rsidRPr="00C81262">
              <w:rPr>
                <w:sz w:val="20"/>
                <w:szCs w:val="20"/>
              </w:rPr>
              <w:t xml:space="preserve"> к стажу работы. </w:t>
            </w:r>
          </w:p>
        </w:tc>
      </w:tr>
      <w:tr w:rsidR="00041229" w:rsidRPr="00C81262" w:rsidTr="004E39FE">
        <w:tc>
          <w:tcPr>
            <w:tcW w:w="1876" w:type="dxa"/>
          </w:tcPr>
          <w:p w:rsidR="004E39FE" w:rsidRPr="00C81262" w:rsidRDefault="00041229" w:rsidP="00041229">
            <w:pPr>
              <w:pStyle w:val="af2"/>
              <w:ind w:firstLine="0"/>
              <w:rPr>
                <w:sz w:val="20"/>
                <w:szCs w:val="20"/>
              </w:rPr>
            </w:pPr>
            <w:r w:rsidRPr="00C81262">
              <w:rPr>
                <w:sz w:val="20"/>
                <w:szCs w:val="20"/>
              </w:rPr>
              <w:t>педагог дополнительного образования</w:t>
            </w:r>
          </w:p>
        </w:tc>
        <w:tc>
          <w:tcPr>
            <w:tcW w:w="2063" w:type="dxa"/>
          </w:tcPr>
          <w:p w:rsidR="00041229" w:rsidRPr="00C81262" w:rsidRDefault="00041229" w:rsidP="00041229">
            <w:pPr>
              <w:pStyle w:val="af2"/>
              <w:ind w:firstLine="0"/>
              <w:rPr>
                <w:sz w:val="20"/>
                <w:szCs w:val="20"/>
              </w:rPr>
            </w:pPr>
            <w:r w:rsidRPr="00C81262">
              <w:rPr>
                <w:sz w:val="20"/>
                <w:szCs w:val="20"/>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4E39FE" w:rsidRPr="00C81262" w:rsidRDefault="004E39FE" w:rsidP="00041229">
            <w:pPr>
              <w:pStyle w:val="af2"/>
              <w:rPr>
                <w:sz w:val="20"/>
                <w:szCs w:val="20"/>
              </w:rPr>
            </w:pPr>
          </w:p>
        </w:tc>
        <w:tc>
          <w:tcPr>
            <w:tcW w:w="1630" w:type="dxa"/>
          </w:tcPr>
          <w:p w:rsidR="004E39FE" w:rsidRPr="00C81262" w:rsidRDefault="00041229" w:rsidP="00041229">
            <w:pPr>
              <w:pStyle w:val="af2"/>
              <w:rPr>
                <w:sz w:val="20"/>
                <w:szCs w:val="20"/>
              </w:rPr>
            </w:pPr>
            <w:r w:rsidRPr="00C81262">
              <w:rPr>
                <w:sz w:val="20"/>
                <w:szCs w:val="20"/>
              </w:rPr>
              <w:t>1/1</w:t>
            </w:r>
          </w:p>
        </w:tc>
        <w:tc>
          <w:tcPr>
            <w:tcW w:w="2034" w:type="dxa"/>
          </w:tcPr>
          <w:p w:rsidR="004E39FE" w:rsidRPr="00C81262" w:rsidRDefault="00041229" w:rsidP="00041229">
            <w:pPr>
              <w:pStyle w:val="af2"/>
              <w:ind w:firstLine="0"/>
              <w:rPr>
                <w:sz w:val="20"/>
                <w:szCs w:val="20"/>
              </w:rPr>
            </w:pPr>
            <w:r w:rsidRPr="00C81262">
              <w:rPr>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968" w:type="dxa"/>
          </w:tcPr>
          <w:p w:rsidR="00041229" w:rsidRPr="00C81262" w:rsidRDefault="00041229" w:rsidP="00041229">
            <w:pPr>
              <w:pStyle w:val="af2"/>
              <w:ind w:firstLine="0"/>
              <w:rPr>
                <w:sz w:val="20"/>
                <w:szCs w:val="20"/>
              </w:rPr>
            </w:pPr>
            <w:r w:rsidRPr="00C81262">
              <w:rPr>
                <w:sz w:val="20"/>
                <w:szCs w:val="20"/>
              </w:rPr>
              <w:t xml:space="preserve">среднее профессиональное образование в области, соответствующей профилю кружка,  студии, клубного и иного детского объединения, без предъявления требований к стажу работы </w:t>
            </w:r>
          </w:p>
          <w:p w:rsidR="004E39FE" w:rsidRPr="00C81262" w:rsidRDefault="004E39FE" w:rsidP="00041229">
            <w:pPr>
              <w:pStyle w:val="af2"/>
              <w:rPr>
                <w:sz w:val="20"/>
                <w:szCs w:val="20"/>
              </w:rPr>
            </w:pPr>
          </w:p>
        </w:tc>
      </w:tr>
      <w:tr w:rsidR="00041229" w:rsidRPr="00C81262" w:rsidTr="004E39FE">
        <w:tc>
          <w:tcPr>
            <w:tcW w:w="1876" w:type="dxa"/>
          </w:tcPr>
          <w:p w:rsidR="004E39FE" w:rsidRPr="00C81262" w:rsidRDefault="00041229" w:rsidP="00041229">
            <w:pPr>
              <w:pStyle w:val="af2"/>
              <w:ind w:firstLine="0"/>
              <w:rPr>
                <w:sz w:val="20"/>
                <w:szCs w:val="20"/>
              </w:rPr>
            </w:pPr>
            <w:r w:rsidRPr="00C81262">
              <w:rPr>
                <w:sz w:val="20"/>
                <w:szCs w:val="20"/>
              </w:rPr>
              <w:t>библиотекарь</w:t>
            </w:r>
          </w:p>
        </w:tc>
        <w:tc>
          <w:tcPr>
            <w:tcW w:w="2063" w:type="dxa"/>
          </w:tcPr>
          <w:p w:rsidR="004E39FE" w:rsidRPr="00C81262" w:rsidRDefault="00041229" w:rsidP="00041229">
            <w:pPr>
              <w:pStyle w:val="af2"/>
              <w:ind w:firstLine="0"/>
              <w:rPr>
                <w:sz w:val="20"/>
                <w:szCs w:val="20"/>
              </w:rPr>
            </w:pPr>
            <w:r w:rsidRPr="00C81262">
              <w:rPr>
                <w:sz w:val="20"/>
                <w:szCs w:val="20"/>
              </w:rPr>
              <w:t xml:space="preserve">обеспечивает доступ обучающихся к информационным ресурсам, участвует в их духовно-нравственном воспитании, профориентации и социализации, </w:t>
            </w:r>
            <w:r w:rsidRPr="00C81262">
              <w:rPr>
                <w:sz w:val="20"/>
                <w:szCs w:val="20"/>
              </w:rPr>
              <w:lastRenderedPageBreak/>
              <w:t>содействует формированию информационной компетентности обучающихся.</w:t>
            </w:r>
          </w:p>
        </w:tc>
        <w:tc>
          <w:tcPr>
            <w:tcW w:w="1630" w:type="dxa"/>
          </w:tcPr>
          <w:p w:rsidR="004E39FE" w:rsidRPr="00C81262" w:rsidRDefault="00041229" w:rsidP="00041229">
            <w:pPr>
              <w:pStyle w:val="af2"/>
              <w:rPr>
                <w:sz w:val="20"/>
                <w:szCs w:val="20"/>
              </w:rPr>
            </w:pPr>
            <w:r w:rsidRPr="00C81262">
              <w:rPr>
                <w:sz w:val="20"/>
                <w:szCs w:val="20"/>
              </w:rPr>
              <w:lastRenderedPageBreak/>
              <w:t>1/1</w:t>
            </w:r>
          </w:p>
        </w:tc>
        <w:tc>
          <w:tcPr>
            <w:tcW w:w="2034" w:type="dxa"/>
          </w:tcPr>
          <w:p w:rsidR="00041229" w:rsidRPr="00C81262" w:rsidRDefault="00041229" w:rsidP="00041229">
            <w:pPr>
              <w:pStyle w:val="af2"/>
              <w:ind w:firstLine="0"/>
              <w:rPr>
                <w:sz w:val="20"/>
                <w:szCs w:val="20"/>
              </w:rPr>
            </w:pPr>
            <w:r w:rsidRPr="00C81262">
              <w:rPr>
                <w:sz w:val="20"/>
                <w:szCs w:val="20"/>
              </w:rPr>
              <w:t>высшее или среднее профессиональное образование по специальности «Библиотечно-информационная деятельность».</w:t>
            </w:r>
          </w:p>
          <w:p w:rsidR="004E39FE" w:rsidRPr="00C81262" w:rsidRDefault="004E39FE" w:rsidP="00041229">
            <w:pPr>
              <w:pStyle w:val="af2"/>
              <w:rPr>
                <w:sz w:val="20"/>
                <w:szCs w:val="20"/>
              </w:rPr>
            </w:pPr>
          </w:p>
        </w:tc>
        <w:tc>
          <w:tcPr>
            <w:tcW w:w="1968" w:type="dxa"/>
          </w:tcPr>
          <w:p w:rsidR="00041229" w:rsidRPr="00C81262" w:rsidRDefault="00041229" w:rsidP="00041229">
            <w:pPr>
              <w:pStyle w:val="af2"/>
              <w:ind w:firstLine="0"/>
              <w:rPr>
                <w:sz w:val="20"/>
                <w:szCs w:val="20"/>
              </w:rPr>
            </w:pPr>
            <w:r w:rsidRPr="00C81262">
              <w:rPr>
                <w:sz w:val="20"/>
                <w:szCs w:val="20"/>
              </w:rPr>
              <w:t>высшее педагогическое образование</w:t>
            </w:r>
          </w:p>
          <w:p w:rsidR="004E39FE" w:rsidRPr="00C81262" w:rsidRDefault="004E39FE" w:rsidP="00041229">
            <w:pPr>
              <w:pStyle w:val="af2"/>
              <w:rPr>
                <w:sz w:val="20"/>
                <w:szCs w:val="20"/>
              </w:rPr>
            </w:pPr>
          </w:p>
        </w:tc>
      </w:tr>
      <w:tr w:rsidR="00041229" w:rsidRPr="00C81262" w:rsidTr="004E39FE">
        <w:tc>
          <w:tcPr>
            <w:tcW w:w="1876" w:type="dxa"/>
          </w:tcPr>
          <w:p w:rsidR="004E39FE" w:rsidRPr="00C81262" w:rsidRDefault="00041229" w:rsidP="00041229">
            <w:pPr>
              <w:pStyle w:val="af2"/>
              <w:ind w:firstLine="0"/>
              <w:rPr>
                <w:sz w:val="20"/>
                <w:szCs w:val="20"/>
              </w:rPr>
            </w:pPr>
            <w:r w:rsidRPr="00C81262">
              <w:rPr>
                <w:sz w:val="20"/>
                <w:szCs w:val="20"/>
              </w:rPr>
              <w:lastRenderedPageBreak/>
              <w:t>лаборант</w:t>
            </w:r>
          </w:p>
        </w:tc>
        <w:tc>
          <w:tcPr>
            <w:tcW w:w="2063" w:type="dxa"/>
          </w:tcPr>
          <w:p w:rsidR="00041229" w:rsidRPr="00C81262" w:rsidRDefault="00041229" w:rsidP="00041229">
            <w:pPr>
              <w:pStyle w:val="af2"/>
              <w:ind w:firstLine="0"/>
              <w:rPr>
                <w:sz w:val="20"/>
                <w:szCs w:val="20"/>
              </w:rPr>
            </w:pPr>
            <w:r w:rsidRPr="00C81262">
              <w:rPr>
                <w:sz w:val="20"/>
                <w:szCs w:val="20"/>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4E39FE" w:rsidRPr="00C81262" w:rsidRDefault="004E39FE" w:rsidP="00041229">
            <w:pPr>
              <w:pStyle w:val="af2"/>
              <w:rPr>
                <w:sz w:val="20"/>
                <w:szCs w:val="20"/>
              </w:rPr>
            </w:pPr>
          </w:p>
        </w:tc>
        <w:tc>
          <w:tcPr>
            <w:tcW w:w="1630" w:type="dxa"/>
          </w:tcPr>
          <w:p w:rsidR="004E39FE" w:rsidRPr="00C81262" w:rsidRDefault="00041229" w:rsidP="00041229">
            <w:pPr>
              <w:pStyle w:val="af2"/>
              <w:rPr>
                <w:sz w:val="20"/>
                <w:szCs w:val="20"/>
              </w:rPr>
            </w:pPr>
            <w:r w:rsidRPr="00C81262">
              <w:rPr>
                <w:sz w:val="20"/>
                <w:szCs w:val="20"/>
              </w:rPr>
              <w:t>1/1</w:t>
            </w:r>
          </w:p>
        </w:tc>
        <w:tc>
          <w:tcPr>
            <w:tcW w:w="2034" w:type="dxa"/>
          </w:tcPr>
          <w:p w:rsidR="004E39FE" w:rsidRPr="00C81262" w:rsidRDefault="00041229" w:rsidP="00041229">
            <w:pPr>
              <w:pStyle w:val="af2"/>
              <w:ind w:firstLine="0"/>
              <w:rPr>
                <w:sz w:val="20"/>
                <w:szCs w:val="20"/>
              </w:rPr>
            </w:pPr>
            <w:r w:rsidRPr="00C81262">
              <w:rPr>
                <w:sz w:val="20"/>
                <w:szCs w:val="20"/>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968" w:type="dxa"/>
          </w:tcPr>
          <w:p w:rsidR="00041229" w:rsidRPr="00C81262" w:rsidRDefault="00041229" w:rsidP="00041229">
            <w:pPr>
              <w:pStyle w:val="af2"/>
              <w:ind w:firstLine="0"/>
              <w:rPr>
                <w:sz w:val="20"/>
                <w:szCs w:val="20"/>
              </w:rPr>
            </w:pPr>
            <w:r w:rsidRPr="00C81262">
              <w:rPr>
                <w:sz w:val="20"/>
                <w:szCs w:val="20"/>
              </w:rPr>
              <w:t xml:space="preserve">высшее профессиональное образование без предъявления требований к стажу работы </w:t>
            </w:r>
          </w:p>
          <w:p w:rsidR="004E39FE" w:rsidRPr="00C81262" w:rsidRDefault="004E39FE" w:rsidP="00041229">
            <w:pPr>
              <w:pStyle w:val="af2"/>
              <w:rPr>
                <w:sz w:val="20"/>
                <w:szCs w:val="20"/>
              </w:rPr>
            </w:pPr>
          </w:p>
        </w:tc>
      </w:tr>
      <w:tr w:rsidR="00041229" w:rsidRPr="00C81262" w:rsidTr="004E39FE">
        <w:tc>
          <w:tcPr>
            <w:tcW w:w="1876" w:type="dxa"/>
          </w:tcPr>
          <w:p w:rsidR="004E39FE" w:rsidRPr="00C81262" w:rsidRDefault="00041229" w:rsidP="00041229">
            <w:pPr>
              <w:pStyle w:val="af2"/>
              <w:ind w:firstLine="0"/>
              <w:rPr>
                <w:sz w:val="20"/>
                <w:szCs w:val="20"/>
              </w:rPr>
            </w:pPr>
            <w:r w:rsidRPr="00C81262">
              <w:rPr>
                <w:sz w:val="20"/>
                <w:szCs w:val="20"/>
              </w:rPr>
              <w:t>бухгалтер</w:t>
            </w:r>
          </w:p>
        </w:tc>
        <w:tc>
          <w:tcPr>
            <w:tcW w:w="2063" w:type="dxa"/>
          </w:tcPr>
          <w:p w:rsidR="00041229" w:rsidRPr="00C81262" w:rsidRDefault="00041229" w:rsidP="00041229">
            <w:pPr>
              <w:pStyle w:val="af2"/>
              <w:ind w:firstLine="0"/>
              <w:rPr>
                <w:sz w:val="20"/>
                <w:szCs w:val="20"/>
              </w:rPr>
            </w:pPr>
            <w:r w:rsidRPr="00C81262">
              <w:rPr>
                <w:sz w:val="20"/>
                <w:szCs w:val="20"/>
              </w:rPr>
              <w:t>выполняет работу по ведению бухгалтерского учёта имущества, обязательств и хозяйственных операций.</w:t>
            </w:r>
          </w:p>
          <w:p w:rsidR="004E39FE" w:rsidRPr="00C81262" w:rsidRDefault="004E39FE" w:rsidP="00041229">
            <w:pPr>
              <w:pStyle w:val="af2"/>
              <w:rPr>
                <w:sz w:val="20"/>
                <w:szCs w:val="20"/>
              </w:rPr>
            </w:pPr>
          </w:p>
        </w:tc>
        <w:tc>
          <w:tcPr>
            <w:tcW w:w="1630" w:type="dxa"/>
          </w:tcPr>
          <w:p w:rsidR="004E39FE" w:rsidRPr="00C81262" w:rsidRDefault="00041229" w:rsidP="00550416">
            <w:pPr>
              <w:pStyle w:val="af2"/>
              <w:rPr>
                <w:sz w:val="20"/>
                <w:szCs w:val="20"/>
              </w:rPr>
            </w:pPr>
            <w:r w:rsidRPr="00C81262">
              <w:rPr>
                <w:sz w:val="20"/>
                <w:szCs w:val="20"/>
              </w:rPr>
              <w:t>1/</w:t>
            </w:r>
            <w:r w:rsidR="00550416">
              <w:rPr>
                <w:sz w:val="20"/>
                <w:szCs w:val="20"/>
              </w:rPr>
              <w:t>0</w:t>
            </w:r>
          </w:p>
        </w:tc>
        <w:tc>
          <w:tcPr>
            <w:tcW w:w="2034" w:type="dxa"/>
          </w:tcPr>
          <w:p w:rsidR="004E39FE" w:rsidRPr="00C81262" w:rsidRDefault="00041229" w:rsidP="00C81262">
            <w:pPr>
              <w:pStyle w:val="af2"/>
              <w:ind w:firstLine="0"/>
              <w:rPr>
                <w:sz w:val="20"/>
                <w:szCs w:val="20"/>
              </w:rPr>
            </w:pPr>
            <w:r w:rsidRPr="00C81262">
              <w:rPr>
                <w:sz w:val="20"/>
                <w:szCs w:val="20"/>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968" w:type="dxa"/>
          </w:tcPr>
          <w:p w:rsidR="00041229" w:rsidRPr="00C81262" w:rsidRDefault="00041229" w:rsidP="00C81262">
            <w:pPr>
              <w:pStyle w:val="af2"/>
              <w:ind w:firstLine="0"/>
              <w:rPr>
                <w:sz w:val="20"/>
                <w:szCs w:val="20"/>
              </w:rPr>
            </w:pPr>
            <w:r w:rsidRPr="00C81262">
              <w:rPr>
                <w:sz w:val="20"/>
                <w:szCs w:val="20"/>
              </w:rPr>
              <w:t>высшее профессиональное</w:t>
            </w:r>
            <w:r w:rsidR="00C81262" w:rsidRPr="00C81262">
              <w:rPr>
                <w:sz w:val="20"/>
                <w:szCs w:val="20"/>
              </w:rPr>
              <w:t xml:space="preserve"> (экономическое) образование </w:t>
            </w:r>
            <w:r w:rsidRPr="00C81262">
              <w:rPr>
                <w:sz w:val="20"/>
                <w:szCs w:val="20"/>
              </w:rPr>
              <w:t xml:space="preserve"> и стаж работы в должности </w:t>
            </w:r>
            <w:r w:rsidR="00C81262" w:rsidRPr="00C81262">
              <w:rPr>
                <w:sz w:val="20"/>
                <w:szCs w:val="20"/>
              </w:rPr>
              <w:t xml:space="preserve">бухгалтера не менее 3 лет. </w:t>
            </w:r>
          </w:p>
          <w:p w:rsidR="004E39FE" w:rsidRPr="00C81262" w:rsidRDefault="004E39FE" w:rsidP="00041229">
            <w:pPr>
              <w:pStyle w:val="af2"/>
              <w:rPr>
                <w:sz w:val="20"/>
                <w:szCs w:val="20"/>
              </w:rPr>
            </w:pPr>
          </w:p>
        </w:tc>
      </w:tr>
    </w:tbl>
    <w:p w:rsidR="008A47C8" w:rsidRPr="008A47C8" w:rsidRDefault="008A47C8" w:rsidP="008A47C8">
      <w:pPr>
        <w:pStyle w:val="af2"/>
        <w:rPr>
          <w:sz w:val="24"/>
          <w:szCs w:val="24"/>
        </w:rPr>
      </w:pPr>
    </w:p>
    <w:p w:rsidR="00C81262" w:rsidRDefault="00C81262" w:rsidP="00C81262">
      <w:pPr>
        <w:pStyle w:val="af2"/>
        <w:ind w:firstLine="0"/>
        <w:rPr>
          <w:b/>
        </w:rPr>
      </w:pPr>
    </w:p>
    <w:p w:rsidR="00C81262" w:rsidRPr="00C81262" w:rsidRDefault="00C81262" w:rsidP="00C81262">
      <w:pPr>
        <w:pStyle w:val="af2"/>
        <w:ind w:firstLine="0"/>
        <w:rPr>
          <w:b/>
        </w:rPr>
      </w:pPr>
      <w:r w:rsidRPr="00C81262">
        <w:rPr>
          <w:b/>
        </w:rPr>
        <w:t>Система непрерывного профессионального развития  и повышение квалификации педагогических работников</w:t>
      </w:r>
      <w:r>
        <w:rPr>
          <w:b/>
        </w:rPr>
        <w:t>.</w:t>
      </w:r>
    </w:p>
    <w:p w:rsidR="00172712" w:rsidRDefault="00B540EE" w:rsidP="00172712">
      <w:pPr>
        <w:spacing w:after="0" w:line="240" w:lineRule="auto"/>
        <w:jc w:val="both"/>
        <w:rPr>
          <w:rFonts w:ascii="Times New Roman" w:hAnsi="Times New Roman"/>
          <w:b/>
          <w:sz w:val="28"/>
          <w:szCs w:val="28"/>
        </w:rPr>
      </w:pPr>
      <w:r w:rsidRPr="00CA423D">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w:t>
      </w:r>
      <w:r w:rsidR="00C81262" w:rsidRPr="00CA423D">
        <w:rPr>
          <w:rFonts w:ascii="Times New Roman" w:hAnsi="Times New Roman"/>
          <w:sz w:val="24"/>
          <w:szCs w:val="24"/>
        </w:rPr>
        <w:t xml:space="preserve">МБОУ </w:t>
      </w:r>
      <w:r w:rsidR="00550416" w:rsidRPr="00550416">
        <w:rPr>
          <w:rFonts w:ascii="Times New Roman" w:hAnsi="Times New Roman"/>
          <w:sz w:val="24"/>
          <w:szCs w:val="24"/>
        </w:rPr>
        <w:t>«Первомайская общеобразовательная школа»</w:t>
      </w:r>
      <w:r w:rsidRPr="00CA423D">
        <w:rPr>
          <w:rFonts w:ascii="Times New Roman" w:hAnsi="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00C81262" w:rsidRPr="00CA423D">
        <w:rPr>
          <w:rFonts w:ascii="Times New Roman" w:hAnsi="Times New Roman"/>
          <w:sz w:val="24"/>
          <w:szCs w:val="24"/>
        </w:rPr>
        <w:t xml:space="preserve"> При этом темпы модернизации подготовки и переподготовки педагогических кадров должны опережать темпы модернизации системы образов</w:t>
      </w:r>
      <w:r w:rsidR="00172712">
        <w:rPr>
          <w:rFonts w:ascii="Times New Roman" w:hAnsi="Times New Roman"/>
          <w:sz w:val="24"/>
          <w:szCs w:val="24"/>
        </w:rPr>
        <w:t>ания.</w:t>
      </w:r>
    </w:p>
    <w:p w:rsidR="00172712" w:rsidRPr="00172712" w:rsidRDefault="00172712" w:rsidP="00172712">
      <w:pPr>
        <w:spacing w:after="0" w:line="240" w:lineRule="auto"/>
        <w:jc w:val="both"/>
        <w:rPr>
          <w:rFonts w:ascii="Times New Roman" w:hAnsi="Times New Roman"/>
          <w:b/>
          <w:sz w:val="28"/>
          <w:szCs w:val="28"/>
        </w:rPr>
      </w:pPr>
      <w:r w:rsidRPr="00172712">
        <w:rPr>
          <w:rFonts w:ascii="Times New Roman" w:hAnsi="Times New Roman"/>
          <w:b/>
          <w:sz w:val="28"/>
          <w:szCs w:val="28"/>
        </w:rPr>
        <w:lastRenderedPageBreak/>
        <w:t>Перспективный план-график повышения квалификации и аттестации педагогических работников на 2015-2020 годы в условиях введения стандарта.</w:t>
      </w:r>
    </w:p>
    <w:tbl>
      <w:tblPr>
        <w:tblpPr w:leftFromText="180" w:rightFromText="180" w:vertAnchor="text" w:horzAnchor="margin" w:tblpXSpec="center" w:tblpY="33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
        <w:gridCol w:w="2567"/>
        <w:gridCol w:w="1984"/>
        <w:gridCol w:w="1418"/>
        <w:gridCol w:w="1559"/>
        <w:gridCol w:w="1701"/>
      </w:tblGrid>
      <w:tr w:rsidR="00172712" w:rsidRPr="00172712" w:rsidTr="009F5B7D">
        <w:tc>
          <w:tcPr>
            <w:tcW w:w="660" w:type="dxa"/>
          </w:tcPr>
          <w:p w:rsidR="00172712" w:rsidRPr="00172712" w:rsidRDefault="00172712" w:rsidP="00172712">
            <w:pPr>
              <w:spacing w:line="240" w:lineRule="auto"/>
              <w:jc w:val="center"/>
              <w:rPr>
                <w:rFonts w:ascii="Times New Roman" w:hAnsi="Times New Roman"/>
                <w:sz w:val="20"/>
                <w:szCs w:val="20"/>
              </w:rPr>
            </w:pPr>
          </w:p>
          <w:p w:rsidR="00172712" w:rsidRPr="00172712" w:rsidRDefault="00172712" w:rsidP="00172712">
            <w:pPr>
              <w:spacing w:line="240" w:lineRule="auto"/>
              <w:jc w:val="center"/>
              <w:rPr>
                <w:rFonts w:ascii="Times New Roman" w:hAnsi="Times New Roman"/>
                <w:sz w:val="20"/>
                <w:szCs w:val="20"/>
              </w:rPr>
            </w:pPr>
            <w:r w:rsidRPr="00172712">
              <w:rPr>
                <w:rFonts w:ascii="Times New Roman" w:hAnsi="Times New Roman"/>
                <w:sz w:val="20"/>
                <w:szCs w:val="20"/>
              </w:rPr>
              <w:t>№</w:t>
            </w:r>
          </w:p>
        </w:tc>
        <w:tc>
          <w:tcPr>
            <w:tcW w:w="2567" w:type="dxa"/>
          </w:tcPr>
          <w:p w:rsidR="00172712" w:rsidRPr="00172712" w:rsidRDefault="00172712" w:rsidP="00172712">
            <w:pPr>
              <w:spacing w:line="240" w:lineRule="auto"/>
              <w:jc w:val="center"/>
              <w:rPr>
                <w:rFonts w:ascii="Times New Roman" w:hAnsi="Times New Roman"/>
                <w:sz w:val="20"/>
                <w:szCs w:val="20"/>
              </w:rPr>
            </w:pPr>
          </w:p>
          <w:p w:rsidR="00172712" w:rsidRPr="00172712" w:rsidRDefault="00172712" w:rsidP="00172712">
            <w:pPr>
              <w:spacing w:line="240" w:lineRule="auto"/>
              <w:jc w:val="center"/>
              <w:rPr>
                <w:rFonts w:ascii="Times New Roman" w:hAnsi="Times New Roman"/>
                <w:sz w:val="20"/>
                <w:szCs w:val="20"/>
              </w:rPr>
            </w:pPr>
            <w:r w:rsidRPr="00172712">
              <w:rPr>
                <w:rFonts w:ascii="Times New Roman" w:hAnsi="Times New Roman"/>
                <w:sz w:val="20"/>
                <w:szCs w:val="20"/>
              </w:rPr>
              <w:t>Ф. И. О</w:t>
            </w:r>
          </w:p>
        </w:tc>
        <w:tc>
          <w:tcPr>
            <w:tcW w:w="1984" w:type="dxa"/>
          </w:tcPr>
          <w:p w:rsidR="00172712" w:rsidRPr="00172712" w:rsidRDefault="00172712" w:rsidP="00172712">
            <w:pPr>
              <w:spacing w:line="240" w:lineRule="auto"/>
              <w:jc w:val="center"/>
              <w:rPr>
                <w:rFonts w:ascii="Times New Roman" w:hAnsi="Times New Roman"/>
                <w:sz w:val="20"/>
                <w:szCs w:val="20"/>
              </w:rPr>
            </w:pPr>
          </w:p>
          <w:p w:rsidR="00172712" w:rsidRPr="00172712" w:rsidRDefault="00172712" w:rsidP="00172712">
            <w:pPr>
              <w:spacing w:line="240" w:lineRule="auto"/>
              <w:jc w:val="center"/>
              <w:rPr>
                <w:rFonts w:ascii="Times New Roman" w:hAnsi="Times New Roman"/>
                <w:sz w:val="20"/>
                <w:szCs w:val="20"/>
              </w:rPr>
            </w:pPr>
            <w:r w:rsidRPr="00172712">
              <w:rPr>
                <w:rFonts w:ascii="Times New Roman" w:hAnsi="Times New Roman"/>
                <w:sz w:val="20"/>
                <w:szCs w:val="20"/>
              </w:rPr>
              <w:t>Должность</w:t>
            </w:r>
          </w:p>
          <w:p w:rsidR="00172712" w:rsidRPr="00172712" w:rsidRDefault="00172712" w:rsidP="00172712">
            <w:pPr>
              <w:spacing w:line="240" w:lineRule="auto"/>
              <w:jc w:val="center"/>
              <w:rPr>
                <w:rFonts w:ascii="Times New Roman" w:hAnsi="Times New Roman"/>
                <w:sz w:val="20"/>
                <w:szCs w:val="20"/>
              </w:rPr>
            </w:pPr>
            <w:r w:rsidRPr="00172712">
              <w:rPr>
                <w:rFonts w:ascii="Times New Roman" w:hAnsi="Times New Roman"/>
                <w:sz w:val="20"/>
                <w:szCs w:val="20"/>
              </w:rPr>
              <w:t>(предмет)</w:t>
            </w:r>
          </w:p>
        </w:tc>
        <w:tc>
          <w:tcPr>
            <w:tcW w:w="1418" w:type="dxa"/>
          </w:tcPr>
          <w:p w:rsidR="00172712" w:rsidRPr="00172712" w:rsidRDefault="00172712" w:rsidP="00172712">
            <w:pPr>
              <w:spacing w:line="240" w:lineRule="auto"/>
              <w:jc w:val="center"/>
              <w:rPr>
                <w:rFonts w:ascii="Times New Roman" w:hAnsi="Times New Roman"/>
                <w:sz w:val="20"/>
                <w:szCs w:val="20"/>
              </w:rPr>
            </w:pPr>
            <w:r w:rsidRPr="00172712">
              <w:rPr>
                <w:rFonts w:ascii="Times New Roman" w:hAnsi="Times New Roman"/>
                <w:sz w:val="20"/>
                <w:szCs w:val="20"/>
              </w:rPr>
              <w:t>Дата курсовой переподготовки</w:t>
            </w:r>
          </w:p>
        </w:tc>
        <w:tc>
          <w:tcPr>
            <w:tcW w:w="1559" w:type="dxa"/>
          </w:tcPr>
          <w:p w:rsidR="00172712" w:rsidRPr="00172712" w:rsidRDefault="00172712" w:rsidP="00172712">
            <w:pPr>
              <w:spacing w:line="240" w:lineRule="auto"/>
              <w:jc w:val="center"/>
              <w:rPr>
                <w:rFonts w:ascii="Times New Roman" w:hAnsi="Times New Roman"/>
                <w:sz w:val="20"/>
                <w:szCs w:val="20"/>
              </w:rPr>
            </w:pPr>
          </w:p>
          <w:p w:rsidR="00172712" w:rsidRPr="00172712" w:rsidRDefault="00172712" w:rsidP="00172712">
            <w:pPr>
              <w:spacing w:line="240" w:lineRule="auto"/>
              <w:rPr>
                <w:rFonts w:ascii="Times New Roman" w:hAnsi="Times New Roman"/>
                <w:sz w:val="20"/>
                <w:szCs w:val="20"/>
              </w:rPr>
            </w:pPr>
            <w:r w:rsidRPr="00172712">
              <w:rPr>
                <w:rFonts w:ascii="Times New Roman" w:hAnsi="Times New Roman"/>
                <w:sz w:val="20"/>
                <w:szCs w:val="20"/>
              </w:rPr>
              <w:t>Категория</w:t>
            </w:r>
          </w:p>
        </w:tc>
        <w:tc>
          <w:tcPr>
            <w:tcW w:w="1701" w:type="dxa"/>
          </w:tcPr>
          <w:p w:rsidR="00172712" w:rsidRPr="00172712" w:rsidRDefault="00172712" w:rsidP="00172712">
            <w:pPr>
              <w:spacing w:line="240" w:lineRule="auto"/>
              <w:jc w:val="center"/>
              <w:rPr>
                <w:rFonts w:ascii="Times New Roman" w:hAnsi="Times New Roman"/>
                <w:sz w:val="20"/>
                <w:szCs w:val="20"/>
              </w:rPr>
            </w:pPr>
            <w:r w:rsidRPr="00172712">
              <w:rPr>
                <w:rFonts w:ascii="Times New Roman" w:hAnsi="Times New Roman"/>
                <w:sz w:val="20"/>
                <w:szCs w:val="20"/>
              </w:rPr>
              <w:t>Дата следующей аттестации</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Дёмина Раиса Ивановна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    директор, учитель химии</w:t>
            </w:r>
          </w:p>
        </w:tc>
        <w:tc>
          <w:tcPr>
            <w:tcW w:w="1418" w:type="dxa"/>
            <w:vAlign w:val="center"/>
          </w:tcPr>
          <w:p w:rsidR="00172712" w:rsidRPr="00172712" w:rsidRDefault="00172712" w:rsidP="00172712">
            <w:pPr>
              <w:spacing w:line="240" w:lineRule="auto"/>
              <w:jc w:val="center"/>
              <w:rPr>
                <w:rFonts w:ascii="Times New Roman" w:hAnsi="Times New Roman"/>
                <w:i/>
                <w:sz w:val="24"/>
                <w:szCs w:val="24"/>
              </w:rPr>
            </w:pPr>
            <w:r w:rsidRPr="00172712">
              <w:rPr>
                <w:rFonts w:ascii="Times New Roman" w:hAnsi="Times New Roman"/>
                <w:i/>
                <w:sz w:val="24"/>
                <w:szCs w:val="24"/>
              </w:rPr>
              <w:t>28.11.14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i/>
                <w:sz w:val="24"/>
                <w:szCs w:val="24"/>
              </w:rPr>
            </w:pPr>
            <w:r w:rsidRPr="00172712">
              <w:rPr>
                <w:rFonts w:ascii="Times New Roman" w:hAnsi="Times New Roman"/>
                <w:sz w:val="24"/>
                <w:szCs w:val="24"/>
              </w:rPr>
              <w:t xml:space="preserve">  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Луговская Татьяна Михайловна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зам. дир-ра по УВР, математ.</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28.11.13</w:t>
            </w:r>
          </w:p>
        </w:tc>
        <w:tc>
          <w:tcPr>
            <w:tcW w:w="1559" w:type="dxa"/>
            <w:vAlign w:val="center"/>
          </w:tcPr>
          <w:p w:rsidR="00172712" w:rsidRPr="00172712" w:rsidRDefault="00172712" w:rsidP="00172712">
            <w:pPr>
              <w:spacing w:line="240" w:lineRule="auto"/>
              <w:jc w:val="center"/>
              <w:rPr>
                <w:rFonts w:ascii="Times New Roman" w:hAnsi="Times New Roman"/>
                <w:i/>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i/>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Татарова Людмила Тимофеевна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зам. директ. по УВР, математ.</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15.11.2015г.</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2020</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4</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Конеева Эмине Энверовна</w:t>
            </w:r>
          </w:p>
        </w:tc>
        <w:tc>
          <w:tcPr>
            <w:tcW w:w="1984"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 xml:space="preserve">учитель нач.кл, зам дирек.  </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18.12.13г.</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26.12.2016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5</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Михеева Евгения Алексеевна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русск.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15.11.14</w:t>
            </w:r>
          </w:p>
        </w:tc>
        <w:tc>
          <w:tcPr>
            <w:tcW w:w="1559"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2020</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6</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Мартынова Султание Таировна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русск.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15.07.14</w:t>
            </w:r>
          </w:p>
        </w:tc>
        <w:tc>
          <w:tcPr>
            <w:tcW w:w="1559"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i/>
                <w:sz w:val="24"/>
                <w:szCs w:val="24"/>
              </w:rPr>
            </w:pPr>
            <w:r w:rsidRPr="00172712">
              <w:rPr>
                <w:rFonts w:ascii="Times New Roman" w:hAnsi="Times New Roman"/>
                <w:sz w:val="24"/>
                <w:szCs w:val="24"/>
              </w:rPr>
              <w:t>Декрет. Отп.</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7</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Махрова Евгения Васильевна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русск.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p>
        </w:tc>
        <w:tc>
          <w:tcPr>
            <w:tcW w:w="1559"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8</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Сулейманова Сусанна Асановна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русск.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11.04.13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22 .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2018</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9</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Кныш Валентина Дмитриевна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18.12.15</w:t>
            </w:r>
          </w:p>
        </w:tc>
        <w:tc>
          <w:tcPr>
            <w:tcW w:w="1559"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21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10</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Крутоус Наталья Александровна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27.06.14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22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2018</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11</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Баймах Зейнеп Рустемовна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крымско-тат.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27.08.15</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23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2017</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12</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Иванова Галина Владимировна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англ. яз.и  химии</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25.10.13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2020</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13</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Чубарова Фарида Каримовна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англ.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22.03.13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22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2018</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14</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Суслова Ирина Николаевна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англ.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22.09.13</w:t>
            </w:r>
          </w:p>
        </w:tc>
        <w:tc>
          <w:tcPr>
            <w:tcW w:w="1559"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22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2018</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15</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Зеленская Наталья Александровна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математ и информат</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07.05.15</w:t>
            </w:r>
          </w:p>
        </w:tc>
        <w:tc>
          <w:tcPr>
            <w:tcW w:w="1559"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21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lastRenderedPageBreak/>
              <w:t>16</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Сейтхалилова Зера Якубовна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математ.</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27.06.14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21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17</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Майорова Наталья Николаевна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математ.</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23.10.2015</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22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2018</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18</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Ягьяева Зейнеп Зейтулаевна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физики</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17.06.14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2020</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19</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Луговской Владимир Сергеевич</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истории, ОБЖ</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20.05.13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21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20</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Исмаилова Ление Арсеновна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истории</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28.06.14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22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2018</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21</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Иванова Ольга Ивановна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биологии</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10.04.15</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23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2017</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22</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 xml:space="preserve">Осипова Елена Николаевна </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технологии</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01.11.13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22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2018</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23</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Козовый Владимир Яковлевич</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зам. дир-ра учитель инф. </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02.03.15</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22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2018</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24</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Остапенко Лариса Ивановна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учитель геогафии </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03.07.11</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2020</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25</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Селямиева Лиля Джаферовна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музыки</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02.02.13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21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26</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Сикачева Наталья Петровна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10.11.15</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27</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Кулагина Галина Павловна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ИЗО и МХК</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10.06.15</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23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2017</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28</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Дегтярёва Ирина Петровна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истории</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11.11.14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29</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Абильвапова Эмине Азизовна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физкульт.</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12.06.14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30</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Саламатина Инна Александровна</w:t>
            </w:r>
          </w:p>
        </w:tc>
        <w:tc>
          <w:tcPr>
            <w:tcW w:w="1984"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учитель химии</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31</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Дервишалиева Ленура Эскендеровна</w:t>
            </w:r>
          </w:p>
        </w:tc>
        <w:tc>
          <w:tcPr>
            <w:tcW w:w="1984"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10.03.13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21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32</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Аблялимова Гульнар Османовна</w:t>
            </w:r>
          </w:p>
        </w:tc>
        <w:tc>
          <w:tcPr>
            <w:tcW w:w="1984"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17.10.14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21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33</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Усеинова Мерзие Усеиновна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англ.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01.01.14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2017</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34</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 xml:space="preserve">Султанова Сеяре </w:t>
            </w:r>
            <w:r w:rsidRPr="00172712">
              <w:rPr>
                <w:rFonts w:ascii="Times New Roman" w:hAnsi="Times New Roman"/>
                <w:sz w:val="24"/>
                <w:szCs w:val="24"/>
              </w:rPr>
              <w:lastRenderedPageBreak/>
              <w:t>Мустафаевна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lastRenderedPageBreak/>
              <w:t xml:space="preserve">учитель нач. </w:t>
            </w:r>
            <w:r w:rsidRPr="00172712">
              <w:rPr>
                <w:rFonts w:ascii="Times New Roman" w:hAnsi="Times New Roman"/>
                <w:sz w:val="24"/>
                <w:szCs w:val="24"/>
              </w:rPr>
              <w:lastRenderedPageBreak/>
              <w:t>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lastRenderedPageBreak/>
              <w:t>02.06.14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21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2016</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lastRenderedPageBreak/>
              <w:t>35</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Аблаева Эльзара Недимовна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18.10.15</w:t>
            </w:r>
          </w:p>
        </w:tc>
        <w:tc>
          <w:tcPr>
            <w:tcW w:w="1559"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2020</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36</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Попова Наталья Георгиевна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16.10.12</w:t>
            </w:r>
          </w:p>
        </w:tc>
        <w:tc>
          <w:tcPr>
            <w:tcW w:w="1559" w:type="dxa"/>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2020</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37</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Таран Галина Николаевна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12.08</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38</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Ксензова Марина Михайловна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24.10.12</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23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2017</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39</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Цыбульская Галина Павловна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нач. клас.</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24.10.12</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В</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40</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Ткачев Олег Олегович</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психолог</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27.06.13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1</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41</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Чеканова  Вера Александровна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руковод. Кружка</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д/о</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Декрет. Отп.</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42</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Васильева Виктория Сергеевна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физк-ры</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3</w:t>
            </w:r>
            <w:r w:rsidRPr="00172712">
              <w:rPr>
                <w:rFonts w:ascii="Times New Roman" w:hAnsi="Times New Roman"/>
                <w:sz w:val="24"/>
                <w:szCs w:val="24"/>
                <w:lang w:val="en-US"/>
              </w:rPr>
              <w:t>.</w:t>
            </w:r>
            <w:r w:rsidRPr="00172712">
              <w:rPr>
                <w:rFonts w:ascii="Times New Roman" w:hAnsi="Times New Roman"/>
                <w:sz w:val="24"/>
                <w:szCs w:val="24"/>
              </w:rPr>
              <w:t>2019</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43</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Прокошева Наталья Борисовна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физк-ры</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01.07.14</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2020</w:t>
            </w:r>
          </w:p>
        </w:tc>
      </w:tr>
      <w:tr w:rsidR="00172712" w:rsidRPr="00172712" w:rsidTr="009F5B7D">
        <w:tc>
          <w:tcPr>
            <w:tcW w:w="660"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44</w:t>
            </w:r>
          </w:p>
        </w:tc>
        <w:tc>
          <w:tcPr>
            <w:tcW w:w="2567" w:type="dxa"/>
            <w:vAlign w:val="center"/>
          </w:tcPr>
          <w:p w:rsidR="00172712" w:rsidRPr="00172712" w:rsidRDefault="00172712" w:rsidP="00172712">
            <w:pPr>
              <w:spacing w:line="240" w:lineRule="auto"/>
              <w:rPr>
                <w:rFonts w:ascii="Times New Roman" w:hAnsi="Times New Roman"/>
                <w:sz w:val="24"/>
                <w:szCs w:val="24"/>
              </w:rPr>
            </w:pPr>
            <w:r w:rsidRPr="00172712">
              <w:rPr>
                <w:rFonts w:ascii="Times New Roman" w:hAnsi="Times New Roman"/>
                <w:sz w:val="24"/>
                <w:szCs w:val="24"/>
              </w:rPr>
              <w:t>Куртусманова Лиля Рустемовна</w:t>
            </w:r>
          </w:p>
        </w:tc>
        <w:tc>
          <w:tcPr>
            <w:tcW w:w="1984"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учитель англ. яз</w:t>
            </w:r>
          </w:p>
        </w:tc>
        <w:tc>
          <w:tcPr>
            <w:tcW w:w="1418"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28.10.13</w:t>
            </w:r>
          </w:p>
        </w:tc>
        <w:tc>
          <w:tcPr>
            <w:tcW w:w="1559"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с.з.д.</w:t>
            </w:r>
          </w:p>
        </w:tc>
        <w:tc>
          <w:tcPr>
            <w:tcW w:w="1701" w:type="dxa"/>
            <w:vAlign w:val="center"/>
          </w:tcPr>
          <w:p w:rsidR="00172712" w:rsidRPr="00172712" w:rsidRDefault="00172712" w:rsidP="00172712">
            <w:pPr>
              <w:spacing w:line="240" w:lineRule="auto"/>
              <w:jc w:val="center"/>
              <w:rPr>
                <w:rFonts w:ascii="Times New Roman" w:hAnsi="Times New Roman"/>
                <w:sz w:val="24"/>
                <w:szCs w:val="24"/>
              </w:rPr>
            </w:pPr>
            <w:r w:rsidRPr="00172712">
              <w:rPr>
                <w:rFonts w:ascii="Times New Roman" w:hAnsi="Times New Roman"/>
                <w:sz w:val="24"/>
                <w:szCs w:val="24"/>
              </w:rPr>
              <w:t xml:space="preserve">28 </w:t>
            </w:r>
            <w:r w:rsidRPr="00172712">
              <w:rPr>
                <w:rFonts w:ascii="Times New Roman" w:hAnsi="Times New Roman"/>
                <w:sz w:val="24"/>
                <w:szCs w:val="24"/>
                <w:lang w:val="en-US"/>
              </w:rPr>
              <w:t>.0</w:t>
            </w:r>
            <w:r w:rsidRPr="00172712">
              <w:rPr>
                <w:rFonts w:ascii="Times New Roman" w:hAnsi="Times New Roman"/>
                <w:sz w:val="24"/>
                <w:szCs w:val="24"/>
              </w:rPr>
              <w:t>2</w:t>
            </w:r>
            <w:r w:rsidRPr="00172712">
              <w:rPr>
                <w:rFonts w:ascii="Times New Roman" w:hAnsi="Times New Roman"/>
                <w:sz w:val="24"/>
                <w:szCs w:val="24"/>
                <w:lang w:val="en-US"/>
              </w:rPr>
              <w:t>.</w:t>
            </w:r>
            <w:r w:rsidRPr="00172712">
              <w:rPr>
                <w:rFonts w:ascii="Times New Roman" w:hAnsi="Times New Roman"/>
                <w:sz w:val="24"/>
                <w:szCs w:val="24"/>
              </w:rPr>
              <w:t>2016</w:t>
            </w:r>
          </w:p>
        </w:tc>
      </w:tr>
    </w:tbl>
    <w:p w:rsidR="00172712" w:rsidRPr="00172712" w:rsidRDefault="00172712" w:rsidP="00172712">
      <w:pPr>
        <w:spacing w:after="0" w:line="240" w:lineRule="auto"/>
        <w:ind w:firstLine="709"/>
        <w:jc w:val="both"/>
        <w:rPr>
          <w:rFonts w:ascii="Times New Roman" w:hAnsi="Times New Roman"/>
          <w:b/>
          <w:sz w:val="20"/>
          <w:szCs w:val="20"/>
        </w:rPr>
      </w:pPr>
    </w:p>
    <w:p w:rsidR="00CA423D" w:rsidRPr="00CA423D" w:rsidRDefault="00CA423D" w:rsidP="00CA423D">
      <w:pPr>
        <w:pStyle w:val="af2"/>
        <w:rPr>
          <w:b/>
          <w:sz w:val="20"/>
          <w:szCs w:val="20"/>
        </w:rPr>
      </w:pPr>
    </w:p>
    <w:p w:rsidR="00B540EE" w:rsidRPr="006D20F8" w:rsidRDefault="00821453" w:rsidP="009D54E8">
      <w:pPr>
        <w:shd w:val="clear" w:color="auto" w:fill="FFFFFF"/>
        <w:spacing w:after="0" w:line="240" w:lineRule="auto"/>
        <w:ind w:firstLine="709"/>
        <w:jc w:val="both"/>
        <w:rPr>
          <w:rFonts w:ascii="Times New Roman" w:eastAsia="Times New Roman" w:hAnsi="Times New Roman"/>
          <w:sz w:val="24"/>
          <w:szCs w:val="24"/>
          <w:lang w:eastAsia="ru-RU"/>
        </w:rPr>
      </w:pPr>
      <w:r w:rsidRPr="006D20F8">
        <w:rPr>
          <w:rFonts w:ascii="Times New Roman" w:hAnsi="Times New Roman"/>
          <w:sz w:val="24"/>
          <w:szCs w:val="24"/>
        </w:rPr>
        <w:t>Аттестация</w:t>
      </w:r>
      <w:r w:rsidR="00B540EE" w:rsidRPr="006D20F8">
        <w:rPr>
          <w:rFonts w:ascii="Times New Roman" w:hAnsi="Times New Roman"/>
          <w:sz w:val="24"/>
          <w:szCs w:val="24"/>
        </w:rPr>
        <w:t xml:space="preserve"> кадров на соответствие занимаемой должности и квалификационную категорию </w:t>
      </w:r>
      <w:r w:rsidRPr="006D20F8">
        <w:rPr>
          <w:rFonts w:ascii="Times New Roman" w:hAnsi="Times New Roman"/>
          <w:sz w:val="24"/>
          <w:szCs w:val="24"/>
        </w:rPr>
        <w:t xml:space="preserve">осуществляют </w:t>
      </w:r>
      <w:r w:rsidR="00B540EE" w:rsidRPr="006D20F8">
        <w:rPr>
          <w:rFonts w:ascii="Times New Roman" w:hAnsi="Times New Roman"/>
          <w:sz w:val="24"/>
          <w:szCs w:val="24"/>
        </w:rPr>
        <w:t>в соответствии с</w:t>
      </w:r>
      <w:r w:rsidR="00B540EE" w:rsidRPr="006D20F8">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B540EE" w:rsidRPr="006D20F8" w:rsidRDefault="00821453" w:rsidP="009D54E8">
      <w:pPr>
        <w:spacing w:after="0" w:line="240" w:lineRule="auto"/>
        <w:ind w:firstLine="709"/>
        <w:jc w:val="both"/>
        <w:rPr>
          <w:rFonts w:ascii="Times New Roman" w:hAnsi="Times New Roman"/>
          <w:sz w:val="24"/>
          <w:szCs w:val="24"/>
        </w:rPr>
      </w:pPr>
      <w:r w:rsidRPr="006D20F8">
        <w:rPr>
          <w:rFonts w:ascii="Times New Roman" w:hAnsi="Times New Roman"/>
          <w:sz w:val="24"/>
          <w:szCs w:val="24"/>
        </w:rPr>
        <w:t>При повышении квалификации</w:t>
      </w:r>
      <w:r w:rsidR="00B540EE" w:rsidRPr="006D20F8">
        <w:rPr>
          <w:rFonts w:ascii="Times New Roman" w:hAnsi="Times New Roman"/>
          <w:sz w:val="24"/>
          <w:szCs w:val="24"/>
        </w:rPr>
        <w:t xml:space="preserve"> могут быть использованы различные </w:t>
      </w:r>
      <w:r w:rsidR="00201777" w:rsidRPr="006D20F8">
        <w:rPr>
          <w:rFonts w:ascii="Times New Roman" w:hAnsi="Times New Roman"/>
          <w:sz w:val="24"/>
          <w:szCs w:val="24"/>
        </w:rPr>
        <w:t xml:space="preserve">образовательные </w:t>
      </w:r>
      <w:r w:rsidR="00B540EE" w:rsidRPr="006D20F8">
        <w:rPr>
          <w:rFonts w:ascii="Times New Roman" w:hAnsi="Times New Roman"/>
          <w:sz w:val="24"/>
          <w:szCs w:val="24"/>
        </w:rPr>
        <w:t>организации, имеющие соответствующую лицензию.</w:t>
      </w:r>
    </w:p>
    <w:p w:rsidR="00B540EE" w:rsidRPr="006D20F8" w:rsidRDefault="00B540EE" w:rsidP="00821453">
      <w:pPr>
        <w:pStyle w:val="af2"/>
        <w:rPr>
          <w:sz w:val="24"/>
          <w:szCs w:val="24"/>
        </w:rPr>
      </w:pPr>
      <w:r w:rsidRPr="006D20F8">
        <w:rPr>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6D20F8">
        <w:rPr>
          <w:sz w:val="24"/>
          <w:szCs w:val="24"/>
        </w:rPr>
        <w:t xml:space="preserve"> и др.</w:t>
      </w:r>
      <w:r w:rsidRPr="006D20F8">
        <w:rPr>
          <w:sz w:val="24"/>
          <w:szCs w:val="24"/>
        </w:rPr>
        <w:t>.</w:t>
      </w:r>
    </w:p>
    <w:p w:rsidR="00A71591" w:rsidRDefault="00A71591" w:rsidP="00821453">
      <w:pPr>
        <w:pStyle w:val="af2"/>
        <w:rPr>
          <w:b/>
          <w:bCs/>
          <w:sz w:val="24"/>
          <w:szCs w:val="24"/>
        </w:rPr>
      </w:pPr>
    </w:p>
    <w:p w:rsidR="00821453" w:rsidRPr="006D20F8" w:rsidRDefault="00821453" w:rsidP="00821453">
      <w:pPr>
        <w:pStyle w:val="af2"/>
        <w:rPr>
          <w:sz w:val="24"/>
          <w:szCs w:val="24"/>
        </w:rPr>
      </w:pPr>
      <w:r w:rsidRPr="006D20F8">
        <w:rPr>
          <w:b/>
          <w:bCs/>
          <w:sz w:val="24"/>
          <w:szCs w:val="24"/>
        </w:rPr>
        <w:t>Ожидаемый результат повышения квалификации — профессиональная готовность работников образования к реализации ФГОС:</w:t>
      </w:r>
    </w:p>
    <w:p w:rsidR="00821453" w:rsidRPr="006D20F8" w:rsidRDefault="00821453" w:rsidP="00821453">
      <w:pPr>
        <w:pStyle w:val="af2"/>
        <w:rPr>
          <w:sz w:val="24"/>
          <w:szCs w:val="24"/>
        </w:rPr>
      </w:pPr>
      <w:r w:rsidRPr="006D20F8">
        <w:rPr>
          <w:b/>
          <w:bCs/>
          <w:sz w:val="24"/>
          <w:szCs w:val="24"/>
        </w:rPr>
        <w:t>• обеспечение</w:t>
      </w:r>
      <w:r w:rsidRPr="006D20F8">
        <w:rPr>
          <w:sz w:val="24"/>
          <w:szCs w:val="24"/>
        </w:rPr>
        <w:t xml:space="preserve"> оптимального вхождения работников образования в систему ценностей современного образования;</w:t>
      </w:r>
    </w:p>
    <w:p w:rsidR="00821453" w:rsidRPr="006D20F8" w:rsidRDefault="00821453" w:rsidP="00821453">
      <w:pPr>
        <w:pStyle w:val="af2"/>
        <w:rPr>
          <w:sz w:val="24"/>
          <w:szCs w:val="24"/>
        </w:rPr>
      </w:pPr>
      <w:r w:rsidRPr="006D20F8">
        <w:rPr>
          <w:b/>
          <w:bCs/>
          <w:sz w:val="24"/>
          <w:szCs w:val="24"/>
        </w:rPr>
        <w:t xml:space="preserve">• принятие </w:t>
      </w:r>
      <w:r w:rsidRPr="006D20F8">
        <w:rPr>
          <w:sz w:val="24"/>
          <w:szCs w:val="24"/>
        </w:rPr>
        <w:t>идеологии ФГОС общего образования;</w:t>
      </w:r>
    </w:p>
    <w:p w:rsidR="00821453" w:rsidRPr="006D20F8" w:rsidRDefault="00821453" w:rsidP="00821453">
      <w:pPr>
        <w:pStyle w:val="af2"/>
        <w:rPr>
          <w:sz w:val="24"/>
          <w:szCs w:val="24"/>
        </w:rPr>
      </w:pPr>
      <w:r w:rsidRPr="006D20F8">
        <w:rPr>
          <w:b/>
          <w:bCs/>
          <w:sz w:val="24"/>
          <w:szCs w:val="24"/>
        </w:rPr>
        <w:lastRenderedPageBreak/>
        <w:t>• освоение</w:t>
      </w:r>
      <w:r w:rsidRPr="006D20F8">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2504A" w:rsidRPr="006D20F8" w:rsidRDefault="00821453" w:rsidP="00CF6E89">
      <w:pPr>
        <w:pStyle w:val="af2"/>
        <w:rPr>
          <w:sz w:val="24"/>
          <w:szCs w:val="24"/>
        </w:rPr>
      </w:pPr>
      <w:r w:rsidRPr="006D20F8">
        <w:rPr>
          <w:b/>
          <w:bCs/>
          <w:sz w:val="24"/>
          <w:szCs w:val="24"/>
        </w:rPr>
        <w:t>• овладение</w:t>
      </w:r>
      <w:r w:rsidRPr="006D20F8">
        <w:rPr>
          <w:sz w:val="24"/>
          <w:szCs w:val="24"/>
        </w:rPr>
        <w:t xml:space="preserve"> учебно-методическими и информационно-методическими ресурсами, необходимыми для успешного решения задач ФГОС.</w:t>
      </w:r>
    </w:p>
    <w:p w:rsidR="00CF6E89" w:rsidRPr="006D20F8" w:rsidRDefault="00CF6E89" w:rsidP="00CF6E89">
      <w:pPr>
        <w:spacing w:after="0" w:line="240" w:lineRule="auto"/>
        <w:ind w:firstLine="709"/>
        <w:jc w:val="both"/>
        <w:rPr>
          <w:rFonts w:ascii="Times New Roman" w:hAnsi="Times New Roman"/>
          <w:sz w:val="24"/>
          <w:szCs w:val="24"/>
        </w:rPr>
      </w:pPr>
      <w:r w:rsidRPr="006D20F8">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CF6E89" w:rsidRPr="006D20F8" w:rsidRDefault="00CF6E89" w:rsidP="00CF6E89">
      <w:pPr>
        <w:spacing w:after="0" w:line="240" w:lineRule="auto"/>
        <w:ind w:firstLine="709"/>
        <w:jc w:val="both"/>
        <w:rPr>
          <w:rFonts w:ascii="Times New Roman" w:hAnsi="Times New Roman"/>
          <w:sz w:val="24"/>
          <w:szCs w:val="24"/>
        </w:rPr>
      </w:pPr>
      <w:r w:rsidRPr="006D20F8">
        <w:rPr>
          <w:rFonts w:ascii="Times New Roman" w:hAnsi="Times New Roman"/>
          <w:sz w:val="24"/>
          <w:szCs w:val="24"/>
        </w:rPr>
        <w:t>При этом могут быть использованы мероприятия:</w:t>
      </w:r>
    </w:p>
    <w:p w:rsidR="00CF6E89" w:rsidRPr="006D20F8" w:rsidRDefault="00CF6E89" w:rsidP="00CF6E89">
      <w:pPr>
        <w:spacing w:after="0" w:line="240" w:lineRule="auto"/>
        <w:ind w:firstLine="709"/>
        <w:jc w:val="both"/>
        <w:rPr>
          <w:rFonts w:ascii="Times New Roman" w:hAnsi="Times New Roman"/>
          <w:sz w:val="24"/>
          <w:szCs w:val="24"/>
        </w:rPr>
      </w:pPr>
      <w:r w:rsidRPr="006D20F8">
        <w:rPr>
          <w:rFonts w:ascii="Times New Roman" w:hAnsi="Times New Roman"/>
          <w:sz w:val="24"/>
          <w:szCs w:val="24"/>
        </w:rPr>
        <w:t>1. Семинары, посвященные содержанию и ключевым особенностям ФГОС ООО.</w:t>
      </w:r>
    </w:p>
    <w:p w:rsidR="00CF6E89" w:rsidRPr="006D20F8" w:rsidRDefault="00CF6E89" w:rsidP="00CF6E89">
      <w:pPr>
        <w:spacing w:after="0" w:line="240" w:lineRule="auto"/>
        <w:ind w:firstLine="709"/>
        <w:jc w:val="both"/>
        <w:rPr>
          <w:rFonts w:ascii="Times New Roman" w:hAnsi="Times New Roman"/>
          <w:sz w:val="24"/>
          <w:szCs w:val="24"/>
        </w:rPr>
      </w:pPr>
      <w:r w:rsidRPr="006D20F8">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CF6E89" w:rsidRPr="006D20F8" w:rsidRDefault="00CF6E89" w:rsidP="00CF6E89">
      <w:pPr>
        <w:spacing w:after="0" w:line="240" w:lineRule="auto"/>
        <w:ind w:firstLine="709"/>
        <w:jc w:val="both"/>
        <w:rPr>
          <w:rFonts w:ascii="Times New Roman" w:hAnsi="Times New Roman"/>
          <w:sz w:val="24"/>
          <w:szCs w:val="24"/>
        </w:rPr>
      </w:pPr>
      <w:r w:rsidRPr="006D20F8">
        <w:rPr>
          <w:rFonts w:ascii="Times New Roman" w:hAnsi="Times New Roman"/>
          <w:sz w:val="24"/>
          <w:szCs w:val="24"/>
        </w:rPr>
        <w:t>3. Заседания методических объединений учителей, воспитателей по проблемам введения ФГОС ООО.</w:t>
      </w:r>
    </w:p>
    <w:p w:rsidR="00CF6E89" w:rsidRPr="006D20F8" w:rsidRDefault="00CF6E89" w:rsidP="00CF6E89">
      <w:pPr>
        <w:spacing w:after="0" w:line="240" w:lineRule="auto"/>
        <w:ind w:firstLine="709"/>
        <w:jc w:val="both"/>
        <w:rPr>
          <w:rFonts w:ascii="Times New Roman" w:hAnsi="Times New Roman"/>
          <w:sz w:val="24"/>
          <w:szCs w:val="24"/>
        </w:rPr>
      </w:pPr>
      <w:r w:rsidRPr="006D20F8">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CF6E89" w:rsidRPr="006D20F8" w:rsidRDefault="00CF6E89" w:rsidP="00CF6E89">
      <w:pPr>
        <w:spacing w:after="0" w:line="240" w:lineRule="auto"/>
        <w:ind w:firstLine="709"/>
        <w:jc w:val="both"/>
        <w:rPr>
          <w:rFonts w:ascii="Times New Roman" w:hAnsi="Times New Roman"/>
          <w:sz w:val="24"/>
          <w:szCs w:val="24"/>
        </w:rPr>
      </w:pPr>
      <w:r w:rsidRPr="006D20F8">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CF6E89" w:rsidRPr="006D20F8" w:rsidRDefault="00CF6E89" w:rsidP="00CF6E89">
      <w:pPr>
        <w:spacing w:after="0" w:line="240" w:lineRule="auto"/>
        <w:ind w:firstLine="709"/>
        <w:jc w:val="both"/>
        <w:rPr>
          <w:rFonts w:ascii="Times New Roman" w:hAnsi="Times New Roman"/>
          <w:sz w:val="24"/>
          <w:szCs w:val="24"/>
        </w:rPr>
      </w:pPr>
      <w:r w:rsidRPr="006D20F8">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CF6E89" w:rsidRPr="00CF6E89" w:rsidRDefault="00CF6E89" w:rsidP="00CF6E89">
      <w:pPr>
        <w:spacing w:after="0" w:line="240" w:lineRule="auto"/>
        <w:ind w:firstLine="709"/>
        <w:jc w:val="both"/>
        <w:rPr>
          <w:rFonts w:ascii="Times New Roman" w:hAnsi="Times New Roman"/>
          <w:sz w:val="24"/>
          <w:szCs w:val="24"/>
        </w:rPr>
      </w:pPr>
      <w:r w:rsidRPr="00CF6E89">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CF6E89" w:rsidRPr="00CF6E89" w:rsidRDefault="00CF6E89" w:rsidP="00CF6E89">
      <w:pPr>
        <w:spacing w:after="0" w:line="240" w:lineRule="auto"/>
        <w:ind w:firstLine="709"/>
        <w:jc w:val="both"/>
        <w:rPr>
          <w:rFonts w:ascii="Times New Roman" w:hAnsi="Times New Roman"/>
          <w:sz w:val="24"/>
          <w:szCs w:val="24"/>
        </w:rPr>
      </w:pPr>
      <w:r w:rsidRPr="00CF6E89">
        <w:rPr>
          <w:rFonts w:ascii="Times New Roman" w:hAnsi="Times New Roman"/>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B540EE" w:rsidRPr="00CA3CD0" w:rsidRDefault="00B540EE" w:rsidP="007A0E7A">
      <w:pPr>
        <w:spacing w:after="0" w:line="240" w:lineRule="auto"/>
        <w:jc w:val="both"/>
        <w:rPr>
          <w:rFonts w:ascii="Times New Roman" w:hAnsi="Times New Roman"/>
          <w:sz w:val="24"/>
          <w:szCs w:val="24"/>
        </w:rPr>
      </w:pPr>
      <w:r w:rsidRPr="00CA3CD0">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CA3CD0" w:rsidRDefault="00B540EE" w:rsidP="00CA3CD0">
      <w:pPr>
        <w:spacing w:after="0" w:line="240" w:lineRule="auto"/>
        <w:ind w:firstLine="709"/>
        <w:jc w:val="both"/>
        <w:rPr>
          <w:rFonts w:ascii="Times New Roman" w:hAnsi="Times New Roman"/>
          <w:sz w:val="24"/>
          <w:szCs w:val="24"/>
        </w:rPr>
      </w:pPr>
      <w:r w:rsidRPr="00CA3CD0">
        <w:rPr>
          <w:rFonts w:ascii="Times New Roman" w:hAnsi="Times New Roman"/>
          <w:b/>
          <w:sz w:val="24"/>
          <w:szCs w:val="24"/>
        </w:rPr>
        <w:t>Примерные критерии оценки результативности деятельности педагогических работников</w:t>
      </w:r>
      <w:r w:rsidRPr="00CA3CD0">
        <w:rPr>
          <w:rFonts w:ascii="Times New Roman" w:hAnsi="Times New Roman"/>
          <w:sz w:val="24"/>
          <w:szCs w:val="24"/>
        </w:rPr>
        <w:t>. Показа</w:t>
      </w:r>
      <w:r w:rsidR="00CA3CD0" w:rsidRPr="00CA3CD0">
        <w:rPr>
          <w:rFonts w:ascii="Times New Roman" w:hAnsi="Times New Roman"/>
          <w:sz w:val="24"/>
          <w:szCs w:val="24"/>
        </w:rPr>
        <w:t>тели и индикаторы</w:t>
      </w:r>
      <w:r w:rsidRPr="00CA3CD0">
        <w:rPr>
          <w:rFonts w:ascii="Times New Roman" w:hAnsi="Times New Roman"/>
          <w:sz w:val="24"/>
          <w:szCs w:val="24"/>
        </w:rPr>
        <w:t xml:space="preserve"> разработаны </w:t>
      </w:r>
      <w:r w:rsidR="00CA3CD0" w:rsidRPr="00CA3CD0">
        <w:rPr>
          <w:rFonts w:ascii="Times New Roman" w:hAnsi="Times New Roman"/>
          <w:sz w:val="24"/>
          <w:szCs w:val="24"/>
        </w:rPr>
        <w:t xml:space="preserve">МБОУ </w:t>
      </w:r>
      <w:r w:rsidR="00550416" w:rsidRPr="00550416">
        <w:rPr>
          <w:rFonts w:ascii="Times New Roman" w:hAnsi="Times New Roman"/>
          <w:sz w:val="24"/>
          <w:szCs w:val="24"/>
        </w:rPr>
        <w:t>«Первомайская общеобразовательная школа»</w:t>
      </w:r>
      <w:r w:rsidRPr="00CA3CD0">
        <w:rPr>
          <w:rFonts w:ascii="Times New Roman" w:hAnsi="Times New Roman"/>
          <w:sz w:val="24"/>
          <w:szCs w:val="24"/>
        </w:rPr>
        <w:t>на основе план</w:t>
      </w:r>
      <w:r w:rsidR="00CA3CD0" w:rsidRPr="00CA3CD0">
        <w:rPr>
          <w:rFonts w:ascii="Times New Roman" w:hAnsi="Times New Roman"/>
          <w:sz w:val="24"/>
          <w:szCs w:val="24"/>
        </w:rPr>
        <w:t>ируемых результатов</w:t>
      </w:r>
      <w:r w:rsidRPr="00CA3CD0">
        <w:rPr>
          <w:rFonts w:ascii="Times New Roman" w:hAnsi="Times New Roman"/>
          <w:sz w:val="24"/>
          <w:szCs w:val="24"/>
        </w:rPr>
        <w:t xml:space="preserve">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w:t>
      </w:r>
      <w:r w:rsidRPr="00CA3CD0">
        <w:rPr>
          <w:rFonts w:ascii="Times New Roman" w:hAnsi="Times New Roman"/>
          <w:sz w:val="24"/>
          <w:szCs w:val="24"/>
        </w:rPr>
        <w:lastRenderedPageBreak/>
        <w:t xml:space="preserve">руководство проектной деятельностью обучающихся; взаимодействие со всеми участниками образовательного процесса и др. </w:t>
      </w:r>
    </w:p>
    <w:p w:rsidR="00550416" w:rsidRDefault="00550416" w:rsidP="007A0E7A">
      <w:pPr>
        <w:pStyle w:val="3"/>
        <w:spacing w:before="0" w:beforeAutospacing="0" w:after="0" w:afterAutospacing="0"/>
        <w:rPr>
          <w:szCs w:val="28"/>
        </w:rPr>
      </w:pPr>
      <w:bookmarkStart w:id="347" w:name="_Toc410654077"/>
      <w:bookmarkStart w:id="348" w:name="_Toc409691737"/>
      <w:bookmarkStart w:id="349" w:name="_Toc414553287"/>
    </w:p>
    <w:p w:rsidR="00B540EE" w:rsidRPr="0074495D" w:rsidRDefault="00F61AB1" w:rsidP="009D54E8">
      <w:pPr>
        <w:pStyle w:val="3"/>
        <w:spacing w:before="0" w:beforeAutospacing="0" w:after="0" w:afterAutospacing="0"/>
        <w:ind w:left="709"/>
        <w:rPr>
          <w:szCs w:val="28"/>
        </w:rPr>
      </w:pPr>
      <w:r w:rsidRPr="0074495D">
        <w:rPr>
          <w:szCs w:val="28"/>
        </w:rPr>
        <w:t xml:space="preserve">3.2.2. </w:t>
      </w:r>
      <w:r w:rsidR="00B540EE" w:rsidRPr="0074495D">
        <w:rPr>
          <w:szCs w:val="28"/>
        </w:rPr>
        <w:t>Психолого-педагогические условия реализации основной</w:t>
      </w:r>
      <w:bookmarkStart w:id="350" w:name="_Toc410654078"/>
      <w:bookmarkEnd w:id="347"/>
      <w:r w:rsidR="00B540EE" w:rsidRPr="0074495D">
        <w:rPr>
          <w:szCs w:val="28"/>
        </w:rPr>
        <w:t>образовательной программы основного общего образования</w:t>
      </w:r>
      <w:bookmarkEnd w:id="348"/>
      <w:bookmarkEnd w:id="349"/>
      <w:bookmarkEnd w:id="350"/>
    </w:p>
    <w:p w:rsidR="00B540EE" w:rsidRPr="00CF6E89" w:rsidRDefault="00B540EE" w:rsidP="009D54E8">
      <w:pPr>
        <w:spacing w:after="0" w:line="240" w:lineRule="auto"/>
        <w:ind w:firstLine="709"/>
        <w:jc w:val="both"/>
        <w:rPr>
          <w:rFonts w:ascii="Times New Roman" w:hAnsi="Times New Roman"/>
          <w:sz w:val="24"/>
          <w:szCs w:val="24"/>
        </w:rPr>
      </w:pPr>
      <w:r w:rsidRPr="00CF6E89">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CF6E89">
        <w:rPr>
          <w:rFonts w:ascii="Times New Roman" w:hAnsi="Times New Roman"/>
        </w:rPr>
        <w:t xml:space="preserve">уровню </w:t>
      </w:r>
      <w:r w:rsidR="00201777" w:rsidRPr="00CF6E89">
        <w:rPr>
          <w:rFonts w:ascii="Times New Roman" w:hAnsi="Times New Roman"/>
        </w:rPr>
        <w:t xml:space="preserve">начального </w:t>
      </w:r>
      <w:r w:rsidRPr="00CF6E89">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CF6E89" w:rsidRDefault="00B540EE" w:rsidP="009D54E8">
      <w:pPr>
        <w:spacing w:after="0" w:line="240" w:lineRule="auto"/>
        <w:ind w:firstLine="709"/>
        <w:jc w:val="both"/>
        <w:rPr>
          <w:rFonts w:ascii="Times New Roman" w:hAnsi="Times New Roman"/>
          <w:sz w:val="24"/>
          <w:szCs w:val="24"/>
        </w:rPr>
      </w:pPr>
      <w:r w:rsidRPr="00CF6E89">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CF6E89">
        <w:rPr>
          <w:rFonts w:ascii="Times New Roman" w:hAnsi="Times New Roman"/>
          <w:sz w:val="24"/>
          <w:szCs w:val="24"/>
        </w:rPr>
        <w:t>уровню</w:t>
      </w:r>
      <w:r w:rsidR="00201777" w:rsidRPr="00CF6E89">
        <w:rPr>
          <w:rFonts w:ascii="Times New Roman" w:hAnsi="Times New Roman"/>
          <w:sz w:val="24"/>
          <w:szCs w:val="24"/>
        </w:rPr>
        <w:t xml:space="preserve">начального </w:t>
      </w:r>
      <w:r w:rsidRPr="00CF6E89">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CF6E89" w:rsidRDefault="00B540EE" w:rsidP="009D54E8">
      <w:pPr>
        <w:spacing w:after="0" w:line="240" w:lineRule="auto"/>
        <w:ind w:firstLine="709"/>
        <w:jc w:val="both"/>
        <w:rPr>
          <w:rFonts w:ascii="Times New Roman" w:hAnsi="Times New Roman"/>
          <w:sz w:val="24"/>
          <w:szCs w:val="24"/>
        </w:rPr>
      </w:pPr>
      <w:r w:rsidRPr="00CF6E8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CF6E89">
        <w:rPr>
          <w:rFonts w:ascii="Times New Roman" w:hAnsi="Times New Roman"/>
          <w:sz w:val="24"/>
          <w:szCs w:val="24"/>
        </w:rPr>
        <w:t xml:space="preserve">уровне </w:t>
      </w:r>
      <w:r w:rsidRPr="00CF6E89">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F6E89" w:rsidRDefault="00B540EE" w:rsidP="009D54E8">
      <w:pPr>
        <w:spacing w:after="0" w:line="240" w:lineRule="auto"/>
        <w:ind w:firstLine="709"/>
        <w:jc w:val="both"/>
        <w:rPr>
          <w:rFonts w:ascii="Times New Roman" w:hAnsi="Times New Roman"/>
          <w:sz w:val="24"/>
          <w:szCs w:val="24"/>
        </w:rPr>
      </w:pPr>
      <w:r w:rsidRPr="00CF6E89">
        <w:rPr>
          <w:rFonts w:ascii="Times New Roman" w:hAnsi="Times New Roman"/>
          <w:b/>
          <w:sz w:val="24"/>
          <w:szCs w:val="24"/>
        </w:rPr>
        <w:t>Основными формами психолого-педагогического сопровождения</w:t>
      </w:r>
      <w:r w:rsidRPr="00CF6E89">
        <w:rPr>
          <w:rFonts w:ascii="Times New Roman" w:hAnsi="Times New Roman"/>
          <w:sz w:val="24"/>
          <w:szCs w:val="24"/>
        </w:rPr>
        <w:t xml:space="preserve"> могут выступать:</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диагностика, направленная на определение особенностей статуса обучающегося</w:t>
      </w:r>
      <w:r w:rsidR="006549A3" w:rsidRPr="00CF6E89">
        <w:rPr>
          <w:rFonts w:ascii="Times New Roman" w:hAnsi="Times New Roman"/>
        </w:rPr>
        <w:t>, которая</w:t>
      </w:r>
      <w:r w:rsidRPr="00CF6E89">
        <w:rPr>
          <w:rFonts w:ascii="Times New Roman" w:hAnsi="Times New Roman"/>
        </w:rPr>
        <w:t xml:space="preserve"> может проводиться на этапе перехода ученика на следующ</w:t>
      </w:r>
      <w:r w:rsidR="006F3B39" w:rsidRPr="00CF6E89">
        <w:rPr>
          <w:rFonts w:ascii="Times New Roman" w:hAnsi="Times New Roman"/>
        </w:rPr>
        <w:t xml:space="preserve">ийуровень </w:t>
      </w:r>
      <w:r w:rsidRPr="00CF6E89">
        <w:rPr>
          <w:rFonts w:ascii="Times New Roman" w:hAnsi="Times New Roman"/>
        </w:rPr>
        <w:t>образования и в конце каждого учебного года;</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CF6E89" w:rsidRDefault="00B540EE" w:rsidP="009D54E8">
      <w:pPr>
        <w:spacing w:after="0" w:line="240" w:lineRule="auto"/>
        <w:ind w:firstLine="709"/>
        <w:jc w:val="both"/>
        <w:rPr>
          <w:rFonts w:ascii="Times New Roman" w:hAnsi="Times New Roman"/>
          <w:sz w:val="24"/>
          <w:szCs w:val="24"/>
        </w:rPr>
      </w:pPr>
      <w:r w:rsidRPr="00CF6E89">
        <w:rPr>
          <w:rFonts w:ascii="Times New Roman" w:hAnsi="Times New Roman"/>
          <w:b/>
          <w:sz w:val="24"/>
          <w:szCs w:val="24"/>
        </w:rPr>
        <w:t>К основным направлениям психолого-педагогического сопровождения</w:t>
      </w:r>
      <w:r w:rsidRPr="00CF6E89">
        <w:rPr>
          <w:rFonts w:ascii="Times New Roman" w:hAnsi="Times New Roman"/>
          <w:sz w:val="24"/>
          <w:szCs w:val="24"/>
        </w:rPr>
        <w:t xml:space="preserve"> можно отнести:</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сохранение и укрепление психологического здоровья;</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мониторинг возможностей и способностей обучающихся;</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психолого-педагогическую поддержку участников олимпиадного движения;</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формирование у обучающихся понимания ценности здоровья и безопасного образа жизни;</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развитие экологической культуры;</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lastRenderedPageBreak/>
        <w:t>формирование коммуникативных навыков в разновозрастной среде и среде сверстников;</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поддержку детских объединений и ученического самоуправления;</w:t>
      </w:r>
    </w:p>
    <w:p w:rsidR="00B540EE" w:rsidRPr="00CF6E89" w:rsidRDefault="00B540EE" w:rsidP="00661CA9">
      <w:pPr>
        <w:pStyle w:val="a9"/>
        <w:numPr>
          <w:ilvl w:val="0"/>
          <w:numId w:val="131"/>
        </w:numPr>
        <w:tabs>
          <w:tab w:val="left" w:pos="993"/>
        </w:tabs>
        <w:ind w:left="0" w:firstLine="709"/>
        <w:jc w:val="both"/>
        <w:rPr>
          <w:rFonts w:ascii="Times New Roman" w:hAnsi="Times New Roman"/>
        </w:rPr>
      </w:pPr>
      <w:r w:rsidRPr="00CF6E89">
        <w:rPr>
          <w:rFonts w:ascii="Times New Roman" w:hAnsi="Times New Roman"/>
        </w:rPr>
        <w:t xml:space="preserve">выявление и поддержку </w:t>
      </w:r>
      <w:r w:rsidR="006F3B39" w:rsidRPr="00CF6E89">
        <w:rPr>
          <w:rStyle w:val="Zag11"/>
          <w:rFonts w:ascii="Times New Roman" w:eastAsia="@Arial Unicode MS" w:hAnsi="Times New Roman"/>
        </w:rPr>
        <w:t>детей, проявивших выдающиеся способности</w:t>
      </w:r>
      <w:r w:rsidRPr="00CF6E89">
        <w:rPr>
          <w:rFonts w:ascii="Times New Roman" w:hAnsi="Times New Roman"/>
        </w:rPr>
        <w:t>.</w:t>
      </w:r>
    </w:p>
    <w:p w:rsidR="00B540EE" w:rsidRPr="00CF6E89" w:rsidRDefault="00B540EE" w:rsidP="009D54E8">
      <w:pPr>
        <w:spacing w:after="0" w:line="240" w:lineRule="auto"/>
        <w:ind w:firstLine="709"/>
        <w:jc w:val="both"/>
        <w:rPr>
          <w:rFonts w:ascii="Times New Roman" w:hAnsi="Times New Roman"/>
          <w:sz w:val="24"/>
          <w:szCs w:val="24"/>
        </w:rPr>
      </w:pPr>
      <w:r w:rsidRPr="00CF6E8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CF6E89" w:rsidRDefault="00CF6E89" w:rsidP="00133425">
      <w:pPr>
        <w:spacing w:after="0" w:line="240" w:lineRule="auto"/>
        <w:jc w:val="both"/>
        <w:rPr>
          <w:rFonts w:ascii="Times New Roman" w:hAnsi="Times New Roman"/>
          <w:sz w:val="28"/>
          <w:szCs w:val="28"/>
        </w:rPr>
      </w:pPr>
    </w:p>
    <w:p w:rsidR="00CF6E89" w:rsidRPr="000F00A9" w:rsidRDefault="00CF6E89" w:rsidP="00CF6E89">
      <w:pPr>
        <w:ind w:firstLine="454"/>
        <w:jc w:val="center"/>
        <w:rPr>
          <w:rFonts w:ascii="Times New Roman" w:hAnsi="Times New Roman"/>
          <w:b/>
          <w:sz w:val="28"/>
          <w:szCs w:val="28"/>
        </w:rPr>
      </w:pPr>
      <w:r w:rsidRPr="000F00A9">
        <w:rPr>
          <w:rFonts w:ascii="Times New Roman" w:hAnsi="Times New Roman"/>
          <w:b/>
          <w:sz w:val="28"/>
          <w:szCs w:val="28"/>
        </w:rPr>
        <w:t>Модель аналитической таблицы для оценки базовых компетентностей педагогов</w:t>
      </w:r>
      <w:r w:rsidRPr="000F00A9">
        <w:rPr>
          <w:rStyle w:val="af4"/>
          <w:rFonts w:ascii="Times New Roman" w:hAnsi="Times New Roman"/>
          <w:b/>
          <w:sz w:val="28"/>
          <w:szCs w:val="28"/>
        </w:rPr>
        <w:footnoteReference w:id="17"/>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
        <w:gridCol w:w="1973"/>
        <w:gridCol w:w="3469"/>
        <w:gridCol w:w="3626"/>
      </w:tblGrid>
      <w:tr w:rsidR="00CF6E89" w:rsidRPr="000F00A9" w:rsidTr="00CF6E89">
        <w:trPr>
          <w:jc w:val="center"/>
        </w:trPr>
        <w:tc>
          <w:tcPr>
            <w:tcW w:w="222" w:type="pct"/>
          </w:tcPr>
          <w:p w:rsidR="00CF6E89" w:rsidRPr="000F00A9" w:rsidRDefault="00CF6E89" w:rsidP="000F00A9">
            <w:pPr>
              <w:spacing w:line="240" w:lineRule="auto"/>
              <w:jc w:val="center"/>
              <w:rPr>
                <w:rFonts w:ascii="Times New Roman" w:hAnsi="Times New Roman"/>
                <w:b/>
                <w:sz w:val="20"/>
                <w:szCs w:val="20"/>
              </w:rPr>
            </w:pPr>
            <w:r w:rsidRPr="000F00A9">
              <w:rPr>
                <w:rFonts w:ascii="Times New Roman" w:hAnsi="Times New Roman"/>
                <w:b/>
                <w:sz w:val="20"/>
                <w:szCs w:val="20"/>
              </w:rPr>
              <w:t>№ п/п</w:t>
            </w:r>
          </w:p>
        </w:tc>
        <w:tc>
          <w:tcPr>
            <w:tcW w:w="992" w:type="pct"/>
          </w:tcPr>
          <w:p w:rsidR="00CF6E89" w:rsidRPr="000F00A9" w:rsidRDefault="00CF6E89" w:rsidP="000F00A9">
            <w:pPr>
              <w:spacing w:line="240" w:lineRule="auto"/>
              <w:jc w:val="center"/>
              <w:rPr>
                <w:rFonts w:ascii="Times New Roman" w:hAnsi="Times New Roman"/>
                <w:b/>
                <w:sz w:val="20"/>
                <w:szCs w:val="20"/>
              </w:rPr>
            </w:pPr>
            <w:r w:rsidRPr="000F00A9">
              <w:rPr>
                <w:rFonts w:ascii="Times New Roman" w:hAnsi="Times New Roman"/>
                <w:b/>
                <w:sz w:val="20"/>
                <w:szCs w:val="20"/>
              </w:rPr>
              <w:t>Базовые компетентности педагога</w:t>
            </w:r>
          </w:p>
        </w:tc>
        <w:tc>
          <w:tcPr>
            <w:tcW w:w="1852" w:type="pct"/>
          </w:tcPr>
          <w:p w:rsidR="00CF6E89" w:rsidRPr="000F00A9" w:rsidRDefault="00CF6E89" w:rsidP="000F00A9">
            <w:pPr>
              <w:spacing w:line="240" w:lineRule="auto"/>
              <w:jc w:val="center"/>
              <w:rPr>
                <w:rFonts w:ascii="Times New Roman" w:hAnsi="Times New Roman"/>
                <w:b/>
                <w:sz w:val="20"/>
                <w:szCs w:val="20"/>
              </w:rPr>
            </w:pPr>
          </w:p>
          <w:p w:rsidR="00CF6E89" w:rsidRPr="000F00A9" w:rsidRDefault="00CF6E89" w:rsidP="000F00A9">
            <w:pPr>
              <w:spacing w:line="240" w:lineRule="auto"/>
              <w:jc w:val="center"/>
              <w:rPr>
                <w:rFonts w:ascii="Times New Roman" w:hAnsi="Times New Roman"/>
                <w:b/>
                <w:sz w:val="20"/>
                <w:szCs w:val="20"/>
              </w:rPr>
            </w:pPr>
            <w:r w:rsidRPr="000F00A9">
              <w:rPr>
                <w:rFonts w:ascii="Times New Roman" w:hAnsi="Times New Roman"/>
                <w:b/>
                <w:sz w:val="20"/>
                <w:szCs w:val="20"/>
              </w:rPr>
              <w:t>Характеристики компетентностей</w:t>
            </w:r>
          </w:p>
        </w:tc>
        <w:tc>
          <w:tcPr>
            <w:tcW w:w="1933" w:type="pct"/>
          </w:tcPr>
          <w:p w:rsidR="00CF6E89" w:rsidRPr="000F00A9" w:rsidRDefault="00CF6E89" w:rsidP="000F00A9">
            <w:pPr>
              <w:spacing w:line="240" w:lineRule="auto"/>
              <w:jc w:val="center"/>
              <w:rPr>
                <w:rFonts w:ascii="Times New Roman" w:hAnsi="Times New Roman"/>
                <w:b/>
                <w:sz w:val="20"/>
                <w:szCs w:val="20"/>
              </w:rPr>
            </w:pPr>
          </w:p>
          <w:p w:rsidR="00CF6E89" w:rsidRPr="000F00A9" w:rsidRDefault="00CF6E89" w:rsidP="000F00A9">
            <w:pPr>
              <w:spacing w:line="240" w:lineRule="auto"/>
              <w:jc w:val="center"/>
              <w:rPr>
                <w:rFonts w:ascii="Times New Roman" w:hAnsi="Times New Roman"/>
                <w:b/>
                <w:sz w:val="20"/>
                <w:szCs w:val="20"/>
              </w:rPr>
            </w:pPr>
            <w:r w:rsidRPr="000F00A9">
              <w:rPr>
                <w:rFonts w:ascii="Times New Roman" w:hAnsi="Times New Roman"/>
                <w:b/>
                <w:sz w:val="20"/>
                <w:szCs w:val="20"/>
              </w:rPr>
              <w:t>Показатели оценки компетентности</w:t>
            </w:r>
          </w:p>
        </w:tc>
      </w:tr>
      <w:tr w:rsidR="00CF6E89" w:rsidRPr="000F00A9" w:rsidTr="00CF6E89">
        <w:trPr>
          <w:jc w:val="center"/>
        </w:trPr>
        <w:tc>
          <w:tcPr>
            <w:tcW w:w="5000" w:type="pct"/>
            <w:gridSpan w:val="4"/>
          </w:tcPr>
          <w:p w:rsidR="00CF6E89" w:rsidRPr="000F00A9" w:rsidRDefault="00CF6E89" w:rsidP="000F00A9">
            <w:pPr>
              <w:spacing w:line="240" w:lineRule="auto"/>
              <w:jc w:val="center"/>
              <w:rPr>
                <w:rFonts w:ascii="Times New Roman" w:hAnsi="Times New Roman"/>
                <w:sz w:val="20"/>
                <w:szCs w:val="20"/>
              </w:rPr>
            </w:pPr>
            <w:smartTag w:uri="urn:schemas-microsoft-com:office:smarttags" w:element="place">
              <w:r w:rsidRPr="000F00A9">
                <w:rPr>
                  <w:rFonts w:ascii="Times New Roman" w:hAnsi="Times New Roman"/>
                  <w:sz w:val="20"/>
                  <w:szCs w:val="20"/>
                </w:rPr>
                <w:t>I.</w:t>
              </w:r>
            </w:smartTag>
            <w:r w:rsidRPr="000F00A9">
              <w:rPr>
                <w:rFonts w:ascii="Times New Roman" w:hAnsi="Times New Roman"/>
                <w:sz w:val="20"/>
                <w:szCs w:val="20"/>
              </w:rPr>
              <w:t> Личностные качества</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1.1</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Вера в силы и возможности обучающихся</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933" w:type="pct"/>
          </w:tcPr>
          <w:p w:rsidR="00CF6E89" w:rsidRPr="000F00A9" w:rsidRDefault="00CF6E89" w:rsidP="000F00A9">
            <w:pPr>
              <w:pStyle w:val="af2"/>
              <w:ind w:firstLine="0"/>
              <w:rPr>
                <w:sz w:val="20"/>
                <w:szCs w:val="20"/>
              </w:rPr>
            </w:pPr>
            <w:r w:rsidRPr="000F00A9">
              <w:rPr>
                <w:sz w:val="20"/>
                <w:szCs w:val="20"/>
              </w:rPr>
              <w:t>— Умение создавать ситуацию успеха для обучающихся;</w:t>
            </w:r>
          </w:p>
          <w:p w:rsidR="00CF6E89" w:rsidRPr="000F00A9" w:rsidRDefault="00CF6E89" w:rsidP="000F00A9">
            <w:pPr>
              <w:pStyle w:val="af2"/>
              <w:ind w:firstLine="0"/>
              <w:rPr>
                <w:sz w:val="20"/>
                <w:szCs w:val="20"/>
              </w:rPr>
            </w:pPr>
            <w:r w:rsidRPr="000F00A9">
              <w:rPr>
                <w:sz w:val="20"/>
                <w:szCs w:val="20"/>
              </w:rPr>
              <w:t>— умение осуществлять грамотное педагогическое оценивание, мобилизующее академическую активность;</w:t>
            </w:r>
          </w:p>
          <w:p w:rsidR="00CF6E89" w:rsidRPr="000F00A9" w:rsidRDefault="00CF6E89" w:rsidP="000F00A9">
            <w:pPr>
              <w:pStyle w:val="af2"/>
              <w:ind w:firstLine="0"/>
              <w:rPr>
                <w:sz w:val="20"/>
                <w:szCs w:val="20"/>
              </w:rPr>
            </w:pPr>
            <w:r w:rsidRPr="000F00A9">
              <w:rPr>
                <w:sz w:val="20"/>
                <w:szCs w:val="20"/>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F6E89" w:rsidRPr="000F00A9" w:rsidRDefault="00CF6E89" w:rsidP="000F00A9">
            <w:pPr>
              <w:pStyle w:val="af2"/>
              <w:ind w:firstLine="0"/>
              <w:rPr>
                <w:sz w:val="20"/>
                <w:szCs w:val="20"/>
              </w:rPr>
            </w:pPr>
            <w:r w:rsidRPr="000F00A9">
              <w:rPr>
                <w:sz w:val="20"/>
                <w:szCs w:val="20"/>
              </w:rPr>
              <w:t>— умение разрабатывать индивидуально-ориентированные образовательные проекты</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1.2</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 xml:space="preserve">Интерес к внутреннему миру обучающихся </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933" w:type="pct"/>
          </w:tcPr>
          <w:p w:rsidR="00CF6E89" w:rsidRPr="000F00A9" w:rsidRDefault="00CF6E89" w:rsidP="000F00A9">
            <w:pPr>
              <w:pStyle w:val="af2"/>
              <w:ind w:firstLine="0"/>
              <w:rPr>
                <w:sz w:val="20"/>
                <w:szCs w:val="20"/>
              </w:rPr>
            </w:pPr>
            <w:r w:rsidRPr="000F00A9">
              <w:rPr>
                <w:sz w:val="20"/>
                <w:szCs w:val="20"/>
              </w:rPr>
              <w:t>— Умение составить устную и письменную характеристику обучающегося, отражающую разные аспекты его внутреннего мира;</w:t>
            </w:r>
          </w:p>
          <w:p w:rsidR="00CF6E89" w:rsidRPr="000F00A9" w:rsidRDefault="00CF6E89" w:rsidP="000F00A9">
            <w:pPr>
              <w:pStyle w:val="af2"/>
              <w:ind w:firstLine="0"/>
              <w:rPr>
                <w:sz w:val="20"/>
                <w:szCs w:val="20"/>
              </w:rPr>
            </w:pPr>
            <w:r w:rsidRPr="000F00A9">
              <w:rPr>
                <w:sz w:val="20"/>
                <w:szCs w:val="20"/>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F6E89" w:rsidRPr="000F00A9" w:rsidRDefault="00CF6E89" w:rsidP="000F00A9">
            <w:pPr>
              <w:pStyle w:val="af2"/>
              <w:ind w:firstLine="0"/>
              <w:rPr>
                <w:sz w:val="20"/>
                <w:szCs w:val="20"/>
              </w:rPr>
            </w:pPr>
            <w:r w:rsidRPr="000F00A9">
              <w:rPr>
                <w:sz w:val="20"/>
                <w:szCs w:val="20"/>
              </w:rPr>
              <w:t>— умение построить индивидуализированную образовательную программу;</w:t>
            </w:r>
          </w:p>
          <w:p w:rsidR="00CF6E89" w:rsidRPr="000F00A9" w:rsidRDefault="00CF6E89" w:rsidP="000F00A9">
            <w:pPr>
              <w:pStyle w:val="af2"/>
              <w:ind w:firstLine="0"/>
              <w:rPr>
                <w:sz w:val="20"/>
                <w:szCs w:val="20"/>
              </w:rPr>
            </w:pPr>
            <w:r w:rsidRPr="000F00A9">
              <w:rPr>
                <w:sz w:val="20"/>
                <w:szCs w:val="20"/>
              </w:rPr>
              <w:t>— умение показать личностный смысл обучения с учётом индивидуальных характеристик внутреннего мира</w:t>
            </w:r>
          </w:p>
        </w:tc>
      </w:tr>
      <w:tr w:rsidR="00CF6E89" w:rsidRPr="000F00A9" w:rsidTr="00CF6E89">
        <w:trPr>
          <w:jc w:val="center"/>
        </w:trPr>
        <w:tc>
          <w:tcPr>
            <w:tcW w:w="22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lastRenderedPageBreak/>
              <w:t>1.3</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Открытость к принятию других позиций, точек зрения (неидеоло-гизированное мышление педагога)</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933" w:type="pct"/>
          </w:tcPr>
          <w:p w:rsidR="00CF6E89" w:rsidRPr="000F00A9" w:rsidRDefault="00CF6E89" w:rsidP="000F00A9">
            <w:pPr>
              <w:pStyle w:val="af2"/>
              <w:ind w:firstLine="0"/>
              <w:rPr>
                <w:sz w:val="20"/>
                <w:szCs w:val="20"/>
              </w:rPr>
            </w:pPr>
            <w:r w:rsidRPr="000F00A9">
              <w:rPr>
                <w:sz w:val="20"/>
                <w:szCs w:val="20"/>
              </w:rPr>
              <w:t>— Убеждённость, что истина может быть не одна;</w:t>
            </w:r>
          </w:p>
          <w:p w:rsidR="00CF6E89" w:rsidRPr="000F00A9" w:rsidRDefault="00CF6E89" w:rsidP="000F00A9">
            <w:pPr>
              <w:pStyle w:val="af2"/>
              <w:ind w:firstLine="0"/>
              <w:rPr>
                <w:sz w:val="20"/>
                <w:szCs w:val="20"/>
              </w:rPr>
            </w:pPr>
            <w:r w:rsidRPr="000F00A9">
              <w:rPr>
                <w:sz w:val="20"/>
                <w:szCs w:val="20"/>
              </w:rPr>
              <w:t>— интерес к мнениям и позициям других;</w:t>
            </w:r>
          </w:p>
          <w:p w:rsidR="00CF6E89" w:rsidRPr="000F00A9" w:rsidRDefault="00CF6E89" w:rsidP="000F00A9">
            <w:pPr>
              <w:pStyle w:val="af2"/>
              <w:ind w:firstLine="0"/>
              <w:rPr>
                <w:sz w:val="20"/>
                <w:szCs w:val="20"/>
              </w:rPr>
            </w:pPr>
            <w:r w:rsidRPr="000F00A9">
              <w:rPr>
                <w:sz w:val="20"/>
                <w:szCs w:val="20"/>
              </w:rPr>
              <w:t>— учёт других точек зрения в процессе оценивания обучающихся</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1.4</w:t>
            </w:r>
          </w:p>
        </w:tc>
        <w:tc>
          <w:tcPr>
            <w:tcW w:w="99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Общая культура</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1933" w:type="pct"/>
          </w:tcPr>
          <w:p w:rsidR="00CF6E89" w:rsidRPr="000F00A9" w:rsidRDefault="00CF6E89" w:rsidP="000F00A9">
            <w:pPr>
              <w:pStyle w:val="af2"/>
              <w:ind w:firstLine="0"/>
              <w:rPr>
                <w:sz w:val="20"/>
                <w:szCs w:val="20"/>
              </w:rPr>
            </w:pPr>
            <w:r w:rsidRPr="000F00A9">
              <w:rPr>
                <w:sz w:val="20"/>
                <w:szCs w:val="20"/>
              </w:rPr>
              <w:t>— Ориентация в основных сферах материальной и духовной жизни;</w:t>
            </w:r>
          </w:p>
          <w:p w:rsidR="00CF6E89" w:rsidRPr="000F00A9" w:rsidRDefault="00CF6E89" w:rsidP="000F00A9">
            <w:pPr>
              <w:pStyle w:val="af2"/>
              <w:ind w:firstLine="0"/>
              <w:rPr>
                <w:sz w:val="20"/>
                <w:szCs w:val="20"/>
              </w:rPr>
            </w:pPr>
            <w:r w:rsidRPr="000F00A9">
              <w:rPr>
                <w:sz w:val="20"/>
                <w:szCs w:val="20"/>
              </w:rPr>
              <w:t>— знание материальных и духовных интересов молодёжи;</w:t>
            </w:r>
          </w:p>
          <w:p w:rsidR="00CF6E89" w:rsidRPr="000F00A9" w:rsidRDefault="00CF6E89" w:rsidP="000F00A9">
            <w:pPr>
              <w:pStyle w:val="af2"/>
              <w:ind w:firstLine="0"/>
              <w:rPr>
                <w:sz w:val="20"/>
                <w:szCs w:val="20"/>
              </w:rPr>
            </w:pPr>
            <w:r w:rsidRPr="000F00A9">
              <w:rPr>
                <w:sz w:val="20"/>
                <w:szCs w:val="20"/>
              </w:rPr>
              <w:t>— возможность продемонстрировать свои достижения;</w:t>
            </w:r>
          </w:p>
          <w:p w:rsidR="00CF6E89" w:rsidRPr="000F00A9" w:rsidRDefault="00CF6E89" w:rsidP="000F00A9">
            <w:pPr>
              <w:pStyle w:val="af2"/>
              <w:ind w:firstLine="0"/>
              <w:rPr>
                <w:sz w:val="20"/>
                <w:szCs w:val="20"/>
              </w:rPr>
            </w:pPr>
            <w:r w:rsidRPr="000F00A9">
              <w:rPr>
                <w:sz w:val="20"/>
                <w:szCs w:val="20"/>
              </w:rPr>
              <w:t>— руководство кружками и секциями</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1.5</w:t>
            </w:r>
          </w:p>
        </w:tc>
        <w:tc>
          <w:tcPr>
            <w:tcW w:w="99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Эмоциональная устойчивость</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1933" w:type="pct"/>
          </w:tcPr>
          <w:p w:rsidR="00CF6E89" w:rsidRPr="000F00A9" w:rsidRDefault="00CF6E89" w:rsidP="000F00A9">
            <w:pPr>
              <w:pStyle w:val="af2"/>
              <w:ind w:firstLine="0"/>
              <w:rPr>
                <w:sz w:val="20"/>
                <w:szCs w:val="20"/>
              </w:rPr>
            </w:pPr>
            <w:r w:rsidRPr="000F00A9">
              <w:rPr>
                <w:sz w:val="20"/>
                <w:szCs w:val="20"/>
              </w:rPr>
              <w:t>— В трудных ситуациях педагог сохраняет спокойствие;</w:t>
            </w:r>
          </w:p>
          <w:p w:rsidR="00CF6E89" w:rsidRPr="000F00A9" w:rsidRDefault="00CF6E89" w:rsidP="000F00A9">
            <w:pPr>
              <w:pStyle w:val="af2"/>
              <w:ind w:firstLine="0"/>
              <w:rPr>
                <w:sz w:val="20"/>
                <w:szCs w:val="20"/>
              </w:rPr>
            </w:pPr>
            <w:r w:rsidRPr="000F00A9">
              <w:rPr>
                <w:sz w:val="20"/>
                <w:szCs w:val="20"/>
              </w:rPr>
              <w:t>— эмоциональный конфликт не влияет на объективность оценки;</w:t>
            </w:r>
          </w:p>
          <w:p w:rsidR="00CF6E89" w:rsidRPr="000F00A9" w:rsidRDefault="00CF6E89" w:rsidP="000F00A9">
            <w:pPr>
              <w:pStyle w:val="af2"/>
              <w:ind w:firstLine="0"/>
              <w:rPr>
                <w:sz w:val="20"/>
                <w:szCs w:val="20"/>
              </w:rPr>
            </w:pPr>
            <w:r w:rsidRPr="000F00A9">
              <w:rPr>
                <w:sz w:val="20"/>
                <w:szCs w:val="20"/>
              </w:rPr>
              <w:t>— не стремится избежать эмоционально-напряжённых ситуаций</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1.6</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Позитивная направленность на педагогическую деятельность. Уверенность в себе</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933" w:type="pct"/>
          </w:tcPr>
          <w:p w:rsidR="00CF6E89" w:rsidRPr="000F00A9" w:rsidRDefault="00CF6E89" w:rsidP="000F00A9">
            <w:pPr>
              <w:pStyle w:val="af2"/>
              <w:ind w:firstLine="0"/>
              <w:rPr>
                <w:sz w:val="20"/>
                <w:szCs w:val="20"/>
              </w:rPr>
            </w:pPr>
            <w:r w:rsidRPr="000F00A9">
              <w:rPr>
                <w:sz w:val="20"/>
                <w:szCs w:val="20"/>
              </w:rPr>
              <w:t>— Осознание целей и ценностей педагогической деятельности;</w:t>
            </w:r>
          </w:p>
          <w:p w:rsidR="00CF6E89" w:rsidRPr="000F00A9" w:rsidRDefault="00CF6E89" w:rsidP="000F00A9">
            <w:pPr>
              <w:pStyle w:val="af2"/>
              <w:ind w:firstLine="0"/>
              <w:rPr>
                <w:sz w:val="20"/>
                <w:szCs w:val="20"/>
              </w:rPr>
            </w:pPr>
            <w:r w:rsidRPr="000F00A9">
              <w:rPr>
                <w:sz w:val="20"/>
                <w:szCs w:val="20"/>
              </w:rPr>
              <w:t>— позитивное настроение;</w:t>
            </w:r>
          </w:p>
          <w:p w:rsidR="00CF6E89" w:rsidRPr="000F00A9" w:rsidRDefault="00CF6E89" w:rsidP="000F00A9">
            <w:pPr>
              <w:pStyle w:val="af2"/>
              <w:ind w:firstLine="0"/>
              <w:rPr>
                <w:sz w:val="20"/>
                <w:szCs w:val="20"/>
              </w:rPr>
            </w:pPr>
            <w:r w:rsidRPr="000F00A9">
              <w:rPr>
                <w:sz w:val="20"/>
                <w:szCs w:val="20"/>
              </w:rPr>
              <w:t>— желание работать;</w:t>
            </w:r>
          </w:p>
          <w:p w:rsidR="00CF6E89" w:rsidRPr="000F00A9" w:rsidRDefault="00CF6E89" w:rsidP="000F00A9">
            <w:pPr>
              <w:pStyle w:val="af2"/>
              <w:ind w:firstLine="0"/>
              <w:rPr>
                <w:sz w:val="20"/>
                <w:szCs w:val="20"/>
              </w:rPr>
            </w:pPr>
            <w:r w:rsidRPr="000F00A9">
              <w:rPr>
                <w:sz w:val="20"/>
                <w:szCs w:val="20"/>
              </w:rPr>
              <w:t>— высокая профессиональная самооценка</w:t>
            </w:r>
          </w:p>
        </w:tc>
      </w:tr>
      <w:tr w:rsidR="00CF6E89" w:rsidRPr="000F00A9" w:rsidTr="00CF6E89">
        <w:trPr>
          <w:jc w:val="center"/>
        </w:trPr>
        <w:tc>
          <w:tcPr>
            <w:tcW w:w="5000" w:type="pct"/>
            <w:gridSpan w:val="4"/>
          </w:tcPr>
          <w:p w:rsidR="00CF6E89" w:rsidRPr="000F00A9" w:rsidRDefault="00CF6E89" w:rsidP="000F00A9">
            <w:pPr>
              <w:spacing w:line="240" w:lineRule="auto"/>
              <w:jc w:val="center"/>
              <w:rPr>
                <w:rFonts w:ascii="Times New Roman" w:hAnsi="Times New Roman"/>
                <w:sz w:val="20"/>
                <w:szCs w:val="20"/>
              </w:rPr>
            </w:pPr>
            <w:r w:rsidRPr="000F00A9">
              <w:rPr>
                <w:rFonts w:ascii="Times New Roman" w:hAnsi="Times New Roman"/>
                <w:sz w:val="20"/>
                <w:szCs w:val="20"/>
              </w:rPr>
              <w:t>II. Постановка целей и задач педагогической деятельности</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2.1</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Умение перевести тему урока в педагогическую задачу</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933" w:type="pct"/>
          </w:tcPr>
          <w:p w:rsidR="00CF6E89" w:rsidRPr="000F00A9" w:rsidRDefault="00CF6E89" w:rsidP="000F00A9">
            <w:pPr>
              <w:pStyle w:val="af2"/>
              <w:ind w:firstLine="0"/>
              <w:rPr>
                <w:sz w:val="20"/>
                <w:szCs w:val="20"/>
              </w:rPr>
            </w:pPr>
            <w:r w:rsidRPr="000F00A9">
              <w:rPr>
                <w:sz w:val="20"/>
                <w:szCs w:val="20"/>
              </w:rPr>
              <w:t>— Знание образовательных стандартов и реализующих их программ;</w:t>
            </w:r>
          </w:p>
          <w:p w:rsidR="00CF6E89" w:rsidRPr="000F00A9" w:rsidRDefault="00CF6E89" w:rsidP="000F00A9">
            <w:pPr>
              <w:pStyle w:val="af2"/>
              <w:ind w:firstLine="0"/>
              <w:rPr>
                <w:sz w:val="20"/>
                <w:szCs w:val="20"/>
              </w:rPr>
            </w:pPr>
            <w:r w:rsidRPr="000F00A9">
              <w:rPr>
                <w:sz w:val="20"/>
                <w:szCs w:val="20"/>
              </w:rPr>
              <w:t>— осознание нетождественности темы урока и цели урока;</w:t>
            </w:r>
          </w:p>
          <w:p w:rsidR="00CF6E89" w:rsidRPr="000F00A9" w:rsidRDefault="00CF6E89" w:rsidP="000F00A9">
            <w:pPr>
              <w:pStyle w:val="af2"/>
              <w:ind w:firstLine="0"/>
              <w:rPr>
                <w:sz w:val="20"/>
                <w:szCs w:val="20"/>
              </w:rPr>
            </w:pPr>
            <w:r w:rsidRPr="000F00A9">
              <w:rPr>
                <w:sz w:val="20"/>
                <w:szCs w:val="20"/>
              </w:rPr>
              <w:t>— владение конкретным набором способов перевода темы в задачу</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2.2</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Умение ставить педагогические цели и задачи сообразно возрастным и индивидуальным особенностям обучающихся</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933" w:type="pct"/>
          </w:tcPr>
          <w:p w:rsidR="00CF6E89" w:rsidRPr="000F00A9" w:rsidRDefault="00CF6E89" w:rsidP="000F00A9">
            <w:pPr>
              <w:pStyle w:val="af2"/>
              <w:ind w:firstLine="0"/>
              <w:rPr>
                <w:sz w:val="20"/>
                <w:szCs w:val="20"/>
              </w:rPr>
            </w:pPr>
            <w:r w:rsidRPr="000F00A9">
              <w:rPr>
                <w:sz w:val="20"/>
                <w:szCs w:val="20"/>
              </w:rPr>
              <w:t>— Знание возрастных особенностей обучающихся;</w:t>
            </w:r>
          </w:p>
          <w:p w:rsidR="00CF6E89" w:rsidRPr="000F00A9" w:rsidRDefault="00CF6E89" w:rsidP="000F00A9">
            <w:pPr>
              <w:pStyle w:val="af2"/>
              <w:ind w:firstLine="0"/>
              <w:rPr>
                <w:sz w:val="20"/>
                <w:szCs w:val="20"/>
              </w:rPr>
            </w:pPr>
            <w:r w:rsidRPr="000F00A9">
              <w:rPr>
                <w:sz w:val="20"/>
                <w:szCs w:val="20"/>
              </w:rPr>
              <w:t>— владение методами перевода цели в учебную задачу на конкретном возрасте</w:t>
            </w:r>
          </w:p>
        </w:tc>
      </w:tr>
      <w:tr w:rsidR="00CF6E89" w:rsidRPr="000F00A9" w:rsidTr="00CF6E89">
        <w:trPr>
          <w:jc w:val="center"/>
        </w:trPr>
        <w:tc>
          <w:tcPr>
            <w:tcW w:w="5000" w:type="pct"/>
            <w:gridSpan w:val="4"/>
          </w:tcPr>
          <w:p w:rsidR="00CF6E89" w:rsidRPr="000F00A9" w:rsidRDefault="00CF6E89" w:rsidP="000F00A9">
            <w:pPr>
              <w:spacing w:line="240" w:lineRule="auto"/>
              <w:jc w:val="center"/>
              <w:rPr>
                <w:rFonts w:ascii="Times New Roman" w:hAnsi="Times New Roman"/>
                <w:sz w:val="20"/>
                <w:szCs w:val="20"/>
              </w:rPr>
            </w:pPr>
            <w:r w:rsidRPr="000F00A9">
              <w:rPr>
                <w:rFonts w:ascii="Times New Roman" w:hAnsi="Times New Roman"/>
                <w:sz w:val="20"/>
                <w:szCs w:val="20"/>
              </w:rPr>
              <w:t>III. Мотивация учебной деятельности</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3.1</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 xml:space="preserve">Умение обеспечить успех в </w:t>
            </w:r>
            <w:r w:rsidRPr="000F00A9">
              <w:rPr>
                <w:rFonts w:ascii="Times New Roman" w:hAnsi="Times New Roman"/>
                <w:sz w:val="20"/>
                <w:szCs w:val="20"/>
              </w:rPr>
              <w:lastRenderedPageBreak/>
              <w:t>деятельности</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lastRenderedPageBreak/>
              <w:t xml:space="preserve">Компетентность, позволяющая обучающемуся поверить в свои силы, утвердить себя в глазах окружающих, </w:t>
            </w:r>
            <w:r w:rsidRPr="000F00A9">
              <w:rPr>
                <w:rFonts w:ascii="Times New Roman" w:hAnsi="Times New Roman"/>
                <w:sz w:val="20"/>
                <w:szCs w:val="20"/>
              </w:rPr>
              <w:lastRenderedPageBreak/>
              <w:t>один из главных способов обеспечить позитивную мотивацию учения</w:t>
            </w:r>
          </w:p>
        </w:tc>
        <w:tc>
          <w:tcPr>
            <w:tcW w:w="1933" w:type="pct"/>
          </w:tcPr>
          <w:p w:rsidR="00CF6E89" w:rsidRPr="000F00A9" w:rsidRDefault="00CF6E89" w:rsidP="000F00A9">
            <w:pPr>
              <w:pStyle w:val="af2"/>
              <w:ind w:firstLine="0"/>
              <w:rPr>
                <w:sz w:val="20"/>
                <w:szCs w:val="20"/>
              </w:rPr>
            </w:pPr>
            <w:r w:rsidRPr="000F00A9">
              <w:rPr>
                <w:sz w:val="20"/>
                <w:szCs w:val="20"/>
              </w:rPr>
              <w:lastRenderedPageBreak/>
              <w:t>— Знание возможностей конкретных учеников;</w:t>
            </w:r>
          </w:p>
          <w:p w:rsidR="00CF6E89" w:rsidRPr="000F00A9" w:rsidRDefault="00CF6E89" w:rsidP="000F00A9">
            <w:pPr>
              <w:pStyle w:val="af2"/>
              <w:ind w:firstLine="0"/>
              <w:rPr>
                <w:sz w:val="20"/>
                <w:szCs w:val="20"/>
              </w:rPr>
            </w:pPr>
            <w:r w:rsidRPr="000F00A9">
              <w:rPr>
                <w:sz w:val="20"/>
                <w:szCs w:val="20"/>
              </w:rPr>
              <w:t xml:space="preserve">— постановка учебных задач в </w:t>
            </w:r>
            <w:r w:rsidRPr="000F00A9">
              <w:rPr>
                <w:sz w:val="20"/>
                <w:szCs w:val="20"/>
              </w:rPr>
              <w:lastRenderedPageBreak/>
              <w:t>соответствии с возможностями ученика;</w:t>
            </w:r>
          </w:p>
          <w:p w:rsidR="00CF6E89" w:rsidRPr="000F00A9" w:rsidRDefault="00CF6E89" w:rsidP="000F00A9">
            <w:pPr>
              <w:pStyle w:val="af2"/>
              <w:ind w:firstLine="0"/>
              <w:rPr>
                <w:sz w:val="20"/>
                <w:szCs w:val="20"/>
              </w:rPr>
            </w:pPr>
            <w:r w:rsidRPr="000F00A9">
              <w:rPr>
                <w:sz w:val="20"/>
                <w:szCs w:val="20"/>
              </w:rPr>
              <w:t>— демонстрация успехов обучающихся родителям, одноклассникам</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lastRenderedPageBreak/>
              <w:t>3.2</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педагогическом оценивании</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933" w:type="pct"/>
          </w:tcPr>
          <w:p w:rsidR="00CF6E89" w:rsidRPr="000F00A9" w:rsidRDefault="00CF6E89" w:rsidP="000F00A9">
            <w:pPr>
              <w:pStyle w:val="af2"/>
              <w:ind w:firstLine="0"/>
              <w:rPr>
                <w:sz w:val="20"/>
                <w:szCs w:val="20"/>
              </w:rPr>
            </w:pPr>
            <w:r w:rsidRPr="000F00A9">
              <w:rPr>
                <w:sz w:val="20"/>
                <w:szCs w:val="20"/>
              </w:rPr>
              <w:t>— Знание многообразия педагогических оценок;</w:t>
            </w:r>
          </w:p>
          <w:p w:rsidR="00CF6E89" w:rsidRPr="000F00A9" w:rsidRDefault="00CF6E89" w:rsidP="000F00A9">
            <w:pPr>
              <w:pStyle w:val="af2"/>
              <w:ind w:firstLine="0"/>
              <w:rPr>
                <w:sz w:val="20"/>
                <w:szCs w:val="20"/>
              </w:rPr>
            </w:pPr>
            <w:r w:rsidRPr="000F00A9">
              <w:rPr>
                <w:sz w:val="20"/>
                <w:szCs w:val="20"/>
              </w:rPr>
              <w:t>— знакомство с литературой по данному вопросу;</w:t>
            </w:r>
          </w:p>
          <w:p w:rsidR="00CF6E89" w:rsidRPr="000F00A9" w:rsidRDefault="00CF6E89" w:rsidP="000F00A9">
            <w:pPr>
              <w:pStyle w:val="af2"/>
              <w:ind w:firstLine="0"/>
              <w:rPr>
                <w:sz w:val="20"/>
                <w:szCs w:val="20"/>
              </w:rPr>
            </w:pPr>
            <w:r w:rsidRPr="000F00A9">
              <w:rPr>
                <w:sz w:val="20"/>
                <w:szCs w:val="20"/>
              </w:rPr>
              <w:t>— владение различными методами оценивания и их применение</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3.3</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Умение превращать учебную задачу в личностнозначимую</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Это одна из важнейших компетентностей, обеспечивающих мотивацию учебной деятельности</w:t>
            </w:r>
          </w:p>
        </w:tc>
        <w:tc>
          <w:tcPr>
            <w:tcW w:w="1933" w:type="pct"/>
          </w:tcPr>
          <w:p w:rsidR="00CF6E89" w:rsidRPr="000F00A9" w:rsidRDefault="00CF6E89" w:rsidP="000F00A9">
            <w:pPr>
              <w:pStyle w:val="af2"/>
              <w:ind w:firstLine="0"/>
              <w:rPr>
                <w:sz w:val="20"/>
                <w:szCs w:val="20"/>
              </w:rPr>
            </w:pPr>
            <w:r w:rsidRPr="000F00A9">
              <w:rPr>
                <w:sz w:val="20"/>
                <w:szCs w:val="20"/>
              </w:rPr>
              <w:t>— Знание интересов обучающихся, их внутреннего мира;</w:t>
            </w:r>
          </w:p>
          <w:p w:rsidR="00CF6E89" w:rsidRPr="000F00A9" w:rsidRDefault="00CF6E89" w:rsidP="000F00A9">
            <w:pPr>
              <w:pStyle w:val="af2"/>
              <w:ind w:firstLine="0"/>
              <w:rPr>
                <w:sz w:val="20"/>
                <w:szCs w:val="20"/>
              </w:rPr>
            </w:pPr>
            <w:r w:rsidRPr="000F00A9">
              <w:rPr>
                <w:sz w:val="20"/>
                <w:szCs w:val="20"/>
              </w:rPr>
              <w:t>— ориентация в культуре;</w:t>
            </w:r>
          </w:p>
          <w:p w:rsidR="00CF6E89" w:rsidRPr="000F00A9" w:rsidRDefault="00CF6E89" w:rsidP="000F00A9">
            <w:pPr>
              <w:pStyle w:val="af2"/>
              <w:ind w:firstLine="0"/>
              <w:rPr>
                <w:sz w:val="20"/>
                <w:szCs w:val="20"/>
              </w:rPr>
            </w:pPr>
            <w:r w:rsidRPr="000F00A9">
              <w:rPr>
                <w:sz w:val="20"/>
                <w:szCs w:val="20"/>
              </w:rPr>
              <w:t>— умение показать роль и значение изучаемого материала в реализации личных планов</w:t>
            </w:r>
          </w:p>
        </w:tc>
      </w:tr>
      <w:tr w:rsidR="00CF6E89" w:rsidRPr="000F00A9" w:rsidTr="00CF6E89">
        <w:trPr>
          <w:jc w:val="center"/>
        </w:trPr>
        <w:tc>
          <w:tcPr>
            <w:tcW w:w="5000" w:type="pct"/>
            <w:gridSpan w:val="4"/>
          </w:tcPr>
          <w:p w:rsidR="00CF6E89" w:rsidRPr="000F00A9" w:rsidRDefault="00CF6E89" w:rsidP="000F00A9">
            <w:pPr>
              <w:spacing w:line="240" w:lineRule="auto"/>
              <w:jc w:val="center"/>
              <w:rPr>
                <w:rFonts w:ascii="Times New Roman" w:hAnsi="Times New Roman"/>
                <w:sz w:val="20"/>
                <w:szCs w:val="20"/>
              </w:rPr>
            </w:pPr>
            <w:r w:rsidRPr="000F00A9">
              <w:rPr>
                <w:rFonts w:ascii="Times New Roman" w:hAnsi="Times New Roman"/>
                <w:sz w:val="20"/>
                <w:szCs w:val="20"/>
              </w:rPr>
              <w:t>IV. Информационная компетентность</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4.1</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предмете преподавания</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933" w:type="pct"/>
          </w:tcPr>
          <w:p w:rsidR="00CF6E89" w:rsidRPr="000F00A9" w:rsidRDefault="00CF6E89" w:rsidP="000F00A9">
            <w:pPr>
              <w:pStyle w:val="af2"/>
              <w:ind w:firstLine="0"/>
              <w:rPr>
                <w:sz w:val="20"/>
                <w:szCs w:val="20"/>
              </w:rPr>
            </w:pPr>
            <w:r w:rsidRPr="000F00A9">
              <w:rPr>
                <w:sz w:val="20"/>
                <w:szCs w:val="20"/>
              </w:rPr>
              <w:t>— Знание генезиса формирования предметного знания (история, персоналии, для решения каких проблем разрабатывалось);</w:t>
            </w:r>
          </w:p>
          <w:p w:rsidR="00CF6E89" w:rsidRPr="000F00A9" w:rsidRDefault="00CF6E89" w:rsidP="000F00A9">
            <w:pPr>
              <w:pStyle w:val="af2"/>
              <w:ind w:firstLine="0"/>
              <w:rPr>
                <w:sz w:val="20"/>
                <w:szCs w:val="20"/>
              </w:rPr>
            </w:pPr>
            <w:r w:rsidRPr="000F00A9">
              <w:rPr>
                <w:sz w:val="20"/>
                <w:szCs w:val="20"/>
              </w:rPr>
              <w:t>— возможности применения получаемых знаний для объяснения социальных и природных явлений;</w:t>
            </w:r>
          </w:p>
          <w:p w:rsidR="00CF6E89" w:rsidRPr="000F00A9" w:rsidRDefault="00CF6E89" w:rsidP="000F00A9">
            <w:pPr>
              <w:pStyle w:val="af2"/>
              <w:ind w:firstLine="0"/>
              <w:rPr>
                <w:sz w:val="20"/>
                <w:szCs w:val="20"/>
              </w:rPr>
            </w:pPr>
            <w:r w:rsidRPr="000F00A9">
              <w:rPr>
                <w:sz w:val="20"/>
                <w:szCs w:val="20"/>
              </w:rPr>
              <w:t>— владение методами решения различных задач;</w:t>
            </w:r>
          </w:p>
          <w:p w:rsidR="00CF6E89" w:rsidRPr="000F00A9" w:rsidRDefault="00CF6E89" w:rsidP="000F00A9">
            <w:pPr>
              <w:pStyle w:val="af2"/>
              <w:ind w:firstLine="0"/>
              <w:rPr>
                <w:sz w:val="20"/>
                <w:szCs w:val="20"/>
              </w:rPr>
            </w:pPr>
            <w:r w:rsidRPr="000F00A9">
              <w:rPr>
                <w:sz w:val="20"/>
                <w:szCs w:val="20"/>
              </w:rPr>
              <w:t>— свободное решение задач ЕГЭ, олимпиад: региональных, российских, международных</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4.2</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методах преподавания</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1933" w:type="pct"/>
          </w:tcPr>
          <w:p w:rsidR="00CF6E89" w:rsidRPr="000F00A9" w:rsidRDefault="00CF6E89" w:rsidP="000F00A9">
            <w:pPr>
              <w:pStyle w:val="af2"/>
              <w:ind w:firstLine="0"/>
              <w:rPr>
                <w:sz w:val="20"/>
                <w:szCs w:val="20"/>
              </w:rPr>
            </w:pPr>
            <w:r w:rsidRPr="000F00A9">
              <w:rPr>
                <w:sz w:val="20"/>
                <w:szCs w:val="20"/>
              </w:rPr>
              <w:t>— Знание нормативных методов и методик;</w:t>
            </w:r>
          </w:p>
          <w:p w:rsidR="00CF6E89" w:rsidRPr="000F00A9" w:rsidRDefault="00CF6E89" w:rsidP="000F00A9">
            <w:pPr>
              <w:pStyle w:val="af2"/>
              <w:ind w:firstLine="0"/>
              <w:rPr>
                <w:sz w:val="20"/>
                <w:szCs w:val="20"/>
              </w:rPr>
            </w:pPr>
            <w:r w:rsidRPr="000F00A9">
              <w:rPr>
                <w:sz w:val="20"/>
                <w:szCs w:val="20"/>
              </w:rPr>
              <w:t>— демонстрация личностно ориентированных методов образования;</w:t>
            </w:r>
          </w:p>
          <w:p w:rsidR="00CF6E89" w:rsidRPr="000F00A9" w:rsidRDefault="00CF6E89" w:rsidP="000F00A9">
            <w:pPr>
              <w:pStyle w:val="af2"/>
              <w:ind w:firstLine="0"/>
              <w:rPr>
                <w:sz w:val="20"/>
                <w:szCs w:val="20"/>
              </w:rPr>
            </w:pPr>
            <w:r w:rsidRPr="000F00A9">
              <w:rPr>
                <w:sz w:val="20"/>
                <w:szCs w:val="20"/>
              </w:rPr>
              <w:t>— наличие своих находок и методов, авторской школы;</w:t>
            </w:r>
          </w:p>
          <w:p w:rsidR="00CF6E89" w:rsidRPr="000F00A9" w:rsidRDefault="00CF6E89" w:rsidP="000F00A9">
            <w:pPr>
              <w:pStyle w:val="af2"/>
              <w:ind w:firstLine="0"/>
              <w:rPr>
                <w:sz w:val="20"/>
                <w:szCs w:val="20"/>
              </w:rPr>
            </w:pPr>
            <w:r w:rsidRPr="000F00A9">
              <w:rPr>
                <w:sz w:val="20"/>
                <w:szCs w:val="20"/>
              </w:rPr>
              <w:t>— знание современных достижений в области методики обучения, в том числе использование новых информационных технологий;</w:t>
            </w:r>
          </w:p>
          <w:p w:rsidR="00CF6E89" w:rsidRPr="000F00A9" w:rsidRDefault="00CF6E89" w:rsidP="000F00A9">
            <w:pPr>
              <w:pStyle w:val="af2"/>
              <w:ind w:firstLine="0"/>
              <w:rPr>
                <w:sz w:val="20"/>
                <w:szCs w:val="20"/>
              </w:rPr>
            </w:pPr>
            <w:r w:rsidRPr="000F00A9">
              <w:rPr>
                <w:sz w:val="20"/>
                <w:szCs w:val="20"/>
              </w:rPr>
              <w:t>— использование в учебном процессе современных методов обучения</w:t>
            </w:r>
          </w:p>
        </w:tc>
      </w:tr>
    </w:tbl>
    <w:p w:rsidR="00CF6E89" w:rsidRPr="000F00A9" w:rsidRDefault="00CF6E89" w:rsidP="000F00A9">
      <w:pPr>
        <w:spacing w:line="240" w:lineRule="auto"/>
        <w:rPr>
          <w:rFonts w:ascii="Times New Roman" w:hAnsi="Times New Roman"/>
          <w: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
        <w:gridCol w:w="1873"/>
        <w:gridCol w:w="3519"/>
        <w:gridCol w:w="3676"/>
      </w:tblGrid>
      <w:tr w:rsidR="00CF6E89" w:rsidRPr="000F00A9" w:rsidTr="00CF6E89">
        <w:trPr>
          <w:jc w:val="center"/>
        </w:trPr>
        <w:tc>
          <w:tcPr>
            <w:tcW w:w="222" w:type="pct"/>
            <w:tcBorders>
              <w:top w:val="single" w:sz="4" w:space="0" w:color="auto"/>
              <w:left w:val="single" w:sz="4" w:space="0" w:color="auto"/>
              <w:bottom w:val="single" w:sz="4" w:space="0" w:color="auto"/>
              <w:right w:val="single" w:sz="4" w:space="0" w:color="auto"/>
            </w:tcBorders>
          </w:tcPr>
          <w:p w:rsidR="00CF6E89" w:rsidRPr="000F00A9" w:rsidRDefault="00CF6E89" w:rsidP="000F00A9">
            <w:pPr>
              <w:spacing w:line="240" w:lineRule="auto"/>
              <w:jc w:val="center"/>
              <w:rPr>
                <w:rFonts w:ascii="Times New Roman" w:hAnsi="Times New Roman"/>
                <w:b/>
                <w:sz w:val="20"/>
                <w:szCs w:val="20"/>
              </w:rPr>
            </w:pPr>
            <w:r w:rsidRPr="000F00A9">
              <w:rPr>
                <w:rFonts w:ascii="Times New Roman" w:hAnsi="Times New Roman"/>
                <w:b/>
                <w:sz w:val="20"/>
                <w:szCs w:val="20"/>
              </w:rPr>
              <w:t>№ п/п</w:t>
            </w:r>
          </w:p>
        </w:tc>
        <w:tc>
          <w:tcPr>
            <w:tcW w:w="992" w:type="pct"/>
            <w:tcBorders>
              <w:top w:val="single" w:sz="4" w:space="0" w:color="auto"/>
              <w:left w:val="single" w:sz="4" w:space="0" w:color="auto"/>
              <w:bottom w:val="single" w:sz="4" w:space="0" w:color="auto"/>
              <w:right w:val="single" w:sz="4" w:space="0" w:color="auto"/>
            </w:tcBorders>
          </w:tcPr>
          <w:p w:rsidR="00CF6E89" w:rsidRPr="000F00A9" w:rsidRDefault="00CF6E89" w:rsidP="000F00A9">
            <w:pPr>
              <w:spacing w:line="240" w:lineRule="auto"/>
              <w:jc w:val="center"/>
              <w:rPr>
                <w:rFonts w:ascii="Times New Roman" w:hAnsi="Times New Roman"/>
                <w:b/>
                <w:sz w:val="20"/>
                <w:szCs w:val="20"/>
              </w:rPr>
            </w:pPr>
            <w:r w:rsidRPr="000F00A9">
              <w:rPr>
                <w:rFonts w:ascii="Times New Roman" w:hAnsi="Times New Roman"/>
                <w:b/>
                <w:sz w:val="20"/>
                <w:szCs w:val="20"/>
              </w:rPr>
              <w:t>Базовые компетентности педагога</w:t>
            </w:r>
          </w:p>
        </w:tc>
        <w:tc>
          <w:tcPr>
            <w:tcW w:w="1852" w:type="pct"/>
            <w:tcBorders>
              <w:top w:val="single" w:sz="4" w:space="0" w:color="auto"/>
              <w:left w:val="single" w:sz="4" w:space="0" w:color="auto"/>
              <w:bottom w:val="single" w:sz="4" w:space="0" w:color="auto"/>
              <w:right w:val="single" w:sz="4" w:space="0" w:color="auto"/>
            </w:tcBorders>
          </w:tcPr>
          <w:p w:rsidR="00CF6E89" w:rsidRPr="000F00A9" w:rsidRDefault="00CF6E89" w:rsidP="000F00A9">
            <w:pPr>
              <w:spacing w:line="240" w:lineRule="auto"/>
              <w:jc w:val="center"/>
              <w:rPr>
                <w:rFonts w:ascii="Times New Roman" w:hAnsi="Times New Roman"/>
                <w:b/>
                <w:sz w:val="20"/>
                <w:szCs w:val="20"/>
              </w:rPr>
            </w:pPr>
          </w:p>
          <w:p w:rsidR="00CF6E89" w:rsidRPr="000F00A9" w:rsidRDefault="00CF6E89" w:rsidP="000F00A9">
            <w:pPr>
              <w:spacing w:line="240" w:lineRule="auto"/>
              <w:jc w:val="center"/>
              <w:rPr>
                <w:rFonts w:ascii="Times New Roman" w:hAnsi="Times New Roman"/>
                <w:b/>
                <w:sz w:val="20"/>
                <w:szCs w:val="20"/>
              </w:rPr>
            </w:pPr>
            <w:r w:rsidRPr="000F00A9">
              <w:rPr>
                <w:rFonts w:ascii="Times New Roman" w:hAnsi="Times New Roman"/>
                <w:b/>
                <w:sz w:val="20"/>
                <w:szCs w:val="20"/>
              </w:rPr>
              <w:t>Характеристики компетентностей</w:t>
            </w:r>
          </w:p>
        </w:tc>
        <w:tc>
          <w:tcPr>
            <w:tcW w:w="1933" w:type="pct"/>
            <w:tcBorders>
              <w:top w:val="single" w:sz="4" w:space="0" w:color="auto"/>
              <w:left w:val="single" w:sz="4" w:space="0" w:color="auto"/>
              <w:bottom w:val="single" w:sz="4" w:space="0" w:color="auto"/>
              <w:right w:val="single" w:sz="4" w:space="0" w:color="auto"/>
            </w:tcBorders>
          </w:tcPr>
          <w:p w:rsidR="00CF6E89" w:rsidRPr="000F00A9" w:rsidRDefault="00CF6E89" w:rsidP="000F00A9">
            <w:pPr>
              <w:spacing w:line="240" w:lineRule="auto"/>
              <w:jc w:val="center"/>
              <w:rPr>
                <w:rFonts w:ascii="Times New Roman" w:hAnsi="Times New Roman"/>
                <w:b/>
                <w:sz w:val="20"/>
                <w:szCs w:val="20"/>
              </w:rPr>
            </w:pPr>
          </w:p>
          <w:p w:rsidR="00CF6E89" w:rsidRPr="000F00A9" w:rsidRDefault="00CF6E89" w:rsidP="000F00A9">
            <w:pPr>
              <w:spacing w:line="240" w:lineRule="auto"/>
              <w:jc w:val="center"/>
              <w:rPr>
                <w:rFonts w:ascii="Times New Roman" w:hAnsi="Times New Roman"/>
                <w:b/>
                <w:sz w:val="20"/>
                <w:szCs w:val="20"/>
              </w:rPr>
            </w:pPr>
            <w:r w:rsidRPr="000F00A9">
              <w:rPr>
                <w:rFonts w:ascii="Times New Roman" w:hAnsi="Times New Roman"/>
                <w:b/>
                <w:sz w:val="20"/>
                <w:szCs w:val="20"/>
              </w:rPr>
              <w:t>Показатели оценки компетентности</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4.3</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субъективных условиях деятельности (знание учеников и учебных коллективов)</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933" w:type="pct"/>
          </w:tcPr>
          <w:p w:rsidR="00CF6E89" w:rsidRPr="000F00A9" w:rsidRDefault="00CF6E89" w:rsidP="000F00A9">
            <w:pPr>
              <w:pStyle w:val="af2"/>
              <w:ind w:firstLine="0"/>
              <w:rPr>
                <w:sz w:val="20"/>
                <w:szCs w:val="20"/>
              </w:rPr>
            </w:pPr>
            <w:r w:rsidRPr="000F00A9">
              <w:rPr>
                <w:sz w:val="20"/>
                <w:szCs w:val="20"/>
              </w:rPr>
              <w:t>— Знание теоретического материала по психологии, характеризующего индивидуальные особенности обучающихся;</w:t>
            </w:r>
          </w:p>
          <w:p w:rsidR="00CF6E89" w:rsidRPr="000F00A9" w:rsidRDefault="00CF6E89" w:rsidP="000F00A9">
            <w:pPr>
              <w:pStyle w:val="af2"/>
              <w:ind w:firstLine="0"/>
              <w:rPr>
                <w:sz w:val="20"/>
                <w:szCs w:val="20"/>
              </w:rPr>
            </w:pPr>
            <w:r w:rsidRPr="000F00A9">
              <w:rPr>
                <w:sz w:val="20"/>
                <w:szCs w:val="20"/>
              </w:rPr>
              <w:t>— владение методами диагностики индивидуальных особенностей (возможно, со школьным психологом);</w:t>
            </w:r>
          </w:p>
          <w:p w:rsidR="00CF6E89" w:rsidRPr="000F00A9" w:rsidRDefault="00CF6E89" w:rsidP="000F00A9">
            <w:pPr>
              <w:pStyle w:val="af2"/>
              <w:ind w:firstLine="0"/>
              <w:rPr>
                <w:sz w:val="20"/>
                <w:szCs w:val="20"/>
              </w:rPr>
            </w:pPr>
            <w:r w:rsidRPr="000F00A9">
              <w:rPr>
                <w:sz w:val="20"/>
                <w:szCs w:val="20"/>
              </w:rPr>
              <w:t>— использование знаний по психологии в организации учебного процесса;</w:t>
            </w:r>
          </w:p>
          <w:p w:rsidR="00CF6E89" w:rsidRPr="000F00A9" w:rsidRDefault="00CF6E89" w:rsidP="000F00A9">
            <w:pPr>
              <w:pStyle w:val="af2"/>
              <w:ind w:firstLine="0"/>
              <w:rPr>
                <w:sz w:val="20"/>
                <w:szCs w:val="20"/>
              </w:rPr>
            </w:pPr>
            <w:r w:rsidRPr="000F00A9">
              <w:rPr>
                <w:sz w:val="20"/>
                <w:szCs w:val="20"/>
              </w:rPr>
              <w:t xml:space="preserve">— разработка индивидуальных </w:t>
            </w:r>
            <w:r w:rsidRPr="000F00A9">
              <w:rPr>
                <w:sz w:val="20"/>
                <w:szCs w:val="20"/>
              </w:rPr>
              <w:lastRenderedPageBreak/>
              <w:t>проектов на основе личных характеристик обучающихся;</w:t>
            </w:r>
          </w:p>
          <w:p w:rsidR="00CF6E89" w:rsidRPr="000F00A9" w:rsidRDefault="00CF6E89" w:rsidP="000F00A9">
            <w:pPr>
              <w:pStyle w:val="af2"/>
              <w:ind w:firstLine="0"/>
              <w:rPr>
                <w:sz w:val="20"/>
                <w:szCs w:val="20"/>
              </w:rPr>
            </w:pPr>
            <w:r w:rsidRPr="000F00A9">
              <w:rPr>
                <w:sz w:val="20"/>
                <w:szCs w:val="20"/>
              </w:rPr>
              <w:t>— владение методами социометрии;</w:t>
            </w:r>
          </w:p>
          <w:p w:rsidR="00CF6E89" w:rsidRPr="000F00A9" w:rsidRDefault="00CF6E89" w:rsidP="000F00A9">
            <w:pPr>
              <w:pStyle w:val="af2"/>
              <w:ind w:firstLine="0"/>
              <w:rPr>
                <w:sz w:val="20"/>
                <w:szCs w:val="20"/>
              </w:rPr>
            </w:pPr>
            <w:r w:rsidRPr="000F00A9">
              <w:rPr>
                <w:sz w:val="20"/>
                <w:szCs w:val="20"/>
              </w:rPr>
              <w:t>— учёт особенностей учебных коллективов в педагогическом процессе;</w:t>
            </w:r>
          </w:p>
          <w:p w:rsidR="00CF6E89" w:rsidRPr="000F00A9" w:rsidRDefault="00CF6E89" w:rsidP="000F00A9">
            <w:pPr>
              <w:pStyle w:val="af2"/>
              <w:ind w:firstLine="0"/>
              <w:rPr>
                <w:sz w:val="20"/>
                <w:szCs w:val="20"/>
              </w:rPr>
            </w:pPr>
            <w:r w:rsidRPr="000F00A9">
              <w:rPr>
                <w:sz w:val="20"/>
                <w:szCs w:val="20"/>
              </w:rPr>
              <w:t>— знание (рефлексия) своих индивидуальных особенностей и их учёт в своей деятельности</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lastRenderedPageBreak/>
              <w:t>4.4</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Умение вести самостоятельный поиск информации</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 xml:space="preserve">Обеспечивает постоянный профессиональный рост и творческий подход к педагогической деятельности. </w:t>
            </w:r>
          </w:p>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933" w:type="pct"/>
          </w:tcPr>
          <w:p w:rsidR="00CF6E89" w:rsidRPr="000F00A9" w:rsidRDefault="00CF6E89" w:rsidP="000F00A9">
            <w:pPr>
              <w:pStyle w:val="af2"/>
              <w:ind w:firstLine="0"/>
              <w:rPr>
                <w:sz w:val="20"/>
                <w:szCs w:val="20"/>
              </w:rPr>
            </w:pPr>
            <w:r w:rsidRPr="000F00A9">
              <w:rPr>
                <w:sz w:val="20"/>
                <w:szCs w:val="20"/>
              </w:rPr>
              <w:t>— Профессиональная любознательность;</w:t>
            </w:r>
          </w:p>
          <w:p w:rsidR="00CF6E89" w:rsidRPr="000F00A9" w:rsidRDefault="00CF6E89" w:rsidP="000F00A9">
            <w:pPr>
              <w:pStyle w:val="af2"/>
              <w:ind w:firstLine="0"/>
              <w:rPr>
                <w:sz w:val="20"/>
                <w:szCs w:val="20"/>
              </w:rPr>
            </w:pPr>
            <w:r w:rsidRPr="000F00A9">
              <w:rPr>
                <w:sz w:val="20"/>
                <w:szCs w:val="20"/>
              </w:rPr>
              <w:t>— умение пользоваться различными информационно-поисковыми технологиями;</w:t>
            </w:r>
          </w:p>
          <w:p w:rsidR="00CF6E89" w:rsidRPr="000F00A9" w:rsidRDefault="00CF6E89" w:rsidP="000F00A9">
            <w:pPr>
              <w:pStyle w:val="af2"/>
              <w:ind w:firstLine="0"/>
              <w:rPr>
                <w:sz w:val="20"/>
                <w:szCs w:val="20"/>
              </w:rPr>
            </w:pPr>
            <w:r w:rsidRPr="000F00A9">
              <w:rPr>
                <w:sz w:val="20"/>
                <w:szCs w:val="20"/>
              </w:rPr>
              <w:t>— использование различных баз данных в образовательном процессе</w:t>
            </w:r>
          </w:p>
        </w:tc>
      </w:tr>
      <w:tr w:rsidR="00CF6E89" w:rsidRPr="000F00A9" w:rsidTr="00CF6E89">
        <w:trPr>
          <w:jc w:val="center"/>
        </w:trPr>
        <w:tc>
          <w:tcPr>
            <w:tcW w:w="5000" w:type="pct"/>
            <w:gridSpan w:val="4"/>
          </w:tcPr>
          <w:p w:rsidR="00CF6E89" w:rsidRPr="000F00A9" w:rsidRDefault="00CF6E89" w:rsidP="000F00A9">
            <w:pPr>
              <w:spacing w:line="240" w:lineRule="auto"/>
              <w:jc w:val="center"/>
              <w:rPr>
                <w:rFonts w:ascii="Times New Roman" w:hAnsi="Times New Roman"/>
                <w:sz w:val="20"/>
                <w:szCs w:val="20"/>
              </w:rPr>
            </w:pPr>
            <w:r w:rsidRPr="000F00A9">
              <w:rPr>
                <w:rFonts w:ascii="Times New Roman" w:hAnsi="Times New Roman"/>
                <w:sz w:val="20"/>
                <w:szCs w:val="20"/>
              </w:rPr>
              <w:t>V. Разработка программ педагогической деятельности и принятие педагогических решений</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5.1</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Умение разработать образовательную программу, выбрать учебники и учебные комплекты</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Образовательные программы выступают средствами целенаправленного влияния на развитие обучающихся.</w:t>
            </w:r>
          </w:p>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933" w:type="pct"/>
          </w:tcPr>
          <w:p w:rsidR="00CF6E89" w:rsidRPr="000F00A9" w:rsidRDefault="00CF6E89" w:rsidP="000F00A9">
            <w:pPr>
              <w:pStyle w:val="af2"/>
              <w:ind w:firstLine="0"/>
              <w:rPr>
                <w:sz w:val="20"/>
                <w:szCs w:val="20"/>
              </w:rPr>
            </w:pPr>
            <w:r w:rsidRPr="000F00A9">
              <w:rPr>
                <w:sz w:val="20"/>
                <w:szCs w:val="20"/>
              </w:rPr>
              <w:t>— Знание образовательных стандартов и примерных программ;</w:t>
            </w:r>
          </w:p>
          <w:p w:rsidR="00CF6E89" w:rsidRPr="000F00A9" w:rsidRDefault="00CF6E89" w:rsidP="000F00A9">
            <w:pPr>
              <w:pStyle w:val="af2"/>
              <w:ind w:firstLine="0"/>
              <w:rPr>
                <w:sz w:val="20"/>
                <w:szCs w:val="20"/>
              </w:rPr>
            </w:pPr>
            <w:r w:rsidRPr="000F00A9">
              <w:rPr>
                <w:sz w:val="20"/>
                <w:szCs w:val="20"/>
              </w:rPr>
              <w:t>— наличие персонально разработанных образовательных программ:</w:t>
            </w:r>
          </w:p>
          <w:p w:rsidR="00CF6E89" w:rsidRPr="000F00A9" w:rsidRDefault="00CF6E89" w:rsidP="000F00A9">
            <w:pPr>
              <w:pStyle w:val="af2"/>
              <w:ind w:firstLine="0"/>
              <w:rPr>
                <w:sz w:val="20"/>
                <w:szCs w:val="20"/>
              </w:rPr>
            </w:pPr>
            <w:r w:rsidRPr="000F00A9">
              <w:rPr>
                <w:sz w:val="20"/>
                <w:szCs w:val="20"/>
              </w:rPr>
              <w:t>характеристика этих программ по содержанию, источникам информации;</w:t>
            </w:r>
          </w:p>
          <w:p w:rsidR="00CF6E89" w:rsidRPr="000F00A9" w:rsidRDefault="00CF6E89" w:rsidP="000F00A9">
            <w:pPr>
              <w:pStyle w:val="af2"/>
              <w:ind w:firstLine="0"/>
              <w:rPr>
                <w:sz w:val="20"/>
                <w:szCs w:val="20"/>
              </w:rPr>
            </w:pPr>
            <w:r w:rsidRPr="000F00A9">
              <w:rPr>
                <w:sz w:val="20"/>
                <w:szCs w:val="20"/>
              </w:rPr>
              <w:t>по материальной базе, на которой должны реализовываться программы;</w:t>
            </w:r>
          </w:p>
          <w:p w:rsidR="00CF6E89" w:rsidRPr="000F00A9" w:rsidRDefault="00CF6E89" w:rsidP="000F00A9">
            <w:pPr>
              <w:pStyle w:val="af2"/>
              <w:ind w:firstLine="0"/>
              <w:rPr>
                <w:sz w:val="20"/>
                <w:szCs w:val="20"/>
              </w:rPr>
            </w:pPr>
            <w:r w:rsidRPr="000F00A9">
              <w:rPr>
                <w:sz w:val="20"/>
                <w:szCs w:val="20"/>
              </w:rPr>
              <w:t>по учёту индивидуальных характеристик обучающихся;</w:t>
            </w:r>
          </w:p>
          <w:p w:rsidR="00CF6E89" w:rsidRPr="000F00A9" w:rsidRDefault="00CF6E89" w:rsidP="000F00A9">
            <w:pPr>
              <w:pStyle w:val="af2"/>
              <w:ind w:firstLine="0"/>
              <w:rPr>
                <w:sz w:val="20"/>
                <w:szCs w:val="20"/>
              </w:rPr>
            </w:pPr>
            <w:r w:rsidRPr="000F00A9">
              <w:rPr>
                <w:sz w:val="20"/>
                <w:szCs w:val="20"/>
              </w:rPr>
              <w:t>— обоснованность используемых образовательных программ;</w:t>
            </w:r>
          </w:p>
          <w:p w:rsidR="00CF6E89" w:rsidRPr="000F00A9" w:rsidRDefault="00CF6E89" w:rsidP="000F00A9">
            <w:pPr>
              <w:pStyle w:val="af2"/>
              <w:ind w:firstLine="0"/>
              <w:rPr>
                <w:sz w:val="20"/>
                <w:szCs w:val="20"/>
              </w:rPr>
            </w:pPr>
            <w:r w:rsidRPr="000F00A9">
              <w:rPr>
                <w:sz w:val="20"/>
                <w:szCs w:val="20"/>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F6E89" w:rsidRPr="000F00A9" w:rsidRDefault="00CF6E89" w:rsidP="000F00A9">
            <w:pPr>
              <w:pStyle w:val="af2"/>
              <w:ind w:firstLine="0"/>
              <w:rPr>
                <w:sz w:val="20"/>
                <w:szCs w:val="20"/>
              </w:rPr>
            </w:pPr>
            <w:r w:rsidRPr="000F00A9">
              <w:rPr>
                <w:sz w:val="20"/>
                <w:szCs w:val="20"/>
              </w:rPr>
              <w:t>— участие работодателей в разработке образовательной программы;</w:t>
            </w:r>
          </w:p>
          <w:p w:rsidR="00CF6E89" w:rsidRPr="000F00A9" w:rsidRDefault="00CF6E89" w:rsidP="000F00A9">
            <w:pPr>
              <w:pStyle w:val="af2"/>
              <w:ind w:firstLine="0"/>
              <w:rPr>
                <w:sz w:val="20"/>
                <w:szCs w:val="20"/>
              </w:rPr>
            </w:pPr>
            <w:r w:rsidRPr="000F00A9">
              <w:rPr>
                <w:sz w:val="20"/>
                <w:szCs w:val="20"/>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F6E89" w:rsidRPr="000F00A9" w:rsidRDefault="00CF6E89" w:rsidP="000F00A9">
            <w:pPr>
              <w:pStyle w:val="af2"/>
              <w:ind w:firstLine="0"/>
              <w:rPr>
                <w:sz w:val="20"/>
                <w:szCs w:val="20"/>
              </w:rPr>
            </w:pPr>
            <w:r w:rsidRPr="000F00A9">
              <w:rPr>
                <w:sz w:val="20"/>
                <w:szCs w:val="20"/>
              </w:rPr>
              <w:t>— обоснованность выбора учебников и учебно-методических комплектов, используемых педагогом</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lastRenderedPageBreak/>
              <w:t>5.2</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Умение принимать решения в различных педагогических ситуациях</w:t>
            </w:r>
          </w:p>
        </w:tc>
        <w:tc>
          <w:tcPr>
            <w:tcW w:w="1852" w:type="pct"/>
          </w:tcPr>
          <w:p w:rsidR="00CF6E89" w:rsidRPr="000F00A9" w:rsidRDefault="00CF6E89" w:rsidP="000F00A9">
            <w:pPr>
              <w:pStyle w:val="af2"/>
              <w:ind w:firstLine="0"/>
              <w:rPr>
                <w:sz w:val="20"/>
                <w:szCs w:val="20"/>
              </w:rPr>
            </w:pPr>
            <w:r w:rsidRPr="000F00A9">
              <w:rPr>
                <w:sz w:val="20"/>
                <w:szCs w:val="20"/>
              </w:rPr>
              <w:t>Педагогу приходится постоянно принимать решения:</w:t>
            </w:r>
          </w:p>
          <w:p w:rsidR="00CF6E89" w:rsidRPr="000F00A9" w:rsidRDefault="00CF6E89" w:rsidP="000F00A9">
            <w:pPr>
              <w:pStyle w:val="af2"/>
              <w:ind w:firstLine="0"/>
              <w:rPr>
                <w:sz w:val="20"/>
                <w:szCs w:val="20"/>
              </w:rPr>
            </w:pPr>
            <w:r w:rsidRPr="000F00A9">
              <w:rPr>
                <w:sz w:val="20"/>
                <w:szCs w:val="20"/>
              </w:rPr>
              <w:t>— как установить дисциплину;</w:t>
            </w:r>
          </w:p>
          <w:p w:rsidR="00CF6E89" w:rsidRPr="000F00A9" w:rsidRDefault="00CF6E89" w:rsidP="000F00A9">
            <w:pPr>
              <w:pStyle w:val="af2"/>
              <w:ind w:firstLine="0"/>
              <w:rPr>
                <w:sz w:val="20"/>
                <w:szCs w:val="20"/>
              </w:rPr>
            </w:pPr>
            <w:r w:rsidRPr="000F00A9">
              <w:rPr>
                <w:sz w:val="20"/>
                <w:szCs w:val="20"/>
              </w:rPr>
              <w:t>— как мотивировать академическую активность;</w:t>
            </w:r>
          </w:p>
          <w:p w:rsidR="00CF6E89" w:rsidRPr="000F00A9" w:rsidRDefault="00CF6E89" w:rsidP="000F00A9">
            <w:pPr>
              <w:pStyle w:val="af2"/>
              <w:ind w:firstLine="0"/>
              <w:rPr>
                <w:sz w:val="20"/>
                <w:szCs w:val="20"/>
              </w:rPr>
            </w:pPr>
            <w:r w:rsidRPr="000F00A9">
              <w:rPr>
                <w:sz w:val="20"/>
                <w:szCs w:val="20"/>
              </w:rPr>
              <w:t>— как вызвать интерес у конкретного ученика;</w:t>
            </w:r>
          </w:p>
          <w:p w:rsidR="00CF6E89" w:rsidRPr="000F00A9" w:rsidRDefault="00CF6E89" w:rsidP="000F00A9">
            <w:pPr>
              <w:pStyle w:val="af2"/>
              <w:ind w:firstLine="0"/>
              <w:rPr>
                <w:sz w:val="20"/>
                <w:szCs w:val="20"/>
              </w:rPr>
            </w:pPr>
            <w:r w:rsidRPr="000F00A9">
              <w:rPr>
                <w:sz w:val="20"/>
                <w:szCs w:val="20"/>
              </w:rPr>
              <w:t>— как обеспечить понимание и т. д.</w:t>
            </w:r>
          </w:p>
          <w:p w:rsidR="00CF6E89" w:rsidRPr="000F00A9" w:rsidRDefault="00CF6E89" w:rsidP="000F00A9">
            <w:pPr>
              <w:pStyle w:val="af2"/>
              <w:ind w:firstLine="0"/>
              <w:rPr>
                <w:sz w:val="20"/>
                <w:szCs w:val="20"/>
              </w:rPr>
            </w:pPr>
            <w:r w:rsidRPr="000F00A9">
              <w:rPr>
                <w:sz w:val="20"/>
                <w:szCs w:val="20"/>
              </w:rPr>
              <w:t>Разрешение педагогических проблем составляет суть педагогической деятельности.</w:t>
            </w:r>
          </w:p>
          <w:p w:rsidR="00CF6E89" w:rsidRPr="000F00A9" w:rsidRDefault="00CF6E89" w:rsidP="000F00A9">
            <w:pPr>
              <w:pStyle w:val="af2"/>
              <w:ind w:firstLine="0"/>
              <w:rPr>
                <w:sz w:val="20"/>
                <w:szCs w:val="20"/>
              </w:rPr>
            </w:pPr>
            <w:r w:rsidRPr="000F00A9">
              <w:rPr>
                <w:sz w:val="20"/>
                <w:szCs w:val="20"/>
              </w:rPr>
              <w:t>При решении проблем могут применяться как стандартные решения (решающие правила), так и творческие (креативные) или интуитивные</w:t>
            </w:r>
          </w:p>
          <w:p w:rsidR="00CF6E89" w:rsidRPr="000F00A9" w:rsidRDefault="00CF6E89" w:rsidP="000F00A9">
            <w:pPr>
              <w:pStyle w:val="af2"/>
              <w:rPr>
                <w:sz w:val="20"/>
                <w:szCs w:val="20"/>
              </w:rPr>
            </w:pPr>
          </w:p>
        </w:tc>
        <w:tc>
          <w:tcPr>
            <w:tcW w:w="1933" w:type="pct"/>
          </w:tcPr>
          <w:p w:rsidR="00CF6E89" w:rsidRPr="000F00A9" w:rsidRDefault="00CF6E89" w:rsidP="000F00A9">
            <w:pPr>
              <w:pStyle w:val="af2"/>
              <w:ind w:firstLine="0"/>
              <w:rPr>
                <w:sz w:val="20"/>
                <w:szCs w:val="20"/>
              </w:rPr>
            </w:pPr>
            <w:r w:rsidRPr="000F00A9">
              <w:rPr>
                <w:sz w:val="20"/>
                <w:szCs w:val="20"/>
              </w:rPr>
              <w:t>— Знание типичных педагогических ситуаций, требующих участия педагога для своего решения;</w:t>
            </w:r>
          </w:p>
          <w:p w:rsidR="00CF6E89" w:rsidRPr="000F00A9" w:rsidRDefault="00CF6E89" w:rsidP="000F00A9">
            <w:pPr>
              <w:pStyle w:val="af2"/>
              <w:ind w:firstLine="0"/>
              <w:rPr>
                <w:sz w:val="20"/>
                <w:szCs w:val="20"/>
              </w:rPr>
            </w:pPr>
            <w:r w:rsidRPr="000F00A9">
              <w:rPr>
                <w:sz w:val="20"/>
                <w:szCs w:val="20"/>
              </w:rPr>
              <w:t>— владение набором решающих правил, используемых для различных ситуаций;</w:t>
            </w:r>
          </w:p>
          <w:p w:rsidR="00CF6E89" w:rsidRPr="000F00A9" w:rsidRDefault="00CF6E89" w:rsidP="000F00A9">
            <w:pPr>
              <w:pStyle w:val="af2"/>
              <w:ind w:firstLine="0"/>
              <w:rPr>
                <w:sz w:val="20"/>
                <w:szCs w:val="20"/>
              </w:rPr>
            </w:pPr>
            <w:r w:rsidRPr="000F00A9">
              <w:rPr>
                <w:sz w:val="20"/>
                <w:szCs w:val="20"/>
              </w:rPr>
              <w:t>— владение критерием предпочтительности при выборе того или иного решающего правила;</w:t>
            </w:r>
          </w:p>
          <w:p w:rsidR="00CF6E89" w:rsidRPr="000F00A9" w:rsidRDefault="00CF6E89" w:rsidP="000F00A9">
            <w:pPr>
              <w:pStyle w:val="af2"/>
              <w:ind w:firstLine="0"/>
              <w:rPr>
                <w:sz w:val="20"/>
                <w:szCs w:val="20"/>
              </w:rPr>
            </w:pPr>
            <w:r w:rsidRPr="000F00A9">
              <w:rPr>
                <w:sz w:val="20"/>
                <w:szCs w:val="20"/>
              </w:rPr>
              <w:t>— знание критериев достижения цели;</w:t>
            </w:r>
          </w:p>
          <w:p w:rsidR="00CF6E89" w:rsidRPr="000F00A9" w:rsidRDefault="00CF6E89" w:rsidP="000F00A9">
            <w:pPr>
              <w:pStyle w:val="af2"/>
              <w:ind w:firstLine="0"/>
              <w:rPr>
                <w:sz w:val="20"/>
                <w:szCs w:val="20"/>
              </w:rPr>
            </w:pPr>
            <w:r w:rsidRPr="000F00A9">
              <w:rPr>
                <w:sz w:val="20"/>
                <w:szCs w:val="20"/>
              </w:rPr>
              <w:t>— знание нетипичных конфликтных ситуаций;</w:t>
            </w:r>
          </w:p>
          <w:p w:rsidR="00CF6E89" w:rsidRPr="000F00A9" w:rsidRDefault="00CF6E89" w:rsidP="000F00A9">
            <w:pPr>
              <w:pStyle w:val="af2"/>
              <w:ind w:firstLine="0"/>
              <w:rPr>
                <w:sz w:val="20"/>
                <w:szCs w:val="20"/>
              </w:rPr>
            </w:pPr>
            <w:r w:rsidRPr="000F00A9">
              <w:rPr>
                <w:sz w:val="20"/>
                <w:szCs w:val="20"/>
              </w:rPr>
              <w:t>— примеры разрешения конкретных педагогических ситуаций;</w:t>
            </w:r>
          </w:p>
          <w:p w:rsidR="00CF6E89" w:rsidRPr="000F00A9" w:rsidRDefault="00CF6E89" w:rsidP="000F00A9">
            <w:pPr>
              <w:pStyle w:val="af2"/>
              <w:ind w:firstLine="0"/>
              <w:rPr>
                <w:sz w:val="20"/>
                <w:szCs w:val="20"/>
              </w:rPr>
            </w:pPr>
            <w:r w:rsidRPr="000F00A9">
              <w:rPr>
                <w:sz w:val="20"/>
                <w:szCs w:val="20"/>
              </w:rPr>
              <w:t>— развитость педагогического мышления</w:t>
            </w:r>
          </w:p>
        </w:tc>
      </w:tr>
      <w:tr w:rsidR="00CF6E89" w:rsidRPr="000F00A9" w:rsidTr="00CF6E89">
        <w:trPr>
          <w:jc w:val="center"/>
        </w:trPr>
        <w:tc>
          <w:tcPr>
            <w:tcW w:w="5000" w:type="pct"/>
            <w:gridSpan w:val="4"/>
          </w:tcPr>
          <w:p w:rsidR="00CF6E89" w:rsidRPr="000F00A9" w:rsidRDefault="00CF6E89" w:rsidP="000F00A9">
            <w:pPr>
              <w:spacing w:line="240" w:lineRule="auto"/>
              <w:jc w:val="center"/>
              <w:rPr>
                <w:rFonts w:ascii="Times New Roman" w:hAnsi="Times New Roman"/>
                <w:sz w:val="20"/>
                <w:szCs w:val="20"/>
              </w:rPr>
            </w:pPr>
            <w:r w:rsidRPr="000F00A9">
              <w:rPr>
                <w:rFonts w:ascii="Times New Roman" w:hAnsi="Times New Roman"/>
                <w:sz w:val="20"/>
                <w:szCs w:val="20"/>
              </w:rPr>
              <w:t>VI. Компетенции в организации учебной деятельности</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6.1</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установлении субъект-субъектных отношений</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933" w:type="pct"/>
          </w:tcPr>
          <w:p w:rsidR="00CF6E89" w:rsidRPr="000F00A9" w:rsidRDefault="00CF6E89" w:rsidP="000F00A9">
            <w:pPr>
              <w:pStyle w:val="af2"/>
              <w:ind w:firstLine="0"/>
              <w:rPr>
                <w:sz w:val="20"/>
                <w:szCs w:val="20"/>
              </w:rPr>
            </w:pPr>
            <w:r w:rsidRPr="000F00A9">
              <w:rPr>
                <w:sz w:val="20"/>
                <w:szCs w:val="20"/>
              </w:rPr>
              <w:t>— Знание обучающихся;</w:t>
            </w:r>
          </w:p>
          <w:p w:rsidR="00CF6E89" w:rsidRPr="000F00A9" w:rsidRDefault="00CF6E89" w:rsidP="000F00A9">
            <w:pPr>
              <w:pStyle w:val="af2"/>
              <w:ind w:firstLine="0"/>
              <w:rPr>
                <w:sz w:val="20"/>
                <w:szCs w:val="20"/>
              </w:rPr>
            </w:pPr>
            <w:r w:rsidRPr="000F00A9">
              <w:rPr>
                <w:sz w:val="20"/>
                <w:szCs w:val="20"/>
              </w:rPr>
              <w:t>— компетентность в целеполагании;</w:t>
            </w:r>
          </w:p>
          <w:p w:rsidR="00CF6E89" w:rsidRPr="000F00A9" w:rsidRDefault="00CF6E89" w:rsidP="000F00A9">
            <w:pPr>
              <w:pStyle w:val="af2"/>
              <w:ind w:firstLine="0"/>
              <w:rPr>
                <w:sz w:val="20"/>
                <w:szCs w:val="20"/>
              </w:rPr>
            </w:pPr>
            <w:r w:rsidRPr="000F00A9">
              <w:rPr>
                <w:sz w:val="20"/>
                <w:szCs w:val="20"/>
              </w:rPr>
              <w:t>— предметная компетентность;</w:t>
            </w:r>
          </w:p>
          <w:p w:rsidR="00CF6E89" w:rsidRPr="000F00A9" w:rsidRDefault="00CF6E89" w:rsidP="000F00A9">
            <w:pPr>
              <w:pStyle w:val="af2"/>
              <w:ind w:firstLine="0"/>
              <w:rPr>
                <w:sz w:val="20"/>
                <w:szCs w:val="20"/>
              </w:rPr>
            </w:pPr>
            <w:r w:rsidRPr="000F00A9">
              <w:rPr>
                <w:sz w:val="20"/>
                <w:szCs w:val="20"/>
              </w:rPr>
              <w:t>— методическая компетентность;</w:t>
            </w:r>
          </w:p>
          <w:p w:rsidR="00CF6E89" w:rsidRPr="000F00A9" w:rsidRDefault="00CF6E89" w:rsidP="000F00A9">
            <w:pPr>
              <w:pStyle w:val="af2"/>
              <w:ind w:firstLine="0"/>
              <w:rPr>
                <w:sz w:val="20"/>
                <w:szCs w:val="20"/>
              </w:rPr>
            </w:pPr>
            <w:r w:rsidRPr="000F00A9">
              <w:rPr>
                <w:sz w:val="20"/>
                <w:szCs w:val="20"/>
              </w:rPr>
              <w:t>— готовность к сотрудничеству</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6.2</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обеспечении понимания педагогической задачи и способах деятельности</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933" w:type="pct"/>
          </w:tcPr>
          <w:p w:rsidR="00CF6E89" w:rsidRPr="000F00A9" w:rsidRDefault="00CF6E89" w:rsidP="000F00A9">
            <w:pPr>
              <w:pStyle w:val="af2"/>
              <w:ind w:firstLine="0"/>
              <w:rPr>
                <w:sz w:val="20"/>
                <w:szCs w:val="20"/>
              </w:rPr>
            </w:pPr>
            <w:r w:rsidRPr="000F00A9">
              <w:rPr>
                <w:sz w:val="20"/>
                <w:szCs w:val="20"/>
              </w:rPr>
              <w:t>— Знание того, что знают и понимают ученики;</w:t>
            </w:r>
          </w:p>
          <w:p w:rsidR="00CF6E89" w:rsidRPr="000F00A9" w:rsidRDefault="00CF6E89" w:rsidP="000F00A9">
            <w:pPr>
              <w:pStyle w:val="af2"/>
              <w:ind w:firstLine="0"/>
              <w:rPr>
                <w:sz w:val="20"/>
                <w:szCs w:val="20"/>
              </w:rPr>
            </w:pPr>
            <w:r w:rsidRPr="000F00A9">
              <w:rPr>
                <w:sz w:val="20"/>
                <w:szCs w:val="20"/>
              </w:rPr>
              <w:t>— свободное владение изучаемым материалом;</w:t>
            </w:r>
          </w:p>
          <w:p w:rsidR="00CF6E89" w:rsidRPr="000F00A9" w:rsidRDefault="00CF6E89" w:rsidP="000F00A9">
            <w:pPr>
              <w:pStyle w:val="af2"/>
              <w:ind w:firstLine="0"/>
              <w:rPr>
                <w:sz w:val="20"/>
                <w:szCs w:val="20"/>
              </w:rPr>
            </w:pPr>
            <w:r w:rsidRPr="000F00A9">
              <w:rPr>
                <w:sz w:val="20"/>
                <w:szCs w:val="20"/>
              </w:rPr>
              <w:t>— осознанное включение нового учебного материала в систему освоенных знаний обучающихся;</w:t>
            </w:r>
          </w:p>
          <w:p w:rsidR="00CF6E89" w:rsidRPr="000F00A9" w:rsidRDefault="00CF6E89" w:rsidP="000F00A9">
            <w:pPr>
              <w:pStyle w:val="af2"/>
              <w:ind w:firstLine="0"/>
              <w:rPr>
                <w:sz w:val="20"/>
                <w:szCs w:val="20"/>
              </w:rPr>
            </w:pPr>
            <w:r w:rsidRPr="000F00A9">
              <w:rPr>
                <w:sz w:val="20"/>
                <w:szCs w:val="20"/>
              </w:rPr>
              <w:t>— демонстрация практического применения изучаемого материала;</w:t>
            </w:r>
          </w:p>
          <w:p w:rsidR="00CF6E89" w:rsidRPr="000F00A9" w:rsidRDefault="00CF6E89" w:rsidP="000F00A9">
            <w:pPr>
              <w:pStyle w:val="af2"/>
              <w:ind w:firstLine="0"/>
              <w:rPr>
                <w:sz w:val="20"/>
                <w:szCs w:val="20"/>
              </w:rPr>
            </w:pPr>
            <w:r w:rsidRPr="000F00A9">
              <w:rPr>
                <w:sz w:val="20"/>
                <w:szCs w:val="20"/>
              </w:rPr>
              <w:t>— опора на чувственное восприятие</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6.3</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педагогическом оценивании</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1933" w:type="pct"/>
          </w:tcPr>
          <w:p w:rsidR="00CF6E89" w:rsidRPr="000F00A9" w:rsidRDefault="00CF6E89" w:rsidP="000F00A9">
            <w:pPr>
              <w:pStyle w:val="af2"/>
              <w:ind w:firstLine="0"/>
              <w:rPr>
                <w:sz w:val="20"/>
                <w:szCs w:val="20"/>
              </w:rPr>
            </w:pPr>
            <w:r w:rsidRPr="000F00A9">
              <w:rPr>
                <w:sz w:val="20"/>
                <w:szCs w:val="20"/>
              </w:rPr>
              <w:t>— Знание функций педагогической оценки;</w:t>
            </w:r>
          </w:p>
          <w:p w:rsidR="00CF6E89" w:rsidRPr="000F00A9" w:rsidRDefault="00CF6E89" w:rsidP="000F00A9">
            <w:pPr>
              <w:pStyle w:val="af2"/>
              <w:ind w:firstLine="0"/>
              <w:rPr>
                <w:sz w:val="20"/>
                <w:szCs w:val="20"/>
              </w:rPr>
            </w:pPr>
            <w:r w:rsidRPr="000F00A9">
              <w:rPr>
                <w:sz w:val="20"/>
                <w:szCs w:val="20"/>
              </w:rPr>
              <w:t>— знание видов педагогической оценки;</w:t>
            </w:r>
          </w:p>
          <w:p w:rsidR="00CF6E89" w:rsidRPr="000F00A9" w:rsidRDefault="00CF6E89" w:rsidP="000F00A9">
            <w:pPr>
              <w:pStyle w:val="af2"/>
              <w:ind w:firstLine="0"/>
              <w:rPr>
                <w:sz w:val="20"/>
                <w:szCs w:val="20"/>
              </w:rPr>
            </w:pPr>
            <w:r w:rsidRPr="000F00A9">
              <w:rPr>
                <w:sz w:val="20"/>
                <w:szCs w:val="20"/>
              </w:rPr>
              <w:t>— знание того, что подлежит оцениванию в педагогической деятельности;</w:t>
            </w:r>
          </w:p>
          <w:p w:rsidR="00CF6E89" w:rsidRPr="000F00A9" w:rsidRDefault="00CF6E89" w:rsidP="000F00A9">
            <w:pPr>
              <w:pStyle w:val="af2"/>
              <w:ind w:firstLine="0"/>
              <w:rPr>
                <w:sz w:val="20"/>
                <w:szCs w:val="20"/>
              </w:rPr>
            </w:pPr>
            <w:r w:rsidRPr="000F00A9">
              <w:rPr>
                <w:sz w:val="20"/>
                <w:szCs w:val="20"/>
              </w:rPr>
              <w:t>— владение методами педагогического оценивания;</w:t>
            </w:r>
          </w:p>
          <w:p w:rsidR="00CF6E89" w:rsidRPr="000F00A9" w:rsidRDefault="00CF6E89" w:rsidP="000F00A9">
            <w:pPr>
              <w:pStyle w:val="af2"/>
              <w:ind w:firstLine="0"/>
              <w:rPr>
                <w:sz w:val="20"/>
                <w:szCs w:val="20"/>
              </w:rPr>
            </w:pPr>
            <w:r w:rsidRPr="000F00A9">
              <w:rPr>
                <w:sz w:val="20"/>
                <w:szCs w:val="20"/>
              </w:rPr>
              <w:t>— умение продемонстрировать эти методы на конкретных примерах;</w:t>
            </w:r>
          </w:p>
          <w:p w:rsidR="00CF6E89" w:rsidRPr="000F00A9" w:rsidRDefault="00CF6E89" w:rsidP="000F00A9">
            <w:pPr>
              <w:pStyle w:val="af2"/>
              <w:ind w:firstLine="0"/>
              <w:rPr>
                <w:sz w:val="20"/>
                <w:szCs w:val="20"/>
              </w:rPr>
            </w:pPr>
            <w:r w:rsidRPr="000F00A9">
              <w:rPr>
                <w:sz w:val="20"/>
                <w:szCs w:val="20"/>
              </w:rPr>
              <w:t>— умение перейти от педагогического оценивания к самооценке</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6.4</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организации информационной основы деятельности обучающегося</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w:t>
            </w:r>
            <w:r w:rsidRPr="000F00A9">
              <w:rPr>
                <w:rFonts w:ascii="Times New Roman" w:hAnsi="Times New Roman"/>
                <w:sz w:val="20"/>
                <w:szCs w:val="20"/>
              </w:rPr>
              <w:lastRenderedPageBreak/>
              <w:t>осуществить или организовать поиск необходимой для ученика информации</w:t>
            </w:r>
          </w:p>
        </w:tc>
        <w:tc>
          <w:tcPr>
            <w:tcW w:w="1933" w:type="pct"/>
          </w:tcPr>
          <w:p w:rsidR="00CF6E89" w:rsidRPr="000F00A9" w:rsidRDefault="00CF6E89" w:rsidP="000F00A9">
            <w:pPr>
              <w:pStyle w:val="af2"/>
              <w:ind w:firstLine="0"/>
              <w:rPr>
                <w:sz w:val="20"/>
                <w:szCs w:val="20"/>
              </w:rPr>
            </w:pPr>
            <w:r w:rsidRPr="000F00A9">
              <w:rPr>
                <w:sz w:val="20"/>
                <w:szCs w:val="20"/>
              </w:rPr>
              <w:lastRenderedPageBreak/>
              <w:t>— Свободное владение учебным материалом;</w:t>
            </w:r>
          </w:p>
          <w:p w:rsidR="00CF6E89" w:rsidRPr="000F00A9" w:rsidRDefault="00CF6E89" w:rsidP="000F00A9">
            <w:pPr>
              <w:pStyle w:val="af2"/>
              <w:ind w:firstLine="0"/>
              <w:rPr>
                <w:sz w:val="20"/>
                <w:szCs w:val="20"/>
              </w:rPr>
            </w:pPr>
            <w:r w:rsidRPr="000F00A9">
              <w:rPr>
                <w:sz w:val="20"/>
                <w:szCs w:val="20"/>
              </w:rPr>
              <w:t>— знание типичных трудностей при изучении конкретных тем;</w:t>
            </w:r>
          </w:p>
          <w:p w:rsidR="00CF6E89" w:rsidRPr="000F00A9" w:rsidRDefault="00CF6E89" w:rsidP="000F00A9">
            <w:pPr>
              <w:pStyle w:val="af2"/>
              <w:ind w:firstLine="0"/>
              <w:rPr>
                <w:sz w:val="20"/>
                <w:szCs w:val="20"/>
              </w:rPr>
            </w:pPr>
            <w:r w:rsidRPr="000F00A9">
              <w:rPr>
                <w:sz w:val="20"/>
                <w:szCs w:val="20"/>
              </w:rPr>
              <w:t xml:space="preserve">— способность дать дополнительную информацию или организовать поиск </w:t>
            </w:r>
            <w:r w:rsidRPr="000F00A9">
              <w:rPr>
                <w:sz w:val="20"/>
                <w:szCs w:val="20"/>
              </w:rPr>
              <w:lastRenderedPageBreak/>
              <w:t>дополнительной информации, необходимой для решения учебной задачи;</w:t>
            </w:r>
          </w:p>
          <w:p w:rsidR="00CF6E89" w:rsidRPr="000F00A9" w:rsidRDefault="00CF6E89" w:rsidP="000F00A9">
            <w:pPr>
              <w:pStyle w:val="af2"/>
              <w:ind w:firstLine="0"/>
              <w:rPr>
                <w:sz w:val="20"/>
                <w:szCs w:val="20"/>
              </w:rPr>
            </w:pPr>
            <w:r w:rsidRPr="000F00A9">
              <w:rPr>
                <w:sz w:val="20"/>
                <w:szCs w:val="20"/>
              </w:rPr>
              <w:t>— умение выявить уровень развития обучающихся;</w:t>
            </w:r>
          </w:p>
          <w:p w:rsidR="00CF6E89" w:rsidRPr="000F00A9" w:rsidRDefault="00CF6E89" w:rsidP="000F00A9">
            <w:pPr>
              <w:pStyle w:val="af2"/>
              <w:ind w:firstLine="0"/>
              <w:rPr>
                <w:sz w:val="20"/>
                <w:szCs w:val="20"/>
              </w:rPr>
            </w:pPr>
            <w:r w:rsidRPr="000F00A9">
              <w:rPr>
                <w:sz w:val="20"/>
                <w:szCs w:val="20"/>
              </w:rPr>
              <w:t>— владение методами объективного контроля и оценивания;</w:t>
            </w:r>
          </w:p>
          <w:p w:rsidR="00CF6E89" w:rsidRPr="000F00A9" w:rsidRDefault="00CF6E89" w:rsidP="000F00A9">
            <w:pPr>
              <w:pStyle w:val="af2"/>
              <w:ind w:firstLine="0"/>
              <w:rPr>
                <w:sz w:val="20"/>
                <w:szCs w:val="20"/>
              </w:rPr>
            </w:pPr>
            <w:r w:rsidRPr="000F00A9">
              <w:rPr>
                <w:sz w:val="20"/>
                <w:szCs w:val="20"/>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lastRenderedPageBreak/>
              <w:t>6.5</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использовании современных средств и систем организации учебно-воспитательного процесса</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Обеспечивает эффективность учебно-воспитательного процесса</w:t>
            </w:r>
          </w:p>
        </w:tc>
        <w:tc>
          <w:tcPr>
            <w:tcW w:w="1933" w:type="pct"/>
          </w:tcPr>
          <w:p w:rsidR="00CF6E89" w:rsidRPr="000F00A9" w:rsidRDefault="00CF6E89" w:rsidP="000F00A9">
            <w:pPr>
              <w:pStyle w:val="af2"/>
              <w:ind w:firstLine="0"/>
              <w:rPr>
                <w:sz w:val="20"/>
                <w:szCs w:val="20"/>
              </w:rPr>
            </w:pPr>
            <w:r w:rsidRPr="000F00A9">
              <w:rPr>
                <w:sz w:val="20"/>
                <w:szCs w:val="20"/>
              </w:rPr>
              <w:t>— Знание современных средств и методов построения образовательного процесса;</w:t>
            </w:r>
          </w:p>
          <w:p w:rsidR="00CF6E89" w:rsidRPr="000F00A9" w:rsidRDefault="00CF6E89" w:rsidP="000F00A9">
            <w:pPr>
              <w:pStyle w:val="af2"/>
              <w:ind w:firstLine="0"/>
              <w:rPr>
                <w:sz w:val="20"/>
                <w:szCs w:val="20"/>
              </w:rPr>
            </w:pPr>
            <w:r w:rsidRPr="000F00A9">
              <w:rPr>
                <w:sz w:val="20"/>
                <w:szCs w:val="20"/>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F6E89" w:rsidRPr="000F00A9" w:rsidRDefault="00CF6E89" w:rsidP="000F00A9">
            <w:pPr>
              <w:pStyle w:val="af2"/>
              <w:ind w:firstLine="0"/>
              <w:rPr>
                <w:sz w:val="20"/>
                <w:szCs w:val="20"/>
              </w:rPr>
            </w:pPr>
            <w:r w:rsidRPr="000F00A9">
              <w:rPr>
                <w:sz w:val="20"/>
                <w:szCs w:val="20"/>
              </w:rPr>
              <w:t>— умение обосновать выбранные методы и средства обучения</w:t>
            </w:r>
          </w:p>
        </w:tc>
      </w:tr>
      <w:tr w:rsidR="00CF6E89" w:rsidRPr="000F00A9" w:rsidTr="00CF6E89">
        <w:trPr>
          <w:jc w:val="center"/>
        </w:trPr>
        <w:tc>
          <w:tcPr>
            <w:tcW w:w="222" w:type="pct"/>
          </w:tcPr>
          <w:p w:rsidR="00CF6E89" w:rsidRPr="000F00A9" w:rsidRDefault="00CF6E89" w:rsidP="000F00A9">
            <w:pPr>
              <w:spacing w:line="240" w:lineRule="auto"/>
              <w:jc w:val="both"/>
              <w:rPr>
                <w:rFonts w:ascii="Times New Roman" w:hAnsi="Times New Roman"/>
                <w:sz w:val="20"/>
                <w:szCs w:val="20"/>
              </w:rPr>
            </w:pPr>
            <w:r w:rsidRPr="000F00A9">
              <w:rPr>
                <w:rFonts w:ascii="Times New Roman" w:hAnsi="Times New Roman"/>
                <w:sz w:val="20"/>
                <w:szCs w:val="20"/>
              </w:rPr>
              <w:t>6.6</w:t>
            </w:r>
          </w:p>
        </w:tc>
        <w:tc>
          <w:tcPr>
            <w:tcW w:w="99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Компетентность в способах умственной деятельности</w:t>
            </w:r>
          </w:p>
        </w:tc>
        <w:tc>
          <w:tcPr>
            <w:tcW w:w="1852" w:type="pct"/>
          </w:tcPr>
          <w:p w:rsidR="00CF6E89" w:rsidRPr="000F00A9" w:rsidRDefault="00CF6E89" w:rsidP="000F00A9">
            <w:pPr>
              <w:spacing w:line="240" w:lineRule="auto"/>
              <w:rPr>
                <w:rFonts w:ascii="Times New Roman" w:hAnsi="Times New Roman"/>
                <w:sz w:val="20"/>
                <w:szCs w:val="20"/>
              </w:rPr>
            </w:pPr>
            <w:r w:rsidRPr="000F00A9">
              <w:rPr>
                <w:rFonts w:ascii="Times New Roman" w:hAnsi="Times New Roman"/>
                <w:sz w:val="20"/>
                <w:szCs w:val="20"/>
              </w:rPr>
              <w:t>Характеризует уровень владения педагогом и обучающимися системой интеллектуальных операций</w:t>
            </w:r>
          </w:p>
        </w:tc>
        <w:tc>
          <w:tcPr>
            <w:tcW w:w="1933" w:type="pct"/>
          </w:tcPr>
          <w:p w:rsidR="00CF6E89" w:rsidRPr="000F00A9" w:rsidRDefault="00CF6E89" w:rsidP="000F00A9">
            <w:pPr>
              <w:pStyle w:val="af2"/>
              <w:ind w:firstLine="0"/>
              <w:rPr>
                <w:sz w:val="20"/>
                <w:szCs w:val="20"/>
              </w:rPr>
            </w:pPr>
            <w:r w:rsidRPr="000F00A9">
              <w:rPr>
                <w:sz w:val="20"/>
                <w:szCs w:val="20"/>
              </w:rPr>
              <w:t>— Знание системы интеллектуальных операций;</w:t>
            </w:r>
          </w:p>
          <w:p w:rsidR="00CF6E89" w:rsidRPr="000F00A9" w:rsidRDefault="00CF6E89" w:rsidP="000F00A9">
            <w:pPr>
              <w:pStyle w:val="af2"/>
              <w:ind w:firstLine="0"/>
              <w:rPr>
                <w:sz w:val="20"/>
                <w:szCs w:val="20"/>
              </w:rPr>
            </w:pPr>
            <w:r w:rsidRPr="000F00A9">
              <w:rPr>
                <w:sz w:val="20"/>
                <w:szCs w:val="20"/>
              </w:rPr>
              <w:t>— владение интеллектуальными операциями;</w:t>
            </w:r>
          </w:p>
          <w:p w:rsidR="00CF6E89" w:rsidRPr="000F00A9" w:rsidRDefault="00CF6E89" w:rsidP="000F00A9">
            <w:pPr>
              <w:pStyle w:val="af2"/>
              <w:ind w:firstLine="0"/>
              <w:rPr>
                <w:sz w:val="20"/>
                <w:szCs w:val="20"/>
              </w:rPr>
            </w:pPr>
            <w:r w:rsidRPr="000F00A9">
              <w:rPr>
                <w:sz w:val="20"/>
                <w:szCs w:val="20"/>
              </w:rPr>
              <w:t>— умение сформировать интеллектуальные операции у учеников;</w:t>
            </w:r>
          </w:p>
          <w:p w:rsidR="00CF6E89" w:rsidRPr="000F00A9" w:rsidRDefault="00CF6E89" w:rsidP="000F00A9">
            <w:pPr>
              <w:pStyle w:val="af2"/>
              <w:ind w:firstLine="0"/>
              <w:rPr>
                <w:sz w:val="20"/>
                <w:szCs w:val="20"/>
              </w:rPr>
            </w:pPr>
            <w:r w:rsidRPr="000F00A9">
              <w:rPr>
                <w:sz w:val="20"/>
                <w:szCs w:val="20"/>
              </w:rPr>
              <w:t>— умение организовать использование интеллектуальных операций, адекватных решаемой задаче</w:t>
            </w:r>
          </w:p>
        </w:tc>
      </w:tr>
    </w:tbl>
    <w:p w:rsidR="00E01C5A" w:rsidRDefault="00E01C5A" w:rsidP="00133425">
      <w:pPr>
        <w:jc w:val="both"/>
        <w:rPr>
          <w:b/>
          <w:sz w:val="20"/>
          <w:szCs w:val="20"/>
        </w:rPr>
      </w:pPr>
    </w:p>
    <w:p w:rsidR="00E01C5A" w:rsidRPr="00E01C5A" w:rsidRDefault="00E01C5A" w:rsidP="00E01C5A">
      <w:pPr>
        <w:ind w:firstLine="454"/>
        <w:jc w:val="both"/>
        <w:rPr>
          <w:rFonts w:ascii="Times New Roman" w:hAnsi="Times New Roman"/>
          <w:b/>
          <w:sz w:val="28"/>
          <w:szCs w:val="28"/>
        </w:rPr>
      </w:pPr>
      <w:r w:rsidRPr="00E01C5A">
        <w:rPr>
          <w:rFonts w:ascii="Times New Roman" w:hAnsi="Times New Roman"/>
          <w:b/>
          <w:sz w:val="28"/>
          <w:szCs w:val="28"/>
        </w:rPr>
        <w:t>Модель психолого-педагогического сопровождения участников образовательного процесса на основной ступени общего образования</w:t>
      </w:r>
    </w:p>
    <w:p w:rsidR="00E01C5A" w:rsidRPr="00E01C5A" w:rsidRDefault="00A67CA6" w:rsidP="00E01C5A">
      <w:pPr>
        <w:ind w:firstLine="454"/>
        <w:jc w:val="center"/>
        <w:rPr>
          <w:rFonts w:ascii="Times New Roman" w:hAnsi="Times New Roman"/>
          <w:b/>
          <w:sz w:val="24"/>
          <w:szCs w:val="24"/>
        </w:rPr>
      </w:pPr>
      <w:r>
        <w:rPr>
          <w:rFonts w:ascii="Times New Roman" w:hAnsi="Times New Roman"/>
          <w:b/>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 o:spid="_x0000_s1125" type="#_x0000_t88" style="position:absolute;left:0;text-align:left;margin-left:207.05pt;margin-top:-172.4pt;width:27pt;height:405pt;rotation:90;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"/>
        </w:pict>
      </w:r>
      <w:r w:rsidR="00E01C5A" w:rsidRPr="00E01C5A">
        <w:rPr>
          <w:rFonts w:ascii="Times New Roman" w:hAnsi="Times New Roman"/>
          <w:b/>
          <w:sz w:val="24"/>
          <w:szCs w:val="24"/>
        </w:rPr>
        <w:t>Уровни психолого-педагогического сопровождения</w:t>
      </w:r>
    </w:p>
    <w:p w:rsidR="00E01C5A" w:rsidRPr="00F17831" w:rsidRDefault="00E01C5A" w:rsidP="00E01C5A">
      <w:pPr>
        <w:ind w:firstLine="454"/>
        <w:jc w:val="center"/>
        <w:rPr>
          <w:b/>
          <w:sz w:val="20"/>
          <w:szCs w:val="20"/>
        </w:rPr>
      </w:pP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2365"/>
        <w:gridCol w:w="2526"/>
        <w:gridCol w:w="2103"/>
      </w:tblGrid>
      <w:tr w:rsidR="00E01C5A" w:rsidRPr="00F17831" w:rsidTr="00E01C5A">
        <w:trPr>
          <w:trHeight w:val="184"/>
        </w:trPr>
        <w:tc>
          <w:tcPr>
            <w:tcW w:w="2365" w:type="dxa"/>
          </w:tcPr>
          <w:p w:rsidR="00E01C5A" w:rsidRPr="00F17831" w:rsidRDefault="00E01C5A" w:rsidP="00C6002D">
            <w:pPr>
              <w:jc w:val="center"/>
              <w:rPr>
                <w:b/>
                <w:sz w:val="20"/>
                <w:szCs w:val="20"/>
              </w:rPr>
            </w:pPr>
            <w:r w:rsidRPr="00F17831">
              <w:rPr>
                <w:b/>
                <w:sz w:val="20"/>
                <w:szCs w:val="20"/>
              </w:rPr>
              <w:t>Индивидуальное</w:t>
            </w:r>
          </w:p>
        </w:tc>
        <w:tc>
          <w:tcPr>
            <w:tcW w:w="2365" w:type="dxa"/>
          </w:tcPr>
          <w:p w:rsidR="00E01C5A" w:rsidRPr="00F17831" w:rsidRDefault="00E01C5A" w:rsidP="00C6002D">
            <w:pPr>
              <w:jc w:val="center"/>
              <w:rPr>
                <w:b/>
                <w:sz w:val="20"/>
                <w:szCs w:val="20"/>
              </w:rPr>
            </w:pPr>
            <w:r w:rsidRPr="00F17831">
              <w:rPr>
                <w:b/>
                <w:sz w:val="20"/>
                <w:szCs w:val="20"/>
              </w:rPr>
              <w:t>Групповое</w:t>
            </w:r>
          </w:p>
        </w:tc>
        <w:tc>
          <w:tcPr>
            <w:tcW w:w="2526" w:type="dxa"/>
          </w:tcPr>
          <w:p w:rsidR="00E01C5A" w:rsidRPr="00F17831" w:rsidRDefault="00E01C5A" w:rsidP="00C6002D">
            <w:pPr>
              <w:jc w:val="center"/>
              <w:rPr>
                <w:b/>
                <w:sz w:val="20"/>
                <w:szCs w:val="20"/>
              </w:rPr>
            </w:pPr>
            <w:r w:rsidRPr="00F17831">
              <w:rPr>
                <w:b/>
                <w:sz w:val="20"/>
                <w:szCs w:val="20"/>
              </w:rPr>
              <w:t>На уровне класса</w:t>
            </w:r>
          </w:p>
        </w:tc>
        <w:tc>
          <w:tcPr>
            <w:tcW w:w="2103" w:type="dxa"/>
          </w:tcPr>
          <w:p w:rsidR="00E01C5A" w:rsidRPr="00F17831" w:rsidRDefault="00E01C5A" w:rsidP="00C6002D">
            <w:pPr>
              <w:jc w:val="center"/>
              <w:rPr>
                <w:b/>
                <w:sz w:val="20"/>
                <w:szCs w:val="20"/>
              </w:rPr>
            </w:pPr>
            <w:r w:rsidRPr="00F17831">
              <w:rPr>
                <w:b/>
                <w:sz w:val="20"/>
                <w:szCs w:val="20"/>
              </w:rPr>
              <w:t>На уро</w:t>
            </w:r>
            <w:r>
              <w:rPr>
                <w:b/>
                <w:sz w:val="20"/>
                <w:szCs w:val="20"/>
              </w:rPr>
              <w:t xml:space="preserve">вне гимназии </w:t>
            </w:r>
          </w:p>
        </w:tc>
      </w:tr>
    </w:tbl>
    <w:p w:rsidR="00E01C5A" w:rsidRPr="00E01C5A" w:rsidRDefault="00E01C5A" w:rsidP="00E01C5A">
      <w:pPr>
        <w:jc w:val="center"/>
        <w:rPr>
          <w:rFonts w:ascii="Times New Roman" w:hAnsi="Times New Roman"/>
          <w:b/>
          <w:sz w:val="24"/>
          <w:szCs w:val="24"/>
        </w:rPr>
      </w:pPr>
      <w:r w:rsidRPr="00E01C5A">
        <w:rPr>
          <w:rFonts w:ascii="Times New Roman" w:hAnsi="Times New Roman"/>
          <w:b/>
          <w:sz w:val="24"/>
          <w:szCs w:val="24"/>
        </w:rPr>
        <w:t>Основные формы сопровождения</w:t>
      </w:r>
    </w:p>
    <w:p w:rsidR="00E01C5A" w:rsidRPr="00F17831" w:rsidRDefault="00A67CA6" w:rsidP="00E01C5A">
      <w:pPr>
        <w:jc w:val="both"/>
        <w:rPr>
          <w:b/>
          <w:sz w:val="20"/>
          <w:szCs w:val="20"/>
        </w:rPr>
      </w:pPr>
      <w:r>
        <w:rPr>
          <w:b/>
          <w:noProof/>
          <w:sz w:val="20"/>
          <w:szCs w:val="20"/>
          <w:lang w:eastAsia="ru-RU"/>
        </w:rPr>
        <w:pict>
          <v:group id="Group 49" o:spid="_x0000_s1101" style="position:absolute;left:0;text-align:left;margin-left:20.65pt;margin-top:45.25pt;width:405pt;height:124.7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">
            <v:shapetype id="_x0000_t202" coordsize="21600,21600" o:spt="202" path="m,l,21600r21600,l21600,xe">
              <v:stroke joinstyle="miter"/>
              <v:path gradientshapeok="t" o:connecttype="rect"/>
            </v:shapetype>
            <v:shape id="Text Box 50" o:spid="_x0000_s1102"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F56216" w:rsidRPr="00B90664" w:rsidRDefault="00F56216" w:rsidP="00E01C5A">
                    <w:r>
                      <w:t>Консультирование</w:t>
                    </w:r>
                  </w:p>
                </w:txbxContent>
              </v:textbox>
            </v:shape>
            <v:shape id="Text Box 51" o:spid="_x0000_s1103"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F56216" w:rsidRDefault="00F56216" w:rsidP="00E01C5A">
                    <w:pPr>
                      <w:jc w:val="center"/>
                    </w:pPr>
                    <w:r>
                      <w:t>Развивающая работа</w:t>
                    </w:r>
                  </w:p>
                </w:txbxContent>
              </v:textbox>
            </v:shape>
            <v:shape id="Text Box 52" o:spid="_x0000_s1104"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F56216" w:rsidRDefault="00F56216" w:rsidP="00E01C5A">
                    <w:r>
                      <w:t>Профилактика</w:t>
                    </w:r>
                  </w:p>
                </w:txbxContent>
              </v:textbox>
            </v:shape>
            <v:shape id="Text Box 53" o:spid="_x0000_s1105"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F56216" w:rsidRDefault="00F56216" w:rsidP="00E01C5A">
                    <w:r>
                      <w:t xml:space="preserve">Просвещение </w:t>
                    </w:r>
                  </w:p>
                </w:txbxContent>
              </v:textbox>
            </v:shape>
            <v:shape id="Text Box 54" o:spid="_x0000_s1106"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F56216" w:rsidRDefault="00F56216" w:rsidP="00E01C5A">
                    <w:r>
                      <w:t xml:space="preserve">Экспертиза </w:t>
                    </w:r>
                  </w:p>
                </w:txbxContent>
              </v:textbox>
            </v:shape>
            <v:shape id="Text Box 55" o:spid="_x0000_s1107"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F56216" w:rsidRDefault="00F56216" w:rsidP="00E01C5A">
                    <w:pPr>
                      <w:jc w:val="center"/>
                    </w:pPr>
                    <w:r>
                      <w:t>Диагностика</w:t>
                    </w:r>
                  </w:p>
                </w:txbxContent>
              </v:textbox>
            </v:shape>
            <v:shape id="Text Box 56" o:spid="_x0000_s1108"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F56216" w:rsidRDefault="00F56216" w:rsidP="00E01C5A">
                    <w:r>
                      <w:t>Коррекционная работа</w:t>
                    </w:r>
                  </w:p>
                </w:txbxContent>
              </v:textbox>
            </v:shape>
            <v:shape id="AutoShape 57" o:spid="_x0000_s1109"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ZVMIA&#10;AADcAAAADwAAAGRycy9kb3ducmV2LnhtbERPTWsCMRC9F/wPYYTealYtRbZGKUKhIBWqHvQ23Yyb&#10;pZtJSOLu+u9NodDbPN7nLNeDbUVHITaOFUwnBQjiyumGawXHw/vTAkRMyBpbx6TgRhHWq9HDEkvt&#10;ev6ibp9qkUM4lqjApORLKWNlyGKcOE+cuYsLFlOGoZY6YJ/DbStnRfEiLTacGwx62hiqfvZXq2A3&#10;993O+dN3f5nH8yfKral8UOpxPLy9gkg0pH/xn/tD5/mzZ/h9Jl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JlUwgAAANwAAAAPAAAAAAAAAAAAAAAAAJgCAABkcnMvZG93&#10;bnJldi54bWxQSwUGAAAAAAQABAD1AAAAhwMAAAAA&#10;"/>
          </v:group>
        </w:pict>
      </w:r>
    </w:p>
    <w:p w:rsidR="00E01C5A" w:rsidRDefault="00E01C5A" w:rsidP="00E01C5A">
      <w:pPr>
        <w:ind w:firstLine="454"/>
        <w:jc w:val="both"/>
        <w:rPr>
          <w:b/>
          <w:sz w:val="20"/>
          <w:szCs w:val="20"/>
        </w:rPr>
      </w:pPr>
    </w:p>
    <w:p w:rsidR="00E01C5A" w:rsidRPr="00F17831" w:rsidRDefault="00E01C5A" w:rsidP="00E01C5A">
      <w:pPr>
        <w:ind w:firstLine="454"/>
        <w:jc w:val="both"/>
        <w:rPr>
          <w:b/>
          <w:sz w:val="20"/>
          <w:szCs w:val="20"/>
        </w:rPr>
      </w:pPr>
    </w:p>
    <w:p w:rsidR="00CF6E89" w:rsidRDefault="00CF6E89" w:rsidP="009D54E8">
      <w:pPr>
        <w:spacing w:after="0" w:line="240" w:lineRule="auto"/>
        <w:ind w:firstLine="709"/>
        <w:jc w:val="both"/>
        <w:rPr>
          <w:rFonts w:ascii="Times New Roman" w:hAnsi="Times New Roman"/>
          <w:sz w:val="28"/>
          <w:szCs w:val="28"/>
        </w:rPr>
      </w:pPr>
    </w:p>
    <w:p w:rsidR="00E01C5A" w:rsidRDefault="00E01C5A" w:rsidP="009D54E8">
      <w:pPr>
        <w:spacing w:after="0" w:line="240" w:lineRule="auto"/>
        <w:ind w:firstLine="709"/>
        <w:jc w:val="both"/>
        <w:rPr>
          <w:rFonts w:ascii="Times New Roman" w:hAnsi="Times New Roman"/>
          <w:sz w:val="28"/>
          <w:szCs w:val="28"/>
        </w:rPr>
      </w:pPr>
    </w:p>
    <w:p w:rsidR="00E01C5A" w:rsidRDefault="00E01C5A" w:rsidP="009D54E8">
      <w:pPr>
        <w:spacing w:after="0" w:line="240" w:lineRule="auto"/>
        <w:ind w:firstLine="709"/>
        <w:jc w:val="both"/>
        <w:rPr>
          <w:rFonts w:ascii="Times New Roman" w:hAnsi="Times New Roman"/>
          <w:sz w:val="28"/>
          <w:szCs w:val="28"/>
        </w:rPr>
      </w:pPr>
    </w:p>
    <w:p w:rsidR="00E01C5A" w:rsidRDefault="00E01C5A" w:rsidP="009D54E8">
      <w:pPr>
        <w:spacing w:after="0" w:line="240" w:lineRule="auto"/>
        <w:ind w:firstLine="709"/>
        <w:jc w:val="both"/>
        <w:rPr>
          <w:rFonts w:ascii="Times New Roman" w:hAnsi="Times New Roman"/>
          <w:sz w:val="28"/>
          <w:szCs w:val="28"/>
        </w:rPr>
      </w:pPr>
    </w:p>
    <w:p w:rsidR="00E01C5A" w:rsidRDefault="00E01C5A" w:rsidP="009D54E8">
      <w:pPr>
        <w:spacing w:after="0" w:line="240" w:lineRule="auto"/>
        <w:ind w:firstLine="709"/>
        <w:jc w:val="both"/>
        <w:rPr>
          <w:rFonts w:ascii="Times New Roman" w:hAnsi="Times New Roman"/>
          <w:sz w:val="28"/>
          <w:szCs w:val="28"/>
        </w:rPr>
      </w:pPr>
    </w:p>
    <w:p w:rsidR="00E01C5A" w:rsidRPr="00E01C5A" w:rsidRDefault="00A67CA6" w:rsidP="00E01C5A">
      <w:pPr>
        <w:ind w:firstLine="454"/>
        <w:jc w:val="center"/>
        <w:rPr>
          <w:rStyle w:val="dash041e005f0431005f044b005f0447005f043d005f044b005f0439005f005fchar1char1"/>
          <w:b/>
        </w:rPr>
      </w:pPr>
      <w:r w:rsidRPr="00A67CA6">
        <w:rPr>
          <w:b/>
          <w:noProof/>
          <w:sz w:val="24"/>
          <w:szCs w:val="24"/>
          <w:lang w:eastAsia="ru-RU"/>
        </w:rPr>
        <w:lastRenderedPageBreak/>
        <w:pict>
          <v:shape id="AutoShape 71" o:spid="_x0000_s1124" type="#_x0000_t88" style="position:absolute;left:0;text-align:left;margin-left:234.05pt;margin-top:-168.65pt;width:27pt;height:405pt;rotation:90;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"/>
        </w:pict>
      </w:r>
      <w:r w:rsidR="00E01C5A" w:rsidRPr="00E01C5A">
        <w:rPr>
          <w:b/>
          <w:sz w:val="24"/>
          <w:szCs w:val="24"/>
        </w:rPr>
        <w:t xml:space="preserve">Основные направления </w:t>
      </w:r>
      <w:r w:rsidR="00E01C5A" w:rsidRPr="00E01C5A">
        <w:rPr>
          <w:rStyle w:val="dash041e005f0431005f044b005f0447005f043d005f044b005f0439005f005fchar1char1"/>
          <w:b/>
        </w:rPr>
        <w:t>психолого-педагогического сопровождения</w:t>
      </w:r>
    </w:p>
    <w:p w:rsidR="00E01C5A" w:rsidRPr="00F17831" w:rsidRDefault="00E01C5A" w:rsidP="00E01C5A">
      <w:pPr>
        <w:ind w:firstLine="454"/>
        <w:jc w:val="both"/>
        <w:rPr>
          <w:b/>
          <w:sz w:val="20"/>
          <w:szCs w:val="20"/>
        </w:rPr>
      </w:pPr>
    </w:p>
    <w:p w:rsidR="00E01C5A" w:rsidRPr="00F17831" w:rsidRDefault="00A67CA6" w:rsidP="00E01C5A">
      <w:pPr>
        <w:ind w:firstLine="454"/>
        <w:jc w:val="both"/>
        <w:rPr>
          <w:b/>
          <w:sz w:val="20"/>
          <w:szCs w:val="20"/>
        </w:rPr>
      </w:pPr>
      <w:r>
        <w:rPr>
          <w:b/>
          <w:noProof/>
          <w:sz w:val="20"/>
          <w:szCs w:val="20"/>
          <w:lang w:eastAsia="ru-RU"/>
        </w:rPr>
        <w:pict>
          <v:group id="Полотно 58" o:spid="_x0000_s1110" editas="canvas" style="position:absolute;margin-left:-4.65pt;margin-top:8.45pt;width:459pt;height:279pt;z-index:251663360;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">
            <v:shape id="_x0000_s1111" type="#_x0000_t75" style="position:absolute;width:58293;height:35433;visibility:visible">
              <v:fill o:detectmouseclick="t"/>
              <v:path o:connecttype="none"/>
            </v:shape>
            <v:shape id="Text Box 60" o:spid="_x0000_s1112"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F56216" w:rsidRPr="00550416" w:rsidRDefault="00F56216" w:rsidP="00550416">
                    <w:pPr>
                      <w:jc w:val="center"/>
                      <w:rPr>
                        <w:rFonts w:ascii="Times New Roman" w:hAnsi="Times New Roman"/>
                        <w:sz w:val="24"/>
                        <w:szCs w:val="18"/>
                      </w:rPr>
                    </w:pPr>
                    <w:r>
                      <w:rPr>
                        <w:rStyle w:val="dash041e005f0431005f044b005f0447005f043d005f044b005f0439005f005fchar1char1"/>
                        <w:szCs w:val="18"/>
                      </w:rPr>
                      <w:t xml:space="preserve">Сохранение и укреплениепсихологического </w:t>
                    </w:r>
                    <w:r w:rsidRPr="00A968BC">
                      <w:rPr>
                        <w:rStyle w:val="dash041e005f0431005f044b005f0447005f043d005f044b005f0439005f005fchar1char1"/>
                        <w:szCs w:val="18"/>
                      </w:rPr>
                      <w:t>здоровья</w:t>
                    </w:r>
                  </w:p>
                  <w:p w:rsidR="00F56216" w:rsidRPr="008B2F5B" w:rsidRDefault="00F56216" w:rsidP="00E01C5A">
                    <w:pPr>
                      <w:jc w:val="center"/>
                    </w:pPr>
                  </w:p>
                </w:txbxContent>
              </v:textbox>
            </v:shape>
            <v:shape id="Text Box 61" o:spid="_x0000_s1113" type="#_x0000_t202" style="position:absolute;left:22863;width:11424;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F56216" w:rsidRPr="00A968BC" w:rsidRDefault="00F56216" w:rsidP="00E01C5A">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62" o:spid="_x0000_s1114" type="#_x0000_t202" style="position:absolute;left:41007;top:1123;width:16087;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F56216" w:rsidRPr="00A968BC" w:rsidRDefault="00F56216" w:rsidP="00E01C5A">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v:shape id="Text Box 63" o:spid="_x0000_s1115" type="#_x0000_t202" style="position:absolute;left:22863;top:26271;width:11424;height:9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F56216" w:rsidRPr="00A968BC" w:rsidRDefault="00F56216" w:rsidP="00E01C5A">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64" o:spid="_x0000_s1116"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F56216" w:rsidRPr="00A968BC" w:rsidRDefault="00F56216" w:rsidP="00E01C5A">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65" o:spid="_x0000_s1117"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F56216" w:rsidRPr="00A968BC" w:rsidRDefault="00F56216" w:rsidP="00E01C5A">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66" o:spid="_x0000_s1118"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F56216" w:rsidRPr="00A968BC" w:rsidRDefault="00F56216" w:rsidP="00E01C5A">
                    <w:pPr>
                      <w:jc w:val="center"/>
                    </w:pPr>
                    <w:r w:rsidRPr="00A968BC">
                      <w:rPr>
                        <w:rStyle w:val="dash041e005f0431005f044b005f0447005f043d005f044b005f0439005f005fchar1char1"/>
                      </w:rPr>
                      <w:t>Развитие экологической культуры</w:t>
                    </w:r>
                  </w:p>
                  <w:p w:rsidR="00F56216" w:rsidRPr="004B0EA5" w:rsidRDefault="00F56216" w:rsidP="00E01C5A">
                    <w:pPr>
                      <w:jc w:val="center"/>
                    </w:pPr>
                  </w:p>
                </w:txbxContent>
              </v:textbox>
            </v:shape>
            <v:shape id="Text Box 67" o:spid="_x0000_s1119"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F56216" w:rsidRPr="00A968BC" w:rsidRDefault="00F56216" w:rsidP="00E01C5A">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F56216" w:rsidRPr="00073B37" w:rsidRDefault="00F56216" w:rsidP="00E01C5A"/>
                </w:txbxContent>
              </v:textbox>
            </v:shape>
            <v:shape id="Text Box 68" o:spid="_x0000_s1120" type="#_x0000_t202" style="position:absolute;left:40141;top:9145;width:16476;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F56216" w:rsidRPr="00A968BC" w:rsidRDefault="00F56216" w:rsidP="00E01C5A">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иответственного выборадальнейшей профессиональной сферы деятельности</w:t>
                    </w:r>
                  </w:p>
                </w:txbxContent>
              </v:textbox>
            </v:shape>
            <v:shape id="Text Box 69" o:spid="_x0000_s1121" type="#_x0000_t202" style="position:absolute;left:39283;top:18774;width:16573;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F56216" w:rsidRPr="00A968BC" w:rsidRDefault="00F56216" w:rsidP="00E01C5A">
                    <w:pPr>
                      <w:jc w:val="center"/>
                      <w:rPr>
                        <w:szCs w:val="18"/>
                      </w:rPr>
                    </w:pPr>
                    <w:r w:rsidRPr="00A968BC">
                      <w:rPr>
                        <w:rStyle w:val="dash041e005f0431005f044b005f0447005f043d005f044b005f0439005f005fchar1char1"/>
                        <w:szCs w:val="18"/>
                      </w:rPr>
                      <w:t>Формирование коммуникативных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средесверстников</w:t>
                    </w:r>
                  </w:p>
                  <w:p w:rsidR="00F56216" w:rsidRPr="00A968BC" w:rsidRDefault="00F56216" w:rsidP="00E01C5A">
                    <w:pPr>
                      <w:jc w:val="center"/>
                      <w:rPr>
                        <w:sz w:val="32"/>
                      </w:rPr>
                    </w:pPr>
                  </w:p>
                </w:txbxContent>
              </v:textbox>
            </v:shape>
            <v:shape id="Text Box 70" o:spid="_x0000_s1122" type="#_x0000_t202" style="position:absolute;left:38862;top:27362;width:16370;height:8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F56216" w:rsidRPr="00E01C5A" w:rsidRDefault="00F56216" w:rsidP="00E01C5A">
                    <w:pPr>
                      <w:jc w:val="center"/>
                    </w:pPr>
                    <w:r w:rsidRPr="00E01C5A">
                      <w:rPr>
                        <w:rStyle w:val="dash041e005f0431005f044b005f0447005f043d005f044b005f0439005f005fchar1char1"/>
                        <w:sz w:val="22"/>
                        <w:szCs w:val="22"/>
                      </w:rPr>
                      <w:t>Поддержка детских объединений и ученического самоуправления</w:t>
                    </w:r>
                  </w:p>
                  <w:p w:rsidR="00F56216" w:rsidRPr="00D47933" w:rsidRDefault="00F56216" w:rsidP="00E01C5A"/>
                </w:txbxContent>
              </v:textbox>
            </v:shape>
          </v:group>
        </w:pict>
      </w:r>
      <w:r>
        <w:rPr>
          <w:b/>
          <w:noProof/>
          <w:sz w:val="20"/>
          <w:szCs w:val="20"/>
          <w:lang w:eastAsia="ru-RU"/>
        </w:rPr>
      </w:r>
      <w:r>
        <w:rPr>
          <w:b/>
          <w:noProof/>
          <w:sz w:val="20"/>
          <w:szCs w:val="20"/>
          <w:lang w:eastAsia="ru-RU"/>
        </w:rPr>
        <w:pict>
          <v:rect id="AutoShape 34" o:spid="_x0000_s1123" style="width:457.5pt;height:338.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1UtgIAALw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" filled="f" stroked="f">
            <o:lock v:ext="edit" aspectratio="t"/>
            <w10:wrap type="none"/>
            <w10:anchorlock/>
          </v:rect>
        </w:pict>
      </w:r>
    </w:p>
    <w:p w:rsidR="00B540EE" w:rsidRDefault="00A71591" w:rsidP="00A71591">
      <w:pPr>
        <w:pStyle w:val="3"/>
        <w:spacing w:before="0" w:beforeAutospacing="0" w:after="0" w:afterAutospacing="0"/>
        <w:ind w:left="708"/>
        <w:rPr>
          <w:szCs w:val="28"/>
        </w:rPr>
      </w:pPr>
      <w:bookmarkStart w:id="351" w:name="_Toc410654079"/>
      <w:bookmarkStart w:id="352" w:name="_Toc409691738"/>
      <w:bookmarkStart w:id="353" w:name="_Toc414553288"/>
      <w:r>
        <w:rPr>
          <w:szCs w:val="28"/>
        </w:rPr>
        <w:t>3.2.3</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354" w:name="_Toc410654080"/>
      <w:bookmarkEnd w:id="351"/>
      <w:r w:rsidR="00B540EE" w:rsidRPr="0074495D">
        <w:rPr>
          <w:szCs w:val="28"/>
        </w:rPr>
        <w:t>программы основного общего образования</w:t>
      </w:r>
      <w:bookmarkEnd w:id="352"/>
      <w:bookmarkEnd w:id="353"/>
      <w:bookmarkEnd w:id="354"/>
    </w:p>
    <w:p w:rsidR="00EE21BC" w:rsidRPr="00E356A9" w:rsidRDefault="00EE21BC" w:rsidP="00E356A9">
      <w:pPr>
        <w:spacing w:line="240" w:lineRule="auto"/>
        <w:rPr>
          <w:sz w:val="24"/>
          <w:szCs w:val="24"/>
        </w:rPr>
      </w:pP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w:t>
      </w:r>
      <w:r w:rsidR="00E01C5A" w:rsidRPr="00E356A9">
        <w:rPr>
          <w:rFonts w:ascii="Times New Roman" w:hAnsi="Times New Roman"/>
          <w:sz w:val="24"/>
          <w:szCs w:val="24"/>
        </w:rPr>
        <w:t>тв, обеспечивающих конституционное</w:t>
      </w:r>
      <w:r w:rsidRPr="00E356A9">
        <w:rPr>
          <w:rFonts w:ascii="Times New Roman" w:hAnsi="Times New Roman"/>
          <w:sz w:val="24"/>
          <w:szCs w:val="24"/>
        </w:rPr>
        <w:t xml:space="preserve"> прав</w:t>
      </w:r>
      <w:r w:rsidR="00C6002D" w:rsidRPr="00E356A9">
        <w:rPr>
          <w:rFonts w:ascii="Times New Roman" w:hAnsi="Times New Roman"/>
          <w:sz w:val="24"/>
          <w:szCs w:val="24"/>
        </w:rPr>
        <w:t>о граждан</w:t>
      </w:r>
      <w:r w:rsidRPr="00E356A9">
        <w:rPr>
          <w:rFonts w:ascii="Times New Roman" w:hAnsi="Times New Roman"/>
          <w:sz w:val="24"/>
          <w:szCs w:val="24"/>
        </w:rPr>
        <w:t xml:space="preserve">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Финансовое обеспечение реализации образовательной программы основного общего обра</w:t>
      </w:r>
      <w:r w:rsidR="00190092" w:rsidRPr="00E356A9">
        <w:rPr>
          <w:rFonts w:ascii="Times New Roman" w:hAnsi="Times New Roman"/>
          <w:sz w:val="24"/>
          <w:szCs w:val="24"/>
        </w:rPr>
        <w:t>зования бюджетного</w:t>
      </w:r>
      <w:r w:rsidRPr="00E356A9">
        <w:rPr>
          <w:rFonts w:ascii="Times New Roman" w:hAnsi="Times New Roman"/>
          <w:sz w:val="24"/>
          <w:szCs w:val="24"/>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w:t>
      </w:r>
      <w:r w:rsidR="00190092" w:rsidRPr="00E356A9">
        <w:rPr>
          <w:rFonts w:ascii="Times New Roman" w:hAnsi="Times New Roman"/>
          <w:sz w:val="24"/>
          <w:szCs w:val="24"/>
        </w:rPr>
        <w:t>ных услуг</w:t>
      </w:r>
      <w:r w:rsidRPr="00E356A9">
        <w:rPr>
          <w:rFonts w:ascii="Times New Roman" w:hAnsi="Times New Roman"/>
          <w:sz w:val="24"/>
          <w:szCs w:val="24"/>
        </w:rPr>
        <w:t>.</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E356A9">
        <w:rPr>
          <w:rFonts w:ascii="Times New Roman" w:hAnsi="Times New Roman"/>
          <w:sz w:val="24"/>
          <w:szCs w:val="24"/>
        </w:rPr>
        <w:t>–</w:t>
      </w:r>
      <w:r w:rsidRPr="00E356A9">
        <w:rPr>
          <w:rFonts w:ascii="Times New Roman" w:hAnsi="Times New Roman"/>
          <w:sz w:val="24"/>
          <w:szCs w:val="24"/>
        </w:rPr>
        <w:t xml:space="preserve"> гарантированный минимально допустимый объем финансовых средств в </w:t>
      </w:r>
      <w:r w:rsidRPr="00E356A9">
        <w:rPr>
          <w:rFonts w:ascii="Times New Roman" w:hAnsi="Times New Roman"/>
          <w:sz w:val="24"/>
          <w:szCs w:val="24"/>
        </w:rPr>
        <w:lastRenderedPageBreak/>
        <w:t>год в расчете на одного обучающегося, необходимый для реализации образовательной программы основного общего образования, включая:</w:t>
      </w:r>
    </w:p>
    <w:p w:rsidR="00B540EE" w:rsidRPr="00E356A9" w:rsidRDefault="00B540EE" w:rsidP="00661CA9">
      <w:pPr>
        <w:numPr>
          <w:ilvl w:val="0"/>
          <w:numId w:val="161"/>
        </w:numPr>
        <w:tabs>
          <w:tab w:val="left" w:pos="993"/>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E356A9" w:rsidRDefault="00B540EE" w:rsidP="00661CA9">
      <w:pPr>
        <w:numPr>
          <w:ilvl w:val="0"/>
          <w:numId w:val="161"/>
        </w:numPr>
        <w:tabs>
          <w:tab w:val="left" w:pos="993"/>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расходы на приобретение учебников и учебных пособий, средств обучения, игр, игрушек;</w:t>
      </w:r>
    </w:p>
    <w:p w:rsidR="00B540EE" w:rsidRPr="00E356A9" w:rsidRDefault="00B540EE" w:rsidP="00661CA9">
      <w:pPr>
        <w:numPr>
          <w:ilvl w:val="0"/>
          <w:numId w:val="161"/>
        </w:numPr>
        <w:tabs>
          <w:tab w:val="left" w:pos="993"/>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E356A9">
        <w:rPr>
          <w:rFonts w:ascii="Times New Roman" w:hAnsi="Times New Roman"/>
          <w:sz w:val="24"/>
          <w:szCs w:val="24"/>
        </w:rPr>
        <w:t>ОВЗ</w:t>
      </w:r>
      <w:r w:rsidRPr="00E356A9">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E356A9" w:rsidRDefault="00B540EE" w:rsidP="00661CA9">
      <w:pPr>
        <w:numPr>
          <w:ilvl w:val="0"/>
          <w:numId w:val="160"/>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 xml:space="preserve">межбюджетные отношения (бюджет субъекта Российской Федерации </w:t>
      </w:r>
      <w:r w:rsidR="007B3D17" w:rsidRPr="00E356A9">
        <w:rPr>
          <w:rFonts w:ascii="Times New Roman" w:hAnsi="Times New Roman"/>
          <w:sz w:val="24"/>
          <w:szCs w:val="24"/>
        </w:rPr>
        <w:t>–</w:t>
      </w:r>
      <w:r w:rsidRPr="00E356A9">
        <w:rPr>
          <w:rFonts w:ascii="Times New Roman" w:hAnsi="Times New Roman"/>
          <w:sz w:val="24"/>
          <w:szCs w:val="24"/>
        </w:rPr>
        <w:t xml:space="preserve"> местный бюджет);</w:t>
      </w:r>
    </w:p>
    <w:p w:rsidR="00B540EE" w:rsidRPr="00E356A9" w:rsidRDefault="00B540EE" w:rsidP="00661CA9">
      <w:pPr>
        <w:numPr>
          <w:ilvl w:val="0"/>
          <w:numId w:val="160"/>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E356A9" w:rsidRDefault="00B540EE" w:rsidP="00661CA9">
      <w:pPr>
        <w:numPr>
          <w:ilvl w:val="0"/>
          <w:numId w:val="160"/>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общеобразовательная организация.</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E356A9">
        <w:rPr>
          <w:rFonts w:ascii="Times New Roman" w:hAnsi="Times New Roman"/>
          <w:sz w:val="24"/>
          <w:szCs w:val="24"/>
        </w:rPr>
        <w:t>-</w:t>
      </w:r>
      <w:r w:rsidRPr="00E356A9">
        <w:rPr>
          <w:rFonts w:ascii="Times New Roman" w:hAnsi="Times New Roman"/>
          <w:sz w:val="24"/>
          <w:szCs w:val="24"/>
        </w:rPr>
        <w:t>правовое регулирование на региональном уровне следующих положений:</w:t>
      </w:r>
    </w:p>
    <w:p w:rsidR="00B540EE" w:rsidRPr="00E356A9" w:rsidRDefault="00B540EE" w:rsidP="00661CA9">
      <w:pPr>
        <w:numPr>
          <w:ilvl w:val="0"/>
          <w:numId w:val="162"/>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E356A9" w:rsidRDefault="00B540EE" w:rsidP="00661CA9">
      <w:pPr>
        <w:numPr>
          <w:ilvl w:val="0"/>
          <w:numId w:val="162"/>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r w:rsidRPr="00E356A9">
        <w:rPr>
          <w:rFonts w:ascii="Times New Roman" w:hAnsi="Times New Roman"/>
          <w:sz w:val="24"/>
          <w:szCs w:val="24"/>
        </w:rPr>
        <w:lastRenderedPageBreak/>
        <w:t xml:space="preserve">внутрибюджетных отношений (местный бюджет – общеобразовательная организация) и общеобразовательной организации. </w:t>
      </w:r>
    </w:p>
    <w:p w:rsidR="00B540EE" w:rsidRPr="00E356A9" w:rsidRDefault="00B540EE" w:rsidP="00E356A9">
      <w:pPr>
        <w:spacing w:after="0" w:line="240" w:lineRule="auto"/>
        <w:ind w:firstLine="709"/>
        <w:jc w:val="both"/>
        <w:rPr>
          <w:rFonts w:ascii="Times New Roman" w:hAnsi="Times New Roman"/>
          <w:sz w:val="24"/>
          <w:szCs w:val="24"/>
        </w:rPr>
      </w:pPr>
      <w:r w:rsidRPr="00E356A9">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E356A9">
        <w:rPr>
          <w:rFonts w:ascii="Times New Roman" w:hAnsi="Times New Roman"/>
          <w:sz w:val="24"/>
          <w:szCs w:val="24"/>
        </w:rPr>
        <w:t>,</w:t>
      </w:r>
      <w:r w:rsidRPr="00E356A9">
        <w:rPr>
          <w:rFonts w:ascii="Times New Roman" w:hAnsi="Times New Roman"/>
          <w:sz w:val="24"/>
          <w:szCs w:val="24"/>
        </w:rPr>
        <w:t xml:space="preserve"> направляемых на оплату труда и иные нужды</w:t>
      </w:r>
      <w:r w:rsidR="00F61CB7" w:rsidRPr="00E356A9">
        <w:rPr>
          <w:rFonts w:ascii="Times New Roman" w:hAnsi="Times New Roman"/>
          <w:sz w:val="24"/>
          <w:szCs w:val="24"/>
        </w:rPr>
        <w:t>,</w:t>
      </w:r>
      <w:r w:rsidRPr="00E356A9">
        <w:rPr>
          <w:rFonts w:ascii="Times New Roman" w:hAnsi="Times New Roman"/>
          <w:sz w:val="24"/>
          <w:szCs w:val="24"/>
        </w:rPr>
        <w:t xml:space="preserve"> необходимые для выполнения государственного задания.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E356A9">
        <w:rPr>
          <w:rFonts w:ascii="Times New Roman" w:hAnsi="Times New Roman"/>
          <w:sz w:val="24"/>
          <w:szCs w:val="24"/>
        </w:rPr>
        <w:t>ОВЗ</w:t>
      </w:r>
      <w:r w:rsidRPr="00E356A9">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В связи с требованиями </w:t>
      </w:r>
      <w:r w:rsidR="00AB0A45" w:rsidRPr="00E356A9">
        <w:rPr>
          <w:rFonts w:ascii="Times New Roman" w:hAnsi="Times New Roman"/>
          <w:sz w:val="24"/>
          <w:szCs w:val="24"/>
        </w:rPr>
        <w:t xml:space="preserve">ФГОС </w:t>
      </w:r>
      <w:r w:rsidR="006549A3" w:rsidRPr="00E356A9">
        <w:rPr>
          <w:rFonts w:ascii="Times New Roman" w:hAnsi="Times New Roman"/>
          <w:sz w:val="24"/>
          <w:szCs w:val="24"/>
        </w:rPr>
        <w:t xml:space="preserve">ООО </w:t>
      </w:r>
      <w:r w:rsidRPr="00E356A9">
        <w:rPr>
          <w:rFonts w:ascii="Times New Roman" w:hAnsi="Times New Roman"/>
          <w:sz w:val="24"/>
          <w:szCs w:val="24"/>
        </w:rPr>
        <w:t>при расч</w:t>
      </w:r>
      <w:r w:rsidR="00245F1D" w:rsidRPr="00E356A9">
        <w:rPr>
          <w:rFonts w:ascii="Times New Roman" w:hAnsi="Times New Roman"/>
          <w:sz w:val="24"/>
          <w:szCs w:val="24"/>
        </w:rPr>
        <w:t>е</w:t>
      </w:r>
      <w:r w:rsidRPr="00E356A9">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E356A9">
        <w:rPr>
          <w:rFonts w:ascii="Times New Roman" w:hAnsi="Times New Roman"/>
          <w:sz w:val="24"/>
          <w:szCs w:val="24"/>
        </w:rPr>
        <w:t xml:space="preserve"> (при их наличии)</w:t>
      </w:r>
      <w:r w:rsidRPr="00E356A9">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E356A9" w:rsidRDefault="00B540EE" w:rsidP="00661CA9">
      <w:pPr>
        <w:numPr>
          <w:ilvl w:val="0"/>
          <w:numId w:val="163"/>
        </w:numPr>
        <w:tabs>
          <w:tab w:val="left" w:pos="1134"/>
        </w:tabs>
        <w:spacing w:after="0" w:line="240" w:lineRule="auto"/>
        <w:ind w:left="0" w:firstLine="851"/>
        <w:jc w:val="both"/>
        <w:rPr>
          <w:rFonts w:ascii="Times New Roman" w:hAnsi="Times New Roman"/>
          <w:sz w:val="24"/>
          <w:szCs w:val="24"/>
        </w:rPr>
      </w:pPr>
      <w:r w:rsidRPr="00E356A9">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E356A9">
        <w:rPr>
          <w:rFonts w:ascii="Times New Roman" w:hAnsi="Times New Roman"/>
          <w:sz w:val="24"/>
          <w:szCs w:val="24"/>
        </w:rPr>
        <w:t xml:space="preserve">– </w:t>
      </w:r>
      <w:r w:rsidR="001137CA">
        <w:rPr>
          <w:rFonts w:ascii="Times New Roman" w:hAnsi="Times New Roman"/>
          <w:sz w:val="24"/>
          <w:szCs w:val="24"/>
        </w:rPr>
        <w:t>от 30</w:t>
      </w:r>
      <w:r w:rsidR="00F61CB7" w:rsidRPr="00E356A9">
        <w:rPr>
          <w:rFonts w:ascii="Times New Roman" w:hAnsi="Times New Roman"/>
          <w:sz w:val="24"/>
          <w:szCs w:val="24"/>
        </w:rPr>
        <w:t> </w:t>
      </w:r>
      <w:r w:rsidRPr="00E356A9">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E356A9" w:rsidRDefault="00B540EE" w:rsidP="00661CA9">
      <w:pPr>
        <w:numPr>
          <w:ilvl w:val="0"/>
          <w:numId w:val="163"/>
        </w:numPr>
        <w:tabs>
          <w:tab w:val="left" w:pos="1134"/>
        </w:tabs>
        <w:spacing w:after="0" w:line="240" w:lineRule="auto"/>
        <w:ind w:left="0" w:firstLine="851"/>
        <w:jc w:val="both"/>
        <w:rPr>
          <w:rFonts w:ascii="Times New Roman" w:hAnsi="Times New Roman"/>
          <w:sz w:val="24"/>
          <w:szCs w:val="24"/>
        </w:rPr>
      </w:pPr>
      <w:r w:rsidRPr="00E356A9">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E356A9" w:rsidRDefault="00B540EE" w:rsidP="00661CA9">
      <w:pPr>
        <w:numPr>
          <w:ilvl w:val="0"/>
          <w:numId w:val="163"/>
        </w:numPr>
        <w:tabs>
          <w:tab w:val="left" w:pos="1134"/>
        </w:tabs>
        <w:spacing w:after="0" w:line="240" w:lineRule="auto"/>
        <w:ind w:left="0" w:firstLine="851"/>
        <w:jc w:val="both"/>
        <w:rPr>
          <w:rFonts w:ascii="Times New Roman" w:hAnsi="Times New Roman"/>
          <w:sz w:val="24"/>
          <w:szCs w:val="24"/>
        </w:rPr>
      </w:pPr>
      <w:r w:rsidRPr="00E356A9">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E356A9">
        <w:rPr>
          <w:rFonts w:ascii="Times New Roman" w:hAnsi="Times New Roman"/>
          <w:sz w:val="24"/>
          <w:szCs w:val="24"/>
        </w:rPr>
        <w:t>–</w:t>
      </w:r>
      <w:r w:rsidRPr="00E356A9">
        <w:rPr>
          <w:rFonts w:ascii="Times New Roman" w:hAnsi="Times New Roman"/>
          <w:sz w:val="24"/>
          <w:szCs w:val="24"/>
        </w:rPr>
        <w:t xml:space="preserve"> 70</w:t>
      </w:r>
      <w:r w:rsidR="00F61CB7" w:rsidRPr="00E356A9">
        <w:rPr>
          <w:rFonts w:ascii="Times New Roman" w:hAnsi="Times New Roman"/>
          <w:sz w:val="24"/>
          <w:szCs w:val="24"/>
        </w:rPr>
        <w:t> </w:t>
      </w:r>
      <w:r w:rsidRPr="00E356A9">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E356A9" w:rsidRDefault="00B540EE" w:rsidP="00661CA9">
      <w:pPr>
        <w:numPr>
          <w:ilvl w:val="0"/>
          <w:numId w:val="163"/>
        </w:numPr>
        <w:tabs>
          <w:tab w:val="left" w:pos="1134"/>
        </w:tabs>
        <w:spacing w:after="0" w:line="240" w:lineRule="auto"/>
        <w:ind w:left="0" w:firstLine="851"/>
        <w:jc w:val="both"/>
        <w:rPr>
          <w:rFonts w:ascii="Times New Roman" w:hAnsi="Times New Roman"/>
          <w:sz w:val="24"/>
          <w:szCs w:val="24"/>
        </w:rPr>
      </w:pPr>
      <w:r w:rsidRPr="00E356A9">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E356A9" w:rsidRDefault="00B540EE" w:rsidP="00661CA9">
      <w:pPr>
        <w:numPr>
          <w:ilvl w:val="0"/>
          <w:numId w:val="163"/>
        </w:numPr>
        <w:tabs>
          <w:tab w:val="left" w:pos="1134"/>
        </w:tabs>
        <w:spacing w:after="0" w:line="240" w:lineRule="auto"/>
        <w:ind w:left="0" w:firstLine="851"/>
        <w:jc w:val="both"/>
        <w:rPr>
          <w:rFonts w:ascii="Times New Roman" w:hAnsi="Times New Roman"/>
          <w:sz w:val="24"/>
          <w:szCs w:val="24"/>
        </w:rPr>
      </w:pPr>
      <w:r w:rsidRPr="00E356A9">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w:t>
      </w:r>
      <w:r w:rsidRPr="00E356A9">
        <w:rPr>
          <w:rFonts w:ascii="Times New Roman" w:hAnsi="Times New Roman"/>
          <w:sz w:val="24"/>
          <w:szCs w:val="24"/>
        </w:rPr>
        <w:lastRenderedPageBreak/>
        <w:t xml:space="preserve">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E356A9" w:rsidRDefault="006A3673"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МБОУ </w:t>
      </w:r>
      <w:r w:rsidR="00430478" w:rsidRPr="00550416">
        <w:rPr>
          <w:rFonts w:ascii="Times New Roman" w:hAnsi="Times New Roman"/>
          <w:sz w:val="24"/>
          <w:szCs w:val="24"/>
        </w:rPr>
        <w:t>«Первомайская общеобразовательная школа»</w:t>
      </w:r>
      <w:r w:rsidR="00B540EE" w:rsidRPr="00E356A9">
        <w:rPr>
          <w:rFonts w:ascii="Times New Roman" w:hAnsi="Times New Roman"/>
          <w:sz w:val="24"/>
          <w:szCs w:val="24"/>
        </w:rPr>
        <w:t>самостоятельно определяет:</w:t>
      </w:r>
    </w:p>
    <w:p w:rsidR="00B540EE" w:rsidRPr="00E356A9" w:rsidRDefault="00B540EE" w:rsidP="00661CA9">
      <w:pPr>
        <w:numPr>
          <w:ilvl w:val="0"/>
          <w:numId w:val="164"/>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соотношение базовой и стимулирующей части фонда оплаты труда;</w:t>
      </w:r>
    </w:p>
    <w:p w:rsidR="00B540EE" w:rsidRPr="00E356A9" w:rsidRDefault="00B540EE" w:rsidP="00661CA9">
      <w:pPr>
        <w:numPr>
          <w:ilvl w:val="0"/>
          <w:numId w:val="164"/>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E356A9">
        <w:rPr>
          <w:rFonts w:ascii="Times New Roman" w:hAnsi="Times New Roman"/>
          <w:sz w:val="24"/>
          <w:szCs w:val="24"/>
        </w:rPr>
        <w:t>п</w:t>
      </w:r>
      <w:r w:rsidRPr="00E356A9">
        <w:rPr>
          <w:rFonts w:ascii="Times New Roman" w:hAnsi="Times New Roman"/>
          <w:sz w:val="24"/>
          <w:szCs w:val="24"/>
        </w:rPr>
        <w:t>роизводственного, учебно-вспомогательногои иного персонала;</w:t>
      </w:r>
    </w:p>
    <w:p w:rsidR="00B540EE" w:rsidRPr="00E356A9" w:rsidRDefault="00B540EE" w:rsidP="00661CA9">
      <w:pPr>
        <w:numPr>
          <w:ilvl w:val="0"/>
          <w:numId w:val="164"/>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соотношение общей и специальной частей внутри базовой части фонда оплаты труда;</w:t>
      </w:r>
    </w:p>
    <w:p w:rsidR="00B540EE" w:rsidRPr="00E356A9" w:rsidRDefault="00B540EE" w:rsidP="00661CA9">
      <w:pPr>
        <w:numPr>
          <w:ilvl w:val="0"/>
          <w:numId w:val="164"/>
        </w:numPr>
        <w:tabs>
          <w:tab w:val="left" w:pos="1134"/>
        </w:tabs>
        <w:spacing w:after="0" w:line="240" w:lineRule="auto"/>
        <w:ind w:left="0" w:firstLine="709"/>
        <w:jc w:val="both"/>
        <w:rPr>
          <w:rFonts w:ascii="Times New Roman" w:hAnsi="Times New Roman"/>
          <w:sz w:val="24"/>
          <w:szCs w:val="24"/>
        </w:rPr>
      </w:pPr>
      <w:r w:rsidRPr="00E356A9">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w:t>
      </w:r>
      <w:r w:rsidR="00583C9D" w:rsidRPr="00E356A9">
        <w:rPr>
          <w:rFonts w:ascii="Times New Roman" w:hAnsi="Times New Roman"/>
          <w:sz w:val="24"/>
          <w:szCs w:val="24"/>
        </w:rPr>
        <w:t>тельной организации (например, общественного С</w:t>
      </w:r>
      <w:r w:rsidRPr="00E356A9">
        <w:rPr>
          <w:rFonts w:ascii="Times New Roman" w:hAnsi="Times New Roman"/>
          <w:sz w:val="24"/>
          <w:szCs w:val="24"/>
        </w:rPr>
        <w:t>овета образовательной организации), выборного органа первичной профсоюзной организации.</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1) проводит экономический расчет стоимости обеспечения требований ФГОС;</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E356A9">
        <w:rPr>
          <w:rFonts w:ascii="Times New Roman" w:hAnsi="Times New Roman"/>
          <w:sz w:val="24"/>
          <w:szCs w:val="24"/>
        </w:rPr>
        <w:t>ФГОС ООО</w:t>
      </w:r>
      <w:r w:rsidRPr="00E356A9">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E356A9" w:rsidRDefault="00B540EE" w:rsidP="00661CA9">
      <w:pPr>
        <w:pStyle w:val="a9"/>
        <w:numPr>
          <w:ilvl w:val="0"/>
          <w:numId w:val="132"/>
        </w:numPr>
        <w:tabs>
          <w:tab w:val="left" w:pos="993"/>
        </w:tabs>
        <w:ind w:left="0" w:firstLine="709"/>
        <w:jc w:val="both"/>
        <w:rPr>
          <w:rFonts w:ascii="Times New Roman" w:hAnsi="Times New Roman"/>
        </w:rPr>
      </w:pPr>
      <w:r w:rsidRPr="00E356A9">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E356A9" w:rsidRDefault="00B540EE" w:rsidP="00661CA9">
      <w:pPr>
        <w:pStyle w:val="a9"/>
        <w:widowControl w:val="0"/>
        <w:numPr>
          <w:ilvl w:val="0"/>
          <w:numId w:val="132"/>
        </w:numPr>
        <w:tabs>
          <w:tab w:val="left" w:pos="993"/>
        </w:tabs>
        <w:ind w:left="0" w:firstLine="709"/>
        <w:jc w:val="both"/>
        <w:rPr>
          <w:rFonts w:ascii="Times New Roman" w:hAnsi="Times New Roman"/>
        </w:rPr>
      </w:pPr>
      <w:r w:rsidRPr="00E356A9">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83C9D" w:rsidRPr="00E356A9" w:rsidRDefault="00583C9D" w:rsidP="00E356A9">
      <w:pPr>
        <w:pStyle w:val="af2"/>
        <w:rPr>
          <w:rFonts w:ascii="Calibri" w:hAnsi="Calibri"/>
          <w:sz w:val="24"/>
          <w:szCs w:val="24"/>
        </w:rPr>
      </w:pPr>
      <w:r w:rsidRPr="00E356A9">
        <w:rPr>
          <w:sz w:val="24"/>
          <w:szCs w:val="24"/>
        </w:rPr>
        <w:t>П</w:t>
      </w:r>
      <w:r w:rsidR="00E356A9" w:rsidRPr="00E356A9">
        <w:rPr>
          <w:sz w:val="24"/>
          <w:szCs w:val="24"/>
        </w:rPr>
        <w:t>ри оп</w:t>
      </w:r>
      <w:r w:rsidRPr="00E356A9">
        <w:rPr>
          <w:sz w:val="24"/>
          <w:szCs w:val="24"/>
        </w:rPr>
        <w:t xml:space="preserve">ределении объема финансирования используют </w:t>
      </w:r>
      <w:r w:rsidRPr="00E356A9">
        <w:rPr>
          <w:i/>
          <w:sz w:val="24"/>
          <w:szCs w:val="24"/>
        </w:rPr>
        <w:t xml:space="preserve">механизмы расчёта </w:t>
      </w:r>
      <w:r w:rsidRPr="00E356A9">
        <w:rPr>
          <w:sz w:val="24"/>
          <w:szCs w:val="24"/>
        </w:rPr>
        <w:t xml:space="preserve"> представлен</w:t>
      </w:r>
      <w:r w:rsidR="00E356A9" w:rsidRPr="00E356A9">
        <w:rPr>
          <w:sz w:val="24"/>
          <w:szCs w:val="24"/>
        </w:rPr>
        <w:t>н</w:t>
      </w:r>
      <w:r w:rsidRPr="00E356A9">
        <w:rPr>
          <w:sz w:val="24"/>
          <w:szCs w:val="24"/>
        </w:rPr>
        <w:t>ы</w:t>
      </w:r>
      <w:r w:rsidR="00E356A9" w:rsidRPr="00E356A9">
        <w:rPr>
          <w:sz w:val="24"/>
          <w:szCs w:val="24"/>
        </w:rPr>
        <w:t>е</w:t>
      </w:r>
      <w:r w:rsidRPr="00E356A9">
        <w:rPr>
          <w:sz w:val="24"/>
          <w:szCs w:val="24"/>
        </w:rPr>
        <w:t xml:space="preserve">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E356A9">
        <w:rPr>
          <w:bCs/>
          <w:sz w:val="24"/>
          <w:szCs w:val="24"/>
        </w:rPr>
        <w:t xml:space="preserve">(утверждена Минобрнауки 22 ноября </w:t>
      </w:r>
      <w:smartTag w:uri="urn:schemas-microsoft-com:office:smarttags" w:element="metricconverter">
        <w:smartTagPr>
          <w:attr w:name="ProductID" w:val="2007 г"/>
        </w:smartTagPr>
        <w:r w:rsidRPr="00E356A9">
          <w:rPr>
            <w:bCs/>
            <w:sz w:val="24"/>
            <w:szCs w:val="24"/>
          </w:rPr>
          <w:t>2007 г</w:t>
        </w:r>
      </w:smartTag>
      <w:r w:rsidRPr="00E356A9">
        <w:rPr>
          <w:bCs/>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w:t>
      </w:r>
      <w:r w:rsidRPr="00E356A9">
        <w:rPr>
          <w:bCs/>
          <w:sz w:val="24"/>
          <w:szCs w:val="24"/>
        </w:rPr>
        <w:lastRenderedPageBreak/>
        <w:t xml:space="preserve">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E356A9">
          <w:rPr>
            <w:bCs/>
            <w:sz w:val="24"/>
            <w:szCs w:val="24"/>
          </w:rPr>
          <w:t>2007 г</w:t>
        </w:r>
      </w:smartTag>
      <w:r w:rsidRPr="00E356A9">
        <w:rPr>
          <w:bCs/>
          <w:sz w:val="24"/>
          <w:szCs w:val="24"/>
        </w:rPr>
        <w:t>.), а также в письме Департамента общего образования «</w:t>
      </w:r>
      <w:r w:rsidRPr="00E356A9">
        <w:rPr>
          <w:sz w:val="24"/>
          <w:szCs w:val="24"/>
        </w:rPr>
        <w:t xml:space="preserve">Финансовое обеспечение внедрения ФГОС. </w:t>
      </w:r>
      <w:r w:rsidRPr="00E356A9">
        <w:rPr>
          <w:iCs/>
          <w:sz w:val="24"/>
          <w:szCs w:val="24"/>
        </w:rPr>
        <w:t>Вопросы-ответы»</w:t>
      </w:r>
      <w:r w:rsidRPr="00E356A9">
        <w:rPr>
          <w:rStyle w:val="af4"/>
          <w:iCs/>
          <w:sz w:val="24"/>
          <w:szCs w:val="24"/>
        </w:rPr>
        <w:t>,</w:t>
      </w:r>
      <w:r w:rsidRPr="00E356A9">
        <w:rPr>
          <w:iCs/>
          <w:sz w:val="24"/>
          <w:szCs w:val="24"/>
        </w:rPr>
        <w:t xml:space="preserve"> которым предложены дополнения к модельным методикам в со</w:t>
      </w:r>
      <w:r w:rsidR="00E356A9" w:rsidRPr="00E356A9">
        <w:rPr>
          <w:iCs/>
          <w:sz w:val="24"/>
          <w:szCs w:val="24"/>
        </w:rPr>
        <w:t>ответствии с требованиями ФГО</w:t>
      </w:r>
      <w:r w:rsidR="00E356A9">
        <w:rPr>
          <w:iCs/>
          <w:sz w:val="24"/>
          <w:szCs w:val="24"/>
        </w:rPr>
        <w:t>С.</w:t>
      </w:r>
    </w:p>
    <w:p w:rsidR="00201777" w:rsidRPr="00E356A9" w:rsidRDefault="00B540EE" w:rsidP="009D54E8">
      <w:pPr>
        <w:widowControl w:val="0"/>
        <w:spacing w:after="0" w:line="240" w:lineRule="auto"/>
        <w:ind w:firstLine="709"/>
        <w:jc w:val="both"/>
        <w:rPr>
          <w:rFonts w:ascii="Times New Roman" w:hAnsi="Times New Roman"/>
          <w:sz w:val="24"/>
          <w:szCs w:val="24"/>
        </w:rPr>
      </w:pPr>
      <w:r w:rsidRPr="00E356A9">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E356A9">
        <w:rPr>
          <w:rFonts w:ascii="Times New Roman" w:hAnsi="Times New Roman"/>
          <w:sz w:val="24"/>
          <w:szCs w:val="24"/>
        </w:rPr>
        <w:t xml:space="preserve"> в соответствии с </w:t>
      </w:r>
      <w:r w:rsidR="00201777" w:rsidRPr="00E356A9">
        <w:rPr>
          <w:rFonts w:ascii="Times New Roman" w:hAnsi="Times New Roman"/>
          <w:sz w:val="24"/>
          <w:szCs w:val="24"/>
        </w:rPr>
        <w:t xml:space="preserve">Федеральным законом № 273-ФЗ «Об образовании в Российской Федерации» </w:t>
      </w:r>
      <w:r w:rsidR="00E91460" w:rsidRPr="00E356A9">
        <w:rPr>
          <w:rFonts w:ascii="Times New Roman" w:hAnsi="Times New Roman"/>
          <w:sz w:val="24"/>
          <w:szCs w:val="24"/>
        </w:rPr>
        <w:t xml:space="preserve"> (</w:t>
      </w:r>
      <w:r w:rsidR="00201777" w:rsidRPr="00E356A9">
        <w:rPr>
          <w:rFonts w:ascii="Times New Roman" w:hAnsi="Times New Roman"/>
          <w:sz w:val="24"/>
          <w:szCs w:val="24"/>
        </w:rPr>
        <w:t>ст. 2</w:t>
      </w:r>
      <w:r w:rsidR="00E91460" w:rsidRPr="00E356A9">
        <w:rPr>
          <w:rFonts w:ascii="Times New Roman" w:hAnsi="Times New Roman"/>
          <w:sz w:val="24"/>
          <w:szCs w:val="24"/>
        </w:rPr>
        <w:t>, п. 10</w:t>
      </w:r>
      <w:r w:rsidR="00201777" w:rsidRPr="00E356A9">
        <w:rPr>
          <w:rFonts w:ascii="Times New Roman" w:hAnsi="Times New Roman"/>
          <w:sz w:val="24"/>
          <w:szCs w:val="24"/>
        </w:rPr>
        <w:t>).</w:t>
      </w:r>
    </w:p>
    <w:p w:rsidR="00B540EE" w:rsidRPr="00E356A9" w:rsidRDefault="00B540EE" w:rsidP="009D54E8">
      <w:pPr>
        <w:widowControl w:val="0"/>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E356A9">
        <w:rPr>
          <w:rFonts w:ascii="Times New Roman" w:hAnsi="Times New Roman"/>
          <w:sz w:val="24"/>
          <w:szCs w:val="24"/>
        </w:rPr>
        <w:t xml:space="preserve">в соответствии с </w:t>
      </w:r>
      <w:r w:rsidR="00201777" w:rsidRPr="00E356A9">
        <w:rPr>
          <w:rFonts w:ascii="Times New Roman" w:hAnsi="Times New Roman"/>
          <w:sz w:val="24"/>
          <w:szCs w:val="24"/>
        </w:rPr>
        <w:t xml:space="preserve">Федеральным </w:t>
      </w:r>
      <w:r w:rsidR="00AB0A45" w:rsidRPr="00E356A9">
        <w:rPr>
          <w:rFonts w:ascii="Times New Roman" w:hAnsi="Times New Roman"/>
          <w:sz w:val="24"/>
          <w:szCs w:val="24"/>
        </w:rPr>
        <w:t>законом «Об образовании в Российской Федерации»</w:t>
      </w:r>
      <w:r w:rsidR="00E91460" w:rsidRPr="00E356A9">
        <w:rPr>
          <w:rFonts w:ascii="Times New Roman" w:hAnsi="Times New Roman"/>
          <w:sz w:val="24"/>
          <w:szCs w:val="24"/>
        </w:rPr>
        <w:t xml:space="preserve"> (</w:t>
      </w:r>
      <w:r w:rsidR="00AB0A45" w:rsidRPr="00E356A9">
        <w:rPr>
          <w:rFonts w:ascii="Times New Roman" w:hAnsi="Times New Roman"/>
          <w:sz w:val="24"/>
          <w:szCs w:val="24"/>
        </w:rPr>
        <w:t>ст. 2</w:t>
      </w:r>
      <w:r w:rsidR="00E91460" w:rsidRPr="00E356A9">
        <w:rPr>
          <w:rFonts w:ascii="Times New Roman" w:hAnsi="Times New Roman"/>
          <w:sz w:val="24"/>
          <w:szCs w:val="24"/>
        </w:rPr>
        <w:t>, п. 10</w:t>
      </w:r>
      <w:r w:rsidR="00AB0A45" w:rsidRPr="00E356A9">
        <w:rPr>
          <w:rFonts w:ascii="Times New Roman" w:hAnsi="Times New Roman"/>
          <w:sz w:val="24"/>
          <w:szCs w:val="24"/>
        </w:rPr>
        <w:t>).</w:t>
      </w:r>
    </w:p>
    <w:p w:rsidR="00B540EE" w:rsidRPr="00E356A9" w:rsidRDefault="00B540EE" w:rsidP="009D54E8">
      <w:pPr>
        <w:shd w:val="clear" w:color="auto" w:fill="FFFFFF"/>
        <w:tabs>
          <w:tab w:val="left" w:pos="1238"/>
        </w:tabs>
        <w:spacing w:after="0" w:line="240" w:lineRule="auto"/>
        <w:ind w:firstLine="709"/>
        <w:jc w:val="both"/>
        <w:rPr>
          <w:rFonts w:ascii="Times New Roman" w:hAnsi="Times New Roman"/>
          <w:sz w:val="24"/>
          <w:szCs w:val="24"/>
        </w:rPr>
      </w:pPr>
      <w:r w:rsidRPr="00E356A9">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74495D" w:rsidRDefault="00B540EE" w:rsidP="009D54E8">
      <w:pPr>
        <w:shd w:val="clear" w:color="auto" w:fill="FFFFFF"/>
        <w:tabs>
          <w:tab w:val="left" w:pos="1238"/>
        </w:tabs>
        <w:spacing w:after="0" w:line="240" w:lineRule="auto"/>
        <w:ind w:firstLine="709"/>
        <w:jc w:val="both"/>
        <w:rPr>
          <w:rFonts w:ascii="Times New Roman" w:hAnsi="Times New Roman"/>
          <w:sz w:val="28"/>
          <w:szCs w:val="28"/>
        </w:rPr>
      </w:pPr>
    </w:p>
    <w:p w:rsidR="00430478" w:rsidRDefault="00B540EE" w:rsidP="009D54E8">
      <w:pPr>
        <w:shd w:val="clear" w:color="auto" w:fill="FFFFFF"/>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Определение нормативных затрат </w:t>
      </w:r>
    </w:p>
    <w:p w:rsidR="00B540EE" w:rsidRDefault="00B540EE" w:rsidP="009D54E8">
      <w:pPr>
        <w:shd w:val="clear" w:color="auto" w:fill="FFFFFF"/>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на оказани</w:t>
      </w:r>
      <w:r w:rsidR="00F61CB7" w:rsidRPr="0074495D">
        <w:rPr>
          <w:rFonts w:ascii="Times New Roman" w:hAnsi="Times New Roman"/>
          <w:b/>
          <w:bCs/>
          <w:sz w:val="28"/>
          <w:szCs w:val="28"/>
        </w:rPr>
        <w:t xml:space="preserve">е </w:t>
      </w:r>
      <w:r w:rsidRPr="0074495D">
        <w:rPr>
          <w:rFonts w:ascii="Times New Roman" w:hAnsi="Times New Roman"/>
          <w:b/>
          <w:bCs/>
          <w:sz w:val="28"/>
          <w:szCs w:val="28"/>
        </w:rPr>
        <w:t>государственной услуги</w:t>
      </w:r>
    </w:p>
    <w:p w:rsidR="00430478" w:rsidRPr="0074495D" w:rsidRDefault="00430478" w:rsidP="009D54E8">
      <w:pPr>
        <w:shd w:val="clear" w:color="auto" w:fill="FFFFFF"/>
        <w:spacing w:after="0" w:line="240" w:lineRule="auto"/>
        <w:ind w:firstLine="709"/>
        <w:jc w:val="center"/>
        <w:rPr>
          <w:rFonts w:ascii="Times New Roman" w:hAnsi="Times New Roman"/>
          <w:b/>
          <w:bCs/>
          <w:sz w:val="28"/>
          <w:szCs w:val="28"/>
        </w:rPr>
      </w:pPr>
    </w:p>
    <w:p w:rsidR="00B540EE" w:rsidRPr="00E356A9" w:rsidRDefault="00B540EE" w:rsidP="009D54E8">
      <w:pPr>
        <w:shd w:val="clear" w:color="auto" w:fill="FFFFFF"/>
        <w:tabs>
          <w:tab w:val="left" w:pos="1087"/>
        </w:tabs>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Нормативные затраты на оказание </w:t>
      </w:r>
      <w:r w:rsidRPr="00E356A9">
        <w:rPr>
          <w:rFonts w:ascii="Times New Roman" w:hAnsi="Times New Roman"/>
          <w:i/>
          <w:sz w:val="24"/>
          <w:szCs w:val="24"/>
          <w:lang w:val="en-US"/>
        </w:rPr>
        <w:t>i</w:t>
      </w:r>
      <w:r w:rsidRPr="00E356A9">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E356A9" w:rsidRDefault="00B540EE" w:rsidP="009D54E8">
      <w:pPr>
        <w:shd w:val="clear" w:color="auto" w:fill="FFFFFF"/>
        <w:spacing w:after="0" w:line="240" w:lineRule="auto"/>
        <w:ind w:firstLine="709"/>
        <w:jc w:val="center"/>
        <w:rPr>
          <w:rFonts w:ascii="Times New Roman" w:hAnsi="Times New Roman"/>
          <w:sz w:val="24"/>
          <w:szCs w:val="24"/>
        </w:rPr>
      </w:pPr>
      <w:r w:rsidRPr="00E356A9">
        <w:rPr>
          <w:rFonts w:ascii="Times New Roman" w:hAnsi="Times New Roman"/>
          <w:i/>
          <w:sz w:val="24"/>
          <w:szCs w:val="24"/>
        </w:rPr>
        <w:t>Р</w:t>
      </w:r>
      <w:r w:rsidRPr="00E356A9">
        <w:rPr>
          <w:rFonts w:ascii="Times New Roman" w:hAnsi="Times New Roman"/>
          <w:i/>
          <w:sz w:val="24"/>
          <w:szCs w:val="24"/>
          <w:vertAlign w:val="superscript"/>
          <w:lang w:val="en-US"/>
        </w:rPr>
        <w:t>i</w:t>
      </w:r>
      <w:r w:rsidRPr="00E356A9">
        <w:rPr>
          <w:rFonts w:ascii="Times New Roman" w:hAnsi="Times New Roman"/>
          <w:i/>
          <w:sz w:val="24"/>
          <w:szCs w:val="24"/>
          <w:vertAlign w:val="subscript"/>
        </w:rPr>
        <w:t>гу</w:t>
      </w:r>
      <w:r w:rsidRPr="00E356A9">
        <w:rPr>
          <w:rFonts w:ascii="Times New Roman" w:hAnsi="Times New Roman"/>
          <w:bCs/>
          <w:sz w:val="24"/>
          <w:szCs w:val="24"/>
        </w:rPr>
        <w:t xml:space="preserve">= </w:t>
      </w:r>
      <w:r w:rsidRPr="00E356A9">
        <w:rPr>
          <w:rFonts w:ascii="Times New Roman" w:hAnsi="Times New Roman"/>
          <w:bCs/>
          <w:i/>
          <w:sz w:val="24"/>
          <w:szCs w:val="24"/>
          <w:lang w:val="en-US"/>
        </w:rPr>
        <w:t>N</w:t>
      </w:r>
      <w:r w:rsidRPr="00E356A9">
        <w:rPr>
          <w:rFonts w:ascii="Times New Roman" w:hAnsi="Times New Roman"/>
          <w:i/>
          <w:sz w:val="24"/>
          <w:szCs w:val="24"/>
          <w:vertAlign w:val="superscript"/>
          <w:lang w:val="en-US"/>
        </w:rPr>
        <w:t>i</w:t>
      </w:r>
      <w:r w:rsidRPr="00E356A9">
        <w:rPr>
          <w:rFonts w:ascii="Times New Roman" w:hAnsi="Times New Roman"/>
          <w:i/>
          <w:sz w:val="24"/>
          <w:szCs w:val="24"/>
          <w:vertAlign w:val="subscript"/>
        </w:rPr>
        <w:t xml:space="preserve">очр </w:t>
      </w:r>
      <w:r w:rsidR="00F61CB7" w:rsidRPr="00E356A9">
        <w:rPr>
          <w:rFonts w:ascii="Times New Roman" w:hAnsi="Times New Roman"/>
          <w:i/>
          <w:sz w:val="24"/>
          <w:szCs w:val="24"/>
          <w:vertAlign w:val="subscript"/>
        </w:rPr>
        <w:t>×</w:t>
      </w:r>
      <w:r w:rsidRPr="00E356A9">
        <w:rPr>
          <w:rFonts w:ascii="Times New Roman" w:hAnsi="Times New Roman"/>
          <w:i/>
          <w:sz w:val="24"/>
          <w:szCs w:val="24"/>
          <w:vertAlign w:val="subscript"/>
          <w:lang w:val="en-US"/>
        </w:rPr>
        <w:t>ki</w:t>
      </w:r>
      <w:r w:rsidRPr="00E356A9">
        <w:rPr>
          <w:rFonts w:ascii="Times New Roman" w:hAnsi="Times New Roman"/>
          <w:i/>
          <w:iCs/>
          <w:sz w:val="24"/>
          <w:szCs w:val="24"/>
        </w:rPr>
        <w:t xml:space="preserve">, </w:t>
      </w:r>
      <w:r w:rsidRPr="00E356A9">
        <w:rPr>
          <w:rFonts w:ascii="Times New Roman" w:hAnsi="Times New Roman"/>
          <w:sz w:val="24"/>
          <w:szCs w:val="24"/>
        </w:rPr>
        <w:t>где</w:t>
      </w:r>
      <w:r w:rsidR="00AB0A45" w:rsidRPr="00E356A9">
        <w:rPr>
          <w:rFonts w:ascii="Times New Roman" w:hAnsi="Times New Roman"/>
          <w:sz w:val="24"/>
          <w:szCs w:val="24"/>
        </w:rPr>
        <w:t>:</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i/>
          <w:sz w:val="24"/>
          <w:szCs w:val="24"/>
        </w:rPr>
        <w:t>Р</w:t>
      </w:r>
      <w:r w:rsidRPr="00E356A9">
        <w:rPr>
          <w:rFonts w:ascii="Times New Roman" w:hAnsi="Times New Roman"/>
          <w:i/>
          <w:sz w:val="24"/>
          <w:szCs w:val="24"/>
          <w:vertAlign w:val="superscript"/>
          <w:lang w:val="en-US"/>
        </w:rPr>
        <w:t>i</w:t>
      </w:r>
      <w:r w:rsidRPr="00E356A9">
        <w:rPr>
          <w:rFonts w:ascii="Times New Roman" w:hAnsi="Times New Roman"/>
          <w:i/>
          <w:sz w:val="24"/>
          <w:szCs w:val="24"/>
          <w:vertAlign w:val="subscript"/>
        </w:rPr>
        <w:t>гу</w:t>
      </w:r>
      <w:r w:rsidR="00F61CB7" w:rsidRPr="00E356A9">
        <w:rPr>
          <w:rFonts w:ascii="Times New Roman" w:hAnsi="Times New Roman"/>
          <w:b/>
          <w:bCs/>
          <w:sz w:val="24"/>
          <w:szCs w:val="24"/>
        </w:rPr>
        <w:t>–</w:t>
      </w:r>
      <w:r w:rsidRPr="00E356A9">
        <w:rPr>
          <w:rFonts w:ascii="Times New Roman" w:hAnsi="Times New Roman"/>
          <w:bCs/>
          <w:sz w:val="24"/>
          <w:szCs w:val="24"/>
        </w:rPr>
        <w:t>н</w:t>
      </w:r>
      <w:r w:rsidRPr="00E356A9">
        <w:rPr>
          <w:rFonts w:ascii="Times New Roman" w:hAnsi="Times New Roman"/>
          <w:sz w:val="24"/>
          <w:szCs w:val="24"/>
        </w:rPr>
        <w:t xml:space="preserve">ормативные затраты на оказание </w:t>
      </w:r>
      <w:r w:rsidRPr="00E356A9">
        <w:rPr>
          <w:rFonts w:ascii="Times New Roman" w:hAnsi="Times New Roman"/>
          <w:i/>
          <w:sz w:val="24"/>
          <w:szCs w:val="24"/>
          <w:lang w:val="en-US"/>
        </w:rPr>
        <w:t>i</w:t>
      </w:r>
      <w:r w:rsidRPr="00E356A9">
        <w:rPr>
          <w:rFonts w:ascii="Times New Roman" w:hAnsi="Times New Roman"/>
          <w:sz w:val="24"/>
          <w:szCs w:val="24"/>
        </w:rPr>
        <w:t>-той государственной услуги на соответствующий финансовый год;</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bCs/>
          <w:sz w:val="24"/>
          <w:szCs w:val="24"/>
          <w:lang w:val="en-US"/>
        </w:rPr>
        <w:t>N</w:t>
      </w:r>
      <w:r w:rsidRPr="00E356A9">
        <w:rPr>
          <w:rFonts w:ascii="Times New Roman" w:hAnsi="Times New Roman"/>
          <w:sz w:val="24"/>
          <w:szCs w:val="24"/>
          <w:vertAlign w:val="superscript"/>
          <w:lang w:val="en-US"/>
        </w:rPr>
        <w:t>i</w:t>
      </w:r>
      <w:r w:rsidRPr="00E356A9">
        <w:rPr>
          <w:rFonts w:ascii="Times New Roman" w:hAnsi="Times New Roman"/>
          <w:sz w:val="24"/>
          <w:szCs w:val="24"/>
          <w:vertAlign w:val="subscript"/>
        </w:rPr>
        <w:t>очр</w:t>
      </w:r>
      <w:r w:rsidR="00F61CB7" w:rsidRPr="00E356A9">
        <w:rPr>
          <w:rFonts w:ascii="Times New Roman" w:hAnsi="Times New Roman"/>
          <w:b/>
          <w:bCs/>
          <w:sz w:val="24"/>
          <w:szCs w:val="24"/>
        </w:rPr>
        <w:t>–</w:t>
      </w:r>
      <w:r w:rsidRPr="00E356A9">
        <w:rPr>
          <w:rFonts w:ascii="Times New Roman" w:hAnsi="Times New Roman"/>
          <w:sz w:val="24"/>
          <w:szCs w:val="24"/>
        </w:rPr>
        <w:t xml:space="preserve"> нормативные затраты на оказание единицы </w:t>
      </w:r>
      <w:r w:rsidRPr="00E356A9">
        <w:rPr>
          <w:rFonts w:ascii="Times New Roman" w:hAnsi="Times New Roman"/>
          <w:i/>
          <w:sz w:val="24"/>
          <w:szCs w:val="24"/>
          <w:lang w:val="en-US"/>
        </w:rPr>
        <w:t>i</w:t>
      </w:r>
      <w:r w:rsidRPr="00E356A9">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i/>
          <w:iCs/>
          <w:sz w:val="24"/>
          <w:szCs w:val="24"/>
          <w:lang w:val="en-US"/>
        </w:rPr>
        <w:t>k</w:t>
      </w:r>
      <w:r w:rsidRPr="00E356A9">
        <w:rPr>
          <w:rFonts w:ascii="Times New Roman" w:hAnsi="Times New Roman"/>
          <w:i/>
          <w:iCs/>
          <w:sz w:val="24"/>
          <w:szCs w:val="24"/>
          <w:vertAlign w:val="subscript"/>
          <w:lang w:val="en-US"/>
        </w:rPr>
        <w:t>t</w:t>
      </w:r>
      <w:r w:rsidR="00F61CB7" w:rsidRPr="00E356A9">
        <w:rPr>
          <w:rFonts w:ascii="Times New Roman" w:hAnsi="Times New Roman"/>
          <w:b/>
          <w:bCs/>
          <w:sz w:val="24"/>
          <w:szCs w:val="24"/>
        </w:rPr>
        <w:t>–</w:t>
      </w:r>
      <w:r w:rsidRPr="00E356A9">
        <w:rPr>
          <w:rFonts w:ascii="Times New Roman" w:hAnsi="Times New Roman"/>
          <w:sz w:val="24"/>
          <w:szCs w:val="24"/>
        </w:rPr>
        <w:t xml:space="preserve"> объем </w:t>
      </w:r>
      <w:r w:rsidRPr="00E356A9">
        <w:rPr>
          <w:rFonts w:ascii="Times New Roman" w:hAnsi="Times New Roman"/>
          <w:i/>
          <w:sz w:val="24"/>
          <w:szCs w:val="24"/>
          <w:lang w:val="en-US"/>
        </w:rPr>
        <w:t>i</w:t>
      </w:r>
      <w:r w:rsidRPr="00E356A9">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E356A9" w:rsidRDefault="00B540EE" w:rsidP="009D54E8">
      <w:pPr>
        <w:shd w:val="clear" w:color="auto" w:fill="FFFFFF"/>
        <w:tabs>
          <w:tab w:val="left" w:pos="994"/>
        </w:tabs>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Нормативные затраты на оказание единицы </w:t>
      </w:r>
      <w:r w:rsidRPr="00E356A9">
        <w:rPr>
          <w:rFonts w:ascii="Times New Roman" w:hAnsi="Times New Roman"/>
          <w:sz w:val="24"/>
          <w:szCs w:val="24"/>
          <w:lang w:val="en-US"/>
        </w:rPr>
        <w:t>i</w:t>
      </w:r>
      <w:r w:rsidRPr="00E356A9">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E356A9" w:rsidRDefault="00B540EE" w:rsidP="009D54E8">
      <w:pPr>
        <w:shd w:val="clear" w:color="auto" w:fill="FFFFFF"/>
        <w:tabs>
          <w:tab w:val="left" w:pos="994"/>
        </w:tabs>
        <w:spacing w:after="0" w:line="240" w:lineRule="auto"/>
        <w:ind w:firstLine="709"/>
        <w:jc w:val="center"/>
        <w:rPr>
          <w:rFonts w:ascii="Times New Roman" w:hAnsi="Times New Roman"/>
          <w:sz w:val="24"/>
          <w:szCs w:val="24"/>
        </w:rPr>
      </w:pPr>
      <w:r w:rsidRPr="00E356A9">
        <w:rPr>
          <w:rFonts w:ascii="Times New Roman" w:hAnsi="Times New Roman"/>
          <w:bCs/>
          <w:i/>
          <w:sz w:val="24"/>
          <w:szCs w:val="24"/>
          <w:lang w:val="en-US"/>
        </w:rPr>
        <w:t>N</w:t>
      </w:r>
      <w:r w:rsidRPr="00E356A9">
        <w:rPr>
          <w:rFonts w:ascii="Times New Roman" w:hAnsi="Times New Roman"/>
          <w:i/>
          <w:sz w:val="24"/>
          <w:szCs w:val="24"/>
          <w:vertAlign w:val="superscript"/>
          <w:lang w:val="en-US"/>
        </w:rPr>
        <w:t>i</w:t>
      </w:r>
      <w:r w:rsidRPr="00E356A9">
        <w:rPr>
          <w:rFonts w:ascii="Times New Roman" w:hAnsi="Times New Roman"/>
          <w:i/>
          <w:sz w:val="24"/>
          <w:szCs w:val="24"/>
          <w:vertAlign w:val="subscript"/>
        </w:rPr>
        <w:t>очр=</w:t>
      </w:r>
      <w:r w:rsidRPr="00E356A9">
        <w:rPr>
          <w:rFonts w:ascii="Times New Roman" w:hAnsi="Times New Roman"/>
          <w:bCs/>
          <w:i/>
          <w:sz w:val="24"/>
          <w:szCs w:val="24"/>
          <w:lang w:val="en-US"/>
        </w:rPr>
        <w:t>N</w:t>
      </w:r>
      <w:r w:rsidRPr="00E356A9">
        <w:rPr>
          <w:rFonts w:ascii="Times New Roman" w:hAnsi="Times New Roman"/>
          <w:i/>
          <w:sz w:val="24"/>
          <w:szCs w:val="24"/>
          <w:vertAlign w:val="subscript"/>
        </w:rPr>
        <w:t xml:space="preserve"> гу+</w:t>
      </w:r>
      <w:r w:rsidRPr="00E356A9">
        <w:rPr>
          <w:rFonts w:ascii="Times New Roman" w:hAnsi="Times New Roman"/>
          <w:bCs/>
          <w:i/>
          <w:sz w:val="24"/>
          <w:szCs w:val="24"/>
          <w:lang w:val="en-US"/>
        </w:rPr>
        <w:t>N</w:t>
      </w:r>
      <w:r w:rsidRPr="00E356A9">
        <w:rPr>
          <w:rFonts w:ascii="Times New Roman" w:hAnsi="Times New Roman"/>
          <w:i/>
          <w:sz w:val="24"/>
          <w:szCs w:val="24"/>
          <w:vertAlign w:val="subscript"/>
        </w:rPr>
        <w:t>он</w:t>
      </w:r>
      <w:r w:rsidRPr="00E356A9">
        <w:rPr>
          <w:rFonts w:ascii="Times New Roman" w:hAnsi="Times New Roman"/>
          <w:i/>
          <w:iCs/>
          <w:sz w:val="24"/>
          <w:szCs w:val="24"/>
        </w:rPr>
        <w:t>,</w:t>
      </w:r>
      <w:r w:rsidRPr="00E356A9">
        <w:rPr>
          <w:rFonts w:ascii="Times New Roman" w:hAnsi="Times New Roman"/>
          <w:sz w:val="24"/>
          <w:szCs w:val="24"/>
        </w:rPr>
        <w:t>где</w:t>
      </w:r>
    </w:p>
    <w:p w:rsidR="00B540EE" w:rsidRPr="00E356A9" w:rsidRDefault="00B540EE" w:rsidP="009D54E8">
      <w:pPr>
        <w:shd w:val="clear" w:color="auto" w:fill="FFFFFF"/>
        <w:spacing w:after="0" w:line="240" w:lineRule="auto"/>
        <w:ind w:firstLine="709"/>
        <w:jc w:val="both"/>
        <w:rPr>
          <w:rFonts w:ascii="Times New Roman" w:hAnsi="Times New Roman"/>
          <w:bCs/>
          <w:sz w:val="24"/>
          <w:szCs w:val="24"/>
        </w:rPr>
      </w:pPr>
      <w:r w:rsidRPr="00E356A9">
        <w:rPr>
          <w:rFonts w:ascii="Times New Roman" w:hAnsi="Times New Roman"/>
          <w:bCs/>
          <w:i/>
          <w:sz w:val="24"/>
          <w:szCs w:val="24"/>
          <w:lang w:val="en-US"/>
        </w:rPr>
        <w:t>N</w:t>
      </w:r>
      <w:r w:rsidRPr="00E356A9">
        <w:rPr>
          <w:rFonts w:ascii="Times New Roman" w:hAnsi="Times New Roman"/>
          <w:i/>
          <w:sz w:val="24"/>
          <w:szCs w:val="24"/>
          <w:vertAlign w:val="superscript"/>
          <w:lang w:val="en-US"/>
        </w:rPr>
        <w:t>i</w:t>
      </w:r>
      <w:r w:rsidRPr="00E356A9">
        <w:rPr>
          <w:rFonts w:ascii="Times New Roman" w:hAnsi="Times New Roman"/>
          <w:i/>
          <w:sz w:val="24"/>
          <w:szCs w:val="24"/>
          <w:vertAlign w:val="subscript"/>
        </w:rPr>
        <w:t xml:space="preserve">очр </w:t>
      </w:r>
      <w:r w:rsidR="00F61CB7" w:rsidRPr="00E356A9">
        <w:rPr>
          <w:rFonts w:ascii="Times New Roman" w:hAnsi="Times New Roman"/>
          <w:bCs/>
          <w:sz w:val="24"/>
          <w:szCs w:val="24"/>
        </w:rPr>
        <w:t xml:space="preserve">– </w:t>
      </w:r>
      <w:r w:rsidRPr="00E356A9">
        <w:rPr>
          <w:rFonts w:ascii="Times New Roman" w:hAnsi="Times New Roman"/>
          <w:sz w:val="24"/>
          <w:szCs w:val="24"/>
        </w:rPr>
        <w:t xml:space="preserve">нормативные затраты на оказание единицы </w:t>
      </w:r>
      <w:r w:rsidRPr="00E356A9">
        <w:rPr>
          <w:rFonts w:ascii="Times New Roman" w:hAnsi="Times New Roman"/>
          <w:sz w:val="24"/>
          <w:szCs w:val="24"/>
          <w:lang w:val="en-US"/>
        </w:rPr>
        <w:t>i</w:t>
      </w:r>
      <w:r w:rsidRPr="00E356A9">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bCs/>
          <w:i/>
          <w:sz w:val="24"/>
          <w:szCs w:val="24"/>
          <w:lang w:val="en-US"/>
        </w:rPr>
        <w:t>N</w:t>
      </w:r>
      <w:r w:rsidRPr="00E356A9">
        <w:rPr>
          <w:rFonts w:ascii="Times New Roman" w:hAnsi="Times New Roman"/>
          <w:i/>
          <w:sz w:val="24"/>
          <w:szCs w:val="24"/>
          <w:vertAlign w:val="subscript"/>
        </w:rPr>
        <w:t>гу</w:t>
      </w:r>
      <w:r w:rsidR="00F61CB7" w:rsidRPr="00E356A9">
        <w:rPr>
          <w:rFonts w:ascii="Times New Roman" w:hAnsi="Times New Roman"/>
          <w:b/>
          <w:bCs/>
          <w:sz w:val="24"/>
          <w:szCs w:val="24"/>
        </w:rPr>
        <w:t>–</w:t>
      </w:r>
      <w:r w:rsidRPr="00E356A9">
        <w:rPr>
          <w:rFonts w:ascii="Times New Roman" w:hAnsi="Times New Roman"/>
          <w:sz w:val="24"/>
          <w:szCs w:val="24"/>
        </w:rPr>
        <w:t>нормативные затраты, непосредственно связанные с оказанием государственной услуги;</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i/>
          <w:sz w:val="24"/>
          <w:szCs w:val="24"/>
          <w:lang w:val="en-US"/>
        </w:rPr>
        <w:t>N</w:t>
      </w:r>
      <w:r w:rsidRPr="00E356A9">
        <w:rPr>
          <w:rFonts w:ascii="Times New Roman" w:hAnsi="Times New Roman"/>
          <w:i/>
          <w:sz w:val="24"/>
          <w:szCs w:val="24"/>
          <w:vertAlign w:val="subscript"/>
        </w:rPr>
        <w:t>он</w:t>
      </w:r>
      <w:r w:rsidR="00F61CB7" w:rsidRPr="00E356A9">
        <w:rPr>
          <w:rFonts w:ascii="Times New Roman" w:hAnsi="Times New Roman"/>
          <w:b/>
          <w:bCs/>
          <w:sz w:val="24"/>
          <w:szCs w:val="24"/>
        </w:rPr>
        <w:t>–</w:t>
      </w:r>
      <w:r w:rsidRPr="00E356A9">
        <w:rPr>
          <w:rFonts w:ascii="Times New Roman" w:hAnsi="Times New Roman"/>
          <w:sz w:val="24"/>
          <w:szCs w:val="24"/>
        </w:rPr>
        <w:t xml:space="preserve"> нормативные затраты на общехозяйственные нужды.</w:t>
      </w:r>
    </w:p>
    <w:p w:rsidR="00B540EE" w:rsidRPr="00E356A9" w:rsidRDefault="00B540EE" w:rsidP="009D54E8">
      <w:pPr>
        <w:shd w:val="clear" w:color="auto" w:fill="FFFFFF"/>
        <w:tabs>
          <w:tab w:val="left" w:pos="1058"/>
        </w:tabs>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непосредственно связанные с оказанием</w:t>
      </w:r>
      <w:r w:rsidRPr="00E356A9">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E356A9" w:rsidRDefault="00B540EE" w:rsidP="009D54E8">
      <w:pPr>
        <w:shd w:val="clear" w:color="auto" w:fill="FFFFFF"/>
        <w:spacing w:after="0" w:line="240" w:lineRule="auto"/>
        <w:ind w:firstLine="709"/>
        <w:jc w:val="center"/>
        <w:rPr>
          <w:rFonts w:ascii="Times New Roman" w:hAnsi="Times New Roman"/>
          <w:sz w:val="24"/>
          <w:szCs w:val="24"/>
        </w:rPr>
      </w:pPr>
      <w:r w:rsidRPr="00E356A9">
        <w:rPr>
          <w:rFonts w:ascii="Times New Roman" w:hAnsi="Times New Roman"/>
          <w:bCs/>
          <w:i/>
          <w:sz w:val="24"/>
          <w:szCs w:val="24"/>
          <w:lang w:val="en-US"/>
        </w:rPr>
        <w:t>N</w:t>
      </w:r>
      <w:r w:rsidRPr="00E356A9">
        <w:rPr>
          <w:rFonts w:ascii="Times New Roman" w:hAnsi="Times New Roman"/>
          <w:sz w:val="24"/>
          <w:szCs w:val="24"/>
          <w:vertAlign w:val="subscript"/>
        </w:rPr>
        <w:t>гу</w:t>
      </w:r>
      <w:r w:rsidRPr="00E356A9">
        <w:rPr>
          <w:rFonts w:ascii="Times New Roman" w:hAnsi="Times New Roman"/>
          <w:i/>
          <w:iCs/>
          <w:sz w:val="24"/>
          <w:szCs w:val="24"/>
        </w:rPr>
        <w:t xml:space="preserve">= </w:t>
      </w:r>
      <w:r w:rsidRPr="00E356A9">
        <w:rPr>
          <w:rFonts w:ascii="Times New Roman" w:hAnsi="Times New Roman"/>
          <w:i/>
          <w:iCs/>
          <w:sz w:val="24"/>
          <w:szCs w:val="24"/>
          <w:lang w:val="en-US"/>
        </w:rPr>
        <w:t>N</w:t>
      </w:r>
      <w:r w:rsidRPr="00E356A9">
        <w:rPr>
          <w:rFonts w:ascii="Times New Roman" w:hAnsi="Times New Roman"/>
          <w:i/>
          <w:iCs/>
          <w:sz w:val="24"/>
          <w:szCs w:val="24"/>
          <w:vertAlign w:val="subscript"/>
          <w:lang w:val="en-US"/>
        </w:rPr>
        <w:t>o</w:t>
      </w:r>
      <w:r w:rsidRPr="00E356A9">
        <w:rPr>
          <w:rFonts w:ascii="Times New Roman" w:hAnsi="Times New Roman"/>
          <w:i/>
          <w:iCs/>
          <w:sz w:val="24"/>
          <w:szCs w:val="24"/>
          <w:vertAlign w:val="subscript"/>
        </w:rPr>
        <w:t>тгу +</w:t>
      </w:r>
      <w:r w:rsidRPr="00E356A9">
        <w:rPr>
          <w:rFonts w:ascii="Times New Roman" w:hAnsi="Times New Roman"/>
          <w:i/>
          <w:iCs/>
          <w:sz w:val="24"/>
          <w:szCs w:val="24"/>
          <w:lang w:val="en-US"/>
        </w:rPr>
        <w:t>N</w:t>
      </w:r>
      <w:r w:rsidRPr="00E356A9">
        <w:rPr>
          <w:rFonts w:ascii="Times New Roman" w:hAnsi="Times New Roman"/>
          <w:i/>
          <w:iCs/>
          <w:sz w:val="24"/>
          <w:szCs w:val="24"/>
          <w:vertAlign w:val="subscript"/>
          <w:lang w:val="en-US"/>
        </w:rPr>
        <w:t>yp</w:t>
      </w:r>
      <w:r w:rsidRPr="00E356A9">
        <w:rPr>
          <w:rFonts w:ascii="Times New Roman" w:hAnsi="Times New Roman"/>
          <w:i/>
          <w:iCs/>
          <w:sz w:val="24"/>
          <w:szCs w:val="24"/>
        </w:rPr>
        <w:t xml:space="preserve">, </w:t>
      </w:r>
      <w:r w:rsidRPr="00E356A9">
        <w:rPr>
          <w:rFonts w:ascii="Times New Roman" w:hAnsi="Times New Roman"/>
          <w:sz w:val="24"/>
          <w:szCs w:val="24"/>
        </w:rPr>
        <w:t>где</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i/>
          <w:sz w:val="24"/>
          <w:szCs w:val="24"/>
          <w:lang w:val="en-US"/>
        </w:rPr>
        <w:t>N</w:t>
      </w:r>
      <w:r w:rsidRPr="00E356A9">
        <w:rPr>
          <w:rFonts w:ascii="Times New Roman" w:hAnsi="Times New Roman"/>
          <w:i/>
          <w:sz w:val="24"/>
          <w:szCs w:val="24"/>
          <w:vertAlign w:val="subscript"/>
        </w:rPr>
        <w:t>гу</w:t>
      </w:r>
      <w:r w:rsidR="00F61CB7" w:rsidRPr="00E356A9">
        <w:rPr>
          <w:rFonts w:ascii="Times New Roman" w:hAnsi="Times New Roman"/>
          <w:b/>
          <w:bCs/>
          <w:sz w:val="24"/>
          <w:szCs w:val="24"/>
        </w:rPr>
        <w:t>–</w:t>
      </w:r>
      <w:r w:rsidRPr="00E356A9">
        <w:rPr>
          <w:rFonts w:ascii="Times New Roman" w:hAnsi="Times New Roman"/>
          <w:sz w:val="24"/>
          <w:szCs w:val="24"/>
        </w:rPr>
        <w:t xml:space="preserve"> нормативные затраты, непосредственно связанные с оказанием</w:t>
      </w:r>
      <w:r w:rsidRPr="00E356A9">
        <w:rPr>
          <w:rFonts w:ascii="Times New Roman" w:hAnsi="Times New Roman"/>
          <w:sz w:val="24"/>
          <w:szCs w:val="24"/>
        </w:rPr>
        <w:br/>
        <w:t>государственной услуги на соответствующий финансовый год;</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i/>
          <w:iCs/>
          <w:sz w:val="24"/>
          <w:szCs w:val="24"/>
          <w:lang w:val="en-US"/>
        </w:rPr>
        <w:t>N</w:t>
      </w:r>
      <w:r w:rsidRPr="00E356A9">
        <w:rPr>
          <w:rFonts w:ascii="Times New Roman" w:hAnsi="Times New Roman"/>
          <w:i/>
          <w:iCs/>
          <w:sz w:val="24"/>
          <w:szCs w:val="24"/>
          <w:vertAlign w:val="subscript"/>
          <w:lang w:val="en-US"/>
        </w:rPr>
        <w:t>om</w:t>
      </w:r>
      <w:r w:rsidRPr="00E356A9">
        <w:rPr>
          <w:rFonts w:ascii="Times New Roman" w:hAnsi="Times New Roman"/>
          <w:i/>
          <w:iCs/>
          <w:sz w:val="24"/>
          <w:szCs w:val="24"/>
          <w:vertAlign w:val="subscript"/>
        </w:rPr>
        <w:t>г</w:t>
      </w:r>
      <w:r w:rsidRPr="00E356A9">
        <w:rPr>
          <w:rFonts w:ascii="Times New Roman" w:hAnsi="Times New Roman"/>
          <w:i/>
          <w:iCs/>
          <w:sz w:val="24"/>
          <w:szCs w:val="24"/>
          <w:vertAlign w:val="subscript"/>
          <w:lang w:val="en-US"/>
        </w:rPr>
        <w:t>y</w:t>
      </w:r>
      <w:r w:rsidR="00F61CB7" w:rsidRPr="00E356A9">
        <w:rPr>
          <w:rFonts w:ascii="Times New Roman" w:hAnsi="Times New Roman"/>
          <w:b/>
          <w:bCs/>
          <w:sz w:val="24"/>
          <w:szCs w:val="24"/>
        </w:rPr>
        <w:t>–</w:t>
      </w:r>
      <w:r w:rsidRPr="00E356A9">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i/>
          <w:sz w:val="24"/>
          <w:szCs w:val="24"/>
          <w:lang w:val="en-US"/>
        </w:rPr>
        <w:lastRenderedPageBreak/>
        <w:t>N</w:t>
      </w:r>
      <w:r w:rsidRPr="00E356A9">
        <w:rPr>
          <w:rFonts w:ascii="Times New Roman" w:hAnsi="Times New Roman"/>
          <w:i/>
          <w:sz w:val="24"/>
          <w:szCs w:val="24"/>
          <w:vertAlign w:val="subscript"/>
          <w:lang w:val="en-US"/>
        </w:rPr>
        <w:t>yp</w:t>
      </w:r>
      <w:r w:rsidR="00F61CB7" w:rsidRPr="00E356A9">
        <w:rPr>
          <w:rFonts w:ascii="Times New Roman" w:hAnsi="Times New Roman"/>
          <w:b/>
          <w:bCs/>
          <w:sz w:val="24"/>
          <w:szCs w:val="24"/>
        </w:rPr>
        <w:t>–</w:t>
      </w:r>
      <w:r w:rsidRPr="00E356A9">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E356A9">
        <w:rPr>
          <w:rFonts w:ascii="Times New Roman" w:hAnsi="Times New Roman"/>
          <w:sz w:val="24"/>
          <w:szCs w:val="24"/>
        </w:rPr>
        <w:t>т. п.</w:t>
      </w:r>
      <w:r w:rsidRPr="00E356A9">
        <w:rPr>
          <w:rFonts w:ascii="Times New Roman" w:hAnsi="Times New Roman"/>
          <w:sz w:val="24"/>
          <w:szCs w:val="24"/>
        </w:rPr>
        <w:t xml:space="preserve"> персонал не учитывается).</w:t>
      </w:r>
    </w:p>
    <w:p w:rsidR="00B540EE" w:rsidRPr="00E356A9" w:rsidRDefault="00B540EE" w:rsidP="009D54E8">
      <w:pPr>
        <w:shd w:val="clear" w:color="auto" w:fill="FFFFFF"/>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E356A9">
        <w:rPr>
          <w:rFonts w:ascii="Times New Roman" w:hAnsi="Times New Roman"/>
          <w:sz w:val="24"/>
          <w:szCs w:val="24"/>
        </w:rPr>
        <w:t>,</w:t>
      </w:r>
      <w:r w:rsidRPr="00E356A9">
        <w:rPr>
          <w:rFonts w:ascii="Times New Roman" w:hAnsi="Times New Roman"/>
          <w:sz w:val="24"/>
          <w:szCs w:val="24"/>
        </w:rPr>
        <w:t xml:space="preserve"> установленных законодательством.</w:t>
      </w:r>
    </w:p>
    <w:p w:rsidR="00B540EE" w:rsidRPr="00E356A9" w:rsidRDefault="00B540EE" w:rsidP="009D54E8">
      <w:pPr>
        <w:shd w:val="clear" w:color="auto" w:fill="FFFFFF"/>
        <w:tabs>
          <w:tab w:val="left" w:pos="709"/>
          <w:tab w:val="left" w:pos="1224"/>
        </w:tabs>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расходные материалы в соответствии со</w:t>
      </w:r>
      <w:r w:rsidRPr="00E356A9">
        <w:rPr>
          <w:rFonts w:ascii="Times New Roman" w:hAnsi="Times New Roman"/>
          <w:sz w:val="24"/>
          <w:szCs w:val="24"/>
        </w:rPr>
        <w:br/>
        <w:t>стандартами качества оказания услуги рассчитываются как произведение</w:t>
      </w:r>
      <w:r w:rsidRPr="00E356A9">
        <w:rPr>
          <w:rFonts w:ascii="Times New Roman" w:hAnsi="Times New Roman"/>
          <w:sz w:val="24"/>
          <w:szCs w:val="24"/>
        </w:rPr>
        <w:br/>
        <w:t>стоимости учебных материалов на их количество, необходимое для оказания</w:t>
      </w:r>
      <w:r w:rsidRPr="00E356A9">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E356A9" w:rsidRDefault="00B540EE" w:rsidP="009D54E8">
      <w:pPr>
        <w:spacing w:after="0" w:line="240" w:lineRule="auto"/>
        <w:ind w:firstLine="709"/>
        <w:jc w:val="center"/>
        <w:rPr>
          <w:rFonts w:ascii="Times New Roman" w:hAnsi="Times New Roman"/>
          <w:i/>
          <w:sz w:val="24"/>
          <w:szCs w:val="24"/>
        </w:rPr>
      </w:pPr>
      <w:r w:rsidRPr="00E356A9">
        <w:rPr>
          <w:rFonts w:ascii="Times New Roman" w:hAnsi="Times New Roman"/>
          <w:bCs/>
          <w:i/>
          <w:sz w:val="24"/>
          <w:szCs w:val="24"/>
          <w:lang w:val="en-US"/>
        </w:rPr>
        <w:t>N</w:t>
      </w:r>
      <w:r w:rsidRPr="00E356A9">
        <w:rPr>
          <w:rFonts w:ascii="Times New Roman" w:hAnsi="Times New Roman"/>
          <w:bCs/>
          <w:i/>
          <w:sz w:val="24"/>
          <w:szCs w:val="24"/>
          <w:vertAlign w:val="subscript"/>
        </w:rPr>
        <w:t>отгу</w:t>
      </w:r>
      <w:r w:rsidRPr="00E356A9">
        <w:rPr>
          <w:rFonts w:ascii="Times New Roman" w:hAnsi="Times New Roman"/>
          <w:bCs/>
          <w:i/>
          <w:sz w:val="24"/>
          <w:szCs w:val="24"/>
        </w:rPr>
        <w:t xml:space="preserve"> = </w:t>
      </w:r>
      <w:r w:rsidRPr="00E356A9">
        <w:rPr>
          <w:rFonts w:ascii="Times New Roman" w:hAnsi="Times New Roman"/>
          <w:bCs/>
          <w:i/>
          <w:sz w:val="24"/>
          <w:szCs w:val="24"/>
          <w:lang w:val="en-US"/>
        </w:rPr>
        <w:t>W</w:t>
      </w:r>
      <w:r w:rsidRPr="00E356A9">
        <w:rPr>
          <w:rFonts w:ascii="Times New Roman" w:hAnsi="Times New Roman"/>
          <w:bCs/>
          <w:i/>
          <w:sz w:val="24"/>
          <w:szCs w:val="24"/>
          <w:vertAlign w:val="subscript"/>
          <w:lang w:val="en-US"/>
        </w:rPr>
        <w:t>er</w:t>
      </w:r>
      <w:r w:rsidR="00F61CB7" w:rsidRPr="00E356A9">
        <w:rPr>
          <w:rFonts w:ascii="Times New Roman" w:hAnsi="Times New Roman"/>
          <w:bCs/>
          <w:i/>
          <w:sz w:val="24"/>
          <w:szCs w:val="24"/>
        </w:rPr>
        <w:t>×</w:t>
      </w:r>
      <w:r w:rsidRPr="00E356A9">
        <w:rPr>
          <w:rFonts w:ascii="Times New Roman" w:hAnsi="Times New Roman"/>
          <w:bCs/>
          <w:i/>
          <w:sz w:val="24"/>
          <w:szCs w:val="24"/>
        </w:rPr>
        <w:t xml:space="preserve"> 12 </w:t>
      </w:r>
      <w:r w:rsidR="00F61CB7" w:rsidRPr="00E356A9">
        <w:rPr>
          <w:rFonts w:ascii="Times New Roman" w:hAnsi="Times New Roman"/>
          <w:bCs/>
          <w:i/>
          <w:sz w:val="24"/>
          <w:szCs w:val="24"/>
        </w:rPr>
        <w:t xml:space="preserve">× </w:t>
      </w:r>
      <w:r w:rsidRPr="00E356A9">
        <w:rPr>
          <w:rFonts w:ascii="Times New Roman" w:hAnsi="Times New Roman"/>
          <w:bCs/>
          <w:i/>
          <w:sz w:val="24"/>
          <w:szCs w:val="24"/>
        </w:rPr>
        <w:t>К</w:t>
      </w:r>
      <w:r w:rsidRPr="00E356A9">
        <w:rPr>
          <w:rFonts w:ascii="Times New Roman" w:hAnsi="Times New Roman"/>
          <w:bCs/>
          <w:i/>
          <w:sz w:val="24"/>
          <w:szCs w:val="24"/>
          <w:vertAlign w:val="superscript"/>
        </w:rPr>
        <w:t>1</w:t>
      </w:r>
      <w:r w:rsidR="00F61CB7" w:rsidRPr="00E356A9">
        <w:rPr>
          <w:rFonts w:ascii="Times New Roman" w:hAnsi="Times New Roman"/>
          <w:bCs/>
          <w:i/>
          <w:sz w:val="24"/>
          <w:szCs w:val="24"/>
        </w:rPr>
        <w:t xml:space="preserve">× </w:t>
      </w:r>
      <w:r w:rsidRPr="00E356A9">
        <w:rPr>
          <w:rFonts w:ascii="Times New Roman" w:hAnsi="Times New Roman"/>
          <w:bCs/>
          <w:i/>
          <w:sz w:val="24"/>
          <w:szCs w:val="24"/>
        </w:rPr>
        <w:t>К</w:t>
      </w:r>
      <w:r w:rsidRPr="00E356A9">
        <w:rPr>
          <w:rFonts w:ascii="Times New Roman" w:hAnsi="Times New Roman"/>
          <w:bCs/>
          <w:i/>
          <w:sz w:val="24"/>
          <w:szCs w:val="24"/>
          <w:vertAlign w:val="superscript"/>
        </w:rPr>
        <w:t>2</w:t>
      </w:r>
      <w:r w:rsidR="00F61CB7" w:rsidRPr="00E356A9">
        <w:rPr>
          <w:rFonts w:ascii="Times New Roman" w:hAnsi="Times New Roman"/>
          <w:bCs/>
          <w:i/>
          <w:sz w:val="24"/>
          <w:szCs w:val="24"/>
        </w:rPr>
        <w:t xml:space="preserve">× </w:t>
      </w:r>
      <w:r w:rsidRPr="00E356A9">
        <w:rPr>
          <w:rFonts w:ascii="Times New Roman" w:hAnsi="Times New Roman"/>
          <w:bCs/>
          <w:i/>
          <w:sz w:val="24"/>
          <w:szCs w:val="24"/>
        </w:rPr>
        <w:t>К</w:t>
      </w:r>
      <w:r w:rsidRPr="00E356A9">
        <w:rPr>
          <w:rFonts w:ascii="Times New Roman" w:hAnsi="Times New Roman"/>
          <w:bCs/>
          <w:i/>
          <w:sz w:val="24"/>
          <w:szCs w:val="24"/>
          <w:vertAlign w:val="superscript"/>
        </w:rPr>
        <w:t>3</w:t>
      </w:r>
      <w:r w:rsidRPr="00E356A9">
        <w:rPr>
          <w:rFonts w:ascii="Times New Roman" w:hAnsi="Times New Roman"/>
          <w:sz w:val="24"/>
          <w:szCs w:val="24"/>
        </w:rPr>
        <w:t>,</w:t>
      </w:r>
      <w:r w:rsidRPr="00E356A9">
        <w:rPr>
          <w:rFonts w:ascii="Times New Roman" w:hAnsi="Times New Roman"/>
          <w:bCs/>
          <w:iCs/>
          <w:sz w:val="24"/>
          <w:szCs w:val="24"/>
        </w:rPr>
        <w:t>где:</w:t>
      </w:r>
    </w:p>
    <w:p w:rsidR="00B540EE" w:rsidRPr="00E356A9" w:rsidRDefault="00B540EE" w:rsidP="009D54E8">
      <w:pPr>
        <w:spacing w:after="0" w:line="240" w:lineRule="auto"/>
        <w:ind w:firstLine="709"/>
        <w:jc w:val="both"/>
        <w:rPr>
          <w:rFonts w:ascii="Times New Roman" w:hAnsi="Times New Roman"/>
          <w:i/>
          <w:sz w:val="24"/>
          <w:szCs w:val="24"/>
        </w:rPr>
      </w:pPr>
      <w:r w:rsidRPr="00E356A9">
        <w:rPr>
          <w:rFonts w:ascii="Times New Roman" w:hAnsi="Times New Roman"/>
          <w:bCs/>
          <w:i/>
          <w:sz w:val="24"/>
          <w:szCs w:val="24"/>
          <w:lang w:val="en-US"/>
        </w:rPr>
        <w:t>N</w:t>
      </w:r>
      <w:r w:rsidRPr="00E356A9">
        <w:rPr>
          <w:rFonts w:ascii="Times New Roman" w:hAnsi="Times New Roman"/>
          <w:bCs/>
          <w:i/>
          <w:sz w:val="24"/>
          <w:szCs w:val="24"/>
          <w:vertAlign w:val="subscript"/>
        </w:rPr>
        <w:t>отгу</w:t>
      </w:r>
      <w:r w:rsidR="00F61CB7" w:rsidRPr="00E356A9">
        <w:rPr>
          <w:rFonts w:ascii="Times New Roman" w:hAnsi="Times New Roman"/>
          <w:b/>
          <w:bCs/>
          <w:sz w:val="24"/>
          <w:szCs w:val="24"/>
        </w:rPr>
        <w:t>–</w:t>
      </w:r>
      <w:r w:rsidRPr="00E356A9">
        <w:rPr>
          <w:rFonts w:ascii="Times New Roman" w:hAnsi="Times New Roman"/>
          <w:bCs/>
          <w:sz w:val="24"/>
          <w:szCs w:val="24"/>
        </w:rPr>
        <w:t>н</w:t>
      </w:r>
      <w:r w:rsidRPr="00E356A9">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bCs/>
          <w:i/>
          <w:iCs/>
          <w:sz w:val="24"/>
          <w:szCs w:val="24"/>
          <w:lang w:val="en-US"/>
        </w:rPr>
        <w:t>W</w:t>
      </w:r>
      <w:r w:rsidRPr="00E356A9">
        <w:rPr>
          <w:rFonts w:ascii="Times New Roman" w:hAnsi="Times New Roman"/>
          <w:bCs/>
          <w:i/>
          <w:iCs/>
          <w:sz w:val="24"/>
          <w:szCs w:val="24"/>
          <w:vertAlign w:val="subscript"/>
          <w:lang w:val="en-US"/>
        </w:rPr>
        <w:t>er</w:t>
      </w:r>
      <w:r w:rsidRPr="00E356A9">
        <w:rPr>
          <w:rFonts w:ascii="Times New Roman" w:hAnsi="Times New Roman"/>
          <w:i/>
          <w:sz w:val="24"/>
          <w:szCs w:val="24"/>
        </w:rPr>
        <w:t xml:space="preserve">– </w:t>
      </w:r>
      <w:r w:rsidRPr="00E356A9">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E356A9">
        <w:rPr>
          <w:rFonts w:ascii="Times New Roman" w:hAnsi="Times New Roman"/>
          <w:sz w:val="24"/>
          <w:szCs w:val="24"/>
        </w:rPr>
        <w:t xml:space="preserve">. </w:t>
      </w:r>
      <w:r w:rsidRPr="00E356A9">
        <w:rPr>
          <w:rFonts w:ascii="Times New Roman" w:hAnsi="Times New Roman"/>
          <w:sz w:val="24"/>
          <w:szCs w:val="24"/>
        </w:rPr>
        <w:t>/мес.;</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bCs/>
          <w:i/>
          <w:sz w:val="24"/>
          <w:szCs w:val="24"/>
        </w:rPr>
        <w:t xml:space="preserve">12 </w:t>
      </w:r>
      <w:r w:rsidRPr="00E356A9">
        <w:rPr>
          <w:rFonts w:ascii="Times New Roman" w:hAnsi="Times New Roman"/>
          <w:i/>
          <w:sz w:val="24"/>
          <w:szCs w:val="24"/>
        </w:rPr>
        <w:t xml:space="preserve">– </w:t>
      </w:r>
      <w:r w:rsidRPr="00E356A9">
        <w:rPr>
          <w:rFonts w:ascii="Times New Roman" w:hAnsi="Times New Roman"/>
          <w:sz w:val="24"/>
          <w:szCs w:val="24"/>
        </w:rPr>
        <w:t>количество месяцев в году;</w:t>
      </w:r>
    </w:p>
    <w:p w:rsidR="00B540EE" w:rsidRPr="00E356A9" w:rsidRDefault="00B540EE" w:rsidP="009D54E8">
      <w:pPr>
        <w:tabs>
          <w:tab w:val="left" w:pos="709"/>
        </w:tabs>
        <w:spacing w:after="0" w:line="240" w:lineRule="auto"/>
        <w:ind w:firstLine="709"/>
        <w:jc w:val="both"/>
        <w:rPr>
          <w:rFonts w:ascii="Times New Roman" w:hAnsi="Times New Roman"/>
          <w:sz w:val="24"/>
          <w:szCs w:val="24"/>
        </w:rPr>
      </w:pPr>
      <w:r w:rsidRPr="00E356A9">
        <w:rPr>
          <w:rFonts w:ascii="Times New Roman" w:hAnsi="Times New Roman"/>
          <w:i/>
          <w:sz w:val="24"/>
          <w:szCs w:val="24"/>
        </w:rPr>
        <w:t>K</w:t>
      </w:r>
      <w:r w:rsidRPr="00E356A9">
        <w:rPr>
          <w:rFonts w:ascii="Times New Roman" w:hAnsi="Times New Roman"/>
          <w:i/>
          <w:sz w:val="24"/>
          <w:szCs w:val="24"/>
          <w:vertAlign w:val="superscript"/>
        </w:rPr>
        <w:t>1</w:t>
      </w:r>
      <w:r w:rsidRPr="00E356A9">
        <w:rPr>
          <w:rFonts w:ascii="Times New Roman" w:hAnsi="Times New Roman"/>
          <w:i/>
          <w:sz w:val="24"/>
          <w:szCs w:val="24"/>
        </w:rPr>
        <w:t xml:space="preserve"> – </w:t>
      </w:r>
      <w:r w:rsidRPr="00E356A9">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E356A9" w:rsidRDefault="00B540EE" w:rsidP="009D54E8">
      <w:pPr>
        <w:spacing w:after="0" w:line="240" w:lineRule="auto"/>
        <w:ind w:firstLine="709"/>
        <w:jc w:val="both"/>
        <w:rPr>
          <w:rFonts w:ascii="Times New Roman" w:hAnsi="Times New Roman"/>
          <w:i/>
          <w:sz w:val="24"/>
          <w:szCs w:val="24"/>
        </w:rPr>
      </w:pPr>
      <w:r w:rsidRPr="00E356A9">
        <w:rPr>
          <w:rFonts w:ascii="Times New Roman" w:hAnsi="Times New Roman"/>
          <w:bCs/>
          <w:i/>
          <w:iCs/>
          <w:sz w:val="24"/>
          <w:szCs w:val="24"/>
          <w:lang w:val="en-US"/>
        </w:rPr>
        <w:t>K</w:t>
      </w:r>
      <w:r w:rsidRPr="00E356A9">
        <w:rPr>
          <w:rFonts w:ascii="Times New Roman" w:hAnsi="Times New Roman"/>
          <w:bCs/>
          <w:i/>
          <w:iCs/>
          <w:sz w:val="24"/>
          <w:szCs w:val="24"/>
          <w:vertAlign w:val="superscript"/>
        </w:rPr>
        <w:t>2</w:t>
      </w:r>
      <w:r w:rsidRPr="00E356A9">
        <w:rPr>
          <w:rFonts w:ascii="Times New Roman" w:hAnsi="Times New Roman"/>
          <w:i/>
          <w:sz w:val="24"/>
          <w:szCs w:val="24"/>
        </w:rPr>
        <w:t xml:space="preserve">– </w:t>
      </w:r>
      <w:r w:rsidRPr="00E356A9">
        <w:rPr>
          <w:rFonts w:ascii="Times New Roman" w:hAnsi="Times New Roman"/>
          <w:sz w:val="24"/>
          <w:szCs w:val="24"/>
        </w:rPr>
        <w:t>коэффициент страховых взносов на выплаты по оплате труда. Значение коэффициента – 1,302;</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bCs/>
          <w:i/>
          <w:iCs/>
          <w:sz w:val="24"/>
          <w:szCs w:val="24"/>
          <w:lang w:val="en-US"/>
        </w:rPr>
        <w:t>K</w:t>
      </w:r>
      <w:r w:rsidRPr="00E356A9">
        <w:rPr>
          <w:rFonts w:ascii="Times New Roman" w:hAnsi="Times New Roman"/>
          <w:bCs/>
          <w:i/>
          <w:iCs/>
          <w:sz w:val="24"/>
          <w:szCs w:val="24"/>
          <w:vertAlign w:val="superscript"/>
        </w:rPr>
        <w:t>3</w:t>
      </w:r>
      <w:r w:rsidRPr="00E356A9">
        <w:rPr>
          <w:rFonts w:ascii="Times New Roman" w:hAnsi="Times New Roman"/>
          <w:i/>
          <w:sz w:val="24"/>
          <w:szCs w:val="24"/>
        </w:rPr>
        <w:t xml:space="preserve">– </w:t>
      </w:r>
      <w:r w:rsidRPr="00E356A9">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E356A9" w:rsidRDefault="0036263B" w:rsidP="009D54E8">
      <w:pPr>
        <w:spacing w:after="0" w:line="240" w:lineRule="auto"/>
        <w:ind w:firstLine="709"/>
        <w:jc w:val="center"/>
        <w:rPr>
          <w:rFonts w:ascii="Times New Roman" w:hAnsi="Times New Roman"/>
          <w:sz w:val="24"/>
          <w:szCs w:val="24"/>
        </w:rPr>
      </w:pPr>
      <w:r w:rsidRPr="00E356A9">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E356A9">
        <w:rPr>
          <w:rFonts w:ascii="Times New Roman" w:hAnsi="Times New Roman"/>
          <w:sz w:val="24"/>
          <w:szCs w:val="24"/>
        </w:rPr>
        <w:t>, где</w:t>
      </w:r>
    </w:p>
    <w:p w:rsidR="00B540EE" w:rsidRPr="00E356A9" w:rsidRDefault="0036263B" w:rsidP="009D54E8">
      <w:pPr>
        <w:spacing w:after="0" w:line="240" w:lineRule="auto"/>
        <w:ind w:firstLine="709"/>
        <w:jc w:val="both"/>
        <w:rPr>
          <w:rFonts w:ascii="Times New Roman" w:hAnsi="Times New Roman"/>
          <w:sz w:val="24"/>
          <w:szCs w:val="24"/>
        </w:rPr>
      </w:pPr>
      <w:r w:rsidRPr="00E356A9">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E356A9">
        <w:rPr>
          <w:rFonts w:ascii="Times New Roman" w:hAnsi="Times New Roman"/>
          <w:b/>
          <w:bCs/>
          <w:sz w:val="24"/>
          <w:szCs w:val="24"/>
        </w:rPr>
        <w:t xml:space="preserve">– </w:t>
      </w:r>
      <w:r w:rsidR="00B540EE" w:rsidRPr="00E356A9">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w:t>
      </w:r>
      <w:r w:rsidR="00B540EE" w:rsidRPr="00E356A9">
        <w:rPr>
          <w:rFonts w:ascii="Times New Roman" w:hAnsi="Times New Roman"/>
          <w:sz w:val="24"/>
          <w:szCs w:val="24"/>
        </w:rPr>
        <w:lastRenderedPageBreak/>
        <w:t>управленческого и прочего персонала, не принимающего непосредственного участия в оказании государственной услуги</w:t>
      </w:r>
      <w:r w:rsidR="00996271" w:rsidRPr="00E356A9">
        <w:rPr>
          <w:rFonts w:ascii="Times New Roman" w:hAnsi="Times New Roman"/>
          <w:sz w:val="24"/>
          <w:szCs w:val="24"/>
        </w:rPr>
        <w:t>)</w:t>
      </w:r>
      <w:r w:rsidR="00B540EE" w:rsidRPr="00E356A9">
        <w:rPr>
          <w:rFonts w:ascii="Times New Roman" w:hAnsi="Times New Roman"/>
          <w:sz w:val="24"/>
          <w:szCs w:val="24"/>
        </w:rPr>
        <w:t>;</w:t>
      </w:r>
    </w:p>
    <w:p w:rsidR="00B540EE" w:rsidRPr="00E356A9" w:rsidRDefault="0036263B" w:rsidP="009D54E8">
      <w:pPr>
        <w:spacing w:after="0" w:line="240" w:lineRule="auto"/>
        <w:ind w:firstLine="709"/>
        <w:jc w:val="both"/>
        <w:rPr>
          <w:rFonts w:ascii="Times New Roman" w:hAnsi="Times New Roman"/>
          <w:sz w:val="24"/>
          <w:szCs w:val="24"/>
        </w:rPr>
      </w:pPr>
      <w:r w:rsidRPr="00E356A9">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E356A9">
        <w:rPr>
          <w:rFonts w:ascii="Times New Roman" w:hAnsi="Times New Roman"/>
          <w:b/>
          <w:bCs/>
          <w:sz w:val="24"/>
          <w:szCs w:val="24"/>
        </w:rPr>
        <w:t xml:space="preserve"> –</w:t>
      </w:r>
      <w:r w:rsidR="00B540EE" w:rsidRPr="00E356A9">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E356A9" w:rsidRDefault="0036263B" w:rsidP="009D54E8">
      <w:pPr>
        <w:spacing w:after="0" w:line="240" w:lineRule="auto"/>
        <w:ind w:firstLine="709"/>
        <w:jc w:val="both"/>
        <w:rPr>
          <w:rFonts w:ascii="Times New Roman" w:hAnsi="Times New Roman"/>
          <w:sz w:val="24"/>
          <w:szCs w:val="24"/>
        </w:rPr>
      </w:pPr>
      <w:r w:rsidRPr="00E356A9">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E356A9">
        <w:rPr>
          <w:rFonts w:ascii="Times New Roman" w:hAnsi="Times New Roman"/>
          <w:b/>
          <w:bCs/>
          <w:sz w:val="24"/>
          <w:szCs w:val="24"/>
        </w:rPr>
        <w:t xml:space="preserve"> –</w:t>
      </w:r>
      <w:r w:rsidR="00B540EE" w:rsidRPr="00E356A9">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E356A9">
        <w:rPr>
          <w:rFonts w:ascii="Times New Roman" w:hAnsi="Times New Roman"/>
          <w:sz w:val="24"/>
          <w:szCs w:val="24"/>
        </w:rPr>
        <w:t>–</w:t>
      </w:r>
      <w:r w:rsidR="00B540EE" w:rsidRPr="00E356A9">
        <w:rPr>
          <w:rFonts w:ascii="Times New Roman" w:hAnsi="Times New Roman"/>
          <w:sz w:val="24"/>
          <w:szCs w:val="24"/>
        </w:rPr>
        <w:t xml:space="preserve"> нормативные затраты на содержание недвижимого имущества);</w:t>
      </w:r>
    </w:p>
    <w:p w:rsidR="00B540EE" w:rsidRPr="00E356A9" w:rsidRDefault="0036263B" w:rsidP="009D54E8">
      <w:pPr>
        <w:spacing w:after="0" w:line="240" w:lineRule="auto"/>
        <w:ind w:firstLine="709"/>
        <w:jc w:val="both"/>
        <w:rPr>
          <w:rFonts w:ascii="Times New Roman" w:hAnsi="Times New Roman"/>
          <w:sz w:val="24"/>
          <w:szCs w:val="24"/>
        </w:rPr>
      </w:pPr>
      <w:r w:rsidRPr="00E356A9">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E356A9">
        <w:rPr>
          <w:rFonts w:ascii="Times New Roman" w:hAnsi="Times New Roman"/>
          <w:b/>
          <w:bCs/>
          <w:sz w:val="24"/>
          <w:szCs w:val="24"/>
        </w:rPr>
        <w:t>–</w:t>
      </w:r>
      <w:r w:rsidR="00B540EE" w:rsidRPr="00E356A9">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E356A9">
        <w:rPr>
          <w:rFonts w:ascii="Times New Roman" w:hAnsi="Times New Roman"/>
          <w:sz w:val="24"/>
          <w:szCs w:val="24"/>
        </w:rPr>
        <w:t>–</w:t>
      </w:r>
      <w:r w:rsidR="00B540EE" w:rsidRPr="00E356A9">
        <w:rPr>
          <w:rFonts w:ascii="Times New Roman" w:hAnsi="Times New Roman"/>
          <w:sz w:val="24"/>
          <w:szCs w:val="24"/>
        </w:rPr>
        <w:t xml:space="preserve"> норма</w:t>
      </w:r>
      <w:r w:rsidR="001B2D5B" w:rsidRPr="00E356A9">
        <w:rPr>
          <w:rFonts w:ascii="Times New Roman" w:hAnsi="Times New Roman"/>
          <w:sz w:val="24"/>
          <w:szCs w:val="24"/>
        </w:rPr>
        <w:t>т</w:t>
      </w:r>
      <w:r w:rsidR="00B540EE" w:rsidRPr="00E356A9">
        <w:rPr>
          <w:rFonts w:ascii="Times New Roman" w:hAnsi="Times New Roman"/>
          <w:sz w:val="24"/>
          <w:szCs w:val="24"/>
        </w:rPr>
        <w:t>ивные затраты на содержание особо ценного движимого имущества);</w:t>
      </w:r>
    </w:p>
    <w:p w:rsidR="00B540EE" w:rsidRPr="00E356A9" w:rsidRDefault="0036263B" w:rsidP="009D54E8">
      <w:pPr>
        <w:spacing w:after="0" w:line="240" w:lineRule="auto"/>
        <w:ind w:firstLine="709"/>
        <w:jc w:val="both"/>
        <w:rPr>
          <w:rFonts w:ascii="Times New Roman" w:hAnsi="Times New Roman"/>
          <w:sz w:val="24"/>
          <w:szCs w:val="24"/>
        </w:rPr>
      </w:pPr>
      <w:r w:rsidRPr="00E356A9">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E356A9">
        <w:rPr>
          <w:rFonts w:ascii="Times New Roman" w:hAnsi="Times New Roman"/>
          <w:b/>
          <w:bCs/>
          <w:sz w:val="24"/>
          <w:szCs w:val="24"/>
        </w:rPr>
        <w:t>–</w:t>
      </w:r>
      <w:r w:rsidR="00B540EE" w:rsidRPr="00E356A9">
        <w:rPr>
          <w:rFonts w:ascii="Times New Roman" w:hAnsi="Times New Roman"/>
          <w:sz w:val="24"/>
          <w:szCs w:val="24"/>
        </w:rPr>
        <w:t xml:space="preserve"> нормативные затраты на приобретение услуг связи;</w:t>
      </w:r>
    </w:p>
    <w:p w:rsidR="00B540EE" w:rsidRPr="00E356A9" w:rsidRDefault="0036263B" w:rsidP="009D54E8">
      <w:pPr>
        <w:tabs>
          <w:tab w:val="left" w:pos="8222"/>
        </w:tabs>
        <w:spacing w:after="0" w:line="240" w:lineRule="auto"/>
        <w:ind w:firstLine="709"/>
        <w:jc w:val="both"/>
        <w:rPr>
          <w:rFonts w:ascii="Times New Roman" w:hAnsi="Times New Roman"/>
          <w:sz w:val="24"/>
          <w:szCs w:val="24"/>
        </w:rPr>
      </w:pPr>
      <w:r w:rsidRPr="00E356A9">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E356A9">
        <w:rPr>
          <w:rFonts w:ascii="Times New Roman" w:hAnsi="Times New Roman"/>
          <w:b/>
          <w:bCs/>
          <w:sz w:val="24"/>
          <w:szCs w:val="24"/>
        </w:rPr>
        <w:t>–</w:t>
      </w:r>
      <w:r w:rsidR="00B540EE" w:rsidRPr="00E356A9">
        <w:rPr>
          <w:rFonts w:ascii="Times New Roman" w:hAnsi="Times New Roman"/>
          <w:sz w:val="24"/>
          <w:szCs w:val="24"/>
        </w:rPr>
        <w:t xml:space="preserve"> нормативные затраты на приобретение транспортных услуг;</w:t>
      </w:r>
    </w:p>
    <w:p w:rsidR="00B540EE" w:rsidRPr="00E356A9" w:rsidRDefault="0036263B" w:rsidP="009D54E8">
      <w:pPr>
        <w:tabs>
          <w:tab w:val="left" w:pos="8222"/>
        </w:tabs>
        <w:spacing w:after="0" w:line="240" w:lineRule="auto"/>
        <w:ind w:firstLine="709"/>
        <w:jc w:val="both"/>
        <w:rPr>
          <w:rFonts w:ascii="Times New Roman" w:hAnsi="Times New Roman"/>
          <w:sz w:val="24"/>
          <w:szCs w:val="24"/>
        </w:rPr>
      </w:pPr>
      <w:r w:rsidRPr="00E356A9">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E356A9">
        <w:rPr>
          <w:rFonts w:ascii="Times New Roman" w:hAnsi="Times New Roman"/>
          <w:b/>
          <w:bCs/>
          <w:sz w:val="24"/>
          <w:szCs w:val="24"/>
        </w:rPr>
        <w:t>–</w:t>
      </w:r>
      <w:r w:rsidR="00B540EE" w:rsidRPr="00E356A9">
        <w:rPr>
          <w:rFonts w:ascii="Times New Roman" w:hAnsi="Times New Roman"/>
          <w:sz w:val="24"/>
          <w:szCs w:val="24"/>
        </w:rPr>
        <w:t xml:space="preserve"> прочие нормативные затраты на общехозяйственные нужды</w:t>
      </w:r>
      <w:r w:rsidR="001B2D5B" w:rsidRPr="00E356A9">
        <w:rPr>
          <w:rFonts w:ascii="Times New Roman" w:hAnsi="Times New Roman"/>
          <w:sz w:val="24"/>
          <w:szCs w:val="24"/>
        </w:rPr>
        <w:t>.</w:t>
      </w:r>
    </w:p>
    <w:p w:rsidR="00B540EE" w:rsidRPr="00E356A9" w:rsidRDefault="00B540EE" w:rsidP="009D54E8">
      <w:pPr>
        <w:tabs>
          <w:tab w:val="left" w:pos="8222"/>
        </w:tabs>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2) нормативные затраты на горячее водоснабжение;</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3) нормативные затраты на потребление электрической энергии;</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 xml:space="preserve">4) нормативные затраты на потребление тепловой энергии. </w:t>
      </w:r>
      <w:r w:rsidR="001B2D5B" w:rsidRPr="00E356A9">
        <w:rPr>
          <w:rFonts w:ascii="Times New Roman" w:hAnsi="Times New Roman"/>
          <w:sz w:val="24"/>
          <w:szCs w:val="24"/>
        </w:rPr>
        <w:t>В </w:t>
      </w:r>
      <w:r w:rsidRPr="00E356A9">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содержание недвижимого имущества включают в себя:</w:t>
      </w:r>
    </w:p>
    <w:p w:rsidR="00B540EE" w:rsidRPr="00E356A9" w:rsidRDefault="00B540EE" w:rsidP="00661CA9">
      <w:pPr>
        <w:pStyle w:val="a9"/>
        <w:numPr>
          <w:ilvl w:val="0"/>
          <w:numId w:val="133"/>
        </w:numPr>
        <w:tabs>
          <w:tab w:val="left" w:pos="993"/>
        </w:tabs>
        <w:ind w:left="0" w:firstLine="709"/>
        <w:jc w:val="both"/>
        <w:rPr>
          <w:rFonts w:ascii="Times New Roman" w:hAnsi="Times New Roman"/>
        </w:rPr>
      </w:pPr>
      <w:r w:rsidRPr="00E356A9">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E356A9" w:rsidRDefault="00B540EE" w:rsidP="00661CA9">
      <w:pPr>
        <w:pStyle w:val="a9"/>
        <w:numPr>
          <w:ilvl w:val="0"/>
          <w:numId w:val="133"/>
        </w:numPr>
        <w:tabs>
          <w:tab w:val="left" w:pos="993"/>
        </w:tabs>
        <w:ind w:left="0" w:firstLine="709"/>
        <w:jc w:val="both"/>
        <w:rPr>
          <w:rFonts w:ascii="Times New Roman" w:hAnsi="Times New Roman"/>
        </w:rPr>
      </w:pPr>
      <w:r w:rsidRPr="00E356A9">
        <w:rPr>
          <w:rFonts w:ascii="Times New Roman" w:hAnsi="Times New Roman"/>
        </w:rPr>
        <w:t>нормативные затраты на аренду недвижимого имущества;</w:t>
      </w:r>
    </w:p>
    <w:p w:rsidR="00B540EE" w:rsidRPr="00E356A9" w:rsidRDefault="00B540EE" w:rsidP="00661CA9">
      <w:pPr>
        <w:pStyle w:val="a9"/>
        <w:numPr>
          <w:ilvl w:val="0"/>
          <w:numId w:val="133"/>
        </w:numPr>
        <w:tabs>
          <w:tab w:val="left" w:pos="993"/>
        </w:tabs>
        <w:ind w:left="0" w:firstLine="709"/>
        <w:jc w:val="both"/>
        <w:rPr>
          <w:rFonts w:ascii="Times New Roman" w:hAnsi="Times New Roman"/>
        </w:rPr>
      </w:pPr>
      <w:r w:rsidRPr="00E356A9">
        <w:rPr>
          <w:rFonts w:ascii="Times New Roman" w:hAnsi="Times New Roman"/>
        </w:rPr>
        <w:t>нормативные затраты на проведение текущего ремонта объектов недвижимого имущества;</w:t>
      </w:r>
    </w:p>
    <w:p w:rsidR="00B540EE" w:rsidRPr="00E356A9" w:rsidRDefault="00B540EE" w:rsidP="00661CA9">
      <w:pPr>
        <w:pStyle w:val="a9"/>
        <w:numPr>
          <w:ilvl w:val="0"/>
          <w:numId w:val="133"/>
        </w:numPr>
        <w:tabs>
          <w:tab w:val="left" w:pos="993"/>
        </w:tabs>
        <w:ind w:left="0" w:firstLine="709"/>
        <w:jc w:val="both"/>
        <w:rPr>
          <w:rFonts w:ascii="Times New Roman" w:hAnsi="Times New Roman"/>
        </w:rPr>
      </w:pPr>
      <w:r w:rsidRPr="00E356A9">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E356A9" w:rsidRDefault="00B540EE" w:rsidP="00661CA9">
      <w:pPr>
        <w:pStyle w:val="a9"/>
        <w:numPr>
          <w:ilvl w:val="0"/>
          <w:numId w:val="133"/>
        </w:numPr>
        <w:tabs>
          <w:tab w:val="left" w:pos="993"/>
        </w:tabs>
        <w:ind w:left="0" w:firstLine="709"/>
        <w:jc w:val="both"/>
        <w:rPr>
          <w:rFonts w:ascii="Times New Roman" w:hAnsi="Times New Roman"/>
        </w:rPr>
      </w:pPr>
      <w:r w:rsidRPr="00E356A9">
        <w:rPr>
          <w:rFonts w:ascii="Times New Roman" w:hAnsi="Times New Roman"/>
        </w:rPr>
        <w:lastRenderedPageBreak/>
        <w:t>прочие нормативные затраты на содержание недвижимого имущества.</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E356A9" w:rsidRDefault="00B540EE" w:rsidP="009D54E8">
      <w:pPr>
        <w:spacing w:after="0" w:line="240" w:lineRule="auto"/>
        <w:ind w:firstLine="709"/>
        <w:jc w:val="both"/>
        <w:rPr>
          <w:rFonts w:ascii="Times New Roman" w:hAnsi="Times New Roman"/>
          <w:sz w:val="24"/>
          <w:szCs w:val="24"/>
        </w:rPr>
      </w:pPr>
      <w:r w:rsidRPr="00E356A9">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4495D" w:rsidRDefault="00B540EE" w:rsidP="009D54E8">
      <w:pPr>
        <w:spacing w:after="0" w:line="240" w:lineRule="auto"/>
        <w:ind w:firstLine="709"/>
        <w:jc w:val="both"/>
        <w:rPr>
          <w:rFonts w:ascii="Times New Roman" w:hAnsi="Times New Roman"/>
          <w:sz w:val="28"/>
          <w:szCs w:val="28"/>
        </w:rPr>
      </w:pPr>
    </w:p>
    <w:p w:rsidR="00B540EE" w:rsidRPr="0074495D" w:rsidRDefault="00B540EE" w:rsidP="009D54E8">
      <w:pPr>
        <w:pStyle w:val="3"/>
        <w:numPr>
          <w:ilvl w:val="2"/>
          <w:numId w:val="68"/>
        </w:numPr>
        <w:spacing w:before="0" w:beforeAutospacing="0" w:after="0" w:afterAutospacing="0"/>
        <w:rPr>
          <w:szCs w:val="28"/>
        </w:rPr>
      </w:pPr>
      <w:bookmarkStart w:id="355" w:name="_Toc410654081"/>
      <w:bookmarkStart w:id="356" w:name="_Toc409691739"/>
      <w:bookmarkStart w:id="357" w:name="_Toc414553289"/>
      <w:r w:rsidRPr="0074495D">
        <w:rPr>
          <w:szCs w:val="28"/>
        </w:rPr>
        <w:t>Материально-технические условия реализации основной</w:t>
      </w:r>
      <w:bookmarkStart w:id="358" w:name="_Toc410654082"/>
      <w:bookmarkEnd w:id="355"/>
      <w:r w:rsidRPr="0074495D">
        <w:rPr>
          <w:szCs w:val="28"/>
        </w:rPr>
        <w:t>образовательной программы</w:t>
      </w:r>
      <w:bookmarkEnd w:id="356"/>
      <w:bookmarkEnd w:id="357"/>
      <w:bookmarkEnd w:id="358"/>
    </w:p>
    <w:p w:rsidR="00B540EE" w:rsidRPr="001137CA" w:rsidRDefault="00B540EE" w:rsidP="009D54E8">
      <w:pPr>
        <w:spacing w:after="0" w:line="240" w:lineRule="auto"/>
        <w:ind w:firstLine="709"/>
        <w:jc w:val="both"/>
        <w:rPr>
          <w:rFonts w:ascii="Times New Roman" w:hAnsi="Times New Roman"/>
          <w:sz w:val="24"/>
          <w:szCs w:val="24"/>
        </w:rPr>
      </w:pPr>
      <w:r w:rsidRPr="001137CA">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1137CA" w:rsidRDefault="00B540EE" w:rsidP="009D54E8">
      <w:pPr>
        <w:spacing w:after="0" w:line="240" w:lineRule="auto"/>
        <w:ind w:firstLine="709"/>
        <w:jc w:val="both"/>
        <w:rPr>
          <w:rFonts w:ascii="Times New Roman" w:hAnsi="Times New Roman"/>
          <w:sz w:val="24"/>
          <w:szCs w:val="24"/>
        </w:rPr>
      </w:pPr>
      <w:r w:rsidRPr="001137CA">
        <w:rPr>
          <w:rFonts w:ascii="Times New Roman" w:hAnsi="Times New Roman"/>
          <w:sz w:val="24"/>
          <w:szCs w:val="24"/>
        </w:rPr>
        <w:t xml:space="preserve">Для этого </w:t>
      </w:r>
      <w:r w:rsidR="00E356A9" w:rsidRPr="001137CA">
        <w:rPr>
          <w:rFonts w:ascii="Times New Roman" w:hAnsi="Times New Roman"/>
          <w:sz w:val="24"/>
          <w:szCs w:val="24"/>
        </w:rPr>
        <w:t xml:space="preserve">в МБОУ </w:t>
      </w:r>
      <w:r w:rsidR="00430478">
        <w:rPr>
          <w:rFonts w:ascii="Times New Roman" w:hAnsi="Times New Roman"/>
          <w:sz w:val="24"/>
          <w:szCs w:val="24"/>
        </w:rPr>
        <w:t xml:space="preserve">«Первомайская общеобразовательная школа»  </w:t>
      </w:r>
      <w:r w:rsidRPr="001137CA">
        <w:rPr>
          <w:rFonts w:ascii="Times New Roman" w:hAnsi="Times New Roman"/>
          <w:sz w:val="24"/>
          <w:szCs w:val="24"/>
        </w:rPr>
        <w:t>разраб</w:t>
      </w:r>
      <w:r w:rsidR="00E356A9" w:rsidRPr="001137CA">
        <w:rPr>
          <w:rFonts w:ascii="Times New Roman" w:hAnsi="Times New Roman"/>
          <w:sz w:val="24"/>
          <w:szCs w:val="24"/>
        </w:rPr>
        <w:t>отаны и закреплены</w:t>
      </w:r>
      <w:r w:rsidRPr="001137CA">
        <w:rPr>
          <w:rFonts w:ascii="Times New Roman" w:hAnsi="Times New Roman"/>
          <w:sz w:val="24"/>
          <w:szCs w:val="24"/>
        </w:rPr>
        <w:t xml:space="preserve"> локальным актом перечни оснащения и оборудования образовательной организации.</w:t>
      </w:r>
    </w:p>
    <w:p w:rsidR="00B540EE" w:rsidRPr="001137CA" w:rsidRDefault="00B540EE" w:rsidP="009D54E8">
      <w:pPr>
        <w:spacing w:after="0" w:line="240" w:lineRule="auto"/>
        <w:ind w:firstLine="709"/>
        <w:jc w:val="both"/>
        <w:rPr>
          <w:rFonts w:ascii="Times New Roman" w:hAnsi="Times New Roman"/>
          <w:sz w:val="24"/>
          <w:szCs w:val="24"/>
        </w:rPr>
      </w:pPr>
      <w:r w:rsidRPr="001137CA">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1137CA">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w:t>
      </w:r>
      <w:r w:rsidR="003C4AC6" w:rsidRPr="001137CA">
        <w:rPr>
          <w:rFonts w:ascii="Times New Roman" w:hAnsi="Times New Roman"/>
          <w:sz w:val="24"/>
          <w:szCs w:val="24"/>
        </w:rPr>
        <w:t>дерации от 28 октября 2013 №966</w:t>
      </w:r>
      <w:r w:rsidR="00201777" w:rsidRPr="001137CA">
        <w:rPr>
          <w:rFonts w:ascii="Times New Roman" w:hAnsi="Times New Roman"/>
          <w:sz w:val="24"/>
          <w:szCs w:val="24"/>
        </w:rPr>
        <w:t>;</w:t>
      </w:r>
      <w:r w:rsidR="00AB0A45" w:rsidRPr="001137CA">
        <w:rPr>
          <w:rFonts w:ascii="Times New Roman" w:hAnsi="Times New Roman"/>
          <w:sz w:val="24"/>
          <w:szCs w:val="24"/>
        </w:rPr>
        <w:t>п</w:t>
      </w:r>
      <w:r w:rsidRPr="001137CA">
        <w:rPr>
          <w:rFonts w:ascii="Times New Roman" w:hAnsi="Times New Roman"/>
          <w:sz w:val="24"/>
          <w:szCs w:val="24"/>
        </w:rPr>
        <w:t>еречни</w:t>
      </w:r>
      <w:r w:rsidR="00201777" w:rsidRPr="001137CA">
        <w:rPr>
          <w:rFonts w:ascii="Times New Roman" w:hAnsi="Times New Roman"/>
          <w:sz w:val="24"/>
          <w:szCs w:val="24"/>
        </w:rPr>
        <w:t xml:space="preserve"> рекомендуемой учебной литературы и цифровых образовательных ресурсов</w:t>
      </w:r>
      <w:r w:rsidRPr="001137CA">
        <w:rPr>
          <w:rFonts w:ascii="Times New Roman" w:hAnsi="Times New Roman"/>
          <w:sz w:val="24"/>
          <w:szCs w:val="24"/>
        </w:rPr>
        <w:t>, утвержд</w:t>
      </w:r>
      <w:r w:rsidR="00245F1D" w:rsidRPr="001137CA">
        <w:rPr>
          <w:rFonts w:ascii="Times New Roman" w:hAnsi="Times New Roman"/>
          <w:sz w:val="24"/>
          <w:szCs w:val="24"/>
        </w:rPr>
        <w:t>е</w:t>
      </w:r>
      <w:r w:rsidRPr="001137CA">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1137CA">
        <w:rPr>
          <w:rFonts w:ascii="Times New Roman" w:hAnsi="Times New Roman"/>
          <w:sz w:val="24"/>
          <w:szCs w:val="24"/>
        </w:rPr>
        <w:t>е</w:t>
      </w:r>
      <w:r w:rsidRPr="001137CA">
        <w:rPr>
          <w:rFonts w:ascii="Times New Roman" w:hAnsi="Times New Roman"/>
          <w:sz w:val="24"/>
          <w:szCs w:val="24"/>
        </w:rPr>
        <w:t xml:space="preserve">том </w:t>
      </w:r>
      <w:r w:rsidR="006A5C7B" w:rsidRPr="001137CA">
        <w:rPr>
          <w:rFonts w:ascii="Times New Roman" w:hAnsi="Times New Roman"/>
          <w:sz w:val="24"/>
          <w:szCs w:val="24"/>
        </w:rPr>
        <w:t xml:space="preserve">местных условий, </w:t>
      </w:r>
      <w:r w:rsidRPr="001137CA">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1137CA" w:rsidRDefault="00B540EE" w:rsidP="009D54E8">
      <w:pPr>
        <w:spacing w:after="0" w:line="240" w:lineRule="auto"/>
        <w:ind w:firstLine="709"/>
        <w:jc w:val="both"/>
        <w:rPr>
          <w:rFonts w:ascii="Times New Roman" w:hAnsi="Times New Roman"/>
          <w:sz w:val="24"/>
          <w:szCs w:val="24"/>
        </w:rPr>
      </w:pPr>
      <w:r w:rsidRPr="001137CA">
        <w:rPr>
          <w:rFonts w:ascii="Times New Roman" w:hAnsi="Times New Roman"/>
          <w:sz w:val="24"/>
          <w:szCs w:val="24"/>
        </w:rPr>
        <w:t xml:space="preserve">В соответствии с требованиями ФГОС в </w:t>
      </w:r>
      <w:r w:rsidR="003C4AC6" w:rsidRPr="001137CA">
        <w:rPr>
          <w:rFonts w:ascii="Times New Roman" w:hAnsi="Times New Roman"/>
          <w:sz w:val="24"/>
          <w:szCs w:val="24"/>
        </w:rPr>
        <w:t>образовательном учреждении</w:t>
      </w:r>
      <w:r w:rsidRPr="001137CA">
        <w:rPr>
          <w:rFonts w:ascii="Times New Roman" w:hAnsi="Times New Roman"/>
          <w:sz w:val="24"/>
          <w:szCs w:val="24"/>
        </w:rPr>
        <w:t xml:space="preserve">, </w:t>
      </w:r>
      <w:r w:rsidR="00AB0A45" w:rsidRPr="001137CA">
        <w:rPr>
          <w:rFonts w:ascii="Times New Roman" w:hAnsi="Times New Roman"/>
          <w:sz w:val="24"/>
          <w:szCs w:val="24"/>
        </w:rPr>
        <w:t xml:space="preserve">реализующей </w:t>
      </w:r>
      <w:r w:rsidRPr="001137CA">
        <w:rPr>
          <w:rFonts w:ascii="Times New Roman" w:hAnsi="Times New Roman"/>
          <w:sz w:val="24"/>
          <w:szCs w:val="24"/>
        </w:rPr>
        <w:t xml:space="preserve">основную образовательную программу основного общего образования, </w:t>
      </w:r>
      <w:r w:rsidR="006A5C7B" w:rsidRPr="001137CA">
        <w:rPr>
          <w:rFonts w:ascii="Times New Roman" w:hAnsi="Times New Roman"/>
          <w:sz w:val="24"/>
          <w:szCs w:val="24"/>
        </w:rPr>
        <w:t>создаются и устанавливаются</w:t>
      </w:r>
      <w:r w:rsidRPr="001137CA">
        <w:rPr>
          <w:rFonts w:ascii="Times New Roman" w:hAnsi="Times New Roman"/>
          <w:sz w:val="24"/>
          <w:szCs w:val="24"/>
        </w:rPr>
        <w:t>:</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лекционные аудитории;</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необходимые для реализации учебной и внеурочной деятельности лаборатории и мастерские;</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лингафонные кабинеты;</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актовые и хореографические залы;</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спортивные комплексы, залы, бассейны, стадионы, спортивные площадки, тиры, оснащ</w:t>
      </w:r>
      <w:r w:rsidR="00245F1D" w:rsidRPr="001137CA">
        <w:rPr>
          <w:rFonts w:ascii="Times New Roman" w:hAnsi="Times New Roman"/>
        </w:rPr>
        <w:t>е</w:t>
      </w:r>
      <w:r w:rsidRPr="001137CA">
        <w:rPr>
          <w:rFonts w:ascii="Times New Roman" w:hAnsi="Times New Roman"/>
        </w:rPr>
        <w:t>нные игровым, спортивным оборудованием и инвентар</w:t>
      </w:r>
      <w:r w:rsidR="00245F1D" w:rsidRPr="001137CA">
        <w:rPr>
          <w:rFonts w:ascii="Times New Roman" w:hAnsi="Times New Roman"/>
        </w:rPr>
        <w:t>е</w:t>
      </w:r>
      <w:r w:rsidRPr="001137CA">
        <w:rPr>
          <w:rFonts w:ascii="Times New Roman" w:hAnsi="Times New Roman"/>
        </w:rPr>
        <w:t>м;</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автогородки;</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помещения для медицинского персонала;</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административные и иные помещения, оснащ</w:t>
      </w:r>
      <w:r w:rsidR="00245F1D" w:rsidRPr="001137CA">
        <w:rPr>
          <w:rFonts w:ascii="Times New Roman" w:hAnsi="Times New Roman"/>
        </w:rPr>
        <w:t>е</w:t>
      </w:r>
      <w:r w:rsidRPr="001137CA">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1137CA">
        <w:rPr>
          <w:rFonts w:ascii="Times New Roman" w:hAnsi="Times New Roman"/>
        </w:rPr>
        <w:t>ОВЗ</w:t>
      </w:r>
      <w:r w:rsidRPr="001137CA">
        <w:rPr>
          <w:rFonts w:ascii="Times New Roman" w:hAnsi="Times New Roman"/>
        </w:rPr>
        <w:t>;</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гардеробы, санузлы, места личной гигиены;</w:t>
      </w:r>
    </w:p>
    <w:p w:rsidR="00B540EE" w:rsidRPr="001137CA" w:rsidRDefault="00B540EE" w:rsidP="00661CA9">
      <w:pPr>
        <w:pStyle w:val="a9"/>
        <w:numPr>
          <w:ilvl w:val="0"/>
          <w:numId w:val="134"/>
        </w:numPr>
        <w:tabs>
          <w:tab w:val="left" w:pos="993"/>
        </w:tabs>
        <w:ind w:left="0" w:firstLine="709"/>
        <w:jc w:val="both"/>
        <w:rPr>
          <w:rFonts w:ascii="Times New Roman" w:hAnsi="Times New Roman"/>
        </w:rPr>
      </w:pPr>
      <w:r w:rsidRPr="001137CA">
        <w:rPr>
          <w:rFonts w:ascii="Times New Roman" w:hAnsi="Times New Roman"/>
        </w:rPr>
        <w:t>участок (территория) с необходимым набором оснащ</w:t>
      </w:r>
      <w:r w:rsidR="00245F1D" w:rsidRPr="001137CA">
        <w:rPr>
          <w:rFonts w:ascii="Times New Roman" w:hAnsi="Times New Roman"/>
        </w:rPr>
        <w:t>е</w:t>
      </w:r>
      <w:r w:rsidRPr="001137CA">
        <w:rPr>
          <w:rFonts w:ascii="Times New Roman" w:hAnsi="Times New Roman"/>
        </w:rPr>
        <w:t>нных зон.</w:t>
      </w:r>
    </w:p>
    <w:p w:rsidR="00B540EE" w:rsidRPr="001137CA" w:rsidRDefault="00B540EE" w:rsidP="009D54E8">
      <w:pPr>
        <w:spacing w:after="0" w:line="240" w:lineRule="auto"/>
        <w:ind w:firstLine="709"/>
        <w:jc w:val="both"/>
        <w:rPr>
          <w:rFonts w:ascii="Times New Roman" w:hAnsi="Times New Roman"/>
          <w:sz w:val="24"/>
          <w:szCs w:val="24"/>
        </w:rPr>
      </w:pPr>
      <w:r w:rsidRPr="001137CA">
        <w:rPr>
          <w:rFonts w:ascii="Times New Roman" w:hAnsi="Times New Roman"/>
          <w:sz w:val="24"/>
          <w:szCs w:val="24"/>
        </w:rPr>
        <w:t xml:space="preserve">Все помещения должны </w:t>
      </w:r>
      <w:r w:rsidR="006A5C7B" w:rsidRPr="001137CA">
        <w:rPr>
          <w:rFonts w:ascii="Times New Roman" w:hAnsi="Times New Roman"/>
          <w:sz w:val="24"/>
          <w:szCs w:val="24"/>
        </w:rPr>
        <w:t>обеспечиваются</w:t>
      </w:r>
      <w:r w:rsidRPr="001137CA">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1137CA">
        <w:rPr>
          <w:rFonts w:ascii="Times New Roman" w:hAnsi="Times New Roman"/>
          <w:sz w:val="24"/>
          <w:szCs w:val="24"/>
        </w:rPr>
        <w:t xml:space="preserve">оснащением, презентационным оборудованием </w:t>
      </w:r>
      <w:r w:rsidRPr="001137CA">
        <w:rPr>
          <w:rFonts w:ascii="Times New Roman" w:hAnsi="Times New Roman"/>
          <w:sz w:val="24"/>
          <w:szCs w:val="24"/>
        </w:rPr>
        <w:t>и необходимым инвентар</w:t>
      </w:r>
      <w:r w:rsidR="00245F1D" w:rsidRPr="001137CA">
        <w:rPr>
          <w:rFonts w:ascii="Times New Roman" w:hAnsi="Times New Roman"/>
          <w:sz w:val="24"/>
          <w:szCs w:val="24"/>
        </w:rPr>
        <w:t>е</w:t>
      </w:r>
      <w:r w:rsidRPr="001137CA">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1137CA">
        <w:rPr>
          <w:rFonts w:ascii="Times New Roman" w:hAnsi="Times New Roman"/>
          <w:sz w:val="24"/>
          <w:szCs w:val="24"/>
        </w:rPr>
        <w:t>посредством сопоставления имеющегося и требуемого оборудования</w:t>
      </w:r>
      <w:r w:rsidRPr="001137CA">
        <w:rPr>
          <w:rFonts w:ascii="Times New Roman" w:hAnsi="Times New Roman"/>
          <w:sz w:val="24"/>
          <w:szCs w:val="24"/>
        </w:rPr>
        <w:t>.</w:t>
      </w:r>
    </w:p>
    <w:p w:rsidR="00B540EE" w:rsidRPr="0074495D" w:rsidRDefault="00B540EE" w:rsidP="009D54E8">
      <w:pPr>
        <w:spacing w:after="0" w:line="24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1137CA"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b/>
                <w:bCs/>
                <w:sz w:val="24"/>
                <w:szCs w:val="24"/>
              </w:rPr>
              <w:t>Необходимо/</w:t>
            </w:r>
          </w:p>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b/>
                <w:bCs/>
                <w:sz w:val="24"/>
                <w:szCs w:val="24"/>
              </w:rPr>
              <w:t>имеется в наличии</w:t>
            </w:r>
          </w:p>
        </w:tc>
      </w:tr>
      <w:tr w:rsidR="00B540EE" w:rsidRPr="001137CA"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sz w:val="24"/>
                <w:szCs w:val="24"/>
              </w:rPr>
              <w:t>1.1. Нормативные документы, программно-методическое обеспечение, локальные акты</w:t>
            </w:r>
            <w:r w:rsidR="003C4AC6" w:rsidRPr="001137CA">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имеется в наличии</w:t>
            </w:r>
          </w:p>
        </w:tc>
      </w:tr>
      <w:tr w:rsidR="00B540EE" w:rsidRPr="001137CA"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sz w:val="24"/>
                <w:szCs w:val="24"/>
              </w:rPr>
              <w:t>1.2. Учебно-методические материалы:</w:t>
            </w:r>
          </w:p>
          <w:p w:rsidR="00B540EE"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1.2.1. УМК по предметам</w:t>
            </w:r>
          </w:p>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sz w:val="24"/>
                <w:szCs w:val="24"/>
              </w:rPr>
              <w:t>1.2.2. Дидактические и разд</w:t>
            </w:r>
            <w:r w:rsidR="003C4AC6" w:rsidRPr="001137CA">
              <w:rPr>
                <w:rFonts w:ascii="Times New Roman" w:hAnsi="Times New Roman"/>
                <w:sz w:val="24"/>
                <w:szCs w:val="24"/>
              </w:rPr>
              <w:t>аточные материалы по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необходимо</w:t>
            </w:r>
          </w:p>
          <w:p w:rsidR="003C4AC6" w:rsidRPr="001137CA" w:rsidRDefault="003C4AC6" w:rsidP="009D54E8">
            <w:pPr>
              <w:spacing w:after="0" w:line="240" w:lineRule="auto"/>
              <w:rPr>
                <w:rFonts w:ascii="Times New Roman" w:hAnsi="Times New Roman"/>
                <w:sz w:val="24"/>
                <w:szCs w:val="24"/>
              </w:rPr>
            </w:pPr>
          </w:p>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необходимо</w:t>
            </w:r>
          </w:p>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необходимо</w:t>
            </w:r>
          </w:p>
        </w:tc>
      </w:tr>
      <w:tr w:rsidR="00B540EE" w:rsidRPr="001137CA"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sz w:val="24"/>
                <w:szCs w:val="24"/>
              </w:rPr>
              <w:t>1.2.3. Аудиозаписи, слайды по</w:t>
            </w:r>
            <w:r w:rsidR="003C4AC6" w:rsidRPr="001137CA">
              <w:rPr>
                <w:rFonts w:ascii="Times New Roman" w:hAnsi="Times New Roman"/>
                <w:sz w:val="24"/>
                <w:szCs w:val="24"/>
              </w:rPr>
              <w:t xml:space="preserve"> содержанию учебного предметов</w:t>
            </w:r>
          </w:p>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sz w:val="24"/>
                <w:szCs w:val="24"/>
              </w:rPr>
              <w:t>1.2.4. ТСО, компьютерные, информационн</w:t>
            </w:r>
            <w:r w:rsidR="003C4AC6" w:rsidRPr="001137CA">
              <w:rPr>
                <w:rFonts w:ascii="Times New Roman" w:hAnsi="Times New Roman"/>
                <w:sz w:val="24"/>
                <w:szCs w:val="24"/>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необходимо</w:t>
            </w:r>
          </w:p>
          <w:p w:rsidR="003C4AC6" w:rsidRPr="001137CA" w:rsidRDefault="003C4AC6" w:rsidP="009D54E8">
            <w:pPr>
              <w:spacing w:after="0" w:line="240" w:lineRule="auto"/>
              <w:rPr>
                <w:rFonts w:ascii="Times New Roman" w:hAnsi="Times New Roman"/>
                <w:sz w:val="24"/>
                <w:szCs w:val="24"/>
              </w:rPr>
            </w:pPr>
          </w:p>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необходимо</w:t>
            </w:r>
          </w:p>
        </w:tc>
      </w:tr>
      <w:tr w:rsidR="00B540EE" w:rsidRPr="001137CA"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B540EE" w:rsidP="009D54E8">
            <w:pPr>
              <w:spacing w:after="0" w:line="240" w:lineRule="auto"/>
              <w:rPr>
                <w:rFonts w:ascii="Times New Roman" w:hAnsi="Times New Roman"/>
                <w:sz w:val="24"/>
                <w:szCs w:val="24"/>
              </w:rPr>
            </w:pPr>
            <w:r w:rsidRPr="001137CA">
              <w:rPr>
                <w:rFonts w:ascii="Times New Roman" w:hAnsi="Times New Roman"/>
                <w:sz w:val="24"/>
                <w:szCs w:val="24"/>
              </w:rPr>
              <w:t>1.2.5. Учебн</w:t>
            </w:r>
            <w:r w:rsidR="003C4AC6" w:rsidRPr="001137CA">
              <w:rPr>
                <w:rFonts w:ascii="Times New Roman" w:hAnsi="Times New Roman"/>
                <w:sz w:val="24"/>
                <w:szCs w:val="24"/>
              </w:rPr>
              <w:t>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имеется в наличии</w:t>
            </w:r>
          </w:p>
        </w:tc>
      </w:tr>
      <w:tr w:rsidR="003C4AC6" w:rsidRPr="001137CA"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1.2.6.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17034F">
            <w:pPr>
              <w:spacing w:after="0" w:line="240" w:lineRule="auto"/>
              <w:rPr>
                <w:rFonts w:ascii="Times New Roman" w:hAnsi="Times New Roman"/>
                <w:sz w:val="24"/>
                <w:szCs w:val="24"/>
              </w:rPr>
            </w:pPr>
            <w:r w:rsidRPr="001137CA">
              <w:rPr>
                <w:rFonts w:ascii="Times New Roman" w:hAnsi="Times New Roman"/>
                <w:sz w:val="24"/>
                <w:szCs w:val="24"/>
              </w:rPr>
              <w:t>имеется в наличии</w:t>
            </w:r>
          </w:p>
        </w:tc>
      </w:tr>
      <w:tr w:rsidR="003C4AC6" w:rsidRPr="001137CA"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17034F">
            <w:pPr>
              <w:spacing w:after="0" w:line="240" w:lineRule="auto"/>
              <w:rPr>
                <w:rFonts w:ascii="Times New Roman" w:hAnsi="Times New Roman"/>
                <w:sz w:val="24"/>
                <w:szCs w:val="24"/>
              </w:rPr>
            </w:pPr>
            <w:r w:rsidRPr="001137CA">
              <w:rPr>
                <w:rFonts w:ascii="Times New Roman" w:hAnsi="Times New Roman"/>
                <w:sz w:val="24"/>
                <w:szCs w:val="24"/>
              </w:rPr>
              <w:t>имеется в наличии</w:t>
            </w:r>
          </w:p>
        </w:tc>
      </w:tr>
      <w:tr w:rsidR="003C4AC6" w:rsidRPr="001137CA"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17034F">
            <w:pPr>
              <w:spacing w:after="0" w:line="240" w:lineRule="auto"/>
              <w:rPr>
                <w:rFonts w:ascii="Times New Roman" w:hAnsi="Times New Roman"/>
                <w:sz w:val="24"/>
                <w:szCs w:val="24"/>
              </w:rPr>
            </w:pPr>
            <w:r w:rsidRPr="001137CA">
              <w:rPr>
                <w:rFonts w:ascii="Times New Roman" w:hAnsi="Times New Roman"/>
                <w:sz w:val="24"/>
                <w:szCs w:val="24"/>
              </w:rPr>
              <w:t>имеется в наличии</w:t>
            </w:r>
          </w:p>
        </w:tc>
      </w:tr>
      <w:tr w:rsidR="003C4AC6" w:rsidRPr="001137CA"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2.3. Комплекты диагностических материалов</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17034F">
            <w:pPr>
              <w:spacing w:after="0" w:line="240" w:lineRule="auto"/>
              <w:rPr>
                <w:rFonts w:ascii="Times New Roman" w:hAnsi="Times New Roman"/>
                <w:sz w:val="24"/>
                <w:szCs w:val="24"/>
              </w:rPr>
            </w:pPr>
            <w:r w:rsidRPr="001137CA">
              <w:rPr>
                <w:rFonts w:ascii="Times New Roman" w:hAnsi="Times New Roman"/>
                <w:sz w:val="24"/>
                <w:szCs w:val="24"/>
              </w:rPr>
              <w:t>имеется в наличии</w:t>
            </w:r>
          </w:p>
        </w:tc>
      </w:tr>
      <w:tr w:rsidR="003C4AC6" w:rsidRPr="001137CA"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2.4. базы данных</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17034F">
            <w:pPr>
              <w:spacing w:after="0" w:line="240" w:lineRule="auto"/>
              <w:rPr>
                <w:rFonts w:ascii="Times New Roman" w:hAnsi="Times New Roman"/>
                <w:sz w:val="24"/>
                <w:szCs w:val="24"/>
              </w:rPr>
            </w:pPr>
            <w:r w:rsidRPr="001137CA">
              <w:rPr>
                <w:rFonts w:ascii="Times New Roman" w:hAnsi="Times New Roman"/>
                <w:sz w:val="24"/>
                <w:szCs w:val="24"/>
              </w:rPr>
              <w:t>имеется в наличии</w:t>
            </w:r>
          </w:p>
        </w:tc>
      </w:tr>
      <w:tr w:rsidR="003C4AC6" w:rsidRPr="001137CA"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2.5. Материально-техническое оснащение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C4AC6" w:rsidRPr="001137CA" w:rsidRDefault="003C4AC6" w:rsidP="009D54E8">
            <w:pPr>
              <w:spacing w:after="0" w:line="240" w:lineRule="auto"/>
              <w:rPr>
                <w:rFonts w:ascii="Times New Roman" w:hAnsi="Times New Roman"/>
                <w:sz w:val="24"/>
                <w:szCs w:val="24"/>
              </w:rPr>
            </w:pPr>
            <w:r w:rsidRPr="001137CA">
              <w:rPr>
                <w:rFonts w:ascii="Times New Roman" w:hAnsi="Times New Roman"/>
                <w:sz w:val="24"/>
                <w:szCs w:val="24"/>
              </w:rPr>
              <w:t>необходимо</w:t>
            </w:r>
          </w:p>
        </w:tc>
      </w:tr>
    </w:tbl>
    <w:p w:rsidR="001B2D5B" w:rsidRPr="001137CA" w:rsidRDefault="001B2D5B" w:rsidP="009D54E8">
      <w:pPr>
        <w:spacing w:after="0" w:line="240" w:lineRule="auto"/>
        <w:ind w:firstLine="709"/>
        <w:jc w:val="both"/>
        <w:rPr>
          <w:rFonts w:ascii="Times New Roman" w:hAnsi="Times New Roman"/>
          <w:sz w:val="24"/>
          <w:szCs w:val="24"/>
        </w:rPr>
      </w:pPr>
    </w:p>
    <w:p w:rsidR="00322946" w:rsidRPr="00322946" w:rsidRDefault="00322946" w:rsidP="00322946">
      <w:pPr>
        <w:pStyle w:val="Default"/>
        <w:ind w:firstLine="454"/>
        <w:jc w:val="both"/>
        <w:rPr>
          <w:rFonts w:ascii="Times New Roman" w:hAnsi="Times New Roman" w:cs="Times New Roman"/>
          <w:color w:val="auto"/>
        </w:rPr>
      </w:pPr>
      <w:r w:rsidRPr="00322946">
        <w:rPr>
          <w:rFonts w:ascii="Times New Roman" w:hAnsi="Times New Roman" w:cs="Times New Roman"/>
          <w:color w:val="auto"/>
        </w:rPr>
        <w:t xml:space="preserve">В МБОУ </w:t>
      </w:r>
      <w:r w:rsidR="00430478">
        <w:rPr>
          <w:rFonts w:ascii="Times New Roman" w:hAnsi="Times New Roman" w:cs="Times New Roman"/>
          <w:color w:val="auto"/>
        </w:rPr>
        <w:t>«Первомайская общеобразовательная школа»</w:t>
      </w:r>
      <w:r w:rsidRPr="00322946">
        <w:rPr>
          <w:rFonts w:ascii="Times New Roman" w:hAnsi="Times New Roman" w:cs="Times New Roman"/>
          <w:color w:val="auto"/>
        </w:rPr>
        <w:t xml:space="preserve"> имеются в наличии на основе СанПиНов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74495D" w:rsidRDefault="00B540EE" w:rsidP="00322946">
      <w:pPr>
        <w:spacing w:after="0" w:line="240" w:lineRule="auto"/>
        <w:jc w:val="both"/>
        <w:rPr>
          <w:rFonts w:ascii="Times New Roman" w:hAnsi="Times New Roman"/>
          <w:sz w:val="28"/>
          <w:szCs w:val="28"/>
        </w:rPr>
      </w:pPr>
    </w:p>
    <w:p w:rsidR="00B540EE" w:rsidRDefault="00B540EE" w:rsidP="009D54E8">
      <w:pPr>
        <w:pStyle w:val="3"/>
        <w:numPr>
          <w:ilvl w:val="2"/>
          <w:numId w:val="68"/>
        </w:numPr>
        <w:spacing w:before="0" w:beforeAutospacing="0" w:after="0" w:afterAutospacing="0"/>
        <w:jc w:val="both"/>
        <w:rPr>
          <w:szCs w:val="28"/>
        </w:rPr>
      </w:pPr>
      <w:bookmarkStart w:id="359" w:name="_Toc410654083"/>
      <w:bookmarkStart w:id="360" w:name="_Toc409691740"/>
      <w:bookmarkStart w:id="361" w:name="_Toc414553290"/>
      <w:r w:rsidRPr="0074495D">
        <w:rPr>
          <w:szCs w:val="28"/>
        </w:rPr>
        <w:t>Информационно-методические условия реализации основной</w:t>
      </w:r>
      <w:bookmarkStart w:id="362" w:name="_Toc410654084"/>
      <w:bookmarkEnd w:id="359"/>
      <w:r w:rsidRPr="0074495D">
        <w:rPr>
          <w:szCs w:val="28"/>
        </w:rPr>
        <w:t>образовательной программы основного общего образования</w:t>
      </w:r>
      <w:bookmarkEnd w:id="360"/>
      <w:bookmarkEnd w:id="361"/>
      <w:bookmarkEnd w:id="362"/>
    </w:p>
    <w:p w:rsidR="00322946" w:rsidRDefault="00322946" w:rsidP="00322946">
      <w:pPr>
        <w:rPr>
          <w:lang w:eastAsia="ru-RU"/>
        </w:rPr>
      </w:pPr>
    </w:p>
    <w:p w:rsidR="00322946" w:rsidRPr="00322946" w:rsidRDefault="00322946" w:rsidP="001137CA">
      <w:pPr>
        <w:spacing w:line="240" w:lineRule="auto"/>
        <w:ind w:firstLine="454"/>
        <w:jc w:val="both"/>
        <w:rPr>
          <w:rFonts w:ascii="Times New Roman" w:hAnsi="Times New Roman"/>
          <w:b/>
          <w:i/>
          <w:sz w:val="24"/>
          <w:szCs w:val="24"/>
        </w:rPr>
      </w:pPr>
      <w:r w:rsidRPr="00322946">
        <w:rPr>
          <w:rFonts w:ascii="Times New Roman" w:hAnsi="Times New Roman"/>
          <w:sz w:val="24"/>
          <w:szCs w:val="24"/>
        </w:rPr>
        <w:t xml:space="preserve">В МБОУ </w:t>
      </w:r>
      <w:r w:rsidR="00430478">
        <w:rPr>
          <w:rFonts w:ascii="Times New Roman" w:hAnsi="Times New Roman"/>
          <w:sz w:val="24"/>
          <w:szCs w:val="24"/>
        </w:rPr>
        <w:t>«</w:t>
      </w:r>
      <w:r w:rsidR="00430478" w:rsidRPr="00430478">
        <w:rPr>
          <w:rFonts w:ascii="Times New Roman" w:hAnsi="Times New Roman"/>
          <w:sz w:val="24"/>
          <w:szCs w:val="24"/>
        </w:rPr>
        <w:t>Первомайская общеобразовательная школа»</w:t>
      </w:r>
      <w:r w:rsidRPr="00322946">
        <w:rPr>
          <w:rFonts w:ascii="Times New Roman" w:hAnsi="Times New Roman"/>
          <w:sz w:val="24"/>
          <w:szCs w:val="24"/>
        </w:rPr>
        <w:t>в 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Cs/>
          <w:sz w:val="24"/>
          <w:szCs w:val="24"/>
        </w:rPr>
        <w:t xml:space="preserve">Под </w:t>
      </w:r>
      <w:r w:rsidRPr="00A6042E">
        <w:rPr>
          <w:rFonts w:ascii="Times New Roman" w:hAnsi="Times New Roman"/>
          <w:b/>
          <w:bCs/>
          <w:sz w:val="24"/>
          <w:szCs w:val="24"/>
        </w:rPr>
        <w:t xml:space="preserve">информационно-образовательной средой </w:t>
      </w:r>
      <w:r w:rsidRPr="00A6042E">
        <w:rPr>
          <w:rFonts w:ascii="Times New Roman" w:hAnsi="Times New Roman"/>
          <w:bCs/>
          <w:sz w:val="24"/>
          <w:szCs w:val="24"/>
        </w:rPr>
        <w:t>(ИОС)</w:t>
      </w:r>
      <w:r w:rsidRPr="00A6042E">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Cs/>
          <w:iCs/>
          <w:sz w:val="24"/>
          <w:szCs w:val="24"/>
        </w:rPr>
        <w:t xml:space="preserve">Создаваемая в </w:t>
      </w:r>
      <w:r w:rsidR="00322946" w:rsidRPr="00A6042E">
        <w:rPr>
          <w:rFonts w:ascii="Times New Roman" w:hAnsi="Times New Roman"/>
          <w:bCs/>
          <w:iCs/>
          <w:sz w:val="24"/>
          <w:szCs w:val="24"/>
        </w:rPr>
        <w:t xml:space="preserve">МБОУ </w:t>
      </w:r>
      <w:r w:rsidR="00430478">
        <w:rPr>
          <w:rFonts w:ascii="Times New Roman" w:hAnsi="Times New Roman"/>
          <w:sz w:val="24"/>
          <w:szCs w:val="24"/>
        </w:rPr>
        <w:t>«</w:t>
      </w:r>
      <w:r w:rsidR="00430478" w:rsidRPr="00430478">
        <w:rPr>
          <w:rFonts w:ascii="Times New Roman" w:hAnsi="Times New Roman"/>
          <w:sz w:val="24"/>
          <w:szCs w:val="24"/>
        </w:rPr>
        <w:t>Первомайская общеобразовательная школа»</w:t>
      </w:r>
      <w:r w:rsidRPr="00A6042E">
        <w:rPr>
          <w:rFonts w:ascii="Times New Roman" w:hAnsi="Times New Roman"/>
          <w:bCs/>
          <w:iCs/>
          <w:sz w:val="24"/>
          <w:szCs w:val="24"/>
        </w:rPr>
        <w:t>ИОС строится в соответствии со следующей иерархией:</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единая информационно-образовательная среда страны;</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единая информационно-образовательная среда региона;</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информационно-образовательная среда образовательной организации;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предметная информационно-образовательная среда;</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информационно-образовательная среда УМК;</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информационно-образовательная среда компонентов УМК;</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информационно-образовательная среда элементов УМК.</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Cs/>
          <w:iCs/>
          <w:sz w:val="24"/>
          <w:szCs w:val="24"/>
        </w:rPr>
        <w:t>Основными элементами ИОС являются:</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информационно-образовательные ресурсы в виде печатной продукции;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информационно-образовательные ресурсы на сменных оптических носителях;</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 xml:space="preserve">информационно-образовательные ресурсы </w:t>
      </w:r>
      <w:r w:rsidR="00940668" w:rsidRPr="00A6042E">
        <w:rPr>
          <w:rFonts w:ascii="Times New Roman" w:hAnsi="Times New Roman"/>
        </w:rPr>
        <w:t xml:space="preserve">сети </w:t>
      </w:r>
      <w:r w:rsidRPr="00A6042E">
        <w:rPr>
          <w:rFonts w:ascii="Times New Roman" w:hAnsi="Times New Roman"/>
        </w:rPr>
        <w:t>Интернет;</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вычислительная и информационно-телекоммуникационная инфра-структура;</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A6042E">
        <w:rPr>
          <w:rFonts w:ascii="Times New Roman" w:hAnsi="Times New Roman"/>
        </w:rPr>
        <w:t>е</w:t>
      </w:r>
      <w:r w:rsidRPr="00A6042E">
        <w:rPr>
          <w:rFonts w:ascii="Times New Roman" w:hAnsi="Times New Roman"/>
        </w:rPr>
        <w:t>т, делопроизводство, кадры и т. д.).</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Cs/>
          <w:iCs/>
          <w:sz w:val="24"/>
          <w:szCs w:val="24"/>
        </w:rPr>
        <w:t>Необходимое для использования ИКТ оборудование</w:t>
      </w:r>
      <w:r w:rsidRPr="00A6042E">
        <w:rPr>
          <w:rFonts w:ascii="Times New Roman" w:hAnsi="Times New Roman"/>
          <w:sz w:val="24"/>
          <w:szCs w:val="24"/>
        </w:rPr>
        <w:t>  отвеча</w:t>
      </w:r>
      <w:r w:rsidR="002B4028" w:rsidRPr="00A6042E">
        <w:rPr>
          <w:rFonts w:ascii="Times New Roman" w:hAnsi="Times New Roman"/>
          <w:sz w:val="24"/>
          <w:szCs w:val="24"/>
        </w:rPr>
        <w:t>е</w:t>
      </w:r>
      <w:r w:rsidRPr="00A6042E">
        <w:rPr>
          <w:rFonts w:ascii="Times New Roman" w:hAnsi="Times New Roman"/>
          <w:sz w:val="24"/>
          <w:szCs w:val="24"/>
        </w:rPr>
        <w:t>т современным требованиям и обеспечивать использование ИКТ:</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 учебной деятельности;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во внеурочной деятельности;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 исследовательской и проектной деятельности;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при измерении, контроле и оценке результатов образования;</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Cs/>
          <w:iCs/>
          <w:sz w:val="24"/>
          <w:szCs w:val="24"/>
        </w:rPr>
        <w:t>Учебно-методическое и информационное оснащение образовательного процесса</w:t>
      </w:r>
      <w:r w:rsidRPr="00A6042E">
        <w:rPr>
          <w:rFonts w:ascii="Times New Roman" w:hAnsi="Times New Roman"/>
          <w:sz w:val="24"/>
          <w:szCs w:val="24"/>
        </w:rPr>
        <w:t xml:space="preserve"> обеспечива</w:t>
      </w:r>
      <w:r w:rsidR="002B4028" w:rsidRPr="00A6042E">
        <w:rPr>
          <w:rFonts w:ascii="Times New Roman" w:hAnsi="Times New Roman"/>
          <w:sz w:val="24"/>
          <w:szCs w:val="24"/>
        </w:rPr>
        <w:t>е</w:t>
      </w:r>
      <w:r w:rsidRPr="00A6042E">
        <w:rPr>
          <w:rFonts w:ascii="Times New Roman" w:hAnsi="Times New Roman"/>
          <w:sz w:val="24"/>
          <w:szCs w:val="24"/>
        </w:rPr>
        <w:t>т возможность:</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A6042E">
        <w:rPr>
          <w:rFonts w:ascii="Times New Roman" w:hAnsi="Times New Roman"/>
        </w:rPr>
        <w:t>е</w:t>
      </w:r>
      <w:r w:rsidRPr="00A6042E">
        <w:rPr>
          <w:rFonts w:ascii="Times New Roman" w:hAnsi="Times New Roman"/>
        </w:rPr>
        <w:t>хмерные объекты) в цифровую среду (оцифровка, сканирование);</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выступления с аудио-, видео- и графическим экранным сопровождением;</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вывода информации на бумагу и т. п. и в тр</w:t>
      </w:r>
      <w:r w:rsidR="00245F1D" w:rsidRPr="00A6042E">
        <w:rPr>
          <w:rFonts w:ascii="Times New Roman" w:hAnsi="Times New Roman"/>
        </w:rPr>
        <w:t>е</w:t>
      </w:r>
      <w:r w:rsidRPr="00A6042E">
        <w:rPr>
          <w:rFonts w:ascii="Times New Roman" w:hAnsi="Times New Roman"/>
        </w:rPr>
        <w:t>хмерную материальную среду (печать);</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поиска и получения информации;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создания</w:t>
      </w:r>
      <w:r w:rsidR="002B4028" w:rsidRPr="00A6042E">
        <w:rPr>
          <w:rFonts w:ascii="Times New Roman" w:hAnsi="Times New Roman"/>
        </w:rPr>
        <w:t>,</w:t>
      </w:r>
      <w:r w:rsidRPr="00A6042E">
        <w:rPr>
          <w:rFonts w:ascii="Times New Roman" w:hAnsi="Times New Roman"/>
        </w:rPr>
        <w:t xml:space="preserve"> заполнения </w:t>
      </w:r>
      <w:r w:rsidR="002B4028" w:rsidRPr="00A6042E">
        <w:rPr>
          <w:rFonts w:ascii="Times New Roman" w:hAnsi="Times New Roman"/>
        </w:rPr>
        <w:t xml:space="preserve">и анализа </w:t>
      </w:r>
      <w:r w:rsidRPr="00A6042E">
        <w:rPr>
          <w:rFonts w:ascii="Times New Roman" w:hAnsi="Times New Roman"/>
        </w:rPr>
        <w:t xml:space="preserve">баз данных, в том числе определителей; </w:t>
      </w:r>
      <w:r w:rsidR="002B4028" w:rsidRPr="00A6042E">
        <w:rPr>
          <w:rFonts w:ascii="Times New Roman" w:hAnsi="Times New Roman"/>
        </w:rPr>
        <w:t xml:space="preserve">их </w:t>
      </w:r>
      <w:r w:rsidRPr="00A6042E">
        <w:rPr>
          <w:rFonts w:ascii="Times New Roman" w:hAnsi="Times New Roman"/>
        </w:rPr>
        <w:t>наглядного представления;</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A6042E">
        <w:rPr>
          <w:rFonts w:ascii="Times New Roman" w:hAnsi="Times New Roman"/>
        </w:rPr>
        <w:t>е</w:t>
      </w:r>
      <w:r w:rsidRPr="00A6042E">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A6042E">
        <w:rPr>
          <w:rFonts w:ascii="Times New Roman" w:hAnsi="Times New Roman"/>
        </w:rPr>
        <w:t>е</w:t>
      </w:r>
      <w:r w:rsidRPr="00A6042E">
        <w:rPr>
          <w:rFonts w:ascii="Times New Roman" w:hAnsi="Times New Roman"/>
        </w:rPr>
        <w:t>ров;</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A6042E" w:rsidRDefault="001B2D5B"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о</w:t>
      </w:r>
      <w:r w:rsidR="00B540EE" w:rsidRPr="00A6042E">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A6042E" w:rsidRDefault="00B540EE" w:rsidP="00661CA9">
      <w:pPr>
        <w:pStyle w:val="a9"/>
        <w:numPr>
          <w:ilvl w:val="0"/>
          <w:numId w:val="135"/>
        </w:numPr>
        <w:tabs>
          <w:tab w:val="left" w:pos="993"/>
        </w:tabs>
        <w:ind w:left="0" w:firstLine="709"/>
        <w:jc w:val="both"/>
        <w:rPr>
          <w:rFonts w:ascii="Times New Roman" w:hAnsi="Times New Roman"/>
        </w:rPr>
      </w:pPr>
      <w:r w:rsidRPr="00A6042E">
        <w:rPr>
          <w:rFonts w:ascii="Times New Roman" w:hAnsi="Times New Roman"/>
        </w:rPr>
        <w:t>выпуска школьных печатных изданий, работы школьного телевидения.</w:t>
      </w:r>
    </w:p>
    <w:p w:rsidR="00B540EE" w:rsidRDefault="00B540EE" w:rsidP="009D54E8">
      <w:pPr>
        <w:pStyle w:val="a9"/>
        <w:tabs>
          <w:tab w:val="left" w:pos="993"/>
        </w:tabs>
        <w:ind w:left="0" w:firstLine="709"/>
        <w:jc w:val="both"/>
        <w:rPr>
          <w:rFonts w:ascii="Times New Roman" w:hAnsi="Times New Roman"/>
        </w:rPr>
      </w:pPr>
      <w:r w:rsidRPr="00A6042E">
        <w:rPr>
          <w:rFonts w:ascii="Times New Roman" w:hAnsi="Times New Roman"/>
        </w:rPr>
        <w:t xml:space="preserve">Все указанные виды деятельности </w:t>
      </w:r>
      <w:r w:rsidR="00C83F0A" w:rsidRPr="00A6042E">
        <w:rPr>
          <w:rFonts w:ascii="Times New Roman" w:hAnsi="Times New Roman"/>
        </w:rPr>
        <w:t xml:space="preserve">обеспечиваются </w:t>
      </w:r>
      <w:r w:rsidRPr="00A6042E">
        <w:rPr>
          <w:rFonts w:ascii="Times New Roman" w:hAnsi="Times New Roman"/>
        </w:rPr>
        <w:t>расходными материалами.</w:t>
      </w:r>
    </w:p>
    <w:p w:rsidR="00430478" w:rsidRPr="00A6042E" w:rsidRDefault="00430478" w:rsidP="009D54E8">
      <w:pPr>
        <w:pStyle w:val="a9"/>
        <w:tabs>
          <w:tab w:val="left" w:pos="993"/>
        </w:tabs>
        <w:ind w:left="0" w:firstLine="709"/>
        <w:jc w:val="both"/>
        <w:rPr>
          <w:rFonts w:ascii="Times New Roman" w:hAnsi="Times New Roman"/>
        </w:rPr>
      </w:pPr>
    </w:p>
    <w:p w:rsidR="00B540EE" w:rsidRDefault="00B540EE" w:rsidP="00430478">
      <w:pPr>
        <w:spacing w:after="0" w:line="240" w:lineRule="auto"/>
        <w:ind w:firstLine="709"/>
        <w:jc w:val="center"/>
        <w:rPr>
          <w:rFonts w:ascii="Times New Roman" w:hAnsi="Times New Roman"/>
          <w:b/>
          <w:bCs/>
          <w:sz w:val="24"/>
          <w:szCs w:val="24"/>
        </w:rPr>
      </w:pPr>
      <w:r w:rsidRPr="00A6042E">
        <w:rPr>
          <w:rFonts w:ascii="Times New Roman" w:hAnsi="Times New Roman"/>
          <w:b/>
          <w:bCs/>
          <w:sz w:val="24"/>
          <w:szCs w:val="24"/>
        </w:rPr>
        <w:t xml:space="preserve">Создание в </w:t>
      </w:r>
      <w:r w:rsidR="00A6042E" w:rsidRPr="00A6042E">
        <w:rPr>
          <w:rFonts w:ascii="Times New Roman" w:hAnsi="Times New Roman"/>
          <w:b/>
          <w:bCs/>
          <w:sz w:val="24"/>
          <w:szCs w:val="24"/>
        </w:rPr>
        <w:t xml:space="preserve">МБОУ </w:t>
      </w:r>
      <w:r w:rsidR="00430478" w:rsidRPr="00430478">
        <w:rPr>
          <w:rFonts w:ascii="Times New Roman" w:hAnsi="Times New Roman"/>
          <w:b/>
          <w:sz w:val="24"/>
          <w:szCs w:val="24"/>
        </w:rPr>
        <w:t>«Первомайская общеобразовательная школа»</w:t>
      </w:r>
      <w:r w:rsidRPr="00A6042E">
        <w:rPr>
          <w:rFonts w:ascii="Times New Roman" w:hAnsi="Times New Roman"/>
          <w:b/>
          <w:bCs/>
          <w:sz w:val="24"/>
          <w:szCs w:val="24"/>
        </w:rPr>
        <w:t xml:space="preserve">информационно-образовательной среды, соответствующей требованиям </w:t>
      </w:r>
      <w:r w:rsidR="000A7509" w:rsidRPr="00A6042E">
        <w:rPr>
          <w:rFonts w:ascii="Times New Roman" w:hAnsi="Times New Roman"/>
          <w:b/>
          <w:bCs/>
          <w:sz w:val="24"/>
          <w:szCs w:val="24"/>
        </w:rPr>
        <w:t>ФГОС</w:t>
      </w:r>
    </w:p>
    <w:p w:rsidR="00430478" w:rsidRPr="00430478" w:rsidRDefault="00430478" w:rsidP="00430478">
      <w:pPr>
        <w:spacing w:after="0" w:line="240" w:lineRule="auto"/>
        <w:ind w:firstLine="709"/>
        <w:jc w:val="center"/>
        <w:rPr>
          <w:rFonts w:ascii="Times New Roman" w:hAnsi="Times New Roman"/>
          <w:b/>
          <w:bCs/>
          <w:sz w:val="24"/>
          <w:szCs w:val="24"/>
        </w:rPr>
      </w:pP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B540EE" w:rsidRPr="00A6042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A6042E" w:rsidRDefault="00B540EE" w:rsidP="009D54E8">
            <w:pPr>
              <w:spacing w:after="0" w:line="240" w:lineRule="auto"/>
              <w:jc w:val="center"/>
              <w:rPr>
                <w:rFonts w:ascii="Times New Roman" w:hAnsi="Times New Roman"/>
                <w:b/>
                <w:bCs/>
                <w:sz w:val="24"/>
                <w:szCs w:val="24"/>
              </w:rPr>
            </w:pPr>
            <w:r w:rsidRPr="00A6042E">
              <w:rPr>
                <w:rFonts w:ascii="Times New Roman" w:hAnsi="Times New Roman"/>
                <w:b/>
                <w:bCs/>
                <w:sz w:val="24"/>
                <w:szCs w:val="24"/>
              </w:rPr>
              <w:t xml:space="preserve">№ </w:t>
            </w:r>
          </w:p>
          <w:p w:rsidR="00B540EE" w:rsidRPr="00A6042E" w:rsidRDefault="00B540EE" w:rsidP="009D54E8">
            <w:pPr>
              <w:spacing w:after="0" w:line="240" w:lineRule="auto"/>
              <w:jc w:val="center"/>
              <w:rPr>
                <w:rFonts w:ascii="Times New Roman" w:hAnsi="Times New Roman"/>
                <w:sz w:val="24"/>
                <w:szCs w:val="24"/>
              </w:rPr>
            </w:pPr>
            <w:r w:rsidRPr="00A6042E">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b/>
                <w:bCs/>
                <w:sz w:val="24"/>
                <w:szCs w:val="24"/>
              </w:rPr>
              <w:t>Сроки создания условий в соответствии с требованиями ФГОС</w:t>
            </w:r>
          </w:p>
        </w:tc>
      </w:tr>
      <w:tr w:rsidR="00B540EE" w:rsidRPr="00A6042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A6042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частично</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p>
        </w:tc>
      </w:tr>
      <w:tr w:rsidR="00B540EE" w:rsidRPr="00A6042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A6042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p>
        </w:tc>
      </w:tr>
      <w:tr w:rsidR="00B540EE" w:rsidRPr="00A6042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A6042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p>
        </w:tc>
      </w:tr>
      <w:tr w:rsidR="00B540EE" w:rsidRPr="00A6042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A6042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p>
        </w:tc>
      </w:tr>
      <w:tr w:rsidR="00B540EE" w:rsidRPr="00A6042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A6042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p>
        </w:tc>
      </w:tr>
      <w:tr w:rsidR="00B540EE" w:rsidRPr="00A6042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jc w:val="center"/>
              <w:rPr>
                <w:rFonts w:ascii="Times New Roman" w:hAnsi="Times New Roman"/>
                <w:sz w:val="24"/>
                <w:szCs w:val="24"/>
              </w:rPr>
            </w:pPr>
            <w:r w:rsidRPr="00A6042E">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A6042E" w:rsidP="009D54E8">
            <w:pPr>
              <w:spacing w:after="0" w:line="240" w:lineRule="auto"/>
              <w:ind w:firstLine="119"/>
              <w:rPr>
                <w:rFonts w:ascii="Times New Roman" w:hAnsi="Times New Roman"/>
                <w:sz w:val="24"/>
                <w:szCs w:val="24"/>
              </w:rPr>
            </w:pPr>
            <w:r w:rsidRPr="00A6042E">
              <w:rPr>
                <w:rFonts w:ascii="Times New Roman" w:hAnsi="Times New Roman"/>
                <w:sz w:val="24"/>
                <w:szCs w:val="24"/>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6042E" w:rsidRDefault="00B540EE" w:rsidP="009D54E8">
            <w:pPr>
              <w:spacing w:after="0" w:line="240" w:lineRule="auto"/>
              <w:ind w:firstLine="119"/>
              <w:rPr>
                <w:rFonts w:ascii="Times New Roman" w:hAnsi="Times New Roman"/>
                <w:sz w:val="24"/>
                <w:szCs w:val="24"/>
              </w:rPr>
            </w:pPr>
          </w:p>
        </w:tc>
      </w:tr>
    </w:tbl>
    <w:p w:rsidR="00B540EE" w:rsidRPr="00A6042E" w:rsidRDefault="00B540EE" w:rsidP="009D54E8">
      <w:pPr>
        <w:spacing w:after="0" w:line="240" w:lineRule="auto"/>
        <w:ind w:firstLine="709"/>
        <w:jc w:val="both"/>
        <w:rPr>
          <w:rFonts w:ascii="Times New Roman" w:hAnsi="Times New Roman"/>
          <w:b/>
          <w:bCs/>
          <w:sz w:val="24"/>
          <w:szCs w:val="24"/>
        </w:rPr>
      </w:pP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
          <w:bCs/>
          <w:sz w:val="24"/>
          <w:szCs w:val="24"/>
        </w:rPr>
        <w:t>Технические средства:</w:t>
      </w:r>
      <w:r w:rsidRPr="00A6042E">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
          <w:bCs/>
          <w:sz w:val="24"/>
          <w:szCs w:val="24"/>
        </w:rPr>
        <w:lastRenderedPageBreak/>
        <w:t>Программные инструменты:</w:t>
      </w:r>
      <w:r w:rsidRPr="00A6042E">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A6042E">
        <w:rPr>
          <w:rFonts w:ascii="Times New Roman" w:hAnsi="Times New Roman"/>
          <w:sz w:val="24"/>
          <w:szCs w:val="24"/>
        </w:rPr>
        <w:t>е</w:t>
      </w:r>
      <w:r w:rsidRPr="00A6042E">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A6042E">
        <w:rPr>
          <w:rFonts w:ascii="Times New Roman" w:hAnsi="Times New Roman"/>
          <w:sz w:val="24"/>
          <w:szCs w:val="24"/>
        </w:rPr>
        <w:t>е</w:t>
      </w:r>
      <w:r w:rsidRPr="00A6042E">
        <w:rPr>
          <w:rFonts w:ascii="Times New Roman" w:hAnsi="Times New Roman"/>
          <w:sz w:val="24"/>
          <w:szCs w:val="24"/>
        </w:rPr>
        <w:t>нного редактирования сообщений.</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
          <w:bCs/>
          <w:sz w:val="24"/>
          <w:szCs w:val="24"/>
        </w:rPr>
        <w:t>Обеспечение технической, методической и организационной поддержки: </w:t>
      </w:r>
      <w:r w:rsidRPr="00A6042E">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A6042E">
        <w:rPr>
          <w:rFonts w:ascii="Times New Roman" w:hAnsi="Times New Roman"/>
          <w:sz w:val="24"/>
          <w:szCs w:val="24"/>
        </w:rPr>
        <w:t xml:space="preserve">образовательной организации </w:t>
      </w:r>
      <w:r w:rsidRPr="00A6042E">
        <w:rPr>
          <w:rFonts w:ascii="Times New Roman" w:hAnsi="Times New Roman"/>
          <w:sz w:val="24"/>
          <w:szCs w:val="24"/>
        </w:rPr>
        <w:t>(индивидуальных программ для каждого работника).</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
          <w:bCs/>
          <w:sz w:val="24"/>
          <w:szCs w:val="24"/>
        </w:rPr>
        <w:t>Отображение образовательного процесса в информационной среде: </w:t>
      </w:r>
      <w:r w:rsidRPr="00A6042E">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
          <w:bCs/>
          <w:sz w:val="24"/>
          <w:szCs w:val="24"/>
        </w:rPr>
        <w:t>Компоненты на бумажных носителях: </w:t>
      </w:r>
      <w:r w:rsidRPr="00A6042E">
        <w:rPr>
          <w:rFonts w:ascii="Times New Roman" w:hAnsi="Times New Roman"/>
          <w:sz w:val="24"/>
          <w:szCs w:val="24"/>
        </w:rPr>
        <w:t>учебники (органайзеры); рабочие тетради (тетради-тренаж</w:t>
      </w:r>
      <w:r w:rsidR="00245F1D" w:rsidRPr="00A6042E">
        <w:rPr>
          <w:rFonts w:ascii="Times New Roman" w:hAnsi="Times New Roman"/>
          <w:sz w:val="24"/>
          <w:szCs w:val="24"/>
        </w:rPr>
        <w:t>е</w:t>
      </w:r>
      <w:r w:rsidRPr="00A6042E">
        <w:rPr>
          <w:rFonts w:ascii="Times New Roman" w:hAnsi="Times New Roman"/>
          <w:sz w:val="24"/>
          <w:szCs w:val="24"/>
        </w:rPr>
        <w:t>ры).</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b/>
          <w:bCs/>
          <w:sz w:val="24"/>
          <w:szCs w:val="24"/>
        </w:rPr>
        <w:t>Компоненты на CD и DVD: </w:t>
      </w:r>
      <w:r w:rsidRPr="00A6042E">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A6042E">
        <w:rPr>
          <w:rFonts w:ascii="Times New Roman" w:hAnsi="Times New Roman"/>
          <w:sz w:val="24"/>
          <w:szCs w:val="24"/>
        </w:rPr>
        <w:t>е</w:t>
      </w:r>
      <w:r w:rsidRPr="00A6042E">
        <w:rPr>
          <w:rFonts w:ascii="Times New Roman" w:hAnsi="Times New Roman"/>
          <w:sz w:val="24"/>
          <w:szCs w:val="24"/>
        </w:rPr>
        <w:t>ры; электронные практикумы.</w:t>
      </w:r>
    </w:p>
    <w:p w:rsidR="00B540EE" w:rsidRPr="00A6042E" w:rsidRDefault="00B540EE" w:rsidP="009D54E8">
      <w:pPr>
        <w:spacing w:after="0" w:line="240" w:lineRule="auto"/>
        <w:ind w:firstLine="709"/>
        <w:jc w:val="both"/>
        <w:rPr>
          <w:rFonts w:ascii="Times New Roman" w:hAnsi="Times New Roman"/>
          <w:sz w:val="24"/>
          <w:szCs w:val="24"/>
        </w:rPr>
      </w:pPr>
      <w:r w:rsidRPr="00A6042E">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A6042E">
        <w:rPr>
          <w:rFonts w:ascii="Times New Roman" w:hAnsi="Times New Roman"/>
          <w:sz w:val="24"/>
          <w:szCs w:val="24"/>
        </w:rPr>
        <w:t>ФГОС ООО</w:t>
      </w:r>
      <w:r w:rsidRPr="00A6042E">
        <w:rPr>
          <w:rFonts w:ascii="Times New Roman" w:hAnsi="Times New Roman"/>
          <w:sz w:val="24"/>
          <w:szCs w:val="24"/>
        </w:rPr>
        <w:t>.</w:t>
      </w:r>
    </w:p>
    <w:p w:rsidR="000F55DA" w:rsidRPr="0074495D" w:rsidRDefault="000F55DA" w:rsidP="009D54E8">
      <w:pPr>
        <w:pStyle w:val="3"/>
        <w:spacing w:before="0" w:beforeAutospacing="0" w:after="0" w:afterAutospacing="0"/>
        <w:ind w:firstLine="709"/>
        <w:jc w:val="center"/>
        <w:rPr>
          <w:szCs w:val="28"/>
        </w:rPr>
      </w:pPr>
      <w:bookmarkStart w:id="363" w:name="_Toc406059072"/>
      <w:bookmarkStart w:id="364" w:name="_Toc409691741"/>
      <w:bookmarkStart w:id="365" w:name="_Toc410654085"/>
    </w:p>
    <w:p w:rsidR="00F9078D" w:rsidRPr="00A71591" w:rsidRDefault="00B540EE" w:rsidP="00F9078D">
      <w:pPr>
        <w:pStyle w:val="3"/>
        <w:numPr>
          <w:ilvl w:val="2"/>
          <w:numId w:val="68"/>
        </w:numPr>
        <w:spacing w:before="0" w:beforeAutospacing="0" w:after="0" w:afterAutospacing="0"/>
        <w:rPr>
          <w:szCs w:val="28"/>
        </w:rPr>
      </w:pPr>
      <w:bookmarkStart w:id="366" w:name="_Toc414553291"/>
      <w:r w:rsidRPr="0074495D">
        <w:rPr>
          <w:szCs w:val="28"/>
        </w:rPr>
        <w:t>Механизмы достижения целевых ориентиров в системе условий</w:t>
      </w:r>
      <w:bookmarkEnd w:id="363"/>
      <w:bookmarkEnd w:id="364"/>
      <w:bookmarkEnd w:id="365"/>
      <w:bookmarkEnd w:id="366"/>
    </w:p>
    <w:p w:rsidR="00B540EE" w:rsidRPr="00F9078D" w:rsidRDefault="00B540EE" w:rsidP="009D54E8">
      <w:pPr>
        <w:spacing w:after="0" w:line="240" w:lineRule="auto"/>
        <w:ind w:firstLine="709"/>
        <w:jc w:val="both"/>
        <w:rPr>
          <w:rFonts w:ascii="Times New Roman" w:hAnsi="Times New Roman"/>
          <w:sz w:val="24"/>
          <w:szCs w:val="24"/>
        </w:rPr>
      </w:pPr>
      <w:r w:rsidRPr="00F9078D">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F9078D">
        <w:rPr>
          <w:rFonts w:ascii="Times New Roman" w:hAnsi="Times New Roman"/>
          <w:sz w:val="24"/>
          <w:szCs w:val="24"/>
        </w:rPr>
        <w:t>ООП ООО</w:t>
      </w:r>
      <w:r w:rsidRPr="00F9078D">
        <w:rPr>
          <w:rFonts w:ascii="Times New Roman" w:hAnsi="Times New Roman"/>
          <w:sz w:val="24"/>
          <w:szCs w:val="24"/>
        </w:rPr>
        <w:t>, условия:</w:t>
      </w:r>
    </w:p>
    <w:p w:rsidR="00B540EE" w:rsidRPr="00F9078D" w:rsidRDefault="00B540EE" w:rsidP="00661CA9">
      <w:pPr>
        <w:pStyle w:val="a9"/>
        <w:numPr>
          <w:ilvl w:val="0"/>
          <w:numId w:val="136"/>
        </w:numPr>
        <w:tabs>
          <w:tab w:val="left" w:pos="993"/>
        </w:tabs>
        <w:ind w:left="0" w:firstLine="709"/>
        <w:jc w:val="both"/>
        <w:rPr>
          <w:rFonts w:ascii="Times New Roman" w:hAnsi="Times New Roman"/>
        </w:rPr>
      </w:pPr>
      <w:r w:rsidRPr="00F9078D">
        <w:rPr>
          <w:rFonts w:ascii="Times New Roman" w:hAnsi="Times New Roman"/>
        </w:rPr>
        <w:t>соответствуют требованиям ФГОС</w:t>
      </w:r>
      <w:r w:rsidR="00C83F0A" w:rsidRPr="00F9078D">
        <w:rPr>
          <w:rFonts w:ascii="Times New Roman" w:hAnsi="Times New Roman"/>
        </w:rPr>
        <w:t xml:space="preserve"> ООО</w:t>
      </w:r>
      <w:r w:rsidRPr="00F9078D">
        <w:rPr>
          <w:rFonts w:ascii="Times New Roman" w:hAnsi="Times New Roman"/>
        </w:rPr>
        <w:t>;</w:t>
      </w:r>
    </w:p>
    <w:p w:rsidR="00B540EE" w:rsidRPr="00F9078D" w:rsidRDefault="00B540EE" w:rsidP="00661CA9">
      <w:pPr>
        <w:pStyle w:val="a9"/>
        <w:numPr>
          <w:ilvl w:val="0"/>
          <w:numId w:val="136"/>
        </w:numPr>
        <w:tabs>
          <w:tab w:val="left" w:pos="993"/>
        </w:tabs>
        <w:ind w:left="0" w:firstLine="709"/>
        <w:jc w:val="both"/>
        <w:rPr>
          <w:rFonts w:ascii="Times New Roman" w:hAnsi="Times New Roman"/>
        </w:rPr>
      </w:pPr>
      <w:r w:rsidRPr="00F9078D">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F9078D" w:rsidRDefault="00B540EE" w:rsidP="00661CA9">
      <w:pPr>
        <w:pStyle w:val="a9"/>
        <w:numPr>
          <w:ilvl w:val="0"/>
          <w:numId w:val="136"/>
        </w:numPr>
        <w:tabs>
          <w:tab w:val="left" w:pos="993"/>
        </w:tabs>
        <w:ind w:left="0" w:firstLine="709"/>
        <w:jc w:val="both"/>
        <w:rPr>
          <w:rFonts w:ascii="Times New Roman" w:hAnsi="Times New Roman"/>
        </w:rPr>
      </w:pPr>
      <w:r w:rsidRPr="00F9078D">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F9078D" w:rsidRDefault="00B540EE" w:rsidP="00661CA9">
      <w:pPr>
        <w:pStyle w:val="a9"/>
        <w:numPr>
          <w:ilvl w:val="0"/>
          <w:numId w:val="136"/>
        </w:numPr>
        <w:tabs>
          <w:tab w:val="left" w:pos="993"/>
        </w:tabs>
        <w:ind w:left="0" w:firstLine="709"/>
        <w:jc w:val="both"/>
        <w:rPr>
          <w:rFonts w:ascii="Times New Roman" w:hAnsi="Times New Roman"/>
        </w:rPr>
      </w:pPr>
      <w:r w:rsidRPr="00F9078D">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F9078D" w:rsidRDefault="00B540EE" w:rsidP="009D54E8">
      <w:pPr>
        <w:spacing w:after="0" w:line="240" w:lineRule="auto"/>
        <w:ind w:firstLine="709"/>
        <w:jc w:val="both"/>
        <w:rPr>
          <w:rFonts w:ascii="Times New Roman" w:hAnsi="Times New Roman"/>
          <w:sz w:val="24"/>
          <w:szCs w:val="24"/>
        </w:rPr>
      </w:pPr>
      <w:r w:rsidRPr="00F9078D">
        <w:rPr>
          <w:rFonts w:ascii="Times New Roman" w:hAnsi="Times New Roman"/>
          <w:sz w:val="24"/>
          <w:szCs w:val="24"/>
        </w:rPr>
        <w:t>В соответствии с требованиями ФГОС</w:t>
      </w:r>
      <w:r w:rsidR="00C83F0A" w:rsidRPr="00F9078D">
        <w:rPr>
          <w:rFonts w:ascii="Times New Roman" w:hAnsi="Times New Roman"/>
          <w:sz w:val="24"/>
          <w:szCs w:val="24"/>
        </w:rPr>
        <w:t xml:space="preserve"> ООО</w:t>
      </w:r>
      <w:r w:rsidRPr="00F9078D">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F9078D" w:rsidRDefault="00B540EE" w:rsidP="00661CA9">
      <w:pPr>
        <w:pStyle w:val="a9"/>
        <w:numPr>
          <w:ilvl w:val="0"/>
          <w:numId w:val="165"/>
        </w:numPr>
        <w:tabs>
          <w:tab w:val="left" w:pos="1134"/>
        </w:tabs>
        <w:ind w:left="0" w:firstLine="709"/>
        <w:jc w:val="both"/>
        <w:rPr>
          <w:rFonts w:ascii="Times New Roman" w:hAnsi="Times New Roman"/>
        </w:rPr>
      </w:pPr>
      <w:r w:rsidRPr="00F9078D">
        <w:rPr>
          <w:rFonts w:ascii="Times New Roman" w:hAnsi="Times New Roman"/>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F9078D" w:rsidRDefault="00B540EE" w:rsidP="00661CA9">
      <w:pPr>
        <w:pStyle w:val="a9"/>
        <w:numPr>
          <w:ilvl w:val="0"/>
          <w:numId w:val="165"/>
        </w:numPr>
        <w:tabs>
          <w:tab w:val="left" w:pos="1134"/>
        </w:tabs>
        <w:ind w:left="0" w:firstLine="709"/>
        <w:jc w:val="both"/>
        <w:rPr>
          <w:rFonts w:ascii="Times New Roman" w:hAnsi="Times New Roman"/>
        </w:rPr>
      </w:pPr>
      <w:r w:rsidRPr="00F9078D">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F9078D">
        <w:rPr>
          <w:rFonts w:ascii="Times New Roman" w:hAnsi="Times New Roman"/>
        </w:rPr>
        <w:t xml:space="preserve">ООП ООО </w:t>
      </w:r>
      <w:r w:rsidRPr="00F9078D">
        <w:rPr>
          <w:rFonts w:ascii="Times New Roman" w:hAnsi="Times New Roman"/>
        </w:rPr>
        <w:t>образовательной организации;</w:t>
      </w:r>
    </w:p>
    <w:p w:rsidR="00B540EE" w:rsidRPr="00F9078D" w:rsidRDefault="00B540EE" w:rsidP="00661CA9">
      <w:pPr>
        <w:pStyle w:val="a9"/>
        <w:numPr>
          <w:ilvl w:val="0"/>
          <w:numId w:val="165"/>
        </w:numPr>
        <w:tabs>
          <w:tab w:val="left" w:pos="1134"/>
        </w:tabs>
        <w:ind w:left="0" w:firstLine="709"/>
        <w:jc w:val="both"/>
        <w:rPr>
          <w:rFonts w:ascii="Times New Roman" w:hAnsi="Times New Roman"/>
        </w:rPr>
      </w:pPr>
      <w:r w:rsidRPr="00F9078D">
        <w:rPr>
          <w:rFonts w:ascii="Times New Roman" w:hAnsi="Times New Roman"/>
        </w:rPr>
        <w:t>механизмы достижения целевых ориентиров в системе условий;</w:t>
      </w:r>
    </w:p>
    <w:p w:rsidR="00B540EE" w:rsidRPr="00F9078D" w:rsidRDefault="00B540EE" w:rsidP="00661CA9">
      <w:pPr>
        <w:pStyle w:val="a9"/>
        <w:numPr>
          <w:ilvl w:val="0"/>
          <w:numId w:val="165"/>
        </w:numPr>
        <w:tabs>
          <w:tab w:val="left" w:pos="1134"/>
        </w:tabs>
        <w:ind w:left="0" w:firstLine="709"/>
        <w:jc w:val="both"/>
        <w:rPr>
          <w:rFonts w:ascii="Times New Roman" w:hAnsi="Times New Roman"/>
        </w:rPr>
      </w:pPr>
      <w:r w:rsidRPr="00F9078D">
        <w:rPr>
          <w:rFonts w:ascii="Times New Roman" w:hAnsi="Times New Roman"/>
        </w:rPr>
        <w:t>сетевой график (дорожную карту) по формированию необходимой системы условий;</w:t>
      </w:r>
    </w:p>
    <w:p w:rsidR="00B540EE" w:rsidRPr="00F9078D" w:rsidRDefault="00B540EE" w:rsidP="00661CA9">
      <w:pPr>
        <w:pStyle w:val="a9"/>
        <w:numPr>
          <w:ilvl w:val="0"/>
          <w:numId w:val="165"/>
        </w:numPr>
        <w:tabs>
          <w:tab w:val="left" w:pos="1134"/>
        </w:tabs>
        <w:ind w:left="0" w:firstLine="709"/>
        <w:jc w:val="both"/>
        <w:rPr>
          <w:rFonts w:ascii="Times New Roman" w:hAnsi="Times New Roman"/>
        </w:rPr>
      </w:pPr>
      <w:r w:rsidRPr="00F9078D">
        <w:rPr>
          <w:rFonts w:ascii="Times New Roman" w:hAnsi="Times New Roman"/>
        </w:rPr>
        <w:t>систему оценки условий.</w:t>
      </w:r>
    </w:p>
    <w:p w:rsidR="00B540EE" w:rsidRPr="00F9078D" w:rsidRDefault="00B540EE" w:rsidP="009D54E8">
      <w:pPr>
        <w:spacing w:after="0" w:line="240" w:lineRule="auto"/>
        <w:ind w:firstLine="709"/>
        <w:jc w:val="both"/>
        <w:rPr>
          <w:rFonts w:ascii="Times New Roman" w:hAnsi="Times New Roman"/>
          <w:sz w:val="24"/>
          <w:szCs w:val="24"/>
        </w:rPr>
      </w:pPr>
      <w:r w:rsidRPr="00F9078D">
        <w:rPr>
          <w:rFonts w:ascii="Times New Roman" w:hAnsi="Times New Roman"/>
          <w:sz w:val="24"/>
          <w:szCs w:val="24"/>
        </w:rPr>
        <w:t xml:space="preserve">Система условий реализации </w:t>
      </w:r>
      <w:r w:rsidR="00940668" w:rsidRPr="00F9078D">
        <w:rPr>
          <w:rFonts w:ascii="Times New Roman" w:hAnsi="Times New Roman"/>
          <w:sz w:val="24"/>
          <w:szCs w:val="24"/>
        </w:rPr>
        <w:t>ООП</w:t>
      </w:r>
      <w:r w:rsidRPr="00F9078D">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F9078D" w:rsidRDefault="00B540EE" w:rsidP="00661CA9">
      <w:pPr>
        <w:pStyle w:val="a9"/>
        <w:numPr>
          <w:ilvl w:val="0"/>
          <w:numId w:val="137"/>
        </w:numPr>
        <w:tabs>
          <w:tab w:val="left" w:pos="993"/>
        </w:tabs>
        <w:ind w:left="0" w:firstLine="709"/>
        <w:jc w:val="both"/>
        <w:rPr>
          <w:rFonts w:ascii="Times New Roman" w:hAnsi="Times New Roman"/>
        </w:rPr>
      </w:pPr>
      <w:r w:rsidRPr="00F9078D">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F9078D" w:rsidRDefault="00B540EE" w:rsidP="00661CA9">
      <w:pPr>
        <w:pStyle w:val="a9"/>
        <w:numPr>
          <w:ilvl w:val="0"/>
          <w:numId w:val="137"/>
        </w:numPr>
        <w:tabs>
          <w:tab w:val="left" w:pos="993"/>
        </w:tabs>
        <w:ind w:left="0" w:firstLine="709"/>
        <w:jc w:val="both"/>
        <w:rPr>
          <w:rFonts w:ascii="Times New Roman" w:hAnsi="Times New Roman"/>
        </w:rPr>
      </w:pPr>
      <w:r w:rsidRPr="00F9078D">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F9078D" w:rsidRDefault="00B540EE" w:rsidP="00661CA9">
      <w:pPr>
        <w:pStyle w:val="a9"/>
        <w:numPr>
          <w:ilvl w:val="0"/>
          <w:numId w:val="137"/>
        </w:numPr>
        <w:tabs>
          <w:tab w:val="left" w:pos="993"/>
        </w:tabs>
        <w:ind w:left="0" w:firstLine="709"/>
        <w:jc w:val="both"/>
        <w:rPr>
          <w:rFonts w:ascii="Times New Roman" w:hAnsi="Times New Roman"/>
        </w:rPr>
      </w:pPr>
      <w:r w:rsidRPr="00F9078D">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F9078D" w:rsidRDefault="00B540EE" w:rsidP="00661CA9">
      <w:pPr>
        <w:pStyle w:val="a9"/>
        <w:numPr>
          <w:ilvl w:val="0"/>
          <w:numId w:val="137"/>
        </w:numPr>
        <w:tabs>
          <w:tab w:val="left" w:pos="993"/>
        </w:tabs>
        <w:ind w:left="0" w:firstLine="709"/>
        <w:jc w:val="both"/>
        <w:rPr>
          <w:rFonts w:ascii="Times New Roman" w:hAnsi="Times New Roman"/>
        </w:rPr>
      </w:pPr>
      <w:r w:rsidRPr="00F9078D">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F9078D" w:rsidRDefault="00B540EE" w:rsidP="00661CA9">
      <w:pPr>
        <w:pStyle w:val="a9"/>
        <w:numPr>
          <w:ilvl w:val="0"/>
          <w:numId w:val="137"/>
        </w:numPr>
        <w:tabs>
          <w:tab w:val="left" w:pos="993"/>
        </w:tabs>
        <w:ind w:left="0" w:firstLine="709"/>
        <w:jc w:val="both"/>
        <w:rPr>
          <w:rFonts w:ascii="Times New Roman" w:hAnsi="Times New Roman"/>
        </w:rPr>
      </w:pPr>
      <w:r w:rsidRPr="00F9078D">
        <w:rPr>
          <w:rFonts w:ascii="Times New Roman" w:hAnsi="Times New Roman"/>
        </w:rPr>
        <w:t>разработку сетевого графика (дорожной карты) создания необходимой системы условий;</w:t>
      </w:r>
    </w:p>
    <w:p w:rsidR="00B540EE" w:rsidRPr="00F9078D" w:rsidRDefault="00B540EE" w:rsidP="00661CA9">
      <w:pPr>
        <w:pStyle w:val="a9"/>
        <w:numPr>
          <w:ilvl w:val="0"/>
          <w:numId w:val="137"/>
        </w:numPr>
        <w:tabs>
          <w:tab w:val="left" w:pos="993"/>
        </w:tabs>
        <w:ind w:left="0" w:firstLine="709"/>
        <w:jc w:val="both"/>
        <w:rPr>
          <w:rFonts w:ascii="Times New Roman" w:hAnsi="Times New Roman"/>
        </w:rPr>
      </w:pPr>
      <w:r w:rsidRPr="00F9078D">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F9078D" w:rsidRDefault="000F55DA" w:rsidP="009D54E8">
      <w:pPr>
        <w:pStyle w:val="3"/>
        <w:spacing w:before="0" w:beforeAutospacing="0" w:after="0" w:afterAutospacing="0"/>
        <w:ind w:firstLine="709"/>
        <w:jc w:val="center"/>
        <w:rPr>
          <w:sz w:val="24"/>
          <w:szCs w:val="24"/>
        </w:rPr>
      </w:pPr>
      <w:bookmarkStart w:id="367" w:name="_Toc410654086"/>
      <w:bookmarkStart w:id="368" w:name="_Toc406059073"/>
      <w:bookmarkStart w:id="369" w:name="_Toc409691742"/>
    </w:p>
    <w:p w:rsidR="00F9078D" w:rsidRDefault="00A71591" w:rsidP="00A71591">
      <w:pPr>
        <w:pStyle w:val="3"/>
        <w:spacing w:before="0" w:beforeAutospacing="0" w:after="0" w:afterAutospacing="0"/>
        <w:jc w:val="both"/>
        <w:rPr>
          <w:szCs w:val="28"/>
        </w:rPr>
      </w:pPr>
      <w:bookmarkStart w:id="370" w:name="_Toc414553292"/>
      <w:r>
        <w:rPr>
          <w:szCs w:val="28"/>
        </w:rPr>
        <w:t>3.2.7.</w:t>
      </w:r>
      <w:r w:rsidR="00B540EE" w:rsidRPr="0074495D">
        <w:rPr>
          <w:szCs w:val="28"/>
        </w:rPr>
        <w:t>Сетевой график (дорожная карта) по формированию необходимой</w:t>
      </w:r>
      <w:bookmarkStart w:id="371" w:name="_Toc410654087"/>
      <w:bookmarkEnd w:id="367"/>
      <w:r w:rsidR="00B540EE" w:rsidRPr="0074495D">
        <w:rPr>
          <w:szCs w:val="28"/>
        </w:rPr>
        <w:t>системы условий</w:t>
      </w:r>
      <w:bookmarkEnd w:id="368"/>
      <w:bookmarkEnd w:id="369"/>
      <w:bookmarkEnd w:id="370"/>
      <w:bookmarkEnd w:id="371"/>
      <w:r w:rsidR="00F9078D">
        <w:rPr>
          <w:szCs w:val="28"/>
        </w:rPr>
        <w:t xml:space="preserve"> реализации основной образовательной программы основного общего образования</w:t>
      </w:r>
    </w:p>
    <w:p w:rsidR="00A71591" w:rsidRPr="00A71591" w:rsidRDefault="00A71591" w:rsidP="00A71591">
      <w:pPr>
        <w:rPr>
          <w:lang w:eastAsia="ru-RU"/>
        </w:rPr>
      </w:pPr>
    </w:p>
    <w:tbl>
      <w:tblPr>
        <w:tblW w:w="9833" w:type="dxa"/>
        <w:tblInd w:w="-199" w:type="dxa"/>
        <w:tblLayout w:type="fixed"/>
        <w:tblCellMar>
          <w:left w:w="0" w:type="dxa"/>
          <w:right w:w="0" w:type="dxa"/>
        </w:tblCellMar>
        <w:tblLook w:val="0000"/>
      </w:tblPr>
      <w:tblGrid>
        <w:gridCol w:w="1985"/>
        <w:gridCol w:w="5954"/>
        <w:gridCol w:w="1894"/>
      </w:tblGrid>
      <w:tr w:rsidR="00B540EE" w:rsidRPr="00D1301B" w:rsidTr="00C83165">
        <w:trPr>
          <w:trHeight w:val="50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1301B" w:rsidRDefault="00B540EE" w:rsidP="009D54E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D1301B">
              <w:rPr>
                <w:rFonts w:ascii="Times New Roman" w:eastAsia="MS Mincho" w:hAnsi="Times New Roman"/>
                <w:b/>
                <w:bCs/>
                <w:sz w:val="24"/>
                <w:szCs w:val="24"/>
                <w:lang w:eastAsia="ru-RU"/>
              </w:rPr>
              <w:t>Направление мероприятий</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1301B" w:rsidRDefault="00B540EE" w:rsidP="009D54E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D1301B">
              <w:rPr>
                <w:rFonts w:ascii="Times New Roman" w:eastAsia="MS Mincho" w:hAnsi="Times New Roman"/>
                <w:b/>
                <w:bCs/>
                <w:sz w:val="24"/>
                <w:szCs w:val="24"/>
                <w:lang w:eastAsia="ru-RU"/>
              </w:rPr>
              <w:t>Мероприятия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1301B" w:rsidRDefault="00B540EE" w:rsidP="009D54E8">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D1301B">
              <w:rPr>
                <w:rFonts w:ascii="Times New Roman" w:eastAsia="MS Mincho" w:hAnsi="Times New Roman"/>
                <w:b/>
                <w:bCs/>
                <w:sz w:val="24"/>
                <w:szCs w:val="24"/>
                <w:lang w:eastAsia="ru-RU"/>
              </w:rPr>
              <w:t>Сроки реализации</w:t>
            </w:r>
          </w:p>
        </w:tc>
      </w:tr>
      <w:tr w:rsidR="00F9078D" w:rsidRPr="00D1301B" w:rsidTr="00C83165">
        <w:trPr>
          <w:trHeight w:val="1667"/>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I.</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Нормативное обеспечение введения ФГОС ООО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F9078D">
            <w:pPr>
              <w:pStyle w:val="afffb"/>
              <w:spacing w:line="240" w:lineRule="auto"/>
              <w:ind w:firstLine="0"/>
              <w:jc w:val="left"/>
              <w:rPr>
                <w:rStyle w:val="dash041e005f0431005f044b005f0447005f043d005f044b005f0439005f005fchar1char1"/>
              </w:rPr>
            </w:pPr>
            <w:r w:rsidRPr="00D1301B">
              <w:rPr>
                <w:rStyle w:val="dash041e005f0431005f044b005f0447005f043d005f044b005f0439005f005fchar1char1"/>
              </w:rPr>
              <w:t>приказ</w:t>
            </w:r>
            <w:r w:rsidRPr="00D1301B">
              <w:rPr>
                <w:sz w:val="24"/>
                <w:szCs w:val="24"/>
              </w:rPr>
              <w:t xml:space="preserve"> Совета ОУ о введении в образовательном учреждении ФГОС ООО от марта 2015</w:t>
            </w:r>
          </w:p>
        </w:tc>
      </w:tr>
      <w:tr w:rsidR="00F9078D" w:rsidRPr="00D1301B" w:rsidTr="00C83165">
        <w:trPr>
          <w:trHeight w:val="549"/>
        </w:trPr>
        <w:tc>
          <w:tcPr>
            <w:tcW w:w="198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2. Разработка и утверждение плана-графика введения ФГОС ООО</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Март 2015</w:t>
            </w:r>
          </w:p>
        </w:tc>
      </w:tr>
      <w:tr w:rsidR="00F9078D" w:rsidRPr="00D1301B" w:rsidTr="00C83165">
        <w:trPr>
          <w:trHeight w:val="402"/>
        </w:trPr>
        <w:tc>
          <w:tcPr>
            <w:tcW w:w="198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Март-август 2015</w:t>
            </w:r>
          </w:p>
        </w:tc>
      </w:tr>
      <w:tr w:rsidR="00F9078D" w:rsidRPr="00D1301B" w:rsidTr="00C83165">
        <w:trPr>
          <w:trHeight w:val="60"/>
        </w:trPr>
        <w:tc>
          <w:tcPr>
            <w:tcW w:w="1985" w:type="dxa"/>
            <w:vMerge/>
            <w:tcBorders>
              <w:top w:val="single" w:sz="4" w:space="0" w:color="000000"/>
              <w:left w:val="single" w:sz="4" w:space="0" w:color="000000"/>
              <w:bottom w:val="single" w:sz="4" w:space="0" w:color="000000"/>
              <w:right w:val="single" w:sz="4" w:space="0" w:color="000000"/>
            </w:tcBorders>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D1301B">
              <w:rPr>
                <w:rFonts w:ascii="Times New Roman" w:eastAsia="MS Mincho" w:hAnsi="Times New Roman"/>
                <w:sz w:val="24"/>
                <w:szCs w:val="24"/>
                <w:lang w:eastAsia="ru-RU"/>
              </w:rPr>
              <w:t>4.</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w:t>
            </w:r>
            <w:r w:rsidRPr="00D1301B">
              <w:rPr>
                <w:rFonts w:ascii="Times New Roman" w:eastAsia="MS Mincho" w:hAnsi="Times New Roman"/>
                <w:sz w:val="24"/>
                <w:szCs w:val="24"/>
                <w:lang w:eastAsia="ru-RU"/>
              </w:rPr>
              <w:lastRenderedPageBreak/>
              <w:t>основного общего образования образовательной организации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lastRenderedPageBreak/>
              <w:t>Март-август 2015</w:t>
            </w:r>
          </w:p>
        </w:tc>
      </w:tr>
      <w:tr w:rsidR="00F9078D" w:rsidRPr="00D1301B" w:rsidTr="00C83165">
        <w:trPr>
          <w:trHeight w:val="60"/>
        </w:trPr>
        <w:tc>
          <w:tcPr>
            <w:tcW w:w="1985" w:type="dxa"/>
            <w:vMerge/>
            <w:tcBorders>
              <w:top w:val="single" w:sz="4" w:space="0" w:color="000000"/>
              <w:left w:val="single" w:sz="4" w:space="0" w:color="000000"/>
              <w:bottom w:val="single" w:sz="4" w:space="0" w:color="000000"/>
              <w:right w:val="single" w:sz="4" w:space="0" w:color="000000"/>
            </w:tcBorders>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5.</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Протокол №____от 30.08.2015</w:t>
            </w:r>
          </w:p>
        </w:tc>
      </w:tr>
      <w:tr w:rsidR="00F9078D" w:rsidRPr="00D1301B" w:rsidTr="00C83165">
        <w:trPr>
          <w:trHeight w:val="1245"/>
        </w:trPr>
        <w:tc>
          <w:tcPr>
            <w:tcW w:w="198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right w:val="single" w:sz="4" w:space="0" w:color="000000"/>
            </w:tcBorders>
            <w:tcMar>
              <w:top w:w="71" w:type="dxa"/>
              <w:left w:w="85" w:type="dxa"/>
              <w:bottom w:w="85" w:type="dxa"/>
              <w:right w:w="85" w:type="dxa"/>
            </w:tcMar>
          </w:tcPr>
          <w:p w:rsidR="00F9078D" w:rsidRPr="00D1301B" w:rsidRDefault="00F9078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6.</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1894" w:type="dxa"/>
            <w:tcBorders>
              <w:top w:val="single" w:sz="4" w:space="0" w:color="000000"/>
              <w:left w:val="single" w:sz="4" w:space="0" w:color="000000"/>
              <w:right w:val="single" w:sz="4" w:space="0" w:color="000000"/>
            </w:tcBorders>
            <w:tcMar>
              <w:top w:w="71" w:type="dxa"/>
              <w:left w:w="85" w:type="dxa"/>
              <w:bottom w:w="85" w:type="dxa"/>
              <w:right w:w="85" w:type="dxa"/>
            </w:tcMar>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2014-2015 уч.год</w:t>
            </w:r>
          </w:p>
        </w:tc>
      </w:tr>
      <w:tr w:rsidR="00F9078D" w:rsidRPr="00D1301B" w:rsidTr="00C83165">
        <w:trPr>
          <w:trHeight w:val="1107"/>
        </w:trPr>
        <w:tc>
          <w:tcPr>
            <w:tcW w:w="1985" w:type="dxa"/>
            <w:vMerge/>
            <w:tcBorders>
              <w:top w:val="single" w:sz="4" w:space="0" w:color="000000"/>
              <w:left w:val="single" w:sz="4" w:space="0" w:color="000000"/>
              <w:bottom w:val="single" w:sz="4" w:space="0" w:color="000000"/>
              <w:right w:val="single" w:sz="4" w:space="0" w:color="000000"/>
            </w:tcBorders>
          </w:tcPr>
          <w:p w:rsidR="00F9078D" w:rsidRPr="00D1301B" w:rsidRDefault="00F9078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right w:val="single" w:sz="4" w:space="0" w:color="000000"/>
            </w:tcBorders>
            <w:tcMar>
              <w:top w:w="71" w:type="dxa"/>
              <w:left w:w="85" w:type="dxa"/>
              <w:bottom w:w="85" w:type="dxa"/>
              <w:right w:w="85" w:type="dxa"/>
            </w:tcMar>
          </w:tcPr>
          <w:p w:rsidR="00F9078D" w:rsidRPr="00D1301B" w:rsidRDefault="00F9078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7.</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94" w:type="dxa"/>
            <w:tcBorders>
              <w:top w:val="single" w:sz="4" w:space="0" w:color="000000"/>
              <w:left w:val="single" w:sz="4" w:space="0" w:color="000000"/>
              <w:right w:val="single" w:sz="4" w:space="0" w:color="000000"/>
            </w:tcBorders>
            <w:tcMar>
              <w:top w:w="71" w:type="dxa"/>
              <w:left w:w="85" w:type="dxa"/>
              <w:bottom w:w="85" w:type="dxa"/>
              <w:right w:w="85" w:type="dxa"/>
            </w:tcMar>
          </w:tcPr>
          <w:p w:rsidR="00F9078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Май-август 2015</w:t>
            </w:r>
          </w:p>
        </w:tc>
      </w:tr>
      <w:tr w:rsidR="008C3B4D" w:rsidRPr="00D1301B" w:rsidTr="00C83165">
        <w:trPr>
          <w:trHeight w:val="688"/>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C3B4D" w:rsidRPr="00D1301B" w:rsidRDefault="008C3B4D" w:rsidP="009D54E8">
            <w:pPr>
              <w:snapToGrid w:val="0"/>
              <w:spacing w:after="0" w:line="240" w:lineRule="auto"/>
              <w:ind w:firstLine="52"/>
              <w:rPr>
                <w:rFonts w:ascii="Times New Roman" w:eastAsia="MS Mincho" w:hAnsi="Times New Roman"/>
                <w:strike/>
                <w:sz w:val="24"/>
                <w:szCs w:val="24"/>
                <w:lang w:eastAsia="ru-RU"/>
              </w:rPr>
            </w:pPr>
            <w:r w:rsidRPr="00D1301B">
              <w:rPr>
                <w:rFonts w:ascii="Times New Roman" w:hAnsi="Times New Roman"/>
                <w:sz w:val="24"/>
                <w:szCs w:val="24"/>
              </w:rPr>
              <w:t>8.</w:t>
            </w:r>
            <w:r w:rsidRPr="00D1301B">
              <w:rPr>
                <w:rFonts w:ascii="Times New Roman" w:hAnsi="Times New Roman"/>
                <w:sz w:val="24"/>
                <w:szCs w:val="24"/>
              </w:rPr>
              <w:t> </w:t>
            </w:r>
            <w:r w:rsidRPr="00D1301B">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9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C3B4D" w:rsidRPr="00D1301B" w:rsidRDefault="008C3B4D"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Май-август 2015</w:t>
            </w:r>
          </w:p>
        </w:tc>
      </w:tr>
      <w:tr w:rsidR="008C3B4D" w:rsidRPr="00D1301B" w:rsidTr="00C83165">
        <w:trPr>
          <w:trHeight w:val="4209"/>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right w:val="single" w:sz="4" w:space="0" w:color="000000"/>
            </w:tcBorders>
            <w:tcMar>
              <w:top w:w="71" w:type="dxa"/>
              <w:left w:w="85" w:type="dxa"/>
              <w:bottom w:w="85"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D1301B">
              <w:rPr>
                <w:rFonts w:ascii="Times New Roman" w:eastAsia="MS Mincho" w:hAnsi="Times New Roman"/>
                <w:sz w:val="24"/>
                <w:szCs w:val="24"/>
                <w:lang w:eastAsia="ru-RU"/>
              </w:rPr>
              <w:t>9.</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 xml:space="preserve"> Доработка:</w:t>
            </w:r>
          </w:p>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hAnsi="Times New Roman"/>
                <w:b/>
                <w:bCs/>
                <w:sz w:val="24"/>
                <w:szCs w:val="24"/>
              </w:rPr>
              <w:t>–</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образовательных программ (индивидуальных и</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др.);</w:t>
            </w:r>
          </w:p>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hAnsi="Times New Roman"/>
                <w:b/>
                <w:bCs/>
                <w:sz w:val="24"/>
                <w:szCs w:val="24"/>
              </w:rPr>
              <w:t>–</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учебного плана;</w:t>
            </w:r>
          </w:p>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hAnsi="Times New Roman"/>
                <w:b/>
                <w:bCs/>
                <w:sz w:val="24"/>
                <w:szCs w:val="24"/>
              </w:rPr>
              <w:t>–</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рабочих программ учебных предметов, курсов, дисциплин, модулей;</w:t>
            </w:r>
          </w:p>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hAnsi="Times New Roman"/>
                <w:b/>
                <w:bCs/>
                <w:sz w:val="24"/>
                <w:szCs w:val="24"/>
              </w:rPr>
              <w:t>–</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годового календарного учебного графика;</w:t>
            </w:r>
          </w:p>
          <w:p w:rsidR="008C3B4D" w:rsidRPr="00D1301B" w:rsidRDefault="008C3B4D" w:rsidP="009D54E8">
            <w:pPr>
              <w:spacing w:after="0" w:line="240" w:lineRule="auto"/>
              <w:ind w:firstLine="52"/>
              <w:rPr>
                <w:rFonts w:ascii="Times New Roman" w:eastAsia="Times New Roman" w:hAnsi="Times New Roman"/>
                <w:sz w:val="24"/>
                <w:szCs w:val="24"/>
                <w:lang w:eastAsia="ru-RU"/>
              </w:rPr>
            </w:pPr>
            <w:r w:rsidRPr="00D1301B">
              <w:rPr>
                <w:rFonts w:ascii="Times New Roman" w:hAnsi="Times New Roman"/>
                <w:b/>
                <w:bCs/>
                <w:sz w:val="24"/>
                <w:szCs w:val="24"/>
              </w:rPr>
              <w:t>–</w:t>
            </w:r>
            <w:r w:rsidRPr="00D1301B">
              <w:rPr>
                <w:rFonts w:ascii="Times New Roman" w:eastAsia="Times New Roman" w:hAnsi="Times New Roman"/>
                <w:sz w:val="24"/>
                <w:szCs w:val="24"/>
                <w:lang w:eastAsia="ru-RU"/>
              </w:rPr>
              <w:t> положений о внеурочной деятельности обучающихся;</w:t>
            </w:r>
          </w:p>
          <w:p w:rsidR="008C3B4D" w:rsidRPr="00D1301B" w:rsidRDefault="008C3B4D" w:rsidP="009D54E8">
            <w:pPr>
              <w:spacing w:after="0" w:line="240" w:lineRule="auto"/>
              <w:ind w:firstLine="52"/>
              <w:rPr>
                <w:rFonts w:ascii="Times New Roman" w:eastAsia="Times New Roman" w:hAnsi="Times New Roman"/>
                <w:sz w:val="24"/>
                <w:szCs w:val="24"/>
                <w:lang w:eastAsia="ru-RU"/>
              </w:rPr>
            </w:pPr>
            <w:r w:rsidRPr="00D1301B">
              <w:rPr>
                <w:rFonts w:ascii="Times New Roman" w:hAnsi="Times New Roman"/>
                <w:b/>
                <w:bCs/>
                <w:sz w:val="24"/>
                <w:szCs w:val="24"/>
              </w:rPr>
              <w:t>–</w:t>
            </w:r>
            <w:r w:rsidRPr="00D1301B">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C3B4D" w:rsidRPr="00D1301B" w:rsidRDefault="008C3B4D" w:rsidP="009D54E8">
            <w:pPr>
              <w:spacing w:after="0" w:line="240" w:lineRule="auto"/>
              <w:ind w:firstLine="52"/>
              <w:rPr>
                <w:rFonts w:ascii="Times New Roman" w:eastAsia="Times New Roman" w:hAnsi="Times New Roman"/>
                <w:sz w:val="24"/>
                <w:szCs w:val="24"/>
                <w:lang w:eastAsia="ru-RU"/>
              </w:rPr>
            </w:pPr>
            <w:r w:rsidRPr="00D1301B">
              <w:rPr>
                <w:rFonts w:ascii="Times New Roman" w:hAnsi="Times New Roman"/>
                <w:b/>
                <w:bCs/>
                <w:sz w:val="24"/>
                <w:szCs w:val="24"/>
              </w:rPr>
              <w:t>–</w:t>
            </w:r>
            <w:r w:rsidRPr="00D1301B">
              <w:rPr>
                <w:rFonts w:ascii="Times New Roman" w:eastAsia="Times New Roman" w:hAnsi="Times New Roman"/>
                <w:sz w:val="24"/>
                <w:szCs w:val="24"/>
                <w:lang w:eastAsia="ru-RU"/>
              </w:rPr>
              <w:t> положения об организации домашней работы обучающихся;</w:t>
            </w:r>
          </w:p>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hAnsi="Times New Roman"/>
                <w:b/>
                <w:bCs/>
                <w:sz w:val="24"/>
                <w:szCs w:val="24"/>
              </w:rPr>
              <w:t>–</w:t>
            </w:r>
            <w:r w:rsidRPr="00D1301B">
              <w:rPr>
                <w:rFonts w:ascii="Times New Roman" w:eastAsia="Times New Roman" w:hAnsi="Times New Roman"/>
                <w:sz w:val="24"/>
                <w:szCs w:val="24"/>
                <w:lang w:eastAsia="ru-RU"/>
              </w:rPr>
              <w:t> положения о формах получения образования</w:t>
            </w:r>
          </w:p>
        </w:tc>
        <w:tc>
          <w:tcPr>
            <w:tcW w:w="1894" w:type="dxa"/>
            <w:tcBorders>
              <w:top w:val="single" w:sz="4" w:space="0" w:color="000000"/>
              <w:left w:val="single" w:sz="4" w:space="0" w:color="000000"/>
              <w:right w:val="single" w:sz="4" w:space="0" w:color="000000"/>
            </w:tcBorders>
            <w:tcMar>
              <w:top w:w="71" w:type="dxa"/>
              <w:left w:w="85" w:type="dxa"/>
              <w:bottom w:w="85" w:type="dxa"/>
              <w:right w:w="85" w:type="dxa"/>
            </w:tcMar>
          </w:tcPr>
          <w:p w:rsidR="008C3B4D" w:rsidRPr="00D1301B" w:rsidRDefault="008C3B4D"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Май-август 2015</w:t>
            </w:r>
          </w:p>
        </w:tc>
      </w:tr>
      <w:tr w:rsidR="008C3B4D" w:rsidRPr="00D1301B" w:rsidTr="00C83165">
        <w:trPr>
          <w:trHeight w:val="688"/>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1.</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Май-сентябрь 2015</w:t>
            </w:r>
          </w:p>
        </w:tc>
      </w:tr>
      <w:tr w:rsidR="008C3B4D" w:rsidRPr="00D1301B" w:rsidTr="00C83165">
        <w:trPr>
          <w:trHeight w:val="1270"/>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2.</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Август 2015</w:t>
            </w:r>
          </w:p>
        </w:tc>
      </w:tr>
      <w:tr w:rsidR="008C3B4D" w:rsidRPr="00D1301B" w:rsidTr="00C83165">
        <w:trPr>
          <w:trHeight w:val="626"/>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3.</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8C3B4D" w:rsidRPr="00D1301B" w:rsidRDefault="008C3B4D" w:rsidP="009D54E8">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1894" w:type="dxa"/>
            <w:tcBorders>
              <w:top w:val="single" w:sz="4" w:space="0" w:color="000000"/>
              <w:left w:val="single" w:sz="4" w:space="0" w:color="000000"/>
              <w:right w:val="single" w:sz="4" w:space="0" w:color="000000"/>
            </w:tcBorders>
            <w:tcMar>
              <w:top w:w="68" w:type="dxa"/>
              <w:left w:w="85" w:type="dxa"/>
              <w:bottom w:w="82"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Апрель-август 2015</w:t>
            </w:r>
          </w:p>
        </w:tc>
      </w:tr>
      <w:tr w:rsidR="008C3B4D" w:rsidRPr="00D1301B" w:rsidTr="00C83165">
        <w:trPr>
          <w:trHeight w:val="840"/>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III.</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954" w:type="dxa"/>
            <w:tcBorders>
              <w:top w:val="single" w:sz="4" w:space="0" w:color="000000"/>
              <w:left w:val="single" w:sz="4" w:space="0" w:color="000000"/>
              <w:right w:val="single" w:sz="4" w:space="0" w:color="000000"/>
            </w:tcBorders>
            <w:tcMar>
              <w:top w:w="68" w:type="dxa"/>
              <w:left w:w="85" w:type="dxa"/>
              <w:bottom w:w="82" w:type="dxa"/>
              <w:right w:w="85" w:type="dxa"/>
            </w:tcMar>
          </w:tcPr>
          <w:p w:rsidR="008C3B4D" w:rsidRPr="00D1301B" w:rsidRDefault="008C3B4D" w:rsidP="0013342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1.</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Обеспечение координации взаимодействия участников образоательных отношенийпо</w:t>
            </w:r>
            <w:r w:rsidR="00133425">
              <w:rPr>
                <w:rFonts w:ascii="Times New Roman" w:eastAsia="MS Mincho" w:hAnsi="Times New Roman"/>
                <w:sz w:val="24"/>
                <w:szCs w:val="24"/>
                <w:lang w:eastAsia="ru-RU"/>
              </w:rPr>
              <w:t xml:space="preserve">  организации введения ФГОС ООО</w:t>
            </w:r>
          </w:p>
        </w:tc>
        <w:tc>
          <w:tcPr>
            <w:tcW w:w="1894" w:type="dxa"/>
            <w:tcBorders>
              <w:top w:val="single" w:sz="4" w:space="0" w:color="000000"/>
              <w:left w:val="single" w:sz="4" w:space="0" w:color="000000"/>
              <w:right w:val="single" w:sz="4" w:space="0" w:color="000000"/>
            </w:tcBorders>
            <w:tcMar>
              <w:top w:w="68" w:type="dxa"/>
              <w:left w:w="85" w:type="dxa"/>
              <w:bottom w:w="82"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Апрель-август 2015</w:t>
            </w:r>
          </w:p>
        </w:tc>
      </w:tr>
      <w:tr w:rsidR="008C3B4D" w:rsidRPr="00D1301B" w:rsidTr="00C83165">
        <w:trPr>
          <w:trHeight w:val="1076"/>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2.</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Май-август 2015</w:t>
            </w:r>
          </w:p>
        </w:tc>
      </w:tr>
      <w:tr w:rsidR="008C3B4D" w:rsidRPr="00D1301B" w:rsidTr="00C83165">
        <w:trPr>
          <w:trHeight w:val="402"/>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3.</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 xml:space="preserve"> В течении года</w:t>
            </w:r>
          </w:p>
        </w:tc>
      </w:tr>
      <w:tr w:rsidR="008C3B4D" w:rsidRPr="00D1301B" w:rsidTr="00C83165">
        <w:trPr>
          <w:trHeight w:val="1076"/>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4.</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Май-август 2015</w:t>
            </w:r>
          </w:p>
        </w:tc>
      </w:tr>
      <w:tr w:rsidR="008C3B4D" w:rsidRPr="00D1301B" w:rsidTr="00C83165">
        <w:trPr>
          <w:trHeight w:val="494"/>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IV.</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Кадровое обеспечение введения ФГОС основного общего образования</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Май-июнь 2015</w:t>
            </w:r>
          </w:p>
        </w:tc>
      </w:tr>
      <w:tr w:rsidR="008C3B4D" w:rsidRPr="00D1301B" w:rsidTr="00C83165">
        <w:trPr>
          <w:trHeight w:val="691"/>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2.</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Апрель-август 2015</w:t>
            </w:r>
          </w:p>
        </w:tc>
      </w:tr>
      <w:tr w:rsidR="008C3B4D" w:rsidRPr="00D1301B" w:rsidTr="00C83165">
        <w:trPr>
          <w:trHeight w:val="1116"/>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right w:val="single" w:sz="4" w:space="0" w:color="000000"/>
            </w:tcBorders>
            <w:tcMar>
              <w:top w:w="68" w:type="dxa"/>
              <w:left w:w="85" w:type="dxa"/>
              <w:bottom w:w="79"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3.</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1894" w:type="dxa"/>
            <w:tcBorders>
              <w:top w:val="single" w:sz="4" w:space="0" w:color="000000"/>
              <w:left w:val="single" w:sz="4" w:space="0" w:color="000000"/>
              <w:right w:val="single" w:sz="4" w:space="0" w:color="000000"/>
            </w:tcBorders>
            <w:tcMar>
              <w:top w:w="68" w:type="dxa"/>
              <w:left w:w="85" w:type="dxa"/>
              <w:bottom w:w="79" w:type="dxa"/>
              <w:right w:w="85" w:type="dxa"/>
            </w:tcMar>
          </w:tcPr>
          <w:p w:rsidR="008C3B4D" w:rsidRPr="00D1301B" w:rsidRDefault="008C3B4D"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Май-август 2015</w:t>
            </w:r>
          </w:p>
        </w:tc>
      </w:tr>
      <w:tr w:rsidR="008C3B4D" w:rsidRPr="00D1301B" w:rsidTr="00C83165">
        <w:trPr>
          <w:trHeight w:val="306"/>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V.</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1.</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Август 2015</w:t>
            </w:r>
          </w:p>
        </w:tc>
      </w:tr>
      <w:tr w:rsidR="008C3B4D" w:rsidRPr="00D1301B" w:rsidTr="00C83165">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D1301B">
              <w:rPr>
                <w:rFonts w:ascii="Times New Roman" w:eastAsia="MS Mincho" w:hAnsi="Times New Roman"/>
                <w:sz w:val="24"/>
                <w:szCs w:val="24"/>
                <w:lang w:eastAsia="ru-RU"/>
              </w:rPr>
              <w:t>2.</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новые стандарты</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Апрель-октябрь 2015</w:t>
            </w:r>
          </w:p>
        </w:tc>
      </w:tr>
      <w:tr w:rsidR="008C3B4D" w:rsidRPr="00D1301B" w:rsidTr="00C83165">
        <w:trPr>
          <w:trHeight w:val="1188"/>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right w:val="single" w:sz="4" w:space="0" w:color="000000"/>
            </w:tcBorders>
            <w:tcMar>
              <w:top w:w="68" w:type="dxa"/>
              <w:left w:w="85" w:type="dxa"/>
              <w:bottom w:w="79" w:type="dxa"/>
              <w:right w:w="85" w:type="dxa"/>
            </w:tcMar>
          </w:tcPr>
          <w:p w:rsidR="008C3B4D" w:rsidRPr="00D1301B" w:rsidRDefault="008C3B4D" w:rsidP="008C3B4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3.</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1894" w:type="dxa"/>
            <w:tcBorders>
              <w:top w:val="single" w:sz="4" w:space="0" w:color="000000"/>
              <w:left w:val="single" w:sz="4" w:space="0" w:color="000000"/>
              <w:right w:val="single" w:sz="4" w:space="0" w:color="000000"/>
            </w:tcBorders>
            <w:tcMar>
              <w:top w:w="68" w:type="dxa"/>
              <w:left w:w="85" w:type="dxa"/>
              <w:bottom w:w="79"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В течении года</w:t>
            </w:r>
          </w:p>
        </w:tc>
      </w:tr>
      <w:tr w:rsidR="008C3B4D" w:rsidRPr="00D1301B" w:rsidTr="00C83165">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4.</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В течении года</w:t>
            </w:r>
          </w:p>
        </w:tc>
      </w:tr>
      <w:tr w:rsidR="008C3B4D" w:rsidRPr="00D1301B" w:rsidTr="00C83165">
        <w:trPr>
          <w:trHeight w:val="306"/>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VI.</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Материально­</w:t>
            </w:r>
          </w:p>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1.</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Май-июнь 2015</w:t>
            </w:r>
          </w:p>
        </w:tc>
      </w:tr>
      <w:tr w:rsidR="008C3B4D" w:rsidRPr="00D1301B" w:rsidTr="00C83165">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2.</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3B4D"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Июнь-сентябрь 2015</w:t>
            </w:r>
          </w:p>
        </w:tc>
      </w:tr>
      <w:tr w:rsidR="008C3B4D" w:rsidRPr="00D1301B" w:rsidTr="00C83165">
        <w:trPr>
          <w:trHeight w:val="1172"/>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3B4D" w:rsidRPr="00D1301B" w:rsidRDefault="008C3B4D"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3B4D" w:rsidRPr="00D1301B" w:rsidRDefault="008C3B4D"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3.</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3B4D"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Август 2015</w:t>
            </w:r>
          </w:p>
        </w:tc>
      </w:tr>
      <w:tr w:rsidR="00614C51" w:rsidRPr="00D1301B" w:rsidTr="00C83165">
        <w:trPr>
          <w:trHeight w:val="888"/>
        </w:trPr>
        <w:tc>
          <w:tcPr>
            <w:tcW w:w="1985" w:type="dxa"/>
            <w:vMerge/>
            <w:tcBorders>
              <w:top w:val="single" w:sz="4" w:space="0" w:color="000000"/>
              <w:left w:val="single" w:sz="4" w:space="0" w:color="000000"/>
              <w:bottom w:val="single" w:sz="4" w:space="0" w:color="000000"/>
              <w:right w:val="single" w:sz="4" w:space="0" w:color="000000"/>
            </w:tcBorders>
          </w:tcPr>
          <w:p w:rsidR="00614C51"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4.</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Август 2015</w:t>
            </w:r>
          </w:p>
        </w:tc>
      </w:tr>
      <w:tr w:rsidR="00614C51" w:rsidRPr="00D1301B" w:rsidTr="00C83165">
        <w:trPr>
          <w:trHeight w:val="694"/>
        </w:trPr>
        <w:tc>
          <w:tcPr>
            <w:tcW w:w="1985" w:type="dxa"/>
            <w:vMerge/>
            <w:tcBorders>
              <w:top w:val="single" w:sz="4" w:space="0" w:color="000000"/>
              <w:left w:val="single" w:sz="4" w:space="0" w:color="000000"/>
              <w:bottom w:val="single" w:sz="4" w:space="0" w:color="000000"/>
              <w:right w:val="single" w:sz="4" w:space="0" w:color="000000"/>
            </w:tcBorders>
          </w:tcPr>
          <w:p w:rsidR="00614C51"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5.</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Август-сентябрь 2015</w:t>
            </w:r>
          </w:p>
        </w:tc>
      </w:tr>
      <w:tr w:rsidR="00614C51" w:rsidRPr="00D1301B" w:rsidTr="00C83165">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614C51"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6.</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Август-сентябрь 2015</w:t>
            </w:r>
          </w:p>
        </w:tc>
      </w:tr>
      <w:tr w:rsidR="00614C51" w:rsidRPr="00D1301B" w:rsidTr="00C83165">
        <w:trPr>
          <w:trHeight w:val="888"/>
        </w:trPr>
        <w:tc>
          <w:tcPr>
            <w:tcW w:w="1985" w:type="dxa"/>
            <w:vMerge/>
            <w:tcBorders>
              <w:top w:val="single" w:sz="4" w:space="0" w:color="000000"/>
              <w:left w:val="single" w:sz="4" w:space="0" w:color="000000"/>
              <w:bottom w:val="single" w:sz="4" w:space="0" w:color="000000"/>
              <w:right w:val="single" w:sz="4" w:space="0" w:color="000000"/>
            </w:tcBorders>
          </w:tcPr>
          <w:p w:rsidR="00614C51"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7.</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17034F">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Август-сентябрь 2015</w:t>
            </w:r>
          </w:p>
        </w:tc>
      </w:tr>
      <w:tr w:rsidR="00614C51" w:rsidRPr="00D1301B" w:rsidTr="00C83165">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614C51"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9D54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1301B">
              <w:rPr>
                <w:rFonts w:ascii="Times New Roman" w:eastAsia="MS Mincho" w:hAnsi="Times New Roman"/>
                <w:sz w:val="24"/>
                <w:szCs w:val="24"/>
                <w:lang w:eastAsia="ru-RU"/>
              </w:rPr>
              <w:t>8.</w:t>
            </w:r>
            <w:r w:rsidRPr="00D1301B">
              <w:rPr>
                <w:rFonts w:ascii="Times New Roman" w:eastAsia="MS Mincho" w:hAnsi="Times New Roman"/>
                <w:sz w:val="24"/>
                <w:szCs w:val="24"/>
                <w:lang w:eastAsia="ru-RU"/>
              </w:rPr>
              <w:t> </w:t>
            </w:r>
            <w:r w:rsidRPr="00D1301B">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4C51" w:rsidRPr="00D1301B" w:rsidRDefault="00614C51" w:rsidP="009D54E8">
            <w:pPr>
              <w:autoSpaceDE w:val="0"/>
              <w:autoSpaceDN w:val="0"/>
              <w:adjustRightInd w:val="0"/>
              <w:spacing w:after="0" w:line="240" w:lineRule="auto"/>
              <w:ind w:firstLine="52"/>
              <w:rPr>
                <w:rFonts w:ascii="Times New Roman" w:eastAsia="MS Mincho" w:hAnsi="Times New Roman"/>
                <w:sz w:val="24"/>
                <w:szCs w:val="24"/>
                <w:lang w:eastAsia="ru-RU"/>
              </w:rPr>
            </w:pPr>
            <w:r w:rsidRPr="00D1301B">
              <w:rPr>
                <w:rFonts w:ascii="Times New Roman" w:eastAsia="MS Mincho" w:hAnsi="Times New Roman"/>
                <w:sz w:val="24"/>
                <w:szCs w:val="24"/>
                <w:lang w:eastAsia="ru-RU"/>
              </w:rPr>
              <w:t>Сентябрь 2015</w:t>
            </w:r>
          </w:p>
        </w:tc>
      </w:tr>
    </w:tbl>
    <w:p w:rsidR="007A0E7A" w:rsidRDefault="007A0E7A" w:rsidP="00C83165">
      <w:pPr>
        <w:pStyle w:val="a7"/>
        <w:shd w:val="clear" w:color="auto" w:fill="FFFFFF"/>
        <w:spacing w:before="0" w:beforeAutospacing="0" w:after="0" w:afterAutospacing="0"/>
        <w:rPr>
          <w:rStyle w:val="ab"/>
          <w:rFonts w:ascii="Times New Roman" w:hAnsi="Times New Roman"/>
          <w:spacing w:val="3"/>
          <w:sz w:val="28"/>
          <w:szCs w:val="28"/>
        </w:rPr>
      </w:pPr>
    </w:p>
    <w:p w:rsidR="007A0E7A" w:rsidRPr="00CA3CD0" w:rsidRDefault="007A0E7A" w:rsidP="007A0E7A">
      <w:pPr>
        <w:pStyle w:val="af2"/>
        <w:jc w:val="center"/>
        <w:rPr>
          <w:rStyle w:val="dash041e005f0431005f044b005f0447005f043d005f044b005f0439005f005fchar1char1"/>
          <w:b/>
          <w:sz w:val="28"/>
          <w:szCs w:val="28"/>
        </w:rPr>
      </w:pPr>
      <w:r w:rsidRPr="00CA3CD0">
        <w:rPr>
          <w:rStyle w:val="dash041e005f0431005f044b005f0447005f043d005f044b005f0439005f005fchar1char1"/>
          <w:b/>
          <w:sz w:val="28"/>
          <w:szCs w:val="28"/>
        </w:rPr>
        <w:t>План – график</w:t>
      </w:r>
    </w:p>
    <w:p w:rsidR="007A0E7A" w:rsidRDefault="007A0E7A" w:rsidP="007A0E7A">
      <w:pPr>
        <w:pStyle w:val="af2"/>
        <w:ind w:firstLine="0"/>
        <w:rPr>
          <w:b/>
        </w:rPr>
      </w:pPr>
      <w:r w:rsidRPr="00CA3CD0">
        <w:rPr>
          <w:rStyle w:val="dash041e005f0431005f044b005f0447005f043d005f044b005f0439005f005fchar1char1"/>
          <w:b/>
          <w:sz w:val="28"/>
          <w:szCs w:val="28"/>
        </w:rPr>
        <w:t xml:space="preserve">мероприятий по подготовке к введению ФГОС ОООна 2015 – 2016 учебный год  МБОУ  </w:t>
      </w:r>
      <w:r w:rsidRPr="00550416">
        <w:rPr>
          <w:b/>
        </w:rPr>
        <w:t>«Первомайская общеобразовательная школа»</w:t>
      </w:r>
    </w:p>
    <w:p w:rsidR="007A0E7A" w:rsidRPr="00550416" w:rsidRDefault="007A0E7A" w:rsidP="007A0E7A">
      <w:pPr>
        <w:pStyle w:val="af2"/>
        <w:jc w:val="center"/>
        <w:rPr>
          <w:b/>
        </w:rPr>
      </w:pPr>
    </w:p>
    <w:p w:rsidR="007A0E7A" w:rsidRPr="00CA3CD0" w:rsidRDefault="007A0E7A" w:rsidP="007A0E7A">
      <w:pPr>
        <w:pStyle w:val="af2"/>
        <w:jc w:val="left"/>
        <w:rPr>
          <w:sz w:val="24"/>
          <w:szCs w:val="24"/>
        </w:rPr>
      </w:pPr>
      <w:r w:rsidRPr="00CA3CD0">
        <w:rPr>
          <w:bCs/>
          <w:sz w:val="24"/>
          <w:szCs w:val="24"/>
        </w:rPr>
        <w:t xml:space="preserve">Цель: </w:t>
      </w:r>
      <w:r w:rsidRPr="00CA3CD0">
        <w:rPr>
          <w:sz w:val="24"/>
          <w:szCs w:val="24"/>
        </w:rPr>
        <w:t>обеспечение условий для введения и реализации ФГОС ООО в 5 классе с 01 сентября 2015 года</w:t>
      </w:r>
    </w:p>
    <w:p w:rsidR="007A0E7A" w:rsidRPr="00FC6E90" w:rsidRDefault="007A0E7A" w:rsidP="007A0E7A">
      <w:pPr>
        <w:pStyle w:val="Default"/>
        <w:tabs>
          <w:tab w:val="left" w:pos="720"/>
        </w:tabs>
        <w:spacing w:line="200" w:lineRule="atLeast"/>
        <w:jc w:val="both"/>
      </w:pPr>
    </w:p>
    <w:tbl>
      <w:tblPr>
        <w:tblW w:w="5000" w:type="pct"/>
        <w:tblCellMar>
          <w:left w:w="0" w:type="dxa"/>
          <w:right w:w="0" w:type="dxa"/>
        </w:tblCellMar>
        <w:tblLook w:val="0000"/>
      </w:tblPr>
      <w:tblGrid>
        <w:gridCol w:w="405"/>
        <w:gridCol w:w="3558"/>
        <w:gridCol w:w="1010"/>
        <w:gridCol w:w="1461"/>
        <w:gridCol w:w="2876"/>
        <w:gridCol w:w="65"/>
      </w:tblGrid>
      <w:tr w:rsidR="007A0E7A" w:rsidRPr="00CA3CD0" w:rsidTr="009F5B7D">
        <w:trPr>
          <w:trHeight w:val="146"/>
        </w:trPr>
        <w:tc>
          <w:tcPr>
            <w:tcW w:w="287" w:type="pct"/>
            <w:tcBorders>
              <w:top w:val="single" w:sz="8" w:space="0" w:color="000000"/>
              <w:left w:val="single" w:sz="8" w:space="0" w:color="000000"/>
              <w:bottom w:val="single" w:sz="8" w:space="0" w:color="000000"/>
            </w:tcBorders>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 </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п/п</w:t>
            </w:r>
          </w:p>
        </w:tc>
        <w:tc>
          <w:tcPr>
            <w:tcW w:w="2035" w:type="pct"/>
            <w:tcBorders>
              <w:top w:val="single" w:sz="8" w:space="0" w:color="000000"/>
              <w:left w:val="single" w:sz="8" w:space="0" w:color="000000"/>
              <w:bottom w:val="single" w:sz="8" w:space="0" w:color="000000"/>
            </w:tcBorders>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Мероприятия</w:t>
            </w:r>
          </w:p>
        </w:tc>
        <w:tc>
          <w:tcPr>
            <w:tcW w:w="569" w:type="pct"/>
            <w:tcBorders>
              <w:top w:val="single" w:sz="8" w:space="0" w:color="000000"/>
              <w:left w:val="single" w:sz="8" w:space="0" w:color="000000"/>
              <w:bottom w:val="single" w:sz="8" w:space="0" w:color="000000"/>
            </w:tcBorders>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Сроки</w:t>
            </w:r>
          </w:p>
        </w:tc>
        <w:tc>
          <w:tcPr>
            <w:tcW w:w="887" w:type="pct"/>
            <w:tcBorders>
              <w:top w:val="single" w:sz="8" w:space="0" w:color="000000"/>
              <w:left w:val="single" w:sz="8" w:space="0" w:color="000000"/>
              <w:bottom w:val="single" w:sz="8" w:space="0" w:color="000000"/>
            </w:tcBorders>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Ответственные</w:t>
            </w:r>
          </w:p>
        </w:tc>
        <w:tc>
          <w:tcPr>
            <w:tcW w:w="1222" w:type="pct"/>
            <w:gridSpan w:val="2"/>
            <w:tcBorders>
              <w:top w:val="single" w:sz="8" w:space="0" w:color="000000"/>
              <w:left w:val="single" w:sz="8" w:space="0" w:color="000000"/>
              <w:bottom w:val="single" w:sz="8" w:space="0" w:color="000000"/>
              <w:right w:val="single" w:sz="8" w:space="0" w:color="000000"/>
            </w:tcBorders>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Результат</w:t>
            </w:r>
          </w:p>
        </w:tc>
      </w:tr>
      <w:tr w:rsidR="007A0E7A" w:rsidRPr="00CA3CD0" w:rsidTr="009F5B7D">
        <w:trPr>
          <w:trHeight w:val="146"/>
        </w:trPr>
        <w:tc>
          <w:tcPr>
            <w:tcW w:w="4973" w:type="pct"/>
            <w:gridSpan w:val="5"/>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line="100" w:lineRule="atLeast"/>
              <w:ind w:left="720" w:right="692" w:hanging="360"/>
              <w:jc w:val="center"/>
              <w:rPr>
                <w:rFonts w:ascii="Times New Roman" w:hAnsi="Times New Roman"/>
                <w:b/>
                <w:bCs/>
                <w:color w:val="000000"/>
              </w:rPr>
            </w:pPr>
            <w:r w:rsidRPr="00CA3CD0">
              <w:rPr>
                <w:rFonts w:ascii="Times New Roman" w:hAnsi="Times New Roman"/>
                <w:b/>
                <w:bCs/>
                <w:color w:val="000000"/>
              </w:rPr>
              <w:lastRenderedPageBreak/>
              <w:t>1. Нормативно-правовое обеспечение введения ФГОС ООО</w:t>
            </w:r>
          </w:p>
        </w:tc>
        <w:tc>
          <w:tcPr>
            <w:tcW w:w="27" w:type="pct"/>
            <w:tcBorders>
              <w:left w:val="single" w:sz="8" w:space="0" w:color="000000"/>
            </w:tcBorders>
          </w:tcPr>
          <w:p w:rsidR="007A0E7A" w:rsidRPr="00CA3CD0" w:rsidRDefault="007A0E7A" w:rsidP="009F5B7D">
            <w:pPr>
              <w:snapToGrid w:val="0"/>
              <w:rPr>
                <w:rFonts w:ascii="Times New Roman" w:hAnsi="Times New Roman"/>
                <w:color w:val="000000"/>
              </w:rPr>
            </w:pP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1.1</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Разработка основной образовательной программы основного общего образования</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до июня</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Рабочая группа по ФГОС ООО</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основная образовательная программа ООО</w:t>
            </w:r>
          </w:p>
        </w:tc>
      </w:tr>
      <w:tr w:rsidR="007A0E7A" w:rsidRPr="00CA3CD0" w:rsidTr="009F5B7D">
        <w:trPr>
          <w:trHeight w:val="146"/>
        </w:trPr>
        <w:tc>
          <w:tcPr>
            <w:tcW w:w="287"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1.2</w:t>
            </w:r>
          </w:p>
        </w:tc>
        <w:tc>
          <w:tcPr>
            <w:tcW w:w="2035"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both"/>
              <w:rPr>
                <w:rFonts w:ascii="Times New Roman" w:hAnsi="Times New Roman"/>
                <w:color w:val="000000"/>
              </w:rPr>
            </w:pPr>
            <w:r w:rsidRPr="00CA3CD0">
              <w:rPr>
                <w:rFonts w:ascii="Times New Roman" w:hAnsi="Times New Roman"/>
                <w:color w:val="000000"/>
              </w:rPr>
              <w:t>Разработка учебного плана на II ступени обучения (5 класс) в соответствии с количеством учебных часов, отведенных на преподавание учебных предметов ФГОС ООО с учетом методических рекомендаций и социального запроса родителей обучающихся</w:t>
            </w:r>
          </w:p>
        </w:tc>
        <w:tc>
          <w:tcPr>
            <w:tcW w:w="569"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Июль 2015</w:t>
            </w:r>
          </w:p>
        </w:tc>
        <w:tc>
          <w:tcPr>
            <w:tcW w:w="887"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заместитель директора по УВР</w:t>
            </w:r>
          </w:p>
        </w:tc>
        <w:tc>
          <w:tcPr>
            <w:tcW w:w="1222" w:type="pct"/>
            <w:gridSpan w:val="2"/>
            <w:tcBorders>
              <w:top w:val="single" w:sz="1" w:space="0" w:color="000000"/>
              <w:left w:val="single" w:sz="8" w:space="0" w:color="000000"/>
              <w:bottom w:val="single" w:sz="4"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учебный план ОУ на 2015-2016 учебный год</w:t>
            </w:r>
          </w:p>
        </w:tc>
      </w:tr>
      <w:tr w:rsidR="007A0E7A" w:rsidRPr="00CA3CD0" w:rsidTr="009F5B7D">
        <w:trPr>
          <w:trHeight w:val="146"/>
        </w:trPr>
        <w:tc>
          <w:tcPr>
            <w:tcW w:w="2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1.3</w:t>
            </w:r>
          </w:p>
        </w:tc>
        <w:tc>
          <w:tcPr>
            <w:tcW w:w="2035"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both"/>
              <w:rPr>
                <w:rFonts w:ascii="Times New Roman" w:hAnsi="Times New Roman"/>
                <w:color w:val="000000"/>
              </w:rPr>
            </w:pPr>
            <w:r w:rsidRPr="00CA3CD0">
              <w:rPr>
                <w:rFonts w:ascii="Times New Roman" w:hAnsi="Times New Roman"/>
                <w:color w:val="000000"/>
              </w:rPr>
              <w:t>Разработка программ:</w:t>
            </w:r>
          </w:p>
          <w:p w:rsidR="007A0E7A" w:rsidRPr="00CA3CD0" w:rsidRDefault="007A0E7A" w:rsidP="009F5B7D">
            <w:pPr>
              <w:spacing w:before="23" w:line="100" w:lineRule="atLeast"/>
              <w:jc w:val="both"/>
              <w:rPr>
                <w:rFonts w:ascii="Times New Roman" w:hAnsi="Times New Roman"/>
                <w:color w:val="000000"/>
              </w:rPr>
            </w:pPr>
            <w:r w:rsidRPr="00CA3CD0">
              <w:rPr>
                <w:rFonts w:ascii="Times New Roman" w:hAnsi="Times New Roman"/>
                <w:color w:val="000000"/>
              </w:rPr>
              <w:t>-духовно-нравственного развития, воспитания обучающихся;</w:t>
            </w:r>
          </w:p>
          <w:p w:rsidR="007A0E7A" w:rsidRPr="00CA3CD0" w:rsidRDefault="007A0E7A" w:rsidP="009F5B7D">
            <w:pPr>
              <w:spacing w:before="23" w:line="100" w:lineRule="atLeast"/>
              <w:jc w:val="both"/>
              <w:rPr>
                <w:rFonts w:ascii="Times New Roman" w:hAnsi="Times New Roman"/>
                <w:color w:val="000000"/>
              </w:rPr>
            </w:pPr>
            <w:r w:rsidRPr="00CA3CD0">
              <w:rPr>
                <w:rFonts w:ascii="Times New Roman" w:hAnsi="Times New Roman"/>
                <w:color w:val="000000"/>
              </w:rPr>
              <w:t>-программы культуры здорового и безопасного образа жизни;</w:t>
            </w:r>
          </w:p>
          <w:p w:rsidR="007A0E7A" w:rsidRPr="00CA3CD0" w:rsidRDefault="007A0E7A" w:rsidP="009F5B7D">
            <w:pPr>
              <w:spacing w:before="23" w:line="100" w:lineRule="atLeast"/>
              <w:jc w:val="both"/>
              <w:rPr>
                <w:rFonts w:ascii="Times New Roman" w:hAnsi="Times New Roman"/>
                <w:color w:val="000000"/>
              </w:rPr>
            </w:pPr>
            <w:r w:rsidRPr="00CA3CD0">
              <w:rPr>
                <w:rFonts w:ascii="Times New Roman" w:hAnsi="Times New Roman"/>
                <w:color w:val="000000"/>
              </w:rPr>
              <w:t>-рабочих программ по предметам основного общего образования</w:t>
            </w:r>
          </w:p>
          <w:p w:rsidR="007A0E7A" w:rsidRPr="00CA3CD0" w:rsidRDefault="007A0E7A" w:rsidP="009F5B7D">
            <w:pPr>
              <w:spacing w:before="23" w:line="100" w:lineRule="atLeast"/>
              <w:jc w:val="both"/>
              <w:rPr>
                <w:rFonts w:ascii="Times New Roman" w:hAnsi="Times New Roman"/>
                <w:color w:val="000000"/>
              </w:rPr>
            </w:pPr>
            <w:r w:rsidRPr="00CA3CD0">
              <w:rPr>
                <w:rFonts w:ascii="Times New Roman" w:hAnsi="Times New Roman"/>
                <w:color w:val="000000"/>
              </w:rPr>
              <w:t>(с учетом изменений предметных, метапредметных целей, личностных результатов)</w:t>
            </w:r>
          </w:p>
        </w:tc>
        <w:tc>
          <w:tcPr>
            <w:tcW w:w="569"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Апрель – июнь  2015 </w:t>
            </w:r>
          </w:p>
        </w:tc>
        <w:tc>
          <w:tcPr>
            <w:tcW w:w="8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заместитель директора по УВР;</w:t>
            </w:r>
          </w:p>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члены рабочей группы,</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учителя - предметники</w:t>
            </w:r>
          </w:p>
        </w:tc>
        <w:tc>
          <w:tcPr>
            <w:tcW w:w="1222" w:type="pct"/>
            <w:gridSpan w:val="2"/>
            <w:tcBorders>
              <w:top w:val="single" w:sz="4"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Программы</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1.4</w:t>
            </w:r>
          </w:p>
        </w:tc>
        <w:tc>
          <w:tcPr>
            <w:tcW w:w="2035" w:type="pct"/>
            <w:tcBorders>
              <w:top w:val="single" w:sz="1" w:space="0" w:color="000000"/>
              <w:left w:val="single" w:sz="8" w:space="0" w:color="000000"/>
              <w:bottom w:val="single" w:sz="8" w:space="0" w:color="000000"/>
            </w:tcBorders>
            <w:vAlign w:val="center"/>
          </w:tcPr>
          <w:p w:rsidR="007A0E7A" w:rsidRPr="00550416" w:rsidRDefault="007A0E7A" w:rsidP="009F5B7D">
            <w:pPr>
              <w:snapToGrid w:val="0"/>
              <w:spacing w:before="23" w:line="100" w:lineRule="atLeast"/>
              <w:rPr>
                <w:rFonts w:ascii="Times New Roman" w:hAnsi="Times New Roman"/>
                <w:color w:val="000000"/>
              </w:rPr>
            </w:pPr>
            <w:r w:rsidRPr="00550416">
              <w:rPr>
                <w:rFonts w:ascii="Times New Roman" w:hAnsi="Times New Roman"/>
                <w:color w:val="000000"/>
              </w:rPr>
              <w:t xml:space="preserve">Внесение необходимых изменений в Устав МБОУ  </w:t>
            </w:r>
            <w:r w:rsidRPr="00550416">
              <w:rPr>
                <w:rFonts w:ascii="Times New Roman" w:hAnsi="Times New Roman"/>
              </w:rPr>
              <w:t>«Первомайская общеобразовательная школа»</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до 01.09.2015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директор школы</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Новая редакция Устава</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1.5</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Приведение локальных актов школы в соответствие с требованиями ФГОС:</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штатное расписание, режим функционирования школы на II ступени;</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Положение и портфолио ученика;</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Положение о Рабочей группе;</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Положение о рабочей программе;</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Положение о системе оценок, формах и порядке проведения промежуточной аттестации;</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февраль  - август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администрация школы,</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рабочая группа  по ФГОС ООО</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Положения, инструкции, приказы</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1.6</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Приведение должностных инструкций работников школы в соответствие с требованиями ФГОС</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До мая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 директор школы, рабочая группа</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должностные инструкции</w:t>
            </w:r>
          </w:p>
        </w:tc>
      </w:tr>
      <w:tr w:rsidR="007A0E7A" w:rsidRPr="00CA3CD0" w:rsidTr="009F5B7D">
        <w:trPr>
          <w:trHeight w:val="146"/>
        </w:trPr>
        <w:tc>
          <w:tcPr>
            <w:tcW w:w="287"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1.7</w:t>
            </w:r>
          </w:p>
        </w:tc>
        <w:tc>
          <w:tcPr>
            <w:tcW w:w="2035"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 xml:space="preserve">Определение перечня учебников и учебных пособий для учащихся 5 </w:t>
            </w:r>
            <w:r w:rsidRPr="00CA3CD0">
              <w:rPr>
                <w:rFonts w:ascii="Times New Roman" w:hAnsi="Times New Roman"/>
                <w:color w:val="000000"/>
              </w:rPr>
              <w:lastRenderedPageBreak/>
              <w:t>классов на 2015 — 2016 учебный год</w:t>
            </w:r>
          </w:p>
        </w:tc>
        <w:tc>
          <w:tcPr>
            <w:tcW w:w="569"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lastRenderedPageBreak/>
              <w:t>май  2015</w:t>
            </w:r>
          </w:p>
        </w:tc>
        <w:tc>
          <w:tcPr>
            <w:tcW w:w="887"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заместитель директора по </w:t>
            </w:r>
            <w:r w:rsidRPr="00CA3CD0">
              <w:rPr>
                <w:rFonts w:ascii="Times New Roman" w:hAnsi="Times New Roman"/>
                <w:color w:val="000000"/>
              </w:rPr>
              <w:lastRenderedPageBreak/>
              <w:t>УВР</w:t>
            </w:r>
          </w:p>
        </w:tc>
        <w:tc>
          <w:tcPr>
            <w:tcW w:w="1222" w:type="pct"/>
            <w:gridSpan w:val="2"/>
            <w:tcBorders>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lastRenderedPageBreak/>
              <w:t>перечень УМК для 5 класса</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lastRenderedPageBreak/>
              <w:t>1.8.</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pStyle w:val="afffb"/>
              <w:snapToGrid w:val="0"/>
              <w:spacing w:line="240" w:lineRule="auto"/>
              <w:ind w:firstLine="0"/>
              <w:jc w:val="left"/>
              <w:rPr>
                <w:color w:val="000000"/>
                <w:sz w:val="24"/>
                <w:szCs w:val="24"/>
              </w:rPr>
            </w:pPr>
            <w:r w:rsidRPr="00CA3CD0">
              <w:rPr>
                <w:color w:val="000000"/>
                <w:sz w:val="24"/>
                <w:szCs w:val="24"/>
              </w:rPr>
              <w:t xml:space="preserve">Издание приказов: </w:t>
            </w:r>
          </w:p>
          <w:p w:rsidR="007A0E7A" w:rsidRPr="00CA3CD0" w:rsidRDefault="007A0E7A" w:rsidP="009F5B7D">
            <w:pPr>
              <w:pStyle w:val="afffb"/>
              <w:spacing w:line="240" w:lineRule="auto"/>
              <w:ind w:firstLine="0"/>
              <w:jc w:val="left"/>
              <w:rPr>
                <w:color w:val="000000"/>
                <w:sz w:val="24"/>
                <w:szCs w:val="24"/>
              </w:rPr>
            </w:pPr>
            <w:r w:rsidRPr="00CA3CD0">
              <w:rPr>
                <w:color w:val="000000"/>
                <w:sz w:val="24"/>
                <w:szCs w:val="24"/>
              </w:rPr>
              <w:t>-о создании рабочей группы по введению ФГОС ООО</w:t>
            </w:r>
          </w:p>
          <w:p w:rsidR="007A0E7A" w:rsidRPr="00CA3CD0" w:rsidRDefault="007A0E7A" w:rsidP="009F5B7D">
            <w:pPr>
              <w:pStyle w:val="afffb"/>
              <w:spacing w:line="240" w:lineRule="auto"/>
              <w:ind w:firstLine="0"/>
              <w:jc w:val="left"/>
              <w:rPr>
                <w:color w:val="000000"/>
                <w:sz w:val="24"/>
                <w:szCs w:val="24"/>
              </w:rPr>
            </w:pPr>
            <w:r w:rsidRPr="00CA3CD0">
              <w:rPr>
                <w:color w:val="000000"/>
                <w:sz w:val="24"/>
                <w:szCs w:val="24"/>
              </w:rPr>
              <w:t>-об утверждении ООП ООО</w:t>
            </w:r>
          </w:p>
          <w:p w:rsidR="007A0E7A" w:rsidRPr="00CA3CD0" w:rsidRDefault="007A0E7A" w:rsidP="009F5B7D">
            <w:pPr>
              <w:pStyle w:val="afffb"/>
              <w:spacing w:line="240" w:lineRule="auto"/>
              <w:ind w:firstLine="0"/>
              <w:jc w:val="left"/>
              <w:rPr>
                <w:color w:val="000000"/>
                <w:sz w:val="24"/>
                <w:szCs w:val="24"/>
              </w:rPr>
            </w:pPr>
            <w:r w:rsidRPr="00CA3CD0">
              <w:rPr>
                <w:color w:val="000000"/>
                <w:sz w:val="24"/>
                <w:szCs w:val="24"/>
              </w:rPr>
              <w:t xml:space="preserve">-об утверждении плана-графика введения ФГОС ООО; </w:t>
            </w:r>
          </w:p>
          <w:p w:rsidR="007A0E7A" w:rsidRPr="00CA3CD0" w:rsidRDefault="007A0E7A" w:rsidP="009F5B7D">
            <w:pPr>
              <w:pStyle w:val="afffb"/>
              <w:spacing w:line="240" w:lineRule="auto"/>
              <w:ind w:firstLine="0"/>
              <w:jc w:val="left"/>
              <w:rPr>
                <w:color w:val="000000"/>
                <w:sz w:val="24"/>
                <w:szCs w:val="24"/>
              </w:rPr>
            </w:pPr>
            <w:r w:rsidRPr="00CA3CD0">
              <w:rPr>
                <w:color w:val="000000"/>
                <w:sz w:val="24"/>
                <w:szCs w:val="24"/>
              </w:rPr>
              <w:t>- об утверждении списка учебников и учебных пособий для учащихся 5 классов на 2015-2016 учебный год в соответствии с федеральным перечнем</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май 2014 </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 xml:space="preserve"> заместитель директора по УВР</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ind w:left="-975" w:right="2948"/>
              <w:jc w:val="center"/>
              <w:rPr>
                <w:rFonts w:ascii="Times New Roman" w:hAnsi="Times New Roman"/>
                <w:color w:val="000000"/>
              </w:rPr>
            </w:pPr>
            <w:r w:rsidRPr="00CA3CD0">
              <w:rPr>
                <w:rFonts w:ascii="Times New Roman" w:hAnsi="Times New Roman"/>
                <w:color w:val="000000"/>
              </w:rPr>
              <w:t>Припразы</w:t>
            </w:r>
          </w:p>
        </w:tc>
      </w:tr>
      <w:tr w:rsidR="007A0E7A" w:rsidRPr="00CA3CD0" w:rsidTr="009F5B7D">
        <w:trPr>
          <w:trHeight w:val="146"/>
        </w:trPr>
        <w:tc>
          <w:tcPr>
            <w:tcW w:w="287"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1.9.</w:t>
            </w:r>
          </w:p>
        </w:tc>
        <w:tc>
          <w:tcPr>
            <w:tcW w:w="2035" w:type="pct"/>
            <w:tcBorders>
              <w:left w:val="single" w:sz="8" w:space="0" w:color="000000"/>
              <w:bottom w:val="single" w:sz="8" w:space="0" w:color="000000"/>
            </w:tcBorders>
            <w:vAlign w:val="center"/>
          </w:tcPr>
          <w:p w:rsidR="007A0E7A" w:rsidRPr="00CA3CD0" w:rsidRDefault="007A0E7A" w:rsidP="009F5B7D">
            <w:pPr>
              <w:pStyle w:val="afffb"/>
              <w:snapToGrid w:val="0"/>
              <w:spacing w:line="240" w:lineRule="auto"/>
              <w:ind w:firstLine="0"/>
              <w:jc w:val="left"/>
              <w:rPr>
                <w:color w:val="000000"/>
                <w:sz w:val="24"/>
                <w:szCs w:val="24"/>
              </w:rPr>
            </w:pPr>
            <w:r w:rsidRPr="00CA3CD0">
              <w:rPr>
                <w:color w:val="000000"/>
                <w:sz w:val="24"/>
                <w:szCs w:val="24"/>
              </w:rPr>
              <w:t>Ознакомление с Уставом ОУ работников ОУ и родителей.</w:t>
            </w:r>
          </w:p>
        </w:tc>
        <w:tc>
          <w:tcPr>
            <w:tcW w:w="569"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Август — сентябрь 2015 </w:t>
            </w:r>
          </w:p>
        </w:tc>
        <w:tc>
          <w:tcPr>
            <w:tcW w:w="887"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директор</w:t>
            </w:r>
          </w:p>
        </w:tc>
        <w:tc>
          <w:tcPr>
            <w:tcW w:w="1222" w:type="pct"/>
            <w:gridSpan w:val="2"/>
            <w:tcBorders>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Лист ознакомления</w:t>
            </w:r>
          </w:p>
        </w:tc>
      </w:tr>
      <w:tr w:rsidR="007A0E7A" w:rsidRPr="00CA3CD0" w:rsidTr="009F5B7D">
        <w:trPr>
          <w:trHeight w:val="146"/>
        </w:trPr>
        <w:tc>
          <w:tcPr>
            <w:tcW w:w="287"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1.10</w:t>
            </w:r>
          </w:p>
        </w:tc>
        <w:tc>
          <w:tcPr>
            <w:tcW w:w="2035" w:type="pct"/>
            <w:tcBorders>
              <w:left w:val="single" w:sz="8" w:space="0" w:color="000000"/>
              <w:bottom w:val="single" w:sz="8" w:space="0" w:color="000000"/>
            </w:tcBorders>
            <w:vAlign w:val="center"/>
          </w:tcPr>
          <w:p w:rsidR="007A0E7A" w:rsidRPr="00CA3CD0" w:rsidRDefault="007A0E7A" w:rsidP="009F5B7D">
            <w:pPr>
              <w:pStyle w:val="afffb"/>
              <w:snapToGrid w:val="0"/>
              <w:spacing w:line="240" w:lineRule="auto"/>
              <w:ind w:firstLine="0"/>
              <w:jc w:val="left"/>
              <w:rPr>
                <w:color w:val="000000"/>
                <w:sz w:val="24"/>
                <w:szCs w:val="24"/>
              </w:rPr>
            </w:pPr>
            <w:r w:rsidRPr="00CA3CD0">
              <w:rPr>
                <w:color w:val="000000"/>
                <w:sz w:val="24"/>
                <w:szCs w:val="24"/>
              </w:rPr>
              <w:t>Заключение договоров с родителями обучающихся 5-х классов.</w:t>
            </w:r>
          </w:p>
        </w:tc>
        <w:tc>
          <w:tcPr>
            <w:tcW w:w="569"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Сентябрь 2015</w:t>
            </w:r>
          </w:p>
        </w:tc>
        <w:tc>
          <w:tcPr>
            <w:tcW w:w="887" w:type="pct"/>
            <w:tcBorders>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классные руководители 5 классов</w:t>
            </w:r>
          </w:p>
        </w:tc>
        <w:tc>
          <w:tcPr>
            <w:tcW w:w="1222" w:type="pct"/>
            <w:gridSpan w:val="2"/>
            <w:tcBorders>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Заключенные договора </w:t>
            </w:r>
          </w:p>
        </w:tc>
      </w:tr>
      <w:tr w:rsidR="007A0E7A" w:rsidRPr="00CA3CD0" w:rsidTr="009F5B7D">
        <w:trPr>
          <w:trHeight w:val="146"/>
        </w:trPr>
        <w:tc>
          <w:tcPr>
            <w:tcW w:w="4973" w:type="pct"/>
            <w:gridSpan w:val="5"/>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b/>
                <w:bCs/>
                <w:color w:val="000000"/>
              </w:rPr>
            </w:pPr>
            <w:r w:rsidRPr="00CA3CD0">
              <w:rPr>
                <w:rFonts w:ascii="Times New Roman" w:hAnsi="Times New Roman"/>
                <w:b/>
                <w:bCs/>
                <w:color w:val="000000"/>
              </w:rPr>
              <w:t>2. Организационно - методическое обеспечение введения ФГОС ООО</w:t>
            </w:r>
          </w:p>
        </w:tc>
        <w:tc>
          <w:tcPr>
            <w:tcW w:w="27" w:type="pct"/>
            <w:tcBorders>
              <w:left w:val="single" w:sz="8" w:space="0" w:color="000000"/>
            </w:tcBorders>
          </w:tcPr>
          <w:p w:rsidR="007A0E7A" w:rsidRPr="00CA3CD0" w:rsidRDefault="007A0E7A" w:rsidP="009F5B7D">
            <w:pPr>
              <w:snapToGrid w:val="0"/>
              <w:rPr>
                <w:rFonts w:ascii="Times New Roman" w:hAnsi="Times New Roman"/>
                <w:color w:val="000000"/>
              </w:rPr>
            </w:pPr>
          </w:p>
        </w:tc>
      </w:tr>
      <w:tr w:rsidR="007A0E7A" w:rsidRPr="00CA3CD0" w:rsidTr="009F5B7D">
        <w:trPr>
          <w:trHeight w:val="146"/>
        </w:trPr>
        <w:tc>
          <w:tcPr>
            <w:tcW w:w="287"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2.1</w:t>
            </w:r>
          </w:p>
        </w:tc>
        <w:tc>
          <w:tcPr>
            <w:tcW w:w="2035"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Формирование рабочей группы по подготовке к введению ФГОС ООО</w:t>
            </w:r>
          </w:p>
        </w:tc>
        <w:tc>
          <w:tcPr>
            <w:tcW w:w="569"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март 2015</w:t>
            </w:r>
          </w:p>
        </w:tc>
        <w:tc>
          <w:tcPr>
            <w:tcW w:w="887"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директор школы</w:t>
            </w:r>
          </w:p>
        </w:tc>
        <w:tc>
          <w:tcPr>
            <w:tcW w:w="1222" w:type="pct"/>
            <w:gridSpan w:val="2"/>
            <w:tcBorders>
              <w:top w:val="single" w:sz="1" w:space="0" w:color="000000"/>
              <w:left w:val="single" w:sz="8" w:space="0" w:color="000000"/>
              <w:bottom w:val="single" w:sz="4"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создание и определение функционала рабочей группы</w:t>
            </w:r>
          </w:p>
        </w:tc>
      </w:tr>
      <w:tr w:rsidR="007A0E7A" w:rsidRPr="00CA3CD0" w:rsidTr="009F5B7D">
        <w:trPr>
          <w:trHeight w:val="146"/>
        </w:trPr>
        <w:tc>
          <w:tcPr>
            <w:tcW w:w="2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2.2</w:t>
            </w:r>
          </w:p>
        </w:tc>
        <w:tc>
          <w:tcPr>
            <w:tcW w:w="2035"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Рассмотрение вопросов введения ФГОС ООО на</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совещании рабочей группы;</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административном совещании;</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тематическом Педагогическом совете</w:t>
            </w:r>
          </w:p>
        </w:tc>
        <w:tc>
          <w:tcPr>
            <w:tcW w:w="569"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март -июль 2015</w:t>
            </w:r>
          </w:p>
          <w:p w:rsidR="007A0E7A" w:rsidRPr="00CA3CD0" w:rsidRDefault="007A0E7A" w:rsidP="009F5B7D">
            <w:pPr>
              <w:spacing w:before="23" w:line="100" w:lineRule="atLeast"/>
              <w:jc w:val="center"/>
              <w:rPr>
                <w:rFonts w:ascii="Times New Roman" w:hAnsi="Times New Roman"/>
                <w:color w:val="000000"/>
              </w:rPr>
            </w:pPr>
          </w:p>
        </w:tc>
        <w:tc>
          <w:tcPr>
            <w:tcW w:w="8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рабочая группа,</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 xml:space="preserve"> зам. директора по УВР</w:t>
            </w:r>
          </w:p>
        </w:tc>
        <w:tc>
          <w:tcPr>
            <w:tcW w:w="1222" w:type="pct"/>
            <w:gridSpan w:val="2"/>
            <w:tcBorders>
              <w:top w:val="single" w:sz="4"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Протоколы, </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план работы</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2.3</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Корректировка  плана методической работы, обеспечивающее сопровождение введения ФГОС ООО</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август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 директора по УВР, рабочая группа</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план методической работы</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2.4</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Повышение квалификации учителей основной школы и администрации школы:</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 организация и проведение семинаров в школе</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сентябрь 2014 - май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 директор школы, зам. директора по  УВР</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План курсовой подготовки</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План методических</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семинаров</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2.5</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Изучение педагогическим коллективом образовательных стандартов второго поколения и методических рекомендаций по введению ФГОС основного общего образования</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С января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 директора по УВР,</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рабочая группа</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повышение профессиональной компетенции педагогов школы</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lastRenderedPageBreak/>
              <w:t>2.6</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 xml:space="preserve">Участие рабочей группы школы в семинарах, совещаниях по введению ФГОС ООО </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январь -май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 директора по УВР,</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рабочая группа</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повышение профессиональной компетенции педагогов школы</w:t>
            </w:r>
          </w:p>
        </w:tc>
      </w:tr>
      <w:tr w:rsidR="007A0E7A" w:rsidRPr="00CA3CD0" w:rsidTr="009F5B7D">
        <w:trPr>
          <w:trHeight w:val="146"/>
        </w:trPr>
        <w:tc>
          <w:tcPr>
            <w:tcW w:w="4973" w:type="pct"/>
            <w:gridSpan w:val="5"/>
            <w:tcBorders>
              <w:top w:val="single" w:sz="1" w:space="0" w:color="000000"/>
              <w:left w:val="single" w:sz="8" w:space="0" w:color="000000"/>
              <w:bottom w:val="single" w:sz="8" w:space="0" w:color="000000"/>
            </w:tcBorders>
            <w:vAlign w:val="center"/>
          </w:tcPr>
          <w:p w:rsidR="007A0E7A" w:rsidRPr="00CA3CD0" w:rsidRDefault="007A0E7A" w:rsidP="009F5B7D">
            <w:pPr>
              <w:pStyle w:val="af2"/>
              <w:rPr>
                <w:b/>
                <w:sz w:val="22"/>
                <w:szCs w:val="22"/>
              </w:rPr>
            </w:pPr>
            <w:r w:rsidRPr="00CA3CD0">
              <w:rPr>
                <w:b/>
                <w:sz w:val="22"/>
                <w:szCs w:val="22"/>
              </w:rPr>
              <w:t>3. Информационно-аналитическое и контрольно-диагностическое обеспечение</w:t>
            </w:r>
          </w:p>
          <w:p w:rsidR="007A0E7A" w:rsidRPr="00CA3CD0" w:rsidRDefault="007A0E7A" w:rsidP="009F5B7D">
            <w:pPr>
              <w:pStyle w:val="af2"/>
              <w:rPr>
                <w:b/>
                <w:sz w:val="22"/>
                <w:szCs w:val="22"/>
              </w:rPr>
            </w:pPr>
            <w:r w:rsidRPr="00CA3CD0">
              <w:rPr>
                <w:b/>
                <w:sz w:val="22"/>
                <w:szCs w:val="22"/>
              </w:rPr>
              <w:t>введения ФГОС ООО</w:t>
            </w:r>
          </w:p>
        </w:tc>
        <w:tc>
          <w:tcPr>
            <w:tcW w:w="27" w:type="pct"/>
            <w:tcBorders>
              <w:left w:val="single" w:sz="8" w:space="0" w:color="000000"/>
            </w:tcBorders>
          </w:tcPr>
          <w:p w:rsidR="007A0E7A" w:rsidRPr="00CA3CD0" w:rsidRDefault="007A0E7A" w:rsidP="009F5B7D">
            <w:pPr>
              <w:pStyle w:val="af2"/>
              <w:rPr>
                <w:b/>
                <w:sz w:val="22"/>
                <w:szCs w:val="22"/>
              </w:rPr>
            </w:pP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3.1</w:t>
            </w:r>
          </w:p>
        </w:tc>
        <w:tc>
          <w:tcPr>
            <w:tcW w:w="2035"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Использование информационных материалов федеральных, региональных и муниципальных сайтов по внедрению ФГОС ООО</w:t>
            </w:r>
          </w:p>
        </w:tc>
        <w:tc>
          <w:tcPr>
            <w:tcW w:w="569"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2014 – 2015 уч. год  </w:t>
            </w:r>
          </w:p>
        </w:tc>
        <w:tc>
          <w:tcPr>
            <w:tcW w:w="887"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Рабочая группа</w:t>
            </w:r>
          </w:p>
        </w:tc>
        <w:tc>
          <w:tcPr>
            <w:tcW w:w="1222" w:type="pct"/>
            <w:gridSpan w:val="2"/>
            <w:tcBorders>
              <w:top w:val="single" w:sz="1" w:space="0" w:color="000000"/>
              <w:left w:val="single" w:sz="8" w:space="0" w:color="000000"/>
              <w:bottom w:val="single" w:sz="4"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информационные материалы</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3.5</w:t>
            </w:r>
          </w:p>
        </w:tc>
        <w:tc>
          <w:tcPr>
            <w:tcW w:w="2035"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Ознакомление родительской общественности (законных представителей) с ФГОС ООО;</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Организация родительского лектория по темам:</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-ФГОС ООО и новые санитарно-эпидемиологические правила и нормативы</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-УУД (понятие, виды, значение)</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-Система оценки достижения планируемых результатов освоения ООП ООО</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-Основные характеристики личностного развития учащихся основной школы</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-организация внеурочной деятельности на ступени основного общего образования</w:t>
            </w:r>
          </w:p>
        </w:tc>
        <w:tc>
          <w:tcPr>
            <w:tcW w:w="569"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2014-2015 уч. год</w:t>
            </w:r>
          </w:p>
        </w:tc>
        <w:tc>
          <w:tcPr>
            <w:tcW w:w="8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заместитель директора по УВР; классные руководители 4 класса, будущий классный руководитель 5 класса</w:t>
            </w:r>
          </w:p>
        </w:tc>
        <w:tc>
          <w:tcPr>
            <w:tcW w:w="1222" w:type="pct"/>
            <w:gridSpan w:val="2"/>
            <w:tcBorders>
              <w:top w:val="single" w:sz="4"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изучение общественного мнения, результаты анкетирования, протоколы родительских собраний</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3.6</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Информированность общественности о введении ФГОС ООО через средства массовой информации, официальный сайт школы</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постоянно</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заместитель директора, ответственный за сайт школы</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Размещение материалов на сайте школы</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3.7.</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Обновление информационно-образовательной среды школы: приобретение электронных учебников, мультимедийных учебно-дидактических материалов</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2014 – 2015 уч. год</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учителя-предметники,  библиотекарь</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Информационно-образовательная среда</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3.9</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Экспертиза условий, созданных в ОУ, в соответствии с требованиями ФГОС ООО</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январь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администрация </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Оценка степени готовности ОУ к введению ФГОС</w:t>
            </w:r>
          </w:p>
        </w:tc>
      </w:tr>
      <w:tr w:rsidR="007A0E7A" w:rsidRPr="00CA3CD0" w:rsidTr="009F5B7D">
        <w:trPr>
          <w:trHeight w:val="146"/>
        </w:trPr>
        <w:tc>
          <w:tcPr>
            <w:tcW w:w="4973" w:type="pct"/>
            <w:gridSpan w:val="5"/>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b/>
                <w:bCs/>
                <w:color w:val="000000"/>
              </w:rPr>
            </w:pPr>
            <w:r w:rsidRPr="00CA3CD0">
              <w:rPr>
                <w:rFonts w:ascii="Times New Roman" w:hAnsi="Times New Roman"/>
                <w:b/>
                <w:bCs/>
                <w:color w:val="000000"/>
              </w:rPr>
              <w:t>4. Кадровое обеспечение введения  ФГОС ООО</w:t>
            </w:r>
          </w:p>
        </w:tc>
        <w:tc>
          <w:tcPr>
            <w:tcW w:w="27" w:type="pct"/>
            <w:tcBorders>
              <w:left w:val="single" w:sz="8" w:space="0" w:color="000000"/>
            </w:tcBorders>
          </w:tcPr>
          <w:p w:rsidR="007A0E7A" w:rsidRPr="00CA3CD0" w:rsidRDefault="007A0E7A" w:rsidP="009F5B7D">
            <w:pPr>
              <w:snapToGrid w:val="0"/>
              <w:rPr>
                <w:rFonts w:ascii="Times New Roman" w:hAnsi="Times New Roman"/>
                <w:color w:val="000000"/>
              </w:rPr>
            </w:pPr>
          </w:p>
        </w:tc>
      </w:tr>
      <w:tr w:rsidR="007A0E7A" w:rsidRPr="00CA3CD0" w:rsidTr="009F5B7D">
        <w:trPr>
          <w:trHeight w:val="146"/>
        </w:trPr>
        <w:tc>
          <w:tcPr>
            <w:tcW w:w="287"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4.1</w:t>
            </w:r>
          </w:p>
        </w:tc>
        <w:tc>
          <w:tcPr>
            <w:tcW w:w="2035" w:type="pct"/>
            <w:tcBorders>
              <w:top w:val="single" w:sz="1" w:space="0" w:color="000000"/>
              <w:left w:val="single" w:sz="8" w:space="0" w:color="000000"/>
              <w:bottom w:val="single" w:sz="4" w:space="0" w:color="000000"/>
            </w:tcBorders>
            <w:vAlign w:val="center"/>
          </w:tcPr>
          <w:p w:rsidR="007A0E7A" w:rsidRPr="00CA3CD0" w:rsidRDefault="007A0E7A" w:rsidP="009F5B7D">
            <w:pPr>
              <w:pStyle w:val="dash041e005f0431005f044b005f0447005f043d005f044b005f0439"/>
              <w:snapToGrid w:val="0"/>
              <w:spacing w:before="23" w:line="100" w:lineRule="atLeast"/>
              <w:jc w:val="both"/>
              <w:rPr>
                <w:color w:val="000000"/>
              </w:rPr>
            </w:pPr>
            <w:r w:rsidRPr="00CA3CD0">
              <w:rPr>
                <w:color w:val="000000"/>
              </w:rPr>
              <w:t xml:space="preserve">Утверждение штатного расписания и расстановка кадров </w:t>
            </w:r>
            <w:r w:rsidRPr="00CA3CD0">
              <w:rPr>
                <w:color w:val="000000"/>
              </w:rPr>
              <w:lastRenderedPageBreak/>
              <w:t>на 2015-2016 уч.г.</w:t>
            </w:r>
          </w:p>
        </w:tc>
        <w:tc>
          <w:tcPr>
            <w:tcW w:w="569"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lastRenderedPageBreak/>
              <w:t>май 2015</w:t>
            </w:r>
          </w:p>
        </w:tc>
        <w:tc>
          <w:tcPr>
            <w:tcW w:w="887" w:type="pct"/>
            <w:tcBorders>
              <w:top w:val="single" w:sz="1" w:space="0" w:color="000000"/>
              <w:left w:val="single" w:sz="8" w:space="0" w:color="000000"/>
              <w:bottom w:val="single" w:sz="4"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директор,</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lastRenderedPageBreak/>
              <w:t>заместитель директора по УВР</w:t>
            </w:r>
          </w:p>
        </w:tc>
        <w:tc>
          <w:tcPr>
            <w:tcW w:w="1222" w:type="pct"/>
            <w:gridSpan w:val="2"/>
            <w:tcBorders>
              <w:top w:val="single" w:sz="1" w:space="0" w:color="000000"/>
              <w:left w:val="single" w:sz="8" w:space="0" w:color="000000"/>
              <w:bottom w:val="single" w:sz="4"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lastRenderedPageBreak/>
              <w:t xml:space="preserve">Список учителей основной школы, рекомендованный к </w:t>
            </w:r>
            <w:r w:rsidRPr="00CA3CD0">
              <w:rPr>
                <w:rFonts w:ascii="Times New Roman" w:hAnsi="Times New Roman"/>
                <w:color w:val="000000"/>
              </w:rPr>
              <w:lastRenderedPageBreak/>
              <w:t>участию в реализации ФГОС ООО</w:t>
            </w:r>
          </w:p>
        </w:tc>
      </w:tr>
      <w:tr w:rsidR="007A0E7A" w:rsidRPr="00CA3CD0" w:rsidTr="009F5B7D">
        <w:trPr>
          <w:trHeight w:val="146"/>
        </w:trPr>
        <w:tc>
          <w:tcPr>
            <w:tcW w:w="2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lastRenderedPageBreak/>
              <w:t>4.2</w:t>
            </w:r>
          </w:p>
        </w:tc>
        <w:tc>
          <w:tcPr>
            <w:tcW w:w="2035"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Диагностика образовательных потребностей и профессиональных затруднений работников ОУ и внесение изменений в план курсовой подготовки ОУ.</w:t>
            </w:r>
          </w:p>
          <w:p w:rsidR="007A0E7A" w:rsidRPr="00CA3CD0" w:rsidRDefault="007A0E7A" w:rsidP="009F5B7D">
            <w:pPr>
              <w:spacing w:before="23" w:line="100" w:lineRule="atLeast"/>
              <w:rPr>
                <w:rFonts w:ascii="Times New Roman" w:hAnsi="Times New Roman"/>
                <w:color w:val="000000"/>
              </w:rPr>
            </w:pPr>
            <w:r w:rsidRPr="00CA3CD0">
              <w:rPr>
                <w:rFonts w:ascii="Times New Roman" w:hAnsi="Times New Roman"/>
                <w:color w:val="000000"/>
              </w:rPr>
              <w:t>Анализ выявленных проблем и учет их при организации методического сопровождения.</w:t>
            </w:r>
          </w:p>
        </w:tc>
        <w:tc>
          <w:tcPr>
            <w:tcW w:w="569"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апрель 2015</w:t>
            </w:r>
          </w:p>
        </w:tc>
        <w:tc>
          <w:tcPr>
            <w:tcW w:w="8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 xml:space="preserve"> заместитель директора по  УВР</w:t>
            </w:r>
          </w:p>
        </w:tc>
        <w:tc>
          <w:tcPr>
            <w:tcW w:w="1222" w:type="pct"/>
            <w:gridSpan w:val="2"/>
            <w:tcBorders>
              <w:top w:val="single" w:sz="4"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Наличие плана курсовой подготовки по переходу на ФГОС ООО.</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Подготовка педагогических и управленческих кадров к введению ФГОС ООО.</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4.3</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Разработка рабочих программ в соответствии с учебным планом</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до сентября 2015 года</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заместитель директора по УВР,</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учителя-предметники</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Проектирование педагогического процесса педагогами по предметам образовательного плана школы с учетом требований ФГОС ООО</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4.4</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rPr>
                <w:rFonts w:ascii="Times New Roman" w:hAnsi="Times New Roman"/>
                <w:color w:val="000000"/>
              </w:rPr>
            </w:pPr>
            <w:r w:rsidRPr="00CA3CD0">
              <w:rPr>
                <w:rFonts w:ascii="Times New Roman" w:hAnsi="Times New Roman"/>
                <w:color w:val="000000"/>
              </w:rPr>
              <w:t>Тематические консультации, семинары – практикумы по актуальным проблемам перехода на ФГОС ООО</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2014 – 2015 уч. год</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заместитель директора по</w:t>
            </w:r>
          </w:p>
          <w:p w:rsidR="007A0E7A" w:rsidRPr="00CA3CD0" w:rsidRDefault="007A0E7A" w:rsidP="009F5B7D">
            <w:pPr>
              <w:spacing w:before="23" w:line="100" w:lineRule="atLeast"/>
              <w:jc w:val="center"/>
              <w:rPr>
                <w:rFonts w:ascii="Times New Roman" w:hAnsi="Times New Roman"/>
                <w:color w:val="000000"/>
              </w:rPr>
            </w:pPr>
            <w:r w:rsidRPr="00CA3CD0">
              <w:rPr>
                <w:rFonts w:ascii="Times New Roman" w:hAnsi="Times New Roman"/>
                <w:color w:val="000000"/>
              </w:rPr>
              <w:t>УВР</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color w:val="000000"/>
              </w:rPr>
            </w:pPr>
            <w:r w:rsidRPr="00CA3CD0">
              <w:rPr>
                <w:rFonts w:ascii="Times New Roman" w:hAnsi="Times New Roman"/>
                <w:color w:val="000000"/>
              </w:rPr>
              <w:t>ликвидация профессиональных затруднений</w:t>
            </w:r>
          </w:p>
        </w:tc>
      </w:tr>
      <w:tr w:rsidR="007A0E7A" w:rsidRPr="00CA3CD0" w:rsidTr="009F5B7D">
        <w:trPr>
          <w:trHeight w:val="146"/>
        </w:trPr>
        <w:tc>
          <w:tcPr>
            <w:tcW w:w="4973" w:type="pct"/>
            <w:gridSpan w:val="5"/>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100" w:lineRule="atLeast"/>
              <w:jc w:val="center"/>
              <w:rPr>
                <w:rFonts w:ascii="Times New Roman" w:hAnsi="Times New Roman"/>
                <w:b/>
                <w:bCs/>
                <w:color w:val="000000"/>
              </w:rPr>
            </w:pPr>
            <w:r w:rsidRPr="00CA3CD0">
              <w:rPr>
                <w:rFonts w:ascii="Times New Roman" w:hAnsi="Times New Roman"/>
                <w:b/>
                <w:bCs/>
                <w:color w:val="000000"/>
              </w:rPr>
              <w:t>5. Финансовое обеспечение введения ФГОС ООО</w:t>
            </w:r>
          </w:p>
        </w:tc>
        <w:tc>
          <w:tcPr>
            <w:tcW w:w="27" w:type="pct"/>
            <w:tcBorders>
              <w:left w:val="single" w:sz="8" w:space="0" w:color="000000"/>
            </w:tcBorders>
          </w:tcPr>
          <w:p w:rsidR="007A0E7A" w:rsidRPr="00CA3CD0" w:rsidRDefault="007A0E7A" w:rsidP="009F5B7D">
            <w:pPr>
              <w:snapToGrid w:val="0"/>
              <w:rPr>
                <w:rFonts w:ascii="Times New Roman" w:hAnsi="Times New Roman"/>
                <w:color w:val="000000"/>
              </w:rPr>
            </w:pP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5.1</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rPr>
                <w:rFonts w:ascii="Times New Roman" w:hAnsi="Times New Roman"/>
                <w:color w:val="000000"/>
              </w:rPr>
            </w:pPr>
            <w:r w:rsidRPr="00CA3CD0">
              <w:rPr>
                <w:rFonts w:ascii="Times New Roman" w:hAnsi="Times New Roman"/>
                <w:color w:val="000000"/>
              </w:rPr>
              <w:t>Комплектование УМК, используемых в образовательном процессе в соответствии с ФГОС ООО</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Апрель — август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заместитель директора по</w:t>
            </w:r>
          </w:p>
          <w:p w:rsidR="007A0E7A" w:rsidRPr="00CA3CD0" w:rsidRDefault="007A0E7A" w:rsidP="009F5B7D">
            <w:pPr>
              <w:spacing w:before="23" w:line="240" w:lineRule="auto"/>
              <w:jc w:val="center"/>
              <w:rPr>
                <w:rFonts w:ascii="Times New Roman" w:hAnsi="Times New Roman"/>
                <w:color w:val="000000"/>
              </w:rPr>
            </w:pPr>
            <w:r w:rsidRPr="00CA3CD0">
              <w:rPr>
                <w:rFonts w:ascii="Times New Roman" w:hAnsi="Times New Roman"/>
                <w:color w:val="000000"/>
              </w:rPr>
              <w:t>УВР;</w:t>
            </w:r>
          </w:p>
          <w:p w:rsidR="007A0E7A" w:rsidRPr="00CA3CD0" w:rsidRDefault="007A0E7A" w:rsidP="009F5B7D">
            <w:pPr>
              <w:spacing w:before="23" w:line="240" w:lineRule="auto"/>
              <w:jc w:val="center"/>
              <w:rPr>
                <w:rFonts w:ascii="Times New Roman" w:hAnsi="Times New Roman"/>
                <w:color w:val="000000"/>
              </w:rPr>
            </w:pPr>
            <w:r w:rsidRPr="00CA3CD0">
              <w:rPr>
                <w:rFonts w:ascii="Times New Roman" w:hAnsi="Times New Roman"/>
                <w:color w:val="000000"/>
              </w:rPr>
              <w:t>библиотекарь</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заявка на УМК</w:t>
            </w:r>
          </w:p>
        </w:tc>
      </w:tr>
      <w:tr w:rsidR="007A0E7A" w:rsidRPr="00CA3CD0" w:rsidTr="009F5B7D">
        <w:trPr>
          <w:trHeight w:val="146"/>
        </w:trPr>
        <w:tc>
          <w:tcPr>
            <w:tcW w:w="2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5.2</w:t>
            </w:r>
          </w:p>
        </w:tc>
        <w:tc>
          <w:tcPr>
            <w:tcW w:w="2035"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rPr>
                <w:rFonts w:ascii="Times New Roman" w:hAnsi="Times New Roman"/>
                <w:color w:val="000000"/>
              </w:rPr>
            </w:pPr>
            <w:r w:rsidRPr="00CA3CD0">
              <w:rPr>
                <w:rFonts w:ascii="Times New Roman" w:hAnsi="Times New Roman"/>
                <w:color w:val="000000"/>
              </w:rPr>
              <w:t>Разработка (с внесением изменений) локальных актов, регламентирующих установление заработной платы работников школы, в том числе стимулирующих надбавок и доплат, порядка и размеров премирования; заключение дополнительных соглашений к трудовому договору с педагогическими работниками</w:t>
            </w:r>
          </w:p>
        </w:tc>
        <w:tc>
          <w:tcPr>
            <w:tcW w:w="569"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апрель; сентябрь 2015</w:t>
            </w:r>
          </w:p>
        </w:tc>
        <w:tc>
          <w:tcPr>
            <w:tcW w:w="887" w:type="pct"/>
            <w:tcBorders>
              <w:top w:val="single" w:sz="4"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директор школы,</w:t>
            </w:r>
          </w:p>
          <w:p w:rsidR="007A0E7A" w:rsidRPr="00CA3CD0" w:rsidRDefault="007A0E7A" w:rsidP="009F5B7D">
            <w:pPr>
              <w:spacing w:before="23" w:line="240" w:lineRule="auto"/>
              <w:jc w:val="center"/>
              <w:rPr>
                <w:rFonts w:ascii="Times New Roman" w:hAnsi="Times New Roman"/>
                <w:color w:val="000000"/>
              </w:rPr>
            </w:pPr>
            <w:r w:rsidRPr="00CA3CD0">
              <w:rPr>
                <w:rFonts w:ascii="Times New Roman" w:hAnsi="Times New Roman"/>
                <w:color w:val="000000"/>
              </w:rPr>
              <w:t>совет школы,</w:t>
            </w:r>
          </w:p>
          <w:p w:rsidR="007A0E7A" w:rsidRPr="00CA3CD0" w:rsidRDefault="007A0E7A" w:rsidP="009F5B7D">
            <w:pPr>
              <w:spacing w:before="23" w:line="240" w:lineRule="auto"/>
              <w:jc w:val="center"/>
              <w:rPr>
                <w:rFonts w:ascii="Times New Roman" w:hAnsi="Times New Roman"/>
                <w:color w:val="000000"/>
              </w:rPr>
            </w:pPr>
            <w:r w:rsidRPr="00CA3CD0">
              <w:rPr>
                <w:rFonts w:ascii="Times New Roman" w:hAnsi="Times New Roman"/>
                <w:color w:val="000000"/>
              </w:rPr>
              <w:t>рабочая группа</w:t>
            </w:r>
          </w:p>
        </w:tc>
        <w:tc>
          <w:tcPr>
            <w:tcW w:w="1222" w:type="pct"/>
            <w:gridSpan w:val="2"/>
            <w:tcBorders>
              <w:top w:val="single" w:sz="4"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Пакет локальных актов школы</w:t>
            </w:r>
          </w:p>
        </w:tc>
      </w:tr>
      <w:tr w:rsidR="007A0E7A" w:rsidRPr="00CA3CD0" w:rsidTr="009F5B7D">
        <w:trPr>
          <w:trHeight w:val="146"/>
        </w:trPr>
        <w:tc>
          <w:tcPr>
            <w:tcW w:w="287" w:type="pct"/>
            <w:tcBorders>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5.3.</w:t>
            </w:r>
          </w:p>
        </w:tc>
        <w:tc>
          <w:tcPr>
            <w:tcW w:w="2035" w:type="pct"/>
            <w:tcBorders>
              <w:left w:val="single" w:sz="8" w:space="0" w:color="000000"/>
              <w:bottom w:val="single" w:sz="8" w:space="0" w:color="000000"/>
            </w:tcBorders>
            <w:vAlign w:val="center"/>
          </w:tcPr>
          <w:p w:rsidR="007A0E7A" w:rsidRPr="00CA3CD0" w:rsidRDefault="007A0E7A" w:rsidP="009F5B7D">
            <w:pPr>
              <w:pStyle w:val="Default"/>
              <w:snapToGrid w:val="0"/>
              <w:spacing w:before="23"/>
              <w:rPr>
                <w:rFonts w:ascii="Times New Roman" w:hAnsi="Times New Roman" w:cs="Times New Roman"/>
              </w:rPr>
            </w:pPr>
            <w:r w:rsidRPr="00CA3CD0">
              <w:rPr>
                <w:rFonts w:ascii="Times New Roman" w:hAnsi="Times New Roman" w:cs="Times New Roman"/>
              </w:rPr>
              <w:t xml:space="preserve">Разработка механизма финансирования внеурочной деятельности </w:t>
            </w:r>
          </w:p>
          <w:p w:rsidR="007A0E7A" w:rsidRPr="00CA3CD0" w:rsidRDefault="007A0E7A" w:rsidP="009F5B7D">
            <w:pPr>
              <w:spacing w:before="23" w:line="240" w:lineRule="auto"/>
              <w:jc w:val="center"/>
              <w:rPr>
                <w:rFonts w:ascii="Times New Roman" w:hAnsi="Times New Roman"/>
                <w:color w:val="000000"/>
              </w:rPr>
            </w:pPr>
          </w:p>
        </w:tc>
        <w:tc>
          <w:tcPr>
            <w:tcW w:w="569" w:type="pct"/>
            <w:tcBorders>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 xml:space="preserve">Май — июнь 2015 </w:t>
            </w:r>
          </w:p>
        </w:tc>
        <w:tc>
          <w:tcPr>
            <w:tcW w:w="887" w:type="pct"/>
            <w:tcBorders>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директор</w:t>
            </w:r>
          </w:p>
        </w:tc>
        <w:tc>
          <w:tcPr>
            <w:tcW w:w="1222" w:type="pct"/>
            <w:gridSpan w:val="2"/>
            <w:tcBorders>
              <w:left w:val="single" w:sz="8" w:space="0" w:color="000000"/>
              <w:bottom w:val="single" w:sz="8" w:space="0" w:color="000000"/>
              <w:right w:val="single" w:sz="8" w:space="0" w:color="000000"/>
            </w:tcBorders>
            <w:vAlign w:val="center"/>
          </w:tcPr>
          <w:p w:rsidR="007A0E7A" w:rsidRPr="00CA3CD0" w:rsidRDefault="007A0E7A" w:rsidP="009F5B7D">
            <w:pPr>
              <w:pStyle w:val="Default"/>
              <w:snapToGrid w:val="0"/>
              <w:spacing w:before="23"/>
              <w:jc w:val="center"/>
              <w:rPr>
                <w:rFonts w:ascii="Times New Roman" w:hAnsi="Times New Roman" w:cs="Times New Roman"/>
              </w:rPr>
            </w:pPr>
            <w:r w:rsidRPr="00CA3CD0">
              <w:rPr>
                <w:rFonts w:ascii="Times New Roman" w:hAnsi="Times New Roman" w:cs="Times New Roman"/>
              </w:rPr>
              <w:t xml:space="preserve">Наличие договоров об оказании платных услуг, тарификация </w:t>
            </w:r>
          </w:p>
        </w:tc>
      </w:tr>
      <w:tr w:rsidR="007A0E7A" w:rsidRPr="00CA3CD0" w:rsidTr="009F5B7D">
        <w:trPr>
          <w:trHeight w:val="146"/>
        </w:trPr>
        <w:tc>
          <w:tcPr>
            <w:tcW w:w="4973" w:type="pct"/>
            <w:gridSpan w:val="5"/>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b/>
                <w:bCs/>
                <w:color w:val="000000"/>
              </w:rPr>
            </w:pPr>
            <w:r w:rsidRPr="00CA3CD0">
              <w:rPr>
                <w:rFonts w:ascii="Times New Roman" w:hAnsi="Times New Roman"/>
                <w:b/>
                <w:bCs/>
                <w:color w:val="000000"/>
              </w:rPr>
              <w:t>6. Материально — техническое обеспечение введения  ФГОС ООО</w:t>
            </w:r>
          </w:p>
        </w:tc>
        <w:tc>
          <w:tcPr>
            <w:tcW w:w="27" w:type="pct"/>
            <w:tcBorders>
              <w:left w:val="single" w:sz="8" w:space="0" w:color="000000"/>
            </w:tcBorders>
          </w:tcPr>
          <w:p w:rsidR="007A0E7A" w:rsidRPr="00CA3CD0" w:rsidRDefault="007A0E7A" w:rsidP="009F5B7D">
            <w:pPr>
              <w:snapToGrid w:val="0"/>
              <w:spacing w:line="240" w:lineRule="auto"/>
              <w:rPr>
                <w:rFonts w:ascii="Times New Roman" w:hAnsi="Times New Roman"/>
                <w:color w:val="000000"/>
              </w:rPr>
            </w:pP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6.1</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pStyle w:val="Default"/>
              <w:snapToGrid w:val="0"/>
              <w:spacing w:before="23"/>
              <w:rPr>
                <w:rFonts w:ascii="Times New Roman" w:hAnsi="Times New Roman" w:cs="Times New Roman"/>
              </w:rPr>
            </w:pPr>
            <w:r w:rsidRPr="00CA3CD0">
              <w:rPr>
                <w:rFonts w:ascii="Times New Roman" w:hAnsi="Times New Roman" w:cs="Times New Roman"/>
              </w:rPr>
              <w:t xml:space="preserve">Экспертиза материально-технической базы школы, соответствие/несоответствие </w:t>
            </w:r>
            <w:r w:rsidRPr="00CA3CD0">
              <w:rPr>
                <w:rFonts w:ascii="Times New Roman" w:hAnsi="Times New Roman" w:cs="Times New Roman"/>
              </w:rPr>
              <w:lastRenderedPageBreak/>
              <w:t xml:space="preserve">требованиям ФГОС ООО учебных кабинетов (паспортизация кабинетов) </w:t>
            </w:r>
          </w:p>
          <w:p w:rsidR="007A0E7A" w:rsidRPr="00CA3CD0" w:rsidRDefault="007A0E7A" w:rsidP="009F5B7D">
            <w:pPr>
              <w:spacing w:before="23" w:line="240" w:lineRule="auto"/>
              <w:jc w:val="center"/>
              <w:rPr>
                <w:rFonts w:ascii="Times New Roman" w:hAnsi="Times New Roman"/>
                <w:color w:val="000000"/>
              </w:rPr>
            </w:pP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lastRenderedPageBreak/>
              <w:t xml:space="preserve">Февраль — июль </w:t>
            </w:r>
            <w:r w:rsidRPr="00CA3CD0">
              <w:rPr>
                <w:rFonts w:ascii="Times New Roman" w:hAnsi="Times New Roman"/>
                <w:color w:val="000000"/>
              </w:rPr>
              <w:lastRenderedPageBreak/>
              <w:t>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pStyle w:val="af2"/>
              <w:ind w:firstLine="0"/>
              <w:rPr>
                <w:sz w:val="22"/>
                <w:szCs w:val="22"/>
              </w:rPr>
            </w:pPr>
            <w:r w:rsidRPr="00CA3CD0">
              <w:rPr>
                <w:sz w:val="22"/>
                <w:szCs w:val="22"/>
              </w:rPr>
              <w:lastRenderedPageBreak/>
              <w:t>Рабочая группа</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экспертная оценка</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lastRenderedPageBreak/>
              <w:t>6.2</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rPr>
                <w:rFonts w:ascii="Times New Roman" w:hAnsi="Times New Roman"/>
                <w:color w:val="000000"/>
              </w:rPr>
            </w:pPr>
            <w:r w:rsidRPr="00CA3CD0">
              <w:rPr>
                <w:rFonts w:ascii="Times New Roman" w:hAnsi="Times New Roman"/>
                <w:color w:val="000000"/>
              </w:rPr>
              <w:t xml:space="preserve">Приобретение необходимого оборудования для обеспечения готовности к введению ФГОС </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2014 -2015</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pStyle w:val="af2"/>
              <w:ind w:firstLine="0"/>
              <w:rPr>
                <w:sz w:val="22"/>
                <w:szCs w:val="22"/>
              </w:rPr>
            </w:pPr>
            <w:r w:rsidRPr="00CA3CD0">
              <w:rPr>
                <w:sz w:val="22"/>
                <w:szCs w:val="22"/>
              </w:rPr>
              <w:t>директор</w:t>
            </w:r>
          </w:p>
          <w:p w:rsidR="007A0E7A" w:rsidRPr="00CA3CD0" w:rsidRDefault="007A0E7A" w:rsidP="009F5B7D">
            <w:pPr>
              <w:pStyle w:val="af2"/>
              <w:ind w:firstLine="0"/>
              <w:rPr>
                <w:sz w:val="22"/>
                <w:szCs w:val="22"/>
              </w:rPr>
            </w:pPr>
            <w:r w:rsidRPr="00CA3CD0">
              <w:rPr>
                <w:sz w:val="22"/>
                <w:szCs w:val="22"/>
              </w:rPr>
              <w:t>школы</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оснащение школы для готовности к внедрению ФГОС</w:t>
            </w:r>
          </w:p>
        </w:tc>
      </w:tr>
      <w:tr w:rsidR="007A0E7A" w:rsidRPr="00CA3CD0" w:rsidTr="009F5B7D">
        <w:trPr>
          <w:trHeight w:val="146"/>
        </w:trPr>
        <w:tc>
          <w:tcPr>
            <w:tcW w:w="287"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6.3</w:t>
            </w:r>
          </w:p>
        </w:tc>
        <w:tc>
          <w:tcPr>
            <w:tcW w:w="2035"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rPr>
                <w:rFonts w:ascii="Times New Roman" w:hAnsi="Times New Roman"/>
                <w:color w:val="000000"/>
              </w:rPr>
            </w:pPr>
            <w:r w:rsidRPr="00CA3CD0">
              <w:rPr>
                <w:rFonts w:ascii="Times New Roman" w:hAnsi="Times New Roman"/>
                <w:color w:val="000000"/>
              </w:rPr>
              <w:t>Приведение материально-технических условий школы в соответствие с требованиями ФГОС</w:t>
            </w:r>
          </w:p>
        </w:tc>
        <w:tc>
          <w:tcPr>
            <w:tcW w:w="569" w:type="pct"/>
            <w:tcBorders>
              <w:top w:val="single" w:sz="1" w:space="0" w:color="000000"/>
              <w:left w:val="single" w:sz="8" w:space="0" w:color="000000"/>
              <w:bottom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 xml:space="preserve"> В течение 2014-2015 уч. года</w:t>
            </w:r>
          </w:p>
        </w:tc>
        <w:tc>
          <w:tcPr>
            <w:tcW w:w="887" w:type="pct"/>
            <w:tcBorders>
              <w:top w:val="single" w:sz="1" w:space="0" w:color="000000"/>
              <w:left w:val="single" w:sz="8" w:space="0" w:color="000000"/>
              <w:bottom w:val="single" w:sz="8" w:space="0" w:color="000000"/>
            </w:tcBorders>
            <w:vAlign w:val="center"/>
          </w:tcPr>
          <w:p w:rsidR="007A0E7A" w:rsidRPr="00CA3CD0" w:rsidRDefault="007A0E7A" w:rsidP="009F5B7D">
            <w:pPr>
              <w:pStyle w:val="af2"/>
              <w:ind w:firstLine="0"/>
              <w:rPr>
                <w:sz w:val="22"/>
                <w:szCs w:val="22"/>
              </w:rPr>
            </w:pPr>
            <w:r w:rsidRPr="00CA3CD0">
              <w:rPr>
                <w:sz w:val="22"/>
                <w:szCs w:val="22"/>
              </w:rPr>
              <w:t>директор</w:t>
            </w:r>
          </w:p>
          <w:p w:rsidR="007A0E7A" w:rsidRPr="00CA3CD0" w:rsidRDefault="007A0E7A" w:rsidP="009F5B7D">
            <w:pPr>
              <w:pStyle w:val="af2"/>
              <w:ind w:firstLine="0"/>
              <w:rPr>
                <w:sz w:val="22"/>
                <w:szCs w:val="22"/>
              </w:rPr>
            </w:pPr>
            <w:r w:rsidRPr="00CA3CD0">
              <w:rPr>
                <w:sz w:val="22"/>
                <w:szCs w:val="22"/>
              </w:rPr>
              <w:t>школы</w:t>
            </w:r>
          </w:p>
        </w:tc>
        <w:tc>
          <w:tcPr>
            <w:tcW w:w="1222" w:type="pct"/>
            <w:gridSpan w:val="2"/>
            <w:tcBorders>
              <w:top w:val="single" w:sz="1" w:space="0" w:color="000000"/>
              <w:left w:val="single" w:sz="8" w:space="0" w:color="000000"/>
              <w:bottom w:val="single" w:sz="8" w:space="0" w:color="000000"/>
              <w:right w:val="single" w:sz="8" w:space="0" w:color="000000"/>
            </w:tcBorders>
            <w:vAlign w:val="center"/>
          </w:tcPr>
          <w:p w:rsidR="007A0E7A" w:rsidRPr="00CA3CD0" w:rsidRDefault="007A0E7A" w:rsidP="009F5B7D">
            <w:pPr>
              <w:snapToGrid w:val="0"/>
              <w:spacing w:before="23" w:line="240" w:lineRule="auto"/>
              <w:jc w:val="center"/>
              <w:rPr>
                <w:rFonts w:ascii="Times New Roman" w:hAnsi="Times New Roman"/>
                <w:color w:val="000000"/>
              </w:rPr>
            </w:pPr>
            <w:r w:rsidRPr="00CA3CD0">
              <w:rPr>
                <w:rFonts w:ascii="Times New Roman" w:hAnsi="Times New Roman"/>
                <w:color w:val="000000"/>
              </w:rPr>
              <w:t>обновление материально-технической базы школы</w:t>
            </w:r>
          </w:p>
        </w:tc>
      </w:tr>
    </w:tbl>
    <w:p w:rsidR="007A0E7A" w:rsidRDefault="007A0E7A" w:rsidP="00C83165">
      <w:pPr>
        <w:pStyle w:val="a7"/>
        <w:shd w:val="clear" w:color="auto" w:fill="FFFFFF"/>
        <w:spacing w:before="0" w:beforeAutospacing="0" w:after="0" w:afterAutospacing="0"/>
        <w:rPr>
          <w:rStyle w:val="ab"/>
          <w:rFonts w:ascii="Times New Roman" w:hAnsi="Times New Roman"/>
          <w:spacing w:val="3"/>
          <w:sz w:val="28"/>
          <w:szCs w:val="28"/>
        </w:rPr>
      </w:pPr>
    </w:p>
    <w:p w:rsidR="007A0E7A" w:rsidRDefault="007A0E7A" w:rsidP="00C83165">
      <w:pPr>
        <w:pStyle w:val="a7"/>
        <w:shd w:val="clear" w:color="auto" w:fill="FFFFFF"/>
        <w:spacing w:before="0" w:beforeAutospacing="0" w:after="0" w:afterAutospacing="0"/>
        <w:rPr>
          <w:rStyle w:val="ab"/>
          <w:rFonts w:ascii="Times New Roman" w:hAnsi="Times New Roman"/>
          <w:spacing w:val="3"/>
          <w:sz w:val="28"/>
          <w:szCs w:val="28"/>
        </w:rPr>
      </w:pPr>
    </w:p>
    <w:p w:rsidR="00614C51" w:rsidRPr="00614C51" w:rsidRDefault="00614C51" w:rsidP="00C83165">
      <w:pPr>
        <w:pStyle w:val="a7"/>
        <w:shd w:val="clear" w:color="auto" w:fill="FFFFFF"/>
        <w:spacing w:before="0" w:beforeAutospacing="0" w:after="0" w:afterAutospacing="0"/>
        <w:rPr>
          <w:rFonts w:ascii="Times New Roman" w:hAnsi="Times New Roman"/>
          <w:spacing w:val="3"/>
          <w:sz w:val="28"/>
          <w:szCs w:val="28"/>
        </w:rPr>
      </w:pPr>
      <w:r w:rsidRPr="00614C51">
        <w:rPr>
          <w:rStyle w:val="ab"/>
          <w:rFonts w:ascii="Times New Roman" w:hAnsi="Times New Roman"/>
          <w:spacing w:val="3"/>
          <w:sz w:val="28"/>
          <w:szCs w:val="28"/>
        </w:rPr>
        <w:t>Заключение.</w:t>
      </w:r>
    </w:p>
    <w:p w:rsidR="00614C51" w:rsidRPr="00D1301B" w:rsidRDefault="00614C51" w:rsidP="00C83165">
      <w:pPr>
        <w:pStyle w:val="a7"/>
        <w:shd w:val="clear" w:color="auto" w:fill="FFFFFF"/>
        <w:spacing w:before="0" w:beforeAutospacing="0" w:after="0" w:afterAutospacing="0"/>
        <w:ind w:firstLine="360"/>
        <w:jc w:val="both"/>
        <w:rPr>
          <w:rFonts w:ascii="Times New Roman" w:hAnsi="Times New Roman"/>
          <w:spacing w:val="3"/>
        </w:rPr>
      </w:pPr>
      <w:r w:rsidRPr="00D1301B">
        <w:rPr>
          <w:rFonts w:ascii="Times New Roman" w:hAnsi="Times New Roman"/>
          <w:spacing w:val="3"/>
        </w:rPr>
        <w:t xml:space="preserve">Образовательная программа МБОУ </w:t>
      </w:r>
      <w:r w:rsidR="00430478">
        <w:rPr>
          <w:rFonts w:ascii="Times New Roman" w:hAnsi="Times New Roman"/>
        </w:rPr>
        <w:t>«</w:t>
      </w:r>
      <w:r w:rsidR="00430478" w:rsidRPr="00430478">
        <w:rPr>
          <w:rFonts w:ascii="Times New Roman" w:hAnsi="Times New Roman"/>
        </w:rPr>
        <w:t>Первомайская общеобразовательная школа»</w:t>
      </w:r>
      <w:r w:rsidRPr="00D1301B">
        <w:rPr>
          <w:rFonts w:ascii="Times New Roman" w:hAnsi="Times New Roman"/>
          <w:spacing w:val="3"/>
        </w:rPr>
        <w:t xml:space="preserve">соответствует требованиям времени и способствует решению образовательных задач. В то же время культурно - образовательная среда общеобразовательного учреждения </w:t>
      </w:r>
    </w:p>
    <w:p w:rsidR="00614C51" w:rsidRPr="00D1301B" w:rsidRDefault="00614C51" w:rsidP="00661CA9">
      <w:pPr>
        <w:numPr>
          <w:ilvl w:val="0"/>
          <w:numId w:val="202"/>
        </w:numPr>
        <w:shd w:val="clear" w:color="auto" w:fill="FFFFFF"/>
        <w:spacing w:after="0" w:line="240" w:lineRule="auto"/>
        <w:jc w:val="both"/>
        <w:rPr>
          <w:rFonts w:ascii="Times New Roman" w:hAnsi="Times New Roman"/>
          <w:spacing w:val="3"/>
          <w:sz w:val="24"/>
          <w:szCs w:val="24"/>
        </w:rPr>
      </w:pPr>
      <w:r w:rsidRPr="00D1301B">
        <w:rPr>
          <w:rFonts w:ascii="Times New Roman" w:hAnsi="Times New Roman"/>
          <w:spacing w:val="3"/>
          <w:sz w:val="24"/>
          <w:szCs w:val="24"/>
        </w:rPr>
        <w:t xml:space="preserve">гибко реагирует на изменяющуюся социокультурную и педагогическую ситуацию, она открыта для внешнего мира и готова к изменению; </w:t>
      </w:r>
    </w:p>
    <w:p w:rsidR="00614C51" w:rsidRPr="00D1301B" w:rsidRDefault="00614C51" w:rsidP="00661CA9">
      <w:pPr>
        <w:numPr>
          <w:ilvl w:val="0"/>
          <w:numId w:val="202"/>
        </w:numPr>
        <w:shd w:val="clear" w:color="auto" w:fill="FFFFFF"/>
        <w:spacing w:after="0" w:line="240" w:lineRule="auto"/>
        <w:jc w:val="both"/>
        <w:rPr>
          <w:rFonts w:ascii="Times New Roman" w:hAnsi="Times New Roman"/>
          <w:spacing w:val="3"/>
          <w:sz w:val="24"/>
          <w:szCs w:val="24"/>
        </w:rPr>
      </w:pPr>
      <w:r w:rsidRPr="00D1301B">
        <w:rPr>
          <w:rFonts w:ascii="Times New Roman" w:hAnsi="Times New Roman"/>
          <w:spacing w:val="3"/>
          <w:sz w:val="24"/>
          <w:szCs w:val="24"/>
        </w:rPr>
        <w:t xml:space="preserve">это школа массового образовательного типа, она обучает всех учащихся, поэтому она разноуровневая, профильная; </w:t>
      </w:r>
    </w:p>
    <w:p w:rsidR="00614C51" w:rsidRPr="00D1301B" w:rsidRDefault="00614C51" w:rsidP="00661CA9">
      <w:pPr>
        <w:numPr>
          <w:ilvl w:val="0"/>
          <w:numId w:val="202"/>
        </w:numPr>
        <w:shd w:val="clear" w:color="auto" w:fill="FFFFFF"/>
        <w:spacing w:after="0" w:line="240" w:lineRule="auto"/>
        <w:jc w:val="both"/>
        <w:rPr>
          <w:rFonts w:ascii="Times New Roman" w:hAnsi="Times New Roman"/>
          <w:spacing w:val="3"/>
          <w:sz w:val="24"/>
          <w:szCs w:val="24"/>
        </w:rPr>
      </w:pPr>
      <w:r w:rsidRPr="00D1301B">
        <w:rPr>
          <w:rFonts w:ascii="Times New Roman" w:hAnsi="Times New Roman"/>
          <w:spacing w:val="3"/>
          <w:sz w:val="24"/>
          <w:szCs w:val="24"/>
        </w:rPr>
        <w:t xml:space="preserve">ориентирована на диалог различных образовательных моделей, на использование педагогических технологий, обеспечивающих индивидуальный подход в обучении и активное учение; </w:t>
      </w:r>
    </w:p>
    <w:p w:rsidR="00614C51" w:rsidRPr="00133425" w:rsidRDefault="00614C51" w:rsidP="00661CA9">
      <w:pPr>
        <w:numPr>
          <w:ilvl w:val="0"/>
          <w:numId w:val="202"/>
        </w:numPr>
        <w:shd w:val="clear" w:color="auto" w:fill="FFFFFF"/>
        <w:spacing w:after="0" w:line="240" w:lineRule="auto"/>
        <w:jc w:val="both"/>
        <w:rPr>
          <w:rFonts w:ascii="Times New Roman" w:hAnsi="Times New Roman"/>
          <w:color w:val="555555"/>
          <w:spacing w:val="3"/>
          <w:sz w:val="24"/>
          <w:szCs w:val="24"/>
        </w:rPr>
      </w:pPr>
      <w:r w:rsidRPr="00D1301B">
        <w:rPr>
          <w:rFonts w:ascii="Times New Roman" w:hAnsi="Times New Roman"/>
          <w:spacing w:val="3"/>
          <w:sz w:val="24"/>
          <w:szCs w:val="24"/>
        </w:rPr>
        <w:t>целенаправленно структурирует собственное образовательное пространство</w:t>
      </w:r>
    </w:p>
    <w:p w:rsidR="00447CA6" w:rsidRPr="0074495D" w:rsidRDefault="00447CA6" w:rsidP="00A71591">
      <w:pPr>
        <w:spacing w:after="0" w:line="240" w:lineRule="auto"/>
        <w:rPr>
          <w:rFonts w:ascii="Times New Roman" w:hAnsi="Times New Roman"/>
          <w:sz w:val="28"/>
          <w:szCs w:val="28"/>
        </w:rPr>
      </w:pPr>
    </w:p>
    <w:p w:rsidR="0005656B" w:rsidRPr="00D1301B" w:rsidRDefault="0005656B" w:rsidP="00A71591">
      <w:pPr>
        <w:spacing w:after="0" w:line="240" w:lineRule="auto"/>
        <w:jc w:val="center"/>
        <w:rPr>
          <w:rFonts w:ascii="Times New Roman" w:hAnsi="Times New Roman"/>
          <w:b/>
          <w:sz w:val="24"/>
          <w:szCs w:val="24"/>
        </w:rPr>
      </w:pPr>
    </w:p>
    <w:sectPr w:rsidR="0005656B" w:rsidRPr="00D1301B" w:rsidSect="0018405D">
      <w:footerReference w:type="default" r:id="rId78"/>
      <w:pgSz w:w="11906" w:h="16838"/>
      <w:pgMar w:top="1134" w:right="850"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E7F" w:rsidRDefault="00827E7F" w:rsidP="00B540EE">
      <w:pPr>
        <w:spacing w:after="0" w:line="240" w:lineRule="auto"/>
      </w:pPr>
      <w:r>
        <w:separator/>
      </w:r>
    </w:p>
  </w:endnote>
  <w:endnote w:type="continuationSeparator" w:id="1">
    <w:p w:rsidR="00827E7F" w:rsidRDefault="00827E7F"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Garamond">
    <w:panose1 w:val="02020404030301010803"/>
    <w:charset w:val="CC"/>
    <w:family w:val="roman"/>
    <w:pitch w:val="variable"/>
    <w:sig w:usb0="00000287" w:usb1="00000000" w:usb2="00000000" w:usb3="00000000" w:csb0="0000009F" w:csb1="00000000"/>
  </w:font>
  <w:font w:name="OpenSymbol">
    <w:altName w:val="Arial Unicode MS"/>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216" w:rsidRPr="00FC65AF" w:rsidRDefault="00A67CA6" w:rsidP="00314F0F">
    <w:pPr>
      <w:pStyle w:val="af0"/>
      <w:jc w:val="center"/>
      <w:rPr>
        <w:sz w:val="24"/>
        <w:szCs w:val="24"/>
      </w:rPr>
    </w:pPr>
    <w:r w:rsidRPr="00FC65AF">
      <w:rPr>
        <w:sz w:val="24"/>
        <w:szCs w:val="24"/>
      </w:rPr>
      <w:fldChar w:fldCharType="begin"/>
    </w:r>
    <w:r w:rsidR="00F56216" w:rsidRPr="00FC65AF">
      <w:rPr>
        <w:sz w:val="24"/>
        <w:szCs w:val="24"/>
      </w:rPr>
      <w:instrText>PAGE   \* MERGEFORMAT</w:instrText>
    </w:r>
    <w:r w:rsidRPr="00FC65AF">
      <w:rPr>
        <w:sz w:val="24"/>
        <w:szCs w:val="24"/>
      </w:rPr>
      <w:fldChar w:fldCharType="separate"/>
    </w:r>
    <w:r w:rsidR="004D20D0">
      <w:rPr>
        <w:noProof/>
        <w:sz w:val="24"/>
        <w:szCs w:val="24"/>
      </w:rPr>
      <w:t>1</w:t>
    </w:r>
    <w:r w:rsidRPr="00FC65AF">
      <w:rPr>
        <w:sz w:val="24"/>
        <w:szCs w:val="24"/>
      </w:rPr>
      <w:fldChar w:fldCharType="end"/>
    </w:r>
  </w:p>
  <w:p w:rsidR="00F56216" w:rsidRDefault="00F56216">
    <w:pPr>
      <w:pStyle w:val="af0"/>
      <w:rPr>
        <w:lang w:val="en-US"/>
      </w:rPr>
    </w:pPr>
  </w:p>
  <w:p w:rsidR="00F56216" w:rsidRPr="00041B80" w:rsidRDefault="00F56216">
    <w:pPr>
      <w:pStyle w:val="af0"/>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E7F" w:rsidRDefault="00827E7F" w:rsidP="00B540EE">
      <w:pPr>
        <w:spacing w:after="0" w:line="240" w:lineRule="auto"/>
      </w:pPr>
      <w:r>
        <w:separator/>
      </w:r>
    </w:p>
  </w:footnote>
  <w:footnote w:type="continuationSeparator" w:id="1">
    <w:p w:rsidR="00827E7F" w:rsidRDefault="00827E7F" w:rsidP="00B540EE">
      <w:pPr>
        <w:spacing w:after="0" w:line="240" w:lineRule="auto"/>
      </w:pPr>
      <w:r>
        <w:continuationSeparator/>
      </w:r>
    </w:p>
  </w:footnote>
  <w:footnote w:id="2">
    <w:p w:rsidR="00F56216" w:rsidRDefault="00F56216">
      <w:pPr>
        <w:pStyle w:val="af5"/>
      </w:pPr>
    </w:p>
  </w:footnote>
  <w:footnote w:id="3">
    <w:p w:rsidR="00F56216" w:rsidRPr="006940DA" w:rsidRDefault="00F56216" w:rsidP="009A2DE7">
      <w:pPr>
        <w:pStyle w:val="afff9"/>
        <w:spacing w:line="240" w:lineRule="auto"/>
        <w:ind w:firstLine="0"/>
        <w:outlineLvl w:val="0"/>
        <w:rPr>
          <w:b/>
          <w:sz w:val="20"/>
          <w:szCs w:val="20"/>
        </w:rPr>
      </w:pPr>
      <w:r w:rsidRPr="006940DA">
        <w:rPr>
          <w:rStyle w:val="af4"/>
          <w:sz w:val="20"/>
          <w:szCs w:val="20"/>
        </w:rPr>
        <w:footnoteRef/>
      </w:r>
    </w:p>
  </w:footnote>
  <w:footnote w:id="4">
    <w:p w:rsidR="00F56216" w:rsidRDefault="00F56216" w:rsidP="00FF65A6">
      <w:pPr>
        <w:pStyle w:val="af5"/>
      </w:pPr>
      <w:r>
        <w:rPr>
          <w:rStyle w:val="af4"/>
        </w:rPr>
        <w:footnoteRef/>
      </w:r>
    </w:p>
  </w:footnote>
  <w:footnote w:id="5">
    <w:p w:rsidR="00F56216" w:rsidRDefault="00F56216" w:rsidP="00FF65A6">
      <w:pPr>
        <w:pStyle w:val="af5"/>
      </w:pPr>
    </w:p>
  </w:footnote>
  <w:footnote w:id="6">
    <w:p w:rsidR="00F56216" w:rsidRDefault="00F56216" w:rsidP="00FF65A6">
      <w:pPr>
        <w:pStyle w:val="af5"/>
      </w:pPr>
    </w:p>
  </w:footnote>
  <w:footnote w:id="7">
    <w:p w:rsidR="00F56216" w:rsidRDefault="00F56216" w:rsidP="00FF65A6">
      <w:pPr>
        <w:pStyle w:val="af5"/>
      </w:pPr>
    </w:p>
  </w:footnote>
  <w:footnote w:id="8">
    <w:p w:rsidR="00F56216" w:rsidRDefault="00F56216" w:rsidP="00FF65A6">
      <w:pPr>
        <w:pStyle w:val="af5"/>
      </w:pPr>
    </w:p>
  </w:footnote>
  <w:footnote w:id="9">
    <w:p w:rsidR="00F56216" w:rsidRPr="00451AC4" w:rsidRDefault="00F56216"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56216" w:rsidRDefault="00F56216"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56216" w:rsidRDefault="00F56216"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F56216" w:rsidRPr="0012121B" w:rsidRDefault="00F56216"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56216" w:rsidRDefault="00F56216">
      <w:pPr>
        <w:pStyle w:val="af5"/>
      </w:pPr>
    </w:p>
  </w:footnote>
  <w:footnote w:id="13">
    <w:p w:rsidR="00F56216" w:rsidRPr="00025D75" w:rsidRDefault="00F56216">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F56216" w:rsidRPr="00275F4D" w:rsidRDefault="00F56216"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56216" w:rsidRPr="00C7059D" w:rsidRDefault="00F56216" w:rsidP="0042291A">
      <w:pPr>
        <w:pStyle w:val="af5"/>
        <w:rPr>
          <w:sz w:val="22"/>
          <w:szCs w:val="22"/>
        </w:rPr>
      </w:pPr>
    </w:p>
  </w:footnote>
  <w:footnote w:id="15">
    <w:p w:rsidR="00F56216" w:rsidRDefault="00F56216" w:rsidP="00B540EE">
      <w:pPr>
        <w:pStyle w:val="af5"/>
      </w:pPr>
    </w:p>
  </w:footnote>
  <w:footnote w:id="16">
    <w:p w:rsidR="00F56216" w:rsidRPr="00B1202A" w:rsidRDefault="00F56216" w:rsidP="00B540EE">
      <w:pPr>
        <w:pStyle w:val="af5"/>
      </w:pPr>
    </w:p>
  </w:footnote>
  <w:footnote w:id="17">
    <w:p w:rsidR="00F56216" w:rsidRDefault="00F56216" w:rsidP="00A71591">
      <w:pPr>
        <w:pStyle w:val="af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D544D"/>
    <w:multiLevelType w:val="multilevel"/>
    <w:tmpl w:val="BB040632"/>
    <w:lvl w:ilvl="0">
      <w:start w:val="1"/>
      <w:numFmt w:val="decimal"/>
      <w:lvlText w:val="%1."/>
      <w:lvlJc w:val="left"/>
      <w:pPr>
        <w:tabs>
          <w:tab w:val="num" w:pos="720"/>
        </w:tabs>
        <w:ind w:left="720" w:hanging="360"/>
      </w:pPr>
      <w:rPr>
        <w:rFonts w:ascii="Times New Roman" w:hAnsi="Times New Roman" w:cs="Times New Roman"/>
        <w:sz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DD0964"/>
    <w:multiLevelType w:val="multilevel"/>
    <w:tmpl w:val="D9D8BA40"/>
    <w:lvl w:ilvl="0">
      <w:start w:val="1"/>
      <w:numFmt w:val="decimal"/>
      <w:lvlText w:val="%1."/>
      <w:lvlJc w:val="left"/>
      <w:pPr>
        <w:tabs>
          <w:tab w:val="num" w:pos="720"/>
        </w:tabs>
        <w:ind w:left="720" w:hanging="360"/>
      </w:pPr>
      <w:rPr>
        <w:rFonts w:ascii="Times New Roman" w:hAnsi="Times New Roman"/>
        <w:b/>
        <w:color w:val="000000"/>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B353C5"/>
    <w:multiLevelType w:val="multilevel"/>
    <w:tmpl w:val="EEA4BAC4"/>
    <w:lvl w:ilvl="0">
      <w:start w:val="1"/>
      <w:numFmt w:val="bullet"/>
      <w:lvlText w:val=""/>
      <w:lvlJc w:val="left"/>
      <w:pPr>
        <w:ind w:left="1080" w:hanging="360"/>
      </w:pPr>
      <w:rPr>
        <w:rFonts w:ascii="Symbol" w:hAnsi="Symbol" w:cs="Symbol" w:hint="default"/>
        <w:color w:val="00000A"/>
        <w:sz w:val="28"/>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EF4C4A"/>
    <w:multiLevelType w:val="multilevel"/>
    <w:tmpl w:val="DEC6E57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665218"/>
    <w:multiLevelType w:val="multilevel"/>
    <w:tmpl w:val="30B64048"/>
    <w:lvl w:ilvl="0">
      <w:start w:val="1"/>
      <w:numFmt w:val="bullet"/>
      <w:lvlText w:val=""/>
      <w:lvlJc w:val="left"/>
      <w:pPr>
        <w:tabs>
          <w:tab w:val="num" w:pos="720"/>
        </w:tabs>
        <w:ind w:left="720" w:hanging="360"/>
      </w:pPr>
      <w:rPr>
        <w:rFonts w:ascii="Symbol" w:hAnsi="Symbol" w:cs="Symbol" w:hint="default"/>
        <w:color w:val="00000A"/>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FF14B2"/>
    <w:multiLevelType w:val="multilevel"/>
    <w:tmpl w:val="5DB20E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9AB508F"/>
    <w:multiLevelType w:val="multilevel"/>
    <w:tmpl w:val="96CEE4BA"/>
    <w:lvl w:ilvl="0">
      <w:start w:val="1"/>
      <w:numFmt w:val="bullet"/>
      <w:lvlText w:val=""/>
      <w:lvlJc w:val="left"/>
      <w:pPr>
        <w:tabs>
          <w:tab w:val="num" w:pos="720"/>
        </w:tabs>
        <w:ind w:left="720" w:hanging="360"/>
      </w:pPr>
      <w:rPr>
        <w:rFonts w:ascii="Symbol" w:hAnsi="Symbol" w:cs="Symbol" w:hint="default"/>
        <w:b/>
        <w:color w:val="00000A"/>
        <w:spacing w:val="-4"/>
        <w:sz w:val="28"/>
        <w:szCs w:val="23"/>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615207"/>
    <w:multiLevelType w:val="multilevel"/>
    <w:tmpl w:val="323809D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cs="Symbol" w:hint="default"/>
        <w:color w:val="00000A"/>
        <w:sz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0014A94"/>
    <w:multiLevelType w:val="multilevel"/>
    <w:tmpl w:val="8BD845E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CB9339A"/>
    <w:multiLevelType w:val="multilevel"/>
    <w:tmpl w:val="970875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1">
    <w:nsid w:val="3FEF0075"/>
    <w:multiLevelType w:val="multilevel"/>
    <w:tmpl w:val="4D44A60E"/>
    <w:lvl w:ilvl="0">
      <w:start w:val="1"/>
      <w:numFmt w:val="bullet"/>
      <w:lvlText w:val=""/>
      <w:lvlJc w:val="left"/>
      <w:pPr>
        <w:tabs>
          <w:tab w:val="num" w:pos="360"/>
        </w:tabs>
        <w:ind w:left="360" w:hanging="360"/>
      </w:pPr>
      <w:rPr>
        <w:rFonts w:ascii="Symbol" w:hAnsi="Symbol" w:cs="Symbol" w:hint="default"/>
        <w:color w:val="00000A"/>
        <w:sz w:val="28"/>
        <w:szCs w:val="23"/>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1E959F0"/>
    <w:multiLevelType w:val="multilevel"/>
    <w:tmpl w:val="0BF8A85C"/>
    <w:lvl w:ilvl="0">
      <w:start w:val="1"/>
      <w:numFmt w:val="bullet"/>
      <w:lvlText w:val=""/>
      <w:lvlJc w:val="left"/>
      <w:pPr>
        <w:tabs>
          <w:tab w:val="num" w:pos="720"/>
        </w:tabs>
        <w:ind w:left="720" w:hanging="360"/>
      </w:pPr>
      <w:rPr>
        <w:rFonts w:ascii="Symbol" w:hAnsi="Symbol" w:cs="Symbol" w:hint="default"/>
        <w:b/>
        <w:color w:val="00000A"/>
        <w:sz w:val="28"/>
        <w:szCs w:val="23"/>
      </w:rPr>
    </w:lvl>
    <w:lvl w:ilvl="1">
      <w:start w:val="1"/>
      <w:numFmt w:val="bullet"/>
      <w:lvlText w:val="o"/>
      <w:lvlJc w:val="left"/>
      <w:pPr>
        <w:tabs>
          <w:tab w:val="num" w:pos="1440"/>
        </w:tabs>
        <w:ind w:left="1440" w:hanging="360"/>
      </w:pPr>
      <w:rPr>
        <w:rFonts w:ascii="Courier New" w:hAnsi="Courier New" w:cs="Courier New" w:hint="default"/>
        <w:sz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8953A2E"/>
    <w:multiLevelType w:val="multilevel"/>
    <w:tmpl w:val="84C4E02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A54B9F"/>
    <w:multiLevelType w:val="multilevel"/>
    <w:tmpl w:val="A0402A52"/>
    <w:lvl w:ilvl="0">
      <w:start w:val="1"/>
      <w:numFmt w:val="decimal"/>
      <w:lvlText w:val="%1."/>
      <w:lvlJc w:val="left"/>
      <w:pPr>
        <w:tabs>
          <w:tab w:val="num" w:pos="360"/>
        </w:tabs>
        <w:ind w:left="360" w:hanging="360"/>
      </w:pPr>
      <w:rPr>
        <w:rFonts w:ascii="Times New Roman" w:hAnsi="Times New Roman"/>
        <w:sz w:val="28"/>
        <w:szCs w:val="23"/>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EF41A54"/>
    <w:multiLevelType w:val="multilevel"/>
    <w:tmpl w:val="743467D8"/>
    <w:lvl w:ilvl="0">
      <w:start w:val="1"/>
      <w:numFmt w:val="bullet"/>
      <w:lvlText w:val=""/>
      <w:lvlJc w:val="left"/>
      <w:pPr>
        <w:tabs>
          <w:tab w:val="num" w:pos="720"/>
        </w:tabs>
        <w:ind w:left="720" w:hanging="360"/>
      </w:pPr>
      <w:rPr>
        <w:rFonts w:ascii="Symbol" w:hAnsi="Symbol" w:cs="Symbol" w:hint="default"/>
        <w:color w:val="00000A"/>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nsid w:val="4F066F6D"/>
    <w:multiLevelType w:val="multilevel"/>
    <w:tmpl w:val="0D9C6B44"/>
    <w:lvl w:ilvl="0">
      <w:start w:val="1"/>
      <w:numFmt w:val="bullet"/>
      <w:lvlText w:val=""/>
      <w:lvlJc w:val="left"/>
      <w:pPr>
        <w:tabs>
          <w:tab w:val="num" w:pos="720"/>
        </w:tabs>
        <w:ind w:left="720" w:hanging="360"/>
      </w:pPr>
      <w:rPr>
        <w:rFonts w:ascii="Symbol" w:hAnsi="Symbol" w:cs="Symbol" w:hint="default"/>
        <w:b/>
        <w:color w:val="00000A"/>
        <w:sz w:val="28"/>
        <w:szCs w:val="23"/>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515505B"/>
    <w:multiLevelType w:val="multilevel"/>
    <w:tmpl w:val="D07EFF9E"/>
    <w:lvl w:ilvl="0">
      <w:start w:val="1"/>
      <w:numFmt w:val="bullet"/>
      <w:lvlText w:val=""/>
      <w:lvlJc w:val="left"/>
      <w:pPr>
        <w:ind w:left="720" w:hanging="360"/>
      </w:pPr>
      <w:rPr>
        <w:rFonts w:ascii="Symbol" w:hAnsi="Symbol" w:cs="Symbol" w:hint="default"/>
        <w:b/>
        <w:color w:val="000000"/>
        <w:sz w:val="28"/>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14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2">
    <w:nsid w:val="59346342"/>
    <w:multiLevelType w:val="hybridMultilevel"/>
    <w:tmpl w:val="9F74B57A"/>
    <w:lvl w:ilvl="0" w:tplc="B56090B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AEF2C58"/>
    <w:multiLevelType w:val="multilevel"/>
    <w:tmpl w:val="AF82C3E4"/>
    <w:lvl w:ilvl="0">
      <w:start w:val="1"/>
      <w:numFmt w:val="bullet"/>
      <w:lvlText w:val=""/>
      <w:lvlJc w:val="left"/>
      <w:pPr>
        <w:ind w:left="720" w:hanging="360"/>
      </w:pPr>
      <w:rPr>
        <w:rFonts w:ascii="Symbol" w:hAnsi="Symbol" w:cs="Symbol" w:hint="default"/>
        <w:color w:val="00000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C622E17"/>
    <w:multiLevelType w:val="multilevel"/>
    <w:tmpl w:val="DEAAD1A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cs="Symbol" w:hint="default"/>
        <w:color w:val="00000A"/>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77C10B46"/>
    <w:multiLevelType w:val="multilevel"/>
    <w:tmpl w:val="648602E8"/>
    <w:lvl w:ilvl="0">
      <w:start w:val="1"/>
      <w:numFmt w:val="bullet"/>
      <w:lvlText w:val=""/>
      <w:lvlJc w:val="left"/>
      <w:pPr>
        <w:ind w:left="720" w:hanging="360"/>
      </w:pPr>
      <w:rPr>
        <w:rFonts w:ascii="Symbol" w:hAnsi="Symbol" w:cs="Symbol"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5D50EE"/>
    <w:multiLevelType w:val="multilevel"/>
    <w:tmpl w:val="F6F487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FF11C1E"/>
    <w:multiLevelType w:val="multilevel"/>
    <w:tmpl w:val="A6B041C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0"/>
  </w:num>
  <w:num w:numId="2">
    <w:abstractNumId w:val="72"/>
  </w:num>
  <w:num w:numId="3">
    <w:abstractNumId w:val="14"/>
  </w:num>
  <w:num w:numId="4">
    <w:abstractNumId w:val="143"/>
  </w:num>
  <w:num w:numId="5">
    <w:abstractNumId w:val="20"/>
  </w:num>
  <w:num w:numId="6">
    <w:abstractNumId w:val="33"/>
  </w:num>
  <w:num w:numId="7">
    <w:abstractNumId w:val="215"/>
  </w:num>
  <w:num w:numId="8">
    <w:abstractNumId w:val="213"/>
  </w:num>
  <w:num w:numId="9">
    <w:abstractNumId w:val="57"/>
  </w:num>
  <w:num w:numId="10">
    <w:abstractNumId w:val="176"/>
  </w:num>
  <w:num w:numId="11">
    <w:abstractNumId w:val="131"/>
  </w:num>
  <w:num w:numId="12">
    <w:abstractNumId w:val="13"/>
  </w:num>
  <w:num w:numId="13">
    <w:abstractNumId w:val="44"/>
  </w:num>
  <w:num w:numId="14">
    <w:abstractNumId w:val="50"/>
  </w:num>
  <w:num w:numId="15">
    <w:abstractNumId w:val="34"/>
  </w:num>
  <w:num w:numId="16">
    <w:abstractNumId w:val="196"/>
  </w:num>
  <w:num w:numId="17">
    <w:abstractNumId w:val="93"/>
  </w:num>
  <w:num w:numId="18">
    <w:abstractNumId w:val="221"/>
  </w:num>
  <w:num w:numId="19">
    <w:abstractNumId w:val="111"/>
  </w:num>
  <w:num w:numId="20">
    <w:abstractNumId w:val="32"/>
  </w:num>
  <w:num w:numId="21">
    <w:abstractNumId w:val="204"/>
  </w:num>
  <w:num w:numId="22">
    <w:abstractNumId w:val="31"/>
  </w:num>
  <w:num w:numId="23">
    <w:abstractNumId w:val="159"/>
  </w:num>
  <w:num w:numId="24">
    <w:abstractNumId w:val="46"/>
  </w:num>
  <w:num w:numId="25">
    <w:abstractNumId w:val="150"/>
  </w:num>
  <w:num w:numId="26">
    <w:abstractNumId w:val="53"/>
  </w:num>
  <w:num w:numId="27">
    <w:abstractNumId w:val="174"/>
  </w:num>
  <w:num w:numId="28">
    <w:abstractNumId w:val="180"/>
  </w:num>
  <w:num w:numId="29">
    <w:abstractNumId w:val="178"/>
  </w:num>
  <w:num w:numId="30">
    <w:abstractNumId w:val="141"/>
  </w:num>
  <w:num w:numId="31">
    <w:abstractNumId w:val="120"/>
  </w:num>
  <w:num w:numId="32">
    <w:abstractNumId w:val="165"/>
  </w:num>
  <w:num w:numId="33">
    <w:abstractNumId w:val="187"/>
  </w:num>
  <w:num w:numId="34">
    <w:abstractNumId w:val="3"/>
  </w:num>
  <w:num w:numId="35">
    <w:abstractNumId w:val="54"/>
  </w:num>
  <w:num w:numId="36">
    <w:abstractNumId w:val="112"/>
  </w:num>
  <w:num w:numId="37">
    <w:abstractNumId w:val="41"/>
  </w:num>
  <w:num w:numId="38">
    <w:abstractNumId w:val="84"/>
  </w:num>
  <w:num w:numId="39">
    <w:abstractNumId w:val="42"/>
  </w:num>
  <w:num w:numId="40">
    <w:abstractNumId w:val="63"/>
  </w:num>
  <w:num w:numId="41">
    <w:abstractNumId w:val="153"/>
  </w:num>
  <w:num w:numId="42">
    <w:abstractNumId w:val="39"/>
  </w:num>
  <w:num w:numId="43">
    <w:abstractNumId w:val="77"/>
  </w:num>
  <w:num w:numId="44">
    <w:abstractNumId w:val="220"/>
  </w:num>
  <w:num w:numId="45">
    <w:abstractNumId w:val="98"/>
  </w:num>
  <w:num w:numId="46">
    <w:abstractNumId w:val="189"/>
  </w:num>
  <w:num w:numId="47">
    <w:abstractNumId w:val="70"/>
  </w:num>
  <w:num w:numId="48">
    <w:abstractNumId w:val="172"/>
  </w:num>
  <w:num w:numId="49">
    <w:abstractNumId w:val="129"/>
  </w:num>
  <w:num w:numId="50">
    <w:abstractNumId w:val="202"/>
  </w:num>
  <w:num w:numId="51">
    <w:abstractNumId w:val="7"/>
  </w:num>
  <w:num w:numId="52">
    <w:abstractNumId w:val="190"/>
  </w:num>
  <w:num w:numId="53">
    <w:abstractNumId w:val="208"/>
  </w:num>
  <w:num w:numId="54">
    <w:abstractNumId w:val="166"/>
  </w:num>
  <w:num w:numId="55">
    <w:abstractNumId w:val="151"/>
  </w:num>
  <w:num w:numId="56">
    <w:abstractNumId w:val="102"/>
  </w:num>
  <w:num w:numId="57">
    <w:abstractNumId w:val="17"/>
  </w:num>
  <w:num w:numId="58">
    <w:abstractNumId w:val="18"/>
  </w:num>
  <w:num w:numId="59">
    <w:abstractNumId w:val="210"/>
  </w:num>
  <w:num w:numId="60">
    <w:abstractNumId w:val="218"/>
  </w:num>
  <w:num w:numId="61">
    <w:abstractNumId w:val="132"/>
  </w:num>
  <w:num w:numId="62">
    <w:abstractNumId w:val="10"/>
  </w:num>
  <w:num w:numId="63">
    <w:abstractNumId w:val="30"/>
  </w:num>
  <w:num w:numId="64">
    <w:abstractNumId w:val="114"/>
  </w:num>
  <w:num w:numId="65">
    <w:abstractNumId w:val="74"/>
  </w:num>
  <w:num w:numId="66">
    <w:abstractNumId w:val="149"/>
  </w:num>
  <w:num w:numId="67">
    <w:abstractNumId w:val="0"/>
  </w:num>
  <w:num w:numId="68">
    <w:abstractNumId w:val="155"/>
  </w:num>
  <w:num w:numId="69">
    <w:abstractNumId w:val="145"/>
  </w:num>
  <w:num w:numId="70">
    <w:abstractNumId w:val="59"/>
  </w:num>
  <w:num w:numId="71">
    <w:abstractNumId w:val="192"/>
  </w:num>
  <w:num w:numId="72">
    <w:abstractNumId w:val="186"/>
  </w:num>
  <w:num w:numId="73">
    <w:abstractNumId w:val="87"/>
  </w:num>
  <w:num w:numId="74">
    <w:abstractNumId w:val="211"/>
  </w:num>
  <w:num w:numId="75">
    <w:abstractNumId w:val="128"/>
  </w:num>
  <w:num w:numId="76">
    <w:abstractNumId w:val="173"/>
  </w:num>
  <w:num w:numId="77">
    <w:abstractNumId w:val="76"/>
  </w:num>
  <w:num w:numId="78">
    <w:abstractNumId w:val="214"/>
  </w:num>
  <w:num w:numId="79">
    <w:abstractNumId w:val="201"/>
  </w:num>
  <w:num w:numId="80">
    <w:abstractNumId w:val="184"/>
  </w:num>
  <w:num w:numId="81">
    <w:abstractNumId w:val="4"/>
  </w:num>
  <w:num w:numId="82">
    <w:abstractNumId w:val="81"/>
  </w:num>
  <w:num w:numId="83">
    <w:abstractNumId w:val="104"/>
  </w:num>
  <w:num w:numId="84">
    <w:abstractNumId w:val="28"/>
  </w:num>
  <w:num w:numId="85">
    <w:abstractNumId w:val="124"/>
  </w:num>
  <w:num w:numId="86">
    <w:abstractNumId w:val="160"/>
  </w:num>
  <w:num w:numId="87">
    <w:abstractNumId w:val="38"/>
  </w:num>
  <w:num w:numId="88">
    <w:abstractNumId w:val="45"/>
  </w:num>
  <w:num w:numId="89">
    <w:abstractNumId w:val="24"/>
  </w:num>
  <w:num w:numId="90">
    <w:abstractNumId w:val="206"/>
  </w:num>
  <w:num w:numId="91">
    <w:abstractNumId w:val="95"/>
  </w:num>
  <w:num w:numId="92">
    <w:abstractNumId w:val="110"/>
  </w:num>
  <w:num w:numId="93">
    <w:abstractNumId w:val="6"/>
  </w:num>
  <w:num w:numId="94">
    <w:abstractNumId w:val="21"/>
  </w:num>
  <w:num w:numId="95">
    <w:abstractNumId w:val="198"/>
  </w:num>
  <w:num w:numId="96">
    <w:abstractNumId w:val="197"/>
  </w:num>
  <w:num w:numId="97">
    <w:abstractNumId w:val="164"/>
  </w:num>
  <w:num w:numId="98">
    <w:abstractNumId w:val="116"/>
  </w:num>
  <w:num w:numId="99">
    <w:abstractNumId w:val="82"/>
  </w:num>
  <w:num w:numId="100">
    <w:abstractNumId w:val="138"/>
  </w:num>
  <w:num w:numId="101">
    <w:abstractNumId w:val="48"/>
  </w:num>
  <w:num w:numId="102">
    <w:abstractNumId w:val="92"/>
  </w:num>
  <w:num w:numId="103">
    <w:abstractNumId w:val="157"/>
  </w:num>
  <w:num w:numId="104">
    <w:abstractNumId w:val="55"/>
  </w:num>
  <w:num w:numId="105">
    <w:abstractNumId w:val="51"/>
  </w:num>
  <w:num w:numId="106">
    <w:abstractNumId w:val="119"/>
  </w:num>
  <w:num w:numId="107">
    <w:abstractNumId w:val="67"/>
  </w:num>
  <w:num w:numId="108">
    <w:abstractNumId w:val="148"/>
  </w:num>
  <w:num w:numId="109">
    <w:abstractNumId w:val="78"/>
  </w:num>
  <w:num w:numId="110">
    <w:abstractNumId w:val="106"/>
  </w:num>
  <w:num w:numId="111">
    <w:abstractNumId w:val="109"/>
  </w:num>
  <w:num w:numId="112">
    <w:abstractNumId w:val="26"/>
  </w:num>
  <w:num w:numId="113">
    <w:abstractNumId w:val="99"/>
  </w:num>
  <w:num w:numId="114">
    <w:abstractNumId w:val="158"/>
  </w:num>
  <w:num w:numId="115">
    <w:abstractNumId w:val="86"/>
  </w:num>
  <w:num w:numId="116">
    <w:abstractNumId w:val="71"/>
  </w:num>
  <w:num w:numId="117">
    <w:abstractNumId w:val="66"/>
  </w:num>
  <w:num w:numId="118">
    <w:abstractNumId w:val="100"/>
  </w:num>
  <w:num w:numId="119">
    <w:abstractNumId w:val="142"/>
  </w:num>
  <w:num w:numId="120">
    <w:abstractNumId w:val="177"/>
  </w:num>
  <w:num w:numId="121">
    <w:abstractNumId w:val="167"/>
  </w:num>
  <w:num w:numId="122">
    <w:abstractNumId w:val="126"/>
  </w:num>
  <w:num w:numId="123">
    <w:abstractNumId w:val="68"/>
  </w:num>
  <w:num w:numId="124">
    <w:abstractNumId w:val="47"/>
  </w:num>
  <w:num w:numId="125">
    <w:abstractNumId w:val="168"/>
  </w:num>
  <w:num w:numId="126">
    <w:abstractNumId w:val="52"/>
  </w:num>
  <w:num w:numId="127">
    <w:abstractNumId w:val="88"/>
  </w:num>
  <w:num w:numId="128">
    <w:abstractNumId w:val="133"/>
  </w:num>
  <w:num w:numId="129">
    <w:abstractNumId w:val="170"/>
  </w:num>
  <w:num w:numId="130">
    <w:abstractNumId w:val="69"/>
  </w:num>
  <w:num w:numId="131">
    <w:abstractNumId w:val="103"/>
  </w:num>
  <w:num w:numId="132">
    <w:abstractNumId w:val="23"/>
  </w:num>
  <w:num w:numId="133">
    <w:abstractNumId w:val="2"/>
  </w:num>
  <w:num w:numId="134">
    <w:abstractNumId w:val="19"/>
  </w:num>
  <w:num w:numId="135">
    <w:abstractNumId w:val="222"/>
  </w:num>
  <w:num w:numId="136">
    <w:abstractNumId w:val="146"/>
  </w:num>
  <w:num w:numId="137">
    <w:abstractNumId w:val="209"/>
  </w:num>
  <w:num w:numId="138">
    <w:abstractNumId w:val="179"/>
  </w:num>
  <w:num w:numId="139">
    <w:abstractNumId w:val="216"/>
  </w:num>
  <w:num w:numId="140">
    <w:abstractNumId w:val="90"/>
    <w:lvlOverride w:ilvl="0">
      <w:startOverride w:val="1"/>
    </w:lvlOverride>
  </w:num>
  <w:num w:numId="141">
    <w:abstractNumId w:val="183"/>
  </w:num>
  <w:num w:numId="142">
    <w:abstractNumId w:val="117"/>
  </w:num>
  <w:num w:numId="143">
    <w:abstractNumId w:val="79"/>
  </w:num>
  <w:num w:numId="144">
    <w:abstractNumId w:val="94"/>
  </w:num>
  <w:num w:numId="145">
    <w:abstractNumId w:val="163"/>
  </w:num>
  <w:num w:numId="146">
    <w:abstractNumId w:val="15"/>
  </w:num>
  <w:num w:numId="147">
    <w:abstractNumId w:val="96"/>
  </w:num>
  <w:num w:numId="148">
    <w:abstractNumId w:val="83"/>
  </w:num>
  <w:num w:numId="149">
    <w:abstractNumId w:val="217"/>
  </w:num>
  <w:num w:numId="150">
    <w:abstractNumId w:val="60"/>
  </w:num>
  <w:num w:numId="151">
    <w:abstractNumId w:val="61"/>
  </w:num>
  <w:num w:numId="152">
    <w:abstractNumId w:val="108"/>
  </w:num>
  <w:num w:numId="153">
    <w:abstractNumId w:val="113"/>
  </w:num>
  <w:num w:numId="154">
    <w:abstractNumId w:val="11"/>
  </w:num>
  <w:num w:numId="155">
    <w:abstractNumId w:val="139"/>
  </w:num>
  <w:num w:numId="156">
    <w:abstractNumId w:val="37"/>
  </w:num>
  <w:num w:numId="157">
    <w:abstractNumId w:val="97"/>
  </w:num>
  <w:num w:numId="158">
    <w:abstractNumId w:val="121"/>
  </w:num>
  <w:num w:numId="159">
    <w:abstractNumId w:val="58"/>
  </w:num>
  <w:num w:numId="160">
    <w:abstractNumId w:val="80"/>
  </w:num>
  <w:num w:numId="161">
    <w:abstractNumId w:val="1"/>
  </w:num>
  <w:num w:numId="162">
    <w:abstractNumId w:val="181"/>
  </w:num>
  <w:num w:numId="163">
    <w:abstractNumId w:val="8"/>
  </w:num>
  <w:num w:numId="164">
    <w:abstractNumId w:val="171"/>
  </w:num>
  <w:num w:numId="165">
    <w:abstractNumId w:val="203"/>
  </w:num>
  <w:num w:numId="166">
    <w:abstractNumId w:val="36"/>
  </w:num>
  <w:num w:numId="167">
    <w:abstractNumId w:val="154"/>
  </w:num>
  <w:num w:numId="168">
    <w:abstractNumId w:val="162"/>
  </w:num>
  <w:num w:numId="169">
    <w:abstractNumId w:val="212"/>
  </w:num>
  <w:num w:numId="170">
    <w:abstractNumId w:val="182"/>
  </w:num>
  <w:num w:numId="171">
    <w:abstractNumId w:val="22"/>
  </w:num>
  <w:num w:numId="172">
    <w:abstractNumId w:val="137"/>
  </w:num>
  <w:num w:numId="173">
    <w:abstractNumId w:val="9"/>
  </w:num>
  <w:num w:numId="174">
    <w:abstractNumId w:val="194"/>
  </w:num>
  <w:num w:numId="175">
    <w:abstractNumId w:val="161"/>
  </w:num>
  <w:num w:numId="176">
    <w:abstractNumId w:val="193"/>
  </w:num>
  <w:num w:numId="177">
    <w:abstractNumId w:val="123"/>
  </w:num>
  <w:num w:numId="178">
    <w:abstractNumId w:val="43"/>
  </w:num>
  <w:num w:numId="179">
    <w:abstractNumId w:val="40"/>
  </w:num>
  <w:num w:numId="180">
    <w:abstractNumId w:val="107"/>
  </w:num>
  <w:num w:numId="181">
    <w:abstractNumId w:val="185"/>
  </w:num>
  <w:num w:numId="182">
    <w:abstractNumId w:val="140"/>
  </w:num>
  <w:num w:numId="183">
    <w:abstractNumId w:val="156"/>
  </w:num>
  <w:num w:numId="184">
    <w:abstractNumId w:val="125"/>
  </w:num>
  <w:num w:numId="185">
    <w:abstractNumId w:val="199"/>
  </w:num>
  <w:num w:numId="186">
    <w:abstractNumId w:val="85"/>
  </w:num>
  <w:num w:numId="187">
    <w:abstractNumId w:val="64"/>
  </w:num>
  <w:num w:numId="188">
    <w:abstractNumId w:val="56"/>
  </w:num>
  <w:num w:numId="189">
    <w:abstractNumId w:val="25"/>
  </w:num>
  <w:num w:numId="190">
    <w:abstractNumId w:val="169"/>
  </w:num>
  <w:num w:numId="191">
    <w:abstractNumId w:val="200"/>
  </w:num>
  <w:num w:numId="192">
    <w:abstractNumId w:val="12"/>
  </w:num>
  <w:num w:numId="193">
    <w:abstractNumId w:val="147"/>
  </w:num>
  <w:num w:numId="194">
    <w:abstractNumId w:val="115"/>
  </w:num>
  <w:num w:numId="195">
    <w:abstractNumId w:val="175"/>
  </w:num>
  <w:num w:numId="196">
    <w:abstractNumId w:val="89"/>
  </w:num>
  <w:num w:numId="197">
    <w:abstractNumId w:val="122"/>
  </w:num>
  <w:num w:numId="198">
    <w:abstractNumId w:val="73"/>
  </w:num>
  <w:num w:numId="199">
    <w:abstractNumId w:val="219"/>
  </w:num>
  <w:num w:numId="200">
    <w:abstractNumId w:val="195"/>
  </w:num>
  <w:num w:numId="201">
    <w:abstractNumId w:val="136"/>
  </w:num>
  <w:num w:numId="202">
    <w:abstractNumId w:val="152"/>
  </w:num>
  <w:num w:numId="203">
    <w:abstractNumId w:val="144"/>
  </w:num>
  <w:num w:numId="204">
    <w:abstractNumId w:val="101"/>
  </w:num>
  <w:num w:numId="205">
    <w:abstractNumId w:val="205"/>
  </w:num>
  <w:num w:numId="206">
    <w:abstractNumId w:val="188"/>
  </w:num>
  <w:num w:numId="207">
    <w:abstractNumId w:val="134"/>
  </w:num>
  <w:num w:numId="208">
    <w:abstractNumId w:val="62"/>
  </w:num>
  <w:num w:numId="209">
    <w:abstractNumId w:val="35"/>
  </w:num>
  <w:num w:numId="210">
    <w:abstractNumId w:val="135"/>
  </w:num>
  <w:num w:numId="211">
    <w:abstractNumId w:val="105"/>
  </w:num>
  <w:num w:numId="212">
    <w:abstractNumId w:val="65"/>
  </w:num>
  <w:num w:numId="213">
    <w:abstractNumId w:val="16"/>
  </w:num>
  <w:num w:numId="214">
    <w:abstractNumId w:val="191"/>
  </w:num>
  <w:num w:numId="215">
    <w:abstractNumId w:val="118"/>
  </w:num>
  <w:num w:numId="216">
    <w:abstractNumId w:val="29"/>
  </w:num>
  <w:num w:numId="217">
    <w:abstractNumId w:val="223"/>
  </w:num>
  <w:num w:numId="218">
    <w:abstractNumId w:val="127"/>
  </w:num>
  <w:num w:numId="219">
    <w:abstractNumId w:val="5"/>
  </w:num>
  <w:num w:numId="220">
    <w:abstractNumId w:val="27"/>
  </w:num>
  <w:num w:numId="221">
    <w:abstractNumId w:val="75"/>
  </w:num>
  <w:num w:numId="222">
    <w:abstractNumId w:val="49"/>
  </w:num>
  <w:num w:numId="223">
    <w:abstractNumId w:val="207"/>
  </w:num>
  <w:num w:numId="224">
    <w:abstractNumId w:val="91"/>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425344"/>
    <w:rsid w:val="00004970"/>
    <w:rsid w:val="00007D82"/>
    <w:rsid w:val="0002076A"/>
    <w:rsid w:val="0002260B"/>
    <w:rsid w:val="00023C18"/>
    <w:rsid w:val="000259D3"/>
    <w:rsid w:val="00025D75"/>
    <w:rsid w:val="00026BC9"/>
    <w:rsid w:val="00027367"/>
    <w:rsid w:val="000313D7"/>
    <w:rsid w:val="00041229"/>
    <w:rsid w:val="0004126E"/>
    <w:rsid w:val="00041B80"/>
    <w:rsid w:val="0004371E"/>
    <w:rsid w:val="00043962"/>
    <w:rsid w:val="0005174D"/>
    <w:rsid w:val="00052559"/>
    <w:rsid w:val="000527FE"/>
    <w:rsid w:val="000541DA"/>
    <w:rsid w:val="0005656B"/>
    <w:rsid w:val="00056684"/>
    <w:rsid w:val="00064403"/>
    <w:rsid w:val="00065579"/>
    <w:rsid w:val="00076DE5"/>
    <w:rsid w:val="000778F8"/>
    <w:rsid w:val="000855F2"/>
    <w:rsid w:val="00086BF2"/>
    <w:rsid w:val="00087B13"/>
    <w:rsid w:val="0009461B"/>
    <w:rsid w:val="00095746"/>
    <w:rsid w:val="0009746A"/>
    <w:rsid w:val="000A024F"/>
    <w:rsid w:val="000A10C6"/>
    <w:rsid w:val="000A2456"/>
    <w:rsid w:val="000A364A"/>
    <w:rsid w:val="000A400B"/>
    <w:rsid w:val="000A6C91"/>
    <w:rsid w:val="000A7509"/>
    <w:rsid w:val="000B0072"/>
    <w:rsid w:val="000B2698"/>
    <w:rsid w:val="000B6175"/>
    <w:rsid w:val="000B7959"/>
    <w:rsid w:val="000C4138"/>
    <w:rsid w:val="000C470D"/>
    <w:rsid w:val="000C7979"/>
    <w:rsid w:val="000D18F7"/>
    <w:rsid w:val="000D2CAC"/>
    <w:rsid w:val="000D419C"/>
    <w:rsid w:val="000D4F24"/>
    <w:rsid w:val="000D5085"/>
    <w:rsid w:val="000D64D8"/>
    <w:rsid w:val="000D6F3F"/>
    <w:rsid w:val="000E1B2E"/>
    <w:rsid w:val="000E2D31"/>
    <w:rsid w:val="000E2DB0"/>
    <w:rsid w:val="000E7267"/>
    <w:rsid w:val="000F00A9"/>
    <w:rsid w:val="000F2252"/>
    <w:rsid w:val="000F2543"/>
    <w:rsid w:val="000F4324"/>
    <w:rsid w:val="000F4EE3"/>
    <w:rsid w:val="000F539B"/>
    <w:rsid w:val="000F55DA"/>
    <w:rsid w:val="0010197D"/>
    <w:rsid w:val="001036C6"/>
    <w:rsid w:val="00104104"/>
    <w:rsid w:val="00104484"/>
    <w:rsid w:val="00105119"/>
    <w:rsid w:val="00106F6C"/>
    <w:rsid w:val="00107A90"/>
    <w:rsid w:val="001137CA"/>
    <w:rsid w:val="00116560"/>
    <w:rsid w:val="00117308"/>
    <w:rsid w:val="0011766B"/>
    <w:rsid w:val="0012022C"/>
    <w:rsid w:val="0012032D"/>
    <w:rsid w:val="0012121B"/>
    <w:rsid w:val="001225ED"/>
    <w:rsid w:val="00133425"/>
    <w:rsid w:val="00133A00"/>
    <w:rsid w:val="001341D0"/>
    <w:rsid w:val="00137599"/>
    <w:rsid w:val="00140CF3"/>
    <w:rsid w:val="00142043"/>
    <w:rsid w:val="00147EDA"/>
    <w:rsid w:val="00150EE8"/>
    <w:rsid w:val="00152BA1"/>
    <w:rsid w:val="001546F0"/>
    <w:rsid w:val="00155853"/>
    <w:rsid w:val="00155B8F"/>
    <w:rsid w:val="001570E4"/>
    <w:rsid w:val="001631FD"/>
    <w:rsid w:val="001665A0"/>
    <w:rsid w:val="0017034F"/>
    <w:rsid w:val="00171AC2"/>
    <w:rsid w:val="001726DC"/>
    <w:rsid w:val="00172712"/>
    <w:rsid w:val="00175DBF"/>
    <w:rsid w:val="00180CC0"/>
    <w:rsid w:val="00183968"/>
    <w:rsid w:val="0018405D"/>
    <w:rsid w:val="00185AF1"/>
    <w:rsid w:val="00186050"/>
    <w:rsid w:val="00186E59"/>
    <w:rsid w:val="00190092"/>
    <w:rsid w:val="00190D81"/>
    <w:rsid w:val="001917AA"/>
    <w:rsid w:val="00191F54"/>
    <w:rsid w:val="001937F7"/>
    <w:rsid w:val="00194CEC"/>
    <w:rsid w:val="001A0618"/>
    <w:rsid w:val="001A3544"/>
    <w:rsid w:val="001A3908"/>
    <w:rsid w:val="001A41D8"/>
    <w:rsid w:val="001A54F7"/>
    <w:rsid w:val="001B16E6"/>
    <w:rsid w:val="001B2D5B"/>
    <w:rsid w:val="001B41F4"/>
    <w:rsid w:val="001B698B"/>
    <w:rsid w:val="001B6A1C"/>
    <w:rsid w:val="001C3EE6"/>
    <w:rsid w:val="001C41C1"/>
    <w:rsid w:val="001C5D45"/>
    <w:rsid w:val="001C6419"/>
    <w:rsid w:val="001C65B2"/>
    <w:rsid w:val="001D19FB"/>
    <w:rsid w:val="001D4ABD"/>
    <w:rsid w:val="001D63D1"/>
    <w:rsid w:val="001E021F"/>
    <w:rsid w:val="001E1B4A"/>
    <w:rsid w:val="001E2100"/>
    <w:rsid w:val="001E2A07"/>
    <w:rsid w:val="001E5C7E"/>
    <w:rsid w:val="001E5F33"/>
    <w:rsid w:val="001E73B0"/>
    <w:rsid w:val="001F00F6"/>
    <w:rsid w:val="001F1FAF"/>
    <w:rsid w:val="001F42F3"/>
    <w:rsid w:val="001F4CBF"/>
    <w:rsid w:val="00201777"/>
    <w:rsid w:val="00203C06"/>
    <w:rsid w:val="0020404B"/>
    <w:rsid w:val="0020423C"/>
    <w:rsid w:val="002051EA"/>
    <w:rsid w:val="00213C05"/>
    <w:rsid w:val="0021451B"/>
    <w:rsid w:val="00216A64"/>
    <w:rsid w:val="0021740F"/>
    <w:rsid w:val="002231DE"/>
    <w:rsid w:val="00225276"/>
    <w:rsid w:val="00227B1B"/>
    <w:rsid w:val="00230229"/>
    <w:rsid w:val="00230A5D"/>
    <w:rsid w:val="00235CF8"/>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059F"/>
    <w:rsid w:val="00291BAB"/>
    <w:rsid w:val="00292DD6"/>
    <w:rsid w:val="00293218"/>
    <w:rsid w:val="00297DD4"/>
    <w:rsid w:val="002A13BF"/>
    <w:rsid w:val="002B3133"/>
    <w:rsid w:val="002B4028"/>
    <w:rsid w:val="002C3C71"/>
    <w:rsid w:val="002C4D3C"/>
    <w:rsid w:val="002C6EB2"/>
    <w:rsid w:val="002C72F0"/>
    <w:rsid w:val="002C79B9"/>
    <w:rsid w:val="002D110B"/>
    <w:rsid w:val="002D2CBD"/>
    <w:rsid w:val="002D5A16"/>
    <w:rsid w:val="002E2240"/>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2946"/>
    <w:rsid w:val="00323A58"/>
    <w:rsid w:val="00330950"/>
    <w:rsid w:val="00331F3D"/>
    <w:rsid w:val="0033393B"/>
    <w:rsid w:val="00334BAC"/>
    <w:rsid w:val="00337D47"/>
    <w:rsid w:val="00344AE3"/>
    <w:rsid w:val="00344FFD"/>
    <w:rsid w:val="00353142"/>
    <w:rsid w:val="00353937"/>
    <w:rsid w:val="00353CAF"/>
    <w:rsid w:val="00356107"/>
    <w:rsid w:val="00356872"/>
    <w:rsid w:val="00356D8F"/>
    <w:rsid w:val="00357C6D"/>
    <w:rsid w:val="0036263B"/>
    <w:rsid w:val="003726A0"/>
    <w:rsid w:val="003753EE"/>
    <w:rsid w:val="00375955"/>
    <w:rsid w:val="00380679"/>
    <w:rsid w:val="00382905"/>
    <w:rsid w:val="003831AC"/>
    <w:rsid w:val="00384F0C"/>
    <w:rsid w:val="00386079"/>
    <w:rsid w:val="00387BEC"/>
    <w:rsid w:val="003954F3"/>
    <w:rsid w:val="00396F50"/>
    <w:rsid w:val="003A2BB4"/>
    <w:rsid w:val="003A5128"/>
    <w:rsid w:val="003B2757"/>
    <w:rsid w:val="003B3426"/>
    <w:rsid w:val="003B4BE2"/>
    <w:rsid w:val="003B5AC2"/>
    <w:rsid w:val="003C1C81"/>
    <w:rsid w:val="003C1F55"/>
    <w:rsid w:val="003C4AC6"/>
    <w:rsid w:val="003D1399"/>
    <w:rsid w:val="003D2480"/>
    <w:rsid w:val="003D4330"/>
    <w:rsid w:val="003D54C6"/>
    <w:rsid w:val="003E1723"/>
    <w:rsid w:val="003E2FF0"/>
    <w:rsid w:val="003E7F3F"/>
    <w:rsid w:val="003F3D78"/>
    <w:rsid w:val="003F5281"/>
    <w:rsid w:val="003F6F38"/>
    <w:rsid w:val="00400075"/>
    <w:rsid w:val="0040362A"/>
    <w:rsid w:val="00403DD3"/>
    <w:rsid w:val="00404622"/>
    <w:rsid w:val="00404B05"/>
    <w:rsid w:val="004100EF"/>
    <w:rsid w:val="00410C35"/>
    <w:rsid w:val="004116FD"/>
    <w:rsid w:val="0041358E"/>
    <w:rsid w:val="004152B9"/>
    <w:rsid w:val="00417139"/>
    <w:rsid w:val="0042291A"/>
    <w:rsid w:val="004232E6"/>
    <w:rsid w:val="00423926"/>
    <w:rsid w:val="00425344"/>
    <w:rsid w:val="0042677E"/>
    <w:rsid w:val="00426F95"/>
    <w:rsid w:val="00430478"/>
    <w:rsid w:val="00432006"/>
    <w:rsid w:val="00432FA4"/>
    <w:rsid w:val="00436EB5"/>
    <w:rsid w:val="0043702F"/>
    <w:rsid w:val="00437180"/>
    <w:rsid w:val="004419A1"/>
    <w:rsid w:val="00442630"/>
    <w:rsid w:val="004433DF"/>
    <w:rsid w:val="00447CA6"/>
    <w:rsid w:val="00450FB7"/>
    <w:rsid w:val="00452C5F"/>
    <w:rsid w:val="004625AD"/>
    <w:rsid w:val="004633B9"/>
    <w:rsid w:val="00465674"/>
    <w:rsid w:val="00465A4E"/>
    <w:rsid w:val="00465EEE"/>
    <w:rsid w:val="004701A4"/>
    <w:rsid w:val="00474F2A"/>
    <w:rsid w:val="00475353"/>
    <w:rsid w:val="00477646"/>
    <w:rsid w:val="0048158A"/>
    <w:rsid w:val="0048519F"/>
    <w:rsid w:val="004874DE"/>
    <w:rsid w:val="00487EE9"/>
    <w:rsid w:val="00490A9E"/>
    <w:rsid w:val="00496B51"/>
    <w:rsid w:val="00496ECF"/>
    <w:rsid w:val="00497DC9"/>
    <w:rsid w:val="004A23D1"/>
    <w:rsid w:val="004A5C87"/>
    <w:rsid w:val="004A6043"/>
    <w:rsid w:val="004A67A6"/>
    <w:rsid w:val="004B34BF"/>
    <w:rsid w:val="004B450E"/>
    <w:rsid w:val="004B6D86"/>
    <w:rsid w:val="004C0388"/>
    <w:rsid w:val="004C0C23"/>
    <w:rsid w:val="004C21D1"/>
    <w:rsid w:val="004C3A4C"/>
    <w:rsid w:val="004C67AD"/>
    <w:rsid w:val="004D20D0"/>
    <w:rsid w:val="004D2CC3"/>
    <w:rsid w:val="004D4386"/>
    <w:rsid w:val="004D5C6E"/>
    <w:rsid w:val="004D6611"/>
    <w:rsid w:val="004D77C0"/>
    <w:rsid w:val="004E048F"/>
    <w:rsid w:val="004E267A"/>
    <w:rsid w:val="004E39FE"/>
    <w:rsid w:val="004E3E6A"/>
    <w:rsid w:val="004E4A95"/>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114E3"/>
    <w:rsid w:val="0051284D"/>
    <w:rsid w:val="0051321E"/>
    <w:rsid w:val="00513812"/>
    <w:rsid w:val="005202DD"/>
    <w:rsid w:val="00520CAD"/>
    <w:rsid w:val="00521B35"/>
    <w:rsid w:val="00523440"/>
    <w:rsid w:val="00523BF1"/>
    <w:rsid w:val="0052504A"/>
    <w:rsid w:val="0052580C"/>
    <w:rsid w:val="00525A43"/>
    <w:rsid w:val="00525B70"/>
    <w:rsid w:val="00530DCB"/>
    <w:rsid w:val="00532C2C"/>
    <w:rsid w:val="005332CE"/>
    <w:rsid w:val="00533ABE"/>
    <w:rsid w:val="005348F8"/>
    <w:rsid w:val="00537109"/>
    <w:rsid w:val="005442ED"/>
    <w:rsid w:val="00546D9F"/>
    <w:rsid w:val="00550416"/>
    <w:rsid w:val="0055194B"/>
    <w:rsid w:val="00556039"/>
    <w:rsid w:val="005666EB"/>
    <w:rsid w:val="00571A66"/>
    <w:rsid w:val="00571EF1"/>
    <w:rsid w:val="00572237"/>
    <w:rsid w:val="00572C2A"/>
    <w:rsid w:val="005731AE"/>
    <w:rsid w:val="00573C79"/>
    <w:rsid w:val="0058009A"/>
    <w:rsid w:val="00583C9D"/>
    <w:rsid w:val="00587979"/>
    <w:rsid w:val="0059084F"/>
    <w:rsid w:val="005945A1"/>
    <w:rsid w:val="00597840"/>
    <w:rsid w:val="005A0FD2"/>
    <w:rsid w:val="005A2659"/>
    <w:rsid w:val="005A401E"/>
    <w:rsid w:val="005A6FB8"/>
    <w:rsid w:val="005B0297"/>
    <w:rsid w:val="005B02AF"/>
    <w:rsid w:val="005B178C"/>
    <w:rsid w:val="005B437C"/>
    <w:rsid w:val="005B46CD"/>
    <w:rsid w:val="005B481D"/>
    <w:rsid w:val="005B681D"/>
    <w:rsid w:val="005C1EE4"/>
    <w:rsid w:val="005C6C27"/>
    <w:rsid w:val="005D0ECB"/>
    <w:rsid w:val="005D39F5"/>
    <w:rsid w:val="005D5B28"/>
    <w:rsid w:val="005D5F24"/>
    <w:rsid w:val="005D64CA"/>
    <w:rsid w:val="005F0DC9"/>
    <w:rsid w:val="005F3E1D"/>
    <w:rsid w:val="005F4975"/>
    <w:rsid w:val="005F5E83"/>
    <w:rsid w:val="005F5F3E"/>
    <w:rsid w:val="005F7F3D"/>
    <w:rsid w:val="0060150E"/>
    <w:rsid w:val="00601D93"/>
    <w:rsid w:val="00602527"/>
    <w:rsid w:val="00603E10"/>
    <w:rsid w:val="00605966"/>
    <w:rsid w:val="00607749"/>
    <w:rsid w:val="00614C51"/>
    <w:rsid w:val="00623115"/>
    <w:rsid w:val="006255B6"/>
    <w:rsid w:val="006277EC"/>
    <w:rsid w:val="006402BD"/>
    <w:rsid w:val="006460EB"/>
    <w:rsid w:val="00646A25"/>
    <w:rsid w:val="00647DEE"/>
    <w:rsid w:val="00650F52"/>
    <w:rsid w:val="006549A3"/>
    <w:rsid w:val="0065704C"/>
    <w:rsid w:val="00661CA9"/>
    <w:rsid w:val="00664DA6"/>
    <w:rsid w:val="006658DB"/>
    <w:rsid w:val="006660A3"/>
    <w:rsid w:val="00666B2A"/>
    <w:rsid w:val="00667765"/>
    <w:rsid w:val="00667803"/>
    <w:rsid w:val="00672440"/>
    <w:rsid w:val="006732BE"/>
    <w:rsid w:val="00674456"/>
    <w:rsid w:val="00676B2F"/>
    <w:rsid w:val="006772B9"/>
    <w:rsid w:val="006827E0"/>
    <w:rsid w:val="00683C04"/>
    <w:rsid w:val="00687182"/>
    <w:rsid w:val="006879F7"/>
    <w:rsid w:val="00687FC6"/>
    <w:rsid w:val="00690DAF"/>
    <w:rsid w:val="006940DA"/>
    <w:rsid w:val="006969DC"/>
    <w:rsid w:val="00696CEE"/>
    <w:rsid w:val="006A3673"/>
    <w:rsid w:val="006A5C7B"/>
    <w:rsid w:val="006B0423"/>
    <w:rsid w:val="006B1D8A"/>
    <w:rsid w:val="006B1FC1"/>
    <w:rsid w:val="006B6A8C"/>
    <w:rsid w:val="006C0690"/>
    <w:rsid w:val="006C3FF8"/>
    <w:rsid w:val="006C430F"/>
    <w:rsid w:val="006C643D"/>
    <w:rsid w:val="006C67F9"/>
    <w:rsid w:val="006C6E8B"/>
    <w:rsid w:val="006C7538"/>
    <w:rsid w:val="006D0AA1"/>
    <w:rsid w:val="006D14D7"/>
    <w:rsid w:val="006D20F8"/>
    <w:rsid w:val="006D283A"/>
    <w:rsid w:val="006D29DC"/>
    <w:rsid w:val="006D3C51"/>
    <w:rsid w:val="006D472B"/>
    <w:rsid w:val="006D5B7D"/>
    <w:rsid w:val="006D6CC8"/>
    <w:rsid w:val="006D726C"/>
    <w:rsid w:val="006E030D"/>
    <w:rsid w:val="006E1EE0"/>
    <w:rsid w:val="006E3DCD"/>
    <w:rsid w:val="006E54D0"/>
    <w:rsid w:val="006E6575"/>
    <w:rsid w:val="006E794E"/>
    <w:rsid w:val="006F0405"/>
    <w:rsid w:val="006F1150"/>
    <w:rsid w:val="006F3B39"/>
    <w:rsid w:val="006F4D9F"/>
    <w:rsid w:val="006F777F"/>
    <w:rsid w:val="00701DD8"/>
    <w:rsid w:val="00705652"/>
    <w:rsid w:val="00711381"/>
    <w:rsid w:val="0071394F"/>
    <w:rsid w:val="00714FEA"/>
    <w:rsid w:val="00715FA7"/>
    <w:rsid w:val="007173EE"/>
    <w:rsid w:val="007229BC"/>
    <w:rsid w:val="007242D1"/>
    <w:rsid w:val="007249C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5DC8"/>
    <w:rsid w:val="007465E1"/>
    <w:rsid w:val="00750806"/>
    <w:rsid w:val="007525A9"/>
    <w:rsid w:val="00755F9D"/>
    <w:rsid w:val="007565F9"/>
    <w:rsid w:val="007566F0"/>
    <w:rsid w:val="00760535"/>
    <w:rsid w:val="00760E3A"/>
    <w:rsid w:val="0076453B"/>
    <w:rsid w:val="0076495E"/>
    <w:rsid w:val="00764A38"/>
    <w:rsid w:val="007655E6"/>
    <w:rsid w:val="00770016"/>
    <w:rsid w:val="007708D1"/>
    <w:rsid w:val="007750FB"/>
    <w:rsid w:val="00775BAD"/>
    <w:rsid w:val="00776C10"/>
    <w:rsid w:val="00780D94"/>
    <w:rsid w:val="00782464"/>
    <w:rsid w:val="00783FEF"/>
    <w:rsid w:val="00787E5B"/>
    <w:rsid w:val="00791A49"/>
    <w:rsid w:val="007929B5"/>
    <w:rsid w:val="00796A25"/>
    <w:rsid w:val="007A0E7A"/>
    <w:rsid w:val="007A1E4C"/>
    <w:rsid w:val="007A1ECF"/>
    <w:rsid w:val="007A4063"/>
    <w:rsid w:val="007A41C0"/>
    <w:rsid w:val="007A4386"/>
    <w:rsid w:val="007A64C2"/>
    <w:rsid w:val="007A663D"/>
    <w:rsid w:val="007B1022"/>
    <w:rsid w:val="007B223B"/>
    <w:rsid w:val="007B266A"/>
    <w:rsid w:val="007B37F7"/>
    <w:rsid w:val="007B3D17"/>
    <w:rsid w:val="007B4DAF"/>
    <w:rsid w:val="007B584E"/>
    <w:rsid w:val="007C3BBA"/>
    <w:rsid w:val="007C4191"/>
    <w:rsid w:val="007C4ECB"/>
    <w:rsid w:val="007C5AE5"/>
    <w:rsid w:val="007C6E2A"/>
    <w:rsid w:val="007D0F60"/>
    <w:rsid w:val="007D3294"/>
    <w:rsid w:val="007D62DE"/>
    <w:rsid w:val="007D785A"/>
    <w:rsid w:val="007E631D"/>
    <w:rsid w:val="007E6E5F"/>
    <w:rsid w:val="007F1502"/>
    <w:rsid w:val="007F2269"/>
    <w:rsid w:val="007F474E"/>
    <w:rsid w:val="007F4A4F"/>
    <w:rsid w:val="00800607"/>
    <w:rsid w:val="00802A74"/>
    <w:rsid w:val="00803CC1"/>
    <w:rsid w:val="00810D2D"/>
    <w:rsid w:val="00813C2D"/>
    <w:rsid w:val="0081481A"/>
    <w:rsid w:val="00814B02"/>
    <w:rsid w:val="00815183"/>
    <w:rsid w:val="00821453"/>
    <w:rsid w:val="00821D24"/>
    <w:rsid w:val="0082206B"/>
    <w:rsid w:val="00822099"/>
    <w:rsid w:val="00823A1C"/>
    <w:rsid w:val="008241B4"/>
    <w:rsid w:val="00825E20"/>
    <w:rsid w:val="00827E7F"/>
    <w:rsid w:val="00830CCB"/>
    <w:rsid w:val="008325D3"/>
    <w:rsid w:val="00833D36"/>
    <w:rsid w:val="00834238"/>
    <w:rsid w:val="00836829"/>
    <w:rsid w:val="008375B5"/>
    <w:rsid w:val="008403B2"/>
    <w:rsid w:val="008444C3"/>
    <w:rsid w:val="00846373"/>
    <w:rsid w:val="008478C0"/>
    <w:rsid w:val="0085144F"/>
    <w:rsid w:val="0085207C"/>
    <w:rsid w:val="0085567C"/>
    <w:rsid w:val="00862723"/>
    <w:rsid w:val="00863858"/>
    <w:rsid w:val="00870629"/>
    <w:rsid w:val="00883CFB"/>
    <w:rsid w:val="00884118"/>
    <w:rsid w:val="00884F75"/>
    <w:rsid w:val="00885C54"/>
    <w:rsid w:val="00886104"/>
    <w:rsid w:val="008914DC"/>
    <w:rsid w:val="00891514"/>
    <w:rsid w:val="00892DBA"/>
    <w:rsid w:val="008A39FC"/>
    <w:rsid w:val="008A47C8"/>
    <w:rsid w:val="008A578F"/>
    <w:rsid w:val="008A6CA4"/>
    <w:rsid w:val="008B20BB"/>
    <w:rsid w:val="008B4B9D"/>
    <w:rsid w:val="008C053C"/>
    <w:rsid w:val="008C26AB"/>
    <w:rsid w:val="008C3B4D"/>
    <w:rsid w:val="008D26EB"/>
    <w:rsid w:val="008D29FE"/>
    <w:rsid w:val="008D394E"/>
    <w:rsid w:val="008E08E2"/>
    <w:rsid w:val="008E46E5"/>
    <w:rsid w:val="008E46FF"/>
    <w:rsid w:val="008E7CA7"/>
    <w:rsid w:val="008F111A"/>
    <w:rsid w:val="008F5461"/>
    <w:rsid w:val="008F6420"/>
    <w:rsid w:val="008F7666"/>
    <w:rsid w:val="00900E75"/>
    <w:rsid w:val="00902E25"/>
    <w:rsid w:val="00902EA9"/>
    <w:rsid w:val="00906E95"/>
    <w:rsid w:val="009114D7"/>
    <w:rsid w:val="00913573"/>
    <w:rsid w:val="00915D29"/>
    <w:rsid w:val="00922047"/>
    <w:rsid w:val="00922AD4"/>
    <w:rsid w:val="00922C1F"/>
    <w:rsid w:val="00923922"/>
    <w:rsid w:val="00923A2B"/>
    <w:rsid w:val="00923C7B"/>
    <w:rsid w:val="00923D42"/>
    <w:rsid w:val="00924759"/>
    <w:rsid w:val="0092557B"/>
    <w:rsid w:val="009302C9"/>
    <w:rsid w:val="00930F7B"/>
    <w:rsid w:val="00933260"/>
    <w:rsid w:val="00933B64"/>
    <w:rsid w:val="0093548C"/>
    <w:rsid w:val="009360F3"/>
    <w:rsid w:val="00936E7E"/>
    <w:rsid w:val="00940641"/>
    <w:rsid w:val="00940668"/>
    <w:rsid w:val="00941C6C"/>
    <w:rsid w:val="00942904"/>
    <w:rsid w:val="0095261D"/>
    <w:rsid w:val="0095315B"/>
    <w:rsid w:val="009670A3"/>
    <w:rsid w:val="00974BCF"/>
    <w:rsid w:val="00974D0F"/>
    <w:rsid w:val="00975E57"/>
    <w:rsid w:val="00976274"/>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D0837"/>
    <w:rsid w:val="009D1460"/>
    <w:rsid w:val="009D2C87"/>
    <w:rsid w:val="009D2C8F"/>
    <w:rsid w:val="009D39F4"/>
    <w:rsid w:val="009D46A4"/>
    <w:rsid w:val="009D54E8"/>
    <w:rsid w:val="009D55F4"/>
    <w:rsid w:val="009D6E34"/>
    <w:rsid w:val="009E075F"/>
    <w:rsid w:val="009E1255"/>
    <w:rsid w:val="009E3A2F"/>
    <w:rsid w:val="009E5AD3"/>
    <w:rsid w:val="009F2AAF"/>
    <w:rsid w:val="009F412A"/>
    <w:rsid w:val="009F45E5"/>
    <w:rsid w:val="009F5B7D"/>
    <w:rsid w:val="00A00050"/>
    <w:rsid w:val="00A013A6"/>
    <w:rsid w:val="00A01D87"/>
    <w:rsid w:val="00A05A51"/>
    <w:rsid w:val="00A0642E"/>
    <w:rsid w:val="00A11705"/>
    <w:rsid w:val="00A144F9"/>
    <w:rsid w:val="00A147FD"/>
    <w:rsid w:val="00A15EA2"/>
    <w:rsid w:val="00A17411"/>
    <w:rsid w:val="00A17653"/>
    <w:rsid w:val="00A206A0"/>
    <w:rsid w:val="00A22245"/>
    <w:rsid w:val="00A23AF6"/>
    <w:rsid w:val="00A2432E"/>
    <w:rsid w:val="00A25B35"/>
    <w:rsid w:val="00A274AB"/>
    <w:rsid w:val="00A27BA4"/>
    <w:rsid w:val="00A30863"/>
    <w:rsid w:val="00A309E2"/>
    <w:rsid w:val="00A339D1"/>
    <w:rsid w:val="00A34B02"/>
    <w:rsid w:val="00A3595C"/>
    <w:rsid w:val="00A36B2E"/>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042E"/>
    <w:rsid w:val="00A618E3"/>
    <w:rsid w:val="00A61E55"/>
    <w:rsid w:val="00A62DF2"/>
    <w:rsid w:val="00A66109"/>
    <w:rsid w:val="00A66304"/>
    <w:rsid w:val="00A67CA6"/>
    <w:rsid w:val="00A71591"/>
    <w:rsid w:val="00A72827"/>
    <w:rsid w:val="00A75A9E"/>
    <w:rsid w:val="00A779F5"/>
    <w:rsid w:val="00A800F3"/>
    <w:rsid w:val="00A80510"/>
    <w:rsid w:val="00A81159"/>
    <w:rsid w:val="00A83989"/>
    <w:rsid w:val="00A91E7B"/>
    <w:rsid w:val="00A92B69"/>
    <w:rsid w:val="00A96753"/>
    <w:rsid w:val="00A96AE6"/>
    <w:rsid w:val="00AA03CD"/>
    <w:rsid w:val="00AA1567"/>
    <w:rsid w:val="00AA26EC"/>
    <w:rsid w:val="00AA456A"/>
    <w:rsid w:val="00AA5786"/>
    <w:rsid w:val="00AB0A45"/>
    <w:rsid w:val="00AB0D2A"/>
    <w:rsid w:val="00AB455B"/>
    <w:rsid w:val="00AB475B"/>
    <w:rsid w:val="00AB663A"/>
    <w:rsid w:val="00AB7055"/>
    <w:rsid w:val="00AC2389"/>
    <w:rsid w:val="00AC3B7D"/>
    <w:rsid w:val="00AC5FC7"/>
    <w:rsid w:val="00AC7420"/>
    <w:rsid w:val="00AD272E"/>
    <w:rsid w:val="00AD617F"/>
    <w:rsid w:val="00AD6B03"/>
    <w:rsid w:val="00AE0A36"/>
    <w:rsid w:val="00AE165E"/>
    <w:rsid w:val="00AE4EA3"/>
    <w:rsid w:val="00AF1A6A"/>
    <w:rsid w:val="00B00700"/>
    <w:rsid w:val="00B1202A"/>
    <w:rsid w:val="00B12AF3"/>
    <w:rsid w:val="00B13C98"/>
    <w:rsid w:val="00B16EE7"/>
    <w:rsid w:val="00B2173A"/>
    <w:rsid w:val="00B22612"/>
    <w:rsid w:val="00B22FE9"/>
    <w:rsid w:val="00B25131"/>
    <w:rsid w:val="00B25168"/>
    <w:rsid w:val="00B2767C"/>
    <w:rsid w:val="00B30F8B"/>
    <w:rsid w:val="00B3105B"/>
    <w:rsid w:val="00B322E4"/>
    <w:rsid w:val="00B327FE"/>
    <w:rsid w:val="00B3695E"/>
    <w:rsid w:val="00B4180A"/>
    <w:rsid w:val="00B451DC"/>
    <w:rsid w:val="00B46327"/>
    <w:rsid w:val="00B46C06"/>
    <w:rsid w:val="00B47A82"/>
    <w:rsid w:val="00B50854"/>
    <w:rsid w:val="00B51850"/>
    <w:rsid w:val="00B534A1"/>
    <w:rsid w:val="00B540EE"/>
    <w:rsid w:val="00B5471A"/>
    <w:rsid w:val="00B54DE2"/>
    <w:rsid w:val="00B57162"/>
    <w:rsid w:val="00B57FBD"/>
    <w:rsid w:val="00B6507D"/>
    <w:rsid w:val="00B66309"/>
    <w:rsid w:val="00B67BC2"/>
    <w:rsid w:val="00B708A8"/>
    <w:rsid w:val="00B71638"/>
    <w:rsid w:val="00B7170C"/>
    <w:rsid w:val="00B72AA4"/>
    <w:rsid w:val="00B74657"/>
    <w:rsid w:val="00B76965"/>
    <w:rsid w:val="00B77214"/>
    <w:rsid w:val="00B83074"/>
    <w:rsid w:val="00B85B36"/>
    <w:rsid w:val="00B904B4"/>
    <w:rsid w:val="00B91398"/>
    <w:rsid w:val="00B92AEB"/>
    <w:rsid w:val="00B970C6"/>
    <w:rsid w:val="00BA27BB"/>
    <w:rsid w:val="00BA3770"/>
    <w:rsid w:val="00BA606A"/>
    <w:rsid w:val="00BA72C6"/>
    <w:rsid w:val="00BA73B4"/>
    <w:rsid w:val="00BB0671"/>
    <w:rsid w:val="00BB0AD5"/>
    <w:rsid w:val="00BB1915"/>
    <w:rsid w:val="00BB62D2"/>
    <w:rsid w:val="00BC3025"/>
    <w:rsid w:val="00BD0525"/>
    <w:rsid w:val="00BD05DF"/>
    <w:rsid w:val="00BD43A2"/>
    <w:rsid w:val="00BD6194"/>
    <w:rsid w:val="00BE0FC4"/>
    <w:rsid w:val="00BE176C"/>
    <w:rsid w:val="00BE627F"/>
    <w:rsid w:val="00BE7224"/>
    <w:rsid w:val="00BE7673"/>
    <w:rsid w:val="00BF0BED"/>
    <w:rsid w:val="00BF26A2"/>
    <w:rsid w:val="00BF27A5"/>
    <w:rsid w:val="00BF7AD9"/>
    <w:rsid w:val="00C0142F"/>
    <w:rsid w:val="00C01B05"/>
    <w:rsid w:val="00C01B56"/>
    <w:rsid w:val="00C02B81"/>
    <w:rsid w:val="00C073CA"/>
    <w:rsid w:val="00C10F9F"/>
    <w:rsid w:val="00C140A0"/>
    <w:rsid w:val="00C17DB8"/>
    <w:rsid w:val="00C212F0"/>
    <w:rsid w:val="00C255C0"/>
    <w:rsid w:val="00C25AB4"/>
    <w:rsid w:val="00C262B7"/>
    <w:rsid w:val="00C26BFF"/>
    <w:rsid w:val="00C31256"/>
    <w:rsid w:val="00C35F3F"/>
    <w:rsid w:val="00C40BE2"/>
    <w:rsid w:val="00C40E35"/>
    <w:rsid w:val="00C43CEE"/>
    <w:rsid w:val="00C45A7A"/>
    <w:rsid w:val="00C46A67"/>
    <w:rsid w:val="00C47010"/>
    <w:rsid w:val="00C51627"/>
    <w:rsid w:val="00C5393F"/>
    <w:rsid w:val="00C55790"/>
    <w:rsid w:val="00C56832"/>
    <w:rsid w:val="00C6002D"/>
    <w:rsid w:val="00C60B50"/>
    <w:rsid w:val="00C611B5"/>
    <w:rsid w:val="00C63189"/>
    <w:rsid w:val="00C66CE5"/>
    <w:rsid w:val="00C66EAE"/>
    <w:rsid w:val="00C672F2"/>
    <w:rsid w:val="00C71ED1"/>
    <w:rsid w:val="00C72DE0"/>
    <w:rsid w:val="00C77098"/>
    <w:rsid w:val="00C800E4"/>
    <w:rsid w:val="00C81262"/>
    <w:rsid w:val="00C8308D"/>
    <w:rsid w:val="00C83165"/>
    <w:rsid w:val="00C83F0A"/>
    <w:rsid w:val="00C90C37"/>
    <w:rsid w:val="00C92A67"/>
    <w:rsid w:val="00C92E8E"/>
    <w:rsid w:val="00C94452"/>
    <w:rsid w:val="00C950DD"/>
    <w:rsid w:val="00C953A7"/>
    <w:rsid w:val="00C954E2"/>
    <w:rsid w:val="00C958A1"/>
    <w:rsid w:val="00CA3B1A"/>
    <w:rsid w:val="00CA3CC2"/>
    <w:rsid w:val="00CA3CD0"/>
    <w:rsid w:val="00CA423D"/>
    <w:rsid w:val="00CA5315"/>
    <w:rsid w:val="00CB0F88"/>
    <w:rsid w:val="00CB1A08"/>
    <w:rsid w:val="00CB1BD0"/>
    <w:rsid w:val="00CB234B"/>
    <w:rsid w:val="00CB2E36"/>
    <w:rsid w:val="00CB50A3"/>
    <w:rsid w:val="00CB7527"/>
    <w:rsid w:val="00CB7715"/>
    <w:rsid w:val="00CC2B62"/>
    <w:rsid w:val="00CC6674"/>
    <w:rsid w:val="00CD16C4"/>
    <w:rsid w:val="00CD367E"/>
    <w:rsid w:val="00CD36FA"/>
    <w:rsid w:val="00CD54E9"/>
    <w:rsid w:val="00CD6A00"/>
    <w:rsid w:val="00CE20E9"/>
    <w:rsid w:val="00CE4A6B"/>
    <w:rsid w:val="00CE53ED"/>
    <w:rsid w:val="00CE5404"/>
    <w:rsid w:val="00CE7866"/>
    <w:rsid w:val="00CE79C8"/>
    <w:rsid w:val="00CF0178"/>
    <w:rsid w:val="00CF0D68"/>
    <w:rsid w:val="00CF1EA1"/>
    <w:rsid w:val="00CF2988"/>
    <w:rsid w:val="00CF5748"/>
    <w:rsid w:val="00CF61AC"/>
    <w:rsid w:val="00CF6E89"/>
    <w:rsid w:val="00D011CF"/>
    <w:rsid w:val="00D051E4"/>
    <w:rsid w:val="00D11894"/>
    <w:rsid w:val="00D11E29"/>
    <w:rsid w:val="00D1301B"/>
    <w:rsid w:val="00D14C2C"/>
    <w:rsid w:val="00D20553"/>
    <w:rsid w:val="00D20C93"/>
    <w:rsid w:val="00D21562"/>
    <w:rsid w:val="00D23249"/>
    <w:rsid w:val="00D2339C"/>
    <w:rsid w:val="00D235FB"/>
    <w:rsid w:val="00D23ADF"/>
    <w:rsid w:val="00D2425F"/>
    <w:rsid w:val="00D25908"/>
    <w:rsid w:val="00D32726"/>
    <w:rsid w:val="00D35E82"/>
    <w:rsid w:val="00D371BE"/>
    <w:rsid w:val="00D372EA"/>
    <w:rsid w:val="00D40BEE"/>
    <w:rsid w:val="00D46213"/>
    <w:rsid w:val="00D50E0C"/>
    <w:rsid w:val="00D5525A"/>
    <w:rsid w:val="00D56A0F"/>
    <w:rsid w:val="00D56BAC"/>
    <w:rsid w:val="00D61201"/>
    <w:rsid w:val="00D61E5E"/>
    <w:rsid w:val="00D643C7"/>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4F83"/>
    <w:rsid w:val="00DC73F9"/>
    <w:rsid w:val="00DD476C"/>
    <w:rsid w:val="00DD6D6D"/>
    <w:rsid w:val="00DE5E81"/>
    <w:rsid w:val="00DE6BC2"/>
    <w:rsid w:val="00DE720B"/>
    <w:rsid w:val="00DF0AB7"/>
    <w:rsid w:val="00DF1E1B"/>
    <w:rsid w:val="00DF4250"/>
    <w:rsid w:val="00E01C5A"/>
    <w:rsid w:val="00E02721"/>
    <w:rsid w:val="00E04E9D"/>
    <w:rsid w:val="00E07FC8"/>
    <w:rsid w:val="00E11496"/>
    <w:rsid w:val="00E126E2"/>
    <w:rsid w:val="00E137AE"/>
    <w:rsid w:val="00E16CEC"/>
    <w:rsid w:val="00E17BFA"/>
    <w:rsid w:val="00E235E2"/>
    <w:rsid w:val="00E23955"/>
    <w:rsid w:val="00E2772E"/>
    <w:rsid w:val="00E27E21"/>
    <w:rsid w:val="00E30F6F"/>
    <w:rsid w:val="00E32CA3"/>
    <w:rsid w:val="00E32F9C"/>
    <w:rsid w:val="00E33388"/>
    <w:rsid w:val="00E356A9"/>
    <w:rsid w:val="00E37666"/>
    <w:rsid w:val="00E42718"/>
    <w:rsid w:val="00E43C3E"/>
    <w:rsid w:val="00E45809"/>
    <w:rsid w:val="00E503E5"/>
    <w:rsid w:val="00E5241E"/>
    <w:rsid w:val="00E531DE"/>
    <w:rsid w:val="00E53743"/>
    <w:rsid w:val="00E5382A"/>
    <w:rsid w:val="00E53CA6"/>
    <w:rsid w:val="00E549C3"/>
    <w:rsid w:val="00E60BFA"/>
    <w:rsid w:val="00E6348D"/>
    <w:rsid w:val="00E63D8D"/>
    <w:rsid w:val="00E64E17"/>
    <w:rsid w:val="00E664F6"/>
    <w:rsid w:val="00E672AE"/>
    <w:rsid w:val="00E70135"/>
    <w:rsid w:val="00E71E78"/>
    <w:rsid w:val="00E7201F"/>
    <w:rsid w:val="00E736CD"/>
    <w:rsid w:val="00E75BB5"/>
    <w:rsid w:val="00E77079"/>
    <w:rsid w:val="00E804A4"/>
    <w:rsid w:val="00E80C0D"/>
    <w:rsid w:val="00E820AB"/>
    <w:rsid w:val="00E823B2"/>
    <w:rsid w:val="00E840B1"/>
    <w:rsid w:val="00E87CE6"/>
    <w:rsid w:val="00E91460"/>
    <w:rsid w:val="00E94194"/>
    <w:rsid w:val="00E94F21"/>
    <w:rsid w:val="00E96337"/>
    <w:rsid w:val="00E97925"/>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E09A1"/>
    <w:rsid w:val="00EE21BC"/>
    <w:rsid w:val="00EE31C6"/>
    <w:rsid w:val="00EE5690"/>
    <w:rsid w:val="00EF653B"/>
    <w:rsid w:val="00F004B2"/>
    <w:rsid w:val="00F00CDA"/>
    <w:rsid w:val="00F01082"/>
    <w:rsid w:val="00F0133A"/>
    <w:rsid w:val="00F03F48"/>
    <w:rsid w:val="00F1628C"/>
    <w:rsid w:val="00F17097"/>
    <w:rsid w:val="00F2086F"/>
    <w:rsid w:val="00F21876"/>
    <w:rsid w:val="00F2291F"/>
    <w:rsid w:val="00F311C2"/>
    <w:rsid w:val="00F32B1F"/>
    <w:rsid w:val="00F336E0"/>
    <w:rsid w:val="00F46B1B"/>
    <w:rsid w:val="00F4751F"/>
    <w:rsid w:val="00F519EB"/>
    <w:rsid w:val="00F53E38"/>
    <w:rsid w:val="00F556C7"/>
    <w:rsid w:val="00F56216"/>
    <w:rsid w:val="00F572CD"/>
    <w:rsid w:val="00F6182D"/>
    <w:rsid w:val="00F61AB1"/>
    <w:rsid w:val="00F61CB7"/>
    <w:rsid w:val="00F61CD2"/>
    <w:rsid w:val="00F62AD8"/>
    <w:rsid w:val="00F637C6"/>
    <w:rsid w:val="00F7508F"/>
    <w:rsid w:val="00F77A40"/>
    <w:rsid w:val="00F82BEA"/>
    <w:rsid w:val="00F90668"/>
    <w:rsid w:val="00F9078D"/>
    <w:rsid w:val="00F91F55"/>
    <w:rsid w:val="00F956D1"/>
    <w:rsid w:val="00F95F84"/>
    <w:rsid w:val="00F962DD"/>
    <w:rsid w:val="00FA237B"/>
    <w:rsid w:val="00FA26AC"/>
    <w:rsid w:val="00FA4054"/>
    <w:rsid w:val="00FA438B"/>
    <w:rsid w:val="00FA450A"/>
    <w:rsid w:val="00FA53E2"/>
    <w:rsid w:val="00FA7A95"/>
    <w:rsid w:val="00FB0A6D"/>
    <w:rsid w:val="00FB26A1"/>
    <w:rsid w:val="00FB2B16"/>
    <w:rsid w:val="00FB3E2C"/>
    <w:rsid w:val="00FC4578"/>
    <w:rsid w:val="00FC547A"/>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qFormat="1"/>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qFormat/>
    <w:rsid w:val="00105119"/>
    <w:rPr>
      <w:rFonts w:ascii="Times New Roman" w:eastAsia="Times New Roman" w:hAnsi="Times New Roman"/>
      <w:b/>
      <w:bCs/>
      <w:iCs/>
      <w:sz w:val="28"/>
      <w:szCs w:val="22"/>
      <w:lang w:eastAsia="en-US"/>
    </w:rPr>
  </w:style>
  <w:style w:type="character" w:customStyle="1" w:styleId="50">
    <w:name w:val="Заголовок 5 Знак"/>
    <w:link w:val="5"/>
    <w:qFormat/>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qFormat/>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qFormat/>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nhideWhenUsed/>
    <w:qFormat/>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qFormat/>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qFormat/>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qFormat/>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qFormat/>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qFormat/>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qFormat/>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qFormat/>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qFormat/>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qFormat/>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A024F"/>
    <w:pPr>
      <w:tabs>
        <w:tab w:val="left" w:pos="39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qFormat/>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qFormat/>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9D54E8"/>
    <w:pPr>
      <w:tabs>
        <w:tab w:val="left" w:pos="880"/>
        <w:tab w:val="right" w:leader="dot" w:pos="9498"/>
      </w:tabs>
      <w:spacing w:after="0" w:line="240" w:lineRule="auto"/>
      <w:ind w:right="-143"/>
      <w:jc w:val="both"/>
    </w:pPr>
    <w:rPr>
      <w:rFonts w:ascii="Times New Roman" w:hAnsi="Times New Roman"/>
      <w:iCs/>
      <w:noProof/>
      <w:sz w:val="28"/>
      <w:szCs w:val="28"/>
    </w:rPr>
  </w:style>
  <w:style w:type="paragraph" w:styleId="33">
    <w:name w:val="toc 3"/>
    <w:basedOn w:val="a0"/>
    <w:next w:val="a0"/>
    <w:autoRedefine/>
    <w:uiPriority w:val="39"/>
    <w:unhideWhenUsed/>
    <w:rsid w:val="004D20D0"/>
    <w:pPr>
      <w:tabs>
        <w:tab w:val="left" w:pos="1843"/>
        <w:tab w:val="right" w:leader="dot" w:pos="9496"/>
      </w:tabs>
      <w:spacing w:after="0" w:line="240" w:lineRule="auto"/>
      <w:jc w:val="center"/>
    </w:pPr>
    <w:rPr>
      <w:rFonts w:ascii="Times New Roman" w:hAnsi="Times New Roman"/>
      <w:b/>
      <w:noProof/>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qFormat/>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qFormat/>
    <w:rsid w:val="00B540EE"/>
    <w:pPr>
      <w:spacing w:after="120" w:line="480" w:lineRule="auto"/>
    </w:pPr>
  </w:style>
  <w:style w:type="character" w:customStyle="1" w:styleId="27">
    <w:name w:val="Основной текст 2 Знак"/>
    <w:basedOn w:val="a1"/>
    <w:link w:val="26"/>
    <w:uiPriority w:val="99"/>
    <w:qFormat/>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qFormat/>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qFormat/>
    <w:rsid w:val="00B540EE"/>
  </w:style>
  <w:style w:type="paragraph" w:customStyle="1" w:styleId="affffc">
    <w:name w:val="Заголовок"/>
    <w:basedOn w:val="a0"/>
    <w:next w:val="afb"/>
    <w:qFormat/>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qFormat/>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qFormat/>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ff2">
    <w:name w:val="Звичайний1"/>
    <w:rsid w:val="00975E57"/>
    <w:pPr>
      <w:widowControl w:val="0"/>
      <w:jc w:val="both"/>
    </w:pPr>
    <w:rPr>
      <w:rFonts w:ascii="Times New Roman" w:eastAsia="Times New Roman" w:hAnsi="Times New Roman"/>
    </w:rPr>
  </w:style>
  <w:style w:type="character" w:customStyle="1" w:styleId="a8">
    <w:name w:val="Обычный (веб) Знак"/>
    <w:aliases w:val="Normal (Web) Char Знак"/>
    <w:basedOn w:val="a1"/>
    <w:link w:val="a7"/>
    <w:locked/>
    <w:rsid w:val="00F1628C"/>
    <w:rPr>
      <w:rFonts w:eastAsia="Times New Roman"/>
      <w:sz w:val="24"/>
      <w:szCs w:val="24"/>
    </w:rPr>
  </w:style>
  <w:style w:type="paragraph" w:customStyle="1" w:styleId="115">
    <w:name w:val="Заголовок 11"/>
    <w:basedOn w:val="a0"/>
    <w:qFormat/>
    <w:rsid w:val="000D64D8"/>
    <w:pPr>
      <w:keepNext/>
      <w:spacing w:after="0" w:line="240" w:lineRule="auto"/>
      <w:jc w:val="right"/>
      <w:outlineLvl w:val="0"/>
    </w:pPr>
    <w:rPr>
      <w:rFonts w:ascii="Times New Roman" w:eastAsia="Times New Roman" w:hAnsi="Times New Roman"/>
      <w:color w:val="00000A"/>
      <w:sz w:val="24"/>
      <w:szCs w:val="20"/>
      <w:lang w:eastAsia="ar-SA"/>
    </w:rPr>
  </w:style>
  <w:style w:type="paragraph" w:customStyle="1" w:styleId="410">
    <w:name w:val="Заголовок 41"/>
    <w:basedOn w:val="a0"/>
    <w:qFormat/>
    <w:rsid w:val="000D64D8"/>
    <w:pPr>
      <w:keepNext/>
      <w:spacing w:after="0" w:line="360" w:lineRule="auto"/>
      <w:jc w:val="center"/>
      <w:outlineLvl w:val="3"/>
    </w:pPr>
    <w:rPr>
      <w:rFonts w:ascii="Times New Roman" w:eastAsia="Times New Roman" w:hAnsi="Times New Roman"/>
      <w:b/>
      <w:bCs/>
      <w:color w:val="00000A"/>
      <w:sz w:val="36"/>
      <w:szCs w:val="24"/>
      <w:lang w:eastAsia="ar-SA"/>
    </w:rPr>
  </w:style>
  <w:style w:type="paragraph" w:customStyle="1" w:styleId="510">
    <w:name w:val="Заголовок 51"/>
    <w:basedOn w:val="a0"/>
    <w:qFormat/>
    <w:rsid w:val="000D64D8"/>
    <w:pPr>
      <w:keepNext/>
      <w:spacing w:after="0" w:line="240" w:lineRule="auto"/>
      <w:jc w:val="center"/>
      <w:outlineLvl w:val="4"/>
    </w:pPr>
    <w:rPr>
      <w:rFonts w:ascii="Times New Roman" w:eastAsia="Times New Roman" w:hAnsi="Times New Roman"/>
      <w:color w:val="00000A"/>
      <w:sz w:val="28"/>
      <w:szCs w:val="24"/>
      <w:lang w:eastAsia="ar-SA"/>
    </w:rPr>
  </w:style>
  <w:style w:type="character" w:customStyle="1" w:styleId="-">
    <w:name w:val="Интернет-ссылка"/>
    <w:basedOn w:val="a1"/>
    <w:rsid w:val="000D64D8"/>
    <w:rPr>
      <w:color w:val="0066CC"/>
      <w:u w:val="single"/>
    </w:rPr>
  </w:style>
  <w:style w:type="character" w:customStyle="1" w:styleId="Bodytext4">
    <w:name w:val="Body text (4)_"/>
    <w:basedOn w:val="a1"/>
    <w:qFormat/>
    <w:rsid w:val="000D64D8"/>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Bodytext40">
    <w:name w:val="Body text (4)"/>
    <w:basedOn w:val="Bodytext4"/>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8"/>
      <w:szCs w:val="18"/>
      <w:u w:val="single"/>
      <w:lang w:val="ru-RU" w:eastAsia="ru-RU" w:bidi="ru-RU"/>
    </w:rPr>
  </w:style>
  <w:style w:type="character" w:customStyle="1" w:styleId="Bodytext414ptItalicSpacing-1pt">
    <w:name w:val="Body text (4) + 14 pt;Italic;Spacing -1 pt"/>
    <w:basedOn w:val="Bodytext4"/>
    <w:qFormat/>
    <w:rsid w:val="000D64D8"/>
    <w:rPr>
      <w:rFonts w:ascii="Times New Roman" w:eastAsia="Times New Roman" w:hAnsi="Times New Roman" w:cs="Times New Roman"/>
      <w:b w:val="0"/>
      <w:bCs w:val="0"/>
      <w:i/>
      <w:iCs/>
      <w:caps w:val="0"/>
      <w:smallCaps w:val="0"/>
      <w:strike w:val="0"/>
      <w:dstrike w:val="0"/>
      <w:color w:val="000000"/>
      <w:spacing w:val="-30"/>
      <w:w w:val="100"/>
      <w:sz w:val="28"/>
      <w:szCs w:val="28"/>
      <w:u w:val="single"/>
      <w:lang w:val="ru-RU" w:eastAsia="ru-RU" w:bidi="ru-RU"/>
    </w:rPr>
  </w:style>
  <w:style w:type="character" w:customStyle="1" w:styleId="Bodytext5">
    <w:name w:val="Body text (5)"/>
    <w:basedOn w:val="Bodytext5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2"/>
      <w:szCs w:val="22"/>
      <w:u w:val="single"/>
      <w:lang w:val="ru-RU" w:eastAsia="ru-RU" w:bidi="ru-RU"/>
    </w:rPr>
  </w:style>
  <w:style w:type="character" w:customStyle="1" w:styleId="Bodytext6">
    <w:name w:val="Body text (6)_"/>
    <w:basedOn w:val="a1"/>
    <w:qFormat/>
    <w:rsid w:val="000D64D8"/>
    <w:rPr>
      <w:rFonts w:ascii="Times New Roman" w:eastAsia="Times New Roman" w:hAnsi="Times New Roman" w:cs="Times New Roman"/>
      <w:b w:val="0"/>
      <w:bCs w:val="0"/>
      <w:i w:val="0"/>
      <w:iCs w:val="0"/>
      <w:caps w:val="0"/>
      <w:smallCaps w:val="0"/>
      <w:strike w:val="0"/>
      <w:dstrike w:val="0"/>
      <w:sz w:val="14"/>
      <w:szCs w:val="14"/>
      <w:u w:val="none"/>
    </w:rPr>
  </w:style>
  <w:style w:type="character" w:customStyle="1" w:styleId="Bodytext60">
    <w:name w:val="Body text (6)"/>
    <w:basedOn w:val="Bodytext6"/>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lang w:val="ru-RU" w:eastAsia="ru-RU" w:bidi="ru-RU"/>
    </w:rPr>
  </w:style>
  <w:style w:type="character" w:customStyle="1" w:styleId="Bodytext4SmallCaps">
    <w:name w:val="Body text (4) + Small Caps"/>
    <w:basedOn w:val="Bodytext4"/>
    <w:qFormat/>
    <w:rsid w:val="000D64D8"/>
    <w:rPr>
      <w:rFonts w:ascii="Times New Roman" w:eastAsia="Times New Roman" w:hAnsi="Times New Roman" w:cs="Times New Roman"/>
      <w:b w:val="0"/>
      <w:bCs w:val="0"/>
      <w:i w:val="0"/>
      <w:iCs w:val="0"/>
      <w:caps w:val="0"/>
      <w:smallCaps/>
      <w:strike w:val="0"/>
      <w:dstrike w:val="0"/>
      <w:color w:val="000000"/>
      <w:spacing w:val="0"/>
      <w:w w:val="100"/>
      <w:sz w:val="18"/>
      <w:szCs w:val="18"/>
      <w:u w:val="none"/>
      <w:lang w:val="ru-RU" w:eastAsia="ru-RU" w:bidi="ru-RU"/>
    </w:rPr>
  </w:style>
  <w:style w:type="character" w:customStyle="1" w:styleId="Bodytext7">
    <w:name w:val="Body text (7)_"/>
    <w:basedOn w:val="a1"/>
    <w:qFormat/>
    <w:rsid w:val="000D64D8"/>
    <w:rPr>
      <w:rFonts w:ascii="Times New Roman" w:eastAsia="Times New Roman" w:hAnsi="Times New Roman" w:cs="Times New Roman"/>
      <w:b/>
      <w:bCs/>
      <w:i w:val="0"/>
      <w:iCs w:val="0"/>
      <w:caps w:val="0"/>
      <w:smallCaps w:val="0"/>
      <w:strike w:val="0"/>
      <w:dstrike w:val="0"/>
      <w:sz w:val="17"/>
      <w:szCs w:val="17"/>
      <w:u w:val="none"/>
    </w:rPr>
  </w:style>
  <w:style w:type="character" w:customStyle="1" w:styleId="Bodytext70">
    <w:name w:val="Body text (7)"/>
    <w:basedOn w:val="Bodytext7"/>
    <w:qFormat/>
    <w:rsid w:val="000D64D8"/>
    <w:rPr>
      <w:rFonts w:ascii="Times New Roman" w:eastAsia="Times New Roman" w:hAnsi="Times New Roman" w:cs="Times New Roman"/>
      <w:b/>
      <w:bCs/>
      <w:i w:val="0"/>
      <w:iCs w:val="0"/>
      <w:caps w:val="0"/>
      <w:smallCaps w:val="0"/>
      <w:strike w:val="0"/>
      <w:dstrike w:val="0"/>
      <w:color w:val="000000"/>
      <w:spacing w:val="0"/>
      <w:w w:val="100"/>
      <w:sz w:val="17"/>
      <w:szCs w:val="17"/>
      <w:u w:val="none"/>
      <w:lang w:val="ru-RU" w:eastAsia="ru-RU" w:bidi="ru-RU"/>
    </w:rPr>
  </w:style>
  <w:style w:type="character" w:customStyle="1" w:styleId="Bodytext795ptNotBoldItalicSpacing1pt">
    <w:name w:val="Body text (7) + 9;5 pt;Not Bold;Italic;Spacing 1 pt"/>
    <w:basedOn w:val="Bodytext7"/>
    <w:qFormat/>
    <w:rsid w:val="000D64D8"/>
    <w:rPr>
      <w:rFonts w:ascii="Times New Roman" w:eastAsia="Times New Roman" w:hAnsi="Times New Roman" w:cs="Times New Roman"/>
      <w:b/>
      <w:bCs/>
      <w:i/>
      <w:iCs/>
      <w:caps w:val="0"/>
      <w:smallCaps w:val="0"/>
      <w:strike w:val="0"/>
      <w:dstrike w:val="0"/>
      <w:color w:val="000000"/>
      <w:spacing w:val="20"/>
      <w:w w:val="100"/>
      <w:sz w:val="19"/>
      <w:szCs w:val="19"/>
      <w:u w:val="none"/>
      <w:lang w:val="ru-RU" w:eastAsia="ru-RU" w:bidi="ru-RU"/>
    </w:rPr>
  </w:style>
  <w:style w:type="character" w:customStyle="1" w:styleId="Bodytext8">
    <w:name w:val="Body text (8)_"/>
    <w:basedOn w:val="a1"/>
    <w:qFormat/>
    <w:rsid w:val="000D64D8"/>
    <w:rPr>
      <w:rFonts w:ascii="Arial" w:eastAsia="Arial" w:hAnsi="Arial" w:cs="Arial"/>
      <w:b w:val="0"/>
      <w:bCs w:val="0"/>
      <w:i w:val="0"/>
      <w:iCs w:val="0"/>
      <w:caps w:val="0"/>
      <w:smallCaps w:val="0"/>
      <w:strike w:val="0"/>
      <w:dstrike w:val="0"/>
      <w:spacing w:val="-10"/>
      <w:sz w:val="18"/>
      <w:szCs w:val="18"/>
      <w:u w:val="none"/>
    </w:rPr>
  </w:style>
  <w:style w:type="character" w:customStyle="1" w:styleId="Bodytext80">
    <w:name w:val="Body text (8)"/>
    <w:basedOn w:val="Bodytext8"/>
    <w:qFormat/>
    <w:rsid w:val="000D64D8"/>
    <w:rPr>
      <w:rFonts w:ascii="Arial" w:eastAsia="Arial" w:hAnsi="Arial" w:cs="Arial"/>
      <w:b w:val="0"/>
      <w:bCs w:val="0"/>
      <w:i w:val="0"/>
      <w:iCs w:val="0"/>
      <w:caps w:val="0"/>
      <w:smallCaps w:val="0"/>
      <w:strike w:val="0"/>
      <w:dstrike w:val="0"/>
      <w:color w:val="000000"/>
      <w:spacing w:val="-10"/>
      <w:w w:val="100"/>
      <w:sz w:val="18"/>
      <w:szCs w:val="18"/>
      <w:u w:val="none"/>
      <w:lang w:val="ru-RU" w:eastAsia="ru-RU" w:bidi="ru-RU"/>
    </w:rPr>
  </w:style>
  <w:style w:type="character" w:customStyle="1" w:styleId="Bodytext9">
    <w:name w:val="Body text (9)_"/>
    <w:basedOn w:val="a1"/>
    <w:qFormat/>
    <w:rsid w:val="000D64D8"/>
    <w:rPr>
      <w:rFonts w:ascii="Arial" w:eastAsia="Arial" w:hAnsi="Arial" w:cs="Arial"/>
      <w:b w:val="0"/>
      <w:bCs w:val="0"/>
      <w:i w:val="0"/>
      <w:iCs w:val="0"/>
      <w:caps w:val="0"/>
      <w:smallCaps w:val="0"/>
      <w:strike w:val="0"/>
      <w:dstrike w:val="0"/>
      <w:sz w:val="13"/>
      <w:szCs w:val="13"/>
      <w:u w:val="none"/>
    </w:rPr>
  </w:style>
  <w:style w:type="character" w:customStyle="1" w:styleId="Bodytext90">
    <w:name w:val="Body text (9)"/>
    <w:basedOn w:val="Bodytext9"/>
    <w:qFormat/>
    <w:rsid w:val="000D64D8"/>
    <w:rPr>
      <w:rFonts w:ascii="Arial" w:eastAsia="Arial" w:hAnsi="Arial" w:cs="Arial"/>
      <w:b w:val="0"/>
      <w:bCs w:val="0"/>
      <w:i w:val="0"/>
      <w:iCs w:val="0"/>
      <w:caps w:val="0"/>
      <w:smallCaps w:val="0"/>
      <w:strike w:val="0"/>
      <w:dstrike w:val="0"/>
      <w:color w:val="000000"/>
      <w:spacing w:val="0"/>
      <w:w w:val="100"/>
      <w:sz w:val="13"/>
      <w:szCs w:val="13"/>
      <w:u w:val="none"/>
      <w:lang w:val="ru-RU" w:eastAsia="ru-RU" w:bidi="ru-RU"/>
    </w:rPr>
  </w:style>
  <w:style w:type="character" w:customStyle="1" w:styleId="Bodytext3">
    <w:name w:val="Body text (3)_"/>
    <w:basedOn w:val="a1"/>
    <w:qFormat/>
    <w:rsid w:val="000D64D8"/>
    <w:rPr>
      <w:rFonts w:ascii="Times New Roman" w:eastAsia="Times New Roman" w:hAnsi="Times New Roman" w:cs="Times New Roman"/>
      <w:b/>
      <w:bCs/>
      <w:i w:val="0"/>
      <w:iCs w:val="0"/>
      <w:caps w:val="0"/>
      <w:smallCaps w:val="0"/>
      <w:strike w:val="0"/>
      <w:dstrike w:val="0"/>
      <w:sz w:val="21"/>
      <w:szCs w:val="21"/>
      <w:u w:val="none"/>
    </w:rPr>
  </w:style>
  <w:style w:type="character" w:customStyle="1" w:styleId="Bodytext30">
    <w:name w:val="Body text (3)"/>
    <w:basedOn w:val="a1"/>
    <w:qFormat/>
    <w:rsid w:val="000D64D8"/>
    <w:rPr>
      <w:rFonts w:ascii="Times New Roman" w:eastAsia="Times New Roman" w:hAnsi="Times New Roman" w:cs="Times New Roman"/>
      <w:b/>
      <w:bCs/>
      <w:i w:val="0"/>
      <w:iCs w:val="0"/>
      <w:caps w:val="0"/>
      <w:smallCaps w:val="0"/>
      <w:strike w:val="0"/>
      <w:dstrike w:val="0"/>
      <w:sz w:val="21"/>
      <w:szCs w:val="21"/>
      <w:u w:val="none"/>
    </w:rPr>
  </w:style>
  <w:style w:type="character" w:customStyle="1" w:styleId="Bodytext10">
    <w:name w:val="Body text (10)"/>
    <w:basedOn w:val="a1"/>
    <w:qFormat/>
    <w:rsid w:val="000D64D8"/>
    <w:rPr>
      <w:rFonts w:ascii="Times New Roman" w:eastAsia="Times New Roman" w:hAnsi="Times New Roman" w:cs="Times New Roman"/>
      <w:b/>
      <w:bCs/>
      <w:i/>
      <w:iCs/>
      <w:caps w:val="0"/>
      <w:smallCaps w:val="0"/>
      <w:strike w:val="0"/>
      <w:dstrike w:val="0"/>
      <w:sz w:val="21"/>
      <w:szCs w:val="21"/>
      <w:u w:val="none"/>
    </w:rPr>
  </w:style>
  <w:style w:type="character" w:customStyle="1" w:styleId="Bodytext2">
    <w:name w:val="Body text (2)"/>
    <w:basedOn w:val="Bodytext2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Bodytext11">
    <w:name w:val="Body text (11)_"/>
    <w:basedOn w:val="a1"/>
    <w:qFormat/>
    <w:rsid w:val="000D64D8"/>
    <w:rPr>
      <w:rFonts w:ascii="Times New Roman" w:eastAsia="Times New Roman" w:hAnsi="Times New Roman" w:cs="Times New Roman"/>
      <w:b/>
      <w:bCs/>
      <w:i w:val="0"/>
      <w:iCs w:val="0"/>
      <w:caps w:val="0"/>
      <w:smallCaps w:val="0"/>
      <w:strike w:val="0"/>
      <w:dstrike w:val="0"/>
      <w:u w:val="none"/>
    </w:rPr>
  </w:style>
  <w:style w:type="character" w:customStyle="1" w:styleId="Headerorfooter">
    <w:name w:val="Header or footer_"/>
    <w:basedOn w:val="a1"/>
    <w:qFormat/>
    <w:rsid w:val="000D64D8"/>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Headerorfooter0">
    <w:name w:val="Header or footer"/>
    <w:basedOn w:val="Headerorfooter"/>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Bodytext50">
    <w:name w:val="Body text (5)_"/>
    <w:basedOn w:val="a1"/>
    <w:qFormat/>
    <w:rsid w:val="000D64D8"/>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Bodytext20">
    <w:name w:val="Body text (2)_"/>
    <w:basedOn w:val="a1"/>
    <w:qFormat/>
    <w:rsid w:val="000D64D8"/>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Bodytext2Bold">
    <w:name w:val="Body text (2) + Bold"/>
    <w:basedOn w:val="Bodytext20"/>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12">
    <w:name w:val="Body text (12)_"/>
    <w:basedOn w:val="a1"/>
    <w:qFormat/>
    <w:rsid w:val="000D64D8"/>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Bodytext12NotBold">
    <w:name w:val="Body text (12) + Not Bold"/>
    <w:basedOn w:val="Bodytext1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2Italic">
    <w:name w:val="Body text (2) + Italic"/>
    <w:basedOn w:val="Bodytext20"/>
    <w:qFormat/>
    <w:rsid w:val="000D64D8"/>
    <w:rPr>
      <w:rFonts w:ascii="Times New Roman" w:eastAsia="Times New Roman" w:hAnsi="Times New Roman" w:cs="Times New Roman"/>
      <w:b w:val="0"/>
      <w:bCs w:val="0"/>
      <w:i/>
      <w:iCs/>
      <w:caps w:val="0"/>
      <w:smallCaps w:val="0"/>
      <w:strike w:val="0"/>
      <w:dstrike w:val="0"/>
      <w:color w:val="000000"/>
      <w:spacing w:val="0"/>
      <w:w w:val="100"/>
      <w:sz w:val="28"/>
      <w:szCs w:val="28"/>
      <w:u w:val="none"/>
      <w:lang w:val="ru-RU" w:eastAsia="ru-RU" w:bidi="ru-RU"/>
    </w:rPr>
  </w:style>
  <w:style w:type="character" w:customStyle="1" w:styleId="Bodytext2BoldItalic">
    <w:name w:val="Body text (2) + Bold;Italic"/>
    <w:basedOn w:val="Bodytext20"/>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Tablecaption">
    <w:name w:val="Table caption_"/>
    <w:basedOn w:val="a1"/>
    <w:qFormat/>
    <w:rsid w:val="000D64D8"/>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Tablecaption0">
    <w:name w:val="Table caption"/>
    <w:basedOn w:val="Tablecaption"/>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Bodytext212ptBold">
    <w:name w:val="Body text (2) + 12 pt;Bold"/>
    <w:basedOn w:val="Bodytext20"/>
    <w:qFormat/>
    <w:rsid w:val="000D64D8"/>
    <w:rPr>
      <w:rFonts w:ascii="Times New Roman" w:eastAsia="Times New Roman" w:hAnsi="Times New Roman" w:cs="Times New Roman"/>
      <w:b/>
      <w:bCs/>
      <w:i w:val="0"/>
      <w:iCs w:val="0"/>
      <w:caps w:val="0"/>
      <w:smallCaps w:val="0"/>
      <w:strike w:val="0"/>
      <w:dstrike w:val="0"/>
      <w:color w:val="000000"/>
      <w:spacing w:val="0"/>
      <w:w w:val="100"/>
      <w:sz w:val="24"/>
      <w:szCs w:val="24"/>
      <w:u w:val="none"/>
      <w:lang w:val="ru-RU" w:eastAsia="ru-RU" w:bidi="ru-RU"/>
    </w:rPr>
  </w:style>
  <w:style w:type="character" w:customStyle="1" w:styleId="Bodytext211pt">
    <w:name w:val="Body text (2) + 11 pt"/>
    <w:basedOn w:val="Bodytext2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Bodytext212pt">
    <w:name w:val="Body text (2) + 12 pt"/>
    <w:basedOn w:val="Bodytext2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Heading2">
    <w:name w:val="Heading #2_"/>
    <w:basedOn w:val="a1"/>
    <w:qFormat/>
    <w:rsid w:val="000D64D8"/>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Bodytext211ptItalic">
    <w:name w:val="Body text (2) + 11 pt;Italic"/>
    <w:basedOn w:val="Bodytext20"/>
    <w:qFormat/>
    <w:rsid w:val="000D64D8"/>
    <w:rPr>
      <w:rFonts w:ascii="Times New Roman" w:eastAsia="Times New Roman" w:hAnsi="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Bodytext2SmallCaps">
    <w:name w:val="Body text (2) + Small Caps"/>
    <w:basedOn w:val="Bodytext20"/>
    <w:qFormat/>
    <w:rsid w:val="000D64D8"/>
    <w:rPr>
      <w:rFonts w:ascii="Times New Roman" w:eastAsia="Times New Roman" w:hAnsi="Times New Roman" w:cs="Times New Roman"/>
      <w:b w:val="0"/>
      <w:bCs w:val="0"/>
      <w:i w:val="0"/>
      <w:iCs w:val="0"/>
      <w:caps w:val="0"/>
      <w:smallCaps/>
      <w:strike w:val="0"/>
      <w:dstrike w:val="0"/>
      <w:color w:val="000000"/>
      <w:spacing w:val="0"/>
      <w:w w:val="100"/>
      <w:sz w:val="28"/>
      <w:szCs w:val="28"/>
      <w:u w:val="none"/>
      <w:lang w:val="ru-RU" w:eastAsia="ru-RU" w:bidi="ru-RU"/>
    </w:rPr>
  </w:style>
  <w:style w:type="character" w:customStyle="1" w:styleId="Bodytext120">
    <w:name w:val="Body text (12)"/>
    <w:basedOn w:val="Bodytext1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single"/>
      <w:lang w:val="ru-RU" w:eastAsia="ru-RU" w:bidi="ru-RU"/>
    </w:rPr>
  </w:style>
  <w:style w:type="character" w:customStyle="1" w:styleId="Tablecaption2">
    <w:name w:val="Table caption (2)_"/>
    <w:basedOn w:val="a1"/>
    <w:qFormat/>
    <w:rsid w:val="000D64D8"/>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Tablecaption20">
    <w:name w:val="Table caption (2)"/>
    <w:basedOn w:val="Tablecaption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single"/>
      <w:lang w:val="ru-RU" w:eastAsia="ru-RU" w:bidi="ru-RU"/>
    </w:rPr>
  </w:style>
  <w:style w:type="character" w:customStyle="1" w:styleId="Bodytext13">
    <w:name w:val="Body text (13)_"/>
    <w:basedOn w:val="a1"/>
    <w:qFormat/>
    <w:rsid w:val="000D64D8"/>
    <w:rPr>
      <w:rFonts w:ascii="Times New Roman" w:eastAsia="Times New Roman" w:hAnsi="Times New Roman" w:cs="Times New Roman"/>
      <w:b/>
      <w:bCs/>
      <w:i/>
      <w:iCs/>
      <w:caps w:val="0"/>
      <w:smallCaps w:val="0"/>
      <w:strike w:val="0"/>
      <w:dstrike w:val="0"/>
      <w:sz w:val="28"/>
      <w:szCs w:val="28"/>
      <w:u w:val="none"/>
    </w:rPr>
  </w:style>
  <w:style w:type="character" w:customStyle="1" w:styleId="Bodytext13NotBoldNotItalic">
    <w:name w:val="Body text (13) + Not Bold;Not Italic"/>
    <w:basedOn w:val="Bodytext13"/>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Bodytext13NotItalic">
    <w:name w:val="Body text (13) + Not Italic"/>
    <w:basedOn w:val="Bodytext13"/>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Heading2Italic">
    <w:name w:val="Heading #2 + Italic"/>
    <w:basedOn w:val="Heading2"/>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Bodytext1114pt">
    <w:name w:val="Body text (11) + 14 pt"/>
    <w:basedOn w:val="Bodytext11"/>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110">
    <w:name w:val="Body text (11)"/>
    <w:basedOn w:val="Bodytext11"/>
    <w:qFormat/>
    <w:rsid w:val="000D64D8"/>
    <w:rPr>
      <w:rFonts w:ascii="Times New Roman" w:eastAsia="Times New Roman" w:hAnsi="Times New Roman" w:cs="Times New Roman"/>
      <w:b/>
      <w:bCs/>
      <w:i w:val="0"/>
      <w:iCs w:val="0"/>
      <w:caps w:val="0"/>
      <w:smallCaps w:val="0"/>
      <w:strike w:val="0"/>
      <w:dstrike w:val="0"/>
      <w:color w:val="000000"/>
      <w:spacing w:val="0"/>
      <w:w w:val="100"/>
      <w:sz w:val="24"/>
      <w:szCs w:val="24"/>
      <w:u w:val="single"/>
      <w:lang w:val="ru-RU" w:eastAsia="ru-RU" w:bidi="ru-RU"/>
    </w:rPr>
  </w:style>
  <w:style w:type="character" w:customStyle="1" w:styleId="Tablecaption3">
    <w:name w:val="Table caption (3)_"/>
    <w:basedOn w:val="a1"/>
    <w:qFormat/>
    <w:rsid w:val="000D64D8"/>
    <w:rPr>
      <w:rFonts w:ascii="Times New Roman" w:eastAsia="Times New Roman" w:hAnsi="Times New Roman" w:cs="Times New Roman"/>
      <w:b/>
      <w:bCs/>
      <w:i/>
      <w:iCs/>
      <w:caps w:val="0"/>
      <w:smallCaps w:val="0"/>
      <w:strike w:val="0"/>
      <w:dstrike w:val="0"/>
      <w:sz w:val="28"/>
      <w:szCs w:val="28"/>
      <w:u w:val="none"/>
    </w:rPr>
  </w:style>
  <w:style w:type="character" w:customStyle="1" w:styleId="Tablecaption30">
    <w:name w:val="Table caption (3)"/>
    <w:basedOn w:val="Tablecaption3"/>
    <w:qFormat/>
    <w:rsid w:val="000D64D8"/>
    <w:rPr>
      <w:rFonts w:ascii="Times New Roman" w:eastAsia="Times New Roman" w:hAnsi="Times New Roman" w:cs="Times New Roman"/>
      <w:b/>
      <w:bCs/>
      <w:i/>
      <w:iCs/>
      <w:caps w:val="0"/>
      <w:smallCaps w:val="0"/>
      <w:strike w:val="0"/>
      <w:dstrike w:val="0"/>
      <w:color w:val="000000"/>
      <w:spacing w:val="0"/>
      <w:w w:val="100"/>
      <w:sz w:val="28"/>
      <w:szCs w:val="28"/>
      <w:u w:val="single"/>
      <w:lang w:val="ru-RU" w:eastAsia="ru-RU" w:bidi="ru-RU"/>
    </w:rPr>
  </w:style>
  <w:style w:type="character" w:customStyle="1" w:styleId="Bodytext130">
    <w:name w:val="Body text (13)"/>
    <w:basedOn w:val="Bodytext13"/>
    <w:qFormat/>
    <w:rsid w:val="000D64D8"/>
    <w:rPr>
      <w:rFonts w:ascii="Times New Roman" w:eastAsia="Times New Roman" w:hAnsi="Times New Roman" w:cs="Times New Roman"/>
      <w:b/>
      <w:bCs/>
      <w:i/>
      <w:iCs/>
      <w:caps w:val="0"/>
      <w:smallCaps w:val="0"/>
      <w:strike w:val="0"/>
      <w:dstrike w:val="0"/>
      <w:color w:val="000000"/>
      <w:spacing w:val="0"/>
      <w:w w:val="100"/>
      <w:sz w:val="28"/>
      <w:szCs w:val="28"/>
      <w:u w:val="single"/>
      <w:lang w:val="ru-RU" w:eastAsia="ru-RU" w:bidi="ru-RU"/>
    </w:rPr>
  </w:style>
  <w:style w:type="character" w:customStyle="1" w:styleId="Bodytext14">
    <w:name w:val="Body text (14)_"/>
    <w:basedOn w:val="a1"/>
    <w:link w:val="Bodytext140"/>
    <w:qFormat/>
    <w:rsid w:val="000D64D8"/>
    <w:rPr>
      <w:rFonts w:ascii="Times New Roman" w:eastAsia="Times New Roman" w:hAnsi="Times New Roman"/>
      <w:b/>
      <w:bCs/>
      <w:sz w:val="12"/>
      <w:szCs w:val="12"/>
      <w:shd w:val="clear" w:color="auto" w:fill="FFFFFF"/>
    </w:rPr>
  </w:style>
  <w:style w:type="character" w:customStyle="1" w:styleId="Bodytext15">
    <w:name w:val="Body text (15)_"/>
    <w:basedOn w:val="a1"/>
    <w:link w:val="Bodytext150"/>
    <w:qFormat/>
    <w:rsid w:val="000D64D8"/>
    <w:rPr>
      <w:rFonts w:ascii="Candara" w:eastAsia="Candara" w:hAnsi="Candara" w:cs="Candara"/>
      <w:b/>
      <w:bCs/>
      <w:shd w:val="clear" w:color="auto" w:fill="FFFFFF"/>
    </w:rPr>
  </w:style>
  <w:style w:type="character" w:customStyle="1" w:styleId="Bodytext15Sylfaen9ptNotBoldItalic">
    <w:name w:val="Body text (15) + Sylfaen;9 pt;Not Bold;Italic"/>
    <w:basedOn w:val="Bodytext15"/>
    <w:qFormat/>
    <w:rsid w:val="000D64D8"/>
    <w:rPr>
      <w:rFonts w:ascii="Sylfaen" w:eastAsia="Sylfaen" w:hAnsi="Sylfaen" w:cs="Sylfaen"/>
      <w:b/>
      <w:bCs/>
      <w:i/>
      <w:iCs/>
      <w:color w:val="000000"/>
      <w:spacing w:val="0"/>
      <w:w w:val="100"/>
      <w:sz w:val="18"/>
      <w:szCs w:val="18"/>
      <w:shd w:val="clear" w:color="auto" w:fill="FFFFFF"/>
      <w:lang w:val="ru-RU" w:eastAsia="ru-RU" w:bidi="ru-RU"/>
    </w:rPr>
  </w:style>
  <w:style w:type="character" w:customStyle="1" w:styleId="Bodytext15TimesNewRoman7ptNotBold">
    <w:name w:val="Body text (15) + Times New Roman;7 pt;Not Bold"/>
    <w:basedOn w:val="Bodytext15"/>
    <w:qFormat/>
    <w:rsid w:val="000D64D8"/>
    <w:rPr>
      <w:rFonts w:ascii="Times New Roman" w:eastAsia="Times New Roman" w:hAnsi="Times New Roman" w:cs="Times New Roman"/>
      <w:b/>
      <w:bCs/>
      <w:color w:val="000000"/>
      <w:spacing w:val="0"/>
      <w:w w:val="100"/>
      <w:sz w:val="14"/>
      <w:szCs w:val="14"/>
      <w:shd w:val="clear" w:color="auto" w:fill="FFFFFF"/>
      <w:lang w:val="ru-RU" w:eastAsia="ru-RU" w:bidi="ru-RU"/>
    </w:rPr>
  </w:style>
  <w:style w:type="character" w:customStyle="1" w:styleId="Bodytext16">
    <w:name w:val="Body text (16)_"/>
    <w:basedOn w:val="a1"/>
    <w:link w:val="Bodytext160"/>
    <w:qFormat/>
    <w:rsid w:val="000D64D8"/>
    <w:rPr>
      <w:rFonts w:ascii="Courier New" w:eastAsia="Courier New" w:hAnsi="Courier New" w:cs="Courier New"/>
      <w:b/>
      <w:bCs/>
      <w:sz w:val="19"/>
      <w:szCs w:val="19"/>
      <w:shd w:val="clear" w:color="auto" w:fill="FFFFFF"/>
    </w:rPr>
  </w:style>
  <w:style w:type="character" w:customStyle="1" w:styleId="Bodytext16Sylfaen12ptNotBold">
    <w:name w:val="Body text (16) + Sylfaen;12 pt;Not Bold"/>
    <w:basedOn w:val="Bodytext16"/>
    <w:qFormat/>
    <w:rsid w:val="000D64D8"/>
    <w:rPr>
      <w:rFonts w:ascii="Sylfaen" w:eastAsia="Sylfaen" w:hAnsi="Sylfaen" w:cs="Sylfaen"/>
      <w:b/>
      <w:bCs/>
      <w:color w:val="000000"/>
      <w:spacing w:val="0"/>
      <w:w w:val="100"/>
      <w:sz w:val="24"/>
      <w:szCs w:val="24"/>
      <w:shd w:val="clear" w:color="auto" w:fill="FFFFFF"/>
      <w:lang w:val="ru-RU" w:eastAsia="ru-RU" w:bidi="ru-RU"/>
    </w:rPr>
  </w:style>
  <w:style w:type="character" w:customStyle="1" w:styleId="Bodytext16115ptItalic">
    <w:name w:val="Body text (16) + 11;5 pt;Italic"/>
    <w:basedOn w:val="Bodytext16"/>
    <w:qFormat/>
    <w:rsid w:val="000D64D8"/>
    <w:rPr>
      <w:rFonts w:ascii="Courier New" w:eastAsia="Courier New" w:hAnsi="Courier New" w:cs="Courier New"/>
      <w:b/>
      <w:bCs/>
      <w:i/>
      <w:iCs/>
      <w:color w:val="000000"/>
      <w:spacing w:val="0"/>
      <w:w w:val="100"/>
      <w:sz w:val="23"/>
      <w:szCs w:val="23"/>
      <w:shd w:val="clear" w:color="auto" w:fill="FFFFFF"/>
      <w:lang w:val="ru-RU" w:eastAsia="ru-RU" w:bidi="ru-RU"/>
    </w:rPr>
  </w:style>
  <w:style w:type="character" w:customStyle="1" w:styleId="Bodytext17">
    <w:name w:val="Body text (17)_"/>
    <w:basedOn w:val="a1"/>
    <w:link w:val="Bodytext170"/>
    <w:qFormat/>
    <w:rsid w:val="000D64D8"/>
    <w:rPr>
      <w:rFonts w:ascii="Times New Roman" w:eastAsia="Times New Roman" w:hAnsi="Times New Roman"/>
      <w:sz w:val="18"/>
      <w:szCs w:val="18"/>
      <w:shd w:val="clear" w:color="auto" w:fill="FFFFFF"/>
    </w:rPr>
  </w:style>
  <w:style w:type="character" w:customStyle="1" w:styleId="Bodytext18">
    <w:name w:val="Body text (18)_"/>
    <w:basedOn w:val="a1"/>
    <w:link w:val="Bodytext180"/>
    <w:qFormat/>
    <w:rsid w:val="000D64D8"/>
    <w:rPr>
      <w:rFonts w:ascii="Times New Roman" w:eastAsia="Times New Roman" w:hAnsi="Times New Roman"/>
      <w:i/>
      <w:iCs/>
      <w:spacing w:val="-10"/>
      <w:sz w:val="19"/>
      <w:szCs w:val="19"/>
      <w:shd w:val="clear" w:color="auto" w:fill="FFFFFF"/>
    </w:rPr>
  </w:style>
  <w:style w:type="character" w:customStyle="1" w:styleId="Bodytext19">
    <w:name w:val="Body text (19)_"/>
    <w:basedOn w:val="a1"/>
    <w:link w:val="Bodytext190"/>
    <w:qFormat/>
    <w:rsid w:val="000D64D8"/>
    <w:rPr>
      <w:rFonts w:ascii="Times New Roman" w:eastAsia="Times New Roman" w:hAnsi="Times New Roman"/>
      <w:spacing w:val="-10"/>
      <w:sz w:val="15"/>
      <w:szCs w:val="15"/>
      <w:shd w:val="clear" w:color="auto" w:fill="FFFFFF"/>
    </w:rPr>
  </w:style>
  <w:style w:type="character" w:customStyle="1" w:styleId="Heading1">
    <w:name w:val="Heading #1_"/>
    <w:basedOn w:val="a1"/>
    <w:link w:val="Heading10"/>
    <w:qFormat/>
    <w:rsid w:val="000D64D8"/>
    <w:rPr>
      <w:rFonts w:ascii="Sylfaen" w:eastAsia="Sylfaen" w:hAnsi="Sylfaen" w:cs="Sylfaen"/>
      <w:sz w:val="36"/>
      <w:szCs w:val="36"/>
      <w:shd w:val="clear" w:color="auto" w:fill="FFFFFF"/>
    </w:rPr>
  </w:style>
  <w:style w:type="character" w:customStyle="1" w:styleId="Bodytext59pt">
    <w:name w:val="Body text (5) + 9 pt"/>
    <w:basedOn w:val="Bodytext5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ru-RU" w:eastAsia="ru-RU" w:bidi="ru-RU"/>
    </w:rPr>
  </w:style>
  <w:style w:type="character" w:customStyle="1" w:styleId="Bodytext295ptItalicSpacing0pt">
    <w:name w:val="Body text (2) + 9;5 pt;Italic;Spacing 0 pt"/>
    <w:basedOn w:val="Bodytext20"/>
    <w:qFormat/>
    <w:rsid w:val="000D64D8"/>
    <w:rPr>
      <w:rFonts w:ascii="Times New Roman" w:eastAsia="Times New Roman" w:hAnsi="Times New Roman" w:cs="Times New Roman"/>
      <w:b w:val="0"/>
      <w:bCs w:val="0"/>
      <w:i/>
      <w:iCs/>
      <w:caps w:val="0"/>
      <w:smallCaps w:val="0"/>
      <w:strike w:val="0"/>
      <w:dstrike w:val="0"/>
      <w:color w:val="000000"/>
      <w:spacing w:val="-10"/>
      <w:w w:val="100"/>
      <w:sz w:val="19"/>
      <w:szCs w:val="19"/>
      <w:u w:val="none"/>
      <w:lang w:val="ru-RU" w:eastAsia="ru-RU" w:bidi="ru-RU"/>
    </w:rPr>
  </w:style>
  <w:style w:type="character" w:customStyle="1" w:styleId="Heading20">
    <w:name w:val="Heading #2"/>
    <w:basedOn w:val="Heading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single"/>
      <w:lang w:val="ru-RU" w:eastAsia="ru-RU" w:bidi="ru-RU"/>
    </w:rPr>
  </w:style>
  <w:style w:type="character" w:customStyle="1" w:styleId="Bodytext12Italic">
    <w:name w:val="Body text (12) + Italic"/>
    <w:basedOn w:val="Bodytext12"/>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Tablecaption5">
    <w:name w:val="Table caption (5)_"/>
    <w:basedOn w:val="a1"/>
    <w:link w:val="Tablecaption50"/>
    <w:qFormat/>
    <w:rsid w:val="000D64D8"/>
    <w:rPr>
      <w:rFonts w:ascii="Sylfaen" w:eastAsia="Sylfaen" w:hAnsi="Sylfaen" w:cs="Sylfaen"/>
      <w:i/>
      <w:iCs/>
      <w:spacing w:val="-10"/>
      <w:sz w:val="16"/>
      <w:szCs w:val="16"/>
      <w:shd w:val="clear" w:color="auto" w:fill="FFFFFF"/>
    </w:rPr>
  </w:style>
  <w:style w:type="character" w:customStyle="1" w:styleId="Tablecaption4">
    <w:name w:val="Table caption (4)_"/>
    <w:basedOn w:val="a1"/>
    <w:qFormat/>
    <w:rsid w:val="000D64D8"/>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Tablecaption40">
    <w:name w:val="Table caption (4)"/>
    <w:basedOn w:val="Tablecaption4"/>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8"/>
      <w:szCs w:val="18"/>
      <w:u w:val="single"/>
      <w:lang w:val="ru-RU" w:eastAsia="ru-RU" w:bidi="ru-RU"/>
    </w:rPr>
  </w:style>
  <w:style w:type="character" w:customStyle="1" w:styleId="Tablecaption6">
    <w:name w:val="Table caption (6)_"/>
    <w:basedOn w:val="a1"/>
    <w:link w:val="Tablecaption60"/>
    <w:qFormat/>
    <w:rsid w:val="000D64D8"/>
    <w:rPr>
      <w:rFonts w:ascii="Times New Roman" w:eastAsia="Times New Roman" w:hAnsi="Times New Roman"/>
      <w:i/>
      <w:iCs/>
      <w:sz w:val="22"/>
      <w:szCs w:val="22"/>
      <w:shd w:val="clear" w:color="auto" w:fill="FFFFFF"/>
    </w:rPr>
  </w:style>
  <w:style w:type="character" w:customStyle="1" w:styleId="Heading2GaramondItalic">
    <w:name w:val="Heading #2 + Garamond;Italic"/>
    <w:basedOn w:val="Heading2"/>
    <w:qFormat/>
    <w:rsid w:val="000D64D8"/>
    <w:rPr>
      <w:rFonts w:ascii="Garamond" w:eastAsia="Garamond" w:hAnsi="Garamond" w:cs="Garamond"/>
      <w:b/>
      <w:bCs/>
      <w:i/>
      <w:iCs/>
      <w:caps w:val="0"/>
      <w:smallCaps w:val="0"/>
      <w:strike w:val="0"/>
      <w:dstrike w:val="0"/>
      <w:color w:val="000000"/>
      <w:spacing w:val="0"/>
      <w:w w:val="100"/>
      <w:sz w:val="28"/>
      <w:szCs w:val="28"/>
      <w:u w:val="none"/>
      <w:lang w:val="ru-RU" w:eastAsia="ru-RU" w:bidi="ru-RU"/>
    </w:rPr>
  </w:style>
  <w:style w:type="character" w:customStyle="1" w:styleId="Heading2NotBold">
    <w:name w:val="Heading #2 + Not Bold"/>
    <w:basedOn w:val="Heading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12GaramondItalic">
    <w:name w:val="Body text (12) + Garamond;Italic"/>
    <w:basedOn w:val="Bodytext12"/>
    <w:qFormat/>
    <w:rsid w:val="000D64D8"/>
    <w:rPr>
      <w:rFonts w:ascii="Garamond" w:eastAsia="Garamond" w:hAnsi="Garamond" w:cs="Garamond"/>
      <w:b/>
      <w:bCs/>
      <w:i/>
      <w:iCs/>
      <w:caps w:val="0"/>
      <w:smallCaps w:val="0"/>
      <w:strike w:val="0"/>
      <w:dstrike w:val="0"/>
      <w:color w:val="000000"/>
      <w:spacing w:val="0"/>
      <w:w w:val="100"/>
      <w:sz w:val="28"/>
      <w:szCs w:val="28"/>
      <w:u w:val="none"/>
      <w:lang w:val="ru-RU" w:eastAsia="ru-RU" w:bidi="ru-RU"/>
    </w:rPr>
  </w:style>
  <w:style w:type="character" w:customStyle="1" w:styleId="Bodytext2105ptBoldItalic">
    <w:name w:val="Body text (2) + 10;5 pt;Bold;Italic"/>
    <w:basedOn w:val="Bodytext20"/>
    <w:qFormat/>
    <w:rsid w:val="000D64D8"/>
    <w:rPr>
      <w:rFonts w:ascii="Times New Roman" w:eastAsia="Times New Roman" w:hAnsi="Times New Roman" w:cs="Times New Roman"/>
      <w:b/>
      <w:bCs/>
      <w:i/>
      <w:iCs/>
      <w:caps w:val="0"/>
      <w:smallCaps w:val="0"/>
      <w:strike w:val="0"/>
      <w:dstrike w:val="0"/>
      <w:color w:val="000000"/>
      <w:spacing w:val="0"/>
      <w:w w:val="100"/>
      <w:sz w:val="21"/>
      <w:szCs w:val="21"/>
      <w:u w:val="none"/>
      <w:lang w:val="ru-RU" w:eastAsia="ru-RU" w:bidi="ru-RU"/>
    </w:rPr>
  </w:style>
  <w:style w:type="character" w:customStyle="1" w:styleId="Bodytext210ptBold">
    <w:name w:val="Body text (2) + 10 pt;Bold"/>
    <w:basedOn w:val="Bodytext20"/>
    <w:qFormat/>
    <w:rsid w:val="000D64D8"/>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eastAsia="ru-RU" w:bidi="ru-RU"/>
    </w:rPr>
  </w:style>
  <w:style w:type="character" w:customStyle="1" w:styleId="Picturecaption">
    <w:name w:val="Picture caption_"/>
    <w:basedOn w:val="a1"/>
    <w:link w:val="Picturecaption0"/>
    <w:qFormat/>
    <w:rsid w:val="000D64D8"/>
    <w:rPr>
      <w:rFonts w:ascii="Segoe UI" w:eastAsia="Segoe UI" w:hAnsi="Segoe UI" w:cs="Segoe UI"/>
      <w:sz w:val="13"/>
      <w:szCs w:val="13"/>
      <w:shd w:val="clear" w:color="auto" w:fill="FFFFFF"/>
    </w:rPr>
  </w:style>
  <w:style w:type="character" w:customStyle="1" w:styleId="Bodytext200">
    <w:name w:val="Body text (20)"/>
    <w:basedOn w:val="a1"/>
    <w:qFormat/>
    <w:rsid w:val="000D64D8"/>
    <w:rPr>
      <w:rFonts w:ascii="Segoe UI" w:eastAsia="Segoe UI" w:hAnsi="Segoe UI" w:cs="Segoe UI"/>
      <w:b w:val="0"/>
      <w:bCs w:val="0"/>
      <w:i w:val="0"/>
      <w:iCs w:val="0"/>
      <w:caps w:val="0"/>
      <w:smallCaps w:val="0"/>
      <w:strike w:val="0"/>
      <w:dstrike w:val="0"/>
      <w:sz w:val="13"/>
      <w:szCs w:val="13"/>
      <w:u w:val="none"/>
    </w:rPr>
  </w:style>
  <w:style w:type="character" w:customStyle="1" w:styleId="Bodytext201">
    <w:name w:val="Body text (20)_"/>
    <w:basedOn w:val="a1"/>
    <w:qFormat/>
    <w:rsid w:val="000D64D8"/>
    <w:rPr>
      <w:rFonts w:ascii="Segoe UI" w:eastAsia="Segoe UI" w:hAnsi="Segoe UI" w:cs="Segoe UI"/>
      <w:b w:val="0"/>
      <w:bCs w:val="0"/>
      <w:i w:val="0"/>
      <w:iCs w:val="0"/>
      <w:caps w:val="0"/>
      <w:smallCaps w:val="0"/>
      <w:strike w:val="0"/>
      <w:dstrike w:val="0"/>
      <w:sz w:val="13"/>
      <w:szCs w:val="13"/>
      <w:u w:val="none"/>
    </w:rPr>
  </w:style>
  <w:style w:type="character" w:customStyle="1" w:styleId="Bodytext210">
    <w:name w:val="Body text (21)_"/>
    <w:basedOn w:val="a1"/>
    <w:link w:val="Bodytext210"/>
    <w:qFormat/>
    <w:rsid w:val="000D64D8"/>
    <w:rPr>
      <w:rFonts w:ascii="Times New Roman" w:eastAsia="Times New Roman" w:hAnsi="Times New Roman" w:cs="Times New Roman"/>
      <w:b/>
      <w:bCs/>
      <w:i w:val="0"/>
      <w:iCs w:val="0"/>
      <w:caps w:val="0"/>
      <w:smallCaps w:val="0"/>
      <w:strike w:val="0"/>
      <w:dstrike w:val="0"/>
      <w:sz w:val="20"/>
      <w:szCs w:val="20"/>
      <w:u w:val="none"/>
    </w:rPr>
  </w:style>
  <w:style w:type="character" w:customStyle="1" w:styleId="Bodytext21105ptItalic">
    <w:name w:val="Body text (21) + 10;5 pt;Italic"/>
    <w:basedOn w:val="Bodytext210"/>
    <w:qFormat/>
    <w:rsid w:val="000D64D8"/>
    <w:rPr>
      <w:rFonts w:ascii="Times New Roman" w:eastAsia="Times New Roman" w:hAnsi="Times New Roman" w:cs="Times New Roman"/>
      <w:b/>
      <w:bCs/>
      <w:i/>
      <w:iCs/>
      <w:caps w:val="0"/>
      <w:smallCaps w:val="0"/>
      <w:strike w:val="0"/>
      <w:dstrike w:val="0"/>
      <w:color w:val="000000"/>
      <w:spacing w:val="0"/>
      <w:w w:val="100"/>
      <w:sz w:val="21"/>
      <w:szCs w:val="21"/>
      <w:u w:val="none"/>
      <w:lang w:val="ru-RU" w:eastAsia="ru-RU" w:bidi="ru-RU"/>
    </w:rPr>
  </w:style>
  <w:style w:type="character" w:customStyle="1" w:styleId="Heading210pt">
    <w:name w:val="Heading #2 + 10 pt"/>
    <w:basedOn w:val="Heading2"/>
    <w:qFormat/>
    <w:rsid w:val="000D64D8"/>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eastAsia="ru-RU" w:bidi="ru-RU"/>
    </w:rPr>
  </w:style>
  <w:style w:type="character" w:customStyle="1" w:styleId="Bodytext2114pt">
    <w:name w:val="Body text (21) + 14 pt"/>
    <w:basedOn w:val="Bodytext210"/>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24ptBold">
    <w:name w:val="Body text (2) + 4 pt;Bold"/>
    <w:basedOn w:val="Bodytext20"/>
    <w:qFormat/>
    <w:rsid w:val="000D64D8"/>
    <w:rPr>
      <w:rFonts w:ascii="Times New Roman" w:eastAsia="Times New Roman" w:hAnsi="Times New Roman" w:cs="Times New Roman"/>
      <w:b/>
      <w:bCs/>
      <w:i w:val="0"/>
      <w:iCs w:val="0"/>
      <w:caps w:val="0"/>
      <w:smallCaps w:val="0"/>
      <w:strike w:val="0"/>
      <w:dstrike w:val="0"/>
      <w:color w:val="000000"/>
      <w:spacing w:val="0"/>
      <w:w w:val="100"/>
      <w:sz w:val="8"/>
      <w:szCs w:val="8"/>
      <w:u w:val="none"/>
      <w:lang w:val="ru-RU" w:eastAsia="ru-RU" w:bidi="ru-RU"/>
    </w:rPr>
  </w:style>
  <w:style w:type="character" w:customStyle="1" w:styleId="Bodytext29pt">
    <w:name w:val="Body text (2) + 9 pt"/>
    <w:basedOn w:val="Bodytext2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ru-RU" w:eastAsia="ru-RU" w:bidi="ru-RU"/>
    </w:rPr>
  </w:style>
  <w:style w:type="character" w:customStyle="1" w:styleId="Bodytext245ptItalic">
    <w:name w:val="Body text (2) + 4;5 pt;Italic"/>
    <w:basedOn w:val="Bodytext20"/>
    <w:qFormat/>
    <w:rsid w:val="000D64D8"/>
    <w:rPr>
      <w:rFonts w:ascii="Times New Roman" w:eastAsia="Times New Roman" w:hAnsi="Times New Roman" w:cs="Times New Roman"/>
      <w:b w:val="0"/>
      <w:bCs w:val="0"/>
      <w:i/>
      <w:iCs/>
      <w:caps w:val="0"/>
      <w:smallCaps w:val="0"/>
      <w:strike w:val="0"/>
      <w:dstrike w:val="0"/>
      <w:color w:val="000000"/>
      <w:spacing w:val="0"/>
      <w:w w:val="100"/>
      <w:sz w:val="9"/>
      <w:szCs w:val="9"/>
      <w:u w:val="none"/>
      <w:lang w:val="ru-RU" w:eastAsia="ru-RU" w:bidi="ru-RU"/>
    </w:rPr>
  </w:style>
  <w:style w:type="character" w:customStyle="1" w:styleId="Bodytext210ptBoldSpacing1pt">
    <w:name w:val="Body text (2) + 10 pt;Bold;Spacing 1 pt"/>
    <w:basedOn w:val="Bodytext20"/>
    <w:qFormat/>
    <w:rsid w:val="000D64D8"/>
    <w:rPr>
      <w:rFonts w:ascii="Times New Roman" w:eastAsia="Times New Roman" w:hAnsi="Times New Roman" w:cs="Times New Roman"/>
      <w:b/>
      <w:bCs/>
      <w:i w:val="0"/>
      <w:iCs w:val="0"/>
      <w:caps w:val="0"/>
      <w:smallCaps w:val="0"/>
      <w:strike w:val="0"/>
      <w:dstrike w:val="0"/>
      <w:color w:val="000000"/>
      <w:spacing w:val="20"/>
      <w:w w:val="100"/>
      <w:sz w:val="20"/>
      <w:szCs w:val="20"/>
      <w:u w:val="none"/>
      <w:lang w:val="ru-RU" w:eastAsia="ru-RU" w:bidi="ru-RU"/>
    </w:rPr>
  </w:style>
  <w:style w:type="character" w:customStyle="1" w:styleId="Bodytext2105ptBoldItalicSpacing1pt">
    <w:name w:val="Body text (2) + 10;5 pt;Bold;Italic;Spacing 1 pt"/>
    <w:basedOn w:val="Bodytext20"/>
    <w:qFormat/>
    <w:rsid w:val="000D64D8"/>
    <w:rPr>
      <w:rFonts w:ascii="Times New Roman" w:eastAsia="Times New Roman" w:hAnsi="Times New Roman" w:cs="Times New Roman"/>
      <w:b/>
      <w:bCs/>
      <w:i/>
      <w:iCs/>
      <w:caps w:val="0"/>
      <w:smallCaps w:val="0"/>
      <w:strike w:val="0"/>
      <w:dstrike w:val="0"/>
      <w:color w:val="000000"/>
      <w:spacing w:val="20"/>
      <w:w w:val="100"/>
      <w:sz w:val="21"/>
      <w:szCs w:val="21"/>
      <w:u w:val="none"/>
      <w:lang w:val="ru-RU" w:eastAsia="ru-RU" w:bidi="ru-RU"/>
    </w:rPr>
  </w:style>
  <w:style w:type="character" w:customStyle="1" w:styleId="Heading22">
    <w:name w:val="Heading #2 (2)_"/>
    <w:basedOn w:val="a1"/>
    <w:qFormat/>
    <w:rsid w:val="000D64D8"/>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Heading220">
    <w:name w:val="Heading #2 (2)"/>
    <w:basedOn w:val="Heading22"/>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WW8Num23z5">
    <w:name w:val="WW8Num23z5"/>
    <w:qFormat/>
    <w:rsid w:val="000D64D8"/>
  </w:style>
  <w:style w:type="character" w:customStyle="1" w:styleId="WW8Num1z0">
    <w:name w:val="WW8Num1z0"/>
    <w:qFormat/>
    <w:rsid w:val="000D64D8"/>
    <w:rPr>
      <w:rFonts w:ascii="Symbol" w:hAnsi="Symbol" w:cs="Symbol"/>
      <w:color w:val="000000"/>
    </w:rPr>
  </w:style>
  <w:style w:type="character" w:customStyle="1" w:styleId="WW8Num1z1">
    <w:name w:val="WW8Num1z1"/>
    <w:qFormat/>
    <w:rsid w:val="000D64D8"/>
    <w:rPr>
      <w:color w:val="000000"/>
    </w:rPr>
  </w:style>
  <w:style w:type="character" w:customStyle="1" w:styleId="WW8Num2z0">
    <w:name w:val="WW8Num2z0"/>
    <w:qFormat/>
    <w:rsid w:val="000D64D8"/>
  </w:style>
  <w:style w:type="character" w:customStyle="1" w:styleId="WW8Num3z0">
    <w:name w:val="WW8Num3z0"/>
    <w:qFormat/>
    <w:rsid w:val="000D64D8"/>
  </w:style>
  <w:style w:type="character" w:customStyle="1" w:styleId="WW8Num3z1">
    <w:name w:val="WW8Num3z1"/>
    <w:qFormat/>
    <w:rsid w:val="000D64D8"/>
    <w:rPr>
      <w:rFonts w:ascii="Wingdings" w:hAnsi="Wingdings" w:cs="Wingdings"/>
    </w:rPr>
  </w:style>
  <w:style w:type="character" w:customStyle="1" w:styleId="WW8Num4z0">
    <w:name w:val="WW8Num4z0"/>
    <w:qFormat/>
    <w:rsid w:val="000D64D8"/>
  </w:style>
  <w:style w:type="character" w:customStyle="1" w:styleId="WW8Num4z1">
    <w:name w:val="WW8Num4z1"/>
    <w:qFormat/>
    <w:rsid w:val="000D64D8"/>
    <w:rPr>
      <w:rFonts w:ascii="Wingdings" w:hAnsi="Wingdings" w:cs="Wingdings"/>
    </w:rPr>
  </w:style>
  <w:style w:type="character" w:customStyle="1" w:styleId="WW8Num5z0">
    <w:name w:val="WW8Num5z0"/>
    <w:qFormat/>
    <w:rsid w:val="000D64D8"/>
    <w:rPr>
      <w:rFonts w:ascii="Symbol" w:hAnsi="Symbol" w:cs="Symbol"/>
      <w:color w:val="00000A"/>
      <w:sz w:val="23"/>
      <w:szCs w:val="23"/>
    </w:rPr>
  </w:style>
  <w:style w:type="character" w:customStyle="1" w:styleId="WW8Num5z1">
    <w:name w:val="WW8Num5z1"/>
    <w:qFormat/>
    <w:rsid w:val="000D64D8"/>
  </w:style>
  <w:style w:type="character" w:customStyle="1" w:styleId="WW8Num5z2">
    <w:name w:val="WW8Num5z2"/>
    <w:qFormat/>
    <w:rsid w:val="000D64D8"/>
  </w:style>
  <w:style w:type="character" w:customStyle="1" w:styleId="WW8Num5z3">
    <w:name w:val="WW8Num5z3"/>
    <w:qFormat/>
    <w:rsid w:val="000D64D8"/>
  </w:style>
  <w:style w:type="character" w:customStyle="1" w:styleId="WW8Num5z4">
    <w:name w:val="WW8Num5z4"/>
    <w:qFormat/>
    <w:rsid w:val="000D64D8"/>
  </w:style>
  <w:style w:type="character" w:customStyle="1" w:styleId="WW8Num5z5">
    <w:name w:val="WW8Num5z5"/>
    <w:qFormat/>
    <w:rsid w:val="000D64D8"/>
  </w:style>
  <w:style w:type="character" w:customStyle="1" w:styleId="WW8Num5z6">
    <w:name w:val="WW8Num5z6"/>
    <w:qFormat/>
    <w:rsid w:val="000D64D8"/>
  </w:style>
  <w:style w:type="character" w:customStyle="1" w:styleId="WW8Num5z7">
    <w:name w:val="WW8Num5z7"/>
    <w:qFormat/>
    <w:rsid w:val="000D64D8"/>
  </w:style>
  <w:style w:type="character" w:customStyle="1" w:styleId="WW8Num5z8">
    <w:name w:val="WW8Num5z8"/>
    <w:qFormat/>
    <w:rsid w:val="000D64D8"/>
  </w:style>
  <w:style w:type="character" w:customStyle="1" w:styleId="WW8Num6z0">
    <w:name w:val="WW8Num6z0"/>
    <w:qFormat/>
    <w:rsid w:val="000D64D8"/>
  </w:style>
  <w:style w:type="character" w:customStyle="1" w:styleId="WW8Num7z0">
    <w:name w:val="WW8Num7z0"/>
    <w:qFormat/>
    <w:rsid w:val="000D64D8"/>
  </w:style>
  <w:style w:type="character" w:customStyle="1" w:styleId="WW8Num7z1">
    <w:name w:val="WW8Num7z1"/>
    <w:qFormat/>
    <w:rsid w:val="000D64D8"/>
    <w:rPr>
      <w:rFonts w:ascii="Symbol" w:hAnsi="Symbol" w:cs="Symbol"/>
      <w:color w:val="00000A"/>
    </w:rPr>
  </w:style>
  <w:style w:type="character" w:customStyle="1" w:styleId="WW8Num7z2">
    <w:name w:val="WW8Num7z2"/>
    <w:qFormat/>
    <w:rsid w:val="000D64D8"/>
  </w:style>
  <w:style w:type="character" w:customStyle="1" w:styleId="WW8Num7z3">
    <w:name w:val="WW8Num7z3"/>
    <w:qFormat/>
    <w:rsid w:val="000D64D8"/>
  </w:style>
  <w:style w:type="character" w:customStyle="1" w:styleId="WW8Num7z4">
    <w:name w:val="WW8Num7z4"/>
    <w:qFormat/>
    <w:rsid w:val="000D64D8"/>
  </w:style>
  <w:style w:type="character" w:customStyle="1" w:styleId="WW8Num7z5">
    <w:name w:val="WW8Num7z5"/>
    <w:qFormat/>
    <w:rsid w:val="000D64D8"/>
  </w:style>
  <w:style w:type="character" w:customStyle="1" w:styleId="WW8Num7z6">
    <w:name w:val="WW8Num7z6"/>
    <w:qFormat/>
    <w:rsid w:val="000D64D8"/>
  </w:style>
  <w:style w:type="character" w:customStyle="1" w:styleId="WW8Num7z7">
    <w:name w:val="WW8Num7z7"/>
    <w:qFormat/>
    <w:rsid w:val="000D64D8"/>
  </w:style>
  <w:style w:type="character" w:customStyle="1" w:styleId="WW8Num7z8">
    <w:name w:val="WW8Num7z8"/>
    <w:qFormat/>
    <w:rsid w:val="000D64D8"/>
  </w:style>
  <w:style w:type="character" w:customStyle="1" w:styleId="WW8Num8z0">
    <w:name w:val="WW8Num8z0"/>
    <w:qFormat/>
    <w:rsid w:val="000D64D8"/>
  </w:style>
  <w:style w:type="character" w:customStyle="1" w:styleId="WW8Num8z1">
    <w:name w:val="WW8Num8z1"/>
    <w:qFormat/>
    <w:rsid w:val="000D64D8"/>
  </w:style>
  <w:style w:type="character" w:customStyle="1" w:styleId="WW8Num8z2">
    <w:name w:val="WW8Num8z2"/>
    <w:qFormat/>
    <w:rsid w:val="000D64D8"/>
  </w:style>
  <w:style w:type="character" w:customStyle="1" w:styleId="WW8Num8z3">
    <w:name w:val="WW8Num8z3"/>
    <w:qFormat/>
    <w:rsid w:val="000D64D8"/>
  </w:style>
  <w:style w:type="character" w:customStyle="1" w:styleId="WW8Num8z4">
    <w:name w:val="WW8Num8z4"/>
    <w:qFormat/>
    <w:rsid w:val="000D64D8"/>
  </w:style>
  <w:style w:type="character" w:customStyle="1" w:styleId="WW8Num8z5">
    <w:name w:val="WW8Num8z5"/>
    <w:qFormat/>
    <w:rsid w:val="000D64D8"/>
  </w:style>
  <w:style w:type="character" w:customStyle="1" w:styleId="WW8Num8z6">
    <w:name w:val="WW8Num8z6"/>
    <w:qFormat/>
    <w:rsid w:val="000D64D8"/>
  </w:style>
  <w:style w:type="character" w:customStyle="1" w:styleId="WW8Num8z7">
    <w:name w:val="WW8Num8z7"/>
    <w:qFormat/>
    <w:rsid w:val="000D64D8"/>
  </w:style>
  <w:style w:type="character" w:customStyle="1" w:styleId="WW8Num8z8">
    <w:name w:val="WW8Num8z8"/>
    <w:qFormat/>
    <w:rsid w:val="000D64D8"/>
  </w:style>
  <w:style w:type="character" w:customStyle="1" w:styleId="WW8Num9z0">
    <w:name w:val="WW8Num9z0"/>
    <w:qFormat/>
    <w:rsid w:val="000D64D8"/>
  </w:style>
  <w:style w:type="character" w:customStyle="1" w:styleId="WW8Num9z1">
    <w:name w:val="WW8Num9z1"/>
    <w:qFormat/>
    <w:rsid w:val="000D64D8"/>
  </w:style>
  <w:style w:type="character" w:customStyle="1" w:styleId="WW8Num9z2">
    <w:name w:val="WW8Num9z2"/>
    <w:qFormat/>
    <w:rsid w:val="000D64D8"/>
  </w:style>
  <w:style w:type="character" w:customStyle="1" w:styleId="WW8Num9z3">
    <w:name w:val="WW8Num9z3"/>
    <w:qFormat/>
    <w:rsid w:val="000D64D8"/>
  </w:style>
  <w:style w:type="character" w:customStyle="1" w:styleId="WW8Num9z4">
    <w:name w:val="WW8Num9z4"/>
    <w:qFormat/>
    <w:rsid w:val="000D64D8"/>
  </w:style>
  <w:style w:type="character" w:customStyle="1" w:styleId="WW8Num9z5">
    <w:name w:val="WW8Num9z5"/>
    <w:qFormat/>
    <w:rsid w:val="000D64D8"/>
  </w:style>
  <w:style w:type="character" w:customStyle="1" w:styleId="WW8Num9z6">
    <w:name w:val="WW8Num9z6"/>
    <w:qFormat/>
    <w:rsid w:val="000D64D8"/>
  </w:style>
  <w:style w:type="character" w:customStyle="1" w:styleId="WW8Num9z7">
    <w:name w:val="WW8Num9z7"/>
    <w:qFormat/>
    <w:rsid w:val="000D64D8"/>
  </w:style>
  <w:style w:type="character" w:customStyle="1" w:styleId="WW8Num9z8">
    <w:name w:val="WW8Num9z8"/>
    <w:qFormat/>
    <w:rsid w:val="000D64D8"/>
  </w:style>
  <w:style w:type="character" w:customStyle="1" w:styleId="WW8Num10z0">
    <w:name w:val="WW8Num10z0"/>
    <w:qFormat/>
    <w:rsid w:val="000D64D8"/>
  </w:style>
  <w:style w:type="character" w:customStyle="1" w:styleId="WW8Num10z1">
    <w:name w:val="WW8Num10z1"/>
    <w:qFormat/>
    <w:rsid w:val="000D64D8"/>
  </w:style>
  <w:style w:type="character" w:customStyle="1" w:styleId="WW8Num10z2">
    <w:name w:val="WW8Num10z2"/>
    <w:qFormat/>
    <w:rsid w:val="000D64D8"/>
  </w:style>
  <w:style w:type="character" w:customStyle="1" w:styleId="WW8Num10z3">
    <w:name w:val="WW8Num10z3"/>
    <w:qFormat/>
    <w:rsid w:val="000D64D8"/>
  </w:style>
  <w:style w:type="character" w:customStyle="1" w:styleId="WW8Num10z4">
    <w:name w:val="WW8Num10z4"/>
    <w:qFormat/>
    <w:rsid w:val="000D64D8"/>
  </w:style>
  <w:style w:type="character" w:customStyle="1" w:styleId="WW8Num10z5">
    <w:name w:val="WW8Num10z5"/>
    <w:qFormat/>
    <w:rsid w:val="000D64D8"/>
  </w:style>
  <w:style w:type="character" w:customStyle="1" w:styleId="WW8Num10z6">
    <w:name w:val="WW8Num10z6"/>
    <w:qFormat/>
    <w:rsid w:val="000D64D8"/>
  </w:style>
  <w:style w:type="character" w:customStyle="1" w:styleId="WW8Num10z7">
    <w:name w:val="WW8Num10z7"/>
    <w:qFormat/>
    <w:rsid w:val="000D64D8"/>
  </w:style>
  <w:style w:type="character" w:customStyle="1" w:styleId="WW8Num10z8">
    <w:name w:val="WW8Num10z8"/>
    <w:qFormat/>
    <w:rsid w:val="000D64D8"/>
  </w:style>
  <w:style w:type="character" w:customStyle="1" w:styleId="WW8Num11z0">
    <w:name w:val="WW8Num11z0"/>
    <w:qFormat/>
    <w:rsid w:val="000D64D8"/>
    <w:rPr>
      <w:color w:val="00000A"/>
      <w:sz w:val="22"/>
      <w:szCs w:val="22"/>
    </w:rPr>
  </w:style>
  <w:style w:type="character" w:customStyle="1" w:styleId="WW8Num11z1">
    <w:name w:val="WW8Num11z1"/>
    <w:qFormat/>
    <w:rsid w:val="000D64D8"/>
    <w:rPr>
      <w:rFonts w:ascii="Courier New" w:hAnsi="Courier New" w:cs="Courier New"/>
    </w:rPr>
  </w:style>
  <w:style w:type="character" w:customStyle="1" w:styleId="WW8Num11z3">
    <w:name w:val="WW8Num11z3"/>
    <w:qFormat/>
    <w:rsid w:val="000D64D8"/>
  </w:style>
  <w:style w:type="character" w:customStyle="1" w:styleId="WW8Num11z4">
    <w:name w:val="WW8Num11z4"/>
    <w:qFormat/>
    <w:rsid w:val="000D64D8"/>
  </w:style>
  <w:style w:type="character" w:customStyle="1" w:styleId="WW8Num11z5">
    <w:name w:val="WW8Num11z5"/>
    <w:qFormat/>
    <w:rsid w:val="000D64D8"/>
  </w:style>
  <w:style w:type="character" w:customStyle="1" w:styleId="WW8Num11z6">
    <w:name w:val="WW8Num11z6"/>
    <w:qFormat/>
    <w:rsid w:val="000D64D8"/>
  </w:style>
  <w:style w:type="character" w:customStyle="1" w:styleId="WW8Num11z7">
    <w:name w:val="WW8Num11z7"/>
    <w:qFormat/>
    <w:rsid w:val="000D64D8"/>
  </w:style>
  <w:style w:type="character" w:customStyle="1" w:styleId="WW8Num11z8">
    <w:name w:val="WW8Num11z8"/>
    <w:qFormat/>
    <w:rsid w:val="000D64D8"/>
  </w:style>
  <w:style w:type="character" w:customStyle="1" w:styleId="WW8Num12z0">
    <w:name w:val="WW8Num12z0"/>
    <w:qFormat/>
    <w:rsid w:val="000D64D8"/>
  </w:style>
  <w:style w:type="character" w:customStyle="1" w:styleId="WW8Num13z0">
    <w:name w:val="WW8Num13z0"/>
    <w:qFormat/>
    <w:rsid w:val="000D64D8"/>
    <w:rPr>
      <w:color w:val="000000"/>
    </w:rPr>
  </w:style>
  <w:style w:type="character" w:customStyle="1" w:styleId="WW8Num13z1">
    <w:name w:val="WW8Num13z1"/>
    <w:qFormat/>
    <w:rsid w:val="000D64D8"/>
  </w:style>
  <w:style w:type="character" w:customStyle="1" w:styleId="WW8Num13z2">
    <w:name w:val="WW8Num13z2"/>
    <w:qFormat/>
    <w:rsid w:val="000D64D8"/>
  </w:style>
  <w:style w:type="character" w:customStyle="1" w:styleId="WW8Num13z3">
    <w:name w:val="WW8Num13z3"/>
    <w:qFormat/>
    <w:rsid w:val="000D64D8"/>
  </w:style>
  <w:style w:type="character" w:customStyle="1" w:styleId="WW8Num13z4">
    <w:name w:val="WW8Num13z4"/>
    <w:qFormat/>
    <w:rsid w:val="000D64D8"/>
  </w:style>
  <w:style w:type="character" w:customStyle="1" w:styleId="WW8Num13z5">
    <w:name w:val="WW8Num13z5"/>
    <w:qFormat/>
    <w:rsid w:val="000D64D8"/>
  </w:style>
  <w:style w:type="character" w:customStyle="1" w:styleId="WW8Num13z6">
    <w:name w:val="WW8Num13z6"/>
    <w:qFormat/>
    <w:rsid w:val="000D64D8"/>
  </w:style>
  <w:style w:type="character" w:customStyle="1" w:styleId="WW8Num13z7">
    <w:name w:val="WW8Num13z7"/>
    <w:qFormat/>
    <w:rsid w:val="000D64D8"/>
  </w:style>
  <w:style w:type="character" w:customStyle="1" w:styleId="WW8Num13z8">
    <w:name w:val="WW8Num13z8"/>
    <w:qFormat/>
    <w:rsid w:val="000D64D8"/>
  </w:style>
  <w:style w:type="character" w:customStyle="1" w:styleId="WW8Num14z0">
    <w:name w:val="WW8Num14z0"/>
    <w:qFormat/>
    <w:rsid w:val="000D64D8"/>
  </w:style>
  <w:style w:type="character" w:customStyle="1" w:styleId="WW8Num15z0">
    <w:name w:val="WW8Num15z0"/>
    <w:qFormat/>
    <w:rsid w:val="000D64D8"/>
    <w:rPr>
      <w:rFonts w:ascii="Symbol" w:hAnsi="Symbol" w:cs="Symbol"/>
      <w:color w:val="00000A"/>
      <w:sz w:val="23"/>
      <w:szCs w:val="23"/>
    </w:rPr>
  </w:style>
  <w:style w:type="character" w:customStyle="1" w:styleId="WW8Num15z1">
    <w:name w:val="WW8Num15z1"/>
    <w:qFormat/>
    <w:rsid w:val="000D64D8"/>
  </w:style>
  <w:style w:type="character" w:customStyle="1" w:styleId="WW8Num15z2">
    <w:name w:val="WW8Num15z2"/>
    <w:qFormat/>
    <w:rsid w:val="000D64D8"/>
  </w:style>
  <w:style w:type="character" w:customStyle="1" w:styleId="WW8Num15z3">
    <w:name w:val="WW8Num15z3"/>
    <w:qFormat/>
    <w:rsid w:val="000D64D8"/>
  </w:style>
  <w:style w:type="character" w:customStyle="1" w:styleId="WW8Num15z4">
    <w:name w:val="WW8Num15z4"/>
    <w:qFormat/>
    <w:rsid w:val="000D64D8"/>
  </w:style>
  <w:style w:type="character" w:customStyle="1" w:styleId="WW8Num15z5">
    <w:name w:val="WW8Num15z5"/>
    <w:qFormat/>
    <w:rsid w:val="000D64D8"/>
  </w:style>
  <w:style w:type="character" w:customStyle="1" w:styleId="WW8Num15z6">
    <w:name w:val="WW8Num15z6"/>
    <w:qFormat/>
    <w:rsid w:val="000D64D8"/>
  </w:style>
  <w:style w:type="character" w:customStyle="1" w:styleId="WW8Num15z7">
    <w:name w:val="WW8Num15z7"/>
    <w:qFormat/>
    <w:rsid w:val="000D64D8"/>
  </w:style>
  <w:style w:type="character" w:customStyle="1" w:styleId="WW8Num15z8">
    <w:name w:val="WW8Num15z8"/>
    <w:qFormat/>
    <w:rsid w:val="000D64D8"/>
  </w:style>
  <w:style w:type="character" w:customStyle="1" w:styleId="WW8Num16z0">
    <w:name w:val="WW8Num16z0"/>
    <w:qFormat/>
    <w:rsid w:val="000D64D8"/>
    <w:rPr>
      <w:rFonts w:ascii="Symbol" w:hAnsi="Symbol" w:cs="Symbol"/>
    </w:rPr>
  </w:style>
  <w:style w:type="character" w:customStyle="1" w:styleId="WW8Num16z1">
    <w:name w:val="WW8Num16z1"/>
    <w:qFormat/>
    <w:rsid w:val="000D64D8"/>
  </w:style>
  <w:style w:type="character" w:customStyle="1" w:styleId="WW8Num16z2">
    <w:name w:val="WW8Num16z2"/>
    <w:qFormat/>
    <w:rsid w:val="000D64D8"/>
  </w:style>
  <w:style w:type="character" w:customStyle="1" w:styleId="WW8Num16z3">
    <w:name w:val="WW8Num16z3"/>
    <w:qFormat/>
    <w:rsid w:val="000D64D8"/>
  </w:style>
  <w:style w:type="character" w:customStyle="1" w:styleId="WW8Num16z4">
    <w:name w:val="WW8Num16z4"/>
    <w:qFormat/>
    <w:rsid w:val="000D64D8"/>
  </w:style>
  <w:style w:type="character" w:customStyle="1" w:styleId="WW8Num16z5">
    <w:name w:val="WW8Num16z5"/>
    <w:qFormat/>
    <w:rsid w:val="000D64D8"/>
  </w:style>
  <w:style w:type="character" w:customStyle="1" w:styleId="WW8Num16z6">
    <w:name w:val="WW8Num16z6"/>
    <w:qFormat/>
    <w:rsid w:val="000D64D8"/>
  </w:style>
  <w:style w:type="character" w:customStyle="1" w:styleId="WW8Num16z7">
    <w:name w:val="WW8Num16z7"/>
    <w:qFormat/>
    <w:rsid w:val="000D64D8"/>
  </w:style>
  <w:style w:type="character" w:customStyle="1" w:styleId="WW8Num16z8">
    <w:name w:val="WW8Num16z8"/>
    <w:qFormat/>
    <w:rsid w:val="000D64D8"/>
  </w:style>
  <w:style w:type="character" w:customStyle="1" w:styleId="WW8Num17z0">
    <w:name w:val="WW8Num17z0"/>
    <w:qFormat/>
    <w:rsid w:val="000D64D8"/>
    <w:rPr>
      <w:rFonts w:ascii="Symbol" w:hAnsi="Symbol" w:cs="Symbol"/>
      <w:color w:val="000000"/>
    </w:rPr>
  </w:style>
  <w:style w:type="character" w:customStyle="1" w:styleId="WW8Num17z1">
    <w:name w:val="WW8Num17z1"/>
    <w:qFormat/>
    <w:rsid w:val="000D64D8"/>
  </w:style>
  <w:style w:type="character" w:customStyle="1" w:styleId="WW8Num17z2">
    <w:name w:val="WW8Num17z2"/>
    <w:qFormat/>
    <w:rsid w:val="000D64D8"/>
  </w:style>
  <w:style w:type="character" w:customStyle="1" w:styleId="WW8Num17z3">
    <w:name w:val="WW8Num17z3"/>
    <w:qFormat/>
    <w:rsid w:val="000D64D8"/>
  </w:style>
  <w:style w:type="character" w:customStyle="1" w:styleId="WW8Num17z4">
    <w:name w:val="WW8Num17z4"/>
    <w:qFormat/>
    <w:rsid w:val="000D64D8"/>
  </w:style>
  <w:style w:type="character" w:customStyle="1" w:styleId="WW8Num17z5">
    <w:name w:val="WW8Num17z5"/>
    <w:qFormat/>
    <w:rsid w:val="000D64D8"/>
  </w:style>
  <w:style w:type="character" w:customStyle="1" w:styleId="WW8Num17z6">
    <w:name w:val="WW8Num17z6"/>
    <w:qFormat/>
    <w:rsid w:val="000D64D8"/>
  </w:style>
  <w:style w:type="character" w:customStyle="1" w:styleId="WW8Num17z7">
    <w:name w:val="WW8Num17z7"/>
    <w:qFormat/>
    <w:rsid w:val="000D64D8"/>
  </w:style>
  <w:style w:type="character" w:customStyle="1" w:styleId="WW8Num17z8">
    <w:name w:val="WW8Num17z8"/>
    <w:qFormat/>
    <w:rsid w:val="000D64D8"/>
  </w:style>
  <w:style w:type="character" w:customStyle="1" w:styleId="WW8Num18z0">
    <w:name w:val="WW8Num18z0"/>
    <w:qFormat/>
    <w:rsid w:val="000D64D8"/>
    <w:rPr>
      <w:bCs/>
      <w:color w:val="000000"/>
    </w:rPr>
  </w:style>
  <w:style w:type="character" w:customStyle="1" w:styleId="WW8Num19z0">
    <w:name w:val="WW8Num19z0"/>
    <w:qFormat/>
    <w:rsid w:val="000D64D8"/>
    <w:rPr>
      <w:rFonts w:ascii="Symbol" w:hAnsi="Symbol" w:cs="Symbol"/>
      <w:color w:val="00000A"/>
    </w:rPr>
  </w:style>
  <w:style w:type="character" w:customStyle="1" w:styleId="WW8Num19z1">
    <w:name w:val="WW8Num19z1"/>
    <w:qFormat/>
    <w:rsid w:val="000D64D8"/>
  </w:style>
  <w:style w:type="character" w:customStyle="1" w:styleId="WW8Num19z2">
    <w:name w:val="WW8Num19z2"/>
    <w:qFormat/>
    <w:rsid w:val="000D64D8"/>
  </w:style>
  <w:style w:type="character" w:customStyle="1" w:styleId="WW8Num19z3">
    <w:name w:val="WW8Num19z3"/>
    <w:qFormat/>
    <w:rsid w:val="000D64D8"/>
  </w:style>
  <w:style w:type="character" w:customStyle="1" w:styleId="WW8Num19z4">
    <w:name w:val="WW8Num19z4"/>
    <w:qFormat/>
    <w:rsid w:val="000D64D8"/>
  </w:style>
  <w:style w:type="character" w:customStyle="1" w:styleId="WW8Num19z5">
    <w:name w:val="WW8Num19z5"/>
    <w:qFormat/>
    <w:rsid w:val="000D64D8"/>
  </w:style>
  <w:style w:type="character" w:customStyle="1" w:styleId="WW8Num19z6">
    <w:name w:val="WW8Num19z6"/>
    <w:qFormat/>
    <w:rsid w:val="000D64D8"/>
  </w:style>
  <w:style w:type="character" w:customStyle="1" w:styleId="WW8Num19z7">
    <w:name w:val="WW8Num19z7"/>
    <w:qFormat/>
    <w:rsid w:val="000D64D8"/>
  </w:style>
  <w:style w:type="character" w:customStyle="1" w:styleId="WW8Num19z8">
    <w:name w:val="WW8Num19z8"/>
    <w:qFormat/>
    <w:rsid w:val="000D64D8"/>
  </w:style>
  <w:style w:type="character" w:customStyle="1" w:styleId="WW8Num20z0">
    <w:name w:val="WW8Num20z0"/>
    <w:qFormat/>
    <w:rsid w:val="000D64D8"/>
  </w:style>
  <w:style w:type="character" w:customStyle="1" w:styleId="WW8Num20z1">
    <w:name w:val="WW8Num20z1"/>
    <w:qFormat/>
    <w:rsid w:val="000D64D8"/>
    <w:rPr>
      <w:rFonts w:ascii="Symbol" w:hAnsi="Symbol" w:cs="Symbol"/>
    </w:rPr>
  </w:style>
  <w:style w:type="character" w:customStyle="1" w:styleId="WW8Num20z2">
    <w:name w:val="WW8Num20z2"/>
    <w:qFormat/>
    <w:rsid w:val="000D64D8"/>
  </w:style>
  <w:style w:type="character" w:customStyle="1" w:styleId="WW8Num20z3">
    <w:name w:val="WW8Num20z3"/>
    <w:qFormat/>
    <w:rsid w:val="000D64D8"/>
  </w:style>
  <w:style w:type="character" w:customStyle="1" w:styleId="WW8Num20z4">
    <w:name w:val="WW8Num20z4"/>
    <w:qFormat/>
    <w:rsid w:val="000D64D8"/>
  </w:style>
  <w:style w:type="character" w:customStyle="1" w:styleId="WW8Num20z5">
    <w:name w:val="WW8Num20z5"/>
    <w:qFormat/>
    <w:rsid w:val="000D64D8"/>
  </w:style>
  <w:style w:type="character" w:customStyle="1" w:styleId="WW8Num20z6">
    <w:name w:val="WW8Num20z6"/>
    <w:qFormat/>
    <w:rsid w:val="000D64D8"/>
  </w:style>
  <w:style w:type="character" w:customStyle="1" w:styleId="WW8Num20z7">
    <w:name w:val="WW8Num20z7"/>
    <w:qFormat/>
    <w:rsid w:val="000D64D8"/>
  </w:style>
  <w:style w:type="character" w:customStyle="1" w:styleId="WW8Num20z8">
    <w:name w:val="WW8Num20z8"/>
    <w:qFormat/>
    <w:rsid w:val="000D64D8"/>
  </w:style>
  <w:style w:type="character" w:customStyle="1" w:styleId="WW8Num21z0">
    <w:name w:val="WW8Num21z0"/>
    <w:qFormat/>
    <w:rsid w:val="000D64D8"/>
  </w:style>
  <w:style w:type="character" w:customStyle="1" w:styleId="WW8Num22z0">
    <w:name w:val="WW8Num22z0"/>
    <w:qFormat/>
    <w:rsid w:val="000D64D8"/>
  </w:style>
  <w:style w:type="character" w:customStyle="1" w:styleId="WW8Num22z1">
    <w:name w:val="WW8Num22z1"/>
    <w:qFormat/>
    <w:rsid w:val="000D64D8"/>
  </w:style>
  <w:style w:type="character" w:customStyle="1" w:styleId="WW8Num22z2">
    <w:name w:val="WW8Num22z2"/>
    <w:qFormat/>
    <w:rsid w:val="000D64D8"/>
  </w:style>
  <w:style w:type="character" w:customStyle="1" w:styleId="WW8Num22z3">
    <w:name w:val="WW8Num22z3"/>
    <w:qFormat/>
    <w:rsid w:val="000D64D8"/>
  </w:style>
  <w:style w:type="character" w:customStyle="1" w:styleId="WW8Num22z4">
    <w:name w:val="WW8Num22z4"/>
    <w:qFormat/>
    <w:rsid w:val="000D64D8"/>
  </w:style>
  <w:style w:type="character" w:customStyle="1" w:styleId="WW8Num22z5">
    <w:name w:val="WW8Num22z5"/>
    <w:qFormat/>
    <w:rsid w:val="000D64D8"/>
  </w:style>
  <w:style w:type="character" w:customStyle="1" w:styleId="WW8Num22z6">
    <w:name w:val="WW8Num22z6"/>
    <w:qFormat/>
    <w:rsid w:val="000D64D8"/>
  </w:style>
  <w:style w:type="character" w:customStyle="1" w:styleId="WW8Num22z7">
    <w:name w:val="WW8Num22z7"/>
    <w:qFormat/>
    <w:rsid w:val="000D64D8"/>
  </w:style>
  <w:style w:type="character" w:customStyle="1" w:styleId="WW8Num22z8">
    <w:name w:val="WW8Num22z8"/>
    <w:qFormat/>
    <w:rsid w:val="000D64D8"/>
  </w:style>
  <w:style w:type="character" w:customStyle="1" w:styleId="WW8Num23z0">
    <w:name w:val="WW8Num23z0"/>
    <w:qFormat/>
    <w:rsid w:val="000D64D8"/>
  </w:style>
  <w:style w:type="character" w:customStyle="1" w:styleId="WW8Num23z1">
    <w:name w:val="WW8Num23z1"/>
    <w:qFormat/>
    <w:rsid w:val="000D64D8"/>
  </w:style>
  <w:style w:type="character" w:customStyle="1" w:styleId="WW8Num23z2">
    <w:name w:val="WW8Num23z2"/>
    <w:qFormat/>
    <w:rsid w:val="000D64D8"/>
  </w:style>
  <w:style w:type="character" w:customStyle="1" w:styleId="WW8Num23z3">
    <w:name w:val="WW8Num23z3"/>
    <w:qFormat/>
    <w:rsid w:val="000D64D8"/>
  </w:style>
  <w:style w:type="character" w:customStyle="1" w:styleId="WW8Num23z4">
    <w:name w:val="WW8Num23z4"/>
    <w:qFormat/>
    <w:rsid w:val="000D64D8"/>
  </w:style>
  <w:style w:type="character" w:customStyle="1" w:styleId="WW8Num23z6">
    <w:name w:val="WW8Num23z6"/>
    <w:qFormat/>
    <w:rsid w:val="000D64D8"/>
  </w:style>
  <w:style w:type="character" w:customStyle="1" w:styleId="WW8Num23z7">
    <w:name w:val="WW8Num23z7"/>
    <w:qFormat/>
    <w:rsid w:val="000D64D8"/>
  </w:style>
  <w:style w:type="character" w:customStyle="1" w:styleId="WW8Num23z8">
    <w:name w:val="WW8Num23z8"/>
    <w:qFormat/>
    <w:rsid w:val="000D64D8"/>
  </w:style>
  <w:style w:type="character" w:customStyle="1" w:styleId="WW8Num24z0">
    <w:name w:val="WW8Num24z0"/>
    <w:qFormat/>
    <w:rsid w:val="000D64D8"/>
    <w:rPr>
      <w:rFonts w:ascii="Symbol" w:hAnsi="Symbol" w:cs="Symbol"/>
      <w:color w:val="00000A"/>
      <w:spacing w:val="-4"/>
      <w:sz w:val="23"/>
      <w:szCs w:val="23"/>
    </w:rPr>
  </w:style>
  <w:style w:type="character" w:customStyle="1" w:styleId="WW8Num24z1">
    <w:name w:val="WW8Num24z1"/>
    <w:qFormat/>
    <w:rsid w:val="000D64D8"/>
  </w:style>
  <w:style w:type="character" w:customStyle="1" w:styleId="WW8Num24z2">
    <w:name w:val="WW8Num24z2"/>
    <w:qFormat/>
    <w:rsid w:val="000D64D8"/>
  </w:style>
  <w:style w:type="character" w:customStyle="1" w:styleId="WW8Num24z3">
    <w:name w:val="WW8Num24z3"/>
    <w:qFormat/>
    <w:rsid w:val="000D64D8"/>
  </w:style>
  <w:style w:type="character" w:customStyle="1" w:styleId="WW8Num24z4">
    <w:name w:val="WW8Num24z4"/>
    <w:qFormat/>
    <w:rsid w:val="000D64D8"/>
  </w:style>
  <w:style w:type="character" w:customStyle="1" w:styleId="WW8Num24z5">
    <w:name w:val="WW8Num24z5"/>
    <w:qFormat/>
    <w:rsid w:val="000D64D8"/>
  </w:style>
  <w:style w:type="character" w:customStyle="1" w:styleId="WW8Num24z6">
    <w:name w:val="WW8Num24z6"/>
    <w:qFormat/>
    <w:rsid w:val="000D64D8"/>
  </w:style>
  <w:style w:type="character" w:customStyle="1" w:styleId="WW8Num24z7">
    <w:name w:val="WW8Num24z7"/>
    <w:qFormat/>
    <w:rsid w:val="000D64D8"/>
  </w:style>
  <w:style w:type="character" w:customStyle="1" w:styleId="WW8Num24z8">
    <w:name w:val="WW8Num24z8"/>
    <w:qFormat/>
    <w:rsid w:val="000D64D8"/>
  </w:style>
  <w:style w:type="character" w:customStyle="1" w:styleId="WW8Num25z0">
    <w:name w:val="WW8Num25z0"/>
    <w:qFormat/>
    <w:rsid w:val="000D64D8"/>
    <w:rPr>
      <w:rFonts w:ascii="Symbol" w:hAnsi="Symbol" w:cs="Symbol"/>
      <w:color w:val="00000A"/>
    </w:rPr>
  </w:style>
  <w:style w:type="character" w:customStyle="1" w:styleId="WW8Num25z1">
    <w:name w:val="WW8Num25z1"/>
    <w:qFormat/>
    <w:rsid w:val="000D64D8"/>
  </w:style>
  <w:style w:type="character" w:customStyle="1" w:styleId="WW8Num25z2">
    <w:name w:val="WW8Num25z2"/>
    <w:qFormat/>
    <w:rsid w:val="000D64D8"/>
  </w:style>
  <w:style w:type="character" w:customStyle="1" w:styleId="WW8Num25z3">
    <w:name w:val="WW8Num25z3"/>
    <w:qFormat/>
    <w:rsid w:val="000D64D8"/>
  </w:style>
  <w:style w:type="character" w:customStyle="1" w:styleId="WW8Num25z4">
    <w:name w:val="WW8Num25z4"/>
    <w:qFormat/>
    <w:rsid w:val="000D64D8"/>
  </w:style>
  <w:style w:type="character" w:customStyle="1" w:styleId="WW8Num25z5">
    <w:name w:val="WW8Num25z5"/>
    <w:qFormat/>
    <w:rsid w:val="000D64D8"/>
  </w:style>
  <w:style w:type="character" w:customStyle="1" w:styleId="WW8Num25z6">
    <w:name w:val="WW8Num25z6"/>
    <w:qFormat/>
    <w:rsid w:val="000D64D8"/>
  </w:style>
  <w:style w:type="character" w:customStyle="1" w:styleId="WW8Num25z7">
    <w:name w:val="WW8Num25z7"/>
    <w:qFormat/>
    <w:rsid w:val="000D64D8"/>
  </w:style>
  <w:style w:type="character" w:customStyle="1" w:styleId="WW8Num25z8">
    <w:name w:val="WW8Num25z8"/>
    <w:qFormat/>
    <w:rsid w:val="000D64D8"/>
  </w:style>
  <w:style w:type="character" w:customStyle="1" w:styleId="WW8Num26z0">
    <w:name w:val="WW8Num26z0"/>
    <w:qFormat/>
    <w:rsid w:val="000D64D8"/>
    <w:rPr>
      <w:rFonts w:ascii="Symbol" w:hAnsi="Symbol" w:cs="Symbol"/>
      <w:color w:val="00000A"/>
      <w:sz w:val="23"/>
      <w:szCs w:val="23"/>
    </w:rPr>
  </w:style>
  <w:style w:type="character" w:customStyle="1" w:styleId="WW8Num26z1">
    <w:name w:val="WW8Num26z1"/>
    <w:qFormat/>
    <w:rsid w:val="000D64D8"/>
    <w:rPr>
      <w:rFonts w:ascii="Courier New" w:hAnsi="Courier New" w:cs="Courier New"/>
    </w:rPr>
  </w:style>
  <w:style w:type="character" w:customStyle="1" w:styleId="WW8Num26z2">
    <w:name w:val="WW8Num26z2"/>
    <w:qFormat/>
    <w:rsid w:val="000D64D8"/>
  </w:style>
  <w:style w:type="character" w:customStyle="1" w:styleId="WW8Num26z3">
    <w:name w:val="WW8Num26z3"/>
    <w:qFormat/>
    <w:rsid w:val="000D64D8"/>
  </w:style>
  <w:style w:type="character" w:customStyle="1" w:styleId="WW8Num26z4">
    <w:name w:val="WW8Num26z4"/>
    <w:qFormat/>
    <w:rsid w:val="000D64D8"/>
  </w:style>
  <w:style w:type="character" w:customStyle="1" w:styleId="WW8Num26z5">
    <w:name w:val="WW8Num26z5"/>
    <w:qFormat/>
    <w:rsid w:val="000D64D8"/>
  </w:style>
  <w:style w:type="character" w:customStyle="1" w:styleId="WW8Num26z6">
    <w:name w:val="WW8Num26z6"/>
    <w:qFormat/>
    <w:rsid w:val="000D64D8"/>
  </w:style>
  <w:style w:type="character" w:customStyle="1" w:styleId="WW8Num26z7">
    <w:name w:val="WW8Num26z7"/>
    <w:qFormat/>
    <w:rsid w:val="000D64D8"/>
  </w:style>
  <w:style w:type="character" w:customStyle="1" w:styleId="WW8Num26z8">
    <w:name w:val="WW8Num26z8"/>
    <w:qFormat/>
    <w:rsid w:val="000D64D8"/>
  </w:style>
  <w:style w:type="character" w:customStyle="1" w:styleId="WW8Num27z0">
    <w:name w:val="WW8Num27z0"/>
    <w:qFormat/>
    <w:rsid w:val="000D64D8"/>
  </w:style>
  <w:style w:type="character" w:customStyle="1" w:styleId="WW8Num27z1">
    <w:name w:val="WW8Num27z1"/>
    <w:qFormat/>
    <w:rsid w:val="000D64D8"/>
  </w:style>
  <w:style w:type="character" w:customStyle="1" w:styleId="WW8Num27z2">
    <w:name w:val="WW8Num27z2"/>
    <w:qFormat/>
    <w:rsid w:val="000D64D8"/>
  </w:style>
  <w:style w:type="character" w:customStyle="1" w:styleId="WW8Num27z3">
    <w:name w:val="WW8Num27z3"/>
    <w:qFormat/>
    <w:rsid w:val="000D64D8"/>
  </w:style>
  <w:style w:type="character" w:customStyle="1" w:styleId="WW8Num27z4">
    <w:name w:val="WW8Num27z4"/>
    <w:qFormat/>
    <w:rsid w:val="000D64D8"/>
  </w:style>
  <w:style w:type="character" w:customStyle="1" w:styleId="WW8Num27z5">
    <w:name w:val="WW8Num27z5"/>
    <w:qFormat/>
    <w:rsid w:val="000D64D8"/>
  </w:style>
  <w:style w:type="character" w:customStyle="1" w:styleId="WW8Num27z6">
    <w:name w:val="WW8Num27z6"/>
    <w:qFormat/>
    <w:rsid w:val="000D64D8"/>
  </w:style>
  <w:style w:type="character" w:customStyle="1" w:styleId="WW8Num27z7">
    <w:name w:val="WW8Num27z7"/>
    <w:qFormat/>
    <w:rsid w:val="000D64D8"/>
  </w:style>
  <w:style w:type="character" w:customStyle="1" w:styleId="WW8Num27z8">
    <w:name w:val="WW8Num27z8"/>
    <w:qFormat/>
    <w:rsid w:val="000D64D8"/>
  </w:style>
  <w:style w:type="character" w:customStyle="1" w:styleId="WW8Num28z0">
    <w:name w:val="WW8Num28z0"/>
    <w:qFormat/>
    <w:rsid w:val="000D64D8"/>
    <w:rPr>
      <w:sz w:val="23"/>
      <w:szCs w:val="23"/>
    </w:rPr>
  </w:style>
  <w:style w:type="character" w:customStyle="1" w:styleId="WW8Num28z1">
    <w:name w:val="WW8Num28z1"/>
    <w:qFormat/>
    <w:rsid w:val="000D64D8"/>
  </w:style>
  <w:style w:type="character" w:customStyle="1" w:styleId="WW8Num28z2">
    <w:name w:val="WW8Num28z2"/>
    <w:qFormat/>
    <w:rsid w:val="000D64D8"/>
  </w:style>
  <w:style w:type="character" w:customStyle="1" w:styleId="WW8Num28z3">
    <w:name w:val="WW8Num28z3"/>
    <w:qFormat/>
    <w:rsid w:val="000D64D8"/>
  </w:style>
  <w:style w:type="character" w:customStyle="1" w:styleId="WW8Num28z4">
    <w:name w:val="WW8Num28z4"/>
    <w:qFormat/>
    <w:rsid w:val="000D64D8"/>
  </w:style>
  <w:style w:type="character" w:customStyle="1" w:styleId="WW8Num28z5">
    <w:name w:val="WW8Num28z5"/>
    <w:qFormat/>
    <w:rsid w:val="000D64D8"/>
  </w:style>
  <w:style w:type="character" w:customStyle="1" w:styleId="WW8Num28z6">
    <w:name w:val="WW8Num28z6"/>
    <w:qFormat/>
    <w:rsid w:val="000D64D8"/>
  </w:style>
  <w:style w:type="character" w:customStyle="1" w:styleId="WW8Num28z7">
    <w:name w:val="WW8Num28z7"/>
    <w:qFormat/>
    <w:rsid w:val="000D64D8"/>
  </w:style>
  <w:style w:type="character" w:customStyle="1" w:styleId="WW8Num28z8">
    <w:name w:val="WW8Num28z8"/>
    <w:qFormat/>
    <w:rsid w:val="000D64D8"/>
  </w:style>
  <w:style w:type="character" w:customStyle="1" w:styleId="WW8Num29z0">
    <w:name w:val="WW8Num29z0"/>
    <w:qFormat/>
    <w:rsid w:val="000D64D8"/>
  </w:style>
  <w:style w:type="character" w:customStyle="1" w:styleId="WW8Num29z1">
    <w:name w:val="WW8Num29z1"/>
    <w:qFormat/>
    <w:rsid w:val="000D64D8"/>
  </w:style>
  <w:style w:type="character" w:customStyle="1" w:styleId="WW8Num29z2">
    <w:name w:val="WW8Num29z2"/>
    <w:qFormat/>
    <w:rsid w:val="000D64D8"/>
  </w:style>
  <w:style w:type="character" w:customStyle="1" w:styleId="WW8Num29z3">
    <w:name w:val="WW8Num29z3"/>
    <w:qFormat/>
    <w:rsid w:val="000D64D8"/>
  </w:style>
  <w:style w:type="character" w:customStyle="1" w:styleId="WW8Num29z4">
    <w:name w:val="WW8Num29z4"/>
    <w:qFormat/>
    <w:rsid w:val="000D64D8"/>
  </w:style>
  <w:style w:type="character" w:customStyle="1" w:styleId="WW8Num29z5">
    <w:name w:val="WW8Num29z5"/>
    <w:qFormat/>
    <w:rsid w:val="000D64D8"/>
  </w:style>
  <w:style w:type="character" w:customStyle="1" w:styleId="WW8Num29z6">
    <w:name w:val="WW8Num29z6"/>
    <w:qFormat/>
    <w:rsid w:val="000D64D8"/>
  </w:style>
  <w:style w:type="character" w:customStyle="1" w:styleId="WW8Num29z7">
    <w:name w:val="WW8Num29z7"/>
    <w:qFormat/>
    <w:rsid w:val="000D64D8"/>
  </w:style>
  <w:style w:type="character" w:customStyle="1" w:styleId="WW8Num29z8">
    <w:name w:val="WW8Num29z8"/>
    <w:qFormat/>
    <w:rsid w:val="000D64D8"/>
  </w:style>
  <w:style w:type="character" w:customStyle="1" w:styleId="4b">
    <w:name w:val="Знак Знак4"/>
    <w:qFormat/>
    <w:rsid w:val="000D64D8"/>
    <w:rPr>
      <w:sz w:val="24"/>
      <w:lang w:val="ru-RU" w:eastAsia="ar-SA" w:bidi="ar-SA"/>
    </w:rPr>
  </w:style>
  <w:style w:type="character" w:customStyle="1" w:styleId="86">
    <w:name w:val="Знак Знак8"/>
    <w:qFormat/>
    <w:rsid w:val="000D64D8"/>
    <w:rPr>
      <w:sz w:val="24"/>
      <w:szCs w:val="24"/>
      <w:lang w:val="ru-RU" w:eastAsia="ar-SA" w:bidi="ar-SA"/>
    </w:rPr>
  </w:style>
  <w:style w:type="character" w:customStyle="1" w:styleId="b-share">
    <w:name w:val="b-share"/>
    <w:basedOn w:val="1f3"/>
    <w:qFormat/>
    <w:rsid w:val="000D64D8"/>
  </w:style>
  <w:style w:type="character" w:customStyle="1" w:styleId="b-share-form-buttonb-share-form-buttonshare">
    <w:name w:val="b-share-form-button b-share-form-button_share"/>
    <w:basedOn w:val="1f3"/>
    <w:qFormat/>
    <w:rsid w:val="000D64D8"/>
  </w:style>
  <w:style w:type="character" w:customStyle="1" w:styleId="2ff1">
    <w:name w:val="Знак Знак2"/>
    <w:qFormat/>
    <w:rsid w:val="000D64D8"/>
    <w:rPr>
      <w:sz w:val="24"/>
      <w:szCs w:val="24"/>
      <w:lang w:val="ru-RU" w:eastAsia="ar-SA" w:bidi="ar-SA"/>
    </w:rPr>
  </w:style>
  <w:style w:type="character" w:customStyle="1" w:styleId="ListParagraphChar">
    <w:name w:val="List Paragraph Char"/>
    <w:link w:val="1ff3"/>
    <w:qFormat/>
    <w:locked/>
    <w:rsid w:val="000D64D8"/>
    <w:rPr>
      <w:rFonts w:ascii="Times New Roman" w:hAnsi="Times New Roman"/>
      <w:lang w:eastAsia="en-US"/>
    </w:rPr>
  </w:style>
  <w:style w:type="character" w:customStyle="1" w:styleId="ListLabel1">
    <w:name w:val="ListLabel 1"/>
    <w:qFormat/>
    <w:rsid w:val="000D64D8"/>
    <w:rPr>
      <w:rFonts w:eastAsia="Times New Roman" w:cs="Times New Roman"/>
      <w:b/>
      <w:bCs/>
      <w:i w:val="0"/>
      <w:iCs w:val="0"/>
      <w:caps w:val="0"/>
      <w:smallCaps w:val="0"/>
      <w:strike w:val="0"/>
      <w:dstrike w:val="0"/>
      <w:color w:val="000000"/>
      <w:spacing w:val="0"/>
      <w:w w:val="100"/>
      <w:sz w:val="24"/>
      <w:szCs w:val="24"/>
      <w:u w:val="none"/>
      <w:lang w:val="ru-RU" w:eastAsia="ru-RU" w:bidi="ru-RU"/>
    </w:rPr>
  </w:style>
  <w:style w:type="character" w:customStyle="1" w:styleId="ListLabel2">
    <w:name w:val="ListLabel 2"/>
    <w:qFormat/>
    <w:rsid w:val="000D64D8"/>
    <w:rPr>
      <w:rFonts w:eastAsia="Times New Roman" w:cs="Times New Roman"/>
      <w:b/>
      <w:bCs w:val="0"/>
      <w:i w:val="0"/>
      <w:iCs w:val="0"/>
      <w:caps w:val="0"/>
      <w:smallCaps w:val="0"/>
      <w:strike w:val="0"/>
      <w:dstrike w:val="0"/>
      <w:color w:val="000000"/>
      <w:spacing w:val="0"/>
      <w:w w:val="100"/>
      <w:sz w:val="22"/>
      <w:szCs w:val="22"/>
      <w:u w:val="none"/>
      <w:lang w:val="ru-RU" w:eastAsia="ru-RU" w:bidi="ru-RU"/>
    </w:rPr>
  </w:style>
  <w:style w:type="character" w:customStyle="1" w:styleId="ListLabel3">
    <w:name w:val="ListLabel 3"/>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
    <w:name w:val="ListLabel 4"/>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5">
    <w:name w:val="ListLabel 5"/>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6">
    <w:name w:val="ListLabel 6"/>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7">
    <w:name w:val="ListLabel 7"/>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8">
    <w:name w:val="ListLabel 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9">
    <w:name w:val="ListLabel 9"/>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0">
    <w:name w:val="ListLabel 10"/>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1">
    <w:name w:val="ListLabel 11"/>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12">
    <w:name w:val="ListLabel 12"/>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13">
    <w:name w:val="ListLabel 13"/>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14">
    <w:name w:val="ListLabel 14"/>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15">
    <w:name w:val="ListLabel 15"/>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6">
    <w:name w:val="ListLabel 16"/>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7">
    <w:name w:val="ListLabel 17"/>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8">
    <w:name w:val="ListLabel 18"/>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19">
    <w:name w:val="ListLabel 19"/>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0">
    <w:name w:val="ListLabel 20"/>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21">
    <w:name w:val="ListLabel 21"/>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22">
    <w:name w:val="ListLabel 22"/>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3">
    <w:name w:val="ListLabel 23"/>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24">
    <w:name w:val="ListLabel 24"/>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5">
    <w:name w:val="ListLabel 25"/>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26">
    <w:name w:val="ListLabel 26"/>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7">
    <w:name w:val="ListLabel 27"/>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8">
    <w:name w:val="ListLabel 2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9">
    <w:name w:val="ListLabel 29"/>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30">
    <w:name w:val="ListLabel 30"/>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31">
    <w:name w:val="ListLabel 31"/>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32">
    <w:name w:val="ListLabel 32"/>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3">
    <w:name w:val="ListLabel 33"/>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4">
    <w:name w:val="ListLabel 34"/>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5">
    <w:name w:val="ListLabel 35"/>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6">
    <w:name w:val="ListLabel 36"/>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7">
    <w:name w:val="ListLabel 37"/>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38">
    <w:name w:val="ListLabel 3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39">
    <w:name w:val="ListLabel 39"/>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0">
    <w:name w:val="ListLabel 40"/>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1">
    <w:name w:val="ListLabel 41"/>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2">
    <w:name w:val="ListLabel 42"/>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3">
    <w:name w:val="ListLabel 43"/>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4">
    <w:name w:val="ListLabel 44"/>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5">
    <w:name w:val="ListLabel 45"/>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6">
    <w:name w:val="ListLabel 46"/>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7">
    <w:name w:val="ListLabel 47"/>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48">
    <w:name w:val="ListLabel 4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49">
    <w:name w:val="ListLabel 49"/>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0">
    <w:name w:val="ListLabel 50"/>
    <w:qFormat/>
    <w:rsid w:val="000D64D8"/>
    <w:rPr>
      <w:rFonts w:eastAsia="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ListLabel51">
    <w:name w:val="ListLabel 51"/>
    <w:qFormat/>
    <w:rsid w:val="000D64D8"/>
    <w:rPr>
      <w:rFonts w:eastAsia="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ListLabel52">
    <w:name w:val="ListLabel 52"/>
    <w:qFormat/>
    <w:rsid w:val="000D64D8"/>
    <w:rPr>
      <w:rFonts w:eastAsia="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ListLabel53">
    <w:name w:val="ListLabel 53"/>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4">
    <w:name w:val="ListLabel 54"/>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5">
    <w:name w:val="ListLabel 55"/>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6">
    <w:name w:val="ListLabel 56"/>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7">
    <w:name w:val="ListLabel 57"/>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8">
    <w:name w:val="ListLabel 5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9">
    <w:name w:val="ListLabel 59"/>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0">
    <w:name w:val="ListLabel 60"/>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1">
    <w:name w:val="ListLabel 61"/>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2">
    <w:name w:val="ListLabel 62"/>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3">
    <w:name w:val="ListLabel 63"/>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4">
    <w:name w:val="ListLabel 64"/>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5">
    <w:name w:val="ListLabel 65"/>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6">
    <w:name w:val="ListLabel 66"/>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7">
    <w:name w:val="ListLabel 67"/>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68">
    <w:name w:val="ListLabel 68"/>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69">
    <w:name w:val="ListLabel 69"/>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70">
    <w:name w:val="ListLabel 70"/>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71">
    <w:name w:val="ListLabel 71"/>
    <w:qFormat/>
    <w:rsid w:val="000D64D8"/>
    <w:rPr>
      <w:rFonts w:cs="Courier New"/>
    </w:rPr>
  </w:style>
  <w:style w:type="character" w:customStyle="1" w:styleId="ListLabel72">
    <w:name w:val="ListLabel 72"/>
    <w:qFormat/>
    <w:rsid w:val="000D64D8"/>
    <w:rPr>
      <w:rFonts w:cs="Courier New"/>
    </w:rPr>
  </w:style>
  <w:style w:type="character" w:customStyle="1" w:styleId="ListLabel73">
    <w:name w:val="ListLabel 73"/>
    <w:qFormat/>
    <w:rsid w:val="000D64D8"/>
    <w:rPr>
      <w:rFonts w:cs="Courier New"/>
    </w:rPr>
  </w:style>
  <w:style w:type="character" w:customStyle="1" w:styleId="ListLabel74">
    <w:name w:val="ListLabel 74"/>
    <w:qFormat/>
    <w:rsid w:val="000D64D8"/>
    <w:rPr>
      <w:rFonts w:cs="Courier New"/>
    </w:rPr>
  </w:style>
  <w:style w:type="character" w:customStyle="1" w:styleId="ListLabel75">
    <w:name w:val="ListLabel 75"/>
    <w:qFormat/>
    <w:rsid w:val="000D64D8"/>
    <w:rPr>
      <w:rFonts w:cs="Courier New"/>
    </w:rPr>
  </w:style>
  <w:style w:type="character" w:customStyle="1" w:styleId="ListLabel76">
    <w:name w:val="ListLabel 76"/>
    <w:qFormat/>
    <w:rsid w:val="000D64D8"/>
    <w:rPr>
      <w:rFonts w:cs="Courier New"/>
    </w:rPr>
  </w:style>
  <w:style w:type="character" w:customStyle="1" w:styleId="ListLabel77">
    <w:name w:val="ListLabel 77"/>
    <w:qFormat/>
    <w:rsid w:val="000D64D8"/>
    <w:rPr>
      <w:rFonts w:cs="Courier New"/>
    </w:rPr>
  </w:style>
  <w:style w:type="character" w:customStyle="1" w:styleId="ListLabel78">
    <w:name w:val="ListLabel 78"/>
    <w:qFormat/>
    <w:rsid w:val="000D64D8"/>
    <w:rPr>
      <w:rFonts w:cs="Courier New"/>
    </w:rPr>
  </w:style>
  <w:style w:type="character" w:customStyle="1" w:styleId="ListLabel79">
    <w:name w:val="ListLabel 79"/>
    <w:qFormat/>
    <w:rsid w:val="000D64D8"/>
    <w:rPr>
      <w:rFonts w:cs="Courier New"/>
    </w:rPr>
  </w:style>
  <w:style w:type="character" w:customStyle="1" w:styleId="ListLabel80">
    <w:name w:val="ListLabel 80"/>
    <w:qFormat/>
    <w:rsid w:val="000D64D8"/>
    <w:rPr>
      <w:rFonts w:ascii="Times New Roman" w:hAnsi="Times New Roman" w:cs="Symbol"/>
      <w:b/>
      <w:color w:val="000000"/>
      <w:sz w:val="28"/>
    </w:rPr>
  </w:style>
  <w:style w:type="character" w:customStyle="1" w:styleId="ListLabel81">
    <w:name w:val="ListLabel 81"/>
    <w:qFormat/>
    <w:rsid w:val="000D64D8"/>
    <w:rPr>
      <w:color w:val="000000"/>
    </w:rPr>
  </w:style>
  <w:style w:type="character" w:customStyle="1" w:styleId="ListLabel82">
    <w:name w:val="ListLabel 82"/>
    <w:qFormat/>
    <w:rsid w:val="000D64D8"/>
    <w:rPr>
      <w:color w:val="000000"/>
    </w:rPr>
  </w:style>
  <w:style w:type="character" w:customStyle="1" w:styleId="ListLabel83">
    <w:name w:val="ListLabel 83"/>
    <w:qFormat/>
    <w:rsid w:val="000D64D8"/>
    <w:rPr>
      <w:color w:val="000000"/>
    </w:rPr>
  </w:style>
  <w:style w:type="character" w:customStyle="1" w:styleId="ListLabel84">
    <w:name w:val="ListLabel 84"/>
    <w:qFormat/>
    <w:rsid w:val="000D64D8"/>
    <w:rPr>
      <w:color w:val="000000"/>
    </w:rPr>
  </w:style>
  <w:style w:type="character" w:customStyle="1" w:styleId="ListLabel85">
    <w:name w:val="ListLabel 85"/>
    <w:qFormat/>
    <w:rsid w:val="000D64D8"/>
    <w:rPr>
      <w:color w:val="000000"/>
    </w:rPr>
  </w:style>
  <w:style w:type="character" w:customStyle="1" w:styleId="ListLabel86">
    <w:name w:val="ListLabel 86"/>
    <w:qFormat/>
    <w:rsid w:val="000D64D8"/>
    <w:rPr>
      <w:color w:val="000000"/>
    </w:rPr>
  </w:style>
  <w:style w:type="character" w:customStyle="1" w:styleId="ListLabel87">
    <w:name w:val="ListLabel 87"/>
    <w:qFormat/>
    <w:rsid w:val="000D64D8"/>
    <w:rPr>
      <w:color w:val="000000"/>
    </w:rPr>
  </w:style>
  <w:style w:type="character" w:customStyle="1" w:styleId="ListLabel88">
    <w:name w:val="ListLabel 88"/>
    <w:qFormat/>
    <w:rsid w:val="000D64D8"/>
    <w:rPr>
      <w:color w:val="000000"/>
    </w:rPr>
  </w:style>
  <w:style w:type="character" w:customStyle="1" w:styleId="ListLabel89">
    <w:name w:val="ListLabel 89"/>
    <w:qFormat/>
    <w:rsid w:val="000D64D8"/>
    <w:rPr>
      <w:rFonts w:ascii="Times New Roman" w:hAnsi="Times New Roman" w:cs="Symbol"/>
      <w:color w:val="00000A"/>
      <w:sz w:val="28"/>
      <w:szCs w:val="23"/>
    </w:rPr>
  </w:style>
  <w:style w:type="character" w:customStyle="1" w:styleId="ListLabel90">
    <w:name w:val="ListLabel 90"/>
    <w:qFormat/>
    <w:rsid w:val="000D64D8"/>
    <w:rPr>
      <w:rFonts w:ascii="Times New Roman" w:hAnsi="Times New Roman" w:cs="Symbol"/>
      <w:color w:val="00000A"/>
      <w:sz w:val="28"/>
      <w:szCs w:val="23"/>
    </w:rPr>
  </w:style>
  <w:style w:type="character" w:customStyle="1" w:styleId="ListLabel91">
    <w:name w:val="ListLabel 91"/>
    <w:qFormat/>
    <w:rsid w:val="000D64D8"/>
    <w:rPr>
      <w:rFonts w:ascii="Times New Roman" w:hAnsi="Times New Roman" w:cs="Symbol"/>
      <w:sz w:val="28"/>
    </w:rPr>
  </w:style>
  <w:style w:type="character" w:customStyle="1" w:styleId="ListLabel92">
    <w:name w:val="ListLabel 92"/>
    <w:qFormat/>
    <w:rsid w:val="000D64D8"/>
    <w:rPr>
      <w:rFonts w:ascii="Times New Roman" w:hAnsi="Times New Roman" w:cs="Symbol"/>
      <w:color w:val="000000"/>
      <w:sz w:val="28"/>
    </w:rPr>
  </w:style>
  <w:style w:type="character" w:customStyle="1" w:styleId="ListLabel93">
    <w:name w:val="ListLabel 93"/>
    <w:qFormat/>
    <w:rsid w:val="000D64D8"/>
    <w:rPr>
      <w:rFonts w:ascii="Times New Roman" w:hAnsi="Times New Roman" w:cs="Symbol"/>
      <w:color w:val="00000A"/>
      <w:sz w:val="28"/>
    </w:rPr>
  </w:style>
  <w:style w:type="character" w:customStyle="1" w:styleId="ListLabel94">
    <w:name w:val="ListLabel 94"/>
    <w:qFormat/>
    <w:rsid w:val="000D64D8"/>
    <w:rPr>
      <w:rFonts w:ascii="Times New Roman" w:hAnsi="Times New Roman" w:cs="Symbol"/>
      <w:b/>
      <w:color w:val="00000A"/>
      <w:spacing w:val="-4"/>
      <w:sz w:val="28"/>
      <w:szCs w:val="23"/>
    </w:rPr>
  </w:style>
  <w:style w:type="character" w:customStyle="1" w:styleId="ListLabel95">
    <w:name w:val="ListLabel 95"/>
    <w:qFormat/>
    <w:rsid w:val="000D64D8"/>
    <w:rPr>
      <w:rFonts w:ascii="Times New Roman" w:hAnsi="Times New Roman" w:cs="Symbol"/>
      <w:color w:val="00000A"/>
      <w:sz w:val="28"/>
    </w:rPr>
  </w:style>
  <w:style w:type="character" w:customStyle="1" w:styleId="ListLabel96">
    <w:name w:val="ListLabel 96"/>
    <w:qFormat/>
    <w:rsid w:val="000D64D8"/>
    <w:rPr>
      <w:rFonts w:ascii="Times New Roman" w:hAnsi="Times New Roman" w:cs="Symbol"/>
      <w:b/>
      <w:color w:val="00000A"/>
      <w:sz w:val="28"/>
      <w:szCs w:val="23"/>
    </w:rPr>
  </w:style>
  <w:style w:type="character" w:customStyle="1" w:styleId="ListLabel97">
    <w:name w:val="ListLabel 97"/>
    <w:qFormat/>
    <w:rsid w:val="000D64D8"/>
    <w:rPr>
      <w:rFonts w:ascii="Times New Roman" w:hAnsi="Times New Roman" w:cs="Symbol"/>
      <w:b/>
      <w:color w:val="00000A"/>
      <w:sz w:val="28"/>
      <w:szCs w:val="23"/>
    </w:rPr>
  </w:style>
  <w:style w:type="character" w:customStyle="1" w:styleId="ListLabel98">
    <w:name w:val="ListLabel 98"/>
    <w:qFormat/>
    <w:rsid w:val="000D64D8"/>
    <w:rPr>
      <w:rFonts w:ascii="Times New Roman" w:hAnsi="Times New Roman" w:cs="Courier New"/>
      <w:sz w:val="28"/>
    </w:rPr>
  </w:style>
  <w:style w:type="character" w:customStyle="1" w:styleId="ListLabel99">
    <w:name w:val="ListLabel 99"/>
    <w:qFormat/>
    <w:rsid w:val="000D64D8"/>
    <w:rPr>
      <w:rFonts w:ascii="Times New Roman" w:hAnsi="Times New Roman" w:cs="Symbol"/>
      <w:color w:val="00000A"/>
      <w:sz w:val="28"/>
    </w:rPr>
  </w:style>
  <w:style w:type="character" w:customStyle="1" w:styleId="ListLabel100">
    <w:name w:val="ListLabel 100"/>
    <w:qFormat/>
    <w:rsid w:val="000D64D8"/>
    <w:rPr>
      <w:rFonts w:ascii="Times New Roman" w:hAnsi="Times New Roman"/>
      <w:b/>
      <w:color w:val="000000"/>
      <w:sz w:val="28"/>
    </w:rPr>
  </w:style>
  <w:style w:type="character" w:customStyle="1" w:styleId="ListLabel101">
    <w:name w:val="ListLabel 101"/>
    <w:qFormat/>
    <w:rsid w:val="000D64D8"/>
    <w:rPr>
      <w:rFonts w:cs="Symbol"/>
      <w:color w:val="00000A"/>
    </w:rPr>
  </w:style>
  <w:style w:type="character" w:customStyle="1" w:styleId="ListLabel102">
    <w:name w:val="ListLabel 102"/>
    <w:qFormat/>
    <w:rsid w:val="000D64D8"/>
    <w:rPr>
      <w:rFonts w:ascii="Times New Roman" w:hAnsi="Times New Roman"/>
      <w:sz w:val="28"/>
      <w:szCs w:val="23"/>
    </w:rPr>
  </w:style>
  <w:style w:type="character" w:customStyle="1" w:styleId="ListLabel103">
    <w:name w:val="ListLabel 103"/>
    <w:qFormat/>
    <w:rsid w:val="000D64D8"/>
    <w:rPr>
      <w:rFonts w:ascii="Times New Roman" w:hAnsi="Times New Roman" w:cs="Times New Roman"/>
      <w:sz w:val="28"/>
    </w:rPr>
  </w:style>
  <w:style w:type="character" w:customStyle="1" w:styleId="ListLabel104">
    <w:name w:val="ListLabel 104"/>
    <w:qFormat/>
    <w:rsid w:val="000D64D8"/>
    <w:rPr>
      <w:rFonts w:cs="Times New Roman"/>
    </w:rPr>
  </w:style>
  <w:style w:type="character" w:customStyle="1" w:styleId="ListLabel105">
    <w:name w:val="ListLabel 105"/>
    <w:qFormat/>
    <w:rsid w:val="000D64D8"/>
    <w:rPr>
      <w:rFonts w:cs="Times New Roman"/>
    </w:rPr>
  </w:style>
  <w:style w:type="character" w:customStyle="1" w:styleId="ListLabel106">
    <w:name w:val="ListLabel 106"/>
    <w:qFormat/>
    <w:rsid w:val="000D64D8"/>
    <w:rPr>
      <w:rFonts w:cs="Times New Roman"/>
    </w:rPr>
  </w:style>
  <w:style w:type="character" w:customStyle="1" w:styleId="ListLabel107">
    <w:name w:val="ListLabel 107"/>
    <w:qFormat/>
    <w:rsid w:val="000D64D8"/>
    <w:rPr>
      <w:rFonts w:cs="Times New Roman"/>
    </w:rPr>
  </w:style>
  <w:style w:type="character" w:customStyle="1" w:styleId="ListLabel108">
    <w:name w:val="ListLabel 108"/>
    <w:qFormat/>
    <w:rsid w:val="000D64D8"/>
    <w:rPr>
      <w:rFonts w:cs="Times New Roman"/>
    </w:rPr>
  </w:style>
  <w:style w:type="character" w:customStyle="1" w:styleId="ListLabel109">
    <w:name w:val="ListLabel 109"/>
    <w:qFormat/>
    <w:rsid w:val="000D64D8"/>
    <w:rPr>
      <w:rFonts w:cs="Times New Roman"/>
    </w:rPr>
  </w:style>
  <w:style w:type="character" w:customStyle="1" w:styleId="ListLabel110">
    <w:name w:val="ListLabel 110"/>
    <w:qFormat/>
    <w:rsid w:val="000D64D8"/>
    <w:rPr>
      <w:rFonts w:cs="Times New Roman"/>
    </w:rPr>
  </w:style>
  <w:style w:type="character" w:customStyle="1" w:styleId="ListLabel111">
    <w:name w:val="ListLabel 111"/>
    <w:qFormat/>
    <w:rsid w:val="000D64D8"/>
    <w:rPr>
      <w:rFonts w:cs="Times New Roman"/>
    </w:rPr>
  </w:style>
  <w:style w:type="character" w:customStyle="1" w:styleId="ListLabel112">
    <w:name w:val="ListLabel 112"/>
    <w:qFormat/>
    <w:rsid w:val="000D64D8"/>
    <w:rPr>
      <w:rFonts w:ascii="Times New Roman" w:hAnsi="Times New Roman"/>
      <w:color w:val="00000A"/>
      <w:sz w:val="28"/>
    </w:rPr>
  </w:style>
  <w:style w:type="character" w:customStyle="1" w:styleId="ListLabel113">
    <w:name w:val="ListLabel 113"/>
    <w:qFormat/>
    <w:rsid w:val="000D64D8"/>
    <w:rPr>
      <w:rFonts w:cs="Times New Roman"/>
    </w:rPr>
  </w:style>
  <w:style w:type="character" w:customStyle="1" w:styleId="ListLabel114">
    <w:name w:val="ListLabel 114"/>
    <w:qFormat/>
    <w:rsid w:val="000D64D8"/>
    <w:rPr>
      <w:rFonts w:cs="Times New Roman"/>
    </w:rPr>
  </w:style>
  <w:style w:type="character" w:customStyle="1" w:styleId="ListLabel115">
    <w:name w:val="ListLabel 115"/>
    <w:qFormat/>
    <w:rsid w:val="000D64D8"/>
    <w:rPr>
      <w:rFonts w:cs="Times New Roman"/>
    </w:rPr>
  </w:style>
  <w:style w:type="character" w:customStyle="1" w:styleId="ListLabel116">
    <w:name w:val="ListLabel 116"/>
    <w:qFormat/>
    <w:rsid w:val="000D64D8"/>
    <w:rPr>
      <w:rFonts w:cs="Times New Roman"/>
    </w:rPr>
  </w:style>
  <w:style w:type="character" w:customStyle="1" w:styleId="ListLabel117">
    <w:name w:val="ListLabel 117"/>
    <w:qFormat/>
    <w:rsid w:val="000D64D8"/>
    <w:rPr>
      <w:rFonts w:cs="Times New Roman"/>
    </w:rPr>
  </w:style>
  <w:style w:type="character" w:customStyle="1" w:styleId="ListLabel118">
    <w:name w:val="ListLabel 118"/>
    <w:qFormat/>
    <w:rsid w:val="000D64D8"/>
    <w:rPr>
      <w:rFonts w:cs="Times New Roman"/>
    </w:rPr>
  </w:style>
  <w:style w:type="character" w:customStyle="1" w:styleId="ListLabel119">
    <w:name w:val="ListLabel 119"/>
    <w:qFormat/>
    <w:rsid w:val="000D64D8"/>
    <w:rPr>
      <w:rFonts w:cs="Times New Roman"/>
    </w:rPr>
  </w:style>
  <w:style w:type="character" w:customStyle="1" w:styleId="ListLabel120">
    <w:name w:val="ListLabel 120"/>
    <w:qFormat/>
    <w:rsid w:val="000D64D8"/>
    <w:rPr>
      <w:rFonts w:cs="Times New Roman"/>
    </w:rPr>
  </w:style>
  <w:style w:type="character" w:customStyle="1" w:styleId="ListLabel121">
    <w:name w:val="ListLabel 121"/>
    <w:qFormat/>
    <w:rsid w:val="000D64D8"/>
    <w:rPr>
      <w:rFonts w:ascii="Times New Roman" w:eastAsia="Times New Roman" w:hAnsi="Times New Roman"/>
      <w:sz w:val="28"/>
    </w:rPr>
  </w:style>
  <w:style w:type="character" w:customStyle="1" w:styleId="ListLabel122">
    <w:name w:val="ListLabel 122"/>
    <w:qFormat/>
    <w:rsid w:val="000D64D8"/>
    <w:rPr>
      <w:rFonts w:cs="Times New Roman"/>
    </w:rPr>
  </w:style>
  <w:style w:type="character" w:customStyle="1" w:styleId="affffff4">
    <w:name w:val="Маркеры списка"/>
    <w:qFormat/>
    <w:rsid w:val="000D64D8"/>
    <w:rPr>
      <w:rFonts w:ascii="OpenSymbol" w:eastAsia="OpenSymbol" w:hAnsi="OpenSymbol" w:cs="OpenSymbol"/>
    </w:rPr>
  </w:style>
  <w:style w:type="paragraph" w:styleId="affffff5">
    <w:name w:val="List"/>
    <w:basedOn w:val="afb"/>
    <w:rsid w:val="000D64D8"/>
    <w:pPr>
      <w:spacing w:line="240" w:lineRule="auto"/>
    </w:pPr>
    <w:rPr>
      <w:rFonts w:ascii="Times New Roman" w:hAnsi="Times New Roman" w:cs="Mangal"/>
      <w:color w:val="00000A"/>
      <w:sz w:val="24"/>
      <w:szCs w:val="24"/>
      <w:lang w:eastAsia="ar-SA"/>
    </w:rPr>
  </w:style>
  <w:style w:type="paragraph" w:customStyle="1" w:styleId="1ff4">
    <w:name w:val="Название объекта1"/>
    <w:basedOn w:val="a0"/>
    <w:qFormat/>
    <w:rsid w:val="000D64D8"/>
    <w:pPr>
      <w:suppressLineNumbers/>
      <w:spacing w:before="120" w:after="120" w:line="240" w:lineRule="auto"/>
    </w:pPr>
    <w:rPr>
      <w:rFonts w:ascii="Microsoft Sans Serif" w:eastAsia="Microsoft Sans Serif" w:hAnsi="Microsoft Sans Serif" w:cs="Lucida Sans"/>
      <w:i/>
      <w:iCs/>
      <w:color w:val="000000"/>
      <w:sz w:val="24"/>
      <w:szCs w:val="24"/>
      <w:lang w:eastAsia="ru-RU" w:bidi="ru-RU"/>
    </w:rPr>
  </w:style>
  <w:style w:type="paragraph" w:styleId="1ff5">
    <w:name w:val="index 1"/>
    <w:basedOn w:val="a0"/>
    <w:next w:val="a0"/>
    <w:autoRedefine/>
    <w:uiPriority w:val="99"/>
    <w:semiHidden/>
    <w:unhideWhenUsed/>
    <w:rsid w:val="000D64D8"/>
    <w:pPr>
      <w:spacing w:after="0" w:line="240" w:lineRule="auto"/>
      <w:ind w:left="240" w:hanging="240"/>
    </w:pPr>
    <w:rPr>
      <w:rFonts w:ascii="Microsoft Sans Serif" w:eastAsia="Microsoft Sans Serif" w:hAnsi="Microsoft Sans Serif" w:cs="Microsoft Sans Serif"/>
      <w:color w:val="000000"/>
      <w:sz w:val="24"/>
      <w:szCs w:val="24"/>
      <w:lang w:eastAsia="ru-RU" w:bidi="ru-RU"/>
    </w:rPr>
  </w:style>
  <w:style w:type="paragraph" w:styleId="affffff6">
    <w:name w:val="index heading"/>
    <w:basedOn w:val="a0"/>
    <w:qFormat/>
    <w:rsid w:val="000D64D8"/>
    <w:pPr>
      <w:suppressLineNumbers/>
      <w:spacing w:after="0" w:line="240" w:lineRule="auto"/>
    </w:pPr>
    <w:rPr>
      <w:rFonts w:ascii="Microsoft Sans Serif" w:eastAsia="Microsoft Sans Serif" w:hAnsi="Microsoft Sans Serif" w:cs="Lucida Sans"/>
      <w:color w:val="000000"/>
      <w:sz w:val="24"/>
      <w:szCs w:val="24"/>
      <w:lang w:eastAsia="ru-RU" w:bidi="ru-RU"/>
    </w:rPr>
  </w:style>
  <w:style w:type="paragraph" w:customStyle="1" w:styleId="Bodytext140">
    <w:name w:val="Body text (14)"/>
    <w:basedOn w:val="a0"/>
    <w:link w:val="Bodytext14"/>
    <w:qFormat/>
    <w:rsid w:val="000D64D8"/>
    <w:pPr>
      <w:shd w:val="clear" w:color="auto" w:fill="FFFFFF"/>
      <w:spacing w:after="0" w:line="240" w:lineRule="auto"/>
      <w:jc w:val="right"/>
    </w:pPr>
    <w:rPr>
      <w:rFonts w:ascii="Times New Roman" w:eastAsia="Times New Roman" w:hAnsi="Times New Roman"/>
      <w:b/>
      <w:bCs/>
      <w:sz w:val="12"/>
      <w:szCs w:val="12"/>
      <w:lang w:eastAsia="ru-RU"/>
    </w:rPr>
  </w:style>
  <w:style w:type="paragraph" w:customStyle="1" w:styleId="Bodytext150">
    <w:name w:val="Body text (15)"/>
    <w:basedOn w:val="a0"/>
    <w:link w:val="Bodytext15"/>
    <w:qFormat/>
    <w:rsid w:val="000D64D8"/>
    <w:pPr>
      <w:shd w:val="clear" w:color="auto" w:fill="FFFFFF"/>
      <w:spacing w:after="0" w:line="62" w:lineRule="exact"/>
      <w:jc w:val="both"/>
    </w:pPr>
    <w:rPr>
      <w:rFonts w:ascii="Candara" w:eastAsia="Candara" w:hAnsi="Candara" w:cs="Candara"/>
      <w:b/>
      <w:bCs/>
      <w:sz w:val="20"/>
      <w:szCs w:val="20"/>
      <w:lang w:eastAsia="ru-RU"/>
    </w:rPr>
  </w:style>
  <w:style w:type="paragraph" w:customStyle="1" w:styleId="Bodytext160">
    <w:name w:val="Body text (16)"/>
    <w:basedOn w:val="a0"/>
    <w:link w:val="Bodytext16"/>
    <w:qFormat/>
    <w:rsid w:val="000D64D8"/>
    <w:pPr>
      <w:shd w:val="clear" w:color="auto" w:fill="FFFFFF"/>
      <w:spacing w:after="0" w:line="149" w:lineRule="exact"/>
      <w:jc w:val="right"/>
    </w:pPr>
    <w:rPr>
      <w:rFonts w:ascii="Courier New" w:eastAsia="Courier New" w:hAnsi="Courier New" w:cs="Courier New"/>
      <w:b/>
      <w:bCs/>
      <w:sz w:val="19"/>
      <w:szCs w:val="19"/>
      <w:lang w:eastAsia="ru-RU"/>
    </w:rPr>
  </w:style>
  <w:style w:type="paragraph" w:customStyle="1" w:styleId="Bodytext170">
    <w:name w:val="Body text (17)"/>
    <w:basedOn w:val="a0"/>
    <w:link w:val="Bodytext17"/>
    <w:qFormat/>
    <w:rsid w:val="000D64D8"/>
    <w:pPr>
      <w:shd w:val="clear" w:color="auto" w:fill="FFFFFF"/>
      <w:spacing w:after="0" w:line="240" w:lineRule="auto"/>
    </w:pPr>
    <w:rPr>
      <w:rFonts w:ascii="Times New Roman" w:eastAsia="Times New Roman" w:hAnsi="Times New Roman"/>
      <w:sz w:val="18"/>
      <w:szCs w:val="18"/>
      <w:lang w:eastAsia="ru-RU"/>
    </w:rPr>
  </w:style>
  <w:style w:type="paragraph" w:customStyle="1" w:styleId="Bodytext180">
    <w:name w:val="Body text (18)"/>
    <w:basedOn w:val="a0"/>
    <w:link w:val="Bodytext18"/>
    <w:qFormat/>
    <w:rsid w:val="000D64D8"/>
    <w:pPr>
      <w:shd w:val="clear" w:color="auto" w:fill="FFFFFF"/>
      <w:spacing w:after="0" w:line="240" w:lineRule="auto"/>
    </w:pPr>
    <w:rPr>
      <w:rFonts w:ascii="Times New Roman" w:eastAsia="Times New Roman" w:hAnsi="Times New Roman"/>
      <w:i/>
      <w:iCs/>
      <w:spacing w:val="-10"/>
      <w:sz w:val="19"/>
      <w:szCs w:val="19"/>
      <w:lang w:eastAsia="ru-RU"/>
    </w:rPr>
  </w:style>
  <w:style w:type="paragraph" w:customStyle="1" w:styleId="Bodytext190">
    <w:name w:val="Body text (19)"/>
    <w:basedOn w:val="a0"/>
    <w:link w:val="Bodytext19"/>
    <w:qFormat/>
    <w:rsid w:val="000D64D8"/>
    <w:pPr>
      <w:shd w:val="clear" w:color="auto" w:fill="FFFFFF"/>
      <w:spacing w:after="0" w:line="240" w:lineRule="auto"/>
    </w:pPr>
    <w:rPr>
      <w:rFonts w:ascii="Times New Roman" w:eastAsia="Times New Roman" w:hAnsi="Times New Roman"/>
      <w:spacing w:val="-10"/>
      <w:sz w:val="15"/>
      <w:szCs w:val="15"/>
      <w:lang w:eastAsia="ru-RU"/>
    </w:rPr>
  </w:style>
  <w:style w:type="paragraph" w:customStyle="1" w:styleId="Heading10">
    <w:name w:val="Heading #1"/>
    <w:basedOn w:val="a0"/>
    <w:link w:val="Heading1"/>
    <w:qFormat/>
    <w:rsid w:val="000D64D8"/>
    <w:pPr>
      <w:shd w:val="clear" w:color="auto" w:fill="FFFFFF"/>
      <w:spacing w:after="0" w:line="240" w:lineRule="auto"/>
      <w:outlineLvl w:val="0"/>
    </w:pPr>
    <w:rPr>
      <w:rFonts w:ascii="Sylfaen" w:eastAsia="Sylfaen" w:hAnsi="Sylfaen" w:cs="Sylfaen"/>
      <w:sz w:val="36"/>
      <w:szCs w:val="36"/>
      <w:lang w:eastAsia="ru-RU"/>
    </w:rPr>
  </w:style>
  <w:style w:type="paragraph" w:customStyle="1" w:styleId="Tablecaption50">
    <w:name w:val="Table caption (5)"/>
    <w:basedOn w:val="a0"/>
    <w:link w:val="Tablecaption5"/>
    <w:qFormat/>
    <w:rsid w:val="000D64D8"/>
    <w:pPr>
      <w:shd w:val="clear" w:color="auto" w:fill="FFFFFF"/>
      <w:spacing w:after="0" w:line="240" w:lineRule="auto"/>
    </w:pPr>
    <w:rPr>
      <w:rFonts w:ascii="Sylfaen" w:eastAsia="Sylfaen" w:hAnsi="Sylfaen" w:cs="Sylfaen"/>
      <w:i/>
      <w:iCs/>
      <w:spacing w:val="-10"/>
      <w:sz w:val="16"/>
      <w:szCs w:val="16"/>
      <w:lang w:eastAsia="ru-RU"/>
    </w:rPr>
  </w:style>
  <w:style w:type="paragraph" w:customStyle="1" w:styleId="Tablecaption60">
    <w:name w:val="Table caption (6)"/>
    <w:basedOn w:val="a0"/>
    <w:link w:val="Tablecaption6"/>
    <w:qFormat/>
    <w:rsid w:val="000D64D8"/>
    <w:pPr>
      <w:shd w:val="clear" w:color="auto" w:fill="FFFFFF"/>
      <w:spacing w:after="0" w:line="274" w:lineRule="exact"/>
    </w:pPr>
    <w:rPr>
      <w:rFonts w:ascii="Times New Roman" w:eastAsia="Times New Roman" w:hAnsi="Times New Roman"/>
      <w:i/>
      <w:iCs/>
      <w:lang w:eastAsia="ru-RU"/>
    </w:rPr>
  </w:style>
  <w:style w:type="paragraph" w:customStyle="1" w:styleId="Picturecaption0">
    <w:name w:val="Picture caption"/>
    <w:basedOn w:val="a0"/>
    <w:link w:val="Picturecaption"/>
    <w:qFormat/>
    <w:rsid w:val="000D64D8"/>
    <w:pPr>
      <w:shd w:val="clear" w:color="auto" w:fill="FFFFFF"/>
      <w:spacing w:after="0" w:line="154" w:lineRule="exact"/>
      <w:jc w:val="center"/>
    </w:pPr>
    <w:rPr>
      <w:rFonts w:ascii="Segoe UI" w:eastAsia="Segoe UI" w:hAnsi="Segoe UI" w:cs="Segoe UI"/>
      <w:sz w:val="13"/>
      <w:szCs w:val="13"/>
      <w:lang w:eastAsia="ru-RU"/>
    </w:rPr>
  </w:style>
  <w:style w:type="paragraph" w:customStyle="1" w:styleId="Bodytext212">
    <w:name w:val="Body text (21)"/>
    <w:basedOn w:val="a0"/>
    <w:qFormat/>
    <w:rsid w:val="000D64D8"/>
    <w:pPr>
      <w:shd w:val="clear" w:color="auto" w:fill="FFFFFF"/>
      <w:spacing w:after="0" w:line="322" w:lineRule="exact"/>
      <w:jc w:val="both"/>
    </w:pPr>
    <w:rPr>
      <w:rFonts w:ascii="Times New Roman" w:eastAsia="Times New Roman" w:hAnsi="Times New Roman"/>
      <w:b/>
      <w:bCs/>
      <w:color w:val="000000"/>
      <w:sz w:val="20"/>
      <w:szCs w:val="20"/>
      <w:lang w:eastAsia="ru-RU" w:bidi="ru-RU"/>
    </w:rPr>
  </w:style>
  <w:style w:type="paragraph" w:customStyle="1" w:styleId="heading21">
    <w:name w:val="heading 2.Заголовок подраздела"/>
    <w:qFormat/>
    <w:rsid w:val="000D64D8"/>
    <w:pPr>
      <w:keepNext/>
      <w:suppressAutoHyphens/>
      <w:spacing w:before="240" w:after="60"/>
    </w:pPr>
    <w:rPr>
      <w:rFonts w:ascii="Arial" w:eastAsia="Times New Roman" w:hAnsi="Arial" w:cs="Arial"/>
      <w:b/>
      <w:bCs/>
      <w:sz w:val="24"/>
      <w:szCs w:val="24"/>
      <w:lang w:eastAsia="ar-SA"/>
    </w:rPr>
  </w:style>
  <w:style w:type="paragraph" w:customStyle="1" w:styleId="311">
    <w:name w:val="Основной текст с отступом 31"/>
    <w:basedOn w:val="a0"/>
    <w:qFormat/>
    <w:rsid w:val="000D64D8"/>
    <w:pPr>
      <w:spacing w:after="0" w:line="360" w:lineRule="auto"/>
      <w:ind w:firstLine="720"/>
      <w:jc w:val="both"/>
    </w:pPr>
    <w:rPr>
      <w:rFonts w:ascii="Times New Roman" w:eastAsia="Times New Roman" w:hAnsi="Times New Roman"/>
      <w:color w:val="00000A"/>
      <w:sz w:val="24"/>
      <w:szCs w:val="24"/>
      <w:lang w:eastAsia="ar-SA"/>
    </w:rPr>
  </w:style>
  <w:style w:type="paragraph" w:customStyle="1" w:styleId="1ff6">
    <w:name w:val="Схема документа1"/>
    <w:basedOn w:val="a0"/>
    <w:qFormat/>
    <w:rsid w:val="000D64D8"/>
    <w:pPr>
      <w:shd w:val="clear" w:color="auto" w:fill="000080"/>
      <w:spacing w:after="0" w:line="240" w:lineRule="auto"/>
    </w:pPr>
    <w:rPr>
      <w:rFonts w:ascii="Tahoma" w:eastAsia="Times New Roman" w:hAnsi="Tahoma" w:cs="Tahoma"/>
      <w:color w:val="00000A"/>
      <w:sz w:val="20"/>
      <w:szCs w:val="20"/>
      <w:lang w:eastAsia="ar-SA"/>
    </w:rPr>
  </w:style>
  <w:style w:type="paragraph" w:customStyle="1" w:styleId="1ff7">
    <w:name w:val="Верхний колонтитул1"/>
    <w:basedOn w:val="a0"/>
    <w:rsid w:val="000D64D8"/>
    <w:pPr>
      <w:tabs>
        <w:tab w:val="center" w:pos="4677"/>
        <w:tab w:val="right" w:pos="9355"/>
      </w:tabs>
      <w:spacing w:after="0" w:line="240" w:lineRule="auto"/>
    </w:pPr>
    <w:rPr>
      <w:rFonts w:ascii="Times New Roman" w:eastAsia="Times New Roman" w:hAnsi="Times New Roman"/>
      <w:color w:val="00000A"/>
      <w:sz w:val="24"/>
      <w:szCs w:val="24"/>
      <w:lang w:eastAsia="ar-SA"/>
    </w:rPr>
  </w:style>
  <w:style w:type="paragraph" w:customStyle="1" w:styleId="1ff8">
    <w:name w:val="Нижний колонтитул1"/>
    <w:basedOn w:val="a0"/>
    <w:rsid w:val="000D64D8"/>
    <w:pPr>
      <w:tabs>
        <w:tab w:val="center" w:pos="4677"/>
        <w:tab w:val="right" w:pos="9355"/>
      </w:tabs>
      <w:spacing w:after="0" w:line="240" w:lineRule="auto"/>
    </w:pPr>
    <w:rPr>
      <w:rFonts w:ascii="Times New Roman" w:eastAsia="Times New Roman" w:hAnsi="Times New Roman"/>
      <w:color w:val="00000A"/>
      <w:sz w:val="24"/>
      <w:szCs w:val="24"/>
      <w:lang w:eastAsia="ar-SA"/>
    </w:rPr>
  </w:style>
  <w:style w:type="paragraph" w:customStyle="1" w:styleId="1ff3">
    <w:name w:val="1"/>
    <w:basedOn w:val="a0"/>
    <w:link w:val="ListParagraphChar"/>
    <w:qFormat/>
    <w:rsid w:val="000D64D8"/>
    <w:pPr>
      <w:spacing w:before="27" w:after="27" w:line="240" w:lineRule="auto"/>
    </w:pPr>
    <w:rPr>
      <w:rFonts w:ascii="Times New Roman" w:hAnsi="Times New Roman"/>
      <w:sz w:val="20"/>
      <w:szCs w:val="20"/>
    </w:rPr>
  </w:style>
  <w:style w:type="paragraph" w:customStyle="1" w:styleId="Heading1A">
    <w:name w:val="Heading 1 A"/>
    <w:qFormat/>
    <w:rsid w:val="000D64D8"/>
    <w:pPr>
      <w:keepNext/>
      <w:suppressAutoHyphens/>
      <w:spacing w:before="600" w:after="300"/>
      <w:jc w:val="center"/>
    </w:pPr>
    <w:rPr>
      <w:rFonts w:ascii="Times New Roman" w:eastAsia="ヒラギノ角ゴ Pro W3" w:hAnsi="Times New Roman"/>
      <w:b/>
      <w:smallCaps/>
      <w:color w:val="000000"/>
      <w:sz w:val="36"/>
      <w:lang w:eastAsia="ar-SA"/>
    </w:rPr>
  </w:style>
  <w:style w:type="paragraph" w:customStyle="1" w:styleId="affffff7">
    <w:name w:val="Заголовок таблицы"/>
    <w:basedOn w:val="aff2"/>
    <w:qFormat/>
    <w:rsid w:val="000D64D8"/>
    <w:pPr>
      <w:widowControl/>
      <w:suppressAutoHyphens w:val="0"/>
      <w:jc w:val="center"/>
    </w:pPr>
    <w:rPr>
      <w:rFonts w:eastAsia="Times New Roman" w:cs="Times New Roman"/>
      <w:b/>
      <w:bCs/>
      <w:color w:val="00000A"/>
      <w:kern w:val="0"/>
      <w:lang w:eastAsia="ar-SA" w:bidi="ar-SA"/>
    </w:rPr>
  </w:style>
  <w:style w:type="character" w:customStyle="1" w:styleId="216">
    <w:name w:val="Основной текст 2 Знак1"/>
    <w:basedOn w:val="a1"/>
    <w:uiPriority w:val="99"/>
    <w:semiHidden/>
    <w:rsid w:val="000D64D8"/>
    <w:rPr>
      <w:color w:val="000000"/>
    </w:rPr>
  </w:style>
  <w:style w:type="paragraph" w:customStyle="1" w:styleId="affffff8">
    <w:name w:val="Содержимое врезки"/>
    <w:basedOn w:val="a0"/>
    <w:qFormat/>
    <w:rsid w:val="000D64D8"/>
    <w:pPr>
      <w:spacing w:after="0" w:line="240" w:lineRule="auto"/>
    </w:pPr>
    <w:rPr>
      <w:rFonts w:ascii="Microsoft Sans Serif" w:eastAsia="Microsoft Sans Serif" w:hAnsi="Microsoft Sans Serif" w:cs="Microsoft Sans Serif"/>
      <w:color w:val="000000"/>
      <w:sz w:val="24"/>
      <w:szCs w:val="24"/>
      <w:lang w:eastAsia="ru-RU" w:bidi="ru-RU"/>
    </w:rPr>
  </w:style>
  <w:style w:type="character" w:customStyle="1" w:styleId="1ff9">
    <w:name w:val="Верхний колонтитул Знак1"/>
    <w:basedOn w:val="a1"/>
    <w:semiHidden/>
    <w:rsid w:val="000D64D8"/>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qFormat="1"/>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qFormat/>
    <w:rsid w:val="00105119"/>
    <w:rPr>
      <w:rFonts w:ascii="Times New Roman" w:eastAsia="Times New Roman" w:hAnsi="Times New Roman"/>
      <w:b/>
      <w:bCs/>
      <w:iCs/>
      <w:sz w:val="28"/>
      <w:szCs w:val="22"/>
      <w:lang w:eastAsia="en-US"/>
    </w:rPr>
  </w:style>
  <w:style w:type="character" w:customStyle="1" w:styleId="50">
    <w:name w:val="Заголовок 5 Знак"/>
    <w:link w:val="5"/>
    <w:qFormat/>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qFormat/>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qFormat/>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nhideWhenUsed/>
    <w:qFormat/>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qFormat/>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qFormat/>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qFormat/>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qFormat/>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qFormat/>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qFormat/>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qFormat/>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qFormat/>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qFormat/>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A024F"/>
    <w:pPr>
      <w:tabs>
        <w:tab w:val="left" w:pos="39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qFormat/>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qFormat/>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9D54E8"/>
    <w:pPr>
      <w:tabs>
        <w:tab w:val="left" w:pos="880"/>
        <w:tab w:val="right" w:leader="dot" w:pos="9498"/>
      </w:tabs>
      <w:spacing w:after="0" w:line="240" w:lineRule="auto"/>
      <w:ind w:right="-143"/>
      <w:jc w:val="both"/>
    </w:pPr>
    <w:rPr>
      <w:rFonts w:ascii="Times New Roman" w:hAnsi="Times New Roman"/>
      <w:iCs/>
      <w:noProof/>
      <w:sz w:val="28"/>
      <w:szCs w:val="28"/>
    </w:rPr>
  </w:style>
  <w:style w:type="paragraph" w:styleId="33">
    <w:name w:val="toc 3"/>
    <w:basedOn w:val="a0"/>
    <w:next w:val="a0"/>
    <w:autoRedefine/>
    <w:uiPriority w:val="39"/>
    <w:unhideWhenUsed/>
    <w:rsid w:val="00F519EB"/>
    <w:pPr>
      <w:tabs>
        <w:tab w:val="left" w:pos="1843"/>
        <w:tab w:val="right" w:leader="dot" w:pos="9496"/>
      </w:tabs>
      <w:spacing w:after="0" w:line="240" w:lineRule="auto"/>
    </w:pPr>
    <w:rPr>
      <w:rFonts w:ascii="Times New Roman" w:hAnsi="Times New Roman"/>
      <w:b/>
      <w:noProof/>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qFormat/>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qFormat/>
    <w:rsid w:val="00B540EE"/>
    <w:pPr>
      <w:spacing w:after="120" w:line="480" w:lineRule="auto"/>
    </w:pPr>
  </w:style>
  <w:style w:type="character" w:customStyle="1" w:styleId="27">
    <w:name w:val="Основной текст 2 Знак"/>
    <w:basedOn w:val="a1"/>
    <w:link w:val="26"/>
    <w:uiPriority w:val="99"/>
    <w:qFormat/>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qFormat/>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qFormat/>
    <w:rsid w:val="00B540EE"/>
  </w:style>
  <w:style w:type="paragraph" w:customStyle="1" w:styleId="affffc">
    <w:name w:val="Заголовок"/>
    <w:basedOn w:val="a0"/>
    <w:next w:val="afb"/>
    <w:qFormat/>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qFormat/>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qFormat/>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ff2">
    <w:name w:val="Звичайний1"/>
    <w:rsid w:val="00975E57"/>
    <w:pPr>
      <w:widowControl w:val="0"/>
      <w:jc w:val="both"/>
    </w:pPr>
    <w:rPr>
      <w:rFonts w:ascii="Times New Roman" w:eastAsia="Times New Roman" w:hAnsi="Times New Roman"/>
    </w:rPr>
  </w:style>
  <w:style w:type="character" w:customStyle="1" w:styleId="a8">
    <w:name w:val="Обычный (веб) Знак"/>
    <w:aliases w:val="Normal (Web) Char Знак"/>
    <w:basedOn w:val="a1"/>
    <w:link w:val="a7"/>
    <w:locked/>
    <w:rsid w:val="00F1628C"/>
    <w:rPr>
      <w:rFonts w:eastAsia="Times New Roman"/>
      <w:sz w:val="24"/>
      <w:szCs w:val="24"/>
    </w:rPr>
  </w:style>
  <w:style w:type="paragraph" w:customStyle="1" w:styleId="115">
    <w:name w:val="Заголовок 11"/>
    <w:basedOn w:val="a0"/>
    <w:qFormat/>
    <w:rsid w:val="000D64D8"/>
    <w:pPr>
      <w:keepNext/>
      <w:spacing w:after="0" w:line="240" w:lineRule="auto"/>
      <w:jc w:val="right"/>
      <w:outlineLvl w:val="0"/>
    </w:pPr>
    <w:rPr>
      <w:rFonts w:ascii="Times New Roman" w:eastAsia="Times New Roman" w:hAnsi="Times New Roman"/>
      <w:color w:val="00000A"/>
      <w:sz w:val="24"/>
      <w:szCs w:val="20"/>
      <w:lang w:eastAsia="ar-SA"/>
    </w:rPr>
  </w:style>
  <w:style w:type="paragraph" w:customStyle="1" w:styleId="410">
    <w:name w:val="Заголовок 41"/>
    <w:basedOn w:val="a0"/>
    <w:qFormat/>
    <w:rsid w:val="000D64D8"/>
    <w:pPr>
      <w:keepNext/>
      <w:spacing w:after="0" w:line="360" w:lineRule="auto"/>
      <w:jc w:val="center"/>
      <w:outlineLvl w:val="3"/>
    </w:pPr>
    <w:rPr>
      <w:rFonts w:ascii="Times New Roman" w:eastAsia="Times New Roman" w:hAnsi="Times New Roman"/>
      <w:b/>
      <w:bCs/>
      <w:color w:val="00000A"/>
      <w:sz w:val="36"/>
      <w:szCs w:val="24"/>
      <w:lang w:eastAsia="ar-SA"/>
    </w:rPr>
  </w:style>
  <w:style w:type="paragraph" w:customStyle="1" w:styleId="510">
    <w:name w:val="Заголовок 51"/>
    <w:basedOn w:val="a0"/>
    <w:qFormat/>
    <w:rsid w:val="000D64D8"/>
    <w:pPr>
      <w:keepNext/>
      <w:spacing w:after="0" w:line="240" w:lineRule="auto"/>
      <w:jc w:val="center"/>
      <w:outlineLvl w:val="4"/>
    </w:pPr>
    <w:rPr>
      <w:rFonts w:ascii="Times New Roman" w:eastAsia="Times New Roman" w:hAnsi="Times New Roman"/>
      <w:color w:val="00000A"/>
      <w:sz w:val="28"/>
      <w:szCs w:val="24"/>
      <w:lang w:eastAsia="ar-SA"/>
    </w:rPr>
  </w:style>
  <w:style w:type="character" w:customStyle="1" w:styleId="-">
    <w:name w:val="Интернет-ссылка"/>
    <w:basedOn w:val="a1"/>
    <w:rsid w:val="000D64D8"/>
    <w:rPr>
      <w:color w:val="0066CC"/>
      <w:u w:val="single"/>
    </w:rPr>
  </w:style>
  <w:style w:type="character" w:customStyle="1" w:styleId="Bodytext4">
    <w:name w:val="Body text (4)_"/>
    <w:basedOn w:val="a1"/>
    <w:qFormat/>
    <w:rsid w:val="000D64D8"/>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Bodytext40">
    <w:name w:val="Body text (4)"/>
    <w:basedOn w:val="Bodytext4"/>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8"/>
      <w:szCs w:val="18"/>
      <w:u w:val="single"/>
      <w:lang w:val="ru-RU" w:eastAsia="ru-RU" w:bidi="ru-RU"/>
    </w:rPr>
  </w:style>
  <w:style w:type="character" w:customStyle="1" w:styleId="Bodytext414ptItalicSpacing-1pt">
    <w:name w:val="Body text (4) + 14 pt;Italic;Spacing -1 pt"/>
    <w:basedOn w:val="Bodytext4"/>
    <w:qFormat/>
    <w:rsid w:val="000D64D8"/>
    <w:rPr>
      <w:rFonts w:ascii="Times New Roman" w:eastAsia="Times New Roman" w:hAnsi="Times New Roman" w:cs="Times New Roman"/>
      <w:b w:val="0"/>
      <w:bCs w:val="0"/>
      <w:i/>
      <w:iCs/>
      <w:caps w:val="0"/>
      <w:smallCaps w:val="0"/>
      <w:strike w:val="0"/>
      <w:dstrike w:val="0"/>
      <w:color w:val="000000"/>
      <w:spacing w:val="-30"/>
      <w:w w:val="100"/>
      <w:sz w:val="28"/>
      <w:szCs w:val="28"/>
      <w:u w:val="single"/>
      <w:lang w:val="ru-RU" w:eastAsia="ru-RU" w:bidi="ru-RU"/>
    </w:rPr>
  </w:style>
  <w:style w:type="character" w:customStyle="1" w:styleId="Bodytext5">
    <w:name w:val="Body text (5)"/>
    <w:basedOn w:val="Bodytext5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2"/>
      <w:szCs w:val="22"/>
      <w:u w:val="single"/>
      <w:lang w:val="ru-RU" w:eastAsia="ru-RU" w:bidi="ru-RU"/>
    </w:rPr>
  </w:style>
  <w:style w:type="character" w:customStyle="1" w:styleId="Bodytext6">
    <w:name w:val="Body text (6)_"/>
    <w:basedOn w:val="a1"/>
    <w:qFormat/>
    <w:rsid w:val="000D64D8"/>
    <w:rPr>
      <w:rFonts w:ascii="Times New Roman" w:eastAsia="Times New Roman" w:hAnsi="Times New Roman" w:cs="Times New Roman"/>
      <w:b w:val="0"/>
      <w:bCs w:val="0"/>
      <w:i w:val="0"/>
      <w:iCs w:val="0"/>
      <w:caps w:val="0"/>
      <w:smallCaps w:val="0"/>
      <w:strike w:val="0"/>
      <w:dstrike w:val="0"/>
      <w:sz w:val="14"/>
      <w:szCs w:val="14"/>
      <w:u w:val="none"/>
    </w:rPr>
  </w:style>
  <w:style w:type="character" w:customStyle="1" w:styleId="Bodytext60">
    <w:name w:val="Body text (6)"/>
    <w:basedOn w:val="Bodytext6"/>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lang w:val="ru-RU" w:eastAsia="ru-RU" w:bidi="ru-RU"/>
    </w:rPr>
  </w:style>
  <w:style w:type="character" w:customStyle="1" w:styleId="Bodytext4SmallCaps">
    <w:name w:val="Body text (4) + Small Caps"/>
    <w:basedOn w:val="Bodytext4"/>
    <w:qFormat/>
    <w:rsid w:val="000D64D8"/>
    <w:rPr>
      <w:rFonts w:ascii="Times New Roman" w:eastAsia="Times New Roman" w:hAnsi="Times New Roman" w:cs="Times New Roman"/>
      <w:b w:val="0"/>
      <w:bCs w:val="0"/>
      <w:i w:val="0"/>
      <w:iCs w:val="0"/>
      <w:caps w:val="0"/>
      <w:smallCaps/>
      <w:strike w:val="0"/>
      <w:dstrike w:val="0"/>
      <w:color w:val="000000"/>
      <w:spacing w:val="0"/>
      <w:w w:val="100"/>
      <w:sz w:val="18"/>
      <w:szCs w:val="18"/>
      <w:u w:val="none"/>
      <w:lang w:val="ru-RU" w:eastAsia="ru-RU" w:bidi="ru-RU"/>
    </w:rPr>
  </w:style>
  <w:style w:type="character" w:customStyle="1" w:styleId="Bodytext7">
    <w:name w:val="Body text (7)_"/>
    <w:basedOn w:val="a1"/>
    <w:qFormat/>
    <w:rsid w:val="000D64D8"/>
    <w:rPr>
      <w:rFonts w:ascii="Times New Roman" w:eastAsia="Times New Roman" w:hAnsi="Times New Roman" w:cs="Times New Roman"/>
      <w:b/>
      <w:bCs/>
      <w:i w:val="0"/>
      <w:iCs w:val="0"/>
      <w:caps w:val="0"/>
      <w:smallCaps w:val="0"/>
      <w:strike w:val="0"/>
      <w:dstrike w:val="0"/>
      <w:sz w:val="17"/>
      <w:szCs w:val="17"/>
      <w:u w:val="none"/>
    </w:rPr>
  </w:style>
  <w:style w:type="character" w:customStyle="1" w:styleId="Bodytext70">
    <w:name w:val="Body text (7)"/>
    <w:basedOn w:val="Bodytext7"/>
    <w:qFormat/>
    <w:rsid w:val="000D64D8"/>
    <w:rPr>
      <w:rFonts w:ascii="Times New Roman" w:eastAsia="Times New Roman" w:hAnsi="Times New Roman" w:cs="Times New Roman"/>
      <w:b/>
      <w:bCs/>
      <w:i w:val="0"/>
      <w:iCs w:val="0"/>
      <w:caps w:val="0"/>
      <w:smallCaps w:val="0"/>
      <w:strike w:val="0"/>
      <w:dstrike w:val="0"/>
      <w:color w:val="000000"/>
      <w:spacing w:val="0"/>
      <w:w w:val="100"/>
      <w:sz w:val="17"/>
      <w:szCs w:val="17"/>
      <w:u w:val="none"/>
      <w:lang w:val="ru-RU" w:eastAsia="ru-RU" w:bidi="ru-RU"/>
    </w:rPr>
  </w:style>
  <w:style w:type="character" w:customStyle="1" w:styleId="Bodytext795ptNotBoldItalicSpacing1pt">
    <w:name w:val="Body text (7) + 9;5 pt;Not Bold;Italic;Spacing 1 pt"/>
    <w:basedOn w:val="Bodytext7"/>
    <w:qFormat/>
    <w:rsid w:val="000D64D8"/>
    <w:rPr>
      <w:rFonts w:ascii="Times New Roman" w:eastAsia="Times New Roman" w:hAnsi="Times New Roman" w:cs="Times New Roman"/>
      <w:b/>
      <w:bCs/>
      <w:i/>
      <w:iCs/>
      <w:caps w:val="0"/>
      <w:smallCaps w:val="0"/>
      <w:strike w:val="0"/>
      <w:dstrike w:val="0"/>
      <w:color w:val="000000"/>
      <w:spacing w:val="20"/>
      <w:w w:val="100"/>
      <w:sz w:val="19"/>
      <w:szCs w:val="19"/>
      <w:u w:val="none"/>
      <w:lang w:val="ru-RU" w:eastAsia="ru-RU" w:bidi="ru-RU"/>
    </w:rPr>
  </w:style>
  <w:style w:type="character" w:customStyle="1" w:styleId="Bodytext8">
    <w:name w:val="Body text (8)_"/>
    <w:basedOn w:val="a1"/>
    <w:qFormat/>
    <w:rsid w:val="000D64D8"/>
    <w:rPr>
      <w:rFonts w:ascii="Arial" w:eastAsia="Arial" w:hAnsi="Arial" w:cs="Arial"/>
      <w:b w:val="0"/>
      <w:bCs w:val="0"/>
      <w:i w:val="0"/>
      <w:iCs w:val="0"/>
      <w:caps w:val="0"/>
      <w:smallCaps w:val="0"/>
      <w:strike w:val="0"/>
      <w:dstrike w:val="0"/>
      <w:spacing w:val="-10"/>
      <w:sz w:val="18"/>
      <w:szCs w:val="18"/>
      <w:u w:val="none"/>
    </w:rPr>
  </w:style>
  <w:style w:type="character" w:customStyle="1" w:styleId="Bodytext80">
    <w:name w:val="Body text (8)"/>
    <w:basedOn w:val="Bodytext8"/>
    <w:qFormat/>
    <w:rsid w:val="000D64D8"/>
    <w:rPr>
      <w:rFonts w:ascii="Arial" w:eastAsia="Arial" w:hAnsi="Arial" w:cs="Arial"/>
      <w:b w:val="0"/>
      <w:bCs w:val="0"/>
      <w:i w:val="0"/>
      <w:iCs w:val="0"/>
      <w:caps w:val="0"/>
      <w:smallCaps w:val="0"/>
      <w:strike w:val="0"/>
      <w:dstrike w:val="0"/>
      <w:color w:val="000000"/>
      <w:spacing w:val="-10"/>
      <w:w w:val="100"/>
      <w:sz w:val="18"/>
      <w:szCs w:val="18"/>
      <w:u w:val="none"/>
      <w:lang w:val="ru-RU" w:eastAsia="ru-RU" w:bidi="ru-RU"/>
    </w:rPr>
  </w:style>
  <w:style w:type="character" w:customStyle="1" w:styleId="Bodytext9">
    <w:name w:val="Body text (9)_"/>
    <w:basedOn w:val="a1"/>
    <w:qFormat/>
    <w:rsid w:val="000D64D8"/>
    <w:rPr>
      <w:rFonts w:ascii="Arial" w:eastAsia="Arial" w:hAnsi="Arial" w:cs="Arial"/>
      <w:b w:val="0"/>
      <w:bCs w:val="0"/>
      <w:i w:val="0"/>
      <w:iCs w:val="0"/>
      <w:caps w:val="0"/>
      <w:smallCaps w:val="0"/>
      <w:strike w:val="0"/>
      <w:dstrike w:val="0"/>
      <w:sz w:val="13"/>
      <w:szCs w:val="13"/>
      <w:u w:val="none"/>
    </w:rPr>
  </w:style>
  <w:style w:type="character" w:customStyle="1" w:styleId="Bodytext90">
    <w:name w:val="Body text (9)"/>
    <w:basedOn w:val="Bodytext9"/>
    <w:qFormat/>
    <w:rsid w:val="000D64D8"/>
    <w:rPr>
      <w:rFonts w:ascii="Arial" w:eastAsia="Arial" w:hAnsi="Arial" w:cs="Arial"/>
      <w:b w:val="0"/>
      <w:bCs w:val="0"/>
      <w:i w:val="0"/>
      <w:iCs w:val="0"/>
      <w:caps w:val="0"/>
      <w:smallCaps w:val="0"/>
      <w:strike w:val="0"/>
      <w:dstrike w:val="0"/>
      <w:color w:val="000000"/>
      <w:spacing w:val="0"/>
      <w:w w:val="100"/>
      <w:sz w:val="13"/>
      <w:szCs w:val="13"/>
      <w:u w:val="none"/>
      <w:lang w:val="ru-RU" w:eastAsia="ru-RU" w:bidi="ru-RU"/>
    </w:rPr>
  </w:style>
  <w:style w:type="character" w:customStyle="1" w:styleId="Bodytext3">
    <w:name w:val="Body text (3)_"/>
    <w:basedOn w:val="a1"/>
    <w:qFormat/>
    <w:rsid w:val="000D64D8"/>
    <w:rPr>
      <w:rFonts w:ascii="Times New Roman" w:eastAsia="Times New Roman" w:hAnsi="Times New Roman" w:cs="Times New Roman"/>
      <w:b/>
      <w:bCs/>
      <w:i w:val="0"/>
      <w:iCs w:val="0"/>
      <w:caps w:val="0"/>
      <w:smallCaps w:val="0"/>
      <w:strike w:val="0"/>
      <w:dstrike w:val="0"/>
      <w:sz w:val="21"/>
      <w:szCs w:val="21"/>
      <w:u w:val="none"/>
    </w:rPr>
  </w:style>
  <w:style w:type="character" w:customStyle="1" w:styleId="Bodytext30">
    <w:name w:val="Body text (3)"/>
    <w:basedOn w:val="a1"/>
    <w:qFormat/>
    <w:rsid w:val="000D64D8"/>
    <w:rPr>
      <w:rFonts w:ascii="Times New Roman" w:eastAsia="Times New Roman" w:hAnsi="Times New Roman" w:cs="Times New Roman"/>
      <w:b/>
      <w:bCs/>
      <w:i w:val="0"/>
      <w:iCs w:val="0"/>
      <w:caps w:val="0"/>
      <w:smallCaps w:val="0"/>
      <w:strike w:val="0"/>
      <w:dstrike w:val="0"/>
      <w:sz w:val="21"/>
      <w:szCs w:val="21"/>
      <w:u w:val="none"/>
    </w:rPr>
  </w:style>
  <w:style w:type="character" w:customStyle="1" w:styleId="Bodytext10">
    <w:name w:val="Body text (10)"/>
    <w:basedOn w:val="a1"/>
    <w:qFormat/>
    <w:rsid w:val="000D64D8"/>
    <w:rPr>
      <w:rFonts w:ascii="Times New Roman" w:eastAsia="Times New Roman" w:hAnsi="Times New Roman" w:cs="Times New Roman"/>
      <w:b/>
      <w:bCs/>
      <w:i/>
      <w:iCs/>
      <w:caps w:val="0"/>
      <w:smallCaps w:val="0"/>
      <w:strike w:val="0"/>
      <w:dstrike w:val="0"/>
      <w:sz w:val="21"/>
      <w:szCs w:val="21"/>
      <w:u w:val="none"/>
    </w:rPr>
  </w:style>
  <w:style w:type="character" w:customStyle="1" w:styleId="Bodytext2">
    <w:name w:val="Body text (2)"/>
    <w:basedOn w:val="Bodytext2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Bodytext11">
    <w:name w:val="Body text (11)_"/>
    <w:basedOn w:val="a1"/>
    <w:qFormat/>
    <w:rsid w:val="000D64D8"/>
    <w:rPr>
      <w:rFonts w:ascii="Times New Roman" w:eastAsia="Times New Roman" w:hAnsi="Times New Roman" w:cs="Times New Roman"/>
      <w:b/>
      <w:bCs/>
      <w:i w:val="0"/>
      <w:iCs w:val="0"/>
      <w:caps w:val="0"/>
      <w:smallCaps w:val="0"/>
      <w:strike w:val="0"/>
      <w:dstrike w:val="0"/>
      <w:u w:val="none"/>
    </w:rPr>
  </w:style>
  <w:style w:type="character" w:customStyle="1" w:styleId="Headerorfooter">
    <w:name w:val="Header or footer_"/>
    <w:basedOn w:val="a1"/>
    <w:qFormat/>
    <w:rsid w:val="000D64D8"/>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Headerorfooter0">
    <w:name w:val="Header or footer"/>
    <w:basedOn w:val="Headerorfooter"/>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Bodytext50">
    <w:name w:val="Body text (5)_"/>
    <w:basedOn w:val="a1"/>
    <w:qFormat/>
    <w:rsid w:val="000D64D8"/>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Bodytext20">
    <w:name w:val="Body text (2)_"/>
    <w:basedOn w:val="a1"/>
    <w:qFormat/>
    <w:rsid w:val="000D64D8"/>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Bodytext2Bold">
    <w:name w:val="Body text (2) + Bold"/>
    <w:basedOn w:val="Bodytext20"/>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12">
    <w:name w:val="Body text (12)_"/>
    <w:basedOn w:val="a1"/>
    <w:qFormat/>
    <w:rsid w:val="000D64D8"/>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Bodytext12NotBold">
    <w:name w:val="Body text (12) + Not Bold"/>
    <w:basedOn w:val="Bodytext1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2Italic">
    <w:name w:val="Body text (2) + Italic"/>
    <w:basedOn w:val="Bodytext20"/>
    <w:qFormat/>
    <w:rsid w:val="000D64D8"/>
    <w:rPr>
      <w:rFonts w:ascii="Times New Roman" w:eastAsia="Times New Roman" w:hAnsi="Times New Roman" w:cs="Times New Roman"/>
      <w:b w:val="0"/>
      <w:bCs w:val="0"/>
      <w:i/>
      <w:iCs/>
      <w:caps w:val="0"/>
      <w:smallCaps w:val="0"/>
      <w:strike w:val="0"/>
      <w:dstrike w:val="0"/>
      <w:color w:val="000000"/>
      <w:spacing w:val="0"/>
      <w:w w:val="100"/>
      <w:sz w:val="28"/>
      <w:szCs w:val="28"/>
      <w:u w:val="none"/>
      <w:lang w:val="ru-RU" w:eastAsia="ru-RU" w:bidi="ru-RU"/>
    </w:rPr>
  </w:style>
  <w:style w:type="character" w:customStyle="1" w:styleId="Bodytext2BoldItalic">
    <w:name w:val="Body text (2) + Bold;Italic"/>
    <w:basedOn w:val="Bodytext20"/>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Tablecaption">
    <w:name w:val="Table caption_"/>
    <w:basedOn w:val="a1"/>
    <w:qFormat/>
    <w:rsid w:val="000D64D8"/>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Tablecaption0">
    <w:name w:val="Table caption"/>
    <w:basedOn w:val="Tablecaption"/>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Bodytext212ptBold">
    <w:name w:val="Body text (2) + 12 pt;Bold"/>
    <w:basedOn w:val="Bodytext20"/>
    <w:qFormat/>
    <w:rsid w:val="000D64D8"/>
    <w:rPr>
      <w:rFonts w:ascii="Times New Roman" w:eastAsia="Times New Roman" w:hAnsi="Times New Roman" w:cs="Times New Roman"/>
      <w:b/>
      <w:bCs/>
      <w:i w:val="0"/>
      <w:iCs w:val="0"/>
      <w:caps w:val="0"/>
      <w:smallCaps w:val="0"/>
      <w:strike w:val="0"/>
      <w:dstrike w:val="0"/>
      <w:color w:val="000000"/>
      <w:spacing w:val="0"/>
      <w:w w:val="100"/>
      <w:sz w:val="24"/>
      <w:szCs w:val="24"/>
      <w:u w:val="none"/>
      <w:lang w:val="ru-RU" w:eastAsia="ru-RU" w:bidi="ru-RU"/>
    </w:rPr>
  </w:style>
  <w:style w:type="character" w:customStyle="1" w:styleId="Bodytext211pt">
    <w:name w:val="Body text (2) + 11 pt"/>
    <w:basedOn w:val="Bodytext2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Bodytext212pt">
    <w:name w:val="Body text (2) + 12 pt"/>
    <w:basedOn w:val="Bodytext2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Heading2">
    <w:name w:val="Heading #2_"/>
    <w:basedOn w:val="a1"/>
    <w:qFormat/>
    <w:rsid w:val="000D64D8"/>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Bodytext211ptItalic">
    <w:name w:val="Body text (2) + 11 pt;Italic"/>
    <w:basedOn w:val="Bodytext20"/>
    <w:qFormat/>
    <w:rsid w:val="000D64D8"/>
    <w:rPr>
      <w:rFonts w:ascii="Times New Roman" w:eastAsia="Times New Roman" w:hAnsi="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Bodytext2SmallCaps">
    <w:name w:val="Body text (2) + Small Caps"/>
    <w:basedOn w:val="Bodytext20"/>
    <w:qFormat/>
    <w:rsid w:val="000D64D8"/>
    <w:rPr>
      <w:rFonts w:ascii="Times New Roman" w:eastAsia="Times New Roman" w:hAnsi="Times New Roman" w:cs="Times New Roman"/>
      <w:b w:val="0"/>
      <w:bCs w:val="0"/>
      <w:i w:val="0"/>
      <w:iCs w:val="0"/>
      <w:caps w:val="0"/>
      <w:smallCaps/>
      <w:strike w:val="0"/>
      <w:dstrike w:val="0"/>
      <w:color w:val="000000"/>
      <w:spacing w:val="0"/>
      <w:w w:val="100"/>
      <w:sz w:val="28"/>
      <w:szCs w:val="28"/>
      <w:u w:val="none"/>
      <w:lang w:val="ru-RU" w:eastAsia="ru-RU" w:bidi="ru-RU"/>
    </w:rPr>
  </w:style>
  <w:style w:type="character" w:customStyle="1" w:styleId="Bodytext120">
    <w:name w:val="Body text (12)"/>
    <w:basedOn w:val="Bodytext1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single"/>
      <w:lang w:val="ru-RU" w:eastAsia="ru-RU" w:bidi="ru-RU"/>
    </w:rPr>
  </w:style>
  <w:style w:type="character" w:customStyle="1" w:styleId="Tablecaption2">
    <w:name w:val="Table caption (2)_"/>
    <w:basedOn w:val="a1"/>
    <w:qFormat/>
    <w:rsid w:val="000D64D8"/>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Tablecaption20">
    <w:name w:val="Table caption (2)"/>
    <w:basedOn w:val="Tablecaption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single"/>
      <w:lang w:val="ru-RU" w:eastAsia="ru-RU" w:bidi="ru-RU"/>
    </w:rPr>
  </w:style>
  <w:style w:type="character" w:customStyle="1" w:styleId="Bodytext13">
    <w:name w:val="Body text (13)_"/>
    <w:basedOn w:val="a1"/>
    <w:qFormat/>
    <w:rsid w:val="000D64D8"/>
    <w:rPr>
      <w:rFonts w:ascii="Times New Roman" w:eastAsia="Times New Roman" w:hAnsi="Times New Roman" w:cs="Times New Roman"/>
      <w:b/>
      <w:bCs/>
      <w:i/>
      <w:iCs/>
      <w:caps w:val="0"/>
      <w:smallCaps w:val="0"/>
      <w:strike w:val="0"/>
      <w:dstrike w:val="0"/>
      <w:sz w:val="28"/>
      <w:szCs w:val="28"/>
      <w:u w:val="none"/>
    </w:rPr>
  </w:style>
  <w:style w:type="character" w:customStyle="1" w:styleId="Bodytext13NotBoldNotItalic">
    <w:name w:val="Body text (13) + Not Bold;Not Italic"/>
    <w:basedOn w:val="Bodytext13"/>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Bodytext13NotItalic">
    <w:name w:val="Body text (13) + Not Italic"/>
    <w:basedOn w:val="Bodytext13"/>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Heading2Italic">
    <w:name w:val="Heading #2 + Italic"/>
    <w:basedOn w:val="Heading2"/>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Bodytext1114pt">
    <w:name w:val="Body text (11) + 14 pt"/>
    <w:basedOn w:val="Bodytext11"/>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110">
    <w:name w:val="Body text (11)"/>
    <w:basedOn w:val="Bodytext11"/>
    <w:qFormat/>
    <w:rsid w:val="000D64D8"/>
    <w:rPr>
      <w:rFonts w:ascii="Times New Roman" w:eastAsia="Times New Roman" w:hAnsi="Times New Roman" w:cs="Times New Roman"/>
      <w:b/>
      <w:bCs/>
      <w:i w:val="0"/>
      <w:iCs w:val="0"/>
      <w:caps w:val="0"/>
      <w:smallCaps w:val="0"/>
      <w:strike w:val="0"/>
      <w:dstrike w:val="0"/>
      <w:color w:val="000000"/>
      <w:spacing w:val="0"/>
      <w:w w:val="100"/>
      <w:sz w:val="24"/>
      <w:szCs w:val="24"/>
      <w:u w:val="single"/>
      <w:lang w:val="ru-RU" w:eastAsia="ru-RU" w:bidi="ru-RU"/>
    </w:rPr>
  </w:style>
  <w:style w:type="character" w:customStyle="1" w:styleId="Tablecaption3">
    <w:name w:val="Table caption (3)_"/>
    <w:basedOn w:val="a1"/>
    <w:qFormat/>
    <w:rsid w:val="000D64D8"/>
    <w:rPr>
      <w:rFonts w:ascii="Times New Roman" w:eastAsia="Times New Roman" w:hAnsi="Times New Roman" w:cs="Times New Roman"/>
      <w:b/>
      <w:bCs/>
      <w:i/>
      <w:iCs/>
      <w:caps w:val="0"/>
      <w:smallCaps w:val="0"/>
      <w:strike w:val="0"/>
      <w:dstrike w:val="0"/>
      <w:sz w:val="28"/>
      <w:szCs w:val="28"/>
      <w:u w:val="none"/>
    </w:rPr>
  </w:style>
  <w:style w:type="character" w:customStyle="1" w:styleId="Tablecaption30">
    <w:name w:val="Table caption (3)"/>
    <w:basedOn w:val="Tablecaption3"/>
    <w:qFormat/>
    <w:rsid w:val="000D64D8"/>
    <w:rPr>
      <w:rFonts w:ascii="Times New Roman" w:eastAsia="Times New Roman" w:hAnsi="Times New Roman" w:cs="Times New Roman"/>
      <w:b/>
      <w:bCs/>
      <w:i/>
      <w:iCs/>
      <w:caps w:val="0"/>
      <w:smallCaps w:val="0"/>
      <w:strike w:val="0"/>
      <w:dstrike w:val="0"/>
      <w:color w:val="000000"/>
      <w:spacing w:val="0"/>
      <w:w w:val="100"/>
      <w:sz w:val="28"/>
      <w:szCs w:val="28"/>
      <w:u w:val="single"/>
      <w:lang w:val="ru-RU" w:eastAsia="ru-RU" w:bidi="ru-RU"/>
    </w:rPr>
  </w:style>
  <w:style w:type="character" w:customStyle="1" w:styleId="Bodytext130">
    <w:name w:val="Body text (13)"/>
    <w:basedOn w:val="Bodytext13"/>
    <w:qFormat/>
    <w:rsid w:val="000D64D8"/>
    <w:rPr>
      <w:rFonts w:ascii="Times New Roman" w:eastAsia="Times New Roman" w:hAnsi="Times New Roman" w:cs="Times New Roman"/>
      <w:b/>
      <w:bCs/>
      <w:i/>
      <w:iCs/>
      <w:caps w:val="0"/>
      <w:smallCaps w:val="0"/>
      <w:strike w:val="0"/>
      <w:dstrike w:val="0"/>
      <w:color w:val="000000"/>
      <w:spacing w:val="0"/>
      <w:w w:val="100"/>
      <w:sz w:val="28"/>
      <w:szCs w:val="28"/>
      <w:u w:val="single"/>
      <w:lang w:val="ru-RU" w:eastAsia="ru-RU" w:bidi="ru-RU"/>
    </w:rPr>
  </w:style>
  <w:style w:type="character" w:customStyle="1" w:styleId="Bodytext14">
    <w:name w:val="Body text (14)_"/>
    <w:basedOn w:val="a1"/>
    <w:link w:val="Bodytext140"/>
    <w:qFormat/>
    <w:rsid w:val="000D64D8"/>
    <w:rPr>
      <w:rFonts w:ascii="Times New Roman" w:eastAsia="Times New Roman" w:hAnsi="Times New Roman"/>
      <w:b/>
      <w:bCs/>
      <w:sz w:val="12"/>
      <w:szCs w:val="12"/>
      <w:shd w:val="clear" w:color="auto" w:fill="FFFFFF"/>
    </w:rPr>
  </w:style>
  <w:style w:type="character" w:customStyle="1" w:styleId="Bodytext15">
    <w:name w:val="Body text (15)_"/>
    <w:basedOn w:val="a1"/>
    <w:link w:val="Bodytext150"/>
    <w:qFormat/>
    <w:rsid w:val="000D64D8"/>
    <w:rPr>
      <w:rFonts w:ascii="Candara" w:eastAsia="Candara" w:hAnsi="Candara" w:cs="Candara"/>
      <w:b/>
      <w:bCs/>
      <w:shd w:val="clear" w:color="auto" w:fill="FFFFFF"/>
    </w:rPr>
  </w:style>
  <w:style w:type="character" w:customStyle="1" w:styleId="Bodytext15Sylfaen9ptNotBoldItalic">
    <w:name w:val="Body text (15) + Sylfaen;9 pt;Not Bold;Italic"/>
    <w:basedOn w:val="Bodytext15"/>
    <w:qFormat/>
    <w:rsid w:val="000D64D8"/>
    <w:rPr>
      <w:rFonts w:ascii="Sylfaen" w:eastAsia="Sylfaen" w:hAnsi="Sylfaen" w:cs="Sylfaen"/>
      <w:b/>
      <w:bCs/>
      <w:i/>
      <w:iCs/>
      <w:color w:val="000000"/>
      <w:spacing w:val="0"/>
      <w:w w:val="100"/>
      <w:sz w:val="18"/>
      <w:szCs w:val="18"/>
      <w:shd w:val="clear" w:color="auto" w:fill="FFFFFF"/>
      <w:lang w:val="ru-RU" w:eastAsia="ru-RU" w:bidi="ru-RU"/>
    </w:rPr>
  </w:style>
  <w:style w:type="character" w:customStyle="1" w:styleId="Bodytext15TimesNewRoman7ptNotBold">
    <w:name w:val="Body text (15) + Times New Roman;7 pt;Not Bold"/>
    <w:basedOn w:val="Bodytext15"/>
    <w:qFormat/>
    <w:rsid w:val="000D64D8"/>
    <w:rPr>
      <w:rFonts w:ascii="Times New Roman" w:eastAsia="Times New Roman" w:hAnsi="Times New Roman" w:cs="Times New Roman"/>
      <w:b/>
      <w:bCs/>
      <w:color w:val="000000"/>
      <w:spacing w:val="0"/>
      <w:w w:val="100"/>
      <w:sz w:val="14"/>
      <w:szCs w:val="14"/>
      <w:shd w:val="clear" w:color="auto" w:fill="FFFFFF"/>
      <w:lang w:val="ru-RU" w:eastAsia="ru-RU" w:bidi="ru-RU"/>
    </w:rPr>
  </w:style>
  <w:style w:type="character" w:customStyle="1" w:styleId="Bodytext16">
    <w:name w:val="Body text (16)_"/>
    <w:basedOn w:val="a1"/>
    <w:link w:val="Bodytext160"/>
    <w:qFormat/>
    <w:rsid w:val="000D64D8"/>
    <w:rPr>
      <w:rFonts w:ascii="Courier New" w:eastAsia="Courier New" w:hAnsi="Courier New" w:cs="Courier New"/>
      <w:b/>
      <w:bCs/>
      <w:sz w:val="19"/>
      <w:szCs w:val="19"/>
      <w:shd w:val="clear" w:color="auto" w:fill="FFFFFF"/>
    </w:rPr>
  </w:style>
  <w:style w:type="character" w:customStyle="1" w:styleId="Bodytext16Sylfaen12ptNotBold">
    <w:name w:val="Body text (16) + Sylfaen;12 pt;Not Bold"/>
    <w:basedOn w:val="Bodytext16"/>
    <w:qFormat/>
    <w:rsid w:val="000D64D8"/>
    <w:rPr>
      <w:rFonts w:ascii="Sylfaen" w:eastAsia="Sylfaen" w:hAnsi="Sylfaen" w:cs="Sylfaen"/>
      <w:b/>
      <w:bCs/>
      <w:color w:val="000000"/>
      <w:spacing w:val="0"/>
      <w:w w:val="100"/>
      <w:sz w:val="24"/>
      <w:szCs w:val="24"/>
      <w:shd w:val="clear" w:color="auto" w:fill="FFFFFF"/>
      <w:lang w:val="ru-RU" w:eastAsia="ru-RU" w:bidi="ru-RU"/>
    </w:rPr>
  </w:style>
  <w:style w:type="character" w:customStyle="1" w:styleId="Bodytext16115ptItalic">
    <w:name w:val="Body text (16) + 11;5 pt;Italic"/>
    <w:basedOn w:val="Bodytext16"/>
    <w:qFormat/>
    <w:rsid w:val="000D64D8"/>
    <w:rPr>
      <w:rFonts w:ascii="Courier New" w:eastAsia="Courier New" w:hAnsi="Courier New" w:cs="Courier New"/>
      <w:b/>
      <w:bCs/>
      <w:i/>
      <w:iCs/>
      <w:color w:val="000000"/>
      <w:spacing w:val="0"/>
      <w:w w:val="100"/>
      <w:sz w:val="23"/>
      <w:szCs w:val="23"/>
      <w:shd w:val="clear" w:color="auto" w:fill="FFFFFF"/>
      <w:lang w:val="ru-RU" w:eastAsia="ru-RU" w:bidi="ru-RU"/>
    </w:rPr>
  </w:style>
  <w:style w:type="character" w:customStyle="1" w:styleId="Bodytext17">
    <w:name w:val="Body text (17)_"/>
    <w:basedOn w:val="a1"/>
    <w:link w:val="Bodytext170"/>
    <w:qFormat/>
    <w:rsid w:val="000D64D8"/>
    <w:rPr>
      <w:rFonts w:ascii="Times New Roman" w:eastAsia="Times New Roman" w:hAnsi="Times New Roman"/>
      <w:sz w:val="18"/>
      <w:szCs w:val="18"/>
      <w:shd w:val="clear" w:color="auto" w:fill="FFFFFF"/>
    </w:rPr>
  </w:style>
  <w:style w:type="character" w:customStyle="1" w:styleId="Bodytext18">
    <w:name w:val="Body text (18)_"/>
    <w:basedOn w:val="a1"/>
    <w:link w:val="Bodytext180"/>
    <w:qFormat/>
    <w:rsid w:val="000D64D8"/>
    <w:rPr>
      <w:rFonts w:ascii="Times New Roman" w:eastAsia="Times New Roman" w:hAnsi="Times New Roman"/>
      <w:i/>
      <w:iCs/>
      <w:spacing w:val="-10"/>
      <w:sz w:val="19"/>
      <w:szCs w:val="19"/>
      <w:shd w:val="clear" w:color="auto" w:fill="FFFFFF"/>
    </w:rPr>
  </w:style>
  <w:style w:type="character" w:customStyle="1" w:styleId="Bodytext19">
    <w:name w:val="Body text (19)_"/>
    <w:basedOn w:val="a1"/>
    <w:link w:val="Bodytext190"/>
    <w:qFormat/>
    <w:rsid w:val="000D64D8"/>
    <w:rPr>
      <w:rFonts w:ascii="Times New Roman" w:eastAsia="Times New Roman" w:hAnsi="Times New Roman"/>
      <w:spacing w:val="-10"/>
      <w:sz w:val="15"/>
      <w:szCs w:val="15"/>
      <w:shd w:val="clear" w:color="auto" w:fill="FFFFFF"/>
    </w:rPr>
  </w:style>
  <w:style w:type="character" w:customStyle="1" w:styleId="Heading1">
    <w:name w:val="Heading #1_"/>
    <w:basedOn w:val="a1"/>
    <w:link w:val="Heading10"/>
    <w:qFormat/>
    <w:rsid w:val="000D64D8"/>
    <w:rPr>
      <w:rFonts w:ascii="Sylfaen" w:eastAsia="Sylfaen" w:hAnsi="Sylfaen" w:cs="Sylfaen"/>
      <w:sz w:val="36"/>
      <w:szCs w:val="36"/>
      <w:shd w:val="clear" w:color="auto" w:fill="FFFFFF"/>
    </w:rPr>
  </w:style>
  <w:style w:type="character" w:customStyle="1" w:styleId="Bodytext59pt">
    <w:name w:val="Body text (5) + 9 pt"/>
    <w:basedOn w:val="Bodytext5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ru-RU" w:eastAsia="ru-RU" w:bidi="ru-RU"/>
    </w:rPr>
  </w:style>
  <w:style w:type="character" w:customStyle="1" w:styleId="Bodytext295ptItalicSpacing0pt">
    <w:name w:val="Body text (2) + 9;5 pt;Italic;Spacing 0 pt"/>
    <w:basedOn w:val="Bodytext20"/>
    <w:qFormat/>
    <w:rsid w:val="000D64D8"/>
    <w:rPr>
      <w:rFonts w:ascii="Times New Roman" w:eastAsia="Times New Roman" w:hAnsi="Times New Roman" w:cs="Times New Roman"/>
      <w:b w:val="0"/>
      <w:bCs w:val="0"/>
      <w:i/>
      <w:iCs/>
      <w:caps w:val="0"/>
      <w:smallCaps w:val="0"/>
      <w:strike w:val="0"/>
      <w:dstrike w:val="0"/>
      <w:color w:val="000000"/>
      <w:spacing w:val="-10"/>
      <w:w w:val="100"/>
      <w:sz w:val="19"/>
      <w:szCs w:val="19"/>
      <w:u w:val="none"/>
      <w:lang w:val="ru-RU" w:eastAsia="ru-RU" w:bidi="ru-RU"/>
    </w:rPr>
  </w:style>
  <w:style w:type="character" w:customStyle="1" w:styleId="Heading20">
    <w:name w:val="Heading #2"/>
    <w:basedOn w:val="Heading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single"/>
      <w:lang w:val="ru-RU" w:eastAsia="ru-RU" w:bidi="ru-RU"/>
    </w:rPr>
  </w:style>
  <w:style w:type="character" w:customStyle="1" w:styleId="Bodytext12Italic">
    <w:name w:val="Body text (12) + Italic"/>
    <w:basedOn w:val="Bodytext12"/>
    <w:qFormat/>
    <w:rsid w:val="000D64D8"/>
    <w:rPr>
      <w:rFonts w:ascii="Times New Roman" w:eastAsia="Times New Roman" w:hAnsi="Times New Roman" w:cs="Times New Roman"/>
      <w:b/>
      <w:bCs/>
      <w:i/>
      <w:iCs/>
      <w:caps w:val="0"/>
      <w:smallCaps w:val="0"/>
      <w:strike w:val="0"/>
      <w:dstrike w:val="0"/>
      <w:color w:val="000000"/>
      <w:spacing w:val="0"/>
      <w:w w:val="100"/>
      <w:sz w:val="28"/>
      <w:szCs w:val="28"/>
      <w:u w:val="none"/>
      <w:lang w:val="ru-RU" w:eastAsia="ru-RU" w:bidi="ru-RU"/>
    </w:rPr>
  </w:style>
  <w:style w:type="character" w:customStyle="1" w:styleId="Tablecaption5">
    <w:name w:val="Table caption (5)_"/>
    <w:basedOn w:val="a1"/>
    <w:link w:val="Tablecaption50"/>
    <w:qFormat/>
    <w:rsid w:val="000D64D8"/>
    <w:rPr>
      <w:rFonts w:ascii="Sylfaen" w:eastAsia="Sylfaen" w:hAnsi="Sylfaen" w:cs="Sylfaen"/>
      <w:i/>
      <w:iCs/>
      <w:spacing w:val="-10"/>
      <w:sz w:val="16"/>
      <w:szCs w:val="16"/>
      <w:shd w:val="clear" w:color="auto" w:fill="FFFFFF"/>
    </w:rPr>
  </w:style>
  <w:style w:type="character" w:customStyle="1" w:styleId="Tablecaption4">
    <w:name w:val="Table caption (4)_"/>
    <w:basedOn w:val="a1"/>
    <w:qFormat/>
    <w:rsid w:val="000D64D8"/>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Tablecaption40">
    <w:name w:val="Table caption (4)"/>
    <w:basedOn w:val="Tablecaption4"/>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8"/>
      <w:szCs w:val="18"/>
      <w:u w:val="single"/>
      <w:lang w:val="ru-RU" w:eastAsia="ru-RU" w:bidi="ru-RU"/>
    </w:rPr>
  </w:style>
  <w:style w:type="character" w:customStyle="1" w:styleId="Tablecaption6">
    <w:name w:val="Table caption (6)_"/>
    <w:basedOn w:val="a1"/>
    <w:link w:val="Tablecaption60"/>
    <w:qFormat/>
    <w:rsid w:val="000D64D8"/>
    <w:rPr>
      <w:rFonts w:ascii="Times New Roman" w:eastAsia="Times New Roman" w:hAnsi="Times New Roman"/>
      <w:i/>
      <w:iCs/>
      <w:sz w:val="22"/>
      <w:szCs w:val="22"/>
      <w:shd w:val="clear" w:color="auto" w:fill="FFFFFF"/>
    </w:rPr>
  </w:style>
  <w:style w:type="character" w:customStyle="1" w:styleId="Heading2GaramondItalic">
    <w:name w:val="Heading #2 + Garamond;Italic"/>
    <w:basedOn w:val="Heading2"/>
    <w:qFormat/>
    <w:rsid w:val="000D64D8"/>
    <w:rPr>
      <w:rFonts w:ascii="Garamond" w:eastAsia="Garamond" w:hAnsi="Garamond" w:cs="Garamond"/>
      <w:b/>
      <w:bCs/>
      <w:i/>
      <w:iCs/>
      <w:caps w:val="0"/>
      <w:smallCaps w:val="0"/>
      <w:strike w:val="0"/>
      <w:dstrike w:val="0"/>
      <w:color w:val="000000"/>
      <w:spacing w:val="0"/>
      <w:w w:val="100"/>
      <w:sz w:val="28"/>
      <w:szCs w:val="28"/>
      <w:u w:val="none"/>
      <w:lang w:val="ru-RU" w:eastAsia="ru-RU" w:bidi="ru-RU"/>
    </w:rPr>
  </w:style>
  <w:style w:type="character" w:customStyle="1" w:styleId="Heading2NotBold">
    <w:name w:val="Heading #2 + Not Bold"/>
    <w:basedOn w:val="Heading2"/>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12GaramondItalic">
    <w:name w:val="Body text (12) + Garamond;Italic"/>
    <w:basedOn w:val="Bodytext12"/>
    <w:qFormat/>
    <w:rsid w:val="000D64D8"/>
    <w:rPr>
      <w:rFonts w:ascii="Garamond" w:eastAsia="Garamond" w:hAnsi="Garamond" w:cs="Garamond"/>
      <w:b/>
      <w:bCs/>
      <w:i/>
      <w:iCs/>
      <w:caps w:val="0"/>
      <w:smallCaps w:val="0"/>
      <w:strike w:val="0"/>
      <w:dstrike w:val="0"/>
      <w:color w:val="000000"/>
      <w:spacing w:val="0"/>
      <w:w w:val="100"/>
      <w:sz w:val="28"/>
      <w:szCs w:val="28"/>
      <w:u w:val="none"/>
      <w:lang w:val="ru-RU" w:eastAsia="ru-RU" w:bidi="ru-RU"/>
    </w:rPr>
  </w:style>
  <w:style w:type="character" w:customStyle="1" w:styleId="Bodytext2105ptBoldItalic">
    <w:name w:val="Body text (2) + 10;5 pt;Bold;Italic"/>
    <w:basedOn w:val="Bodytext20"/>
    <w:qFormat/>
    <w:rsid w:val="000D64D8"/>
    <w:rPr>
      <w:rFonts w:ascii="Times New Roman" w:eastAsia="Times New Roman" w:hAnsi="Times New Roman" w:cs="Times New Roman"/>
      <w:b/>
      <w:bCs/>
      <w:i/>
      <w:iCs/>
      <w:caps w:val="0"/>
      <w:smallCaps w:val="0"/>
      <w:strike w:val="0"/>
      <w:dstrike w:val="0"/>
      <w:color w:val="000000"/>
      <w:spacing w:val="0"/>
      <w:w w:val="100"/>
      <w:sz w:val="21"/>
      <w:szCs w:val="21"/>
      <w:u w:val="none"/>
      <w:lang w:val="ru-RU" w:eastAsia="ru-RU" w:bidi="ru-RU"/>
    </w:rPr>
  </w:style>
  <w:style w:type="character" w:customStyle="1" w:styleId="Bodytext210ptBold">
    <w:name w:val="Body text (2) + 10 pt;Bold"/>
    <w:basedOn w:val="Bodytext20"/>
    <w:qFormat/>
    <w:rsid w:val="000D64D8"/>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eastAsia="ru-RU" w:bidi="ru-RU"/>
    </w:rPr>
  </w:style>
  <w:style w:type="character" w:customStyle="1" w:styleId="Picturecaption">
    <w:name w:val="Picture caption_"/>
    <w:basedOn w:val="a1"/>
    <w:link w:val="Picturecaption0"/>
    <w:qFormat/>
    <w:rsid w:val="000D64D8"/>
    <w:rPr>
      <w:rFonts w:ascii="Segoe UI" w:eastAsia="Segoe UI" w:hAnsi="Segoe UI" w:cs="Segoe UI"/>
      <w:sz w:val="13"/>
      <w:szCs w:val="13"/>
      <w:shd w:val="clear" w:color="auto" w:fill="FFFFFF"/>
    </w:rPr>
  </w:style>
  <w:style w:type="character" w:customStyle="1" w:styleId="Bodytext200">
    <w:name w:val="Body text (20)"/>
    <w:basedOn w:val="a1"/>
    <w:qFormat/>
    <w:rsid w:val="000D64D8"/>
    <w:rPr>
      <w:rFonts w:ascii="Segoe UI" w:eastAsia="Segoe UI" w:hAnsi="Segoe UI" w:cs="Segoe UI"/>
      <w:b w:val="0"/>
      <w:bCs w:val="0"/>
      <w:i w:val="0"/>
      <w:iCs w:val="0"/>
      <w:caps w:val="0"/>
      <w:smallCaps w:val="0"/>
      <w:strike w:val="0"/>
      <w:dstrike w:val="0"/>
      <w:sz w:val="13"/>
      <w:szCs w:val="13"/>
      <w:u w:val="none"/>
    </w:rPr>
  </w:style>
  <w:style w:type="character" w:customStyle="1" w:styleId="Bodytext201">
    <w:name w:val="Body text (20)_"/>
    <w:basedOn w:val="a1"/>
    <w:qFormat/>
    <w:rsid w:val="000D64D8"/>
    <w:rPr>
      <w:rFonts w:ascii="Segoe UI" w:eastAsia="Segoe UI" w:hAnsi="Segoe UI" w:cs="Segoe UI"/>
      <w:b w:val="0"/>
      <w:bCs w:val="0"/>
      <w:i w:val="0"/>
      <w:iCs w:val="0"/>
      <w:caps w:val="0"/>
      <w:smallCaps w:val="0"/>
      <w:strike w:val="0"/>
      <w:dstrike w:val="0"/>
      <w:sz w:val="13"/>
      <w:szCs w:val="13"/>
      <w:u w:val="none"/>
    </w:rPr>
  </w:style>
  <w:style w:type="character" w:customStyle="1" w:styleId="Bodytext210">
    <w:name w:val="Body text (21)_"/>
    <w:basedOn w:val="a1"/>
    <w:link w:val="Bodytext210"/>
    <w:qFormat/>
    <w:rsid w:val="000D64D8"/>
    <w:rPr>
      <w:rFonts w:ascii="Times New Roman" w:eastAsia="Times New Roman" w:hAnsi="Times New Roman" w:cs="Times New Roman"/>
      <w:b/>
      <w:bCs/>
      <w:i w:val="0"/>
      <w:iCs w:val="0"/>
      <w:caps w:val="0"/>
      <w:smallCaps w:val="0"/>
      <w:strike w:val="0"/>
      <w:dstrike w:val="0"/>
      <w:sz w:val="20"/>
      <w:szCs w:val="20"/>
      <w:u w:val="none"/>
    </w:rPr>
  </w:style>
  <w:style w:type="character" w:customStyle="1" w:styleId="Bodytext21105ptItalic">
    <w:name w:val="Body text (21) + 10;5 pt;Italic"/>
    <w:basedOn w:val="Bodytext210"/>
    <w:qFormat/>
    <w:rsid w:val="000D64D8"/>
    <w:rPr>
      <w:rFonts w:ascii="Times New Roman" w:eastAsia="Times New Roman" w:hAnsi="Times New Roman" w:cs="Times New Roman"/>
      <w:b/>
      <w:bCs/>
      <w:i/>
      <w:iCs/>
      <w:caps w:val="0"/>
      <w:smallCaps w:val="0"/>
      <w:strike w:val="0"/>
      <w:dstrike w:val="0"/>
      <w:color w:val="000000"/>
      <w:spacing w:val="0"/>
      <w:w w:val="100"/>
      <w:sz w:val="21"/>
      <w:szCs w:val="21"/>
      <w:u w:val="none"/>
      <w:lang w:val="ru-RU" w:eastAsia="ru-RU" w:bidi="ru-RU"/>
    </w:rPr>
  </w:style>
  <w:style w:type="character" w:customStyle="1" w:styleId="Heading210pt">
    <w:name w:val="Heading #2 + 10 pt"/>
    <w:basedOn w:val="Heading2"/>
    <w:qFormat/>
    <w:rsid w:val="000D64D8"/>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eastAsia="ru-RU" w:bidi="ru-RU"/>
    </w:rPr>
  </w:style>
  <w:style w:type="character" w:customStyle="1" w:styleId="Bodytext2114pt">
    <w:name w:val="Body text (21) + 14 pt"/>
    <w:basedOn w:val="Bodytext210"/>
    <w:qFormat/>
    <w:rsid w:val="000D64D8"/>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Bodytext24ptBold">
    <w:name w:val="Body text (2) + 4 pt;Bold"/>
    <w:basedOn w:val="Bodytext20"/>
    <w:qFormat/>
    <w:rsid w:val="000D64D8"/>
    <w:rPr>
      <w:rFonts w:ascii="Times New Roman" w:eastAsia="Times New Roman" w:hAnsi="Times New Roman" w:cs="Times New Roman"/>
      <w:b/>
      <w:bCs/>
      <w:i w:val="0"/>
      <w:iCs w:val="0"/>
      <w:caps w:val="0"/>
      <w:smallCaps w:val="0"/>
      <w:strike w:val="0"/>
      <w:dstrike w:val="0"/>
      <w:color w:val="000000"/>
      <w:spacing w:val="0"/>
      <w:w w:val="100"/>
      <w:sz w:val="8"/>
      <w:szCs w:val="8"/>
      <w:u w:val="none"/>
      <w:lang w:val="ru-RU" w:eastAsia="ru-RU" w:bidi="ru-RU"/>
    </w:rPr>
  </w:style>
  <w:style w:type="character" w:customStyle="1" w:styleId="Bodytext29pt">
    <w:name w:val="Body text (2) + 9 pt"/>
    <w:basedOn w:val="Bodytext20"/>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ru-RU" w:eastAsia="ru-RU" w:bidi="ru-RU"/>
    </w:rPr>
  </w:style>
  <w:style w:type="character" w:customStyle="1" w:styleId="Bodytext245ptItalic">
    <w:name w:val="Body text (2) + 4;5 pt;Italic"/>
    <w:basedOn w:val="Bodytext20"/>
    <w:qFormat/>
    <w:rsid w:val="000D64D8"/>
    <w:rPr>
      <w:rFonts w:ascii="Times New Roman" w:eastAsia="Times New Roman" w:hAnsi="Times New Roman" w:cs="Times New Roman"/>
      <w:b w:val="0"/>
      <w:bCs w:val="0"/>
      <w:i/>
      <w:iCs/>
      <w:caps w:val="0"/>
      <w:smallCaps w:val="0"/>
      <w:strike w:val="0"/>
      <w:dstrike w:val="0"/>
      <w:color w:val="000000"/>
      <w:spacing w:val="0"/>
      <w:w w:val="100"/>
      <w:sz w:val="9"/>
      <w:szCs w:val="9"/>
      <w:u w:val="none"/>
      <w:lang w:val="ru-RU" w:eastAsia="ru-RU" w:bidi="ru-RU"/>
    </w:rPr>
  </w:style>
  <w:style w:type="character" w:customStyle="1" w:styleId="Bodytext210ptBoldSpacing1pt">
    <w:name w:val="Body text (2) + 10 pt;Bold;Spacing 1 pt"/>
    <w:basedOn w:val="Bodytext20"/>
    <w:qFormat/>
    <w:rsid w:val="000D64D8"/>
    <w:rPr>
      <w:rFonts w:ascii="Times New Roman" w:eastAsia="Times New Roman" w:hAnsi="Times New Roman" w:cs="Times New Roman"/>
      <w:b/>
      <w:bCs/>
      <w:i w:val="0"/>
      <w:iCs w:val="0"/>
      <w:caps w:val="0"/>
      <w:smallCaps w:val="0"/>
      <w:strike w:val="0"/>
      <w:dstrike w:val="0"/>
      <w:color w:val="000000"/>
      <w:spacing w:val="20"/>
      <w:w w:val="100"/>
      <w:sz w:val="20"/>
      <w:szCs w:val="20"/>
      <w:u w:val="none"/>
      <w:lang w:val="ru-RU" w:eastAsia="ru-RU" w:bidi="ru-RU"/>
    </w:rPr>
  </w:style>
  <w:style w:type="character" w:customStyle="1" w:styleId="Bodytext2105ptBoldItalicSpacing1pt">
    <w:name w:val="Body text (2) + 10;5 pt;Bold;Italic;Spacing 1 pt"/>
    <w:basedOn w:val="Bodytext20"/>
    <w:qFormat/>
    <w:rsid w:val="000D64D8"/>
    <w:rPr>
      <w:rFonts w:ascii="Times New Roman" w:eastAsia="Times New Roman" w:hAnsi="Times New Roman" w:cs="Times New Roman"/>
      <w:b/>
      <w:bCs/>
      <w:i/>
      <w:iCs/>
      <w:caps w:val="0"/>
      <w:smallCaps w:val="0"/>
      <w:strike w:val="0"/>
      <w:dstrike w:val="0"/>
      <w:color w:val="000000"/>
      <w:spacing w:val="20"/>
      <w:w w:val="100"/>
      <w:sz w:val="21"/>
      <w:szCs w:val="21"/>
      <w:u w:val="none"/>
      <w:lang w:val="ru-RU" w:eastAsia="ru-RU" w:bidi="ru-RU"/>
    </w:rPr>
  </w:style>
  <w:style w:type="character" w:customStyle="1" w:styleId="Heading22">
    <w:name w:val="Heading #2 (2)_"/>
    <w:basedOn w:val="a1"/>
    <w:qFormat/>
    <w:rsid w:val="000D64D8"/>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Heading220">
    <w:name w:val="Heading #2 (2)"/>
    <w:basedOn w:val="Heading22"/>
    <w:qFormat/>
    <w:rsid w:val="000D64D8"/>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WW8Num23z5">
    <w:name w:val="WW8Num23z5"/>
    <w:qFormat/>
    <w:rsid w:val="000D64D8"/>
  </w:style>
  <w:style w:type="character" w:customStyle="1" w:styleId="WW8Num1z0">
    <w:name w:val="WW8Num1z0"/>
    <w:qFormat/>
    <w:rsid w:val="000D64D8"/>
    <w:rPr>
      <w:rFonts w:ascii="Symbol" w:hAnsi="Symbol" w:cs="Symbol"/>
      <w:color w:val="000000"/>
    </w:rPr>
  </w:style>
  <w:style w:type="character" w:customStyle="1" w:styleId="WW8Num1z1">
    <w:name w:val="WW8Num1z1"/>
    <w:qFormat/>
    <w:rsid w:val="000D64D8"/>
    <w:rPr>
      <w:color w:val="000000"/>
    </w:rPr>
  </w:style>
  <w:style w:type="character" w:customStyle="1" w:styleId="WW8Num2z0">
    <w:name w:val="WW8Num2z0"/>
    <w:qFormat/>
    <w:rsid w:val="000D64D8"/>
  </w:style>
  <w:style w:type="character" w:customStyle="1" w:styleId="WW8Num3z0">
    <w:name w:val="WW8Num3z0"/>
    <w:qFormat/>
    <w:rsid w:val="000D64D8"/>
  </w:style>
  <w:style w:type="character" w:customStyle="1" w:styleId="WW8Num3z1">
    <w:name w:val="WW8Num3z1"/>
    <w:qFormat/>
    <w:rsid w:val="000D64D8"/>
    <w:rPr>
      <w:rFonts w:ascii="Wingdings" w:hAnsi="Wingdings" w:cs="Wingdings"/>
    </w:rPr>
  </w:style>
  <w:style w:type="character" w:customStyle="1" w:styleId="WW8Num4z0">
    <w:name w:val="WW8Num4z0"/>
    <w:qFormat/>
    <w:rsid w:val="000D64D8"/>
  </w:style>
  <w:style w:type="character" w:customStyle="1" w:styleId="WW8Num4z1">
    <w:name w:val="WW8Num4z1"/>
    <w:qFormat/>
    <w:rsid w:val="000D64D8"/>
    <w:rPr>
      <w:rFonts w:ascii="Wingdings" w:hAnsi="Wingdings" w:cs="Wingdings"/>
    </w:rPr>
  </w:style>
  <w:style w:type="character" w:customStyle="1" w:styleId="WW8Num5z0">
    <w:name w:val="WW8Num5z0"/>
    <w:qFormat/>
    <w:rsid w:val="000D64D8"/>
    <w:rPr>
      <w:rFonts w:ascii="Symbol" w:hAnsi="Symbol" w:cs="Symbol"/>
      <w:color w:val="00000A"/>
      <w:sz w:val="23"/>
      <w:szCs w:val="23"/>
    </w:rPr>
  </w:style>
  <w:style w:type="character" w:customStyle="1" w:styleId="WW8Num5z1">
    <w:name w:val="WW8Num5z1"/>
    <w:qFormat/>
    <w:rsid w:val="000D64D8"/>
  </w:style>
  <w:style w:type="character" w:customStyle="1" w:styleId="WW8Num5z2">
    <w:name w:val="WW8Num5z2"/>
    <w:qFormat/>
    <w:rsid w:val="000D64D8"/>
  </w:style>
  <w:style w:type="character" w:customStyle="1" w:styleId="WW8Num5z3">
    <w:name w:val="WW8Num5z3"/>
    <w:qFormat/>
    <w:rsid w:val="000D64D8"/>
  </w:style>
  <w:style w:type="character" w:customStyle="1" w:styleId="WW8Num5z4">
    <w:name w:val="WW8Num5z4"/>
    <w:qFormat/>
    <w:rsid w:val="000D64D8"/>
  </w:style>
  <w:style w:type="character" w:customStyle="1" w:styleId="WW8Num5z5">
    <w:name w:val="WW8Num5z5"/>
    <w:qFormat/>
    <w:rsid w:val="000D64D8"/>
  </w:style>
  <w:style w:type="character" w:customStyle="1" w:styleId="WW8Num5z6">
    <w:name w:val="WW8Num5z6"/>
    <w:qFormat/>
    <w:rsid w:val="000D64D8"/>
  </w:style>
  <w:style w:type="character" w:customStyle="1" w:styleId="WW8Num5z7">
    <w:name w:val="WW8Num5z7"/>
    <w:qFormat/>
    <w:rsid w:val="000D64D8"/>
  </w:style>
  <w:style w:type="character" w:customStyle="1" w:styleId="WW8Num5z8">
    <w:name w:val="WW8Num5z8"/>
    <w:qFormat/>
    <w:rsid w:val="000D64D8"/>
  </w:style>
  <w:style w:type="character" w:customStyle="1" w:styleId="WW8Num6z0">
    <w:name w:val="WW8Num6z0"/>
    <w:qFormat/>
    <w:rsid w:val="000D64D8"/>
  </w:style>
  <w:style w:type="character" w:customStyle="1" w:styleId="WW8Num7z0">
    <w:name w:val="WW8Num7z0"/>
    <w:qFormat/>
    <w:rsid w:val="000D64D8"/>
  </w:style>
  <w:style w:type="character" w:customStyle="1" w:styleId="WW8Num7z1">
    <w:name w:val="WW8Num7z1"/>
    <w:qFormat/>
    <w:rsid w:val="000D64D8"/>
    <w:rPr>
      <w:rFonts w:ascii="Symbol" w:hAnsi="Symbol" w:cs="Symbol"/>
      <w:color w:val="00000A"/>
    </w:rPr>
  </w:style>
  <w:style w:type="character" w:customStyle="1" w:styleId="WW8Num7z2">
    <w:name w:val="WW8Num7z2"/>
    <w:qFormat/>
    <w:rsid w:val="000D64D8"/>
  </w:style>
  <w:style w:type="character" w:customStyle="1" w:styleId="WW8Num7z3">
    <w:name w:val="WW8Num7z3"/>
    <w:qFormat/>
    <w:rsid w:val="000D64D8"/>
  </w:style>
  <w:style w:type="character" w:customStyle="1" w:styleId="WW8Num7z4">
    <w:name w:val="WW8Num7z4"/>
    <w:qFormat/>
    <w:rsid w:val="000D64D8"/>
  </w:style>
  <w:style w:type="character" w:customStyle="1" w:styleId="WW8Num7z5">
    <w:name w:val="WW8Num7z5"/>
    <w:qFormat/>
    <w:rsid w:val="000D64D8"/>
  </w:style>
  <w:style w:type="character" w:customStyle="1" w:styleId="WW8Num7z6">
    <w:name w:val="WW8Num7z6"/>
    <w:qFormat/>
    <w:rsid w:val="000D64D8"/>
  </w:style>
  <w:style w:type="character" w:customStyle="1" w:styleId="WW8Num7z7">
    <w:name w:val="WW8Num7z7"/>
    <w:qFormat/>
    <w:rsid w:val="000D64D8"/>
  </w:style>
  <w:style w:type="character" w:customStyle="1" w:styleId="WW8Num7z8">
    <w:name w:val="WW8Num7z8"/>
    <w:qFormat/>
    <w:rsid w:val="000D64D8"/>
  </w:style>
  <w:style w:type="character" w:customStyle="1" w:styleId="WW8Num8z0">
    <w:name w:val="WW8Num8z0"/>
    <w:qFormat/>
    <w:rsid w:val="000D64D8"/>
  </w:style>
  <w:style w:type="character" w:customStyle="1" w:styleId="WW8Num8z1">
    <w:name w:val="WW8Num8z1"/>
    <w:qFormat/>
    <w:rsid w:val="000D64D8"/>
  </w:style>
  <w:style w:type="character" w:customStyle="1" w:styleId="WW8Num8z2">
    <w:name w:val="WW8Num8z2"/>
    <w:qFormat/>
    <w:rsid w:val="000D64D8"/>
  </w:style>
  <w:style w:type="character" w:customStyle="1" w:styleId="WW8Num8z3">
    <w:name w:val="WW8Num8z3"/>
    <w:qFormat/>
    <w:rsid w:val="000D64D8"/>
  </w:style>
  <w:style w:type="character" w:customStyle="1" w:styleId="WW8Num8z4">
    <w:name w:val="WW8Num8z4"/>
    <w:qFormat/>
    <w:rsid w:val="000D64D8"/>
  </w:style>
  <w:style w:type="character" w:customStyle="1" w:styleId="WW8Num8z5">
    <w:name w:val="WW8Num8z5"/>
    <w:qFormat/>
    <w:rsid w:val="000D64D8"/>
  </w:style>
  <w:style w:type="character" w:customStyle="1" w:styleId="WW8Num8z6">
    <w:name w:val="WW8Num8z6"/>
    <w:qFormat/>
    <w:rsid w:val="000D64D8"/>
  </w:style>
  <w:style w:type="character" w:customStyle="1" w:styleId="WW8Num8z7">
    <w:name w:val="WW8Num8z7"/>
    <w:qFormat/>
    <w:rsid w:val="000D64D8"/>
  </w:style>
  <w:style w:type="character" w:customStyle="1" w:styleId="WW8Num8z8">
    <w:name w:val="WW8Num8z8"/>
    <w:qFormat/>
    <w:rsid w:val="000D64D8"/>
  </w:style>
  <w:style w:type="character" w:customStyle="1" w:styleId="WW8Num9z0">
    <w:name w:val="WW8Num9z0"/>
    <w:qFormat/>
    <w:rsid w:val="000D64D8"/>
  </w:style>
  <w:style w:type="character" w:customStyle="1" w:styleId="WW8Num9z1">
    <w:name w:val="WW8Num9z1"/>
    <w:qFormat/>
    <w:rsid w:val="000D64D8"/>
  </w:style>
  <w:style w:type="character" w:customStyle="1" w:styleId="WW8Num9z2">
    <w:name w:val="WW8Num9z2"/>
    <w:qFormat/>
    <w:rsid w:val="000D64D8"/>
  </w:style>
  <w:style w:type="character" w:customStyle="1" w:styleId="WW8Num9z3">
    <w:name w:val="WW8Num9z3"/>
    <w:qFormat/>
    <w:rsid w:val="000D64D8"/>
  </w:style>
  <w:style w:type="character" w:customStyle="1" w:styleId="WW8Num9z4">
    <w:name w:val="WW8Num9z4"/>
    <w:qFormat/>
    <w:rsid w:val="000D64D8"/>
  </w:style>
  <w:style w:type="character" w:customStyle="1" w:styleId="WW8Num9z5">
    <w:name w:val="WW8Num9z5"/>
    <w:qFormat/>
    <w:rsid w:val="000D64D8"/>
  </w:style>
  <w:style w:type="character" w:customStyle="1" w:styleId="WW8Num9z6">
    <w:name w:val="WW8Num9z6"/>
    <w:qFormat/>
    <w:rsid w:val="000D64D8"/>
  </w:style>
  <w:style w:type="character" w:customStyle="1" w:styleId="WW8Num9z7">
    <w:name w:val="WW8Num9z7"/>
    <w:qFormat/>
    <w:rsid w:val="000D64D8"/>
  </w:style>
  <w:style w:type="character" w:customStyle="1" w:styleId="WW8Num9z8">
    <w:name w:val="WW8Num9z8"/>
    <w:qFormat/>
    <w:rsid w:val="000D64D8"/>
  </w:style>
  <w:style w:type="character" w:customStyle="1" w:styleId="WW8Num10z0">
    <w:name w:val="WW8Num10z0"/>
    <w:qFormat/>
    <w:rsid w:val="000D64D8"/>
  </w:style>
  <w:style w:type="character" w:customStyle="1" w:styleId="WW8Num10z1">
    <w:name w:val="WW8Num10z1"/>
    <w:qFormat/>
    <w:rsid w:val="000D64D8"/>
  </w:style>
  <w:style w:type="character" w:customStyle="1" w:styleId="WW8Num10z2">
    <w:name w:val="WW8Num10z2"/>
    <w:qFormat/>
    <w:rsid w:val="000D64D8"/>
  </w:style>
  <w:style w:type="character" w:customStyle="1" w:styleId="WW8Num10z3">
    <w:name w:val="WW8Num10z3"/>
    <w:qFormat/>
    <w:rsid w:val="000D64D8"/>
  </w:style>
  <w:style w:type="character" w:customStyle="1" w:styleId="WW8Num10z4">
    <w:name w:val="WW8Num10z4"/>
    <w:qFormat/>
    <w:rsid w:val="000D64D8"/>
  </w:style>
  <w:style w:type="character" w:customStyle="1" w:styleId="WW8Num10z5">
    <w:name w:val="WW8Num10z5"/>
    <w:qFormat/>
    <w:rsid w:val="000D64D8"/>
  </w:style>
  <w:style w:type="character" w:customStyle="1" w:styleId="WW8Num10z6">
    <w:name w:val="WW8Num10z6"/>
    <w:qFormat/>
    <w:rsid w:val="000D64D8"/>
  </w:style>
  <w:style w:type="character" w:customStyle="1" w:styleId="WW8Num10z7">
    <w:name w:val="WW8Num10z7"/>
    <w:qFormat/>
    <w:rsid w:val="000D64D8"/>
  </w:style>
  <w:style w:type="character" w:customStyle="1" w:styleId="WW8Num10z8">
    <w:name w:val="WW8Num10z8"/>
    <w:qFormat/>
    <w:rsid w:val="000D64D8"/>
  </w:style>
  <w:style w:type="character" w:customStyle="1" w:styleId="WW8Num11z0">
    <w:name w:val="WW8Num11z0"/>
    <w:qFormat/>
    <w:rsid w:val="000D64D8"/>
    <w:rPr>
      <w:color w:val="00000A"/>
      <w:sz w:val="22"/>
      <w:szCs w:val="22"/>
    </w:rPr>
  </w:style>
  <w:style w:type="character" w:customStyle="1" w:styleId="WW8Num11z1">
    <w:name w:val="WW8Num11z1"/>
    <w:qFormat/>
    <w:rsid w:val="000D64D8"/>
    <w:rPr>
      <w:rFonts w:ascii="Courier New" w:hAnsi="Courier New" w:cs="Courier New"/>
    </w:rPr>
  </w:style>
  <w:style w:type="character" w:customStyle="1" w:styleId="WW8Num11z3">
    <w:name w:val="WW8Num11z3"/>
    <w:qFormat/>
    <w:rsid w:val="000D64D8"/>
  </w:style>
  <w:style w:type="character" w:customStyle="1" w:styleId="WW8Num11z4">
    <w:name w:val="WW8Num11z4"/>
    <w:qFormat/>
    <w:rsid w:val="000D64D8"/>
  </w:style>
  <w:style w:type="character" w:customStyle="1" w:styleId="WW8Num11z5">
    <w:name w:val="WW8Num11z5"/>
    <w:qFormat/>
    <w:rsid w:val="000D64D8"/>
  </w:style>
  <w:style w:type="character" w:customStyle="1" w:styleId="WW8Num11z6">
    <w:name w:val="WW8Num11z6"/>
    <w:qFormat/>
    <w:rsid w:val="000D64D8"/>
  </w:style>
  <w:style w:type="character" w:customStyle="1" w:styleId="WW8Num11z7">
    <w:name w:val="WW8Num11z7"/>
    <w:qFormat/>
    <w:rsid w:val="000D64D8"/>
  </w:style>
  <w:style w:type="character" w:customStyle="1" w:styleId="WW8Num11z8">
    <w:name w:val="WW8Num11z8"/>
    <w:qFormat/>
    <w:rsid w:val="000D64D8"/>
  </w:style>
  <w:style w:type="character" w:customStyle="1" w:styleId="WW8Num12z0">
    <w:name w:val="WW8Num12z0"/>
    <w:qFormat/>
    <w:rsid w:val="000D64D8"/>
  </w:style>
  <w:style w:type="character" w:customStyle="1" w:styleId="WW8Num13z0">
    <w:name w:val="WW8Num13z0"/>
    <w:qFormat/>
    <w:rsid w:val="000D64D8"/>
    <w:rPr>
      <w:color w:val="000000"/>
    </w:rPr>
  </w:style>
  <w:style w:type="character" w:customStyle="1" w:styleId="WW8Num13z1">
    <w:name w:val="WW8Num13z1"/>
    <w:qFormat/>
    <w:rsid w:val="000D64D8"/>
  </w:style>
  <w:style w:type="character" w:customStyle="1" w:styleId="WW8Num13z2">
    <w:name w:val="WW8Num13z2"/>
    <w:qFormat/>
    <w:rsid w:val="000D64D8"/>
  </w:style>
  <w:style w:type="character" w:customStyle="1" w:styleId="WW8Num13z3">
    <w:name w:val="WW8Num13z3"/>
    <w:qFormat/>
    <w:rsid w:val="000D64D8"/>
  </w:style>
  <w:style w:type="character" w:customStyle="1" w:styleId="WW8Num13z4">
    <w:name w:val="WW8Num13z4"/>
    <w:qFormat/>
    <w:rsid w:val="000D64D8"/>
  </w:style>
  <w:style w:type="character" w:customStyle="1" w:styleId="WW8Num13z5">
    <w:name w:val="WW8Num13z5"/>
    <w:qFormat/>
    <w:rsid w:val="000D64D8"/>
  </w:style>
  <w:style w:type="character" w:customStyle="1" w:styleId="WW8Num13z6">
    <w:name w:val="WW8Num13z6"/>
    <w:qFormat/>
    <w:rsid w:val="000D64D8"/>
  </w:style>
  <w:style w:type="character" w:customStyle="1" w:styleId="WW8Num13z7">
    <w:name w:val="WW8Num13z7"/>
    <w:qFormat/>
    <w:rsid w:val="000D64D8"/>
  </w:style>
  <w:style w:type="character" w:customStyle="1" w:styleId="WW8Num13z8">
    <w:name w:val="WW8Num13z8"/>
    <w:qFormat/>
    <w:rsid w:val="000D64D8"/>
  </w:style>
  <w:style w:type="character" w:customStyle="1" w:styleId="WW8Num14z0">
    <w:name w:val="WW8Num14z0"/>
    <w:qFormat/>
    <w:rsid w:val="000D64D8"/>
  </w:style>
  <w:style w:type="character" w:customStyle="1" w:styleId="WW8Num15z0">
    <w:name w:val="WW8Num15z0"/>
    <w:qFormat/>
    <w:rsid w:val="000D64D8"/>
    <w:rPr>
      <w:rFonts w:ascii="Symbol" w:hAnsi="Symbol" w:cs="Symbol"/>
      <w:color w:val="00000A"/>
      <w:sz w:val="23"/>
      <w:szCs w:val="23"/>
    </w:rPr>
  </w:style>
  <w:style w:type="character" w:customStyle="1" w:styleId="WW8Num15z1">
    <w:name w:val="WW8Num15z1"/>
    <w:qFormat/>
    <w:rsid w:val="000D64D8"/>
  </w:style>
  <w:style w:type="character" w:customStyle="1" w:styleId="WW8Num15z2">
    <w:name w:val="WW8Num15z2"/>
    <w:qFormat/>
    <w:rsid w:val="000D64D8"/>
  </w:style>
  <w:style w:type="character" w:customStyle="1" w:styleId="WW8Num15z3">
    <w:name w:val="WW8Num15z3"/>
    <w:qFormat/>
    <w:rsid w:val="000D64D8"/>
  </w:style>
  <w:style w:type="character" w:customStyle="1" w:styleId="WW8Num15z4">
    <w:name w:val="WW8Num15z4"/>
    <w:qFormat/>
    <w:rsid w:val="000D64D8"/>
  </w:style>
  <w:style w:type="character" w:customStyle="1" w:styleId="WW8Num15z5">
    <w:name w:val="WW8Num15z5"/>
    <w:qFormat/>
    <w:rsid w:val="000D64D8"/>
  </w:style>
  <w:style w:type="character" w:customStyle="1" w:styleId="WW8Num15z6">
    <w:name w:val="WW8Num15z6"/>
    <w:qFormat/>
    <w:rsid w:val="000D64D8"/>
  </w:style>
  <w:style w:type="character" w:customStyle="1" w:styleId="WW8Num15z7">
    <w:name w:val="WW8Num15z7"/>
    <w:qFormat/>
    <w:rsid w:val="000D64D8"/>
  </w:style>
  <w:style w:type="character" w:customStyle="1" w:styleId="WW8Num15z8">
    <w:name w:val="WW8Num15z8"/>
    <w:qFormat/>
    <w:rsid w:val="000D64D8"/>
  </w:style>
  <w:style w:type="character" w:customStyle="1" w:styleId="WW8Num16z0">
    <w:name w:val="WW8Num16z0"/>
    <w:qFormat/>
    <w:rsid w:val="000D64D8"/>
    <w:rPr>
      <w:rFonts w:ascii="Symbol" w:hAnsi="Symbol" w:cs="Symbol"/>
    </w:rPr>
  </w:style>
  <w:style w:type="character" w:customStyle="1" w:styleId="WW8Num16z1">
    <w:name w:val="WW8Num16z1"/>
    <w:qFormat/>
    <w:rsid w:val="000D64D8"/>
  </w:style>
  <w:style w:type="character" w:customStyle="1" w:styleId="WW8Num16z2">
    <w:name w:val="WW8Num16z2"/>
    <w:qFormat/>
    <w:rsid w:val="000D64D8"/>
  </w:style>
  <w:style w:type="character" w:customStyle="1" w:styleId="WW8Num16z3">
    <w:name w:val="WW8Num16z3"/>
    <w:qFormat/>
    <w:rsid w:val="000D64D8"/>
  </w:style>
  <w:style w:type="character" w:customStyle="1" w:styleId="WW8Num16z4">
    <w:name w:val="WW8Num16z4"/>
    <w:qFormat/>
    <w:rsid w:val="000D64D8"/>
  </w:style>
  <w:style w:type="character" w:customStyle="1" w:styleId="WW8Num16z5">
    <w:name w:val="WW8Num16z5"/>
    <w:qFormat/>
    <w:rsid w:val="000D64D8"/>
  </w:style>
  <w:style w:type="character" w:customStyle="1" w:styleId="WW8Num16z6">
    <w:name w:val="WW8Num16z6"/>
    <w:qFormat/>
    <w:rsid w:val="000D64D8"/>
  </w:style>
  <w:style w:type="character" w:customStyle="1" w:styleId="WW8Num16z7">
    <w:name w:val="WW8Num16z7"/>
    <w:qFormat/>
    <w:rsid w:val="000D64D8"/>
  </w:style>
  <w:style w:type="character" w:customStyle="1" w:styleId="WW8Num16z8">
    <w:name w:val="WW8Num16z8"/>
    <w:qFormat/>
    <w:rsid w:val="000D64D8"/>
  </w:style>
  <w:style w:type="character" w:customStyle="1" w:styleId="WW8Num17z0">
    <w:name w:val="WW8Num17z0"/>
    <w:qFormat/>
    <w:rsid w:val="000D64D8"/>
    <w:rPr>
      <w:rFonts w:ascii="Symbol" w:hAnsi="Symbol" w:cs="Symbol"/>
      <w:color w:val="000000"/>
    </w:rPr>
  </w:style>
  <w:style w:type="character" w:customStyle="1" w:styleId="WW8Num17z1">
    <w:name w:val="WW8Num17z1"/>
    <w:qFormat/>
    <w:rsid w:val="000D64D8"/>
  </w:style>
  <w:style w:type="character" w:customStyle="1" w:styleId="WW8Num17z2">
    <w:name w:val="WW8Num17z2"/>
    <w:qFormat/>
    <w:rsid w:val="000D64D8"/>
  </w:style>
  <w:style w:type="character" w:customStyle="1" w:styleId="WW8Num17z3">
    <w:name w:val="WW8Num17z3"/>
    <w:qFormat/>
    <w:rsid w:val="000D64D8"/>
  </w:style>
  <w:style w:type="character" w:customStyle="1" w:styleId="WW8Num17z4">
    <w:name w:val="WW8Num17z4"/>
    <w:qFormat/>
    <w:rsid w:val="000D64D8"/>
  </w:style>
  <w:style w:type="character" w:customStyle="1" w:styleId="WW8Num17z5">
    <w:name w:val="WW8Num17z5"/>
    <w:qFormat/>
    <w:rsid w:val="000D64D8"/>
  </w:style>
  <w:style w:type="character" w:customStyle="1" w:styleId="WW8Num17z6">
    <w:name w:val="WW8Num17z6"/>
    <w:qFormat/>
    <w:rsid w:val="000D64D8"/>
  </w:style>
  <w:style w:type="character" w:customStyle="1" w:styleId="WW8Num17z7">
    <w:name w:val="WW8Num17z7"/>
    <w:qFormat/>
    <w:rsid w:val="000D64D8"/>
  </w:style>
  <w:style w:type="character" w:customStyle="1" w:styleId="WW8Num17z8">
    <w:name w:val="WW8Num17z8"/>
    <w:qFormat/>
    <w:rsid w:val="000D64D8"/>
  </w:style>
  <w:style w:type="character" w:customStyle="1" w:styleId="WW8Num18z0">
    <w:name w:val="WW8Num18z0"/>
    <w:qFormat/>
    <w:rsid w:val="000D64D8"/>
    <w:rPr>
      <w:bCs/>
      <w:color w:val="000000"/>
    </w:rPr>
  </w:style>
  <w:style w:type="character" w:customStyle="1" w:styleId="WW8Num19z0">
    <w:name w:val="WW8Num19z0"/>
    <w:qFormat/>
    <w:rsid w:val="000D64D8"/>
    <w:rPr>
      <w:rFonts w:ascii="Symbol" w:hAnsi="Symbol" w:cs="Symbol"/>
      <w:color w:val="00000A"/>
    </w:rPr>
  </w:style>
  <w:style w:type="character" w:customStyle="1" w:styleId="WW8Num19z1">
    <w:name w:val="WW8Num19z1"/>
    <w:qFormat/>
    <w:rsid w:val="000D64D8"/>
  </w:style>
  <w:style w:type="character" w:customStyle="1" w:styleId="WW8Num19z2">
    <w:name w:val="WW8Num19z2"/>
    <w:qFormat/>
    <w:rsid w:val="000D64D8"/>
  </w:style>
  <w:style w:type="character" w:customStyle="1" w:styleId="WW8Num19z3">
    <w:name w:val="WW8Num19z3"/>
    <w:qFormat/>
    <w:rsid w:val="000D64D8"/>
  </w:style>
  <w:style w:type="character" w:customStyle="1" w:styleId="WW8Num19z4">
    <w:name w:val="WW8Num19z4"/>
    <w:qFormat/>
    <w:rsid w:val="000D64D8"/>
  </w:style>
  <w:style w:type="character" w:customStyle="1" w:styleId="WW8Num19z5">
    <w:name w:val="WW8Num19z5"/>
    <w:qFormat/>
    <w:rsid w:val="000D64D8"/>
  </w:style>
  <w:style w:type="character" w:customStyle="1" w:styleId="WW8Num19z6">
    <w:name w:val="WW8Num19z6"/>
    <w:qFormat/>
    <w:rsid w:val="000D64D8"/>
  </w:style>
  <w:style w:type="character" w:customStyle="1" w:styleId="WW8Num19z7">
    <w:name w:val="WW8Num19z7"/>
    <w:qFormat/>
    <w:rsid w:val="000D64D8"/>
  </w:style>
  <w:style w:type="character" w:customStyle="1" w:styleId="WW8Num19z8">
    <w:name w:val="WW8Num19z8"/>
    <w:qFormat/>
    <w:rsid w:val="000D64D8"/>
  </w:style>
  <w:style w:type="character" w:customStyle="1" w:styleId="WW8Num20z0">
    <w:name w:val="WW8Num20z0"/>
    <w:qFormat/>
    <w:rsid w:val="000D64D8"/>
  </w:style>
  <w:style w:type="character" w:customStyle="1" w:styleId="WW8Num20z1">
    <w:name w:val="WW8Num20z1"/>
    <w:qFormat/>
    <w:rsid w:val="000D64D8"/>
    <w:rPr>
      <w:rFonts w:ascii="Symbol" w:hAnsi="Symbol" w:cs="Symbol"/>
    </w:rPr>
  </w:style>
  <w:style w:type="character" w:customStyle="1" w:styleId="WW8Num20z2">
    <w:name w:val="WW8Num20z2"/>
    <w:qFormat/>
    <w:rsid w:val="000D64D8"/>
  </w:style>
  <w:style w:type="character" w:customStyle="1" w:styleId="WW8Num20z3">
    <w:name w:val="WW8Num20z3"/>
    <w:qFormat/>
    <w:rsid w:val="000D64D8"/>
  </w:style>
  <w:style w:type="character" w:customStyle="1" w:styleId="WW8Num20z4">
    <w:name w:val="WW8Num20z4"/>
    <w:qFormat/>
    <w:rsid w:val="000D64D8"/>
  </w:style>
  <w:style w:type="character" w:customStyle="1" w:styleId="WW8Num20z5">
    <w:name w:val="WW8Num20z5"/>
    <w:qFormat/>
    <w:rsid w:val="000D64D8"/>
  </w:style>
  <w:style w:type="character" w:customStyle="1" w:styleId="WW8Num20z6">
    <w:name w:val="WW8Num20z6"/>
    <w:qFormat/>
    <w:rsid w:val="000D64D8"/>
  </w:style>
  <w:style w:type="character" w:customStyle="1" w:styleId="WW8Num20z7">
    <w:name w:val="WW8Num20z7"/>
    <w:qFormat/>
    <w:rsid w:val="000D64D8"/>
  </w:style>
  <w:style w:type="character" w:customStyle="1" w:styleId="WW8Num20z8">
    <w:name w:val="WW8Num20z8"/>
    <w:qFormat/>
    <w:rsid w:val="000D64D8"/>
  </w:style>
  <w:style w:type="character" w:customStyle="1" w:styleId="WW8Num21z0">
    <w:name w:val="WW8Num21z0"/>
    <w:qFormat/>
    <w:rsid w:val="000D64D8"/>
  </w:style>
  <w:style w:type="character" w:customStyle="1" w:styleId="WW8Num22z0">
    <w:name w:val="WW8Num22z0"/>
    <w:qFormat/>
    <w:rsid w:val="000D64D8"/>
  </w:style>
  <w:style w:type="character" w:customStyle="1" w:styleId="WW8Num22z1">
    <w:name w:val="WW8Num22z1"/>
    <w:qFormat/>
    <w:rsid w:val="000D64D8"/>
  </w:style>
  <w:style w:type="character" w:customStyle="1" w:styleId="WW8Num22z2">
    <w:name w:val="WW8Num22z2"/>
    <w:qFormat/>
    <w:rsid w:val="000D64D8"/>
  </w:style>
  <w:style w:type="character" w:customStyle="1" w:styleId="WW8Num22z3">
    <w:name w:val="WW8Num22z3"/>
    <w:qFormat/>
    <w:rsid w:val="000D64D8"/>
  </w:style>
  <w:style w:type="character" w:customStyle="1" w:styleId="WW8Num22z4">
    <w:name w:val="WW8Num22z4"/>
    <w:qFormat/>
    <w:rsid w:val="000D64D8"/>
  </w:style>
  <w:style w:type="character" w:customStyle="1" w:styleId="WW8Num22z5">
    <w:name w:val="WW8Num22z5"/>
    <w:qFormat/>
    <w:rsid w:val="000D64D8"/>
  </w:style>
  <w:style w:type="character" w:customStyle="1" w:styleId="WW8Num22z6">
    <w:name w:val="WW8Num22z6"/>
    <w:qFormat/>
    <w:rsid w:val="000D64D8"/>
  </w:style>
  <w:style w:type="character" w:customStyle="1" w:styleId="WW8Num22z7">
    <w:name w:val="WW8Num22z7"/>
    <w:qFormat/>
    <w:rsid w:val="000D64D8"/>
  </w:style>
  <w:style w:type="character" w:customStyle="1" w:styleId="WW8Num22z8">
    <w:name w:val="WW8Num22z8"/>
    <w:qFormat/>
    <w:rsid w:val="000D64D8"/>
  </w:style>
  <w:style w:type="character" w:customStyle="1" w:styleId="WW8Num23z0">
    <w:name w:val="WW8Num23z0"/>
    <w:qFormat/>
    <w:rsid w:val="000D64D8"/>
  </w:style>
  <w:style w:type="character" w:customStyle="1" w:styleId="WW8Num23z1">
    <w:name w:val="WW8Num23z1"/>
    <w:qFormat/>
    <w:rsid w:val="000D64D8"/>
  </w:style>
  <w:style w:type="character" w:customStyle="1" w:styleId="WW8Num23z2">
    <w:name w:val="WW8Num23z2"/>
    <w:qFormat/>
    <w:rsid w:val="000D64D8"/>
  </w:style>
  <w:style w:type="character" w:customStyle="1" w:styleId="WW8Num23z3">
    <w:name w:val="WW8Num23z3"/>
    <w:qFormat/>
    <w:rsid w:val="000D64D8"/>
  </w:style>
  <w:style w:type="character" w:customStyle="1" w:styleId="WW8Num23z4">
    <w:name w:val="WW8Num23z4"/>
    <w:qFormat/>
    <w:rsid w:val="000D64D8"/>
  </w:style>
  <w:style w:type="character" w:customStyle="1" w:styleId="WW8Num23z6">
    <w:name w:val="WW8Num23z6"/>
    <w:qFormat/>
    <w:rsid w:val="000D64D8"/>
  </w:style>
  <w:style w:type="character" w:customStyle="1" w:styleId="WW8Num23z7">
    <w:name w:val="WW8Num23z7"/>
    <w:qFormat/>
    <w:rsid w:val="000D64D8"/>
  </w:style>
  <w:style w:type="character" w:customStyle="1" w:styleId="WW8Num23z8">
    <w:name w:val="WW8Num23z8"/>
    <w:qFormat/>
    <w:rsid w:val="000D64D8"/>
  </w:style>
  <w:style w:type="character" w:customStyle="1" w:styleId="WW8Num24z0">
    <w:name w:val="WW8Num24z0"/>
    <w:qFormat/>
    <w:rsid w:val="000D64D8"/>
    <w:rPr>
      <w:rFonts w:ascii="Symbol" w:hAnsi="Symbol" w:cs="Symbol"/>
      <w:color w:val="00000A"/>
      <w:spacing w:val="-4"/>
      <w:sz w:val="23"/>
      <w:szCs w:val="23"/>
    </w:rPr>
  </w:style>
  <w:style w:type="character" w:customStyle="1" w:styleId="WW8Num24z1">
    <w:name w:val="WW8Num24z1"/>
    <w:qFormat/>
    <w:rsid w:val="000D64D8"/>
  </w:style>
  <w:style w:type="character" w:customStyle="1" w:styleId="WW8Num24z2">
    <w:name w:val="WW8Num24z2"/>
    <w:qFormat/>
    <w:rsid w:val="000D64D8"/>
  </w:style>
  <w:style w:type="character" w:customStyle="1" w:styleId="WW8Num24z3">
    <w:name w:val="WW8Num24z3"/>
    <w:qFormat/>
    <w:rsid w:val="000D64D8"/>
  </w:style>
  <w:style w:type="character" w:customStyle="1" w:styleId="WW8Num24z4">
    <w:name w:val="WW8Num24z4"/>
    <w:qFormat/>
    <w:rsid w:val="000D64D8"/>
  </w:style>
  <w:style w:type="character" w:customStyle="1" w:styleId="WW8Num24z5">
    <w:name w:val="WW8Num24z5"/>
    <w:qFormat/>
    <w:rsid w:val="000D64D8"/>
  </w:style>
  <w:style w:type="character" w:customStyle="1" w:styleId="WW8Num24z6">
    <w:name w:val="WW8Num24z6"/>
    <w:qFormat/>
    <w:rsid w:val="000D64D8"/>
  </w:style>
  <w:style w:type="character" w:customStyle="1" w:styleId="WW8Num24z7">
    <w:name w:val="WW8Num24z7"/>
    <w:qFormat/>
    <w:rsid w:val="000D64D8"/>
  </w:style>
  <w:style w:type="character" w:customStyle="1" w:styleId="WW8Num24z8">
    <w:name w:val="WW8Num24z8"/>
    <w:qFormat/>
    <w:rsid w:val="000D64D8"/>
  </w:style>
  <w:style w:type="character" w:customStyle="1" w:styleId="WW8Num25z0">
    <w:name w:val="WW8Num25z0"/>
    <w:qFormat/>
    <w:rsid w:val="000D64D8"/>
    <w:rPr>
      <w:rFonts w:ascii="Symbol" w:hAnsi="Symbol" w:cs="Symbol"/>
      <w:color w:val="00000A"/>
    </w:rPr>
  </w:style>
  <w:style w:type="character" w:customStyle="1" w:styleId="WW8Num25z1">
    <w:name w:val="WW8Num25z1"/>
    <w:qFormat/>
    <w:rsid w:val="000D64D8"/>
  </w:style>
  <w:style w:type="character" w:customStyle="1" w:styleId="WW8Num25z2">
    <w:name w:val="WW8Num25z2"/>
    <w:qFormat/>
    <w:rsid w:val="000D64D8"/>
  </w:style>
  <w:style w:type="character" w:customStyle="1" w:styleId="WW8Num25z3">
    <w:name w:val="WW8Num25z3"/>
    <w:qFormat/>
    <w:rsid w:val="000D64D8"/>
  </w:style>
  <w:style w:type="character" w:customStyle="1" w:styleId="WW8Num25z4">
    <w:name w:val="WW8Num25z4"/>
    <w:qFormat/>
    <w:rsid w:val="000D64D8"/>
  </w:style>
  <w:style w:type="character" w:customStyle="1" w:styleId="WW8Num25z5">
    <w:name w:val="WW8Num25z5"/>
    <w:qFormat/>
    <w:rsid w:val="000D64D8"/>
  </w:style>
  <w:style w:type="character" w:customStyle="1" w:styleId="WW8Num25z6">
    <w:name w:val="WW8Num25z6"/>
    <w:qFormat/>
    <w:rsid w:val="000D64D8"/>
  </w:style>
  <w:style w:type="character" w:customStyle="1" w:styleId="WW8Num25z7">
    <w:name w:val="WW8Num25z7"/>
    <w:qFormat/>
    <w:rsid w:val="000D64D8"/>
  </w:style>
  <w:style w:type="character" w:customStyle="1" w:styleId="WW8Num25z8">
    <w:name w:val="WW8Num25z8"/>
    <w:qFormat/>
    <w:rsid w:val="000D64D8"/>
  </w:style>
  <w:style w:type="character" w:customStyle="1" w:styleId="WW8Num26z0">
    <w:name w:val="WW8Num26z0"/>
    <w:qFormat/>
    <w:rsid w:val="000D64D8"/>
    <w:rPr>
      <w:rFonts w:ascii="Symbol" w:hAnsi="Symbol" w:cs="Symbol"/>
      <w:color w:val="00000A"/>
      <w:sz w:val="23"/>
      <w:szCs w:val="23"/>
    </w:rPr>
  </w:style>
  <w:style w:type="character" w:customStyle="1" w:styleId="WW8Num26z1">
    <w:name w:val="WW8Num26z1"/>
    <w:qFormat/>
    <w:rsid w:val="000D64D8"/>
    <w:rPr>
      <w:rFonts w:ascii="Courier New" w:hAnsi="Courier New" w:cs="Courier New"/>
    </w:rPr>
  </w:style>
  <w:style w:type="character" w:customStyle="1" w:styleId="WW8Num26z2">
    <w:name w:val="WW8Num26z2"/>
    <w:qFormat/>
    <w:rsid w:val="000D64D8"/>
  </w:style>
  <w:style w:type="character" w:customStyle="1" w:styleId="WW8Num26z3">
    <w:name w:val="WW8Num26z3"/>
    <w:qFormat/>
    <w:rsid w:val="000D64D8"/>
  </w:style>
  <w:style w:type="character" w:customStyle="1" w:styleId="WW8Num26z4">
    <w:name w:val="WW8Num26z4"/>
    <w:qFormat/>
    <w:rsid w:val="000D64D8"/>
  </w:style>
  <w:style w:type="character" w:customStyle="1" w:styleId="WW8Num26z5">
    <w:name w:val="WW8Num26z5"/>
    <w:qFormat/>
    <w:rsid w:val="000D64D8"/>
  </w:style>
  <w:style w:type="character" w:customStyle="1" w:styleId="WW8Num26z6">
    <w:name w:val="WW8Num26z6"/>
    <w:qFormat/>
    <w:rsid w:val="000D64D8"/>
  </w:style>
  <w:style w:type="character" w:customStyle="1" w:styleId="WW8Num26z7">
    <w:name w:val="WW8Num26z7"/>
    <w:qFormat/>
    <w:rsid w:val="000D64D8"/>
  </w:style>
  <w:style w:type="character" w:customStyle="1" w:styleId="WW8Num26z8">
    <w:name w:val="WW8Num26z8"/>
    <w:qFormat/>
    <w:rsid w:val="000D64D8"/>
  </w:style>
  <w:style w:type="character" w:customStyle="1" w:styleId="WW8Num27z0">
    <w:name w:val="WW8Num27z0"/>
    <w:qFormat/>
    <w:rsid w:val="000D64D8"/>
  </w:style>
  <w:style w:type="character" w:customStyle="1" w:styleId="WW8Num27z1">
    <w:name w:val="WW8Num27z1"/>
    <w:qFormat/>
    <w:rsid w:val="000D64D8"/>
  </w:style>
  <w:style w:type="character" w:customStyle="1" w:styleId="WW8Num27z2">
    <w:name w:val="WW8Num27z2"/>
    <w:qFormat/>
    <w:rsid w:val="000D64D8"/>
  </w:style>
  <w:style w:type="character" w:customStyle="1" w:styleId="WW8Num27z3">
    <w:name w:val="WW8Num27z3"/>
    <w:qFormat/>
    <w:rsid w:val="000D64D8"/>
  </w:style>
  <w:style w:type="character" w:customStyle="1" w:styleId="WW8Num27z4">
    <w:name w:val="WW8Num27z4"/>
    <w:qFormat/>
    <w:rsid w:val="000D64D8"/>
  </w:style>
  <w:style w:type="character" w:customStyle="1" w:styleId="WW8Num27z5">
    <w:name w:val="WW8Num27z5"/>
    <w:qFormat/>
    <w:rsid w:val="000D64D8"/>
  </w:style>
  <w:style w:type="character" w:customStyle="1" w:styleId="WW8Num27z6">
    <w:name w:val="WW8Num27z6"/>
    <w:qFormat/>
    <w:rsid w:val="000D64D8"/>
  </w:style>
  <w:style w:type="character" w:customStyle="1" w:styleId="WW8Num27z7">
    <w:name w:val="WW8Num27z7"/>
    <w:qFormat/>
    <w:rsid w:val="000D64D8"/>
  </w:style>
  <w:style w:type="character" w:customStyle="1" w:styleId="WW8Num27z8">
    <w:name w:val="WW8Num27z8"/>
    <w:qFormat/>
    <w:rsid w:val="000D64D8"/>
  </w:style>
  <w:style w:type="character" w:customStyle="1" w:styleId="WW8Num28z0">
    <w:name w:val="WW8Num28z0"/>
    <w:qFormat/>
    <w:rsid w:val="000D64D8"/>
    <w:rPr>
      <w:sz w:val="23"/>
      <w:szCs w:val="23"/>
    </w:rPr>
  </w:style>
  <w:style w:type="character" w:customStyle="1" w:styleId="WW8Num28z1">
    <w:name w:val="WW8Num28z1"/>
    <w:qFormat/>
    <w:rsid w:val="000D64D8"/>
  </w:style>
  <w:style w:type="character" w:customStyle="1" w:styleId="WW8Num28z2">
    <w:name w:val="WW8Num28z2"/>
    <w:qFormat/>
    <w:rsid w:val="000D64D8"/>
  </w:style>
  <w:style w:type="character" w:customStyle="1" w:styleId="WW8Num28z3">
    <w:name w:val="WW8Num28z3"/>
    <w:qFormat/>
    <w:rsid w:val="000D64D8"/>
  </w:style>
  <w:style w:type="character" w:customStyle="1" w:styleId="WW8Num28z4">
    <w:name w:val="WW8Num28z4"/>
    <w:qFormat/>
    <w:rsid w:val="000D64D8"/>
  </w:style>
  <w:style w:type="character" w:customStyle="1" w:styleId="WW8Num28z5">
    <w:name w:val="WW8Num28z5"/>
    <w:qFormat/>
    <w:rsid w:val="000D64D8"/>
  </w:style>
  <w:style w:type="character" w:customStyle="1" w:styleId="WW8Num28z6">
    <w:name w:val="WW8Num28z6"/>
    <w:qFormat/>
    <w:rsid w:val="000D64D8"/>
  </w:style>
  <w:style w:type="character" w:customStyle="1" w:styleId="WW8Num28z7">
    <w:name w:val="WW8Num28z7"/>
    <w:qFormat/>
    <w:rsid w:val="000D64D8"/>
  </w:style>
  <w:style w:type="character" w:customStyle="1" w:styleId="WW8Num28z8">
    <w:name w:val="WW8Num28z8"/>
    <w:qFormat/>
    <w:rsid w:val="000D64D8"/>
  </w:style>
  <w:style w:type="character" w:customStyle="1" w:styleId="WW8Num29z0">
    <w:name w:val="WW8Num29z0"/>
    <w:qFormat/>
    <w:rsid w:val="000D64D8"/>
  </w:style>
  <w:style w:type="character" w:customStyle="1" w:styleId="WW8Num29z1">
    <w:name w:val="WW8Num29z1"/>
    <w:qFormat/>
    <w:rsid w:val="000D64D8"/>
  </w:style>
  <w:style w:type="character" w:customStyle="1" w:styleId="WW8Num29z2">
    <w:name w:val="WW8Num29z2"/>
    <w:qFormat/>
    <w:rsid w:val="000D64D8"/>
  </w:style>
  <w:style w:type="character" w:customStyle="1" w:styleId="WW8Num29z3">
    <w:name w:val="WW8Num29z3"/>
    <w:qFormat/>
    <w:rsid w:val="000D64D8"/>
  </w:style>
  <w:style w:type="character" w:customStyle="1" w:styleId="WW8Num29z4">
    <w:name w:val="WW8Num29z4"/>
    <w:qFormat/>
    <w:rsid w:val="000D64D8"/>
  </w:style>
  <w:style w:type="character" w:customStyle="1" w:styleId="WW8Num29z5">
    <w:name w:val="WW8Num29z5"/>
    <w:qFormat/>
    <w:rsid w:val="000D64D8"/>
  </w:style>
  <w:style w:type="character" w:customStyle="1" w:styleId="WW8Num29z6">
    <w:name w:val="WW8Num29z6"/>
    <w:qFormat/>
    <w:rsid w:val="000D64D8"/>
  </w:style>
  <w:style w:type="character" w:customStyle="1" w:styleId="WW8Num29z7">
    <w:name w:val="WW8Num29z7"/>
    <w:qFormat/>
    <w:rsid w:val="000D64D8"/>
  </w:style>
  <w:style w:type="character" w:customStyle="1" w:styleId="WW8Num29z8">
    <w:name w:val="WW8Num29z8"/>
    <w:qFormat/>
    <w:rsid w:val="000D64D8"/>
  </w:style>
  <w:style w:type="character" w:customStyle="1" w:styleId="4b">
    <w:name w:val="Знак Знак4"/>
    <w:qFormat/>
    <w:rsid w:val="000D64D8"/>
    <w:rPr>
      <w:sz w:val="24"/>
      <w:lang w:val="ru-RU" w:eastAsia="ar-SA" w:bidi="ar-SA"/>
    </w:rPr>
  </w:style>
  <w:style w:type="character" w:customStyle="1" w:styleId="86">
    <w:name w:val="Знак Знак8"/>
    <w:qFormat/>
    <w:rsid w:val="000D64D8"/>
    <w:rPr>
      <w:sz w:val="24"/>
      <w:szCs w:val="24"/>
      <w:lang w:val="ru-RU" w:eastAsia="ar-SA" w:bidi="ar-SA"/>
    </w:rPr>
  </w:style>
  <w:style w:type="character" w:customStyle="1" w:styleId="b-share">
    <w:name w:val="b-share"/>
    <w:basedOn w:val="1f3"/>
    <w:qFormat/>
    <w:rsid w:val="000D64D8"/>
  </w:style>
  <w:style w:type="character" w:customStyle="1" w:styleId="b-share-form-buttonb-share-form-buttonshare">
    <w:name w:val="b-share-form-button b-share-form-button_share"/>
    <w:basedOn w:val="1f3"/>
    <w:qFormat/>
    <w:rsid w:val="000D64D8"/>
  </w:style>
  <w:style w:type="character" w:customStyle="1" w:styleId="2ff1">
    <w:name w:val="Знак Знак2"/>
    <w:qFormat/>
    <w:rsid w:val="000D64D8"/>
    <w:rPr>
      <w:sz w:val="24"/>
      <w:szCs w:val="24"/>
      <w:lang w:val="ru-RU" w:eastAsia="ar-SA" w:bidi="ar-SA"/>
    </w:rPr>
  </w:style>
  <w:style w:type="character" w:customStyle="1" w:styleId="ListParagraphChar">
    <w:name w:val="List Paragraph Char"/>
    <w:link w:val="1ff3"/>
    <w:qFormat/>
    <w:locked/>
    <w:rsid w:val="000D64D8"/>
    <w:rPr>
      <w:rFonts w:ascii="Times New Roman" w:hAnsi="Times New Roman"/>
      <w:lang w:eastAsia="en-US"/>
    </w:rPr>
  </w:style>
  <w:style w:type="character" w:customStyle="1" w:styleId="ListLabel1">
    <w:name w:val="ListLabel 1"/>
    <w:qFormat/>
    <w:rsid w:val="000D64D8"/>
    <w:rPr>
      <w:rFonts w:eastAsia="Times New Roman" w:cs="Times New Roman"/>
      <w:b/>
      <w:bCs/>
      <w:i w:val="0"/>
      <w:iCs w:val="0"/>
      <w:caps w:val="0"/>
      <w:smallCaps w:val="0"/>
      <w:strike w:val="0"/>
      <w:dstrike w:val="0"/>
      <w:color w:val="000000"/>
      <w:spacing w:val="0"/>
      <w:w w:val="100"/>
      <w:sz w:val="24"/>
      <w:szCs w:val="24"/>
      <w:u w:val="none"/>
      <w:lang w:val="ru-RU" w:eastAsia="ru-RU" w:bidi="ru-RU"/>
    </w:rPr>
  </w:style>
  <w:style w:type="character" w:customStyle="1" w:styleId="ListLabel2">
    <w:name w:val="ListLabel 2"/>
    <w:qFormat/>
    <w:rsid w:val="000D64D8"/>
    <w:rPr>
      <w:rFonts w:eastAsia="Times New Roman" w:cs="Times New Roman"/>
      <w:b/>
      <w:bCs w:val="0"/>
      <w:i w:val="0"/>
      <w:iCs w:val="0"/>
      <w:caps w:val="0"/>
      <w:smallCaps w:val="0"/>
      <w:strike w:val="0"/>
      <w:dstrike w:val="0"/>
      <w:color w:val="000000"/>
      <w:spacing w:val="0"/>
      <w:w w:val="100"/>
      <w:sz w:val="22"/>
      <w:szCs w:val="22"/>
      <w:u w:val="none"/>
      <w:lang w:val="ru-RU" w:eastAsia="ru-RU" w:bidi="ru-RU"/>
    </w:rPr>
  </w:style>
  <w:style w:type="character" w:customStyle="1" w:styleId="ListLabel3">
    <w:name w:val="ListLabel 3"/>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
    <w:name w:val="ListLabel 4"/>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5">
    <w:name w:val="ListLabel 5"/>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6">
    <w:name w:val="ListLabel 6"/>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7">
    <w:name w:val="ListLabel 7"/>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8">
    <w:name w:val="ListLabel 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9">
    <w:name w:val="ListLabel 9"/>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0">
    <w:name w:val="ListLabel 10"/>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1">
    <w:name w:val="ListLabel 11"/>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12">
    <w:name w:val="ListLabel 12"/>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13">
    <w:name w:val="ListLabel 13"/>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14">
    <w:name w:val="ListLabel 14"/>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15">
    <w:name w:val="ListLabel 15"/>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6">
    <w:name w:val="ListLabel 16"/>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7">
    <w:name w:val="ListLabel 17"/>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18">
    <w:name w:val="ListLabel 18"/>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19">
    <w:name w:val="ListLabel 19"/>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0">
    <w:name w:val="ListLabel 20"/>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21">
    <w:name w:val="ListLabel 21"/>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22">
    <w:name w:val="ListLabel 22"/>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3">
    <w:name w:val="ListLabel 23"/>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24">
    <w:name w:val="ListLabel 24"/>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5">
    <w:name w:val="ListLabel 25"/>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26">
    <w:name w:val="ListLabel 26"/>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7">
    <w:name w:val="ListLabel 27"/>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8">
    <w:name w:val="ListLabel 2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29">
    <w:name w:val="ListLabel 29"/>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30">
    <w:name w:val="ListLabel 30"/>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31">
    <w:name w:val="ListLabel 31"/>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32">
    <w:name w:val="ListLabel 32"/>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3">
    <w:name w:val="ListLabel 33"/>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4">
    <w:name w:val="ListLabel 34"/>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5">
    <w:name w:val="ListLabel 35"/>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6">
    <w:name w:val="ListLabel 36"/>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37">
    <w:name w:val="ListLabel 37"/>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38">
    <w:name w:val="ListLabel 3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39">
    <w:name w:val="ListLabel 39"/>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0">
    <w:name w:val="ListLabel 40"/>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1">
    <w:name w:val="ListLabel 41"/>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2">
    <w:name w:val="ListLabel 42"/>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3">
    <w:name w:val="ListLabel 43"/>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4">
    <w:name w:val="ListLabel 44"/>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5">
    <w:name w:val="ListLabel 45"/>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6">
    <w:name w:val="ListLabel 46"/>
    <w:qFormat/>
    <w:rsid w:val="000D64D8"/>
    <w:rPr>
      <w:rFonts w:eastAsia="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ListLabel47">
    <w:name w:val="ListLabel 47"/>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48">
    <w:name w:val="ListLabel 4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49">
    <w:name w:val="ListLabel 49"/>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0">
    <w:name w:val="ListLabel 50"/>
    <w:qFormat/>
    <w:rsid w:val="000D64D8"/>
    <w:rPr>
      <w:rFonts w:eastAsia="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ListLabel51">
    <w:name w:val="ListLabel 51"/>
    <w:qFormat/>
    <w:rsid w:val="000D64D8"/>
    <w:rPr>
      <w:rFonts w:eastAsia="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ListLabel52">
    <w:name w:val="ListLabel 52"/>
    <w:qFormat/>
    <w:rsid w:val="000D64D8"/>
    <w:rPr>
      <w:rFonts w:eastAsia="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ListLabel53">
    <w:name w:val="ListLabel 53"/>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4">
    <w:name w:val="ListLabel 54"/>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5">
    <w:name w:val="ListLabel 55"/>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6">
    <w:name w:val="ListLabel 56"/>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7">
    <w:name w:val="ListLabel 57"/>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8">
    <w:name w:val="ListLabel 58"/>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59">
    <w:name w:val="ListLabel 59"/>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0">
    <w:name w:val="ListLabel 60"/>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1">
    <w:name w:val="ListLabel 61"/>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2">
    <w:name w:val="ListLabel 62"/>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3">
    <w:name w:val="ListLabel 63"/>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4">
    <w:name w:val="ListLabel 64"/>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5">
    <w:name w:val="ListLabel 65"/>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6">
    <w:name w:val="ListLabel 66"/>
    <w:qFormat/>
    <w:rsid w:val="000D64D8"/>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ListLabel67">
    <w:name w:val="ListLabel 67"/>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68">
    <w:name w:val="ListLabel 68"/>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69">
    <w:name w:val="ListLabel 69"/>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70">
    <w:name w:val="ListLabel 70"/>
    <w:qFormat/>
    <w:rsid w:val="000D64D8"/>
    <w:rPr>
      <w:rFonts w:eastAsia="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ListLabel71">
    <w:name w:val="ListLabel 71"/>
    <w:qFormat/>
    <w:rsid w:val="000D64D8"/>
    <w:rPr>
      <w:rFonts w:cs="Courier New"/>
    </w:rPr>
  </w:style>
  <w:style w:type="character" w:customStyle="1" w:styleId="ListLabel72">
    <w:name w:val="ListLabel 72"/>
    <w:qFormat/>
    <w:rsid w:val="000D64D8"/>
    <w:rPr>
      <w:rFonts w:cs="Courier New"/>
    </w:rPr>
  </w:style>
  <w:style w:type="character" w:customStyle="1" w:styleId="ListLabel73">
    <w:name w:val="ListLabel 73"/>
    <w:qFormat/>
    <w:rsid w:val="000D64D8"/>
    <w:rPr>
      <w:rFonts w:cs="Courier New"/>
    </w:rPr>
  </w:style>
  <w:style w:type="character" w:customStyle="1" w:styleId="ListLabel74">
    <w:name w:val="ListLabel 74"/>
    <w:qFormat/>
    <w:rsid w:val="000D64D8"/>
    <w:rPr>
      <w:rFonts w:cs="Courier New"/>
    </w:rPr>
  </w:style>
  <w:style w:type="character" w:customStyle="1" w:styleId="ListLabel75">
    <w:name w:val="ListLabel 75"/>
    <w:qFormat/>
    <w:rsid w:val="000D64D8"/>
    <w:rPr>
      <w:rFonts w:cs="Courier New"/>
    </w:rPr>
  </w:style>
  <w:style w:type="character" w:customStyle="1" w:styleId="ListLabel76">
    <w:name w:val="ListLabel 76"/>
    <w:qFormat/>
    <w:rsid w:val="000D64D8"/>
    <w:rPr>
      <w:rFonts w:cs="Courier New"/>
    </w:rPr>
  </w:style>
  <w:style w:type="character" w:customStyle="1" w:styleId="ListLabel77">
    <w:name w:val="ListLabel 77"/>
    <w:qFormat/>
    <w:rsid w:val="000D64D8"/>
    <w:rPr>
      <w:rFonts w:cs="Courier New"/>
    </w:rPr>
  </w:style>
  <w:style w:type="character" w:customStyle="1" w:styleId="ListLabel78">
    <w:name w:val="ListLabel 78"/>
    <w:qFormat/>
    <w:rsid w:val="000D64D8"/>
    <w:rPr>
      <w:rFonts w:cs="Courier New"/>
    </w:rPr>
  </w:style>
  <w:style w:type="character" w:customStyle="1" w:styleId="ListLabel79">
    <w:name w:val="ListLabel 79"/>
    <w:qFormat/>
    <w:rsid w:val="000D64D8"/>
    <w:rPr>
      <w:rFonts w:cs="Courier New"/>
    </w:rPr>
  </w:style>
  <w:style w:type="character" w:customStyle="1" w:styleId="ListLabel80">
    <w:name w:val="ListLabel 80"/>
    <w:qFormat/>
    <w:rsid w:val="000D64D8"/>
    <w:rPr>
      <w:rFonts w:ascii="Times New Roman" w:hAnsi="Times New Roman" w:cs="Symbol"/>
      <w:b/>
      <w:color w:val="000000"/>
      <w:sz w:val="28"/>
    </w:rPr>
  </w:style>
  <w:style w:type="character" w:customStyle="1" w:styleId="ListLabel81">
    <w:name w:val="ListLabel 81"/>
    <w:qFormat/>
    <w:rsid w:val="000D64D8"/>
    <w:rPr>
      <w:color w:val="000000"/>
    </w:rPr>
  </w:style>
  <w:style w:type="character" w:customStyle="1" w:styleId="ListLabel82">
    <w:name w:val="ListLabel 82"/>
    <w:qFormat/>
    <w:rsid w:val="000D64D8"/>
    <w:rPr>
      <w:color w:val="000000"/>
    </w:rPr>
  </w:style>
  <w:style w:type="character" w:customStyle="1" w:styleId="ListLabel83">
    <w:name w:val="ListLabel 83"/>
    <w:qFormat/>
    <w:rsid w:val="000D64D8"/>
    <w:rPr>
      <w:color w:val="000000"/>
    </w:rPr>
  </w:style>
  <w:style w:type="character" w:customStyle="1" w:styleId="ListLabel84">
    <w:name w:val="ListLabel 84"/>
    <w:qFormat/>
    <w:rsid w:val="000D64D8"/>
    <w:rPr>
      <w:color w:val="000000"/>
    </w:rPr>
  </w:style>
  <w:style w:type="character" w:customStyle="1" w:styleId="ListLabel85">
    <w:name w:val="ListLabel 85"/>
    <w:qFormat/>
    <w:rsid w:val="000D64D8"/>
    <w:rPr>
      <w:color w:val="000000"/>
    </w:rPr>
  </w:style>
  <w:style w:type="character" w:customStyle="1" w:styleId="ListLabel86">
    <w:name w:val="ListLabel 86"/>
    <w:qFormat/>
    <w:rsid w:val="000D64D8"/>
    <w:rPr>
      <w:color w:val="000000"/>
    </w:rPr>
  </w:style>
  <w:style w:type="character" w:customStyle="1" w:styleId="ListLabel87">
    <w:name w:val="ListLabel 87"/>
    <w:qFormat/>
    <w:rsid w:val="000D64D8"/>
    <w:rPr>
      <w:color w:val="000000"/>
    </w:rPr>
  </w:style>
  <w:style w:type="character" w:customStyle="1" w:styleId="ListLabel88">
    <w:name w:val="ListLabel 88"/>
    <w:qFormat/>
    <w:rsid w:val="000D64D8"/>
    <w:rPr>
      <w:color w:val="000000"/>
    </w:rPr>
  </w:style>
  <w:style w:type="character" w:customStyle="1" w:styleId="ListLabel89">
    <w:name w:val="ListLabel 89"/>
    <w:qFormat/>
    <w:rsid w:val="000D64D8"/>
    <w:rPr>
      <w:rFonts w:ascii="Times New Roman" w:hAnsi="Times New Roman" w:cs="Symbol"/>
      <w:color w:val="00000A"/>
      <w:sz w:val="28"/>
      <w:szCs w:val="23"/>
    </w:rPr>
  </w:style>
  <w:style w:type="character" w:customStyle="1" w:styleId="ListLabel90">
    <w:name w:val="ListLabel 90"/>
    <w:qFormat/>
    <w:rsid w:val="000D64D8"/>
    <w:rPr>
      <w:rFonts w:ascii="Times New Roman" w:hAnsi="Times New Roman" w:cs="Symbol"/>
      <w:color w:val="00000A"/>
      <w:sz w:val="28"/>
      <w:szCs w:val="23"/>
    </w:rPr>
  </w:style>
  <w:style w:type="character" w:customStyle="1" w:styleId="ListLabel91">
    <w:name w:val="ListLabel 91"/>
    <w:qFormat/>
    <w:rsid w:val="000D64D8"/>
    <w:rPr>
      <w:rFonts w:ascii="Times New Roman" w:hAnsi="Times New Roman" w:cs="Symbol"/>
      <w:sz w:val="28"/>
    </w:rPr>
  </w:style>
  <w:style w:type="character" w:customStyle="1" w:styleId="ListLabel92">
    <w:name w:val="ListLabel 92"/>
    <w:qFormat/>
    <w:rsid w:val="000D64D8"/>
    <w:rPr>
      <w:rFonts w:ascii="Times New Roman" w:hAnsi="Times New Roman" w:cs="Symbol"/>
      <w:color w:val="000000"/>
      <w:sz w:val="28"/>
    </w:rPr>
  </w:style>
  <w:style w:type="character" w:customStyle="1" w:styleId="ListLabel93">
    <w:name w:val="ListLabel 93"/>
    <w:qFormat/>
    <w:rsid w:val="000D64D8"/>
    <w:rPr>
      <w:rFonts w:ascii="Times New Roman" w:hAnsi="Times New Roman" w:cs="Symbol"/>
      <w:color w:val="00000A"/>
      <w:sz w:val="28"/>
    </w:rPr>
  </w:style>
  <w:style w:type="character" w:customStyle="1" w:styleId="ListLabel94">
    <w:name w:val="ListLabel 94"/>
    <w:qFormat/>
    <w:rsid w:val="000D64D8"/>
    <w:rPr>
      <w:rFonts w:ascii="Times New Roman" w:hAnsi="Times New Roman" w:cs="Symbol"/>
      <w:b/>
      <w:color w:val="00000A"/>
      <w:spacing w:val="-4"/>
      <w:sz w:val="28"/>
      <w:szCs w:val="23"/>
    </w:rPr>
  </w:style>
  <w:style w:type="character" w:customStyle="1" w:styleId="ListLabel95">
    <w:name w:val="ListLabel 95"/>
    <w:qFormat/>
    <w:rsid w:val="000D64D8"/>
    <w:rPr>
      <w:rFonts w:ascii="Times New Roman" w:hAnsi="Times New Roman" w:cs="Symbol"/>
      <w:color w:val="00000A"/>
      <w:sz w:val="28"/>
    </w:rPr>
  </w:style>
  <w:style w:type="character" w:customStyle="1" w:styleId="ListLabel96">
    <w:name w:val="ListLabel 96"/>
    <w:qFormat/>
    <w:rsid w:val="000D64D8"/>
    <w:rPr>
      <w:rFonts w:ascii="Times New Roman" w:hAnsi="Times New Roman" w:cs="Symbol"/>
      <w:b/>
      <w:color w:val="00000A"/>
      <w:sz w:val="28"/>
      <w:szCs w:val="23"/>
    </w:rPr>
  </w:style>
  <w:style w:type="character" w:customStyle="1" w:styleId="ListLabel97">
    <w:name w:val="ListLabel 97"/>
    <w:qFormat/>
    <w:rsid w:val="000D64D8"/>
    <w:rPr>
      <w:rFonts w:ascii="Times New Roman" w:hAnsi="Times New Roman" w:cs="Symbol"/>
      <w:b/>
      <w:color w:val="00000A"/>
      <w:sz w:val="28"/>
      <w:szCs w:val="23"/>
    </w:rPr>
  </w:style>
  <w:style w:type="character" w:customStyle="1" w:styleId="ListLabel98">
    <w:name w:val="ListLabel 98"/>
    <w:qFormat/>
    <w:rsid w:val="000D64D8"/>
    <w:rPr>
      <w:rFonts w:ascii="Times New Roman" w:hAnsi="Times New Roman" w:cs="Courier New"/>
      <w:sz w:val="28"/>
    </w:rPr>
  </w:style>
  <w:style w:type="character" w:customStyle="1" w:styleId="ListLabel99">
    <w:name w:val="ListLabel 99"/>
    <w:qFormat/>
    <w:rsid w:val="000D64D8"/>
    <w:rPr>
      <w:rFonts w:ascii="Times New Roman" w:hAnsi="Times New Roman" w:cs="Symbol"/>
      <w:color w:val="00000A"/>
      <w:sz w:val="28"/>
    </w:rPr>
  </w:style>
  <w:style w:type="character" w:customStyle="1" w:styleId="ListLabel100">
    <w:name w:val="ListLabel 100"/>
    <w:qFormat/>
    <w:rsid w:val="000D64D8"/>
    <w:rPr>
      <w:rFonts w:ascii="Times New Roman" w:hAnsi="Times New Roman"/>
      <w:b/>
      <w:color w:val="000000"/>
      <w:sz w:val="28"/>
    </w:rPr>
  </w:style>
  <w:style w:type="character" w:customStyle="1" w:styleId="ListLabel101">
    <w:name w:val="ListLabel 101"/>
    <w:qFormat/>
    <w:rsid w:val="000D64D8"/>
    <w:rPr>
      <w:rFonts w:cs="Symbol"/>
      <w:color w:val="00000A"/>
    </w:rPr>
  </w:style>
  <w:style w:type="character" w:customStyle="1" w:styleId="ListLabel102">
    <w:name w:val="ListLabel 102"/>
    <w:qFormat/>
    <w:rsid w:val="000D64D8"/>
    <w:rPr>
      <w:rFonts w:ascii="Times New Roman" w:hAnsi="Times New Roman"/>
      <w:sz w:val="28"/>
      <w:szCs w:val="23"/>
    </w:rPr>
  </w:style>
  <w:style w:type="character" w:customStyle="1" w:styleId="ListLabel103">
    <w:name w:val="ListLabel 103"/>
    <w:qFormat/>
    <w:rsid w:val="000D64D8"/>
    <w:rPr>
      <w:rFonts w:ascii="Times New Roman" w:hAnsi="Times New Roman" w:cs="Times New Roman"/>
      <w:sz w:val="28"/>
    </w:rPr>
  </w:style>
  <w:style w:type="character" w:customStyle="1" w:styleId="ListLabel104">
    <w:name w:val="ListLabel 104"/>
    <w:qFormat/>
    <w:rsid w:val="000D64D8"/>
    <w:rPr>
      <w:rFonts w:cs="Times New Roman"/>
    </w:rPr>
  </w:style>
  <w:style w:type="character" w:customStyle="1" w:styleId="ListLabel105">
    <w:name w:val="ListLabel 105"/>
    <w:qFormat/>
    <w:rsid w:val="000D64D8"/>
    <w:rPr>
      <w:rFonts w:cs="Times New Roman"/>
    </w:rPr>
  </w:style>
  <w:style w:type="character" w:customStyle="1" w:styleId="ListLabel106">
    <w:name w:val="ListLabel 106"/>
    <w:qFormat/>
    <w:rsid w:val="000D64D8"/>
    <w:rPr>
      <w:rFonts w:cs="Times New Roman"/>
    </w:rPr>
  </w:style>
  <w:style w:type="character" w:customStyle="1" w:styleId="ListLabel107">
    <w:name w:val="ListLabel 107"/>
    <w:qFormat/>
    <w:rsid w:val="000D64D8"/>
    <w:rPr>
      <w:rFonts w:cs="Times New Roman"/>
    </w:rPr>
  </w:style>
  <w:style w:type="character" w:customStyle="1" w:styleId="ListLabel108">
    <w:name w:val="ListLabel 108"/>
    <w:qFormat/>
    <w:rsid w:val="000D64D8"/>
    <w:rPr>
      <w:rFonts w:cs="Times New Roman"/>
    </w:rPr>
  </w:style>
  <w:style w:type="character" w:customStyle="1" w:styleId="ListLabel109">
    <w:name w:val="ListLabel 109"/>
    <w:qFormat/>
    <w:rsid w:val="000D64D8"/>
    <w:rPr>
      <w:rFonts w:cs="Times New Roman"/>
    </w:rPr>
  </w:style>
  <w:style w:type="character" w:customStyle="1" w:styleId="ListLabel110">
    <w:name w:val="ListLabel 110"/>
    <w:qFormat/>
    <w:rsid w:val="000D64D8"/>
    <w:rPr>
      <w:rFonts w:cs="Times New Roman"/>
    </w:rPr>
  </w:style>
  <w:style w:type="character" w:customStyle="1" w:styleId="ListLabel111">
    <w:name w:val="ListLabel 111"/>
    <w:qFormat/>
    <w:rsid w:val="000D64D8"/>
    <w:rPr>
      <w:rFonts w:cs="Times New Roman"/>
    </w:rPr>
  </w:style>
  <w:style w:type="character" w:customStyle="1" w:styleId="ListLabel112">
    <w:name w:val="ListLabel 112"/>
    <w:qFormat/>
    <w:rsid w:val="000D64D8"/>
    <w:rPr>
      <w:rFonts w:ascii="Times New Roman" w:hAnsi="Times New Roman"/>
      <w:color w:val="00000A"/>
      <w:sz w:val="28"/>
    </w:rPr>
  </w:style>
  <w:style w:type="character" w:customStyle="1" w:styleId="ListLabel113">
    <w:name w:val="ListLabel 113"/>
    <w:qFormat/>
    <w:rsid w:val="000D64D8"/>
    <w:rPr>
      <w:rFonts w:cs="Times New Roman"/>
    </w:rPr>
  </w:style>
  <w:style w:type="character" w:customStyle="1" w:styleId="ListLabel114">
    <w:name w:val="ListLabel 114"/>
    <w:qFormat/>
    <w:rsid w:val="000D64D8"/>
    <w:rPr>
      <w:rFonts w:cs="Times New Roman"/>
    </w:rPr>
  </w:style>
  <w:style w:type="character" w:customStyle="1" w:styleId="ListLabel115">
    <w:name w:val="ListLabel 115"/>
    <w:qFormat/>
    <w:rsid w:val="000D64D8"/>
    <w:rPr>
      <w:rFonts w:cs="Times New Roman"/>
    </w:rPr>
  </w:style>
  <w:style w:type="character" w:customStyle="1" w:styleId="ListLabel116">
    <w:name w:val="ListLabel 116"/>
    <w:qFormat/>
    <w:rsid w:val="000D64D8"/>
    <w:rPr>
      <w:rFonts w:cs="Times New Roman"/>
    </w:rPr>
  </w:style>
  <w:style w:type="character" w:customStyle="1" w:styleId="ListLabel117">
    <w:name w:val="ListLabel 117"/>
    <w:qFormat/>
    <w:rsid w:val="000D64D8"/>
    <w:rPr>
      <w:rFonts w:cs="Times New Roman"/>
    </w:rPr>
  </w:style>
  <w:style w:type="character" w:customStyle="1" w:styleId="ListLabel118">
    <w:name w:val="ListLabel 118"/>
    <w:qFormat/>
    <w:rsid w:val="000D64D8"/>
    <w:rPr>
      <w:rFonts w:cs="Times New Roman"/>
    </w:rPr>
  </w:style>
  <w:style w:type="character" w:customStyle="1" w:styleId="ListLabel119">
    <w:name w:val="ListLabel 119"/>
    <w:qFormat/>
    <w:rsid w:val="000D64D8"/>
    <w:rPr>
      <w:rFonts w:cs="Times New Roman"/>
    </w:rPr>
  </w:style>
  <w:style w:type="character" w:customStyle="1" w:styleId="ListLabel120">
    <w:name w:val="ListLabel 120"/>
    <w:qFormat/>
    <w:rsid w:val="000D64D8"/>
    <w:rPr>
      <w:rFonts w:cs="Times New Roman"/>
    </w:rPr>
  </w:style>
  <w:style w:type="character" w:customStyle="1" w:styleId="ListLabel121">
    <w:name w:val="ListLabel 121"/>
    <w:qFormat/>
    <w:rsid w:val="000D64D8"/>
    <w:rPr>
      <w:rFonts w:ascii="Times New Roman" w:eastAsia="Times New Roman" w:hAnsi="Times New Roman"/>
      <w:sz w:val="28"/>
    </w:rPr>
  </w:style>
  <w:style w:type="character" w:customStyle="1" w:styleId="ListLabel122">
    <w:name w:val="ListLabel 122"/>
    <w:qFormat/>
    <w:rsid w:val="000D64D8"/>
    <w:rPr>
      <w:rFonts w:cs="Times New Roman"/>
    </w:rPr>
  </w:style>
  <w:style w:type="character" w:customStyle="1" w:styleId="affffff4">
    <w:name w:val="Маркеры списка"/>
    <w:qFormat/>
    <w:rsid w:val="000D64D8"/>
    <w:rPr>
      <w:rFonts w:ascii="OpenSymbol" w:eastAsia="OpenSymbol" w:hAnsi="OpenSymbol" w:cs="OpenSymbol"/>
    </w:rPr>
  </w:style>
  <w:style w:type="paragraph" w:styleId="affffff5">
    <w:name w:val="List"/>
    <w:basedOn w:val="afb"/>
    <w:rsid w:val="000D64D8"/>
    <w:pPr>
      <w:spacing w:line="240" w:lineRule="auto"/>
    </w:pPr>
    <w:rPr>
      <w:rFonts w:ascii="Times New Roman" w:hAnsi="Times New Roman" w:cs="Mangal"/>
      <w:color w:val="00000A"/>
      <w:sz w:val="24"/>
      <w:szCs w:val="24"/>
      <w:lang w:eastAsia="ar-SA"/>
    </w:rPr>
  </w:style>
  <w:style w:type="paragraph" w:customStyle="1" w:styleId="1ff4">
    <w:name w:val="Название объекта1"/>
    <w:basedOn w:val="a0"/>
    <w:qFormat/>
    <w:rsid w:val="000D64D8"/>
    <w:pPr>
      <w:suppressLineNumbers/>
      <w:spacing w:before="120" w:after="120" w:line="240" w:lineRule="auto"/>
    </w:pPr>
    <w:rPr>
      <w:rFonts w:ascii="Microsoft Sans Serif" w:eastAsia="Microsoft Sans Serif" w:hAnsi="Microsoft Sans Serif" w:cs="Lucida Sans"/>
      <w:i/>
      <w:iCs/>
      <w:color w:val="000000"/>
      <w:sz w:val="24"/>
      <w:szCs w:val="24"/>
      <w:lang w:eastAsia="ru-RU" w:bidi="ru-RU"/>
    </w:rPr>
  </w:style>
  <w:style w:type="paragraph" w:styleId="1ff5">
    <w:name w:val="index 1"/>
    <w:basedOn w:val="a0"/>
    <w:next w:val="a0"/>
    <w:autoRedefine/>
    <w:uiPriority w:val="99"/>
    <w:semiHidden/>
    <w:unhideWhenUsed/>
    <w:rsid w:val="000D64D8"/>
    <w:pPr>
      <w:spacing w:after="0" w:line="240" w:lineRule="auto"/>
      <w:ind w:left="240" w:hanging="240"/>
    </w:pPr>
    <w:rPr>
      <w:rFonts w:ascii="Microsoft Sans Serif" w:eastAsia="Microsoft Sans Serif" w:hAnsi="Microsoft Sans Serif" w:cs="Microsoft Sans Serif"/>
      <w:color w:val="000000"/>
      <w:sz w:val="24"/>
      <w:szCs w:val="24"/>
      <w:lang w:eastAsia="ru-RU" w:bidi="ru-RU"/>
    </w:rPr>
  </w:style>
  <w:style w:type="paragraph" w:styleId="affffff6">
    <w:name w:val="index heading"/>
    <w:basedOn w:val="a0"/>
    <w:qFormat/>
    <w:rsid w:val="000D64D8"/>
    <w:pPr>
      <w:suppressLineNumbers/>
      <w:spacing w:after="0" w:line="240" w:lineRule="auto"/>
    </w:pPr>
    <w:rPr>
      <w:rFonts w:ascii="Microsoft Sans Serif" w:eastAsia="Microsoft Sans Serif" w:hAnsi="Microsoft Sans Serif" w:cs="Lucida Sans"/>
      <w:color w:val="000000"/>
      <w:sz w:val="24"/>
      <w:szCs w:val="24"/>
      <w:lang w:eastAsia="ru-RU" w:bidi="ru-RU"/>
    </w:rPr>
  </w:style>
  <w:style w:type="paragraph" w:customStyle="1" w:styleId="Bodytext140">
    <w:name w:val="Body text (14)"/>
    <w:basedOn w:val="a0"/>
    <w:link w:val="Bodytext14"/>
    <w:qFormat/>
    <w:rsid w:val="000D64D8"/>
    <w:pPr>
      <w:shd w:val="clear" w:color="auto" w:fill="FFFFFF"/>
      <w:spacing w:after="0" w:line="240" w:lineRule="auto"/>
      <w:jc w:val="right"/>
    </w:pPr>
    <w:rPr>
      <w:rFonts w:ascii="Times New Roman" w:eastAsia="Times New Roman" w:hAnsi="Times New Roman"/>
      <w:b/>
      <w:bCs/>
      <w:sz w:val="12"/>
      <w:szCs w:val="12"/>
      <w:lang w:eastAsia="ru-RU"/>
    </w:rPr>
  </w:style>
  <w:style w:type="paragraph" w:customStyle="1" w:styleId="Bodytext150">
    <w:name w:val="Body text (15)"/>
    <w:basedOn w:val="a0"/>
    <w:link w:val="Bodytext15"/>
    <w:qFormat/>
    <w:rsid w:val="000D64D8"/>
    <w:pPr>
      <w:shd w:val="clear" w:color="auto" w:fill="FFFFFF"/>
      <w:spacing w:after="0" w:line="62" w:lineRule="exact"/>
      <w:jc w:val="both"/>
    </w:pPr>
    <w:rPr>
      <w:rFonts w:ascii="Candara" w:eastAsia="Candara" w:hAnsi="Candara" w:cs="Candara"/>
      <w:b/>
      <w:bCs/>
      <w:sz w:val="20"/>
      <w:szCs w:val="20"/>
      <w:lang w:eastAsia="ru-RU"/>
    </w:rPr>
  </w:style>
  <w:style w:type="paragraph" w:customStyle="1" w:styleId="Bodytext160">
    <w:name w:val="Body text (16)"/>
    <w:basedOn w:val="a0"/>
    <w:link w:val="Bodytext16"/>
    <w:qFormat/>
    <w:rsid w:val="000D64D8"/>
    <w:pPr>
      <w:shd w:val="clear" w:color="auto" w:fill="FFFFFF"/>
      <w:spacing w:after="0" w:line="149" w:lineRule="exact"/>
      <w:jc w:val="right"/>
    </w:pPr>
    <w:rPr>
      <w:rFonts w:ascii="Courier New" w:eastAsia="Courier New" w:hAnsi="Courier New" w:cs="Courier New"/>
      <w:b/>
      <w:bCs/>
      <w:sz w:val="19"/>
      <w:szCs w:val="19"/>
      <w:lang w:eastAsia="ru-RU"/>
    </w:rPr>
  </w:style>
  <w:style w:type="paragraph" w:customStyle="1" w:styleId="Bodytext170">
    <w:name w:val="Body text (17)"/>
    <w:basedOn w:val="a0"/>
    <w:link w:val="Bodytext17"/>
    <w:qFormat/>
    <w:rsid w:val="000D64D8"/>
    <w:pPr>
      <w:shd w:val="clear" w:color="auto" w:fill="FFFFFF"/>
      <w:spacing w:after="0" w:line="240" w:lineRule="auto"/>
    </w:pPr>
    <w:rPr>
      <w:rFonts w:ascii="Times New Roman" w:eastAsia="Times New Roman" w:hAnsi="Times New Roman"/>
      <w:sz w:val="18"/>
      <w:szCs w:val="18"/>
      <w:lang w:eastAsia="ru-RU"/>
    </w:rPr>
  </w:style>
  <w:style w:type="paragraph" w:customStyle="1" w:styleId="Bodytext180">
    <w:name w:val="Body text (18)"/>
    <w:basedOn w:val="a0"/>
    <w:link w:val="Bodytext18"/>
    <w:qFormat/>
    <w:rsid w:val="000D64D8"/>
    <w:pPr>
      <w:shd w:val="clear" w:color="auto" w:fill="FFFFFF"/>
      <w:spacing w:after="0" w:line="240" w:lineRule="auto"/>
    </w:pPr>
    <w:rPr>
      <w:rFonts w:ascii="Times New Roman" w:eastAsia="Times New Roman" w:hAnsi="Times New Roman"/>
      <w:i/>
      <w:iCs/>
      <w:spacing w:val="-10"/>
      <w:sz w:val="19"/>
      <w:szCs w:val="19"/>
      <w:lang w:eastAsia="ru-RU"/>
    </w:rPr>
  </w:style>
  <w:style w:type="paragraph" w:customStyle="1" w:styleId="Bodytext190">
    <w:name w:val="Body text (19)"/>
    <w:basedOn w:val="a0"/>
    <w:link w:val="Bodytext19"/>
    <w:qFormat/>
    <w:rsid w:val="000D64D8"/>
    <w:pPr>
      <w:shd w:val="clear" w:color="auto" w:fill="FFFFFF"/>
      <w:spacing w:after="0" w:line="240" w:lineRule="auto"/>
    </w:pPr>
    <w:rPr>
      <w:rFonts w:ascii="Times New Roman" w:eastAsia="Times New Roman" w:hAnsi="Times New Roman"/>
      <w:spacing w:val="-10"/>
      <w:sz w:val="15"/>
      <w:szCs w:val="15"/>
      <w:lang w:eastAsia="ru-RU"/>
    </w:rPr>
  </w:style>
  <w:style w:type="paragraph" w:customStyle="1" w:styleId="Heading10">
    <w:name w:val="Heading #1"/>
    <w:basedOn w:val="a0"/>
    <w:link w:val="Heading1"/>
    <w:qFormat/>
    <w:rsid w:val="000D64D8"/>
    <w:pPr>
      <w:shd w:val="clear" w:color="auto" w:fill="FFFFFF"/>
      <w:spacing w:after="0" w:line="240" w:lineRule="auto"/>
      <w:outlineLvl w:val="0"/>
    </w:pPr>
    <w:rPr>
      <w:rFonts w:ascii="Sylfaen" w:eastAsia="Sylfaen" w:hAnsi="Sylfaen" w:cs="Sylfaen"/>
      <w:sz w:val="36"/>
      <w:szCs w:val="36"/>
      <w:lang w:eastAsia="ru-RU"/>
    </w:rPr>
  </w:style>
  <w:style w:type="paragraph" w:customStyle="1" w:styleId="Tablecaption50">
    <w:name w:val="Table caption (5)"/>
    <w:basedOn w:val="a0"/>
    <w:link w:val="Tablecaption5"/>
    <w:qFormat/>
    <w:rsid w:val="000D64D8"/>
    <w:pPr>
      <w:shd w:val="clear" w:color="auto" w:fill="FFFFFF"/>
      <w:spacing w:after="0" w:line="240" w:lineRule="auto"/>
    </w:pPr>
    <w:rPr>
      <w:rFonts w:ascii="Sylfaen" w:eastAsia="Sylfaen" w:hAnsi="Sylfaen" w:cs="Sylfaen"/>
      <w:i/>
      <w:iCs/>
      <w:spacing w:val="-10"/>
      <w:sz w:val="16"/>
      <w:szCs w:val="16"/>
      <w:lang w:eastAsia="ru-RU"/>
    </w:rPr>
  </w:style>
  <w:style w:type="paragraph" w:customStyle="1" w:styleId="Tablecaption60">
    <w:name w:val="Table caption (6)"/>
    <w:basedOn w:val="a0"/>
    <w:link w:val="Tablecaption6"/>
    <w:qFormat/>
    <w:rsid w:val="000D64D8"/>
    <w:pPr>
      <w:shd w:val="clear" w:color="auto" w:fill="FFFFFF"/>
      <w:spacing w:after="0" w:line="274" w:lineRule="exact"/>
    </w:pPr>
    <w:rPr>
      <w:rFonts w:ascii="Times New Roman" w:eastAsia="Times New Roman" w:hAnsi="Times New Roman"/>
      <w:i/>
      <w:iCs/>
      <w:lang w:eastAsia="ru-RU"/>
    </w:rPr>
  </w:style>
  <w:style w:type="paragraph" w:customStyle="1" w:styleId="Picturecaption0">
    <w:name w:val="Picture caption"/>
    <w:basedOn w:val="a0"/>
    <w:link w:val="Picturecaption"/>
    <w:qFormat/>
    <w:rsid w:val="000D64D8"/>
    <w:pPr>
      <w:shd w:val="clear" w:color="auto" w:fill="FFFFFF"/>
      <w:spacing w:after="0" w:line="154" w:lineRule="exact"/>
      <w:jc w:val="center"/>
    </w:pPr>
    <w:rPr>
      <w:rFonts w:ascii="Segoe UI" w:eastAsia="Segoe UI" w:hAnsi="Segoe UI" w:cs="Segoe UI"/>
      <w:sz w:val="13"/>
      <w:szCs w:val="13"/>
      <w:lang w:eastAsia="ru-RU"/>
    </w:rPr>
  </w:style>
  <w:style w:type="paragraph" w:customStyle="1" w:styleId="Bodytext212">
    <w:name w:val="Body text (21)"/>
    <w:basedOn w:val="a0"/>
    <w:qFormat/>
    <w:rsid w:val="000D64D8"/>
    <w:pPr>
      <w:shd w:val="clear" w:color="auto" w:fill="FFFFFF"/>
      <w:spacing w:after="0" w:line="322" w:lineRule="exact"/>
      <w:jc w:val="both"/>
    </w:pPr>
    <w:rPr>
      <w:rFonts w:ascii="Times New Roman" w:eastAsia="Times New Roman" w:hAnsi="Times New Roman"/>
      <w:b/>
      <w:bCs/>
      <w:color w:val="000000"/>
      <w:sz w:val="20"/>
      <w:szCs w:val="20"/>
      <w:lang w:eastAsia="ru-RU" w:bidi="ru-RU"/>
    </w:rPr>
  </w:style>
  <w:style w:type="paragraph" w:customStyle="1" w:styleId="heading21">
    <w:name w:val="heading 2.Заголовок подраздела"/>
    <w:qFormat/>
    <w:rsid w:val="000D64D8"/>
    <w:pPr>
      <w:keepNext/>
      <w:suppressAutoHyphens/>
      <w:spacing w:before="240" w:after="60"/>
    </w:pPr>
    <w:rPr>
      <w:rFonts w:ascii="Arial" w:eastAsia="Times New Roman" w:hAnsi="Arial" w:cs="Arial"/>
      <w:b/>
      <w:bCs/>
      <w:sz w:val="24"/>
      <w:szCs w:val="24"/>
      <w:lang w:eastAsia="ar-SA"/>
    </w:rPr>
  </w:style>
  <w:style w:type="paragraph" w:customStyle="1" w:styleId="311">
    <w:name w:val="Основной текст с отступом 31"/>
    <w:basedOn w:val="a0"/>
    <w:qFormat/>
    <w:rsid w:val="000D64D8"/>
    <w:pPr>
      <w:spacing w:after="0" w:line="360" w:lineRule="auto"/>
      <w:ind w:firstLine="720"/>
      <w:jc w:val="both"/>
    </w:pPr>
    <w:rPr>
      <w:rFonts w:ascii="Times New Roman" w:eastAsia="Times New Roman" w:hAnsi="Times New Roman"/>
      <w:color w:val="00000A"/>
      <w:sz w:val="24"/>
      <w:szCs w:val="24"/>
      <w:lang w:eastAsia="ar-SA"/>
    </w:rPr>
  </w:style>
  <w:style w:type="paragraph" w:customStyle="1" w:styleId="1ff6">
    <w:name w:val="Схема документа1"/>
    <w:basedOn w:val="a0"/>
    <w:qFormat/>
    <w:rsid w:val="000D64D8"/>
    <w:pPr>
      <w:shd w:val="clear" w:color="auto" w:fill="000080"/>
      <w:spacing w:after="0" w:line="240" w:lineRule="auto"/>
    </w:pPr>
    <w:rPr>
      <w:rFonts w:ascii="Tahoma" w:eastAsia="Times New Roman" w:hAnsi="Tahoma" w:cs="Tahoma"/>
      <w:color w:val="00000A"/>
      <w:sz w:val="20"/>
      <w:szCs w:val="20"/>
      <w:lang w:eastAsia="ar-SA"/>
    </w:rPr>
  </w:style>
  <w:style w:type="paragraph" w:customStyle="1" w:styleId="1ff7">
    <w:name w:val="Верхний колонтитул1"/>
    <w:basedOn w:val="a0"/>
    <w:rsid w:val="000D64D8"/>
    <w:pPr>
      <w:tabs>
        <w:tab w:val="center" w:pos="4677"/>
        <w:tab w:val="right" w:pos="9355"/>
      </w:tabs>
      <w:spacing w:after="0" w:line="240" w:lineRule="auto"/>
    </w:pPr>
    <w:rPr>
      <w:rFonts w:ascii="Times New Roman" w:eastAsia="Times New Roman" w:hAnsi="Times New Roman"/>
      <w:color w:val="00000A"/>
      <w:sz w:val="24"/>
      <w:szCs w:val="24"/>
      <w:lang w:eastAsia="ar-SA"/>
    </w:rPr>
  </w:style>
  <w:style w:type="paragraph" w:customStyle="1" w:styleId="1ff8">
    <w:name w:val="Нижний колонтитул1"/>
    <w:basedOn w:val="a0"/>
    <w:rsid w:val="000D64D8"/>
    <w:pPr>
      <w:tabs>
        <w:tab w:val="center" w:pos="4677"/>
        <w:tab w:val="right" w:pos="9355"/>
      </w:tabs>
      <w:spacing w:after="0" w:line="240" w:lineRule="auto"/>
    </w:pPr>
    <w:rPr>
      <w:rFonts w:ascii="Times New Roman" w:eastAsia="Times New Roman" w:hAnsi="Times New Roman"/>
      <w:color w:val="00000A"/>
      <w:sz w:val="24"/>
      <w:szCs w:val="24"/>
      <w:lang w:eastAsia="ar-SA"/>
    </w:rPr>
  </w:style>
  <w:style w:type="paragraph" w:customStyle="1" w:styleId="1ff3">
    <w:name w:val="1"/>
    <w:basedOn w:val="a0"/>
    <w:link w:val="ListParagraphChar"/>
    <w:qFormat/>
    <w:rsid w:val="000D64D8"/>
    <w:pPr>
      <w:spacing w:before="27" w:after="27" w:line="240" w:lineRule="auto"/>
    </w:pPr>
    <w:rPr>
      <w:rFonts w:ascii="Times New Roman" w:hAnsi="Times New Roman"/>
      <w:sz w:val="20"/>
      <w:szCs w:val="20"/>
    </w:rPr>
  </w:style>
  <w:style w:type="paragraph" w:customStyle="1" w:styleId="Heading1A">
    <w:name w:val="Heading 1 A"/>
    <w:qFormat/>
    <w:rsid w:val="000D64D8"/>
    <w:pPr>
      <w:keepNext/>
      <w:suppressAutoHyphens/>
      <w:spacing w:before="600" w:after="300"/>
      <w:jc w:val="center"/>
    </w:pPr>
    <w:rPr>
      <w:rFonts w:ascii="Times New Roman" w:eastAsia="ヒラギノ角ゴ Pro W3" w:hAnsi="Times New Roman"/>
      <w:b/>
      <w:smallCaps/>
      <w:color w:val="000000"/>
      <w:sz w:val="36"/>
      <w:lang w:eastAsia="ar-SA"/>
    </w:rPr>
  </w:style>
  <w:style w:type="paragraph" w:customStyle="1" w:styleId="affffff7">
    <w:name w:val="Заголовок таблицы"/>
    <w:basedOn w:val="aff2"/>
    <w:qFormat/>
    <w:rsid w:val="000D64D8"/>
    <w:pPr>
      <w:widowControl/>
      <w:suppressAutoHyphens w:val="0"/>
      <w:jc w:val="center"/>
    </w:pPr>
    <w:rPr>
      <w:rFonts w:eastAsia="Times New Roman" w:cs="Times New Roman"/>
      <w:b/>
      <w:bCs/>
      <w:color w:val="00000A"/>
      <w:kern w:val="0"/>
      <w:lang w:eastAsia="ar-SA" w:bidi="ar-SA"/>
    </w:rPr>
  </w:style>
  <w:style w:type="character" w:customStyle="1" w:styleId="216">
    <w:name w:val="Основной текст 2 Знак1"/>
    <w:basedOn w:val="a1"/>
    <w:uiPriority w:val="99"/>
    <w:semiHidden/>
    <w:rsid w:val="000D64D8"/>
    <w:rPr>
      <w:color w:val="000000"/>
    </w:rPr>
  </w:style>
  <w:style w:type="paragraph" w:customStyle="1" w:styleId="affffff8">
    <w:name w:val="Содержимое врезки"/>
    <w:basedOn w:val="a0"/>
    <w:qFormat/>
    <w:rsid w:val="000D64D8"/>
    <w:pPr>
      <w:spacing w:after="0" w:line="240" w:lineRule="auto"/>
    </w:pPr>
    <w:rPr>
      <w:rFonts w:ascii="Microsoft Sans Serif" w:eastAsia="Microsoft Sans Serif" w:hAnsi="Microsoft Sans Serif" w:cs="Microsoft Sans Serif"/>
      <w:color w:val="000000"/>
      <w:sz w:val="24"/>
      <w:szCs w:val="24"/>
      <w:lang w:eastAsia="ru-RU" w:bidi="ru-RU"/>
    </w:rPr>
  </w:style>
  <w:style w:type="character" w:customStyle="1" w:styleId="1ff9">
    <w:name w:val="Верхний колонтитул Знак1"/>
    <w:basedOn w:val="a1"/>
    <w:semiHidden/>
    <w:rsid w:val="000D64D8"/>
    <w:rPr>
      <w:color w:val="000000"/>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4.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3.emf"/><Relationship Id="rId78" Type="http://schemas.openxmlformats.org/officeDocument/2006/relationships/footer" Target="footer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7.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2.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image" Target="media/image30.emf"/><Relationship Id="rId75"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89E0B-663A-4D50-9DB7-BF5483441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320</Pages>
  <Words>130277</Words>
  <Characters>742579</Characters>
  <Application>Microsoft Office Word</Application>
  <DocSecurity>0</DocSecurity>
  <Lines>6188</Lines>
  <Paragraphs>1742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871114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14</cp:revision>
  <cp:lastPrinted>2017-04-18T06:33:00Z</cp:lastPrinted>
  <dcterms:created xsi:type="dcterms:W3CDTF">2017-04-15T20:36:00Z</dcterms:created>
  <dcterms:modified xsi:type="dcterms:W3CDTF">2017-12-11T13:30:00Z</dcterms:modified>
</cp:coreProperties>
</file>