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331">
        <w:rPr>
          <w:b/>
          <w:bCs/>
          <w:color w:val="000000"/>
        </w:rPr>
        <w:t>Тип урока</w:t>
      </w:r>
      <w:r w:rsidRPr="00741331">
        <w:rPr>
          <w:color w:val="000000"/>
        </w:rPr>
        <w:t>: комбинированный.</w:t>
      </w:r>
    </w:p>
    <w:p w:rsidR="00355661" w:rsidRPr="00741331" w:rsidRDefault="00355661" w:rsidP="00355661">
      <w:pPr>
        <w:pStyle w:val="a3"/>
        <w:spacing w:before="0" w:beforeAutospacing="0" w:after="0" w:afterAutospacing="0"/>
      </w:pPr>
      <w:r w:rsidRPr="00741331">
        <w:rPr>
          <w:b/>
          <w:bCs/>
          <w:color w:val="000000"/>
        </w:rPr>
        <w:t>Цели урока</w:t>
      </w:r>
      <w:r w:rsidRPr="00741331">
        <w:rPr>
          <w:color w:val="000000"/>
        </w:rPr>
        <w:t>:</w:t>
      </w:r>
      <w:r w:rsidRPr="00741331">
        <w:t xml:space="preserve"> </w:t>
      </w:r>
    </w:p>
    <w:p w:rsidR="00355661" w:rsidRPr="00741331" w:rsidRDefault="00355661" w:rsidP="00355661">
      <w:pPr>
        <w:pStyle w:val="a3"/>
        <w:spacing w:before="0" w:beforeAutospacing="0" w:after="0" w:afterAutospacing="0"/>
      </w:pPr>
      <w:r w:rsidRPr="00741331">
        <w:t>1)  Систематизация и углубление знаний по теме; анализ  соотношения сил в гражданской войне, полная их  характеристика; анализ  итогов войны; уроки войны</w:t>
      </w:r>
    </w:p>
    <w:p w:rsidR="00355661" w:rsidRPr="00741331" w:rsidRDefault="00355661" w:rsidP="00355661">
      <w:pPr>
        <w:pStyle w:val="a3"/>
        <w:spacing w:before="0" w:beforeAutospacing="0" w:after="0" w:afterAutospacing="0"/>
      </w:pPr>
      <w:r w:rsidRPr="00741331">
        <w:t xml:space="preserve"> 2) развитие умения работать в приложении </w:t>
      </w:r>
      <w:proofErr w:type="spellStart"/>
      <w:r w:rsidRPr="00741331">
        <w:t>Power</w:t>
      </w:r>
      <w:proofErr w:type="spellEnd"/>
      <w:r w:rsidRPr="00741331">
        <w:t xml:space="preserve"> </w:t>
      </w:r>
      <w:proofErr w:type="spellStart"/>
      <w:r w:rsidRPr="00741331">
        <w:t>Point</w:t>
      </w:r>
      <w:proofErr w:type="spellEnd"/>
      <w:r w:rsidRPr="00741331">
        <w:t>, представлять свою работу, анализировать     исторические документы, представляющие разные точки зрения, вести дискуссию, устанавливать причинно-следственные связи.</w:t>
      </w:r>
    </w:p>
    <w:p w:rsidR="00355661" w:rsidRPr="00741331" w:rsidRDefault="00355661" w:rsidP="00355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331">
        <w:rPr>
          <w:rFonts w:ascii="Times New Roman" w:hAnsi="Times New Roman" w:cs="Times New Roman"/>
          <w:sz w:val="24"/>
          <w:szCs w:val="24"/>
        </w:rPr>
        <w:t>3) воспитание патриотизма, толерантного отношения к разным взглядам и позициям; осознание того, что гражданская война – это одна из трагических страниц нашей истории, повторение которой не должно произойти в нашем обществе, у нашего народа.</w:t>
      </w:r>
    </w:p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331">
        <w:rPr>
          <w:b/>
          <w:bCs/>
          <w:color w:val="000000"/>
        </w:rPr>
        <w:t> Задачи урока:</w:t>
      </w:r>
    </w:p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331">
        <w:rPr>
          <w:color w:val="000000"/>
        </w:rPr>
        <w:t>- изучить причины и сущность и причины Гражданской войны, основные этапы.</w:t>
      </w:r>
    </w:p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331">
        <w:rPr>
          <w:color w:val="000000"/>
        </w:rPr>
        <w:t>-продолжить развитие навыка самостоятельного поиска, отбора информации, исследования  различных гипотез на изучаемые события, определять собственную позицию по отношению к исследуемой проблеме;</w:t>
      </w:r>
    </w:p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331">
        <w:rPr>
          <w:color w:val="000000"/>
        </w:rPr>
        <w:t>-развивать навыки работы в коллективе, навыки сотрудничества с учащимися и учителем при решении учебной проблемы, навыки обмена информацией;</w:t>
      </w:r>
    </w:p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331">
        <w:rPr>
          <w:color w:val="000000"/>
        </w:rPr>
        <w:t>- формирование интереса к истории, своему прошлому;</w:t>
      </w:r>
    </w:p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331">
        <w:rPr>
          <w:color w:val="000000"/>
        </w:rPr>
        <w:t>- формирование активной гражданской позиции;</w:t>
      </w:r>
    </w:p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331">
        <w:rPr>
          <w:color w:val="000000"/>
        </w:rPr>
        <w:t>- воспитание чувства патриотизма</w:t>
      </w:r>
      <w:proofErr w:type="gramStart"/>
      <w:r w:rsidRPr="00741331">
        <w:rPr>
          <w:color w:val="000000"/>
        </w:rPr>
        <w:t> .</w:t>
      </w:r>
      <w:proofErr w:type="gramEnd"/>
    </w:p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331">
        <w:rPr>
          <w:color w:val="000000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764"/>
      </w:tblGrid>
      <w:tr w:rsidR="00355661" w:rsidRPr="00741331" w:rsidTr="00355661">
        <w:tc>
          <w:tcPr>
            <w:tcW w:w="12764" w:type="dxa"/>
          </w:tcPr>
          <w:p w:rsidR="00355661" w:rsidRPr="00741331" w:rsidRDefault="00355661" w:rsidP="00355661">
            <w:pPr>
              <w:shd w:val="clear" w:color="auto" w:fill="FFFFFF"/>
              <w:spacing w:after="134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33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 </w:t>
            </w: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– проблемный (почему имея больше шансов – деньги, знания, помощь Антанты – белый лагерь проиграл), объяснительно-иллюстративный, (рассказ учителя, домашние презентации учеников), критического мышления (ответ на проблемный вопрос).</w:t>
            </w:r>
            <w:proofErr w:type="gramEnd"/>
          </w:p>
          <w:p w:rsidR="00355661" w:rsidRPr="00741331" w:rsidRDefault="00355661" w:rsidP="00355661">
            <w:pPr>
              <w:shd w:val="clear" w:color="auto" w:fill="FFFFFF"/>
              <w:spacing w:after="134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Приемы и средства обучения: беседа, работа с историческими терминами, презентация, решение проблемных заданий, работа с историческими источниками, работа с исторической картой</w:t>
            </w:r>
          </w:p>
        </w:tc>
      </w:tr>
      <w:tr w:rsidR="00355661" w:rsidRPr="00741331" w:rsidTr="00355661">
        <w:tc>
          <w:tcPr>
            <w:tcW w:w="12764" w:type="dxa"/>
          </w:tcPr>
          <w:p w:rsidR="00355661" w:rsidRPr="00741331" w:rsidRDefault="00355661" w:rsidP="0035566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1331">
              <w:rPr>
                <w:rFonts w:ascii="Times New Roman" w:hAnsi="Times New Roman"/>
                <w:sz w:val="24"/>
                <w:szCs w:val="24"/>
              </w:rPr>
              <w:t>Оборудование: компьютер, проектор, мультимедийные  презентации учащихся, документы, историческая карта «Гражданская война и интервенция в России».</w:t>
            </w:r>
          </w:p>
        </w:tc>
      </w:tr>
    </w:tbl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331">
        <w:rPr>
          <w:b/>
          <w:bCs/>
          <w:color w:val="000000"/>
        </w:rPr>
        <w:t>Планируемые результаты:</w:t>
      </w:r>
    </w:p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331">
        <w:rPr>
          <w:color w:val="000000"/>
        </w:rPr>
        <w:t>Предметные: овладение целостными представлениями об историческом пути народов своей страны необходимой основы для миропонимания и познания современного общества.</w:t>
      </w:r>
    </w:p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41331">
        <w:rPr>
          <w:color w:val="000000"/>
        </w:rPr>
        <w:t>Личностные: осмысление социально-нравственного опыта предшествующих поколений; способность к определению своей позиции.</w:t>
      </w:r>
      <w:proofErr w:type="gramEnd"/>
    </w:p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41331">
        <w:rPr>
          <w:color w:val="000000"/>
        </w:rPr>
        <w:t>Метапредметные</w:t>
      </w:r>
      <w:proofErr w:type="spellEnd"/>
      <w:r w:rsidRPr="00741331">
        <w:rPr>
          <w:color w:val="000000"/>
        </w:rPr>
        <w:t>: готовность к сотрудничеству с соучениками, к коллективной работе; умение соотносить свои действия с планируемыми результатами, корректировать свои действия в соответствии с изменяющейся ситуацией</w:t>
      </w:r>
    </w:p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331">
        <w:rPr>
          <w:b/>
          <w:bCs/>
          <w:color w:val="000000"/>
        </w:rPr>
        <w:lastRenderedPageBreak/>
        <w:t>Основные понятия</w:t>
      </w:r>
      <w:r w:rsidRPr="00741331">
        <w:rPr>
          <w:color w:val="000000"/>
        </w:rPr>
        <w:t xml:space="preserve">: </w:t>
      </w:r>
      <w:proofErr w:type="gramStart"/>
      <w:r w:rsidRPr="00741331">
        <w:rPr>
          <w:color w:val="000000"/>
        </w:rPr>
        <w:t>Гражданская война, интервенция, Антанта, Брестский мир, «белый» террор, «красный» террор, интервенция, сепаратный мир.</w:t>
      </w:r>
      <w:proofErr w:type="gramEnd"/>
    </w:p>
    <w:p w:rsidR="00355661" w:rsidRPr="00741331" w:rsidRDefault="0035566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331">
        <w:rPr>
          <w:color w:val="000000"/>
        </w:rPr>
        <w:t xml:space="preserve">Формы работы учащихся </w:t>
      </w:r>
      <w:proofErr w:type="gramStart"/>
      <w:r w:rsidRPr="00741331">
        <w:rPr>
          <w:color w:val="000000"/>
        </w:rPr>
        <w:t>:г</w:t>
      </w:r>
      <w:proofErr w:type="gramEnd"/>
      <w:r w:rsidRPr="00741331">
        <w:rPr>
          <w:color w:val="000000"/>
        </w:rPr>
        <w:t>рупповая, парная ,индивидуальная.</w:t>
      </w:r>
    </w:p>
    <w:p w:rsidR="004E2211" w:rsidRPr="00741331" w:rsidRDefault="004E221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E2211" w:rsidRPr="00741331" w:rsidRDefault="004E221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2"/>
        <w:gridCol w:w="4801"/>
        <w:gridCol w:w="5263"/>
      </w:tblGrid>
      <w:tr w:rsidR="004E2211" w:rsidRPr="00741331" w:rsidTr="00BC3BEF">
        <w:tc>
          <w:tcPr>
            <w:tcW w:w="4722" w:type="dxa"/>
          </w:tcPr>
          <w:p w:rsidR="004E2211" w:rsidRPr="00741331" w:rsidRDefault="004E2211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t>Этапы урока</w:t>
            </w:r>
          </w:p>
        </w:tc>
        <w:tc>
          <w:tcPr>
            <w:tcW w:w="4801" w:type="dxa"/>
          </w:tcPr>
          <w:p w:rsidR="004E2211" w:rsidRPr="00741331" w:rsidRDefault="004E2211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t>Деятельность учителя</w:t>
            </w:r>
          </w:p>
        </w:tc>
        <w:tc>
          <w:tcPr>
            <w:tcW w:w="5263" w:type="dxa"/>
          </w:tcPr>
          <w:p w:rsidR="004E2211" w:rsidRPr="00741331" w:rsidRDefault="004E2211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t>Деятельность учащихся</w:t>
            </w:r>
          </w:p>
        </w:tc>
      </w:tr>
      <w:tr w:rsidR="004E2211" w:rsidRPr="00741331" w:rsidTr="00BC3BEF">
        <w:tc>
          <w:tcPr>
            <w:tcW w:w="4722" w:type="dxa"/>
          </w:tcPr>
          <w:p w:rsidR="004E2211" w:rsidRPr="00741331" w:rsidRDefault="004E2211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  <w:p w:rsidR="004E2211" w:rsidRPr="00741331" w:rsidRDefault="004E2211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801" w:type="dxa"/>
          </w:tcPr>
          <w:p w:rsidR="004E2211" w:rsidRPr="00741331" w:rsidRDefault="004E2211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Настрой учащихся на работу, положительные эмоции.</w:t>
            </w:r>
          </w:p>
          <w:p w:rsidR="004E2211" w:rsidRPr="00741331" w:rsidRDefault="004E2211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учебного успеха. </w:t>
            </w:r>
          </w:p>
          <w:p w:rsidR="004E2211" w:rsidRPr="00741331" w:rsidRDefault="004E2211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263" w:type="dxa"/>
          </w:tcPr>
          <w:p w:rsidR="004E2211" w:rsidRPr="00741331" w:rsidRDefault="004E2211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Учащиеся настраиваются на работу</w:t>
            </w:r>
          </w:p>
          <w:p w:rsidR="004E2211" w:rsidRPr="00741331" w:rsidRDefault="004E2211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E2211" w:rsidRPr="00741331" w:rsidTr="00BC3BEF">
        <w:tc>
          <w:tcPr>
            <w:tcW w:w="4722" w:type="dxa"/>
          </w:tcPr>
          <w:p w:rsidR="004E2211" w:rsidRPr="00741331" w:rsidRDefault="004E2211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4E2211" w:rsidRPr="00741331" w:rsidRDefault="004E2211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211" w:rsidRPr="00741331" w:rsidRDefault="004E2211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2.1. Актуализация знаний</w:t>
            </w:r>
          </w:p>
          <w:p w:rsidR="004E2211" w:rsidRPr="00741331" w:rsidRDefault="004E2211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801" w:type="dxa"/>
          </w:tcPr>
          <w:p w:rsidR="004E2211" w:rsidRPr="00741331" w:rsidRDefault="004E2211" w:rsidP="004E2211">
            <w:pPr>
              <w:shd w:val="clear" w:color="auto" w:fill="FFFFFF"/>
              <w:spacing w:after="150" w:line="40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нашего урока знакома Вам еще с 9 </w:t>
            </w:r>
            <w:proofErr w:type="spellStart"/>
            <w:r w:rsidRPr="00741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741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класса, она скрывается в данном стихотворении, автор очень точно передал состояние страны в данный период времени.</w:t>
            </w:r>
          </w:p>
          <w:p w:rsidR="004E2211" w:rsidRPr="00741331" w:rsidRDefault="004E2211" w:rsidP="004E2211">
            <w:pPr>
              <w:shd w:val="clear" w:color="auto" w:fill="FFFFFF"/>
              <w:spacing w:after="150" w:line="408" w:lineRule="atLeast"/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</w:pP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t xml:space="preserve"> </w:t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t>Одни восстали из подполий,</w:t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  <w:t>Из ссылок, фабрик, рудников,</w:t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  <w:t>Отравленные темной волей</w:t>
            </w:r>
            <w:proofErr w:type="gramStart"/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t xml:space="preserve"> горьким дымом городов.</w:t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  <w:t>Другие из рядов военных,</w:t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  <w:t>Дворянских разоренных гнезд,</w:t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  <w:t>Где проводили на погост</w:t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  <w:t>Отцов и братьев убиенных.</w:t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  <w:t>В одних доселе не потух</w:t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  <w:t>Хмель незапамятных пожаров,</w:t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lastRenderedPageBreak/>
              <w:t>И жив степной, разгульный дух</w:t>
            </w:r>
            <w:proofErr w:type="gramStart"/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t xml:space="preserve"> Разиных, и </w:t>
            </w:r>
            <w:proofErr w:type="spellStart"/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t>Кудеяров</w:t>
            </w:r>
            <w:proofErr w:type="spellEnd"/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t>.</w:t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  <w:t>В других — лишенных всех корней —</w:t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  <w:t>Тлетворный дух столицы Невской:</w:t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  <w:t>Толстой и Чехов, Достоевский —</w:t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  <w:t>Надрыв и смута наших дней.</w:t>
            </w:r>
            <w:r w:rsidRPr="00741331">
              <w:rPr>
                <w:rFonts w:ascii="Times New Roman" w:eastAsia="Times New Roman" w:hAnsi="Times New Roman" w:cs="Times New Roman"/>
                <w:color w:val="2E3137"/>
                <w:sz w:val="24"/>
                <w:szCs w:val="24"/>
                <w:lang w:eastAsia="ru-RU"/>
              </w:rPr>
              <w:br/>
            </w:r>
          </w:p>
          <w:p w:rsidR="004E2211" w:rsidRPr="00741331" w:rsidRDefault="004E2211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11" w:rsidRPr="00741331" w:rsidRDefault="004E2211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263" w:type="dxa"/>
          </w:tcPr>
          <w:p w:rsidR="004E2211" w:rsidRPr="00741331" w:rsidRDefault="004E2211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тему</w:t>
            </w: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4E2211" w:rsidRPr="00741331" w:rsidRDefault="004E2211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11" w:rsidRPr="00741331" w:rsidRDefault="004E2211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4E2211" w:rsidRPr="00741331" w:rsidRDefault="004E2211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3BC" w:rsidRPr="00741331" w:rsidRDefault="00BF23BC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3BC" w:rsidRPr="00741331" w:rsidRDefault="00BF23BC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11" w:rsidRPr="00741331" w:rsidRDefault="004E2211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11" w:rsidRPr="00741331" w:rsidRDefault="004E2211" w:rsidP="004E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11" w:rsidRPr="00741331" w:rsidRDefault="004E2211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E2211" w:rsidRPr="00741331" w:rsidTr="00BC3BEF">
        <w:tc>
          <w:tcPr>
            <w:tcW w:w="4722" w:type="dxa"/>
          </w:tcPr>
          <w:p w:rsidR="004E2211" w:rsidRPr="00741331" w:rsidRDefault="00BF23BC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lastRenderedPageBreak/>
              <w:t>Работа с понятием</w:t>
            </w:r>
          </w:p>
        </w:tc>
        <w:tc>
          <w:tcPr>
            <w:tcW w:w="4801" w:type="dxa"/>
          </w:tcPr>
          <w:p w:rsidR="00BF23BC" w:rsidRPr="00741331" w:rsidRDefault="00BF23BC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Давайте дадим определение гражданской войны в России.</w:t>
            </w:r>
          </w:p>
          <w:p w:rsidR="00BF23BC" w:rsidRPr="00741331" w:rsidRDefault="00BF23BC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E2211" w:rsidRPr="00741331" w:rsidRDefault="00BF23BC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 xml:space="preserve"> </w:t>
            </w:r>
            <w:r w:rsidRPr="00741331">
              <w:rPr>
                <w:color w:val="000000"/>
              </w:rPr>
              <w:t xml:space="preserve">Гражданская война \это форма </w:t>
            </w:r>
            <w:proofErr w:type="gramStart"/>
            <w:r w:rsidRPr="00741331">
              <w:rPr>
                <w:color w:val="000000"/>
              </w:rPr>
              <w:t>борьбы</w:t>
            </w:r>
            <w:proofErr w:type="gramEnd"/>
            <w:r w:rsidRPr="00741331">
              <w:rPr>
                <w:color w:val="000000"/>
              </w:rPr>
              <w:t xml:space="preserve"> за власть характеризующаяся расколом общества на 2 противоборствующих лагеря или несколько противоборствующих группировок, каждая из которых контролирует часть территории страны и использует друг против друга оружие.</w:t>
            </w:r>
          </w:p>
        </w:tc>
        <w:tc>
          <w:tcPr>
            <w:tcW w:w="5263" w:type="dxa"/>
          </w:tcPr>
          <w:p w:rsidR="00BF23BC" w:rsidRPr="00741331" w:rsidRDefault="00BF23BC" w:rsidP="00BF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понятием гражданская война </w:t>
            </w:r>
            <w:r w:rsidRPr="00741331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«гражданская война»-</w:t>
            </w: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 xml:space="preserve"> война на территории одного государства между различными  политическими силами в борьбе за власть.</w:t>
            </w:r>
          </w:p>
          <w:p w:rsidR="008C0043" w:rsidRPr="00741331" w:rsidRDefault="008C0043" w:rsidP="00BF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43" w:rsidRPr="00741331" w:rsidRDefault="008C0043" w:rsidP="00BF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понятием на интерактивной доске и в </w:t>
            </w:r>
            <w:r w:rsidR="00917C2F" w:rsidRPr="00741331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BF23BC" w:rsidRPr="00741331" w:rsidRDefault="00BF23BC" w:rsidP="00BF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3BC" w:rsidRPr="00741331" w:rsidRDefault="00BF23BC" w:rsidP="00BF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 xml:space="preserve">Война на территории бывшей Российской империи </w:t>
            </w:r>
            <w:proofErr w:type="gramStart"/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741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1331">
              <w:rPr>
                <w:rFonts w:ascii="Times New Roman" w:hAnsi="Times New Roman" w:cs="Times New Roman"/>
                <w:sz w:val="24"/>
                <w:szCs w:val="24"/>
              </w:rPr>
              <w:t xml:space="preserve"> одной стороны сторонниками воссоздания монархии – республиканцами и, с другой стороны, большевиками завершившаяся победой большевиков и образованием СССР.</w:t>
            </w:r>
          </w:p>
          <w:p w:rsidR="004E2211" w:rsidRPr="00741331" w:rsidRDefault="004E2211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C0043" w:rsidRPr="00741331" w:rsidTr="00BC3BEF">
        <w:tc>
          <w:tcPr>
            <w:tcW w:w="4722" w:type="dxa"/>
          </w:tcPr>
          <w:p w:rsidR="008C0043" w:rsidRPr="00741331" w:rsidRDefault="001E7624" w:rsidP="00467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дискуссия, выводы</w:t>
            </w:r>
          </w:p>
        </w:tc>
        <w:tc>
          <w:tcPr>
            <w:tcW w:w="4801" w:type="dxa"/>
          </w:tcPr>
          <w:p w:rsidR="008C0043" w:rsidRPr="00741331" w:rsidRDefault="008C0043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Какие временные рамки охватывает гражданская война в России?</w:t>
            </w:r>
          </w:p>
          <w:p w:rsidR="008C0043" w:rsidRPr="00741331" w:rsidRDefault="008C0043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C0043" w:rsidRPr="00741331" w:rsidRDefault="008C0043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Гражданская война закончилась в 1920г., только в Европейской части России, на Дальнем Востоке она закончилась в 1922г.</w:t>
            </w:r>
          </w:p>
          <w:p w:rsidR="008C0043" w:rsidRPr="00741331" w:rsidRDefault="008C0043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C0043" w:rsidRPr="00741331" w:rsidRDefault="008C0043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 xml:space="preserve"> </w:t>
            </w:r>
          </w:p>
          <w:p w:rsidR="008C0043" w:rsidRPr="00741331" w:rsidRDefault="008C0043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C0043" w:rsidRPr="00741331" w:rsidRDefault="008C0043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263" w:type="dxa"/>
          </w:tcPr>
          <w:p w:rsidR="008C0043" w:rsidRPr="00741331" w:rsidRDefault="008C0043" w:rsidP="00BF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1918-1920г.</w:t>
            </w:r>
          </w:p>
          <w:p w:rsidR="008C0043" w:rsidRPr="00741331" w:rsidRDefault="008C0043" w:rsidP="00BF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43" w:rsidRPr="00741331" w:rsidRDefault="008C0043" w:rsidP="00BF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43" w:rsidRPr="00741331" w:rsidRDefault="008C0043" w:rsidP="00BF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Запись в тетради.</w:t>
            </w:r>
          </w:p>
        </w:tc>
      </w:tr>
      <w:tr w:rsidR="004E2211" w:rsidRPr="00741331" w:rsidTr="00BC3BEF">
        <w:tc>
          <w:tcPr>
            <w:tcW w:w="4722" w:type="dxa"/>
          </w:tcPr>
          <w:p w:rsidR="004E2211" w:rsidRPr="00741331" w:rsidRDefault="008C0043" w:rsidP="008C0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картой</w:t>
            </w:r>
          </w:p>
        </w:tc>
        <w:tc>
          <w:tcPr>
            <w:tcW w:w="4801" w:type="dxa"/>
          </w:tcPr>
          <w:p w:rsidR="004E2211" w:rsidRPr="00741331" w:rsidRDefault="008C0043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В помощь карта стр.66-67 учебника</w:t>
            </w:r>
            <w:proofErr w:type="gramStart"/>
            <w:r w:rsidRPr="00741331">
              <w:rPr>
                <w:color w:val="000000"/>
              </w:rPr>
              <w:t xml:space="preserve"> </w:t>
            </w:r>
            <w:r w:rsidRPr="00741331">
              <w:rPr>
                <w:color w:val="000000"/>
              </w:rPr>
              <w:t>В</w:t>
            </w:r>
            <w:proofErr w:type="gramEnd"/>
            <w:r w:rsidRPr="00741331">
              <w:rPr>
                <w:color w:val="000000"/>
              </w:rPr>
              <w:t>спомните какие особенности имела гражданская война в России?</w:t>
            </w:r>
          </w:p>
          <w:p w:rsidR="008C0043" w:rsidRPr="00741331" w:rsidRDefault="008C0043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263" w:type="dxa"/>
          </w:tcPr>
          <w:p w:rsidR="004E2211" w:rsidRPr="00741331" w:rsidRDefault="008C0043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Она проходила с вмешательством других государств.</w:t>
            </w:r>
          </w:p>
        </w:tc>
      </w:tr>
      <w:tr w:rsidR="004E2211" w:rsidRPr="00741331" w:rsidTr="00BC3BEF">
        <w:tc>
          <w:tcPr>
            <w:tcW w:w="4722" w:type="dxa"/>
          </w:tcPr>
          <w:p w:rsidR="004E2211" w:rsidRPr="00741331" w:rsidRDefault="008C0043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 xml:space="preserve">Работа с понятием </w:t>
            </w:r>
          </w:p>
        </w:tc>
        <w:tc>
          <w:tcPr>
            <w:tcW w:w="4801" w:type="dxa"/>
          </w:tcPr>
          <w:p w:rsidR="004E2211" w:rsidRPr="00741331" w:rsidRDefault="008C0043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Насильственное военное вмешательство иностранных государств во внутренние дела других государств как называется</w:t>
            </w:r>
          </w:p>
          <w:p w:rsidR="004675A6" w:rsidRPr="00741331" w:rsidRDefault="004675A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675A6" w:rsidRPr="00741331" w:rsidRDefault="004675A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263" w:type="dxa"/>
          </w:tcPr>
          <w:p w:rsidR="004E2211" w:rsidRPr="00741331" w:rsidRDefault="008C0043" w:rsidP="0035566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41331">
              <w:rPr>
                <w:b/>
                <w:color w:val="000000"/>
              </w:rPr>
              <w:t>Интервенция</w:t>
            </w:r>
          </w:p>
          <w:p w:rsidR="008C0043" w:rsidRPr="00741331" w:rsidRDefault="008C0043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C0043" w:rsidRPr="00741331" w:rsidRDefault="008C0043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Запись в тетради</w:t>
            </w:r>
          </w:p>
        </w:tc>
      </w:tr>
      <w:tr w:rsidR="004E2211" w:rsidRPr="00741331" w:rsidTr="00BC3BEF">
        <w:tc>
          <w:tcPr>
            <w:tcW w:w="4722" w:type="dxa"/>
          </w:tcPr>
          <w:p w:rsidR="004675A6" w:rsidRPr="00741331" w:rsidRDefault="004675A6" w:rsidP="0046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дискуссия, выводы</w:t>
            </w: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, работа с картой, понятием</w:t>
            </w:r>
          </w:p>
          <w:p w:rsidR="004E2211" w:rsidRPr="00741331" w:rsidRDefault="004E2211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801" w:type="dxa"/>
          </w:tcPr>
          <w:p w:rsidR="004675A6" w:rsidRPr="00741331" w:rsidRDefault="004675A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Какие государства</w:t>
            </w:r>
            <w:r w:rsidRPr="00741331">
              <w:rPr>
                <w:color w:val="000000"/>
              </w:rPr>
              <w:t xml:space="preserve"> вторглись во внутренние дела России? </w:t>
            </w:r>
          </w:p>
          <w:p w:rsidR="004E2211" w:rsidRPr="00741331" w:rsidRDefault="004675A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Какие государства входили в блок государств Антанты</w:t>
            </w:r>
            <w:r w:rsidRPr="00741331">
              <w:rPr>
                <w:color w:val="000000"/>
              </w:rPr>
              <w:t>, что такое Антанта?</w:t>
            </w:r>
          </w:p>
          <w:p w:rsidR="004675A6" w:rsidRPr="00741331" w:rsidRDefault="004675A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675A6" w:rsidRPr="00741331" w:rsidRDefault="004675A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675A6" w:rsidRPr="00741331" w:rsidRDefault="004675A6" w:rsidP="004675A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Почему же наши союзники, вторглись на территорию России, хотя она была</w:t>
            </w:r>
            <w:r w:rsidRPr="00741331">
              <w:rPr>
                <w:color w:val="000000"/>
              </w:rPr>
              <w:t xml:space="preserve"> членом блока Антанты</w:t>
            </w:r>
            <w:r w:rsidRPr="00741331">
              <w:rPr>
                <w:color w:val="000000"/>
              </w:rPr>
              <w:t>?</w:t>
            </w:r>
          </w:p>
        </w:tc>
        <w:tc>
          <w:tcPr>
            <w:tcW w:w="5263" w:type="dxa"/>
          </w:tcPr>
          <w:p w:rsidR="004675A6" w:rsidRPr="00741331" w:rsidRDefault="004675A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E2211" w:rsidRPr="00741331" w:rsidRDefault="004675A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b/>
                <w:color w:val="000000"/>
              </w:rPr>
              <w:t xml:space="preserve">Интервенция </w:t>
            </w:r>
            <w:r w:rsidRPr="00741331">
              <w:rPr>
                <w:color w:val="000000"/>
              </w:rPr>
              <w:t>государств Антанты.\</w:t>
            </w:r>
          </w:p>
          <w:p w:rsidR="004675A6" w:rsidRPr="00741331" w:rsidRDefault="004675A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675A6" w:rsidRPr="00741331" w:rsidRDefault="004675A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Антанта союз государств – Англии, Франции, России.</w:t>
            </w:r>
          </w:p>
          <w:p w:rsidR="004675A6" w:rsidRPr="00741331" w:rsidRDefault="004675A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675A6" w:rsidRPr="00741331" w:rsidRDefault="004675A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675A6" w:rsidRPr="00741331" w:rsidRDefault="004675A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 xml:space="preserve">Так как Россия нарушила союзнические </w:t>
            </w:r>
            <w:proofErr w:type="gramStart"/>
            <w:r w:rsidRPr="00741331">
              <w:rPr>
                <w:color w:val="000000"/>
              </w:rPr>
              <w:t>обязательства</w:t>
            </w:r>
            <w:proofErr w:type="gramEnd"/>
            <w:r w:rsidRPr="00741331">
              <w:rPr>
                <w:color w:val="000000"/>
              </w:rPr>
              <w:t xml:space="preserve"> заключив </w:t>
            </w:r>
            <w:r w:rsidR="00917C2F" w:rsidRPr="00741331">
              <w:rPr>
                <w:b/>
                <w:color w:val="000000"/>
              </w:rPr>
              <w:t>сепаратный</w:t>
            </w:r>
            <w:r w:rsidRPr="00741331">
              <w:rPr>
                <w:b/>
                <w:color w:val="000000"/>
              </w:rPr>
              <w:t xml:space="preserve"> мирный договор в Брест-</w:t>
            </w:r>
            <w:proofErr w:type="spellStart"/>
            <w:r w:rsidRPr="00741331">
              <w:rPr>
                <w:b/>
                <w:color w:val="000000"/>
              </w:rPr>
              <w:t>Литовске</w:t>
            </w:r>
            <w:proofErr w:type="spellEnd"/>
            <w:r w:rsidRPr="00741331">
              <w:rPr>
                <w:b/>
                <w:color w:val="000000"/>
              </w:rPr>
              <w:t>.</w:t>
            </w:r>
          </w:p>
        </w:tc>
      </w:tr>
      <w:tr w:rsidR="004E2211" w:rsidRPr="00741331" w:rsidTr="00BC3BEF">
        <w:trPr>
          <w:trHeight w:val="5849"/>
        </w:trPr>
        <w:tc>
          <w:tcPr>
            <w:tcW w:w="4722" w:type="dxa"/>
          </w:tcPr>
          <w:p w:rsidR="004E2211" w:rsidRPr="00741331" w:rsidRDefault="00917C2F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lastRenderedPageBreak/>
              <w:t>Работа с текстом, дискуссия, записи в тетради</w:t>
            </w:r>
            <w:r w:rsidR="00C031D0" w:rsidRPr="00741331">
              <w:rPr>
                <w:color w:val="000000"/>
              </w:rPr>
              <w:t xml:space="preserve">,  </w:t>
            </w:r>
            <w:r w:rsidR="00C031D0" w:rsidRPr="00741331">
              <w:rPr>
                <w:color w:val="000000"/>
              </w:rPr>
              <w:t>работа с интерактивной доской</w:t>
            </w:r>
          </w:p>
        </w:tc>
        <w:tc>
          <w:tcPr>
            <w:tcW w:w="4801" w:type="dxa"/>
          </w:tcPr>
          <w:p w:rsidR="00917C2F" w:rsidRPr="00741331" w:rsidRDefault="00917C2F" w:rsidP="00917C2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 xml:space="preserve"> У любого события есть причины, </w:t>
            </w:r>
            <w:proofErr w:type="gramStart"/>
            <w:r w:rsidRPr="00741331">
              <w:rPr>
                <w:color w:val="000000"/>
              </w:rPr>
              <w:t>давайте их определим</w:t>
            </w:r>
            <w:proofErr w:type="gramEnd"/>
            <w:r w:rsidRPr="00741331">
              <w:rPr>
                <w:color w:val="000000"/>
              </w:rPr>
              <w:t xml:space="preserve">. </w:t>
            </w:r>
            <w:r w:rsidRPr="00741331">
              <w:rPr>
                <w:color w:val="000000"/>
              </w:rPr>
              <w:t>Найди</w:t>
            </w:r>
            <w:r w:rsidRPr="00741331">
              <w:rPr>
                <w:color w:val="000000"/>
              </w:rPr>
              <w:t xml:space="preserve">те их в учебнике стр. </w:t>
            </w:r>
            <w:r w:rsidRPr="00741331">
              <w:rPr>
                <w:color w:val="000000"/>
              </w:rPr>
              <w:t>108-109</w:t>
            </w:r>
            <w:r w:rsidRPr="00741331">
              <w:rPr>
                <w:color w:val="000000"/>
              </w:rPr>
              <w:t>. Время 5 минут.</w:t>
            </w:r>
          </w:p>
          <w:p w:rsidR="00917C2F" w:rsidRPr="00741331" w:rsidRDefault="00917C2F" w:rsidP="00917C2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17C2F" w:rsidRPr="00741331" w:rsidRDefault="00917C2F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263" w:type="dxa"/>
          </w:tcPr>
          <w:p w:rsidR="004E2211" w:rsidRPr="00741331" w:rsidRDefault="00917C2F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Работа с учебником стр.108-109</w:t>
            </w:r>
          </w:p>
          <w:p w:rsidR="00917C2F" w:rsidRPr="00741331" w:rsidRDefault="00917C2F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17C2F" w:rsidRPr="00741331" w:rsidRDefault="00917C2F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Работа с интерактивной доской.</w:t>
            </w:r>
          </w:p>
          <w:p w:rsidR="00917C2F" w:rsidRPr="00741331" w:rsidRDefault="00917C2F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Записи в тетради:</w:t>
            </w:r>
          </w:p>
          <w:p w:rsidR="00C031D0" w:rsidRPr="00741331" w:rsidRDefault="00C031D0" w:rsidP="00C031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Обострение социально- экономических и политических противоречий, обусловленных  сменной власти и изменением формы собственности.</w:t>
            </w:r>
          </w:p>
          <w:p w:rsidR="00C031D0" w:rsidRPr="00741331" w:rsidRDefault="00C031D0" w:rsidP="00C031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 xml:space="preserve">Преобладание в обществе психологической установки на </w:t>
            </w:r>
            <w:proofErr w:type="spellStart"/>
            <w:r w:rsidRPr="00741331">
              <w:rPr>
                <w:color w:val="000000"/>
              </w:rPr>
              <w:t>конфротацию</w:t>
            </w:r>
            <w:proofErr w:type="spellEnd"/>
            <w:r w:rsidRPr="00741331">
              <w:rPr>
                <w:color w:val="000000"/>
              </w:rPr>
              <w:t xml:space="preserve"> и решение вопросов политики и повседневной жизни с оружием в руках.</w:t>
            </w:r>
          </w:p>
          <w:p w:rsidR="00C031D0" w:rsidRPr="00741331" w:rsidRDefault="00C031D0" w:rsidP="00C031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Разгон большевиками Учредительного собрания, крах демократической альтернативы развития страны.</w:t>
            </w:r>
          </w:p>
          <w:p w:rsidR="00C031D0" w:rsidRPr="00741331" w:rsidRDefault="00C031D0" w:rsidP="00C031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Непринятие политическим противниками большевиков Брестского мира.</w:t>
            </w:r>
          </w:p>
          <w:p w:rsidR="00C031D0" w:rsidRPr="00741331" w:rsidRDefault="00C031D0" w:rsidP="00C031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Аграрная политика большевиков весной-летом 1918г.</w:t>
            </w:r>
          </w:p>
          <w:p w:rsidR="00C031D0" w:rsidRPr="00741331" w:rsidRDefault="00C031D0" w:rsidP="00C031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Отсутствие опыта компромисса между различными политическими силами и социальными группами.</w:t>
            </w:r>
          </w:p>
          <w:p w:rsidR="00917C2F" w:rsidRPr="00741331" w:rsidRDefault="00917C2F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17C2F" w:rsidRPr="00741331" w:rsidRDefault="00917C2F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031D0" w:rsidRPr="00741331" w:rsidTr="00BC3BEF">
        <w:tc>
          <w:tcPr>
            <w:tcW w:w="4722" w:type="dxa"/>
          </w:tcPr>
          <w:p w:rsidR="00C031D0" w:rsidRPr="00741331" w:rsidRDefault="00C031D0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дискуссия, записи в тетради</w:t>
            </w:r>
            <w:r w:rsidRPr="00741331">
              <w:rPr>
                <w:color w:val="000000"/>
              </w:rPr>
              <w:t>, работа с интерактивной доской</w:t>
            </w:r>
            <w:r w:rsidR="007669F6" w:rsidRPr="00741331">
              <w:rPr>
                <w:color w:val="000000"/>
              </w:rPr>
              <w:t>, по составлению хронологии событий</w:t>
            </w:r>
          </w:p>
        </w:tc>
        <w:tc>
          <w:tcPr>
            <w:tcW w:w="4801" w:type="dxa"/>
          </w:tcPr>
          <w:p w:rsidR="00C031D0" w:rsidRPr="00741331" w:rsidRDefault="00C031D0" w:rsidP="00917C2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Гражданская война проходила в несколько этапов, сколько их было?</w:t>
            </w:r>
          </w:p>
          <w:p w:rsidR="007669F6" w:rsidRPr="00741331" w:rsidRDefault="007669F6" w:rsidP="00917C2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Давайте запишем хронологию событий гражданской войны.</w:t>
            </w:r>
          </w:p>
          <w:p w:rsidR="00C031D0" w:rsidRPr="00741331" w:rsidRDefault="00C031D0" w:rsidP="00917C2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263" w:type="dxa"/>
          </w:tcPr>
          <w:p w:rsidR="00C031D0" w:rsidRPr="00741331" w:rsidRDefault="00C031D0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5этапов</w:t>
            </w:r>
          </w:p>
          <w:p w:rsidR="00C031D0" w:rsidRPr="00741331" w:rsidRDefault="00C031D0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Вспомним эти этапы:</w:t>
            </w:r>
          </w:p>
          <w:p w:rsidR="00C031D0" w:rsidRPr="00741331" w:rsidRDefault="00C031D0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1 эта</w:t>
            </w:r>
            <w:proofErr w:type="gramStart"/>
            <w:r w:rsidRPr="00741331">
              <w:rPr>
                <w:color w:val="000000"/>
              </w:rPr>
              <w:t>п-</w:t>
            </w:r>
            <w:proofErr w:type="gramEnd"/>
            <w:r w:rsidRPr="00741331">
              <w:rPr>
                <w:color w:val="000000"/>
              </w:rPr>
              <w:t xml:space="preserve"> май- ноябрь 1918г. начало полномасштабной Гражданской войны</w:t>
            </w:r>
          </w:p>
          <w:p w:rsidR="00C031D0" w:rsidRPr="00741331" w:rsidRDefault="00C031D0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  <w:lang w:val="en-US"/>
              </w:rPr>
              <w:t>II</w:t>
            </w:r>
            <w:r w:rsidRPr="00741331">
              <w:rPr>
                <w:color w:val="000000"/>
              </w:rPr>
              <w:t xml:space="preserve"> этап- ноябрь 1918г.-март 1919г. – усиление военного противостояния красных и белых, активизация интервенции</w:t>
            </w:r>
          </w:p>
          <w:p w:rsidR="00C031D0" w:rsidRPr="00741331" w:rsidRDefault="00C031D0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  <w:lang w:val="en-US"/>
              </w:rPr>
              <w:t>III</w:t>
            </w:r>
            <w:r w:rsidRPr="00741331">
              <w:rPr>
                <w:color w:val="000000"/>
              </w:rPr>
              <w:t xml:space="preserve"> этап – март 1919г</w:t>
            </w:r>
            <w:proofErr w:type="gramStart"/>
            <w:r w:rsidRPr="00741331">
              <w:rPr>
                <w:color w:val="000000"/>
              </w:rPr>
              <w:t>.-</w:t>
            </w:r>
            <w:proofErr w:type="gramEnd"/>
            <w:r w:rsidRPr="00741331">
              <w:rPr>
                <w:color w:val="000000"/>
              </w:rPr>
              <w:t xml:space="preserve"> март 1920г.</w:t>
            </w:r>
            <w:r w:rsidR="007669F6" w:rsidRPr="00741331">
              <w:rPr>
                <w:color w:val="000000"/>
              </w:rPr>
              <w:t xml:space="preserve"> разгром </w:t>
            </w:r>
            <w:r w:rsidR="007669F6" w:rsidRPr="00741331">
              <w:rPr>
                <w:color w:val="000000"/>
              </w:rPr>
              <w:lastRenderedPageBreak/>
              <w:t>основных сил белых, эвакуация основных сил иностранных войск</w:t>
            </w:r>
          </w:p>
          <w:p w:rsidR="007669F6" w:rsidRPr="00741331" w:rsidRDefault="007669F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  <w:lang w:val="en-US"/>
              </w:rPr>
              <w:t>IV</w:t>
            </w:r>
            <w:r w:rsidRPr="00741331">
              <w:rPr>
                <w:color w:val="000000"/>
              </w:rPr>
              <w:t xml:space="preserve"> этап – апрель – ноябрь 1920г.- война с Польшей, разгром армии П.Н. Врангеля</w:t>
            </w:r>
          </w:p>
          <w:p w:rsidR="007669F6" w:rsidRPr="00741331" w:rsidRDefault="007669F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  <w:lang w:val="en-US"/>
              </w:rPr>
              <w:t>V</w:t>
            </w:r>
            <w:r w:rsidRPr="00741331">
              <w:rPr>
                <w:color w:val="000000"/>
              </w:rPr>
              <w:t xml:space="preserve"> этап – 1921-1922г.  завершение гражданской войны на окраинах  (Грузии, Средней Азии, Закавказье).</w:t>
            </w:r>
          </w:p>
        </w:tc>
      </w:tr>
      <w:tr w:rsidR="007669F6" w:rsidRPr="00741331" w:rsidTr="00BC3BEF">
        <w:tc>
          <w:tcPr>
            <w:tcW w:w="4722" w:type="dxa"/>
          </w:tcPr>
          <w:p w:rsidR="007669F6" w:rsidRPr="00741331" w:rsidRDefault="007669F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lastRenderedPageBreak/>
              <w:t>Дискуссия, работа по составлению плана, работа по вариантам</w:t>
            </w:r>
            <w:r w:rsidR="00A36800" w:rsidRPr="00741331">
              <w:rPr>
                <w:color w:val="000000"/>
              </w:rPr>
              <w:t xml:space="preserve"> с учебником</w:t>
            </w:r>
            <w:r w:rsidRPr="00741331">
              <w:rPr>
                <w:color w:val="000000"/>
              </w:rPr>
              <w:t>,</w:t>
            </w:r>
            <w:r w:rsidR="00A36800" w:rsidRPr="00741331">
              <w:rPr>
                <w:color w:val="000000"/>
              </w:rPr>
              <w:t xml:space="preserve"> работа с терминами, интерактивной доской, картой</w:t>
            </w:r>
          </w:p>
        </w:tc>
        <w:tc>
          <w:tcPr>
            <w:tcW w:w="4801" w:type="dxa"/>
          </w:tcPr>
          <w:p w:rsidR="007669F6" w:rsidRPr="00741331" w:rsidRDefault="007669F6" w:rsidP="007669F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Ребята во время гражданской войны всё общество было расколото на два лагеря, какие?</w:t>
            </w:r>
          </w:p>
          <w:p w:rsidR="007669F6" w:rsidRPr="00741331" w:rsidRDefault="007669F6" w:rsidP="007669F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Первый вариант у нас будут белые, второй красные, составьте план в тетради в соответствии с пунктами, представленными на доске.</w:t>
            </w:r>
          </w:p>
          <w:p w:rsidR="00A36800" w:rsidRPr="00741331" w:rsidRDefault="00A36800" w:rsidP="007669F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Используйте учебник стр.108-112</w:t>
            </w:r>
          </w:p>
          <w:p w:rsidR="007669F6" w:rsidRPr="00741331" w:rsidRDefault="007669F6" w:rsidP="007669F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88"/>
              <w:gridCol w:w="2287"/>
            </w:tblGrid>
            <w:tr w:rsidR="007669F6" w:rsidRPr="00741331" w:rsidTr="007669F6">
              <w:tc>
                <w:tcPr>
                  <w:tcW w:w="2349" w:type="dxa"/>
                </w:tcPr>
                <w:p w:rsidR="007669F6" w:rsidRPr="00741331" w:rsidRDefault="007669F6" w:rsidP="007669F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Белые</w:t>
                  </w:r>
                </w:p>
              </w:tc>
              <w:tc>
                <w:tcPr>
                  <w:tcW w:w="2349" w:type="dxa"/>
                </w:tcPr>
                <w:p w:rsidR="007669F6" w:rsidRPr="00741331" w:rsidRDefault="007669F6" w:rsidP="007669F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Красные</w:t>
                  </w:r>
                </w:p>
              </w:tc>
            </w:tr>
            <w:tr w:rsidR="007669F6" w:rsidRPr="00741331" w:rsidTr="007669F6">
              <w:tc>
                <w:tcPr>
                  <w:tcW w:w="2349" w:type="dxa"/>
                </w:tcPr>
                <w:p w:rsidR="007669F6" w:rsidRPr="00741331" w:rsidRDefault="007669F6" w:rsidP="007669F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определение</w:t>
                  </w:r>
                </w:p>
              </w:tc>
              <w:tc>
                <w:tcPr>
                  <w:tcW w:w="2349" w:type="dxa"/>
                </w:tcPr>
                <w:p w:rsidR="007669F6" w:rsidRPr="00741331" w:rsidRDefault="007669F6" w:rsidP="007669F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определение</w:t>
                  </w:r>
                </w:p>
              </w:tc>
            </w:tr>
            <w:tr w:rsidR="007669F6" w:rsidRPr="00741331" w:rsidTr="007669F6">
              <w:tc>
                <w:tcPr>
                  <w:tcW w:w="2349" w:type="dxa"/>
                </w:tcPr>
                <w:p w:rsidR="007669F6" w:rsidRPr="00741331" w:rsidRDefault="007669F6" w:rsidP="007669F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участники</w:t>
                  </w:r>
                </w:p>
              </w:tc>
              <w:tc>
                <w:tcPr>
                  <w:tcW w:w="2349" w:type="dxa"/>
                </w:tcPr>
                <w:p w:rsidR="007669F6" w:rsidRPr="00741331" w:rsidRDefault="007669F6" w:rsidP="007669F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участники</w:t>
                  </w:r>
                </w:p>
              </w:tc>
            </w:tr>
            <w:tr w:rsidR="007669F6" w:rsidRPr="00741331" w:rsidTr="007669F6">
              <w:tc>
                <w:tcPr>
                  <w:tcW w:w="2349" w:type="dxa"/>
                </w:tcPr>
                <w:p w:rsidR="007669F6" w:rsidRPr="00741331" w:rsidRDefault="007669F6" w:rsidP="007669F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руководители</w:t>
                  </w:r>
                </w:p>
              </w:tc>
              <w:tc>
                <w:tcPr>
                  <w:tcW w:w="2349" w:type="dxa"/>
                </w:tcPr>
                <w:p w:rsidR="007669F6" w:rsidRPr="00741331" w:rsidRDefault="007669F6" w:rsidP="007669F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руководители</w:t>
                  </w:r>
                </w:p>
              </w:tc>
            </w:tr>
            <w:tr w:rsidR="007669F6" w:rsidRPr="00741331" w:rsidTr="007669F6">
              <w:tc>
                <w:tcPr>
                  <w:tcW w:w="2349" w:type="dxa"/>
                </w:tcPr>
                <w:p w:rsidR="007669F6" w:rsidRPr="00741331" w:rsidRDefault="007669F6" w:rsidP="007669F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 xml:space="preserve">Причины </w:t>
                  </w:r>
                  <w:r w:rsidR="00F844FE" w:rsidRPr="00741331">
                    <w:rPr>
                      <w:color w:val="000000"/>
                    </w:rPr>
                    <w:t>поражения</w:t>
                  </w:r>
                </w:p>
              </w:tc>
              <w:tc>
                <w:tcPr>
                  <w:tcW w:w="2349" w:type="dxa"/>
                </w:tcPr>
                <w:p w:rsidR="007669F6" w:rsidRPr="00741331" w:rsidRDefault="007669F6" w:rsidP="007669F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Причины победы</w:t>
                  </w:r>
                </w:p>
              </w:tc>
            </w:tr>
          </w:tbl>
          <w:p w:rsidR="007669F6" w:rsidRPr="00741331" w:rsidRDefault="007669F6" w:rsidP="007669F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669F6" w:rsidRPr="00741331" w:rsidRDefault="007669F6" w:rsidP="007669F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263" w:type="dxa"/>
          </w:tcPr>
          <w:p w:rsidR="007669F6" w:rsidRPr="00741331" w:rsidRDefault="007669F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«Белые» и «Красные»</w:t>
            </w:r>
          </w:p>
          <w:p w:rsidR="007669F6" w:rsidRPr="00741331" w:rsidRDefault="007669F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18"/>
              <w:gridCol w:w="2619"/>
            </w:tblGrid>
            <w:tr w:rsidR="007669F6" w:rsidRPr="00741331" w:rsidTr="007669F6">
              <w:tc>
                <w:tcPr>
                  <w:tcW w:w="2349" w:type="dxa"/>
                </w:tcPr>
                <w:p w:rsidR="007669F6" w:rsidRPr="00741331" w:rsidRDefault="007669F6" w:rsidP="00355661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Белые</w:t>
                  </w:r>
                </w:p>
              </w:tc>
              <w:tc>
                <w:tcPr>
                  <w:tcW w:w="2349" w:type="dxa"/>
                </w:tcPr>
                <w:p w:rsidR="007669F6" w:rsidRPr="00741331" w:rsidRDefault="007669F6" w:rsidP="00355661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Красные</w:t>
                  </w:r>
                </w:p>
              </w:tc>
            </w:tr>
            <w:tr w:rsidR="007669F6" w:rsidRPr="00741331" w:rsidTr="007669F6">
              <w:tc>
                <w:tcPr>
                  <w:tcW w:w="2349" w:type="dxa"/>
                </w:tcPr>
                <w:p w:rsidR="007669F6" w:rsidRPr="00741331" w:rsidRDefault="00F844FE" w:rsidP="00355661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Военно-политическое движение разнородных в политическом сил, сформированное в ходе Гражданской войны в России с целью свержения советской власти.</w:t>
                  </w:r>
                </w:p>
              </w:tc>
              <w:tc>
                <w:tcPr>
                  <w:tcW w:w="2349" w:type="dxa"/>
                </w:tcPr>
                <w:p w:rsidR="007669F6" w:rsidRPr="00741331" w:rsidRDefault="00F844FE" w:rsidP="00F844FE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 xml:space="preserve">Военно-политическое движение </w:t>
                  </w:r>
                  <w:r w:rsidRPr="00741331">
                    <w:rPr>
                      <w:color w:val="000000"/>
                    </w:rPr>
                    <w:t xml:space="preserve">объединенных </w:t>
                  </w:r>
                  <w:proofErr w:type="gramStart"/>
                  <w:r w:rsidRPr="00741331">
                    <w:rPr>
                      <w:color w:val="000000"/>
                    </w:rPr>
                    <w:t>политическом</w:t>
                  </w:r>
                  <w:proofErr w:type="gramEnd"/>
                  <w:r w:rsidRPr="00741331">
                    <w:rPr>
                      <w:color w:val="000000"/>
                    </w:rPr>
                    <w:t xml:space="preserve"> сил, сформированное в ходе Гражданской войны в России с целью свержения советской власти.</w:t>
                  </w:r>
                </w:p>
              </w:tc>
            </w:tr>
            <w:tr w:rsidR="007669F6" w:rsidRPr="00741331" w:rsidTr="007669F6">
              <w:tc>
                <w:tcPr>
                  <w:tcW w:w="2349" w:type="dxa"/>
                </w:tcPr>
                <w:p w:rsidR="007669F6" w:rsidRPr="00741331" w:rsidRDefault="00F844FE" w:rsidP="00355661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Колчак Александр Васильевич</w:t>
                  </w:r>
                  <w:r w:rsidR="00A36800" w:rsidRPr="00741331">
                    <w:rPr>
                      <w:color w:val="000000"/>
                    </w:rPr>
                    <w:t xml:space="preserve"> (Сибирь)</w:t>
                  </w:r>
                </w:p>
                <w:p w:rsidR="00F844FE" w:rsidRPr="00741331" w:rsidRDefault="00F844FE" w:rsidP="00355661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Юденич Николай Николаевич</w:t>
                  </w:r>
                  <w:r w:rsidR="00A36800" w:rsidRPr="00741331">
                    <w:rPr>
                      <w:color w:val="000000"/>
                    </w:rPr>
                    <w:t xml:space="preserve"> (Северо-Западный фронт)</w:t>
                  </w:r>
                  <w:r w:rsidRPr="00741331">
                    <w:rPr>
                      <w:color w:val="000000"/>
                    </w:rPr>
                    <w:t xml:space="preserve"> </w:t>
                  </w:r>
                </w:p>
                <w:p w:rsidR="00F844FE" w:rsidRPr="00741331" w:rsidRDefault="00F844FE" w:rsidP="00355661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Деникин Антон Иванович</w:t>
                  </w:r>
                  <w:r w:rsidR="00A36800" w:rsidRPr="00741331">
                    <w:rPr>
                      <w:color w:val="000000"/>
                    </w:rPr>
                    <w:t xml:space="preserve"> – Южный фронт </w:t>
                  </w:r>
                  <w:proofErr w:type="gramStart"/>
                  <w:r w:rsidR="00A36800" w:rsidRPr="00741331">
                    <w:rPr>
                      <w:color w:val="000000"/>
                    </w:rPr>
                    <w:t xml:space="preserve">( </w:t>
                  </w:r>
                  <w:proofErr w:type="gramEnd"/>
                  <w:r w:rsidR="00A36800" w:rsidRPr="00741331">
                    <w:rPr>
                      <w:color w:val="000000"/>
                    </w:rPr>
                    <w:t>карта)</w:t>
                  </w:r>
                </w:p>
                <w:p w:rsidR="00F844FE" w:rsidRPr="00741331" w:rsidRDefault="00F844FE" w:rsidP="00355661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Врангель Пётр Николаевич</w:t>
                  </w:r>
                  <w:r w:rsidR="00A36800" w:rsidRPr="00741331">
                    <w:rPr>
                      <w:color w:val="000000"/>
                    </w:rPr>
                    <w:t xml:space="preserve"> (Крым)</w:t>
                  </w:r>
                </w:p>
              </w:tc>
              <w:tc>
                <w:tcPr>
                  <w:tcW w:w="2349" w:type="dxa"/>
                </w:tcPr>
                <w:p w:rsidR="007669F6" w:rsidRPr="00741331" w:rsidRDefault="00F844FE" w:rsidP="00355661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Тухачевский Михаил Николаевич</w:t>
                  </w:r>
                </w:p>
                <w:p w:rsidR="00F844FE" w:rsidRPr="00741331" w:rsidRDefault="00F844FE" w:rsidP="00355661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Фрунзе Михаил Васильевич</w:t>
                  </w:r>
                </w:p>
                <w:p w:rsidR="00F844FE" w:rsidRPr="00741331" w:rsidRDefault="00F844FE" w:rsidP="00355661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Буденный Семён Михайлович</w:t>
                  </w:r>
                </w:p>
                <w:p w:rsidR="00F844FE" w:rsidRPr="00741331" w:rsidRDefault="00F844FE" w:rsidP="00355661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Ленин Владимир Ильич</w:t>
                  </w:r>
                </w:p>
              </w:tc>
            </w:tr>
            <w:tr w:rsidR="007669F6" w:rsidRPr="00741331" w:rsidTr="007669F6">
              <w:tc>
                <w:tcPr>
                  <w:tcW w:w="2349" w:type="dxa"/>
                </w:tcPr>
                <w:p w:rsidR="007669F6" w:rsidRPr="00741331" w:rsidRDefault="00F844FE" w:rsidP="00F844FE">
                  <w:pPr>
                    <w:pStyle w:val="a3"/>
                    <w:numPr>
                      <w:ilvl w:val="0"/>
                      <w:numId w:val="2"/>
                    </w:numPr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 xml:space="preserve">Социально и </w:t>
                  </w:r>
                  <w:proofErr w:type="spellStart"/>
                  <w:r w:rsidRPr="00741331">
                    <w:rPr>
                      <w:color w:val="000000"/>
                    </w:rPr>
                    <w:t>иделогоическ</w:t>
                  </w:r>
                  <w:r w:rsidR="00A36800" w:rsidRPr="00741331">
                    <w:rPr>
                      <w:color w:val="000000"/>
                    </w:rPr>
                    <w:t>ая</w:t>
                  </w:r>
                  <w:proofErr w:type="spellEnd"/>
                  <w:r w:rsidRPr="00741331">
                    <w:rPr>
                      <w:color w:val="000000"/>
                    </w:rPr>
                    <w:t xml:space="preserve"> </w:t>
                  </w:r>
                  <w:proofErr w:type="spellStart"/>
                  <w:r w:rsidRPr="00741331">
                    <w:rPr>
                      <w:color w:val="000000"/>
                    </w:rPr>
                    <w:lastRenderedPageBreak/>
                    <w:t>разобщены</w:t>
                  </w:r>
                  <w:r w:rsidR="00A36800" w:rsidRPr="00741331">
                    <w:rPr>
                      <w:color w:val="000000"/>
                    </w:rPr>
                    <w:t>оесть</w:t>
                  </w:r>
                  <w:proofErr w:type="spellEnd"/>
                </w:p>
                <w:p w:rsidR="00A36800" w:rsidRPr="00741331" w:rsidRDefault="00A36800" w:rsidP="00F844FE">
                  <w:pPr>
                    <w:pStyle w:val="a3"/>
                    <w:numPr>
                      <w:ilvl w:val="0"/>
                      <w:numId w:val="2"/>
                    </w:numPr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Политика «Белого террора»</w:t>
                  </w:r>
                </w:p>
              </w:tc>
              <w:tc>
                <w:tcPr>
                  <w:tcW w:w="2349" w:type="dxa"/>
                </w:tcPr>
                <w:p w:rsidR="00A36800" w:rsidRPr="00741331" w:rsidRDefault="00A36800" w:rsidP="00A36800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lastRenderedPageBreak/>
                    <w:t xml:space="preserve">Власть </w:t>
                  </w:r>
                  <w:proofErr w:type="spellStart"/>
                  <w:r w:rsidRPr="00741331">
                    <w:rPr>
                      <w:color w:val="000000"/>
                    </w:rPr>
                    <w:t>централизованна</w:t>
                  </w:r>
                  <w:proofErr w:type="spellEnd"/>
                  <w:r w:rsidRPr="00741331">
                    <w:rPr>
                      <w:color w:val="000000"/>
                    </w:rPr>
                    <w:t xml:space="preserve">, находилась в </w:t>
                  </w:r>
                  <w:r w:rsidRPr="00741331">
                    <w:rPr>
                      <w:color w:val="000000"/>
                    </w:rPr>
                    <w:lastRenderedPageBreak/>
                    <w:t xml:space="preserve">одних руках, в условиях гражданской войны был создан </w:t>
                  </w:r>
                  <w:proofErr w:type="spellStart"/>
                  <w:r w:rsidRPr="00741331">
                    <w:rPr>
                      <w:color w:val="000000"/>
                    </w:rPr>
                    <w:t>гоосударственный</w:t>
                  </w:r>
                  <w:proofErr w:type="spellEnd"/>
                  <w:r w:rsidRPr="00741331">
                    <w:rPr>
                      <w:color w:val="000000"/>
                    </w:rPr>
                    <w:t xml:space="preserve"> аппарат координирующий деятельность Красной армии и экономика страны – Работа с учебником стр.112-114.</w:t>
                  </w:r>
                  <w:r w:rsidRPr="00741331">
                    <w:rPr>
                      <w:b/>
                      <w:color w:val="000000"/>
                    </w:rPr>
                    <w:t>«Политика Военного коммунизма»</w:t>
                  </w:r>
                  <w:r w:rsidRPr="00741331">
                    <w:rPr>
                      <w:color w:val="000000"/>
                    </w:rPr>
                    <w:t xml:space="preserve"> - внутренняя политика советского государства в условиях гражданской войны, характеризующаяся введением:</w:t>
                  </w:r>
                </w:p>
                <w:p w:rsidR="00A36800" w:rsidRPr="00741331" w:rsidRDefault="00A36800" w:rsidP="00A36800">
                  <w:pPr>
                    <w:pStyle w:val="a3"/>
                    <w:spacing w:before="0" w:beforeAutospacing="0" w:after="0" w:afterAutospacing="0"/>
                    <w:ind w:left="36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- продразверстки,</w:t>
                  </w:r>
                </w:p>
                <w:p w:rsidR="00A36800" w:rsidRPr="00741331" w:rsidRDefault="00A36800" w:rsidP="00A36800">
                  <w:pPr>
                    <w:pStyle w:val="a3"/>
                    <w:spacing w:before="0" w:beforeAutospacing="0" w:after="0" w:afterAutospacing="0"/>
                    <w:ind w:left="36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- запретом частной собственности,</w:t>
                  </w:r>
                </w:p>
                <w:p w:rsidR="00A36800" w:rsidRPr="00741331" w:rsidRDefault="00A36800" w:rsidP="00A36800">
                  <w:pPr>
                    <w:pStyle w:val="a3"/>
                    <w:spacing w:before="0" w:beforeAutospacing="0" w:after="0" w:afterAutospacing="0"/>
                    <w:ind w:left="36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- национализация всей промышленности</w:t>
                  </w:r>
                </w:p>
                <w:p w:rsidR="00A36800" w:rsidRPr="00741331" w:rsidRDefault="00A36800" w:rsidP="00A36800">
                  <w:pPr>
                    <w:pStyle w:val="a3"/>
                    <w:spacing w:before="0" w:beforeAutospacing="0" w:after="0" w:afterAutospacing="0"/>
                    <w:ind w:left="36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 xml:space="preserve">- введение </w:t>
                  </w:r>
                  <w:r w:rsidRPr="00741331">
                    <w:rPr>
                      <w:color w:val="000000"/>
                    </w:rPr>
                    <w:lastRenderedPageBreak/>
                    <w:t>трудовой повинности</w:t>
                  </w:r>
                </w:p>
                <w:p w:rsidR="00A36800" w:rsidRPr="00741331" w:rsidRDefault="00A36800" w:rsidP="00A36800">
                  <w:pPr>
                    <w:pStyle w:val="a3"/>
                    <w:spacing w:before="0" w:beforeAutospacing="0" w:after="0" w:afterAutospacing="0"/>
                    <w:ind w:left="36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- натурализация заработной платы</w:t>
                  </w:r>
                </w:p>
                <w:p w:rsidR="00A36800" w:rsidRPr="00741331" w:rsidRDefault="00A36800" w:rsidP="00A36800">
                  <w:pPr>
                    <w:pStyle w:val="a3"/>
                    <w:spacing w:before="0" w:beforeAutospacing="0" w:after="0" w:afterAutospacing="0"/>
                    <w:ind w:left="36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- запрещение аренды земли и применение наемного труда в сельском хозяйстве</w:t>
                  </w:r>
                </w:p>
                <w:p w:rsidR="00A36800" w:rsidRPr="00741331" w:rsidRDefault="00A36800" w:rsidP="00A36800">
                  <w:pPr>
                    <w:pStyle w:val="a3"/>
                    <w:spacing w:before="0" w:beforeAutospacing="0" w:after="0" w:afterAutospacing="0"/>
                    <w:ind w:left="36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2. Политика террора имела идеологическую подоплёку, которую поддерживала большая часть населения</w:t>
                  </w:r>
                </w:p>
                <w:p w:rsidR="00A36800" w:rsidRPr="00741331" w:rsidRDefault="00A36800" w:rsidP="00A36800">
                  <w:pPr>
                    <w:pStyle w:val="a3"/>
                    <w:spacing w:before="0" w:beforeAutospacing="0" w:after="0" w:afterAutospacing="0"/>
                    <w:ind w:left="360"/>
                    <w:jc w:val="both"/>
                    <w:rPr>
                      <w:color w:val="000000"/>
                    </w:rPr>
                  </w:pPr>
                  <w:r w:rsidRPr="00741331">
                    <w:rPr>
                      <w:color w:val="000000"/>
                    </w:rPr>
                    <w:t>3. в руках большевиков вся промышленная база страны, ресурсы</w:t>
                  </w:r>
                </w:p>
              </w:tc>
            </w:tr>
            <w:tr w:rsidR="007669F6" w:rsidRPr="00741331" w:rsidTr="007669F6">
              <w:tc>
                <w:tcPr>
                  <w:tcW w:w="2349" w:type="dxa"/>
                </w:tcPr>
                <w:p w:rsidR="007669F6" w:rsidRPr="00741331" w:rsidRDefault="007669F6" w:rsidP="00355661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349" w:type="dxa"/>
                </w:tcPr>
                <w:p w:rsidR="007669F6" w:rsidRPr="00741331" w:rsidRDefault="007669F6" w:rsidP="00355661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7669F6" w:rsidRPr="00741331" w:rsidRDefault="007669F6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C3BEF" w:rsidRPr="00741331" w:rsidTr="00BC3BEF">
        <w:tc>
          <w:tcPr>
            <w:tcW w:w="4722" w:type="dxa"/>
          </w:tcPr>
          <w:p w:rsidR="00BC3BEF" w:rsidRPr="00741331" w:rsidRDefault="00BC3BEF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41331">
              <w:rPr>
                <w:color w:val="000000"/>
              </w:rPr>
              <w:lastRenderedPageBreak/>
              <w:t>Дисскусия</w:t>
            </w:r>
            <w:proofErr w:type="spellEnd"/>
          </w:p>
        </w:tc>
        <w:tc>
          <w:tcPr>
            <w:tcW w:w="4801" w:type="dxa"/>
          </w:tcPr>
          <w:p w:rsidR="00BC3BEF" w:rsidRPr="00741331" w:rsidRDefault="00BC3BEF" w:rsidP="007669F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Каковы же были последствия гражданской войны?</w:t>
            </w:r>
          </w:p>
        </w:tc>
        <w:tc>
          <w:tcPr>
            <w:tcW w:w="5263" w:type="dxa"/>
          </w:tcPr>
          <w:p w:rsidR="00BC3BEF" w:rsidRPr="00741331" w:rsidRDefault="00BC3BEF" w:rsidP="00BC3BEF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Верх одержали большевики это не триумф, это трагедия, общество было расколото на два лагеря</w:t>
            </w:r>
          </w:p>
          <w:p w:rsidR="00BC3BEF" w:rsidRPr="00741331" w:rsidRDefault="00BC3BEF" w:rsidP="00BC3BEF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 xml:space="preserve"> Погибли талантливые, активные люди, которые не могли остаться в стороне</w:t>
            </w:r>
          </w:p>
          <w:p w:rsidR="00BC3BEF" w:rsidRPr="00741331" w:rsidRDefault="00BC3BEF" w:rsidP="00BC3BEF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 xml:space="preserve"> Эмигрировало около 2 миллионов человек, нанесла большой урон обществу.</w:t>
            </w:r>
          </w:p>
        </w:tc>
      </w:tr>
      <w:tr w:rsidR="00BC3BEF" w:rsidRPr="00741331" w:rsidTr="00BC3BEF">
        <w:tc>
          <w:tcPr>
            <w:tcW w:w="4722" w:type="dxa"/>
          </w:tcPr>
          <w:p w:rsidR="00BC3BEF" w:rsidRPr="00741331" w:rsidRDefault="00BC3BEF" w:rsidP="003556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Работа по соотнесению событий</w:t>
            </w:r>
          </w:p>
        </w:tc>
        <w:tc>
          <w:tcPr>
            <w:tcW w:w="4801" w:type="dxa"/>
          </w:tcPr>
          <w:p w:rsidR="00BC3BEF" w:rsidRPr="00741331" w:rsidRDefault="00BC3BEF" w:rsidP="007669F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 xml:space="preserve">Учитель раздает листочки, дети отвечают на вопрос на интерактивной доске, на </w:t>
            </w:r>
            <w:r w:rsidRPr="00741331">
              <w:rPr>
                <w:color w:val="000000"/>
              </w:rPr>
              <w:lastRenderedPageBreak/>
              <w:t>выполнение 3 минуты</w:t>
            </w:r>
          </w:p>
        </w:tc>
        <w:tc>
          <w:tcPr>
            <w:tcW w:w="5263" w:type="dxa"/>
          </w:tcPr>
          <w:p w:rsidR="00BC3BEF" w:rsidRPr="00741331" w:rsidRDefault="00BC3BEF" w:rsidP="00BC3BEF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lastRenderedPageBreak/>
              <w:t>Расположите события в хронологической последовательности:</w:t>
            </w:r>
          </w:p>
          <w:p w:rsidR="00BC3BEF" w:rsidRPr="00741331" w:rsidRDefault="00BC3BEF" w:rsidP="00BC3BE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lastRenderedPageBreak/>
              <w:t>Мятеж Чехословацкого корпуса</w:t>
            </w:r>
          </w:p>
          <w:p w:rsidR="00BC3BEF" w:rsidRPr="00741331" w:rsidRDefault="00BC3BEF" w:rsidP="00BC3BE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 xml:space="preserve"> </w:t>
            </w:r>
            <w:r w:rsidR="00741331" w:rsidRPr="00741331">
              <w:rPr>
                <w:color w:val="000000"/>
              </w:rPr>
              <w:t>Провозглашение А.В. Колчак Верховным правителем России</w:t>
            </w:r>
          </w:p>
          <w:p w:rsidR="00BC3BEF" w:rsidRPr="00741331" w:rsidRDefault="00BC3BEF" w:rsidP="00BC3BE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 xml:space="preserve"> Разгром войск генерала П.Н. Врангеля в Крыму</w:t>
            </w:r>
          </w:p>
          <w:p w:rsidR="00BC3BEF" w:rsidRPr="00741331" w:rsidRDefault="00BC3BEF" w:rsidP="00BC3BE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Роспуск Учредительного собрания</w:t>
            </w:r>
          </w:p>
          <w:p w:rsidR="00BC3BEF" w:rsidRPr="00741331" w:rsidRDefault="00741331" w:rsidP="00BC3BEF">
            <w:pPr>
              <w:pStyle w:val="a3"/>
              <w:spacing w:before="0" w:beforeAutospacing="0" w:after="0" w:afterAutospacing="0"/>
              <w:ind w:left="1080"/>
              <w:jc w:val="both"/>
              <w:rPr>
                <w:color w:val="000000"/>
              </w:rPr>
            </w:pPr>
            <w:r w:rsidRPr="00741331">
              <w:rPr>
                <w:color w:val="000000"/>
              </w:rPr>
              <w:t>(4,1,2,3)</w:t>
            </w:r>
          </w:p>
        </w:tc>
      </w:tr>
      <w:tr w:rsidR="00BC3BEF" w:rsidRPr="00741331" w:rsidTr="00BC3BEF">
        <w:tc>
          <w:tcPr>
            <w:tcW w:w="4722" w:type="dxa"/>
          </w:tcPr>
          <w:p w:rsidR="00BC3BEF" w:rsidRPr="00741331" w:rsidRDefault="00BC3BEF" w:rsidP="006B58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4801" w:type="dxa"/>
          </w:tcPr>
          <w:p w:rsidR="00BC3BEF" w:rsidRPr="00741331" w:rsidRDefault="00BC3BEF" w:rsidP="006B5881">
            <w:pPr>
              <w:pStyle w:val="a3"/>
              <w:spacing w:before="0" w:beforeAutospacing="0" w:after="0" w:afterAutospacing="0"/>
              <w:jc w:val="both"/>
            </w:pPr>
            <w:r w:rsidRPr="00741331">
              <w:t xml:space="preserve">Подведение итогов работы на уроке, выставление оценок </w:t>
            </w:r>
          </w:p>
        </w:tc>
        <w:tc>
          <w:tcPr>
            <w:tcW w:w="5263" w:type="dxa"/>
          </w:tcPr>
          <w:p w:rsidR="00BC3BEF" w:rsidRPr="00741331" w:rsidRDefault="00BC3BEF" w:rsidP="006B588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Оценивают деятельность одноклассников, делают выводы по уроку.</w:t>
            </w:r>
          </w:p>
        </w:tc>
      </w:tr>
      <w:tr w:rsidR="00BC3BEF" w:rsidRPr="00741331" w:rsidTr="00BC3BEF">
        <w:tc>
          <w:tcPr>
            <w:tcW w:w="4722" w:type="dxa"/>
          </w:tcPr>
          <w:p w:rsidR="00BC3BEF" w:rsidRPr="00741331" w:rsidRDefault="00BC3BEF" w:rsidP="006B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801" w:type="dxa"/>
          </w:tcPr>
          <w:p w:rsidR="00BC3BEF" w:rsidRPr="00741331" w:rsidRDefault="00BC3BEF" w:rsidP="006B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Стр.108-114, вопрос № 5 письменно</w:t>
            </w: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п15-16 , подготовиться к проверочной работе.                                                            Выполнить творческое задание на выбор: </w:t>
            </w:r>
          </w:p>
          <w:p w:rsidR="00BC3BEF" w:rsidRPr="00741331" w:rsidRDefault="00BC3BEF" w:rsidP="006B5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 xml:space="preserve">- написать эссе на тему </w:t>
            </w:r>
            <w:r w:rsidRPr="00741331">
              <w:rPr>
                <w:rFonts w:ascii="Times New Roman" w:hAnsi="Times New Roman" w:cs="Times New Roman"/>
                <w:bCs/>
                <w:sz w:val="24"/>
                <w:szCs w:val="24"/>
              </w:rPr>
              <w:t>-  «Уроки Гражданской войны»</w:t>
            </w:r>
          </w:p>
          <w:p w:rsidR="00BC3BEF" w:rsidRPr="00741331" w:rsidRDefault="00BC3BEF" w:rsidP="006B5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Заполнить анкету «Мое отношение к Гражданской войне» </w:t>
            </w:r>
          </w:p>
          <w:p w:rsidR="00BC3BEF" w:rsidRPr="00741331" w:rsidRDefault="00BC3BEF" w:rsidP="006B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263" w:type="dxa"/>
          </w:tcPr>
          <w:p w:rsidR="00BC3BEF" w:rsidRPr="00741331" w:rsidRDefault="00BC3BEF" w:rsidP="006B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EF" w:rsidRPr="00741331" w:rsidRDefault="00BC3BEF" w:rsidP="006B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1">
              <w:rPr>
                <w:rFonts w:ascii="Times New Roman" w:hAnsi="Times New Roman" w:cs="Times New Roman"/>
                <w:sz w:val="24"/>
                <w:szCs w:val="24"/>
              </w:rPr>
              <w:t>Обдумывают  домашнее задания, задают вопросы учителю по выполнению</w:t>
            </w:r>
          </w:p>
        </w:tc>
      </w:tr>
    </w:tbl>
    <w:p w:rsidR="004E2211" w:rsidRPr="00741331" w:rsidRDefault="004E2211" w:rsidP="003556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5661" w:rsidRPr="00741331" w:rsidRDefault="00355661" w:rsidP="003556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5661" w:rsidRPr="00741331" w:rsidSect="00355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4E8"/>
    <w:multiLevelType w:val="hybridMultilevel"/>
    <w:tmpl w:val="1364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A4E82"/>
    <w:multiLevelType w:val="hybridMultilevel"/>
    <w:tmpl w:val="FB70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35A97"/>
    <w:multiLevelType w:val="hybridMultilevel"/>
    <w:tmpl w:val="146E14A4"/>
    <w:lvl w:ilvl="0" w:tplc="5CC2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E3DEF"/>
    <w:multiLevelType w:val="hybridMultilevel"/>
    <w:tmpl w:val="57F0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67681"/>
    <w:multiLevelType w:val="hybridMultilevel"/>
    <w:tmpl w:val="5264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42"/>
    <w:rsid w:val="001D6D42"/>
    <w:rsid w:val="001E7624"/>
    <w:rsid w:val="00355661"/>
    <w:rsid w:val="004675A6"/>
    <w:rsid w:val="004E2211"/>
    <w:rsid w:val="005F0A08"/>
    <w:rsid w:val="00741331"/>
    <w:rsid w:val="007669F6"/>
    <w:rsid w:val="008C0043"/>
    <w:rsid w:val="00917C2F"/>
    <w:rsid w:val="00A36800"/>
    <w:rsid w:val="00BC3BEF"/>
    <w:rsid w:val="00BF23BC"/>
    <w:rsid w:val="00C031D0"/>
    <w:rsid w:val="00E023F7"/>
    <w:rsid w:val="00EF747F"/>
    <w:rsid w:val="00F8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661"/>
    <w:rPr>
      <w:color w:val="0000FF"/>
      <w:u w:val="single"/>
    </w:rPr>
  </w:style>
  <w:style w:type="table" w:styleId="a5">
    <w:name w:val="Table Grid"/>
    <w:basedOn w:val="a1"/>
    <w:uiPriority w:val="39"/>
    <w:rsid w:val="0035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355661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35566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661"/>
    <w:rPr>
      <w:color w:val="0000FF"/>
      <w:u w:val="single"/>
    </w:rPr>
  </w:style>
  <w:style w:type="table" w:styleId="a5">
    <w:name w:val="Table Grid"/>
    <w:basedOn w:val="a1"/>
    <w:uiPriority w:val="39"/>
    <w:rsid w:val="0035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355661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35566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815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8" w:color="E7E7E7"/>
                        <w:right w:val="none" w:sz="0" w:space="0" w:color="E7E7E7"/>
                      </w:divBdr>
                    </w:div>
                    <w:div w:id="153245168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4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40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8" w:color="E7E7E7"/>
                        <w:right w:val="none" w:sz="0" w:space="0" w:color="E7E7E7"/>
                      </w:divBdr>
                    </w:div>
                    <w:div w:id="28963468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0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8558-B257-4B70-BC2D-E2E111B9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2017-11-01T12:24:00Z</cp:lastPrinted>
  <dcterms:created xsi:type="dcterms:W3CDTF">2017-11-01T10:46:00Z</dcterms:created>
  <dcterms:modified xsi:type="dcterms:W3CDTF">2017-11-01T12:26:00Z</dcterms:modified>
</cp:coreProperties>
</file>