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0B" w:rsidRPr="005B6FBF" w:rsidRDefault="00397541" w:rsidP="00B216E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Муниципальное</w:t>
      </w:r>
      <w:r w:rsidR="00AB7175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бюджетное дошкольное образова</w:t>
      </w:r>
      <w:r w:rsidR="00C227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тельное учреждение детский сад №</w:t>
      </w:r>
      <w:r w:rsidR="00AB7175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</w:t>
      </w:r>
      <w:r w:rsidR="001D4961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«Колосок» с. </w:t>
      </w:r>
      <w:r w:rsidR="00D008C3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Верхние Киги муниципального района </w:t>
      </w:r>
      <w:proofErr w:type="spellStart"/>
      <w:r w:rsidR="00D008C3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Кигинский</w:t>
      </w:r>
      <w:proofErr w:type="spellEnd"/>
      <w:r w:rsidR="00D008C3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</w:t>
      </w:r>
      <w:r w:rsidR="00EA74BE" w:rsidRPr="005B6FB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Республики Башкортостан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32"/>
          <w:szCs w:val="32"/>
          <w:bdr w:val="none" w:sz="0" w:space="0" w:color="auto" w:frame="1"/>
        </w:rPr>
      </w:pP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F6D5E">
        <w:rPr>
          <w:rFonts w:ascii="Helvetica" w:hAnsi="Helvetica"/>
          <w:color w:val="000000" w:themeColor="text1"/>
          <w:sz w:val="52"/>
          <w:szCs w:val="52"/>
          <w:bdr w:val="none" w:sz="0" w:space="0" w:color="auto" w:frame="1"/>
        </w:rPr>
        <w:t>«План по самообразованию педагога»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F6D5E">
        <w:rPr>
          <w:rFonts w:ascii="Helvetica" w:hAnsi="Helvetica"/>
          <w:color w:val="000000" w:themeColor="text1"/>
          <w:sz w:val="52"/>
          <w:szCs w:val="52"/>
          <w:bdr w:val="none" w:sz="0" w:space="0" w:color="auto" w:frame="1"/>
        </w:rPr>
        <w:t>                              </w:t>
      </w:r>
    </w:p>
    <w:p w:rsidR="00AC3F0B" w:rsidRPr="000A2E02" w:rsidRDefault="000A2E02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  <w:u w:val="single"/>
        </w:rPr>
      </w:pPr>
      <w:r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_</w:t>
      </w:r>
      <w:proofErr w:type="spellStart"/>
      <w:r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Минниханова</w:t>
      </w:r>
      <w:proofErr w:type="spellEnd"/>
      <w:r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 xml:space="preserve"> Юлия </w:t>
      </w:r>
      <w:proofErr w:type="spellStart"/>
      <w:r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Рауфовна</w:t>
      </w:r>
      <w:proofErr w:type="spellEnd"/>
      <w:r w:rsidR="00374DAD" w:rsidRPr="000A2E02"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____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F6D5E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>(Ф.И.О. педагога)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F6D5E">
        <w:rPr>
          <w:rFonts w:ascii="Helvetica" w:hAnsi="Helvetica"/>
          <w:color w:val="000000" w:themeColor="text1"/>
          <w:sz w:val="32"/>
          <w:szCs w:val="32"/>
          <w:bdr w:val="none" w:sz="0" w:space="0" w:color="auto" w:frame="1"/>
        </w:rPr>
        <w:t>____</w:t>
      </w:r>
      <w:r w:rsidR="000A2E02"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2</w:t>
      </w:r>
      <w:r w:rsidRPr="00BF6D5E">
        <w:rPr>
          <w:rFonts w:ascii="Helvetica" w:hAnsi="Helvetica"/>
          <w:color w:val="000000" w:themeColor="text1"/>
          <w:sz w:val="32"/>
          <w:szCs w:val="32"/>
          <w:bdr w:val="none" w:sz="0" w:space="0" w:color="auto" w:frame="1"/>
        </w:rPr>
        <w:t>____            ________</w:t>
      </w:r>
      <w:r w:rsidR="000A2E02"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1</w:t>
      </w:r>
      <w:r w:rsidRPr="00BF6D5E">
        <w:rPr>
          <w:rFonts w:ascii="Helvetica" w:hAnsi="Helvetica"/>
          <w:color w:val="000000" w:themeColor="text1"/>
          <w:sz w:val="32"/>
          <w:szCs w:val="32"/>
          <w:bdr w:val="none" w:sz="0" w:space="0" w:color="auto" w:frame="1"/>
        </w:rPr>
        <w:t>_______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F6D5E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>(стаж работы)                                 (кв. категория)</w:t>
      </w:r>
    </w:p>
    <w:p w:rsidR="00A24A1C" w:rsidRPr="00BF6D5E" w:rsidRDefault="00AC3F0B" w:rsidP="00A24A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</w:pPr>
      <w:r w:rsidRPr="00BF6D5E"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  <w:t xml:space="preserve">Тема: </w:t>
      </w:r>
      <w:r w:rsidR="00A24A1C" w:rsidRPr="00BF6D5E"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  <w:t>«</w:t>
      </w:r>
      <w:r w:rsidR="000A2E02"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  <w:t>_</w:t>
      </w:r>
      <w:r w:rsidR="000A2E02" w:rsidRPr="000A2E02">
        <w:rPr>
          <w:b/>
          <w:bCs/>
          <w:color w:val="000000" w:themeColor="text1"/>
          <w:sz w:val="32"/>
          <w:szCs w:val="32"/>
          <w:u w:val="single"/>
          <w:bdr w:val="none" w:sz="0" w:space="0" w:color="auto" w:frame="1"/>
        </w:rPr>
        <w:t>Сенсорное развитие детей младшего возраста</w:t>
      </w:r>
      <w:r w:rsidR="00374DAD" w:rsidRPr="000A2E02"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  <w:t>_</w:t>
      </w:r>
      <w:r w:rsidRPr="00BF6D5E"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  <w:t>»</w:t>
      </w:r>
    </w:p>
    <w:p w:rsidR="00AC3F0B" w:rsidRPr="00BF6D5E" w:rsidRDefault="00AC3F0B" w:rsidP="00A24A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36"/>
          <w:szCs w:val="36"/>
          <w:bdr w:val="none" w:sz="0" w:space="0" w:color="auto" w:frame="1"/>
        </w:rPr>
      </w:pPr>
      <w:r w:rsidRPr="00BF6D5E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 xml:space="preserve">(название </w:t>
      </w:r>
      <w:r w:rsidRPr="00927D79">
        <w:rPr>
          <w:rFonts w:ascii="Helvetica" w:hAnsi="Helvetica"/>
          <w:b/>
          <w:bCs/>
          <w:color w:val="000000" w:themeColor="text1"/>
          <w:sz w:val="20"/>
          <w:szCs w:val="20"/>
          <w:bdr w:val="none" w:sz="0" w:space="0" w:color="auto" w:frame="1"/>
        </w:rPr>
        <w:t>темы</w:t>
      </w:r>
      <w:r w:rsidRPr="00BF6D5E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>)</w:t>
      </w:r>
    </w:p>
    <w:p w:rsidR="00A24A1C" w:rsidRPr="00BF6D5E" w:rsidRDefault="00A24A1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24A1C" w:rsidRPr="00BF6D5E" w:rsidRDefault="00A24A1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24A1C" w:rsidRPr="00BF6D5E" w:rsidRDefault="00A24A1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24A1C" w:rsidRPr="000A2E02" w:rsidRDefault="000A2E02" w:rsidP="00A24A1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</w:pPr>
      <w:r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_2022-2023</w:t>
      </w:r>
      <w:r w:rsidR="00374DAD" w:rsidRPr="000A2E02">
        <w:rPr>
          <w:rFonts w:ascii="Helvetica" w:hAnsi="Helvetica"/>
          <w:color w:val="000000" w:themeColor="text1"/>
          <w:sz w:val="32"/>
          <w:szCs w:val="32"/>
          <w:u w:val="single"/>
          <w:bdr w:val="none" w:sz="0" w:space="0" w:color="auto" w:frame="1"/>
        </w:rPr>
        <w:t>__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</w:pPr>
      <w:r w:rsidRPr="00BF6D5E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>(учебный год)</w:t>
      </w:r>
    </w:p>
    <w:p w:rsidR="00A24A1C" w:rsidRPr="00BF6D5E" w:rsidRDefault="00A24A1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</w:pPr>
    </w:p>
    <w:p w:rsidR="00A24A1C" w:rsidRPr="00BF6D5E" w:rsidRDefault="00A24A1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</w:pPr>
    </w:p>
    <w:p w:rsidR="00A24A1C" w:rsidRPr="00BF6D5E" w:rsidRDefault="00A24A1C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C3F0B" w:rsidRPr="000A2E02" w:rsidRDefault="000A2E02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  <w:u w:val="single"/>
        </w:rPr>
      </w:pPr>
      <w:r>
        <w:rPr>
          <w:rFonts w:ascii="Helvetica" w:hAnsi="Helvetica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___1 группа </w:t>
      </w:r>
      <w:proofErr w:type="gramStart"/>
      <w:r>
        <w:rPr>
          <w:rFonts w:ascii="Helvetica" w:hAnsi="Helvetica"/>
          <w:color w:val="000000" w:themeColor="text1"/>
          <w:sz w:val="28"/>
          <w:szCs w:val="28"/>
          <w:u w:val="single"/>
          <w:bdr w:val="none" w:sz="0" w:space="0" w:color="auto" w:frame="1"/>
        </w:rPr>
        <w:t>раннего</w:t>
      </w:r>
      <w:proofErr w:type="gramEnd"/>
      <w:r>
        <w:rPr>
          <w:rFonts w:ascii="Helvetica" w:hAnsi="Helvetica"/>
          <w:color w:val="000000" w:themeColor="text1"/>
          <w:sz w:val="28"/>
          <w:szCs w:val="28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Helvetica" w:hAnsi="Helvetica"/>
          <w:color w:val="000000" w:themeColor="text1"/>
          <w:sz w:val="28"/>
          <w:szCs w:val="28"/>
          <w:u w:val="single"/>
          <w:bdr w:val="none" w:sz="0" w:space="0" w:color="auto" w:frame="1"/>
        </w:rPr>
        <w:t>возроста</w:t>
      </w:r>
      <w:proofErr w:type="spellEnd"/>
      <w:r w:rsidR="00374DAD" w:rsidRPr="000A2E02">
        <w:rPr>
          <w:rFonts w:ascii="Helvetica" w:hAnsi="Helvetica"/>
          <w:color w:val="000000" w:themeColor="text1"/>
          <w:sz w:val="28"/>
          <w:szCs w:val="28"/>
          <w:u w:val="single"/>
          <w:bdr w:val="none" w:sz="0" w:space="0" w:color="auto" w:frame="1"/>
        </w:rPr>
        <w:t>___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  <w:r w:rsidRPr="00BF6D5E">
        <w:rPr>
          <w:rFonts w:ascii="Helvetica" w:hAnsi="Helvetica"/>
          <w:color w:val="000000" w:themeColor="text1"/>
          <w:sz w:val="20"/>
          <w:szCs w:val="20"/>
          <w:bdr w:val="none" w:sz="0" w:space="0" w:color="auto" w:frame="1"/>
        </w:rPr>
        <w:t>(возрастная группа)</w:t>
      </w:r>
    </w:p>
    <w:p w:rsidR="00AC3F0B" w:rsidRPr="00BF6D5E" w:rsidRDefault="00AC3F0B" w:rsidP="00AC3F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color w:val="000000" w:themeColor="text1"/>
          <w:sz w:val="20"/>
          <w:szCs w:val="20"/>
        </w:rPr>
      </w:pPr>
    </w:p>
    <w:p w:rsidR="00AC3F0B" w:rsidRPr="00BF6D5E" w:rsidRDefault="00AC3F0B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AC3F0B" w:rsidRPr="00BF6D5E" w:rsidRDefault="00AC3F0B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AC3F0B" w:rsidRPr="00BF6D5E" w:rsidRDefault="00AC3F0B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AC3F0B" w:rsidRPr="00BF6D5E" w:rsidRDefault="00AC3F0B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AC3F0B" w:rsidRPr="00BF6D5E" w:rsidRDefault="00AC3F0B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AC3F0B" w:rsidRPr="00BF6D5E" w:rsidRDefault="00AC3F0B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AC3F0B" w:rsidRPr="00BF6D5E" w:rsidRDefault="00AC3F0B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AC3F0B" w:rsidRPr="00BF6D5E" w:rsidRDefault="00AC3F0B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AC3F0B" w:rsidRPr="00BF6D5E" w:rsidRDefault="00AC3F0B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AC3F0B" w:rsidRPr="00BF6D5E" w:rsidRDefault="00AC3F0B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AC3F0B" w:rsidRPr="000A2E02" w:rsidRDefault="00AC3F0B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374DAD" w:rsidRPr="000A2E02" w:rsidRDefault="00374DAD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374DAD" w:rsidRPr="000A2E02" w:rsidRDefault="00374DAD" w:rsidP="00AC3F0B">
      <w:pPr>
        <w:spacing w:after="0" w:line="240" w:lineRule="auto"/>
        <w:rPr>
          <w:rFonts w:eastAsia="Times New Roman" w:cs="Times New Roman"/>
          <w:b/>
          <w:bCs/>
          <w:color w:val="000000" w:themeColor="text1"/>
          <w:sz w:val="32"/>
        </w:rPr>
      </w:pPr>
    </w:p>
    <w:p w:rsidR="00AC3F0B" w:rsidRDefault="00C5200A" w:rsidP="00C520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</w:t>
      </w:r>
      <w:r w:rsidR="00C64F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.Верхние</w:t>
      </w:r>
      <w:proofErr w:type="spellEnd"/>
      <w:r w:rsidR="00C64F2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Киги, 2022</w:t>
      </w:r>
      <w:bookmarkStart w:id="0" w:name="_GoBack"/>
      <w:bookmarkEnd w:id="0"/>
      <w:r w:rsidRPr="00C520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C5200A" w:rsidRPr="00C5200A" w:rsidRDefault="00C5200A" w:rsidP="00C520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3061F" w:rsidRDefault="002F2E2B" w:rsidP="00AC3F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7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Цель: </w:t>
      </w:r>
    </w:p>
    <w:p w:rsidR="00C3061F" w:rsidRDefault="00C3061F" w:rsidP="00AC3F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Повышение своего теоретического уровня, профессионального мастерства и компетентности по данной теме. </w:t>
      </w:r>
    </w:p>
    <w:p w:rsidR="00C3061F" w:rsidRDefault="00C3061F" w:rsidP="00AC3F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Формирование представлений о сенсорных эталонах </w:t>
      </w:r>
    </w:p>
    <w:p w:rsidR="00C3061F" w:rsidRDefault="00C3061F" w:rsidP="00AC3F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Обучение способам обследования предметов </w:t>
      </w:r>
    </w:p>
    <w:p w:rsidR="00374DAD" w:rsidRDefault="00C3061F" w:rsidP="00AC3F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4. Развитие аналитического восприятия (выделение элементов: цвет, форма, величина).</w:t>
      </w:r>
    </w:p>
    <w:p w:rsidR="00C3061F" w:rsidRPr="00C3061F" w:rsidRDefault="00C3061F" w:rsidP="00AC3F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C3061F" w:rsidRDefault="00AC3F0B" w:rsidP="00AC3F0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57C9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Задачи:</w:t>
      </w:r>
      <w:r w:rsidR="00C3061F" w:rsidRPr="00C3061F">
        <w:t xml:space="preserve"> </w:t>
      </w:r>
    </w:p>
    <w:p w:rsidR="00C3061F" w:rsidRDefault="00C3061F" w:rsidP="00AC3F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1. Изучить литературу по данной теме; </w:t>
      </w:r>
    </w:p>
    <w:p w:rsidR="00C3061F" w:rsidRDefault="00C3061F" w:rsidP="00AC3F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2. Создать условия для обогащения и накопления сенсорного опыта детей в ходе предметно-игровой деятельности через игры с дидактическим материалом. </w:t>
      </w:r>
    </w:p>
    <w:p w:rsidR="00C3061F" w:rsidRDefault="00C3061F" w:rsidP="00AC3F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3. Формировать умения ориентироваться в различных свойствах предметов (цвете, величине, форме, количестве). </w:t>
      </w:r>
    </w:p>
    <w:p w:rsidR="00C3061F" w:rsidRDefault="00C3061F" w:rsidP="00AC3F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4. Воспитывать первичные волевые черты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 д.). </w:t>
      </w:r>
    </w:p>
    <w:p w:rsidR="00C3061F" w:rsidRDefault="00C3061F" w:rsidP="00AC3F0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3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5. Повышать уровень знаний у родителей по сенсорному развитию и воспитанию дошкольников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C3F0B" w:rsidRPr="00C3061F" w:rsidRDefault="00C3061F" w:rsidP="00AC3F0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306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6. Создать картотеку дидактических игр по развитию сенсорных эталонов.</w:t>
      </w:r>
    </w:p>
    <w:p w:rsidR="00B80CDA" w:rsidRDefault="00B80CDA" w:rsidP="00502F25">
      <w:pPr>
        <w:pStyle w:val="a6"/>
        <w:rPr>
          <w:b/>
          <w:color w:val="000000" w:themeColor="text1"/>
          <w:sz w:val="28"/>
          <w:szCs w:val="28"/>
        </w:rPr>
      </w:pPr>
    </w:p>
    <w:p w:rsidR="00B80CDA" w:rsidRDefault="00B80CDA" w:rsidP="00502F25">
      <w:pPr>
        <w:pStyle w:val="a6"/>
        <w:rPr>
          <w:b/>
          <w:color w:val="000000" w:themeColor="text1"/>
          <w:sz w:val="28"/>
          <w:szCs w:val="28"/>
        </w:rPr>
      </w:pPr>
    </w:p>
    <w:p w:rsidR="00B80CDA" w:rsidRDefault="00B80CDA" w:rsidP="00502F25">
      <w:pPr>
        <w:pStyle w:val="a6"/>
        <w:rPr>
          <w:b/>
          <w:color w:val="000000" w:themeColor="text1"/>
          <w:sz w:val="28"/>
          <w:szCs w:val="28"/>
        </w:rPr>
      </w:pPr>
    </w:p>
    <w:p w:rsidR="00B80CDA" w:rsidRDefault="00B80CDA" w:rsidP="00502F25">
      <w:pPr>
        <w:pStyle w:val="a6"/>
        <w:rPr>
          <w:b/>
          <w:color w:val="000000" w:themeColor="text1"/>
          <w:sz w:val="28"/>
          <w:szCs w:val="28"/>
        </w:rPr>
      </w:pPr>
    </w:p>
    <w:p w:rsidR="00B80CDA" w:rsidRPr="00BF6D5E" w:rsidRDefault="00B80CDA" w:rsidP="00502F25">
      <w:pPr>
        <w:pStyle w:val="a6"/>
        <w:rPr>
          <w:b/>
          <w:color w:val="000000" w:themeColor="text1"/>
          <w:sz w:val="28"/>
          <w:szCs w:val="28"/>
        </w:rPr>
      </w:pPr>
    </w:p>
    <w:p w:rsidR="00502F25" w:rsidRPr="00BF6D5E" w:rsidRDefault="00502F25" w:rsidP="00502F25">
      <w:pPr>
        <w:pStyle w:val="a6"/>
        <w:rPr>
          <w:b/>
          <w:color w:val="000000" w:themeColor="text1"/>
          <w:sz w:val="28"/>
          <w:szCs w:val="28"/>
        </w:rPr>
      </w:pPr>
      <w:r w:rsidRPr="00BF6D5E">
        <w:rPr>
          <w:b/>
          <w:color w:val="000000" w:themeColor="text1"/>
          <w:sz w:val="28"/>
          <w:szCs w:val="28"/>
        </w:rPr>
        <w:t>Перспективный план работы по самообразованию</w:t>
      </w:r>
    </w:p>
    <w:tbl>
      <w:tblPr>
        <w:tblW w:w="10383" w:type="dxa"/>
        <w:tblInd w:w="-10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1"/>
        <w:gridCol w:w="2313"/>
        <w:gridCol w:w="2450"/>
        <w:gridCol w:w="215"/>
        <w:gridCol w:w="8"/>
        <w:gridCol w:w="2164"/>
        <w:gridCol w:w="1832"/>
      </w:tblGrid>
      <w:tr w:rsidR="00BF6D5E" w:rsidRPr="00BF6D5E" w:rsidTr="00C666CD"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Месяц</w:t>
            </w:r>
          </w:p>
        </w:tc>
        <w:tc>
          <w:tcPr>
            <w:tcW w:w="701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</w:rPr>
              <w:t>Формы работы</w:t>
            </w:r>
          </w:p>
        </w:tc>
        <w:tc>
          <w:tcPr>
            <w:tcW w:w="189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 w:rsidRPr="00BF6D5E">
              <w:rPr>
                <w:b/>
                <w:color w:val="000000" w:themeColor="text1"/>
                <w:sz w:val="32"/>
                <w:szCs w:val="32"/>
              </w:rPr>
              <w:t>Отметка о выполнении</w:t>
            </w:r>
          </w:p>
        </w:tc>
      </w:tr>
      <w:tr w:rsidR="002E0D84" w:rsidRPr="00BF6D5E" w:rsidTr="00C666CD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center"/>
            <w:hideMark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С детьми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502F25" w:rsidRPr="00BF6D5E" w:rsidRDefault="00502F25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Педагогами</w:t>
            </w:r>
          </w:p>
          <w:p w:rsidR="00AC3F0B" w:rsidRPr="00BF6D5E" w:rsidRDefault="00AC3F0B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b/>
                <w:i/>
                <w:iCs/>
                <w:color w:val="000000" w:themeColor="text1"/>
                <w:sz w:val="28"/>
                <w:szCs w:val="28"/>
              </w:rPr>
              <w:t>Родителями</w:t>
            </w:r>
          </w:p>
        </w:tc>
        <w:tc>
          <w:tcPr>
            <w:tcW w:w="1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jc w:val="center"/>
              <w:rPr>
                <w:rFonts w:ascii="Helvetica" w:eastAsia="Times New Roman" w:hAnsi="Helvetica" w:cs="Times New Roman"/>
                <w:i/>
                <w:iCs/>
                <w:color w:val="000000" w:themeColor="text1"/>
                <w:sz w:val="28"/>
              </w:rPr>
            </w:pPr>
          </w:p>
        </w:tc>
      </w:tr>
      <w:tr w:rsidR="002E0D84" w:rsidRPr="00BF6D5E" w:rsidTr="00374DAD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Сентябрь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61F" w:rsidRPr="00BF6D5E" w:rsidRDefault="00C3061F" w:rsidP="009E49C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6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Изучение выбранной  темы самообразования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520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C5200A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Сенсорное развитие детей младшего возраста</w:t>
            </w:r>
            <w:r w:rsidRPr="00C5200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»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502F25" w:rsidP="0028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3F0B" w:rsidRPr="00BF6D5E" w:rsidRDefault="00AC3F0B" w:rsidP="00AC3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3F0B" w:rsidRPr="00BF6D5E" w:rsidRDefault="00C3061F" w:rsidP="00AC3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6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 на тему «С чего начинать обучения цветам ребенка»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2E0D84" w:rsidRPr="00BF6D5E" w:rsidTr="00374DAD">
        <w:trPr>
          <w:trHeight w:val="692"/>
        </w:trPr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Октябрь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3F0B" w:rsidRPr="00BF6D5E" w:rsidRDefault="00EB45E4" w:rsidP="00AC3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Выявить знания детей в области сенсорных эталонов цвета, </w:t>
            </w:r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формы, величины посредством дидактического материала на начало года.</w:t>
            </w:r>
          </w:p>
        </w:tc>
        <w:tc>
          <w:tcPr>
            <w:tcW w:w="308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C3061F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06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Оформление папки передвижки на тему: </w:t>
            </w:r>
            <w:r w:rsidRPr="00C306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«Дидактические игры по </w:t>
            </w:r>
            <w:proofErr w:type="spellStart"/>
            <w:r w:rsidRPr="00C306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сенсорике</w:t>
            </w:r>
            <w:proofErr w:type="spellEnd"/>
            <w:r w:rsidRPr="00C3061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2E0D84" w:rsidRPr="00BF6D5E" w:rsidTr="00374DAD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Ноябрь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502F25" w:rsidRPr="00BF6D5E" w:rsidRDefault="00EB45E4" w:rsidP="00DA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Д.И.«Назови</w:t>
            </w:r>
            <w:proofErr w:type="spellEnd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геометрическую фигуру» Цель: Формировать умение детей узнавать и правильно называть геометрические фигуры (круг, квадрат, треугольник).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3F0B" w:rsidRPr="00BF6D5E" w:rsidRDefault="00AC3F0B" w:rsidP="00AC3F0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502F25" w:rsidP="00DA7749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2E0D84" w:rsidRPr="00BF6D5E" w:rsidTr="00374DAD"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Декабрь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502F25" w:rsidRPr="00BF6D5E" w:rsidRDefault="00EB45E4" w:rsidP="002E0D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«Прыг – скок по дорожке» Цель: Формировать умение детей узнавать и правильно называть цвета: красный, желтый, синий, зеленый.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1441A" w:rsidRPr="0051441A" w:rsidRDefault="0051441A" w:rsidP="0051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</w:t>
            </w:r>
          </w:p>
          <w:p w:rsidR="0051441A" w:rsidRPr="0051441A" w:rsidRDefault="0051441A" w:rsidP="0051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«Сенсорное </w:t>
            </w:r>
          </w:p>
          <w:p w:rsidR="0051441A" w:rsidRPr="0051441A" w:rsidRDefault="0051441A" w:rsidP="0051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воспитание  –  как </w:t>
            </w:r>
          </w:p>
          <w:p w:rsidR="0051441A" w:rsidRPr="0051441A" w:rsidRDefault="0051441A" w:rsidP="0051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основа </w:t>
            </w:r>
          </w:p>
          <w:p w:rsidR="0051441A" w:rsidRPr="0051441A" w:rsidRDefault="0051441A" w:rsidP="0051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умственного </w:t>
            </w:r>
          </w:p>
          <w:p w:rsidR="0051441A" w:rsidRPr="0051441A" w:rsidRDefault="0051441A" w:rsidP="0051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развития  детей </w:t>
            </w:r>
          </w:p>
          <w:p w:rsidR="0051441A" w:rsidRPr="0051441A" w:rsidRDefault="0051441A" w:rsidP="005144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441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раннего возраста»</w:t>
            </w:r>
          </w:p>
          <w:p w:rsidR="00502F25" w:rsidRPr="00BF6D5E" w:rsidRDefault="00502F25" w:rsidP="0028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3F0B" w:rsidRPr="00BF6D5E" w:rsidRDefault="00AC3F0B" w:rsidP="00AC3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3F0B" w:rsidRPr="00BF6D5E" w:rsidRDefault="00EB45E4" w:rsidP="00EB45E4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Анкетирование родителей на тему «Для чего </w:t>
            </w:r>
            <w:proofErr w:type="gramStart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нужна</w:t>
            </w:r>
            <w:proofErr w:type="gramEnd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сенсорика</w:t>
            </w:r>
            <w:proofErr w:type="spellEnd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2E0D84" w:rsidRPr="00BF6D5E" w:rsidTr="00374DAD"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Январь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502F25" w:rsidRPr="00BF6D5E" w:rsidRDefault="00EB45E4" w:rsidP="00EB4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«Подбери игрушки маленькому зайке и большому мишке» Цель: Закрепление умения группировать и соотносить однородные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EB45E4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для родителей на </w:t>
            </w:r>
            <w:proofErr w:type="gramStart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тему</w:t>
            </w:r>
            <w:proofErr w:type="gramEnd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«Какие игрушки необходимы детям»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2E0D84" w:rsidRPr="00BF6D5E" w:rsidTr="00374DAD"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Февраль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502F25" w:rsidRPr="00BF6D5E" w:rsidRDefault="00EB45E4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Игры с прищепками: выкладывание предметов по образцу (солнышко, елка, ежик)</w:t>
            </w:r>
          </w:p>
        </w:tc>
        <w:tc>
          <w:tcPr>
            <w:tcW w:w="308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3F0B" w:rsidRPr="00BF6D5E" w:rsidRDefault="00AC3F0B" w:rsidP="0028177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2E0D84" w:rsidRPr="00BF6D5E" w:rsidTr="00374DAD"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lastRenderedPageBreak/>
              <w:t>Март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502F25" w:rsidRPr="00BF6D5E" w:rsidRDefault="00EB45E4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1. «Воздушные шары» </w:t>
            </w:r>
            <w:proofErr w:type="spellStart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Цель</w:t>
            </w:r>
            <w:proofErr w:type="gramStart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:З</w:t>
            </w:r>
            <w:proofErr w:type="gramEnd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акрепление</w:t>
            </w:r>
            <w:proofErr w:type="spellEnd"/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знания цветов: красный, желтый, синий, зеленый. 2. «Поможем мишке разложить игрушки» Цель: Закрепление знания геометрических фигур: круг, квадрат, треугольник.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502F25" w:rsidP="002817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EB45E4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Консультация для родителей на тему «Хотите ли вы умного ребенка?»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2E0D84" w:rsidRPr="00BF6D5E" w:rsidTr="00374DAD"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Апрель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3F0B" w:rsidRPr="00BF6D5E" w:rsidRDefault="00EB45E4" w:rsidP="00EB4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«Ткани» Цель: Развивать у детей осязание, учить составлять пары одинаковых на ощупь тканей. 2. «Что лежит в мешочке?» Цель: Закрепить знания детей о форме, упражнять в правильном соотнесении нескольких предметов с одним и тем же геометрическими образцами.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0" w:type="dxa"/>
            </w:tcMar>
            <w:vAlign w:val="bottom"/>
          </w:tcPr>
          <w:p w:rsidR="00502F25" w:rsidRPr="00BF6D5E" w:rsidRDefault="00502F25" w:rsidP="002E10D4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02F25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502F25" w:rsidRPr="00BF6D5E" w:rsidRDefault="00502F25" w:rsidP="00AC3F0B">
            <w:pPr>
              <w:spacing w:after="0" w:line="240" w:lineRule="auto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  <w:tr w:rsidR="002E0D84" w:rsidRPr="00BF6D5E" w:rsidTr="00374DAD"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C3F0B" w:rsidRPr="00BF6D5E" w:rsidRDefault="00502F25" w:rsidP="00AC3F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F6D5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</w:rPr>
              <w:t>Май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3F0B" w:rsidRPr="00BF6D5E" w:rsidRDefault="00EB45E4" w:rsidP="00EB45E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B45E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«Сделаем куклам бусы» Цель: Закреплять умение группировать предметы по цвету, учить нанизывать бусы на нитку.</w:t>
            </w:r>
          </w:p>
        </w:tc>
        <w:tc>
          <w:tcPr>
            <w:tcW w:w="33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3F0B" w:rsidRPr="00BF6D5E" w:rsidRDefault="00AC3F0B" w:rsidP="00AC3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C3F0B" w:rsidRPr="00BF6D5E" w:rsidRDefault="00AC3F0B" w:rsidP="00AC3F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174B3" w:rsidRPr="00BF6D5E" w:rsidRDefault="00F174B3" w:rsidP="00AC3F0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  <w:p w:rsidR="00502F25" w:rsidRPr="00BF6D5E" w:rsidRDefault="00502F25" w:rsidP="00AC3F0B">
            <w:pPr>
              <w:spacing w:after="150" w:line="240" w:lineRule="auto"/>
              <w:jc w:val="center"/>
              <w:rPr>
                <w:rFonts w:ascii="Helvetica" w:eastAsia="Times New Roman" w:hAnsi="Helvetica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BF6D5E" w:rsidRDefault="00BF6D5E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F6D5E" w:rsidRPr="00BF6D5E" w:rsidRDefault="00BF6D5E" w:rsidP="0047593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2835"/>
        <w:gridCol w:w="5528"/>
      </w:tblGrid>
      <w:tr w:rsidR="00BF6D5E" w:rsidRPr="00BF6D5E" w:rsidTr="002E10D4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502F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Литература по теме самообразования</w:t>
            </w:r>
          </w:p>
        </w:tc>
      </w:tr>
      <w:tr w:rsidR="00BF6D5E" w:rsidRPr="00BF6D5E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время работы с материалами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502F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502F2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BF6D5E" w:rsidRPr="00BF6D5E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BF6D5E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Ноябрь </w:t>
            </w:r>
            <w:proofErr w:type="gramStart"/>
            <w:r w:rsidRPr="00C83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–д</w:t>
            </w:r>
            <w:proofErr w:type="gramEnd"/>
            <w:r w:rsidRPr="00C83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екабрь</w:t>
            </w:r>
          </w:p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502F25" w:rsidP="00557C94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Default="00C5200A" w:rsidP="00F92710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Программа «От рождения до школы» Под редакцией Н.Е. </w:t>
            </w:r>
            <w:proofErr w:type="spellStart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Т.С.Комаровой</w:t>
            </w:r>
            <w:proofErr w:type="spellEnd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М.А. Васильевой</w:t>
            </w:r>
          </w:p>
          <w:p w:rsidR="00C5200A" w:rsidRPr="00F92710" w:rsidRDefault="00C5200A" w:rsidP="00F92710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Сенсорное развитие детей раннего и дошкольного возраста Методическое пособие</w:t>
            </w:r>
            <w:proofErr w:type="gramStart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</w:t>
            </w:r>
            <w:proofErr w:type="gramEnd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 ред. И.В. Петровой Москва 2012</w:t>
            </w:r>
          </w:p>
        </w:tc>
      </w:tr>
      <w:tr w:rsidR="00BF6D5E" w:rsidRPr="00BF6D5E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F25" w:rsidRPr="00C83785" w:rsidRDefault="00BF6D5E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502F25" w:rsidP="00557C94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Default="00C5200A" w:rsidP="00F92710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Сенсорное развитие детей раннего возраста (1-3 года) Москва Мозаика – Синтез 2011 </w:t>
            </w:r>
          </w:p>
          <w:p w:rsidR="00502F25" w:rsidRPr="00F92710" w:rsidRDefault="00C5200A" w:rsidP="00F92710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Изучение статей в журналах: «Воспитатель ДОУ», «Дошкольное воспитание», «Ребенок в детском саду», «Обруч».</w:t>
            </w:r>
          </w:p>
        </w:tc>
      </w:tr>
      <w:tr w:rsidR="00BF6D5E" w:rsidRPr="00BF6D5E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F25" w:rsidRPr="00C83785" w:rsidRDefault="00BF6D5E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Февраль </w:t>
            </w:r>
            <w:proofErr w:type="gramStart"/>
            <w:r w:rsidRPr="00C83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-м</w:t>
            </w:r>
            <w:proofErr w:type="gramEnd"/>
            <w:r w:rsidRPr="00C83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Алямовская</w:t>
            </w:r>
            <w:proofErr w:type="spellEnd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 Г. «Ясли – это серьезно». – М.</w:t>
            </w:r>
            <w:proofErr w:type="gramStart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ЛИНКА-ПРЕСС, 2000 – 144 с. </w:t>
            </w:r>
          </w:p>
          <w:p w:rsidR="00502F25" w:rsidRPr="00C5200A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Играем с малышами Г.Г. Григорьева, Н.П. </w:t>
            </w:r>
            <w:proofErr w:type="spellStart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Кочетова</w:t>
            </w:r>
            <w:proofErr w:type="spellEnd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Г.В. Груба Москва Просвещение 2007</w:t>
            </w:r>
          </w:p>
        </w:tc>
      </w:tr>
      <w:tr w:rsidR="00BF6D5E" w:rsidRPr="00BF6D5E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BF6D5E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Апрель</w:t>
            </w:r>
          </w:p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5200A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Занятия по сенсорному воспитанию с детьми раннего возраста. Э.Г. Пилюгина. Москва Просвещение 1983 г.</w:t>
            </w:r>
          </w:p>
        </w:tc>
      </w:tr>
      <w:tr w:rsidR="00BF6D5E" w:rsidRPr="00374DAD" w:rsidTr="002E10D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02F25" w:rsidRPr="00C83785" w:rsidRDefault="00BF6D5E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37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83785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C5200A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Игровые занятия с детьми 2-3 лет Д.Н. </w:t>
            </w:r>
            <w:proofErr w:type="spellStart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Колдина</w:t>
            </w:r>
            <w:proofErr w:type="spellEnd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Москва «</w:t>
            </w:r>
            <w:proofErr w:type="spellStart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ТЦСфера</w:t>
            </w:r>
            <w:proofErr w:type="spellEnd"/>
            <w:r w:rsidRPr="00C5200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2012 г.</w:t>
            </w:r>
          </w:p>
        </w:tc>
      </w:tr>
    </w:tbl>
    <w:p w:rsidR="0047593B" w:rsidRPr="00C5200A" w:rsidRDefault="0047593B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83785" w:rsidRPr="00C5200A" w:rsidRDefault="00C83785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83785" w:rsidRPr="00C5200A" w:rsidRDefault="00C83785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83785" w:rsidRDefault="00C83785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B45E4" w:rsidRDefault="00EB45E4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B45E4" w:rsidRDefault="00EB45E4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B45E4" w:rsidRDefault="00EB45E4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B45E4" w:rsidRDefault="00EB45E4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B45E4" w:rsidRDefault="00EB45E4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B45E4" w:rsidRDefault="00EB45E4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B45E4" w:rsidRDefault="00EB45E4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B45E4" w:rsidRDefault="00EB45E4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B45E4" w:rsidRDefault="00EB45E4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B45E4" w:rsidRDefault="00EB45E4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EB45E4" w:rsidRPr="00EB45E4" w:rsidRDefault="00EB45E4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pPr w:leftFromText="180" w:rightFromText="180" w:vertAnchor="text" w:horzAnchor="page" w:tblpX="973" w:tblpY="-76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159"/>
        <w:gridCol w:w="1809"/>
        <w:gridCol w:w="3396"/>
      </w:tblGrid>
      <w:tr w:rsidR="00C5200A" w:rsidRPr="00BF6D5E" w:rsidTr="00C5200A">
        <w:tc>
          <w:tcPr>
            <w:tcW w:w="10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Посещение и участие в республиканских и районных мероприятиях</w:t>
            </w:r>
          </w:p>
        </w:tc>
      </w:tr>
      <w:tr w:rsidR="00C5200A" w:rsidRPr="00BF6D5E" w:rsidTr="00C52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дата и место проведения</w:t>
            </w: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тип мероприятия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отчет</w:t>
            </w:r>
          </w:p>
        </w:tc>
      </w:tr>
      <w:tr w:rsidR="00C5200A" w:rsidRPr="00BF6D5E" w:rsidTr="00C52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C5200A" w:rsidRPr="00BF6D5E" w:rsidTr="00C52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C5200A" w:rsidRPr="00BF6D5E" w:rsidTr="00C52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C5200A" w:rsidRPr="00BF6D5E" w:rsidTr="00C52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C5200A" w:rsidRPr="00BF6D5E" w:rsidTr="00C52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C5200A" w:rsidRPr="00BF6D5E" w:rsidTr="00C52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C5200A" w:rsidRPr="00BF6D5E" w:rsidTr="00C52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C5200A" w:rsidRPr="00BF6D5E" w:rsidTr="00C5200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0263B1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00A" w:rsidRPr="00BF6D5E" w:rsidRDefault="00C5200A" w:rsidP="00C5200A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C83785" w:rsidRPr="00C5200A" w:rsidRDefault="00C83785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C83785" w:rsidRPr="00C5200A" w:rsidRDefault="00C83785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47593B" w:rsidRPr="00BF6D5E" w:rsidRDefault="0047593B" w:rsidP="00AC3F0B">
      <w:pPr>
        <w:spacing w:after="0" w:line="240" w:lineRule="auto"/>
        <w:rPr>
          <w:rFonts w:eastAsia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tbl>
      <w:tblPr>
        <w:tblW w:w="1074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4854"/>
        <w:gridCol w:w="3972"/>
      </w:tblGrid>
      <w:tr w:rsidR="00BF6D5E" w:rsidRPr="00BF6D5E" w:rsidTr="00502F25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Участие в методической работе детского сада</w:t>
            </w: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дата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ind w:left="27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тема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6D5E">
              <w:rPr>
                <w:rFonts w:ascii="Times New Roman" w:hAnsi="Times New Roman" w:cs="Times New Roman"/>
                <w:b/>
                <w:color w:val="000000" w:themeColor="text1"/>
              </w:rPr>
              <w:t>форма участия</w:t>
            </w: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  <w:lang w:val="en-US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BF6D5E" w:rsidRPr="00BF6D5E" w:rsidTr="00502F25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EB45E4" w:rsidRDefault="00502F25" w:rsidP="00EB45E4">
            <w:pPr>
              <w:autoSpaceDE w:val="0"/>
              <w:autoSpaceDN w:val="0"/>
              <w:adjustRightInd w:val="0"/>
              <w:spacing w:line="235" w:lineRule="atLeast"/>
              <w:rPr>
                <w:b/>
                <w:i/>
                <w:color w:val="000000" w:themeColor="text1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25" w:rsidRPr="00BF6D5E" w:rsidRDefault="00502F25" w:rsidP="00DF39D2">
            <w:pPr>
              <w:autoSpaceDE w:val="0"/>
              <w:autoSpaceDN w:val="0"/>
              <w:adjustRightInd w:val="0"/>
              <w:spacing w:line="235" w:lineRule="atLeast"/>
              <w:jc w:val="center"/>
              <w:rPr>
                <w:b/>
                <w:i/>
                <w:color w:val="000000" w:themeColor="text1"/>
              </w:rPr>
            </w:pPr>
          </w:p>
        </w:tc>
      </w:tr>
    </w:tbl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47593B" w:rsidRDefault="0047593B" w:rsidP="00AC3F0B">
      <w:pPr>
        <w:spacing w:after="0" w:line="240" w:lineRule="auto"/>
        <w:rPr>
          <w:rFonts w:eastAsia="Times New Roman" w:cs="Times New Roman"/>
          <w:color w:val="555555"/>
          <w:sz w:val="28"/>
          <w:szCs w:val="28"/>
          <w:bdr w:val="none" w:sz="0" w:space="0" w:color="auto" w:frame="1"/>
        </w:rPr>
      </w:pPr>
    </w:p>
    <w:p w:rsidR="00502F25" w:rsidRDefault="00502F25" w:rsidP="00502F25">
      <w:pPr>
        <w:jc w:val="both"/>
      </w:pPr>
    </w:p>
    <w:sectPr w:rsidR="00502F25" w:rsidSect="002E10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F52" w:rsidRDefault="001A3F52" w:rsidP="00A24A1C">
      <w:pPr>
        <w:spacing w:after="0" w:line="240" w:lineRule="auto"/>
      </w:pPr>
      <w:r>
        <w:separator/>
      </w:r>
    </w:p>
  </w:endnote>
  <w:endnote w:type="continuationSeparator" w:id="0">
    <w:p w:rsidR="001A3F52" w:rsidRDefault="001A3F52" w:rsidP="00A2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1C" w:rsidRDefault="00A24A1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1C" w:rsidRDefault="00A24A1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1C" w:rsidRDefault="00A24A1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F52" w:rsidRDefault="001A3F52" w:rsidP="00A24A1C">
      <w:pPr>
        <w:spacing w:after="0" w:line="240" w:lineRule="auto"/>
      </w:pPr>
      <w:r>
        <w:separator/>
      </w:r>
    </w:p>
  </w:footnote>
  <w:footnote w:type="continuationSeparator" w:id="0">
    <w:p w:rsidR="001A3F52" w:rsidRDefault="001A3F52" w:rsidP="00A2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1C" w:rsidRDefault="00A24A1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1C" w:rsidRDefault="00A24A1C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A1C" w:rsidRDefault="00A24A1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23D"/>
    <w:multiLevelType w:val="multilevel"/>
    <w:tmpl w:val="726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FF1517"/>
    <w:multiLevelType w:val="multilevel"/>
    <w:tmpl w:val="726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2129FF"/>
    <w:multiLevelType w:val="multilevel"/>
    <w:tmpl w:val="9684F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422CEC"/>
    <w:multiLevelType w:val="multilevel"/>
    <w:tmpl w:val="726AE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2B0F17"/>
    <w:multiLevelType w:val="multilevel"/>
    <w:tmpl w:val="3B885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3F0B"/>
    <w:rsid w:val="0000582F"/>
    <w:rsid w:val="000263B1"/>
    <w:rsid w:val="000A2E02"/>
    <w:rsid w:val="001379BF"/>
    <w:rsid w:val="001A2347"/>
    <w:rsid w:val="001A3F52"/>
    <w:rsid w:val="001D4961"/>
    <w:rsid w:val="00213BDE"/>
    <w:rsid w:val="00266FDD"/>
    <w:rsid w:val="00281771"/>
    <w:rsid w:val="002E0D84"/>
    <w:rsid w:val="002E10D4"/>
    <w:rsid w:val="002F2E2B"/>
    <w:rsid w:val="00335654"/>
    <w:rsid w:val="00374DAD"/>
    <w:rsid w:val="00397541"/>
    <w:rsid w:val="003B0E98"/>
    <w:rsid w:val="00430653"/>
    <w:rsid w:val="0047593B"/>
    <w:rsid w:val="00502F25"/>
    <w:rsid w:val="0051441A"/>
    <w:rsid w:val="005338F2"/>
    <w:rsid w:val="00557C94"/>
    <w:rsid w:val="0058134A"/>
    <w:rsid w:val="005B6FBF"/>
    <w:rsid w:val="005D049E"/>
    <w:rsid w:val="007129BA"/>
    <w:rsid w:val="0079161C"/>
    <w:rsid w:val="007A21B0"/>
    <w:rsid w:val="007C08A7"/>
    <w:rsid w:val="008012B0"/>
    <w:rsid w:val="008141EF"/>
    <w:rsid w:val="008A3298"/>
    <w:rsid w:val="00927D79"/>
    <w:rsid w:val="00937A14"/>
    <w:rsid w:val="0095201C"/>
    <w:rsid w:val="009E49C2"/>
    <w:rsid w:val="00A24A1C"/>
    <w:rsid w:val="00A6179C"/>
    <w:rsid w:val="00A82300"/>
    <w:rsid w:val="00AB7175"/>
    <w:rsid w:val="00AC3F0B"/>
    <w:rsid w:val="00B216EA"/>
    <w:rsid w:val="00B7725F"/>
    <w:rsid w:val="00B80CDA"/>
    <w:rsid w:val="00BF6D5E"/>
    <w:rsid w:val="00C227F6"/>
    <w:rsid w:val="00C3061F"/>
    <w:rsid w:val="00C45DEF"/>
    <w:rsid w:val="00C5200A"/>
    <w:rsid w:val="00C57198"/>
    <w:rsid w:val="00C64F2D"/>
    <w:rsid w:val="00C666CD"/>
    <w:rsid w:val="00C83785"/>
    <w:rsid w:val="00C95B38"/>
    <w:rsid w:val="00D008C3"/>
    <w:rsid w:val="00D22E47"/>
    <w:rsid w:val="00DA7749"/>
    <w:rsid w:val="00DE1517"/>
    <w:rsid w:val="00DE314E"/>
    <w:rsid w:val="00DF39D2"/>
    <w:rsid w:val="00EA74BE"/>
    <w:rsid w:val="00EB45E4"/>
    <w:rsid w:val="00EF349A"/>
    <w:rsid w:val="00F174B3"/>
    <w:rsid w:val="00F31CFB"/>
    <w:rsid w:val="00F92710"/>
    <w:rsid w:val="00FA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3F0B"/>
    <w:rPr>
      <w:b/>
      <w:bCs/>
    </w:rPr>
  </w:style>
  <w:style w:type="character" w:styleId="a5">
    <w:name w:val="Emphasis"/>
    <w:basedOn w:val="a0"/>
    <w:uiPriority w:val="20"/>
    <w:qFormat/>
    <w:rsid w:val="00AC3F0B"/>
    <w:rPr>
      <w:i/>
      <w:iCs/>
    </w:rPr>
  </w:style>
  <w:style w:type="paragraph" w:styleId="a6">
    <w:name w:val="List Paragraph"/>
    <w:basedOn w:val="a"/>
    <w:uiPriority w:val="34"/>
    <w:qFormat/>
    <w:rsid w:val="004759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A1C"/>
  </w:style>
  <w:style w:type="paragraph" w:styleId="a9">
    <w:name w:val="footer"/>
    <w:basedOn w:val="a"/>
    <w:link w:val="aa"/>
    <w:uiPriority w:val="99"/>
    <w:unhideWhenUsed/>
    <w:rsid w:val="00A2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C3F0B"/>
    <w:rPr>
      <w:b/>
      <w:bCs/>
    </w:rPr>
  </w:style>
  <w:style w:type="character" w:styleId="a5">
    <w:name w:val="Emphasis"/>
    <w:basedOn w:val="a0"/>
    <w:uiPriority w:val="20"/>
    <w:qFormat/>
    <w:rsid w:val="00AC3F0B"/>
    <w:rPr>
      <w:i/>
      <w:iCs/>
    </w:rPr>
  </w:style>
  <w:style w:type="paragraph" w:styleId="a6">
    <w:name w:val="List Paragraph"/>
    <w:basedOn w:val="a"/>
    <w:uiPriority w:val="34"/>
    <w:qFormat/>
    <w:rsid w:val="0047593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2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24A1C"/>
  </w:style>
  <w:style w:type="paragraph" w:styleId="a9">
    <w:name w:val="footer"/>
    <w:basedOn w:val="a"/>
    <w:link w:val="aa"/>
    <w:uiPriority w:val="99"/>
    <w:unhideWhenUsed/>
    <w:rsid w:val="00A24A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2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1BB0E-F86E-496E-86D0-F0E30DFB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7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14</cp:revision>
  <cp:lastPrinted>2020-11-02T09:54:00Z</cp:lastPrinted>
  <dcterms:created xsi:type="dcterms:W3CDTF">2020-10-29T19:43:00Z</dcterms:created>
  <dcterms:modified xsi:type="dcterms:W3CDTF">2022-11-16T07:11:00Z</dcterms:modified>
</cp:coreProperties>
</file>