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3ED" w:rsidRDefault="000947F8" w:rsidP="003673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Государственное </w:t>
      </w:r>
    </w:p>
    <w:p w:rsidR="000947F8" w:rsidRPr="003673ED" w:rsidRDefault="003673ED" w:rsidP="003673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учреждение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947F8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образования </w:t>
      </w:r>
    </w:p>
    <w:p w:rsidR="000947F8" w:rsidRPr="003673ED" w:rsidRDefault="003673ED" w:rsidP="003673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B76E55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Средняя </w:t>
      </w:r>
      <w:r w:rsidR="000947F8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школа </w:t>
      </w:r>
      <w:r w:rsidR="000947F8" w:rsidRPr="003673ED">
        <w:rPr>
          <w:rFonts w:ascii="Times New Roman" w:eastAsia="Times New Roman" w:hAnsi="Times New Roman"/>
          <w:sz w:val="28"/>
          <w:szCs w:val="28"/>
          <w:lang w:eastAsia="ru-RU"/>
        </w:rPr>
        <w:t xml:space="preserve">№164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г. Минска»</w:t>
      </w:r>
    </w:p>
    <w:p w:rsidR="000947F8" w:rsidRPr="00F42BC1" w:rsidRDefault="000947F8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47F8" w:rsidRDefault="000947F8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ПРОТОКОЛ </w:t>
      </w:r>
    </w:p>
    <w:p w:rsidR="003673ED" w:rsidRPr="00F42BC1" w:rsidRDefault="003673ED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47F8" w:rsidRPr="00F42BC1" w:rsidRDefault="006B6168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76E5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3673ED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2A70F8" w:rsidRPr="00F42BC1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673ED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3</w:t>
      </w:r>
      <w:r w:rsidR="000947F8"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947F8" w:rsidRDefault="000947F8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73ED" w:rsidRDefault="003673ED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Минск</w:t>
      </w:r>
    </w:p>
    <w:p w:rsidR="003673ED" w:rsidRPr="00F42BC1" w:rsidRDefault="003673ED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73ED" w:rsidRPr="003673ED" w:rsidRDefault="003673ED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з</w:t>
      </w:r>
      <w:r w:rsidR="000947F8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аседани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proofErr w:type="gramEnd"/>
      <w:r w:rsidR="000947F8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методического</w:t>
      </w:r>
      <w:r w:rsidR="000947F8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3673ED" w:rsidRPr="003673ED" w:rsidRDefault="003673ED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объединения</w:t>
      </w:r>
      <w:proofErr w:type="gramEnd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947F8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воспитателей</w:t>
      </w:r>
      <w:r w:rsidR="002A70F8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0947F8" w:rsidRPr="003673ED" w:rsidRDefault="003673ED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группы</w:t>
      </w:r>
      <w:proofErr w:type="gramEnd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продлённого дня</w:t>
      </w:r>
    </w:p>
    <w:p w:rsidR="000947F8" w:rsidRPr="00F42BC1" w:rsidRDefault="000947F8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947F8" w:rsidRDefault="003673ED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  <w:r w:rsidR="000947F8"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proofErr w:type="gramEnd"/>
      <w:r w:rsidR="000947F8"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6E55">
        <w:rPr>
          <w:rFonts w:ascii="Times New Roman" w:eastAsia="Times New Roman" w:hAnsi="Times New Roman"/>
          <w:sz w:val="28"/>
          <w:szCs w:val="28"/>
          <w:lang w:eastAsia="ru-RU"/>
        </w:rPr>
        <w:t>Т.Ю.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Трипутень</w:t>
      </w:r>
      <w:proofErr w:type="spellEnd"/>
    </w:p>
    <w:p w:rsidR="000C174B" w:rsidRDefault="000C174B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174B" w:rsidRPr="00F42BC1" w:rsidRDefault="000C174B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– Ю.В. Касьянова</w:t>
      </w:r>
    </w:p>
    <w:p w:rsidR="002A70F8" w:rsidRPr="00F42BC1" w:rsidRDefault="002A70F8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70F8" w:rsidRPr="00F42BC1" w:rsidRDefault="003673ED" w:rsidP="004E48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Присутствовали –</w:t>
      </w:r>
      <w:r w:rsidR="002A70F8"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42BC1">
        <w:rPr>
          <w:rFonts w:ascii="Times New Roman" w:hAnsi="Times New Roman"/>
          <w:sz w:val="28"/>
          <w:szCs w:val="28"/>
        </w:rPr>
        <w:t>Завгородняя</w:t>
      </w:r>
      <w:proofErr w:type="spellEnd"/>
      <w:r w:rsidRPr="00F42BC1">
        <w:rPr>
          <w:rFonts w:ascii="Times New Roman" w:hAnsi="Times New Roman"/>
          <w:sz w:val="28"/>
          <w:szCs w:val="28"/>
        </w:rPr>
        <w:t xml:space="preserve"> И.М.,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Замковец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42BC1">
        <w:rPr>
          <w:rFonts w:ascii="Times New Roman" w:hAnsi="Times New Roman"/>
          <w:sz w:val="28"/>
          <w:szCs w:val="28"/>
        </w:rPr>
        <w:t>А.И., Ковалева С.А,</w:t>
      </w:r>
      <w:r>
        <w:rPr>
          <w:rFonts w:ascii="Times New Roman" w:hAnsi="Times New Roman"/>
          <w:sz w:val="28"/>
          <w:szCs w:val="28"/>
        </w:rPr>
        <w:t xml:space="preserve"> </w:t>
      </w:r>
      <w:r w:rsidR="00653FFE">
        <w:rPr>
          <w:rFonts w:ascii="Times New Roman" w:hAnsi="Times New Roman"/>
          <w:sz w:val="28"/>
          <w:szCs w:val="28"/>
        </w:rPr>
        <w:br/>
      </w:r>
      <w:r w:rsidRPr="00F42BC1">
        <w:rPr>
          <w:rFonts w:ascii="Times New Roman" w:hAnsi="Times New Roman"/>
          <w:sz w:val="28"/>
          <w:szCs w:val="28"/>
        </w:rPr>
        <w:t xml:space="preserve">Мороз Т.П., </w:t>
      </w:r>
      <w:proofErr w:type="spellStart"/>
      <w:r w:rsidR="006B6168">
        <w:rPr>
          <w:rFonts w:ascii="Times New Roman" w:hAnsi="Times New Roman"/>
          <w:sz w:val="28"/>
          <w:szCs w:val="28"/>
        </w:rPr>
        <w:t>Нужа</w:t>
      </w:r>
      <w:proofErr w:type="spellEnd"/>
      <w:r w:rsidR="006B6168">
        <w:rPr>
          <w:rFonts w:ascii="Times New Roman" w:hAnsi="Times New Roman"/>
          <w:sz w:val="28"/>
          <w:szCs w:val="28"/>
        </w:rPr>
        <w:t xml:space="preserve"> С.В., </w:t>
      </w:r>
      <w:proofErr w:type="spellStart"/>
      <w:r w:rsidR="002A70F8" w:rsidRPr="00F42BC1">
        <w:rPr>
          <w:rFonts w:ascii="Times New Roman" w:hAnsi="Times New Roman"/>
          <w:sz w:val="28"/>
          <w:szCs w:val="28"/>
        </w:rPr>
        <w:t>Подобед</w:t>
      </w:r>
      <w:proofErr w:type="spellEnd"/>
      <w:r w:rsidR="002A70F8" w:rsidRPr="00F42BC1">
        <w:rPr>
          <w:rFonts w:ascii="Times New Roman" w:hAnsi="Times New Roman"/>
          <w:sz w:val="28"/>
          <w:szCs w:val="28"/>
        </w:rPr>
        <w:t xml:space="preserve"> Г.Г.</w:t>
      </w:r>
      <w:r w:rsidR="00B76E55">
        <w:rPr>
          <w:rFonts w:ascii="Times New Roman" w:hAnsi="Times New Roman"/>
          <w:sz w:val="28"/>
          <w:szCs w:val="28"/>
        </w:rPr>
        <w:t>,</w:t>
      </w:r>
      <w:r w:rsidR="002A70F8" w:rsidRPr="00F42B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Харитонова В.С.</w:t>
      </w:r>
    </w:p>
    <w:p w:rsidR="00653FFE" w:rsidRDefault="00653FFE" w:rsidP="00195A49">
      <w:pPr>
        <w:pStyle w:val="a4"/>
        <w:spacing w:before="150" w:beforeAutospacing="0" w:after="180" w:afterAutospacing="0"/>
        <w:rPr>
          <w:bCs/>
          <w:sz w:val="28"/>
          <w:szCs w:val="28"/>
        </w:rPr>
      </w:pPr>
    </w:p>
    <w:p w:rsidR="000947F8" w:rsidRPr="004F465D" w:rsidRDefault="00C8415F" w:rsidP="00195A49">
      <w:pPr>
        <w:pStyle w:val="a4"/>
        <w:spacing w:before="150" w:beforeAutospacing="0" w:after="180" w:afterAutospacing="0"/>
        <w:rPr>
          <w:sz w:val="28"/>
          <w:szCs w:val="28"/>
        </w:rPr>
      </w:pPr>
      <w:bookmarkStart w:id="0" w:name="_GoBack"/>
      <w:bookmarkEnd w:id="0"/>
      <w:r w:rsidRPr="004F465D">
        <w:rPr>
          <w:bCs/>
          <w:sz w:val="28"/>
          <w:szCs w:val="28"/>
        </w:rPr>
        <w:t>Повестка дня</w:t>
      </w:r>
      <w:r w:rsidR="000947F8" w:rsidRPr="004F465D">
        <w:rPr>
          <w:bCs/>
          <w:sz w:val="28"/>
          <w:szCs w:val="28"/>
        </w:rPr>
        <w:t>:</w:t>
      </w:r>
    </w:p>
    <w:p w:rsidR="000947F8" w:rsidRPr="00C8415F" w:rsidRDefault="000947F8" w:rsidP="009A20D7">
      <w:pPr>
        <w:shd w:val="clear" w:color="auto" w:fill="FFFFFF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8415F">
        <w:rPr>
          <w:rFonts w:ascii="Times New Roman" w:eastAsia="Times New Roman" w:hAnsi="Times New Roman"/>
          <w:iCs/>
          <w:sz w:val="28"/>
          <w:szCs w:val="28"/>
          <w:lang w:eastAsia="ru-RU"/>
        </w:rPr>
        <w:t>Вопросы для обсуждения:</w:t>
      </w:r>
    </w:p>
    <w:p w:rsidR="000947F8" w:rsidRPr="00C8415F" w:rsidRDefault="000947F8" w:rsidP="009A20D7">
      <w:pPr>
        <w:shd w:val="clear" w:color="auto" w:fill="FFFFFF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2A70F8" w:rsidRPr="00F42BC1" w:rsidRDefault="00EB5A98" w:rsidP="009A20D7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познавательной деятельности младших школьников в группе продлённого дня.</w:t>
      </w:r>
    </w:p>
    <w:p w:rsidR="002A70F8" w:rsidRDefault="00EB5A98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Нужа</w:t>
      </w:r>
      <w:proofErr w:type="spellEnd"/>
      <w:r>
        <w:rPr>
          <w:sz w:val="28"/>
          <w:szCs w:val="28"/>
        </w:rPr>
        <w:t xml:space="preserve"> С.В.</w:t>
      </w:r>
    </w:p>
    <w:p w:rsidR="009A20D7" w:rsidRPr="00F42BC1" w:rsidRDefault="009A20D7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2A70F8" w:rsidRPr="00F42BC1" w:rsidRDefault="00EB5A98" w:rsidP="009A20D7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Преемственность в деятельности воспитателя и классного руководителя при организации работы с учащимися в группе продлённого дня.</w:t>
      </w:r>
    </w:p>
    <w:p w:rsidR="002A70F8" w:rsidRDefault="00EB5A98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Мороз Т.П.</w:t>
      </w:r>
    </w:p>
    <w:p w:rsidR="009A20D7" w:rsidRPr="00F42BC1" w:rsidRDefault="009A20D7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2A70F8" w:rsidRPr="00F42BC1" w:rsidRDefault="00EB5A98" w:rsidP="009A20D7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информационных технологий при организации воспитательных мероприятий в группе продлённого дня.</w:t>
      </w:r>
    </w:p>
    <w:p w:rsidR="00C91C92" w:rsidRPr="00997243" w:rsidRDefault="00EB5A98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Трипутень</w:t>
      </w:r>
      <w:proofErr w:type="spellEnd"/>
      <w:r>
        <w:rPr>
          <w:sz w:val="28"/>
          <w:szCs w:val="28"/>
        </w:rPr>
        <w:t xml:space="preserve"> Т.Ю. </w:t>
      </w:r>
    </w:p>
    <w:p w:rsidR="009A20D7" w:rsidRPr="00997243" w:rsidRDefault="009A20D7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2A70F8" w:rsidRPr="00F42BC1" w:rsidRDefault="00EB5A98" w:rsidP="009A20D7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Музыкально-досуговая деятельность в группе продлённого дня.</w:t>
      </w:r>
    </w:p>
    <w:p w:rsidR="002A70F8" w:rsidRDefault="00EB5A98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Касьянова Ю.В.</w:t>
      </w:r>
    </w:p>
    <w:p w:rsidR="00684393" w:rsidRDefault="00684393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B5A98" w:rsidRDefault="00EB5A98" w:rsidP="00EB5A98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Экскурсия как средство развития познавательного интереса младших школьников.</w:t>
      </w:r>
    </w:p>
    <w:p w:rsidR="00EB5A98" w:rsidRDefault="00EB5A98" w:rsidP="00EB5A98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Замковец</w:t>
      </w:r>
      <w:proofErr w:type="spellEnd"/>
      <w:r>
        <w:rPr>
          <w:sz w:val="28"/>
          <w:szCs w:val="28"/>
        </w:rPr>
        <w:t xml:space="preserve"> А.И.</w:t>
      </w:r>
    </w:p>
    <w:p w:rsidR="00812727" w:rsidRDefault="00B65939" w:rsidP="008E0980">
      <w:pPr>
        <w:pStyle w:val="a4"/>
        <w:numPr>
          <w:ilvl w:val="0"/>
          <w:numId w:val="8"/>
        </w:numPr>
        <w:tabs>
          <w:tab w:val="left" w:pos="426"/>
        </w:tabs>
        <w:spacing w:before="150" w:beforeAutospacing="0" w:after="18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Реализация в образовательном процессе воспитательного потенциала урока.</w:t>
      </w:r>
    </w:p>
    <w:p w:rsidR="008E0980" w:rsidRPr="00B65939" w:rsidRDefault="008E0980" w:rsidP="008E0980">
      <w:pPr>
        <w:pStyle w:val="a4"/>
        <w:tabs>
          <w:tab w:val="left" w:pos="426"/>
        </w:tabs>
        <w:spacing w:before="150" w:beforeAutospacing="0" w:after="18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Трипутень</w:t>
      </w:r>
      <w:proofErr w:type="spellEnd"/>
      <w:r>
        <w:rPr>
          <w:sz w:val="28"/>
          <w:szCs w:val="28"/>
        </w:rPr>
        <w:t xml:space="preserve"> Т.Ю.</w:t>
      </w:r>
    </w:p>
    <w:p w:rsidR="00495F4C" w:rsidRPr="00C8415F" w:rsidRDefault="00B73347" w:rsidP="009A20D7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СЛУШАЛИ</w:t>
      </w:r>
      <w:r w:rsidR="00C8415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947F8" w:rsidRDefault="001273F9" w:rsidP="001273F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73F9">
        <w:rPr>
          <w:sz w:val="28"/>
          <w:szCs w:val="28"/>
        </w:rPr>
        <w:t>Развитие познавательной деятельности младших школ</w:t>
      </w:r>
      <w:r>
        <w:rPr>
          <w:sz w:val="28"/>
          <w:szCs w:val="28"/>
        </w:rPr>
        <w:t>ьников в группе продлённого дня</w:t>
      </w:r>
      <w:r w:rsidR="00110BCB">
        <w:rPr>
          <w:sz w:val="28"/>
          <w:szCs w:val="28"/>
        </w:rPr>
        <w:t xml:space="preserve"> – </w:t>
      </w:r>
      <w:r w:rsidR="008A5983">
        <w:rPr>
          <w:sz w:val="28"/>
          <w:szCs w:val="28"/>
        </w:rPr>
        <w:t>доклад воспитател</w:t>
      </w:r>
      <w:r w:rsidR="00110BCB">
        <w:rPr>
          <w:sz w:val="28"/>
          <w:szCs w:val="28"/>
        </w:rPr>
        <w:t>я</w:t>
      </w:r>
      <w:r w:rsidR="008A5983">
        <w:rPr>
          <w:sz w:val="28"/>
          <w:szCs w:val="28"/>
        </w:rPr>
        <w:t xml:space="preserve"> ГПД</w:t>
      </w:r>
      <w:r w:rsidR="00110BCB">
        <w:rPr>
          <w:sz w:val="28"/>
          <w:szCs w:val="28"/>
        </w:rPr>
        <w:t xml:space="preserve"> группы № </w:t>
      </w:r>
      <w:r w:rsidR="00057A26" w:rsidRPr="00057A26">
        <w:rPr>
          <w:sz w:val="28"/>
          <w:szCs w:val="28"/>
        </w:rPr>
        <w:t>3</w:t>
      </w:r>
      <w:r w:rsidR="008A5983">
        <w:rPr>
          <w:sz w:val="28"/>
          <w:szCs w:val="28"/>
        </w:rPr>
        <w:t xml:space="preserve"> </w:t>
      </w:r>
      <w:proofErr w:type="spellStart"/>
      <w:r w:rsidR="00364D9D">
        <w:rPr>
          <w:sz w:val="28"/>
          <w:szCs w:val="28"/>
        </w:rPr>
        <w:t>Нужа</w:t>
      </w:r>
      <w:proofErr w:type="spellEnd"/>
      <w:r w:rsidR="00364D9D">
        <w:rPr>
          <w:sz w:val="28"/>
          <w:szCs w:val="28"/>
        </w:rPr>
        <w:t xml:space="preserve"> С.В.</w:t>
      </w:r>
    </w:p>
    <w:p w:rsidR="00B73347" w:rsidRPr="00F42BC1" w:rsidRDefault="00B73347" w:rsidP="00B7334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BE31C0" w:rsidRPr="00057A26" w:rsidRDefault="003B63F1" w:rsidP="00110B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Светлана Владимировна обозначила, что активизация познавательной деятельности ученика без развития его познавательного интереса не то</w:t>
      </w:r>
      <w:r w:rsidR="0083245C">
        <w:rPr>
          <w:rFonts w:ascii="Times New Roman" w:eastAsia="Times New Roman" w:hAnsi="Times New Roman"/>
          <w:sz w:val="28"/>
          <w:szCs w:val="28"/>
          <w:lang w:eastAsia="ru-RU"/>
        </w:rPr>
        <w:t xml:space="preserve">лько трудна, но и практически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невозможна.</w:t>
      </w:r>
      <w:r w:rsidR="00E97CA6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еобходимо</w:t>
      </w:r>
      <w:r w:rsidR="00E97CA6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постоянно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процессе обучения развивать и укреплять познавательный интерес учащихся</w:t>
      </w:r>
      <w:r w:rsidR="00E97CA6">
        <w:rPr>
          <w:rFonts w:ascii="Times New Roman" w:eastAsia="Times New Roman" w:hAnsi="Times New Roman"/>
          <w:sz w:val="28"/>
          <w:szCs w:val="28"/>
          <w:lang w:eastAsia="ru-RU"/>
        </w:rPr>
        <w:t>. Для поддержания и развития интереса у учащихся к учебному процессу в целом С</w:t>
      </w:r>
      <w:r w:rsidR="00D67D44">
        <w:rPr>
          <w:rFonts w:ascii="Times New Roman" w:eastAsia="Times New Roman" w:hAnsi="Times New Roman"/>
          <w:sz w:val="28"/>
          <w:szCs w:val="28"/>
          <w:lang w:eastAsia="ru-RU"/>
        </w:rPr>
        <w:t xml:space="preserve">ветлана Владимировна ознакомила педагогов с играми, которые вызывают у учащихся повышенный интерес и внимание. Это такие игры, как «Маленький паучок», «На что похоже облако?», «Графический диктант». Наиболее успешно проходят такие занятия, как </w:t>
      </w:r>
      <w:r w:rsidR="001F5EE1">
        <w:rPr>
          <w:rFonts w:ascii="Times New Roman" w:eastAsia="Times New Roman" w:hAnsi="Times New Roman"/>
          <w:sz w:val="28"/>
          <w:szCs w:val="28"/>
          <w:lang w:eastAsia="ru-RU"/>
        </w:rPr>
        <w:t>коллективно-творческое дело</w:t>
      </w:r>
      <w:r w:rsidR="00D67D44">
        <w:rPr>
          <w:rFonts w:ascii="Times New Roman" w:eastAsia="Times New Roman" w:hAnsi="Times New Roman"/>
          <w:sz w:val="28"/>
          <w:szCs w:val="28"/>
          <w:lang w:eastAsia="ru-RU"/>
        </w:rPr>
        <w:t xml:space="preserve"> («Доброта по всей планете», конкурсы рисунков, поделок, загадок). В своей работе педагог использует игровые приёмы по развитию познания (устный журнал «Азбука питания», «Кто живёт в лесу» и другое).</w:t>
      </w:r>
    </w:p>
    <w:p w:rsidR="00224871" w:rsidRPr="00B73347" w:rsidRDefault="00C8415F" w:rsidP="00B7334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73347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РЕШИЛИ:</w:t>
      </w:r>
      <w:r w:rsidR="00224871" w:rsidRPr="00B7334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10ED9">
        <w:rPr>
          <w:rFonts w:ascii="Times New Roman" w:eastAsia="Times New Roman" w:hAnsi="Times New Roman"/>
          <w:bCs/>
          <w:sz w:val="28"/>
          <w:szCs w:val="28"/>
          <w:lang w:eastAsia="ru-RU"/>
        </w:rPr>
        <w:t>применять</w:t>
      </w:r>
      <w:r w:rsidR="0083245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10ED9">
        <w:rPr>
          <w:rFonts w:ascii="Times New Roman" w:eastAsia="Times New Roman" w:hAnsi="Times New Roman"/>
          <w:bCs/>
          <w:sz w:val="28"/>
          <w:szCs w:val="28"/>
          <w:lang w:eastAsia="ru-RU"/>
        </w:rPr>
        <w:t>на общеразвивающих занятиях</w:t>
      </w:r>
      <w:r w:rsidR="00E76BB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ГПД,</w:t>
      </w:r>
      <w:r w:rsidR="00D10E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предложенные педагогом варианты познавательных игр.</w:t>
      </w:r>
      <w:r w:rsidR="008F52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3245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224871" w:rsidRPr="00F42BC1" w:rsidRDefault="00224871" w:rsidP="002C2C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415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2C2C3F">
        <w:rPr>
          <w:rFonts w:ascii="Times New Roman" w:eastAsia="Times New Roman" w:hAnsi="Times New Roman"/>
          <w:sz w:val="28"/>
          <w:szCs w:val="28"/>
          <w:lang w:eastAsia="ru-RU"/>
        </w:rPr>
        <w:t xml:space="preserve">рок исполнения – </w:t>
      </w:r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 w:rsidR="002C2C3F">
        <w:rPr>
          <w:rFonts w:ascii="Times New Roman" w:eastAsia="Times New Roman" w:hAnsi="Times New Roman"/>
          <w:sz w:val="28"/>
          <w:szCs w:val="28"/>
          <w:lang w:eastAsia="ru-RU"/>
        </w:rPr>
        <w:t xml:space="preserve">2021/2022 </w:t>
      </w:r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>учебного года</w:t>
      </w:r>
      <w:r w:rsidR="00B11FC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E31C0" w:rsidRPr="0010323F" w:rsidRDefault="0010323F" w:rsidP="0010323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23F">
        <w:rPr>
          <w:rFonts w:ascii="Times New Roman" w:eastAsia="Times New Roman" w:hAnsi="Times New Roman"/>
          <w:sz w:val="28"/>
          <w:szCs w:val="28"/>
          <w:lang w:eastAsia="ru-RU"/>
        </w:rPr>
        <w:t>СЛУШАЛИ:</w:t>
      </w:r>
    </w:p>
    <w:p w:rsidR="00BE31C0" w:rsidRDefault="00364D9D" w:rsidP="0010323F">
      <w:pPr>
        <w:pStyle w:val="a4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Преемственность в деятельности воспитателя и классного руководителя при организации работы с учащимися в группе продлённого дня</w:t>
      </w:r>
      <w:r w:rsidR="0010323F">
        <w:rPr>
          <w:sz w:val="28"/>
          <w:szCs w:val="28"/>
        </w:rPr>
        <w:t xml:space="preserve"> – док</w:t>
      </w:r>
      <w:r>
        <w:rPr>
          <w:sz w:val="28"/>
          <w:szCs w:val="28"/>
        </w:rPr>
        <w:t xml:space="preserve">лад воспитателя ГПД группы № </w:t>
      </w:r>
      <w:r w:rsidR="00A243EF">
        <w:rPr>
          <w:sz w:val="28"/>
          <w:szCs w:val="28"/>
        </w:rPr>
        <w:t>1</w:t>
      </w:r>
      <w:r>
        <w:rPr>
          <w:sz w:val="28"/>
          <w:szCs w:val="28"/>
        </w:rPr>
        <w:t xml:space="preserve"> Мороз Т.П.</w:t>
      </w:r>
    </w:p>
    <w:p w:rsidR="0010323F" w:rsidRPr="00F42BC1" w:rsidRDefault="0010323F" w:rsidP="0010323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BE31C0" w:rsidRPr="002A6627" w:rsidRDefault="00364D9D" w:rsidP="001032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Тамара Павловна Мороз</w:t>
      </w:r>
      <w:r w:rsidR="00495F4C" w:rsidRPr="002A6627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рассказала</w:t>
      </w:r>
      <w:r w:rsidR="00BF12D0">
        <w:rPr>
          <w:rFonts w:ascii="Times New Roman" w:eastAsia="Times New Roman" w:hAnsi="Times New Roman"/>
          <w:sz w:val="28"/>
          <w:szCs w:val="28"/>
          <w:lang w:eastAsia="ru-RU"/>
        </w:rPr>
        <w:t xml:space="preserve"> о том,</w:t>
      </w:r>
      <w:r w:rsidR="00495F4C" w:rsidRPr="002A66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2D0">
        <w:rPr>
          <w:rFonts w:ascii="Times New Roman" w:eastAsia="Times New Roman" w:hAnsi="Times New Roman"/>
          <w:sz w:val="28"/>
          <w:szCs w:val="28"/>
          <w:lang w:eastAsia="ru-RU"/>
        </w:rPr>
        <w:t xml:space="preserve">что </w:t>
      </w:r>
      <w:r w:rsidR="00F63356">
        <w:rPr>
          <w:rFonts w:ascii="Times New Roman" w:eastAsia="Times New Roman" w:hAnsi="Times New Roman"/>
          <w:sz w:val="28"/>
          <w:szCs w:val="28"/>
          <w:lang w:eastAsia="ru-RU"/>
        </w:rPr>
        <w:t xml:space="preserve">взаимодействие между учителем и </w:t>
      </w:r>
      <w:r w:rsidR="00BF12D0">
        <w:rPr>
          <w:rFonts w:ascii="Times New Roman" w:eastAsia="Times New Roman" w:hAnsi="Times New Roman"/>
          <w:sz w:val="28"/>
          <w:szCs w:val="28"/>
          <w:lang w:eastAsia="ru-RU"/>
        </w:rPr>
        <w:t>воспитател</w:t>
      </w:r>
      <w:r w:rsidR="00F6335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BF12D0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F63356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группы продлённого дня очен</w:t>
      </w:r>
      <w:r w:rsidR="007C2E4C">
        <w:rPr>
          <w:rFonts w:ascii="Times New Roman" w:eastAsia="Times New Roman" w:hAnsi="Times New Roman"/>
          <w:sz w:val="28"/>
          <w:szCs w:val="28"/>
          <w:lang w:eastAsia="ru-RU"/>
        </w:rPr>
        <w:t xml:space="preserve">ь важно при организации работы </w:t>
      </w:r>
      <w:r w:rsidR="00F63356">
        <w:rPr>
          <w:rFonts w:ascii="Times New Roman" w:eastAsia="Times New Roman" w:hAnsi="Times New Roman"/>
          <w:sz w:val="28"/>
          <w:szCs w:val="28"/>
          <w:lang w:eastAsia="ru-RU"/>
        </w:rPr>
        <w:t xml:space="preserve">ГПД. От степени </w:t>
      </w:r>
      <w:proofErr w:type="spellStart"/>
      <w:r w:rsidR="00F63356">
        <w:rPr>
          <w:rFonts w:ascii="Times New Roman" w:eastAsia="Times New Roman" w:hAnsi="Times New Roman"/>
          <w:sz w:val="28"/>
          <w:szCs w:val="28"/>
          <w:lang w:eastAsia="ru-RU"/>
        </w:rPr>
        <w:t>скоординированности</w:t>
      </w:r>
      <w:proofErr w:type="spellEnd"/>
      <w:r w:rsidR="00F63356">
        <w:rPr>
          <w:rFonts w:ascii="Times New Roman" w:eastAsia="Times New Roman" w:hAnsi="Times New Roman"/>
          <w:sz w:val="28"/>
          <w:szCs w:val="28"/>
          <w:lang w:eastAsia="ru-RU"/>
        </w:rPr>
        <w:t xml:space="preserve"> обоих педагогов зависит качество учебно-воспитательного процесса, уровень успеваемости и воспитанности учащихся. Тамара Павловна считает, что самоподготовка в ГПД – самая основная грань проблемы преемственности в работе учителя и воспитателя.</w:t>
      </w:r>
      <w:r w:rsidR="007C2E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6BFD">
        <w:rPr>
          <w:rFonts w:ascii="Times New Roman" w:eastAsia="Times New Roman" w:hAnsi="Times New Roman"/>
          <w:sz w:val="28"/>
          <w:szCs w:val="28"/>
          <w:lang w:eastAsia="ru-RU"/>
        </w:rPr>
        <w:t>Необходимо тесное взаимодействие учителя и воспитателя, в ходе которого отрабатывается единый подход к проведению самоподготовки.</w:t>
      </w:r>
      <w:r w:rsidR="00210E92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Совместная работа воспитателя и учителя необходима по комплектованию ГПД, воспитанию коллектива, планированию и проведению учебно-воспитательной работы, ведению психолого-педагогических наблюдений, </w:t>
      </w:r>
      <w:proofErr w:type="spellStart"/>
      <w:r w:rsidR="00210E92">
        <w:rPr>
          <w:rFonts w:ascii="Times New Roman" w:eastAsia="Times New Roman" w:hAnsi="Times New Roman"/>
          <w:sz w:val="28"/>
          <w:szCs w:val="28"/>
          <w:lang w:eastAsia="ru-RU"/>
        </w:rPr>
        <w:t>взаимопосещение</w:t>
      </w:r>
      <w:proofErr w:type="spellEnd"/>
      <w:r w:rsidR="00210E92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занятий, участие в методической работе, работа с родителями.</w:t>
      </w:r>
    </w:p>
    <w:p w:rsidR="00BE31C0" w:rsidRPr="00F42BC1" w:rsidRDefault="0069202C" w:rsidP="006920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73347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РЕШИЛИ:</w:t>
      </w:r>
      <w:r w:rsidR="00E24843" w:rsidRPr="00F42B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EA67D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 организации работы с учащимися в ГПД учитывать рекомендации классного руководителя в процессе самоподготовки и при проведении внеурочной учебно-воспитательной работы. </w:t>
      </w:r>
    </w:p>
    <w:p w:rsidR="006137C2" w:rsidRPr="00F42BC1" w:rsidRDefault="002C2C3F" w:rsidP="002C2C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исполнения – </w:t>
      </w:r>
      <w:r w:rsidR="006137C2"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2021/2022 </w:t>
      </w:r>
      <w:r w:rsidR="006137C2" w:rsidRPr="00F42BC1">
        <w:rPr>
          <w:rFonts w:ascii="Times New Roman" w:eastAsia="Times New Roman" w:hAnsi="Times New Roman"/>
          <w:sz w:val="28"/>
          <w:szCs w:val="28"/>
          <w:lang w:eastAsia="ru-RU"/>
        </w:rPr>
        <w:t>учебного года</w:t>
      </w:r>
      <w:r w:rsidR="00463B7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5035A" w:rsidRPr="0005035A" w:rsidRDefault="0005035A" w:rsidP="0005035A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35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СЛУШАЛИ</w:t>
      </w:r>
      <w:r w:rsidR="006137C2" w:rsidRPr="0005035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137C2" w:rsidRPr="00F40A38" w:rsidRDefault="00254908" w:rsidP="00331D88">
      <w:pPr>
        <w:pStyle w:val="a4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информационных технологий при организации воспитательных мероприятий в группе продлённого дня</w:t>
      </w:r>
      <w:r w:rsidR="00331D88" w:rsidRPr="00331D88">
        <w:rPr>
          <w:sz w:val="28"/>
          <w:szCs w:val="28"/>
        </w:rPr>
        <w:t xml:space="preserve"> </w:t>
      </w:r>
      <w:r w:rsidR="00331D88">
        <w:rPr>
          <w:sz w:val="28"/>
          <w:szCs w:val="28"/>
        </w:rPr>
        <w:t xml:space="preserve">– доклад воспитателя ГПД группы № </w:t>
      </w:r>
      <w:r>
        <w:rPr>
          <w:sz w:val="28"/>
          <w:szCs w:val="28"/>
        </w:rPr>
        <w:t>9</w:t>
      </w:r>
      <w:r w:rsidR="00331D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Трипутень</w:t>
      </w:r>
      <w:proofErr w:type="spellEnd"/>
      <w:r>
        <w:rPr>
          <w:sz w:val="28"/>
          <w:szCs w:val="28"/>
        </w:rPr>
        <w:t xml:space="preserve"> Т.Ю.</w:t>
      </w:r>
    </w:p>
    <w:p w:rsidR="00331D88" w:rsidRPr="006037F4" w:rsidRDefault="00331D88" w:rsidP="006137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ВЫСТУПИЛИ</w:t>
      </w:r>
      <w:r w:rsidRPr="006037F4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Pr="006037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6137C2" w:rsidRPr="00DE04A9" w:rsidRDefault="00DB4CB7" w:rsidP="00331D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Татьяна </w:t>
      </w:r>
      <w:proofErr w:type="spellStart"/>
      <w:r>
        <w:rPr>
          <w:rFonts w:ascii="Times New Roman" w:hAnsi="Times New Roman"/>
          <w:sz w:val="28"/>
          <w:szCs w:val="28"/>
        </w:rPr>
        <w:t>Юльяновна</w:t>
      </w:r>
      <w:proofErr w:type="spellEnd"/>
      <w:r w:rsidR="001A0673">
        <w:rPr>
          <w:rFonts w:ascii="Times New Roman" w:hAnsi="Times New Roman"/>
          <w:sz w:val="28"/>
          <w:szCs w:val="28"/>
        </w:rPr>
        <w:t xml:space="preserve"> </w:t>
      </w:r>
      <w:r w:rsidR="00DE04A9">
        <w:rPr>
          <w:rFonts w:ascii="Times New Roman" w:hAnsi="Times New Roman"/>
          <w:sz w:val="28"/>
          <w:szCs w:val="28"/>
        </w:rPr>
        <w:t>рассказала об эффективности использования информационных технологий в воспитательной деятельности в условиях ГПД. Использование ИКТ позволяет сделать общеразвивающие занятия более интересными, активизировать внимание и познавательные способности учащихся, повышают интерес к мероприятиям, позволяют детям проявлять творчество. Наиболее распространёнными формами подачи материала являются презентации, информационно-обучающие программы, интерактивные игры, анимации, видеосюжеты.</w:t>
      </w:r>
      <w:r w:rsidR="00857691">
        <w:rPr>
          <w:rFonts w:ascii="Times New Roman" w:hAnsi="Times New Roman"/>
          <w:sz w:val="28"/>
          <w:szCs w:val="28"/>
        </w:rPr>
        <w:t xml:space="preserve"> Использование ИКТ на занятиях даёт возможность усилить визуальное восприятие, облегчают усвоение учебного материала. Каждый современный воспитатель обязан уметь работать с современными средствами обучения. Но вместе с тем необходимо помнить, что компьютер не заменит эмоционального человеческого общения.</w:t>
      </w:r>
    </w:p>
    <w:p w:rsidR="006137C2" w:rsidRPr="006037F4" w:rsidRDefault="00331D88" w:rsidP="00331D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РЕШИЛИ</w:t>
      </w:r>
      <w:r w:rsidRPr="006037F4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6137C2" w:rsidRPr="006037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857691" w:rsidRPr="00857691">
        <w:rPr>
          <w:rFonts w:ascii="Times New Roman" w:eastAsia="Times New Roman" w:hAnsi="Times New Roman"/>
          <w:bCs/>
          <w:sz w:val="28"/>
          <w:szCs w:val="28"/>
          <w:lang w:eastAsia="ru-RU"/>
        </w:rPr>
        <w:t>активно</w:t>
      </w:r>
      <w:r w:rsidR="008576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5210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использовать в работе воспитателя </w:t>
      </w:r>
      <w:r w:rsidR="00857691">
        <w:rPr>
          <w:rFonts w:ascii="Times New Roman" w:eastAsia="Times New Roman" w:hAnsi="Times New Roman"/>
          <w:bCs/>
          <w:sz w:val="28"/>
          <w:szCs w:val="28"/>
          <w:lang w:eastAsia="ru-RU"/>
        </w:rPr>
        <w:t>информационные и коммуникационные технологии</w:t>
      </w:r>
      <w:r w:rsidR="000436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занятиях в ГПД.</w:t>
      </w:r>
    </w:p>
    <w:p w:rsidR="006137C2" w:rsidRPr="00331D88" w:rsidRDefault="00621685" w:rsidP="00331D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</w:t>
      </w:r>
      <w:r w:rsidR="00331D88" w:rsidRPr="00331D88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исполнения – </w:t>
      </w:r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2021/2022 </w:t>
      </w:r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>учебного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76399" w:rsidRPr="0005035A" w:rsidRDefault="00224871" w:rsidP="000503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35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76399" w:rsidRPr="0005035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5035A">
        <w:rPr>
          <w:rFonts w:ascii="Times New Roman" w:eastAsia="Times New Roman" w:hAnsi="Times New Roman"/>
          <w:sz w:val="28"/>
          <w:szCs w:val="28"/>
          <w:lang w:eastAsia="ru-RU"/>
        </w:rPr>
        <w:t>СЛУШАЛИ</w:t>
      </w:r>
      <w:r w:rsidR="00C76399" w:rsidRPr="0005035A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C76399" w:rsidRPr="00F42BC1" w:rsidRDefault="00760A43" w:rsidP="0005035A">
      <w:pPr>
        <w:pStyle w:val="a4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Музыкально-досуговая деятельность в группе продлённого дня</w:t>
      </w:r>
      <w:r w:rsidR="0005035A">
        <w:rPr>
          <w:sz w:val="28"/>
          <w:szCs w:val="28"/>
        </w:rPr>
        <w:t xml:space="preserve"> – доклад воспитателя ГПД группы № </w:t>
      </w:r>
      <w:r>
        <w:rPr>
          <w:sz w:val="28"/>
          <w:szCs w:val="28"/>
        </w:rPr>
        <w:t>9</w:t>
      </w:r>
      <w:r w:rsidR="0005035A">
        <w:rPr>
          <w:sz w:val="28"/>
          <w:szCs w:val="28"/>
        </w:rPr>
        <w:t xml:space="preserve"> </w:t>
      </w:r>
      <w:r>
        <w:rPr>
          <w:sz w:val="28"/>
          <w:szCs w:val="28"/>
        </w:rPr>
        <w:t>Касьяновой Ю.В.</w:t>
      </w:r>
    </w:p>
    <w:p w:rsidR="0005035A" w:rsidRDefault="0005035A" w:rsidP="00C763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ВЫСТУПИЛИ:</w:t>
      </w:r>
    </w:p>
    <w:p w:rsidR="00C76399" w:rsidRPr="00F42BC1" w:rsidRDefault="00945BBC" w:rsidP="000503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Юлия Владимировна</w:t>
      </w:r>
      <w:r w:rsidR="007C6914">
        <w:rPr>
          <w:rFonts w:ascii="Times New Roman" w:hAnsi="Times New Roman"/>
          <w:sz w:val="28"/>
          <w:szCs w:val="28"/>
        </w:rPr>
        <w:t xml:space="preserve"> </w:t>
      </w:r>
      <w:r w:rsidR="00E0024C">
        <w:rPr>
          <w:rFonts w:ascii="Times New Roman" w:hAnsi="Times New Roman"/>
          <w:sz w:val="28"/>
          <w:szCs w:val="28"/>
        </w:rPr>
        <w:t>поделилась опытом проведения музыкальных игр в ГПД. Обратила внимание на то, что музыкально-ритмическая деятельность направлена на воспитание у каждого ребенка эстетических, физических, нравственных и умственных качеств</w:t>
      </w:r>
      <w:r w:rsidR="00C81FCC">
        <w:rPr>
          <w:rFonts w:ascii="Times New Roman" w:hAnsi="Times New Roman"/>
          <w:sz w:val="28"/>
          <w:szCs w:val="28"/>
        </w:rPr>
        <w:t>, развивается интерес, память, совершенствуется творческая активность. Музыкально-игровые занятия поднимают настроение, оживляют группу, повышают уверенность в себе.</w:t>
      </w:r>
      <w:r w:rsidR="004E5098">
        <w:rPr>
          <w:rFonts w:ascii="Times New Roman" w:hAnsi="Times New Roman"/>
          <w:sz w:val="28"/>
          <w:szCs w:val="28"/>
        </w:rPr>
        <w:t xml:space="preserve"> Юлия Владимировна поделилась с воспитателями наиболее занимательными музыкальными играми, которые вызывают повышенный интерес у детей.</w:t>
      </w:r>
    </w:p>
    <w:p w:rsidR="00C76399" w:rsidRPr="00F42BC1" w:rsidRDefault="006B7820" w:rsidP="006B7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РЕШИЛИ</w:t>
      </w:r>
      <w:r w:rsidR="00C76399" w:rsidRPr="006B7820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C76399" w:rsidRPr="00F42B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F05F2">
        <w:rPr>
          <w:rFonts w:ascii="Times New Roman" w:eastAsia="Times New Roman" w:hAnsi="Times New Roman"/>
          <w:bCs/>
          <w:sz w:val="28"/>
          <w:szCs w:val="28"/>
          <w:lang w:eastAsia="ru-RU"/>
        </w:rPr>
        <w:t>проводить в ГПД минутки отдыха, игры и спортивные часы под музыкальное сопровождение.</w:t>
      </w:r>
    </w:p>
    <w:p w:rsidR="00C76399" w:rsidRDefault="000430EE" w:rsidP="00FD7F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</w:t>
      </w:r>
      <w:r w:rsidR="008121EE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исполнения – </w:t>
      </w:r>
      <w:r w:rsidR="008121EE"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 w:rsidR="008121EE">
        <w:rPr>
          <w:rFonts w:ascii="Times New Roman" w:eastAsia="Times New Roman" w:hAnsi="Times New Roman"/>
          <w:sz w:val="28"/>
          <w:szCs w:val="28"/>
          <w:lang w:eastAsia="ru-RU"/>
        </w:rPr>
        <w:t xml:space="preserve">2021/2022 </w:t>
      </w:r>
      <w:r w:rsidR="008121EE" w:rsidRPr="00F42BC1">
        <w:rPr>
          <w:rFonts w:ascii="Times New Roman" w:eastAsia="Times New Roman" w:hAnsi="Times New Roman"/>
          <w:sz w:val="28"/>
          <w:szCs w:val="28"/>
          <w:lang w:eastAsia="ru-RU"/>
        </w:rPr>
        <w:t>учебного года</w:t>
      </w:r>
      <w:r w:rsidR="008121E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1227A" w:rsidRPr="0091227A" w:rsidRDefault="0091227A" w:rsidP="0091227A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227A">
        <w:rPr>
          <w:rFonts w:ascii="Times New Roman" w:eastAsia="Times New Roman" w:hAnsi="Times New Roman"/>
          <w:sz w:val="28"/>
          <w:szCs w:val="28"/>
          <w:lang w:eastAsia="ru-RU"/>
        </w:rPr>
        <w:t>СЛУШАЛИ:</w:t>
      </w:r>
    </w:p>
    <w:p w:rsidR="003956E8" w:rsidRDefault="0091227A" w:rsidP="0091227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7A">
        <w:rPr>
          <w:rFonts w:ascii="Times New Roman" w:eastAsia="Times New Roman" w:hAnsi="Times New Roman"/>
          <w:sz w:val="28"/>
          <w:szCs w:val="28"/>
          <w:lang w:eastAsia="ru-RU"/>
        </w:rPr>
        <w:t>Экскурсия как средство развития познавательного интереса младших школьников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227A">
        <w:rPr>
          <w:rFonts w:ascii="Times New Roman" w:hAnsi="Times New Roman"/>
          <w:sz w:val="28"/>
          <w:szCs w:val="28"/>
        </w:rPr>
        <w:t xml:space="preserve">доклад воспитателя ГПД группы № </w:t>
      </w:r>
      <w:r>
        <w:rPr>
          <w:rFonts w:ascii="Times New Roman" w:hAnsi="Times New Roman"/>
          <w:sz w:val="28"/>
          <w:szCs w:val="28"/>
        </w:rPr>
        <w:t>5</w:t>
      </w:r>
      <w:r w:rsidRPr="0091227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Замковец</w:t>
      </w:r>
      <w:proofErr w:type="spellEnd"/>
      <w:r>
        <w:rPr>
          <w:rFonts w:ascii="Times New Roman" w:hAnsi="Times New Roman"/>
          <w:sz w:val="28"/>
          <w:szCs w:val="28"/>
        </w:rPr>
        <w:t xml:space="preserve"> А.И.</w:t>
      </w:r>
    </w:p>
    <w:p w:rsidR="0091227A" w:rsidRDefault="0091227A" w:rsidP="0091227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ВЫСТУПИЛИ:</w:t>
      </w:r>
    </w:p>
    <w:p w:rsidR="0091227A" w:rsidRDefault="0091227A" w:rsidP="000957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Анна Ивановна</w:t>
      </w:r>
      <w:r w:rsidR="008F3578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обратила внимание, что экскурсия как формирование познавательных интересов является довольно значимой для младших школьников. На экскурсии прослеживается связь явлений между собой, развивается наблюдательность, внимание, сообразительность, умение сравнивать и анализировать, развивается интерес к изучению природы. </w:t>
      </w:r>
      <w:r w:rsidR="008F357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Экскурсия предназначена для активного отдых школьников после уроков. Рассказала о видах экскурсий (обзорные, экологические, заочная). Анна Ивановна познакомила педагогов с наиболее значимыми экскурсиями (заочная экскурсия по </w:t>
      </w:r>
      <w:proofErr w:type="spellStart"/>
      <w:r w:rsidR="008F3578">
        <w:rPr>
          <w:rFonts w:ascii="Times New Roman" w:eastAsia="Times New Roman" w:hAnsi="Times New Roman"/>
          <w:sz w:val="28"/>
          <w:szCs w:val="28"/>
          <w:lang w:eastAsia="ru-RU"/>
        </w:rPr>
        <w:t>Лошицкому</w:t>
      </w:r>
      <w:proofErr w:type="spellEnd"/>
      <w:r w:rsidR="008F3578">
        <w:rPr>
          <w:rFonts w:ascii="Times New Roman" w:eastAsia="Times New Roman" w:hAnsi="Times New Roman"/>
          <w:sz w:val="28"/>
          <w:szCs w:val="28"/>
          <w:lang w:eastAsia="ru-RU"/>
        </w:rPr>
        <w:t xml:space="preserve"> парку, экскурсия по микрорайону Серебрянка, экскурсия к физкультурно-оздоровительному комплексу «Серебрянка»). </w:t>
      </w:r>
    </w:p>
    <w:p w:rsidR="00B45BF5" w:rsidRPr="00F42BC1" w:rsidRDefault="00B45BF5" w:rsidP="00B45B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РЕШИЛИ</w:t>
      </w:r>
      <w:r w:rsidRPr="006B7820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Pr="00F42B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пополнить копилку общеразвивающих занятий на воздухе.</w:t>
      </w:r>
    </w:p>
    <w:p w:rsidR="00B45BF5" w:rsidRDefault="00B45BF5" w:rsidP="00B45B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исполнения – </w:t>
      </w:r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2021/2022 </w:t>
      </w:r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>учебного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957A3" w:rsidRPr="000957A3" w:rsidRDefault="000957A3" w:rsidP="000957A3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СЛУШАЛИ:</w:t>
      </w:r>
    </w:p>
    <w:p w:rsidR="00B45BF5" w:rsidRDefault="000957A3" w:rsidP="000957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</w:t>
      </w:r>
      <w:r w:rsidR="005842E9">
        <w:rPr>
          <w:rFonts w:ascii="Times New Roman" w:eastAsia="Times New Roman" w:hAnsi="Times New Roman"/>
          <w:sz w:val="28"/>
          <w:szCs w:val="28"/>
          <w:lang w:eastAsia="ru-RU"/>
        </w:rPr>
        <w:t xml:space="preserve">в образовательном процессе воспитательного потенциала </w:t>
      </w:r>
      <w:r w:rsidR="009869CB">
        <w:rPr>
          <w:rFonts w:ascii="Times New Roman" w:eastAsia="Times New Roman" w:hAnsi="Times New Roman"/>
          <w:sz w:val="28"/>
          <w:szCs w:val="28"/>
          <w:lang w:eastAsia="ru-RU"/>
        </w:rPr>
        <w:t>занятия</w:t>
      </w:r>
      <w:r w:rsidR="005842E9">
        <w:rPr>
          <w:rFonts w:ascii="Times New Roman" w:eastAsia="Times New Roman" w:hAnsi="Times New Roman"/>
          <w:sz w:val="28"/>
          <w:szCs w:val="28"/>
          <w:lang w:eastAsia="ru-RU"/>
        </w:rPr>
        <w:t xml:space="preserve"> – воспитатель ГПД </w:t>
      </w:r>
      <w:proofErr w:type="spellStart"/>
      <w:r w:rsidR="005842E9">
        <w:rPr>
          <w:rFonts w:ascii="Times New Roman" w:eastAsia="Times New Roman" w:hAnsi="Times New Roman"/>
          <w:sz w:val="28"/>
          <w:szCs w:val="28"/>
          <w:lang w:eastAsia="ru-RU"/>
        </w:rPr>
        <w:t>Трипутень</w:t>
      </w:r>
      <w:proofErr w:type="spellEnd"/>
      <w:r w:rsidR="005842E9">
        <w:rPr>
          <w:rFonts w:ascii="Times New Roman" w:eastAsia="Times New Roman" w:hAnsi="Times New Roman"/>
          <w:sz w:val="28"/>
          <w:szCs w:val="28"/>
          <w:lang w:eastAsia="ru-RU"/>
        </w:rPr>
        <w:t xml:space="preserve"> Т.Ю.</w:t>
      </w:r>
    </w:p>
    <w:p w:rsidR="005842E9" w:rsidRDefault="005842E9" w:rsidP="005842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ВЫСТУПИЛИ: </w:t>
      </w:r>
    </w:p>
    <w:p w:rsidR="00714DE7" w:rsidRDefault="005842E9" w:rsidP="005842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Татьяна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Юльяновна</w:t>
      </w:r>
      <w:proofErr w:type="spellEnd"/>
      <w:r w:rsidR="00FD22B4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обратила особое внимание воспитателей</w:t>
      </w:r>
      <w:r w:rsidR="00AB319D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группы продлённого дня на реализацию в образовательном процессе воспитательного потенциала общеразвивающего занятия в ГПД. Реализация воспитательного потенциала занятия связана с воспитанием нравственно-этических качеств, гражданственности, развитием устойч</w:t>
      </w:r>
      <w:r w:rsidR="007E00BF">
        <w:rPr>
          <w:rFonts w:ascii="Times New Roman" w:eastAsia="Times New Roman" w:hAnsi="Times New Roman"/>
          <w:sz w:val="28"/>
          <w:szCs w:val="28"/>
          <w:lang w:eastAsia="ru-RU"/>
        </w:rPr>
        <w:t xml:space="preserve">ивого интереса </w:t>
      </w:r>
      <w:r w:rsidR="00AB319D">
        <w:rPr>
          <w:rFonts w:ascii="Times New Roman" w:eastAsia="Times New Roman" w:hAnsi="Times New Roman"/>
          <w:sz w:val="28"/>
          <w:szCs w:val="28"/>
          <w:lang w:eastAsia="ru-RU"/>
        </w:rPr>
        <w:t>к познавательной деятельности</w:t>
      </w:r>
      <w:r w:rsidR="007E00B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961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4DE7">
        <w:rPr>
          <w:rFonts w:ascii="Times New Roman" w:eastAsia="Times New Roman" w:hAnsi="Times New Roman"/>
          <w:sz w:val="28"/>
          <w:szCs w:val="28"/>
          <w:lang w:eastAsia="ru-RU"/>
        </w:rPr>
        <w:t>Подбор</w:t>
      </w:r>
      <w:r w:rsidR="0089617D">
        <w:rPr>
          <w:rFonts w:ascii="Times New Roman" w:eastAsia="Times New Roman" w:hAnsi="Times New Roman"/>
          <w:sz w:val="28"/>
          <w:szCs w:val="28"/>
          <w:lang w:eastAsia="ru-RU"/>
        </w:rPr>
        <w:t xml:space="preserve"> дид</w:t>
      </w:r>
      <w:r w:rsidR="00714DE7">
        <w:rPr>
          <w:rFonts w:ascii="Times New Roman" w:eastAsia="Times New Roman" w:hAnsi="Times New Roman"/>
          <w:sz w:val="28"/>
          <w:szCs w:val="28"/>
          <w:lang w:eastAsia="ru-RU"/>
        </w:rPr>
        <w:t>актического материала к занятию, направленного на формирование нравственно-этической ориентации, гражданской идентичности, ценностного сознания учащихся.</w:t>
      </w:r>
      <w:r w:rsidR="008961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4DE7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работы над морально-этической лексикой. Организация самовыражения учащихся в ходе воспитательного мероприятия. Формирование у учащихся активности, трудолюбия, организованности, целеустремленности, инициативности, самостоятельности.  </w:t>
      </w:r>
      <w:r w:rsidR="0089617D">
        <w:rPr>
          <w:rFonts w:ascii="Times New Roman" w:eastAsia="Times New Roman" w:hAnsi="Times New Roman"/>
          <w:sz w:val="28"/>
          <w:szCs w:val="28"/>
          <w:lang w:eastAsia="ru-RU"/>
        </w:rPr>
        <w:t>Обязательным условием является использование в образовательном процессе ознакомление учащихся с достопримечательностями Беларуси.</w:t>
      </w:r>
    </w:p>
    <w:p w:rsidR="005842E9" w:rsidRDefault="00714DE7" w:rsidP="005842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РЕШИЛИ: </w:t>
      </w:r>
      <w:r w:rsidR="00E65A07">
        <w:rPr>
          <w:rFonts w:ascii="Times New Roman" w:eastAsia="Times New Roman" w:hAnsi="Times New Roman"/>
          <w:sz w:val="28"/>
          <w:szCs w:val="28"/>
          <w:lang w:eastAsia="ru-RU"/>
        </w:rPr>
        <w:t>при проведении общеразвивающего занятия как на воздухе, так и в помещении воспитательн</w:t>
      </w:r>
      <w:r w:rsidR="007D0243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="00E65A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0243">
        <w:rPr>
          <w:rFonts w:ascii="Times New Roman" w:eastAsia="Times New Roman" w:hAnsi="Times New Roman"/>
          <w:sz w:val="28"/>
          <w:szCs w:val="28"/>
          <w:lang w:eastAsia="ru-RU"/>
        </w:rPr>
        <w:t>требования</w:t>
      </w:r>
      <w:r w:rsidR="00E65A07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протяжении всего занятия должн</w:t>
      </w:r>
      <w:r w:rsidR="007D0243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E65A07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выполнятся</w:t>
      </w:r>
      <w:r w:rsidR="00FC3AAE">
        <w:rPr>
          <w:rFonts w:ascii="Times New Roman" w:eastAsia="Times New Roman" w:hAnsi="Times New Roman"/>
          <w:sz w:val="28"/>
          <w:szCs w:val="28"/>
          <w:lang w:eastAsia="ru-RU"/>
        </w:rPr>
        <w:t xml:space="preserve"> на всех этапах работы.</w:t>
      </w:r>
      <w:r w:rsidR="008961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C3AAE" w:rsidRDefault="00FC3AAE" w:rsidP="00FC3A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исполнения – </w:t>
      </w:r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2021/2022 </w:t>
      </w:r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>учебного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C3AAE" w:rsidRPr="0091227A" w:rsidRDefault="00FC3AAE" w:rsidP="005842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56E8" w:rsidRDefault="003956E8" w:rsidP="003956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56E8">
        <w:rPr>
          <w:rFonts w:ascii="Times New Roman" w:eastAsia="Times New Roman" w:hAnsi="Times New Roman"/>
          <w:sz w:val="28"/>
          <w:szCs w:val="28"/>
          <w:lang w:eastAsia="ru-RU"/>
        </w:rPr>
        <w:t>Руководитель 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Т.Ю.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Трипутень</w:t>
      </w:r>
      <w:proofErr w:type="spellEnd"/>
    </w:p>
    <w:p w:rsidR="003956E8" w:rsidRDefault="003956E8" w:rsidP="003956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56E8" w:rsidRPr="003956E8" w:rsidRDefault="003956E8" w:rsidP="003956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Ю.В. Касьянова</w:t>
      </w:r>
    </w:p>
    <w:p w:rsidR="005B72B0" w:rsidRPr="00F42BC1" w:rsidRDefault="005B72B0">
      <w:pPr>
        <w:rPr>
          <w:rFonts w:ascii="Times New Roman" w:hAnsi="Times New Roman"/>
          <w:sz w:val="28"/>
          <w:szCs w:val="28"/>
        </w:rPr>
      </w:pPr>
    </w:p>
    <w:sectPr w:rsidR="005B72B0" w:rsidRPr="00F4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125B2"/>
    <w:multiLevelType w:val="hybridMultilevel"/>
    <w:tmpl w:val="BD0AA712"/>
    <w:lvl w:ilvl="0" w:tplc="AAA040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F18C8"/>
    <w:multiLevelType w:val="hybridMultilevel"/>
    <w:tmpl w:val="4A5031B6"/>
    <w:lvl w:ilvl="0" w:tplc="6CCE9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C6A1D1C">
      <w:numFmt w:val="none"/>
      <w:lvlText w:val=""/>
      <w:lvlJc w:val="left"/>
      <w:pPr>
        <w:tabs>
          <w:tab w:val="num" w:pos="360"/>
        </w:tabs>
      </w:pPr>
    </w:lvl>
    <w:lvl w:ilvl="2" w:tplc="2C203E16">
      <w:numFmt w:val="none"/>
      <w:lvlText w:val=""/>
      <w:lvlJc w:val="left"/>
      <w:pPr>
        <w:tabs>
          <w:tab w:val="num" w:pos="360"/>
        </w:tabs>
      </w:pPr>
    </w:lvl>
    <w:lvl w:ilvl="3" w:tplc="543846CA">
      <w:numFmt w:val="none"/>
      <w:lvlText w:val=""/>
      <w:lvlJc w:val="left"/>
      <w:pPr>
        <w:tabs>
          <w:tab w:val="num" w:pos="360"/>
        </w:tabs>
      </w:pPr>
    </w:lvl>
    <w:lvl w:ilvl="4" w:tplc="3E664198">
      <w:numFmt w:val="none"/>
      <w:lvlText w:val=""/>
      <w:lvlJc w:val="left"/>
      <w:pPr>
        <w:tabs>
          <w:tab w:val="num" w:pos="360"/>
        </w:tabs>
      </w:pPr>
    </w:lvl>
    <w:lvl w:ilvl="5" w:tplc="CCF67FEE">
      <w:numFmt w:val="none"/>
      <w:lvlText w:val=""/>
      <w:lvlJc w:val="left"/>
      <w:pPr>
        <w:tabs>
          <w:tab w:val="num" w:pos="360"/>
        </w:tabs>
      </w:pPr>
    </w:lvl>
    <w:lvl w:ilvl="6" w:tplc="48B23D28">
      <w:numFmt w:val="none"/>
      <w:lvlText w:val=""/>
      <w:lvlJc w:val="left"/>
      <w:pPr>
        <w:tabs>
          <w:tab w:val="num" w:pos="360"/>
        </w:tabs>
      </w:pPr>
    </w:lvl>
    <w:lvl w:ilvl="7" w:tplc="A26C7A72">
      <w:numFmt w:val="none"/>
      <w:lvlText w:val=""/>
      <w:lvlJc w:val="left"/>
      <w:pPr>
        <w:tabs>
          <w:tab w:val="num" w:pos="360"/>
        </w:tabs>
      </w:pPr>
    </w:lvl>
    <w:lvl w:ilvl="8" w:tplc="087CD5B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AAA26FB"/>
    <w:multiLevelType w:val="hybridMultilevel"/>
    <w:tmpl w:val="BF1C2E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B012B"/>
    <w:multiLevelType w:val="hybridMultilevel"/>
    <w:tmpl w:val="F6F48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767F3"/>
    <w:multiLevelType w:val="hybridMultilevel"/>
    <w:tmpl w:val="49D4C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21296"/>
    <w:multiLevelType w:val="hybridMultilevel"/>
    <w:tmpl w:val="A790D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D734A"/>
    <w:multiLevelType w:val="hybridMultilevel"/>
    <w:tmpl w:val="762ACBFC"/>
    <w:lvl w:ilvl="0" w:tplc="AAA040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D7CAB"/>
    <w:multiLevelType w:val="hybridMultilevel"/>
    <w:tmpl w:val="F6AA86CA"/>
    <w:lvl w:ilvl="0" w:tplc="AAA040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80F2A"/>
    <w:multiLevelType w:val="hybridMultilevel"/>
    <w:tmpl w:val="8C647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F8"/>
    <w:rsid w:val="00022843"/>
    <w:rsid w:val="000430EE"/>
    <w:rsid w:val="000436E9"/>
    <w:rsid w:val="0005035A"/>
    <w:rsid w:val="00057A26"/>
    <w:rsid w:val="000858B7"/>
    <w:rsid w:val="000947F8"/>
    <w:rsid w:val="000957A3"/>
    <w:rsid w:val="000973B6"/>
    <w:rsid w:val="000C174B"/>
    <w:rsid w:val="000C2CA1"/>
    <w:rsid w:val="000F7510"/>
    <w:rsid w:val="0010323F"/>
    <w:rsid w:val="00110BCB"/>
    <w:rsid w:val="001273F9"/>
    <w:rsid w:val="0015754C"/>
    <w:rsid w:val="00185D73"/>
    <w:rsid w:val="00195A49"/>
    <w:rsid w:val="001A0673"/>
    <w:rsid w:val="001C7CCB"/>
    <w:rsid w:val="001F5EE1"/>
    <w:rsid w:val="00210E92"/>
    <w:rsid w:val="00224871"/>
    <w:rsid w:val="00254908"/>
    <w:rsid w:val="002721DF"/>
    <w:rsid w:val="002A6627"/>
    <w:rsid w:val="002A70F8"/>
    <w:rsid w:val="002C2C3F"/>
    <w:rsid w:val="002E7A0F"/>
    <w:rsid w:val="003013A3"/>
    <w:rsid w:val="00307C86"/>
    <w:rsid w:val="00331D88"/>
    <w:rsid w:val="00342910"/>
    <w:rsid w:val="00364D9D"/>
    <w:rsid w:val="003673ED"/>
    <w:rsid w:val="003750DF"/>
    <w:rsid w:val="003956E8"/>
    <w:rsid w:val="003B63F1"/>
    <w:rsid w:val="003D4337"/>
    <w:rsid w:val="003D73E1"/>
    <w:rsid w:val="00463B76"/>
    <w:rsid w:val="00476E96"/>
    <w:rsid w:val="00482A4B"/>
    <w:rsid w:val="00495F4C"/>
    <w:rsid w:val="004B6424"/>
    <w:rsid w:val="004E481D"/>
    <w:rsid w:val="004E5098"/>
    <w:rsid w:val="004F465D"/>
    <w:rsid w:val="00502FC5"/>
    <w:rsid w:val="005842E9"/>
    <w:rsid w:val="00586325"/>
    <w:rsid w:val="005B3F69"/>
    <w:rsid w:val="005B72B0"/>
    <w:rsid w:val="005D4838"/>
    <w:rsid w:val="006037F4"/>
    <w:rsid w:val="006137C2"/>
    <w:rsid w:val="00621685"/>
    <w:rsid w:val="00653FFE"/>
    <w:rsid w:val="00656666"/>
    <w:rsid w:val="006606C2"/>
    <w:rsid w:val="00684393"/>
    <w:rsid w:val="0069202C"/>
    <w:rsid w:val="006B6168"/>
    <w:rsid w:val="006B7820"/>
    <w:rsid w:val="006D2831"/>
    <w:rsid w:val="00714DE7"/>
    <w:rsid w:val="00760A43"/>
    <w:rsid w:val="007A1193"/>
    <w:rsid w:val="007C2E4C"/>
    <w:rsid w:val="007C65D5"/>
    <w:rsid w:val="007C6914"/>
    <w:rsid w:val="007D0243"/>
    <w:rsid w:val="007E00BF"/>
    <w:rsid w:val="008121EE"/>
    <w:rsid w:val="00812727"/>
    <w:rsid w:val="0083245C"/>
    <w:rsid w:val="00833336"/>
    <w:rsid w:val="00857691"/>
    <w:rsid w:val="00874D42"/>
    <w:rsid w:val="0089617D"/>
    <w:rsid w:val="008A5983"/>
    <w:rsid w:val="008C038C"/>
    <w:rsid w:val="008E0980"/>
    <w:rsid w:val="008F3578"/>
    <w:rsid w:val="008F5294"/>
    <w:rsid w:val="00906A39"/>
    <w:rsid w:val="0091227A"/>
    <w:rsid w:val="00927965"/>
    <w:rsid w:val="00945BBC"/>
    <w:rsid w:val="00981232"/>
    <w:rsid w:val="009869CB"/>
    <w:rsid w:val="00997243"/>
    <w:rsid w:val="009A20D7"/>
    <w:rsid w:val="009B13C5"/>
    <w:rsid w:val="00A243EF"/>
    <w:rsid w:val="00A64A09"/>
    <w:rsid w:val="00A8101D"/>
    <w:rsid w:val="00A91F99"/>
    <w:rsid w:val="00A95196"/>
    <w:rsid w:val="00AB319D"/>
    <w:rsid w:val="00AD4F18"/>
    <w:rsid w:val="00AD5753"/>
    <w:rsid w:val="00B11FC5"/>
    <w:rsid w:val="00B24B53"/>
    <w:rsid w:val="00B36AF1"/>
    <w:rsid w:val="00B45BF5"/>
    <w:rsid w:val="00B65939"/>
    <w:rsid w:val="00B728D9"/>
    <w:rsid w:val="00B73347"/>
    <w:rsid w:val="00B76E55"/>
    <w:rsid w:val="00BA456A"/>
    <w:rsid w:val="00BB4D31"/>
    <w:rsid w:val="00BB6BFD"/>
    <w:rsid w:val="00BE31C0"/>
    <w:rsid w:val="00BF12D0"/>
    <w:rsid w:val="00C329D1"/>
    <w:rsid w:val="00C76399"/>
    <w:rsid w:val="00C81FCC"/>
    <w:rsid w:val="00C8415F"/>
    <w:rsid w:val="00C91C92"/>
    <w:rsid w:val="00C939E5"/>
    <w:rsid w:val="00CB41E5"/>
    <w:rsid w:val="00CE6930"/>
    <w:rsid w:val="00D06FC2"/>
    <w:rsid w:val="00D10ED9"/>
    <w:rsid w:val="00D5210E"/>
    <w:rsid w:val="00D67D44"/>
    <w:rsid w:val="00DA181D"/>
    <w:rsid w:val="00DB4CB7"/>
    <w:rsid w:val="00DE04A9"/>
    <w:rsid w:val="00DF05F2"/>
    <w:rsid w:val="00E0024C"/>
    <w:rsid w:val="00E24843"/>
    <w:rsid w:val="00E3052A"/>
    <w:rsid w:val="00E65A07"/>
    <w:rsid w:val="00E76BB2"/>
    <w:rsid w:val="00E97CA6"/>
    <w:rsid w:val="00EA24E5"/>
    <w:rsid w:val="00EA4201"/>
    <w:rsid w:val="00EA67DB"/>
    <w:rsid w:val="00EB5A98"/>
    <w:rsid w:val="00EC0232"/>
    <w:rsid w:val="00EE3B19"/>
    <w:rsid w:val="00EE7048"/>
    <w:rsid w:val="00EF33A4"/>
    <w:rsid w:val="00F01DCD"/>
    <w:rsid w:val="00F124B1"/>
    <w:rsid w:val="00F352D7"/>
    <w:rsid w:val="00F40A38"/>
    <w:rsid w:val="00F42BC1"/>
    <w:rsid w:val="00F47803"/>
    <w:rsid w:val="00F51AE5"/>
    <w:rsid w:val="00F63356"/>
    <w:rsid w:val="00FA6E9A"/>
    <w:rsid w:val="00FC3AAE"/>
    <w:rsid w:val="00FD22B4"/>
    <w:rsid w:val="00FD7F80"/>
    <w:rsid w:val="00FE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74FC9-22C6-4D3A-A906-2C6AAE6F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F8"/>
    <w:rPr>
      <w:rFonts w:cs="Times New Roman"/>
    </w:rPr>
  </w:style>
  <w:style w:type="paragraph" w:styleId="1">
    <w:name w:val="heading 1"/>
    <w:basedOn w:val="a"/>
    <w:link w:val="10"/>
    <w:uiPriority w:val="9"/>
    <w:qFormat/>
    <w:rsid w:val="00502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947F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947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lenapavel</dc:creator>
  <cp:lastModifiedBy>XTreme.ws</cp:lastModifiedBy>
  <cp:revision>135</cp:revision>
  <cp:lastPrinted>2019-12-15T18:32:00Z</cp:lastPrinted>
  <dcterms:created xsi:type="dcterms:W3CDTF">2019-12-15T18:16:00Z</dcterms:created>
  <dcterms:modified xsi:type="dcterms:W3CDTF">2022-02-02T07:45:00Z</dcterms:modified>
</cp:coreProperties>
</file>