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3" w:rsidRDefault="00444CA3" w:rsidP="00444CA3">
      <w:pPr>
        <w:widowControl w:val="0"/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44C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Дошкольное образовательное учреждение детский сад № 50</w:t>
      </w:r>
    </w:p>
    <w:p w:rsidR="00444CA3" w:rsidRPr="00444CA3" w:rsidRDefault="00444CA3" w:rsidP="00444CA3">
      <w:pPr>
        <w:widowControl w:val="0"/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44CA3">
        <w:rPr>
          <w:rFonts w:ascii="Times New Roman" w:eastAsiaTheme="minorHAnsi" w:hAnsi="Times New Roman"/>
          <w:b/>
          <w:bCs/>
          <w:sz w:val="24"/>
          <w:szCs w:val="24"/>
        </w:rPr>
        <w:t>ПРИКАЗ  № 115                                        от 11.10.2016 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4CA3">
        <w:rPr>
          <w:rFonts w:ascii="Times New Roman" w:eastAsiaTheme="minorHAnsi" w:hAnsi="Times New Roman"/>
          <w:b/>
          <w:sz w:val="24"/>
          <w:szCs w:val="24"/>
        </w:rPr>
        <w:t>О внедрении проф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ессиональных </w:t>
      </w:r>
      <w:r w:rsidRPr="00444CA3">
        <w:rPr>
          <w:rFonts w:ascii="Times New Roman" w:eastAsiaTheme="minorHAnsi" w:hAnsi="Times New Roman"/>
          <w:b/>
          <w:sz w:val="24"/>
          <w:szCs w:val="24"/>
        </w:rPr>
        <w:t>стандартов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444CA3">
        <w:rPr>
          <w:rFonts w:ascii="Times New Roman" w:eastAsiaTheme="minorHAnsi" w:hAnsi="Times New Roman"/>
        </w:rPr>
        <w:t>В связи с вступлением в силу с 1 июля 2016 г. Федерального закона от 2 мая 2015 г.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444CA3">
        <w:rPr>
          <w:rFonts w:ascii="Times New Roman" w:eastAsiaTheme="minorHAnsi" w:hAnsi="Times New Roman"/>
        </w:rPr>
        <w:t>№ 122-ФЗ "О внесении изменений в Трудовой кодекс Российской Федерации и статьи 11 и 73 Федерального закон "Об образовании в Российской Федерации" и на основании Разъяснений Минтруда России по вопросам применения профессиональных стандартов (письмо от 4 апреля 2016 года № 14-0/1</w:t>
      </w:r>
      <w:proofErr w:type="gramStart"/>
      <w:r w:rsidRPr="00444CA3">
        <w:rPr>
          <w:rFonts w:ascii="Times New Roman" w:eastAsiaTheme="minorHAnsi" w:hAnsi="Times New Roman"/>
        </w:rPr>
        <w:t xml:space="preserve"> О</w:t>
      </w:r>
      <w:proofErr w:type="gramEnd"/>
      <w:r w:rsidRPr="00444CA3">
        <w:rPr>
          <w:rFonts w:ascii="Times New Roman" w:eastAsiaTheme="minorHAnsi" w:hAnsi="Times New Roman"/>
        </w:rPr>
        <w:t>/В-2253)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ПРИКАЗЫВАЮ: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1. Утвердить состав рабочей группы по внедрению профессиональных стандартов: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Руководитель рабочей группы:  воспитатель Гостренко Е.Н.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Члены группы:                              воспитатель Голышкина Г.В.   воспитатель Бухарова Е.Н.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воспитатель Балабанова Н.А.  воспитатель Кузьмичёва С.В.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2. Руководителю рабочей группы Гостренко Е.Н.,  ознакомить воспитателей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с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>: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  Положением о творческой (рабочей) группе;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- с законодательной базой по внедрению профессиональных стандартов в срок до 20.10.2016г.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3. Утвердить прилагаемый План мероприятий по внедрению профессиональных стандартов.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4. Разработать Положение о рейтинге воспитателей и Рейтинговую карту комплексной оценки результативности профессиональной деятельности педагогического работника в срок до 20.10.2016г.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5. Утвердить Положение о рейтинге педагогов, которое </w:t>
      </w:r>
      <w:r w:rsidRPr="00444CA3">
        <w:rPr>
          <w:rFonts w:ascii="Times New Roman" w:hAnsi="Times New Roman"/>
          <w:sz w:val="24"/>
          <w:szCs w:val="24"/>
        </w:rPr>
        <w:t xml:space="preserve">вступает в действие с </w:t>
      </w:r>
      <w:r w:rsidRPr="00444CA3">
        <w:rPr>
          <w:rFonts w:ascii="Times New Roman" w:eastAsiaTheme="minorHAnsi" w:hAnsi="Times New Roman"/>
          <w:sz w:val="24"/>
          <w:szCs w:val="24"/>
        </w:rPr>
        <w:t xml:space="preserve"> 01.11.2016 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6. Разработать Проект  Развития профессионального пространства ДОУ в условиях введения профессионального стандарта педагога и ФГОС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 срок до 20.10.2016г.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7. Утвердить Проект  Развития профессионального пространства ДОУ в условиях введения профессионального стандарта педагога и ФГОС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которое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CA3">
        <w:rPr>
          <w:rFonts w:ascii="Times New Roman" w:hAnsi="Times New Roman"/>
          <w:sz w:val="24"/>
          <w:szCs w:val="24"/>
        </w:rPr>
        <w:t xml:space="preserve">вступает в действие с </w:t>
      </w:r>
      <w:r w:rsidRPr="00444CA3">
        <w:rPr>
          <w:rFonts w:ascii="Times New Roman" w:eastAsiaTheme="minorHAnsi" w:hAnsi="Times New Roman"/>
          <w:sz w:val="24"/>
          <w:szCs w:val="24"/>
        </w:rPr>
        <w:t xml:space="preserve"> 01.11.2016 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8. Разработать Положение о рейтинговой системе оценки результативности профессиональной деятельности педагогических работников в срок до 20.10.2016г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9. Утвердить Положение о рейтинговой системе оценки результативности профессиональной деятельности педагогических работников,  которое </w:t>
      </w:r>
      <w:r w:rsidRPr="00444CA3">
        <w:rPr>
          <w:rFonts w:ascii="Times New Roman" w:hAnsi="Times New Roman"/>
          <w:sz w:val="24"/>
          <w:szCs w:val="24"/>
        </w:rPr>
        <w:t xml:space="preserve">вступает в действие с </w:t>
      </w:r>
      <w:r w:rsidRPr="00444CA3">
        <w:rPr>
          <w:rFonts w:ascii="Times New Roman" w:eastAsiaTheme="minorHAnsi" w:hAnsi="Times New Roman"/>
          <w:sz w:val="24"/>
          <w:szCs w:val="24"/>
        </w:rPr>
        <w:t xml:space="preserve"> 01.11.2016 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 исполнением приказа оставляю за собой.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CA3">
        <w:rPr>
          <w:rFonts w:ascii="Times New Roman" w:hAnsi="Times New Roman"/>
          <w:sz w:val="24"/>
          <w:szCs w:val="24"/>
        </w:rPr>
        <w:t>Заведующий ДОУ  Дунец И.Н.</w:t>
      </w:r>
    </w:p>
    <w:p w:rsidR="0000404D" w:rsidRPr="005C3873" w:rsidRDefault="0000404D" w:rsidP="005C38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44CA3" w:rsidRPr="00444CA3" w:rsidRDefault="00444CA3" w:rsidP="00444CA3">
      <w:pPr>
        <w:widowControl w:val="0"/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44C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Дошкольное образовательное учреждение детский сад № 50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44CA3">
        <w:rPr>
          <w:rFonts w:ascii="Times New Roman" w:eastAsiaTheme="minorHAnsi" w:hAnsi="Times New Roman"/>
          <w:b/>
          <w:bCs/>
          <w:sz w:val="24"/>
          <w:szCs w:val="24"/>
        </w:rPr>
        <w:t>ПРИКАЗ  № 116                                        от 11.10.2016 г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дорожной карты 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внедрения профессионального стандарта педагога»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На основании перехода образовательной организации на работу в условиях действия профессионального стандарта педагога с 01 января 2017 года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44CA3" w:rsidRPr="00444CA3" w:rsidRDefault="00444CA3" w:rsidP="00444CA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Утвердить Дорожную карту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Муниципальном бюджетном дошкольном образовательном учреждении «Детский сад общеразвивающего вида № 50»</w:t>
      </w:r>
    </w:p>
    <w:p w:rsidR="00444CA3" w:rsidRPr="00444CA3" w:rsidRDefault="00444CA3" w:rsidP="00444CA3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44CA3" w:rsidRPr="00444CA3" w:rsidRDefault="00444CA3" w:rsidP="00444CA3">
      <w:pPr>
        <w:spacing w:after="0" w:line="240" w:lineRule="atLeast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Заведующий ДОУ  Дунец И.Н.</w:t>
      </w:r>
    </w:p>
    <w:p w:rsidR="00444CA3" w:rsidRPr="00444CA3" w:rsidRDefault="00444CA3" w:rsidP="00444CA3">
      <w:pPr>
        <w:spacing w:after="0" w:line="240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4CA3" w:rsidRPr="00444CA3" w:rsidRDefault="00444CA3" w:rsidP="00444CA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A3" w:rsidRPr="00444CA3" w:rsidRDefault="00444CA3" w:rsidP="00444CA3">
      <w:pPr>
        <w:widowControl w:val="0"/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44C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Дошкольное образовательное учреждение детский сад № 50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44CA3">
        <w:rPr>
          <w:rFonts w:ascii="Times New Roman" w:eastAsiaTheme="minorHAnsi" w:hAnsi="Times New Roman"/>
          <w:b/>
          <w:bCs/>
          <w:sz w:val="24"/>
          <w:szCs w:val="24"/>
        </w:rPr>
        <w:t>ПРИКАЗ  № 117                                        от 11.10.2016 г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порядке проведения процедуры самооценки педагогами своей квалификации в соответствии с уровнями профессионального стандарта»</w:t>
      </w:r>
    </w:p>
    <w:p w:rsidR="00444CA3" w:rsidRPr="00444CA3" w:rsidRDefault="00444CA3" w:rsidP="00444CA3">
      <w:pPr>
        <w:spacing w:after="0" w:line="240" w:lineRule="atLeast"/>
        <w:ind w:right="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Федерального закона от 29.12.2012 №273-ФЗ «Об образовании в Российской Федерации», Приказа </w:t>
      </w:r>
      <w:proofErr w:type="spellStart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и </w:t>
      </w: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Приказа Министерства труда и социальной защиты РФ от 18.10.2013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End"/>
    </w:p>
    <w:p w:rsidR="00444CA3" w:rsidRPr="00444CA3" w:rsidRDefault="00444CA3" w:rsidP="00444CA3">
      <w:pPr>
        <w:spacing w:after="0" w:line="240" w:lineRule="atLeast"/>
        <w:ind w:right="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444CA3" w:rsidRPr="00444CA3" w:rsidRDefault="00444CA3" w:rsidP="00444CA3">
      <w:pPr>
        <w:spacing w:after="0" w:line="240" w:lineRule="atLeast"/>
        <w:ind w:right="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1. Рабочей группе по введению профессионального стандарта разработать:</w:t>
      </w:r>
    </w:p>
    <w:p w:rsidR="00444CA3" w:rsidRPr="00444CA3" w:rsidRDefault="00444CA3" w:rsidP="00444CA3">
      <w:pPr>
        <w:spacing w:after="0" w:line="240" w:lineRule="atLeast"/>
        <w:ind w:right="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-  Методические рекомендации и критерии самооценки педагогами своей квалификации в соответствии с уровнями профессионального стандарта до 28.10.2016 </w:t>
      </w:r>
    </w:p>
    <w:p w:rsidR="00444CA3" w:rsidRPr="00444CA3" w:rsidRDefault="00444CA3" w:rsidP="00444CA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график проведения процедуры самооценки педагогами своей квалификации до 28.10.2016 </w:t>
      </w:r>
    </w:p>
    <w:p w:rsidR="00444CA3" w:rsidRPr="00444CA3" w:rsidRDefault="00444CA3" w:rsidP="00444CA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- ознакомить педагогов с положением о самооценке педагогами своей квалификации в соответствии с уровнями профессионального стандарта</w:t>
      </w:r>
    </w:p>
    <w:p w:rsidR="00444CA3" w:rsidRPr="00444CA3" w:rsidRDefault="00444CA3" w:rsidP="00444CA3">
      <w:pPr>
        <w:spacing w:after="0" w:line="240" w:lineRule="atLeast"/>
        <w:ind w:right="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44CA3" w:rsidRDefault="00444CA3" w:rsidP="00444CA3">
      <w:pPr>
        <w:spacing w:after="0" w:line="240" w:lineRule="atLeast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Заведующий ДОУ  Дунец И.Н.</w:t>
      </w:r>
    </w:p>
    <w:p w:rsidR="00444CA3" w:rsidRDefault="00444CA3" w:rsidP="00444CA3">
      <w:pPr>
        <w:spacing w:after="0" w:line="240" w:lineRule="atLeast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A3" w:rsidRPr="00444CA3" w:rsidRDefault="00444CA3" w:rsidP="00444CA3">
      <w:pPr>
        <w:spacing w:after="0" w:line="240" w:lineRule="atLeast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44CA3" w:rsidRPr="00444CA3" w:rsidRDefault="00444CA3" w:rsidP="00444CA3">
      <w:pPr>
        <w:widowControl w:val="0"/>
        <w:suppressAutoHyphens/>
        <w:autoSpaceDE w:val="0"/>
        <w:spacing w:after="0"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44C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Дошкольное образовательное учреждение детский сад № 50</w:t>
      </w:r>
    </w:p>
    <w:p w:rsidR="00444CA3" w:rsidRPr="00444CA3" w:rsidRDefault="00444CA3" w:rsidP="00444CA3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44CA3">
        <w:rPr>
          <w:rFonts w:ascii="Times New Roman" w:eastAsiaTheme="minorHAnsi" w:hAnsi="Times New Roman"/>
          <w:b/>
          <w:bCs/>
          <w:sz w:val="24"/>
          <w:szCs w:val="24"/>
        </w:rPr>
        <w:t>ПРИКАЗ  № 119                                        от 28.10.2016 г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4CA3">
        <w:rPr>
          <w:rFonts w:ascii="Times New Roman" w:eastAsiaTheme="minorHAnsi" w:hAnsi="Times New Roman"/>
          <w:b/>
          <w:sz w:val="24"/>
          <w:szCs w:val="24"/>
        </w:rPr>
        <w:t>Об утверждении плана мероприятий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44CA3">
        <w:rPr>
          <w:rFonts w:ascii="Times New Roman" w:eastAsiaTheme="minorHAnsi" w:hAnsi="Times New Roman"/>
          <w:b/>
          <w:sz w:val="24"/>
          <w:szCs w:val="24"/>
        </w:rPr>
        <w:t>по введению профессионального стандарта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>С целью внедрения приказа Минтруда России от 18.10.2013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ПРИКАЗЫВАЮ: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1. Утвердить План мероприятий по повышению профессионального уровня </w:t>
      </w:r>
      <w:proofErr w:type="spellStart"/>
      <w:r w:rsidRPr="00444CA3">
        <w:rPr>
          <w:rFonts w:ascii="Times New Roman" w:eastAsiaTheme="minorHAnsi" w:hAnsi="Times New Roman"/>
          <w:sz w:val="24"/>
          <w:szCs w:val="24"/>
        </w:rPr>
        <w:t>пед</w:t>
      </w:r>
      <w:proofErr w:type="spellEnd"/>
      <w:r w:rsidRPr="00444CA3">
        <w:rPr>
          <w:rFonts w:ascii="Times New Roman" w:eastAsiaTheme="minorHAnsi" w:hAnsi="Times New Roman"/>
          <w:sz w:val="24"/>
          <w:szCs w:val="24"/>
        </w:rPr>
        <w:t xml:space="preserve"> работников 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Методические рекомендации и критерии самооценки педагогами своей квалификации в соответствии с уровнями профессионального стандарта (Приложение № 1) 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3. Положение о </w:t>
      </w:r>
      <w:proofErr w:type="spellStart"/>
      <w:r w:rsidRPr="00444CA3">
        <w:rPr>
          <w:rFonts w:ascii="Times New Roman" w:eastAsiaTheme="minorHAnsi" w:hAnsi="Times New Roman"/>
          <w:sz w:val="24"/>
          <w:szCs w:val="24"/>
        </w:rPr>
        <w:t>профстандарте</w:t>
      </w:r>
      <w:proofErr w:type="spellEnd"/>
      <w:r w:rsidRPr="00444CA3">
        <w:rPr>
          <w:rFonts w:ascii="Times New Roman" w:eastAsiaTheme="minorHAnsi" w:hAnsi="Times New Roman"/>
          <w:sz w:val="24"/>
          <w:szCs w:val="24"/>
        </w:rPr>
        <w:t xml:space="preserve"> педагогического работника МБДОУ </w:t>
      </w: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4. Обеспечить  информационное взаимодействие участников введения </w:t>
      </w:r>
      <w:proofErr w:type="spellStart"/>
      <w:r w:rsidRPr="00444CA3">
        <w:rPr>
          <w:rFonts w:ascii="Times New Roman" w:eastAsiaTheme="minorHAnsi" w:hAnsi="Times New Roman"/>
          <w:sz w:val="24"/>
          <w:szCs w:val="24"/>
        </w:rPr>
        <w:t>профстандарта</w:t>
      </w:r>
      <w:proofErr w:type="spellEnd"/>
      <w:r w:rsidRPr="00444CA3">
        <w:rPr>
          <w:rFonts w:ascii="Times New Roman" w:eastAsiaTheme="minorHAnsi" w:hAnsi="Times New Roman"/>
          <w:sz w:val="24"/>
          <w:szCs w:val="24"/>
        </w:rPr>
        <w:t xml:space="preserve"> через размещение документов по введению </w:t>
      </w:r>
      <w:proofErr w:type="spellStart"/>
      <w:r w:rsidRPr="00444CA3">
        <w:rPr>
          <w:rFonts w:ascii="Times New Roman" w:eastAsiaTheme="minorHAnsi" w:hAnsi="Times New Roman"/>
          <w:sz w:val="24"/>
          <w:szCs w:val="24"/>
        </w:rPr>
        <w:t>профстандарта</w:t>
      </w:r>
      <w:proofErr w:type="spellEnd"/>
      <w:r w:rsidRPr="00444CA3">
        <w:rPr>
          <w:rFonts w:ascii="Times New Roman" w:eastAsiaTheme="minorHAnsi" w:hAnsi="Times New Roman"/>
          <w:sz w:val="24"/>
          <w:szCs w:val="24"/>
        </w:rPr>
        <w:t xml:space="preserve"> на сайте МБДОУ  </w:t>
      </w:r>
    </w:p>
    <w:p w:rsid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444CA3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444CA3">
        <w:rPr>
          <w:rFonts w:ascii="Times New Roman" w:eastAsiaTheme="minorHAnsi" w:hAnsi="Times New Roman"/>
          <w:sz w:val="24"/>
          <w:szCs w:val="24"/>
        </w:rPr>
        <w:t xml:space="preserve"> исполнением приказа оставляю за собой.                           </w:t>
      </w:r>
    </w:p>
    <w:p w:rsidR="00444CA3" w:rsidRDefault="00444CA3" w:rsidP="00444C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44CA3" w:rsidRPr="00444CA3" w:rsidRDefault="00444CA3" w:rsidP="00444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44CA3">
        <w:rPr>
          <w:rFonts w:ascii="Times New Roman" w:eastAsia="Times New Roman" w:hAnsi="Times New Roman"/>
          <w:sz w:val="24"/>
          <w:szCs w:val="24"/>
          <w:lang w:eastAsia="ru-RU"/>
        </w:rPr>
        <w:t>Заведующий ДОУ  Дунец И.Н.</w:t>
      </w:r>
    </w:p>
    <w:p w:rsidR="00B369E9" w:rsidRDefault="00B369E9" w:rsidP="00036F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62A27" w:rsidRDefault="00B62A27" w:rsidP="00B62A27">
      <w:pPr>
        <w:spacing w:after="0" w:line="240" w:lineRule="atLeast"/>
      </w:pPr>
    </w:p>
    <w:p w:rsidR="0052126A" w:rsidRDefault="00714C9D" w:rsidP="00B62A27">
      <w:pPr>
        <w:spacing w:after="0" w:line="240" w:lineRule="atLeast"/>
      </w:pPr>
      <w:r>
        <w:t xml:space="preserve"> </w:t>
      </w:r>
    </w:p>
    <w:sectPr w:rsidR="0052126A" w:rsidSect="0037289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5C"/>
    <w:multiLevelType w:val="multilevel"/>
    <w:tmpl w:val="A7142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3DAC"/>
    <w:multiLevelType w:val="multilevel"/>
    <w:tmpl w:val="85EA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92765"/>
    <w:multiLevelType w:val="multilevel"/>
    <w:tmpl w:val="1E8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D3950"/>
    <w:multiLevelType w:val="multilevel"/>
    <w:tmpl w:val="E69C9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24D32"/>
    <w:multiLevelType w:val="multilevel"/>
    <w:tmpl w:val="8E0CE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E1E49"/>
    <w:multiLevelType w:val="multilevel"/>
    <w:tmpl w:val="250E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37"/>
    <w:rsid w:val="0000404D"/>
    <w:rsid w:val="00014FE0"/>
    <w:rsid w:val="00036F7F"/>
    <w:rsid w:val="000E1DF6"/>
    <w:rsid w:val="002B55ED"/>
    <w:rsid w:val="002C174B"/>
    <w:rsid w:val="00355960"/>
    <w:rsid w:val="00372898"/>
    <w:rsid w:val="00411AC7"/>
    <w:rsid w:val="00444CA3"/>
    <w:rsid w:val="00454895"/>
    <w:rsid w:val="00463341"/>
    <w:rsid w:val="00512E45"/>
    <w:rsid w:val="0052126A"/>
    <w:rsid w:val="005A33F7"/>
    <w:rsid w:val="005C3873"/>
    <w:rsid w:val="005E3BA5"/>
    <w:rsid w:val="005F7451"/>
    <w:rsid w:val="00655874"/>
    <w:rsid w:val="00714C9D"/>
    <w:rsid w:val="008C0709"/>
    <w:rsid w:val="009443C8"/>
    <w:rsid w:val="009F070C"/>
    <w:rsid w:val="00A513FA"/>
    <w:rsid w:val="00AE18E1"/>
    <w:rsid w:val="00B01B8A"/>
    <w:rsid w:val="00B01E13"/>
    <w:rsid w:val="00B369E9"/>
    <w:rsid w:val="00B62A27"/>
    <w:rsid w:val="00B76137"/>
    <w:rsid w:val="00BB5975"/>
    <w:rsid w:val="00F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</dc:creator>
  <cp:keywords/>
  <dc:description/>
  <cp:lastModifiedBy>9317</cp:lastModifiedBy>
  <cp:revision>19</cp:revision>
  <dcterms:created xsi:type="dcterms:W3CDTF">2016-10-08T15:25:00Z</dcterms:created>
  <dcterms:modified xsi:type="dcterms:W3CDTF">2016-10-29T17:17:00Z</dcterms:modified>
</cp:coreProperties>
</file>