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A31" w:rsidRPr="00684C8A" w:rsidRDefault="0052787F">
      <w:pPr>
        <w:ind w:left="-567" w:right="-284"/>
        <w:jc w:val="right"/>
        <w:rPr>
          <w:rFonts w:ascii="Arial" w:hAnsi="Arial"/>
          <w:i/>
        </w:rPr>
      </w:pPr>
      <w:r w:rsidRPr="00684C8A">
        <w:rPr>
          <w:rFonts w:ascii="Arial" w:hAnsi="Arial" w:cs="Liberation Serif"/>
          <w:i/>
          <w:sz w:val="22"/>
          <w:szCs w:val="22"/>
        </w:rPr>
        <w:t>Приложение № 1</w:t>
      </w:r>
    </w:p>
    <w:p w:rsidR="00CA3673" w:rsidRDefault="00CA3673">
      <w:pPr>
        <w:ind w:left="-567" w:right="-284"/>
        <w:jc w:val="right"/>
        <w:rPr>
          <w:rFonts w:ascii="Liberation Serif" w:hAnsi="Liberation Serif" w:cs="Liberation Serif"/>
          <w:bCs/>
          <w:i/>
          <w:sz w:val="22"/>
          <w:szCs w:val="22"/>
        </w:rPr>
      </w:pPr>
    </w:p>
    <w:p w:rsidR="00A81234" w:rsidRDefault="0052787F">
      <w:pPr>
        <w:jc w:val="center"/>
        <w:rPr>
          <w:rFonts w:ascii="Arial" w:hAnsi="Arial" w:cs="Liberation Serif"/>
          <w:b/>
          <w:sz w:val="22"/>
          <w:szCs w:val="22"/>
        </w:rPr>
      </w:pPr>
      <w:r>
        <w:rPr>
          <w:rFonts w:ascii="Arial" w:hAnsi="Arial" w:cs="Liberation Serif"/>
          <w:b/>
          <w:sz w:val="22"/>
          <w:szCs w:val="22"/>
        </w:rPr>
        <w:t xml:space="preserve">ЗАЯВКА НА УЧАСТИЕ В </w:t>
      </w:r>
      <w:r w:rsidR="00A81234">
        <w:rPr>
          <w:rFonts w:ascii="Arial" w:hAnsi="Arial" w:cs="Liberation Serif"/>
          <w:b/>
          <w:sz w:val="22"/>
          <w:szCs w:val="22"/>
        </w:rPr>
        <w:t>АУКЦИОНЕ</w:t>
      </w:r>
      <w:r w:rsidR="00CA3673">
        <w:rPr>
          <w:rFonts w:ascii="Arial" w:hAnsi="Arial" w:cs="Liberation Serif"/>
          <w:b/>
          <w:sz w:val="22"/>
          <w:szCs w:val="22"/>
        </w:rPr>
        <w:t xml:space="preserve"> </w:t>
      </w:r>
      <w:r w:rsidR="00A81234">
        <w:rPr>
          <w:rFonts w:ascii="Arial" w:hAnsi="Arial" w:cs="Liberation Serif"/>
          <w:b/>
          <w:sz w:val="22"/>
          <w:szCs w:val="22"/>
        </w:rPr>
        <w:t>№ _______</w:t>
      </w:r>
    </w:p>
    <w:p w:rsidR="004D6A31" w:rsidRDefault="0052787F">
      <w:pPr>
        <w:jc w:val="center"/>
        <w:rPr>
          <w:rFonts w:ascii="Liberation Serif" w:hAnsi="Liberation Serif" w:cs="Liberation Serif"/>
          <w:sz w:val="22"/>
          <w:szCs w:val="22"/>
        </w:rPr>
      </w:pPr>
      <w:r>
        <w:rPr>
          <w:rFonts w:ascii="Arial" w:hAnsi="Arial" w:cs="Liberation Serif"/>
          <w:sz w:val="22"/>
          <w:szCs w:val="22"/>
        </w:rPr>
        <w:t>(для физических лиц)</w:t>
      </w:r>
    </w:p>
    <w:p w:rsidR="004D6A31" w:rsidRDefault="0052787F">
      <w:pPr>
        <w:pStyle w:val="25"/>
        <w:ind w:left="-284"/>
        <w:jc w:val="center"/>
        <w:rPr>
          <w:rFonts w:ascii="Liberation Serif" w:hAnsi="Liberation Serif" w:cs="Liberation Serif"/>
          <w:b/>
          <w:i/>
          <w:sz w:val="22"/>
          <w:szCs w:val="22"/>
        </w:rPr>
      </w:pPr>
      <w:r>
        <w:rPr>
          <w:rFonts w:ascii="Arial" w:hAnsi="Arial" w:cs="Liberation Serif"/>
          <w:b/>
          <w:i/>
          <w:sz w:val="22"/>
          <w:szCs w:val="22"/>
        </w:rPr>
        <w:t>(все графы заполняются в электронном виде)</w:t>
      </w:r>
    </w:p>
    <w:p w:rsidR="004D6A31" w:rsidRDefault="0052787F">
      <w:pPr>
        <w:jc w:val="both"/>
        <w:rPr>
          <w:rFonts w:ascii="Liberation Serif" w:hAnsi="Liberation Serif" w:cs="Liberation Serif"/>
          <w:sz w:val="22"/>
          <w:szCs w:val="22"/>
        </w:rPr>
      </w:pPr>
      <w:r>
        <w:rPr>
          <w:rFonts w:ascii="Arial" w:hAnsi="Arial" w:cs="Liberation Serif"/>
          <w:sz w:val="22"/>
          <w:szCs w:val="22"/>
        </w:rPr>
        <w:t xml:space="preserve">Заявка подана: </w:t>
      </w:r>
    </w:p>
    <w:p w:rsidR="004D6A31" w:rsidRDefault="004D6A31">
      <w:pPr>
        <w:jc w:val="both"/>
        <w:rPr>
          <w:rFonts w:ascii="Arial" w:hAnsi="Arial" w:cs="Liberation Serif"/>
          <w:sz w:val="22"/>
          <w:szCs w:val="22"/>
        </w:rPr>
      </w:pPr>
    </w:p>
    <w:p w:rsidR="004D6A31" w:rsidRDefault="0052787F">
      <w:pPr>
        <w:jc w:val="both"/>
        <w:rPr>
          <w:rFonts w:ascii="Arial" w:hAnsi="Arial"/>
        </w:rPr>
      </w:pPr>
      <w:r>
        <w:rPr>
          <w:rFonts w:ascii="Arial" w:hAnsi="Arial" w:cs="Liberation Serif"/>
          <w:sz w:val="22"/>
          <w:szCs w:val="22"/>
        </w:rPr>
        <w:t>____________________________________________________________________________</w:t>
      </w:r>
    </w:p>
    <w:p w:rsidR="004D6A31" w:rsidRDefault="0052787F">
      <w:pPr>
        <w:jc w:val="center"/>
        <w:rPr>
          <w:rFonts w:ascii="Liberation Serif" w:hAnsi="Liberation Serif" w:cs="Liberation Serif"/>
          <w:szCs w:val="22"/>
        </w:rPr>
      </w:pPr>
      <w:r>
        <w:rPr>
          <w:rFonts w:ascii="Arial" w:hAnsi="Arial" w:cs="Liberation Serif"/>
          <w:szCs w:val="22"/>
        </w:rPr>
        <w:t>(фамилия, имя, отчество, дата рождения лица, подающего заявку, ИНН, ОГРИП в случае, если заявка подана индивидуальным предпринимателем)</w:t>
      </w:r>
    </w:p>
    <w:p w:rsidR="004D6A31" w:rsidRDefault="0052787F">
      <w:pPr>
        <w:jc w:val="center"/>
        <w:rPr>
          <w:rFonts w:ascii="Arial" w:hAnsi="Arial"/>
        </w:rPr>
      </w:pPr>
      <w:r>
        <w:rPr>
          <w:rFonts w:ascii="Arial" w:hAnsi="Arial" w:cs="Liberation Serif"/>
          <w:sz w:val="22"/>
          <w:szCs w:val="22"/>
        </w:rPr>
        <w:t>___________________________________________________________________________,</w:t>
      </w:r>
    </w:p>
    <w:p w:rsidR="004D6A31" w:rsidRDefault="0052787F">
      <w:pPr>
        <w:rPr>
          <w:rFonts w:ascii="Arial" w:hAnsi="Arial"/>
        </w:rPr>
      </w:pPr>
      <w:r>
        <w:rPr>
          <w:rFonts w:ascii="Arial" w:hAnsi="Arial" w:cs="Liberation Serif"/>
          <w:sz w:val="24"/>
          <w:szCs w:val="22"/>
        </w:rPr>
        <w:t xml:space="preserve">именуемый далее Претендент, удостоверение личности </w:t>
      </w:r>
      <w:r>
        <w:rPr>
          <w:rFonts w:ascii="Arial" w:hAnsi="Arial" w:cs="Liberation Serif"/>
          <w:sz w:val="22"/>
          <w:szCs w:val="22"/>
        </w:rPr>
        <w:t>____________________________________________________________________________</w:t>
      </w:r>
    </w:p>
    <w:p w:rsidR="004D6A31" w:rsidRDefault="0052787F">
      <w:pPr>
        <w:rPr>
          <w:rFonts w:ascii="Liberation Serif" w:hAnsi="Liberation Serif" w:cs="Liberation Serif"/>
          <w:szCs w:val="22"/>
        </w:rPr>
      </w:pPr>
      <w:r>
        <w:rPr>
          <w:rFonts w:ascii="Arial" w:hAnsi="Arial" w:cs="Liberation Serif"/>
          <w:szCs w:val="22"/>
        </w:rPr>
        <w:t xml:space="preserve">                                    (наименование документа, серия, дата и место выдачи)</w:t>
      </w:r>
    </w:p>
    <w:p w:rsidR="004D6A31" w:rsidRDefault="0052787F">
      <w:pPr>
        <w:jc w:val="both"/>
        <w:rPr>
          <w:rFonts w:ascii="Arial" w:hAnsi="Arial"/>
        </w:rPr>
      </w:pPr>
      <w:r>
        <w:rPr>
          <w:rFonts w:ascii="Arial" w:hAnsi="Arial" w:cs="Liberation Serif"/>
          <w:sz w:val="22"/>
          <w:szCs w:val="22"/>
        </w:rPr>
        <w:t>____________________________________________________________________________</w:t>
      </w:r>
    </w:p>
    <w:p w:rsidR="004D6A31" w:rsidRDefault="004D6A31">
      <w:pPr>
        <w:jc w:val="both"/>
        <w:rPr>
          <w:rFonts w:ascii="Arial" w:hAnsi="Arial" w:cs="Liberation Serif"/>
          <w:sz w:val="24"/>
          <w:szCs w:val="22"/>
        </w:rPr>
      </w:pPr>
    </w:p>
    <w:p w:rsidR="004D6A31" w:rsidRDefault="0052787F">
      <w:pPr>
        <w:jc w:val="both"/>
        <w:rPr>
          <w:rFonts w:ascii="Arial" w:hAnsi="Arial"/>
        </w:rPr>
      </w:pPr>
      <w:r>
        <w:rPr>
          <w:rFonts w:ascii="Arial" w:hAnsi="Arial" w:cs="Liberation Serif"/>
          <w:sz w:val="24"/>
          <w:szCs w:val="22"/>
        </w:rPr>
        <w:t>адрес электронной почты Претендента____________________________________</w:t>
      </w:r>
    </w:p>
    <w:p w:rsidR="004D6A31" w:rsidRDefault="004D6A31">
      <w:pPr>
        <w:rPr>
          <w:rFonts w:ascii="Arial" w:hAnsi="Arial" w:cs="Liberation Serif"/>
          <w:sz w:val="24"/>
          <w:szCs w:val="22"/>
        </w:rPr>
      </w:pPr>
    </w:p>
    <w:p w:rsidR="004D6A31" w:rsidRDefault="0052787F">
      <w:pPr>
        <w:rPr>
          <w:rFonts w:ascii="Arial" w:hAnsi="Arial"/>
        </w:rPr>
      </w:pPr>
      <w:r>
        <w:rPr>
          <w:rFonts w:ascii="Arial" w:hAnsi="Arial" w:cs="Liberation Serif"/>
          <w:sz w:val="24"/>
          <w:szCs w:val="22"/>
        </w:rPr>
        <w:t>контактный телефон Претендента ________________________________________</w:t>
      </w:r>
    </w:p>
    <w:p w:rsidR="004D6A31" w:rsidRDefault="004D6A31">
      <w:pPr>
        <w:rPr>
          <w:rFonts w:ascii="Arial" w:hAnsi="Arial" w:cs="Liberation Serif"/>
          <w:sz w:val="24"/>
          <w:szCs w:val="22"/>
        </w:rPr>
      </w:pPr>
    </w:p>
    <w:p w:rsidR="004D6A31" w:rsidRDefault="0052787F">
      <w:pPr>
        <w:rPr>
          <w:rFonts w:ascii="Arial" w:hAnsi="Arial"/>
        </w:rPr>
      </w:pPr>
      <w:r>
        <w:rPr>
          <w:rFonts w:ascii="Arial" w:hAnsi="Arial" w:cs="Liberation Serif"/>
          <w:sz w:val="24"/>
          <w:szCs w:val="22"/>
        </w:rPr>
        <w:t>адрес Претендента, банковские реквизиты, ______________________________________________________________________</w:t>
      </w:r>
    </w:p>
    <w:p w:rsidR="004D6A31" w:rsidRDefault="0052787F">
      <w:pPr>
        <w:jc w:val="both"/>
        <w:rPr>
          <w:rFonts w:ascii="Arial" w:hAnsi="Arial"/>
        </w:rPr>
      </w:pPr>
      <w:r>
        <w:rPr>
          <w:rFonts w:ascii="Arial" w:hAnsi="Arial" w:cs="Liberation Serif"/>
          <w:sz w:val="24"/>
          <w:szCs w:val="22"/>
        </w:rPr>
        <w:t>______________________________________________________________________</w:t>
      </w:r>
    </w:p>
    <w:p w:rsidR="004D6A31" w:rsidRDefault="0052787F">
      <w:pPr>
        <w:jc w:val="both"/>
        <w:rPr>
          <w:rFonts w:ascii="Arial" w:hAnsi="Arial"/>
        </w:rPr>
      </w:pPr>
      <w:r>
        <w:rPr>
          <w:rFonts w:ascii="Arial" w:hAnsi="Arial" w:cs="Liberation Serif"/>
          <w:sz w:val="24"/>
          <w:szCs w:val="22"/>
        </w:rPr>
        <w:t>______________________________________________________________________</w:t>
      </w:r>
    </w:p>
    <w:p w:rsidR="004D6A31" w:rsidRDefault="0052787F">
      <w:pPr>
        <w:jc w:val="both"/>
        <w:rPr>
          <w:rFonts w:ascii="Arial" w:hAnsi="Arial"/>
        </w:rPr>
      </w:pPr>
      <w:r>
        <w:rPr>
          <w:rFonts w:ascii="Arial" w:hAnsi="Arial" w:cs="Liberation Serif"/>
          <w:sz w:val="24"/>
          <w:szCs w:val="22"/>
        </w:rPr>
        <w:t>______________________________________________________________________</w:t>
      </w:r>
    </w:p>
    <w:p w:rsidR="004D6A31" w:rsidRDefault="0052787F">
      <w:pPr>
        <w:jc w:val="both"/>
        <w:rPr>
          <w:rFonts w:ascii="Arial" w:hAnsi="Arial"/>
        </w:rPr>
      </w:pPr>
      <w:r>
        <w:rPr>
          <w:rFonts w:ascii="Arial" w:hAnsi="Arial" w:cs="Liberation Serif"/>
          <w:sz w:val="24"/>
          <w:szCs w:val="22"/>
        </w:rPr>
        <w:t>Доверенное лицо Претендента (ФИО) _____________________________________</w:t>
      </w:r>
    </w:p>
    <w:p w:rsidR="004D6A31" w:rsidRDefault="0052787F">
      <w:pPr>
        <w:jc w:val="both"/>
        <w:rPr>
          <w:rFonts w:ascii="Arial" w:hAnsi="Arial"/>
        </w:rPr>
      </w:pPr>
      <w:r>
        <w:rPr>
          <w:rFonts w:ascii="Arial" w:hAnsi="Arial" w:cs="Liberation Serif"/>
          <w:sz w:val="24"/>
          <w:szCs w:val="22"/>
        </w:rPr>
        <w:t>действует на основании _________________________________________________</w:t>
      </w:r>
    </w:p>
    <w:p w:rsidR="004D6A31" w:rsidRDefault="0052787F">
      <w:pPr>
        <w:rPr>
          <w:rFonts w:ascii="Arial" w:hAnsi="Arial"/>
        </w:rPr>
      </w:pPr>
      <w:r>
        <w:rPr>
          <w:rFonts w:ascii="Arial" w:hAnsi="Arial" w:cs="Liberation Serif"/>
          <w:sz w:val="24"/>
          <w:szCs w:val="22"/>
        </w:rPr>
        <w:t xml:space="preserve">удостоверение личности доверенного лица </w:t>
      </w:r>
      <w:r>
        <w:rPr>
          <w:rFonts w:ascii="Arial" w:hAnsi="Arial" w:cs="Liberation Serif"/>
          <w:sz w:val="22"/>
          <w:szCs w:val="22"/>
        </w:rPr>
        <w:t>____________________________________________________________________________</w:t>
      </w:r>
    </w:p>
    <w:p w:rsidR="004D6A31" w:rsidRDefault="0052787F">
      <w:pPr>
        <w:jc w:val="center"/>
        <w:rPr>
          <w:rFonts w:ascii="Liberation Serif" w:hAnsi="Liberation Serif" w:cs="Liberation Serif"/>
          <w:szCs w:val="22"/>
        </w:rPr>
      </w:pPr>
      <w:r>
        <w:rPr>
          <w:rFonts w:ascii="Arial" w:hAnsi="Arial" w:cs="Liberation Serif"/>
          <w:szCs w:val="22"/>
        </w:rPr>
        <w:t>(наименование документа, серия, дата и место выдачи)</w:t>
      </w:r>
    </w:p>
    <w:p w:rsidR="004D6A31" w:rsidRDefault="004D6A31">
      <w:pPr>
        <w:jc w:val="both"/>
        <w:rPr>
          <w:rFonts w:ascii="Arial" w:hAnsi="Arial" w:cs="Liberation Serif"/>
          <w:b/>
          <w:sz w:val="22"/>
          <w:szCs w:val="22"/>
        </w:rPr>
      </w:pPr>
    </w:p>
    <w:p w:rsidR="004D6A31" w:rsidRDefault="0052787F">
      <w:pPr>
        <w:rPr>
          <w:rFonts w:ascii="Arial" w:hAnsi="Arial"/>
        </w:rPr>
      </w:pPr>
      <w:r>
        <w:rPr>
          <w:rFonts w:ascii="Arial" w:hAnsi="Arial" w:cs="Liberation Serif"/>
          <w:b/>
          <w:sz w:val="22"/>
          <w:szCs w:val="22"/>
        </w:rPr>
        <w:t>принимая решение об участии в торгах по продаже</w:t>
      </w:r>
      <w:r>
        <w:rPr>
          <w:rFonts w:ascii="Arial" w:hAnsi="Arial" w:cs="Liberation Serif"/>
          <w:sz w:val="22"/>
          <w:szCs w:val="22"/>
        </w:rPr>
        <w:t xml:space="preserve"> ____________________________________________________________________________</w:t>
      </w:r>
    </w:p>
    <w:p w:rsidR="004D6A31" w:rsidRDefault="0052787F">
      <w:pPr>
        <w:jc w:val="both"/>
        <w:rPr>
          <w:rFonts w:ascii="Liberation Serif" w:hAnsi="Liberation Serif" w:cs="Liberation Serif"/>
          <w:sz w:val="22"/>
          <w:szCs w:val="22"/>
        </w:rPr>
      </w:pPr>
      <w:r>
        <w:rPr>
          <w:rFonts w:ascii="Arial" w:hAnsi="Arial" w:cs="Liberation Serif"/>
          <w:sz w:val="22"/>
          <w:szCs w:val="22"/>
        </w:rPr>
        <w:tab/>
      </w:r>
      <w:r>
        <w:rPr>
          <w:rFonts w:ascii="Arial" w:hAnsi="Arial" w:cs="Liberation Serif"/>
          <w:sz w:val="22"/>
          <w:szCs w:val="22"/>
        </w:rPr>
        <w:tab/>
      </w:r>
      <w:r>
        <w:rPr>
          <w:rFonts w:ascii="Arial" w:hAnsi="Arial" w:cs="Liberation Serif"/>
          <w:szCs w:val="22"/>
        </w:rPr>
        <w:t>(наименование имущества, его основные характеристики и местонахождение, код лота)</w:t>
      </w:r>
    </w:p>
    <w:p w:rsidR="004D6A31" w:rsidRDefault="0052787F">
      <w:pPr>
        <w:jc w:val="both"/>
        <w:rPr>
          <w:rFonts w:ascii="Arial" w:hAnsi="Arial"/>
        </w:rPr>
      </w:pPr>
      <w:r>
        <w:rPr>
          <w:rFonts w:ascii="Arial" w:hAnsi="Arial" w:cs="Liberation Serif"/>
          <w:sz w:val="22"/>
          <w:szCs w:val="22"/>
        </w:rPr>
        <w:t>____________________________________________________________________________</w:t>
      </w:r>
    </w:p>
    <w:p w:rsidR="004D6A31" w:rsidRDefault="0052787F">
      <w:pPr>
        <w:jc w:val="both"/>
        <w:rPr>
          <w:rFonts w:ascii="Liberation Serif" w:hAnsi="Liberation Serif" w:cs="Liberation Serif"/>
          <w:b/>
          <w:sz w:val="22"/>
          <w:szCs w:val="22"/>
        </w:rPr>
      </w:pPr>
      <w:r>
        <w:rPr>
          <w:rFonts w:ascii="Arial" w:hAnsi="Arial" w:cs="Liberation Serif"/>
          <w:b/>
          <w:sz w:val="22"/>
          <w:szCs w:val="22"/>
        </w:rPr>
        <w:t>(далее – Имущество)</w:t>
      </w:r>
    </w:p>
    <w:p w:rsidR="004D6A31" w:rsidRDefault="004D6A31">
      <w:pPr>
        <w:jc w:val="both"/>
        <w:rPr>
          <w:rFonts w:ascii="Arial" w:hAnsi="Arial" w:cs="Liberation Serif"/>
          <w:b/>
          <w:sz w:val="22"/>
          <w:szCs w:val="22"/>
        </w:rPr>
      </w:pPr>
    </w:p>
    <w:p w:rsidR="004D6A31" w:rsidRDefault="0052787F">
      <w:pPr>
        <w:ind w:right="-1"/>
        <w:jc w:val="both"/>
        <w:rPr>
          <w:rFonts w:ascii="Liberation Serif" w:hAnsi="Liberation Serif" w:cs="Liberation Serif"/>
          <w:b/>
          <w:sz w:val="24"/>
          <w:szCs w:val="24"/>
        </w:rPr>
      </w:pPr>
      <w:r>
        <w:rPr>
          <w:rFonts w:ascii="Arial" w:hAnsi="Arial" w:cs="Liberation Serif"/>
          <w:b/>
          <w:sz w:val="24"/>
          <w:szCs w:val="24"/>
        </w:rPr>
        <w:t>обязуюсь:</w:t>
      </w:r>
    </w:p>
    <w:p w:rsidR="004D6A31" w:rsidRDefault="0052787F" w:rsidP="00A078A1">
      <w:pPr>
        <w:widowControl/>
        <w:ind w:firstLine="568"/>
        <w:jc w:val="both"/>
        <w:textAlignment w:val="baseline"/>
        <w:rPr>
          <w:rFonts w:ascii="Arial" w:hAnsi="Arial" w:cs="Liberation Serif"/>
          <w:sz w:val="24"/>
          <w:szCs w:val="24"/>
        </w:rPr>
      </w:pPr>
      <w:r w:rsidRPr="00A078A1">
        <w:rPr>
          <w:rFonts w:ascii="Arial" w:hAnsi="Arial" w:cs="Liberation Serif"/>
          <w:sz w:val="24"/>
          <w:szCs w:val="24"/>
        </w:rPr>
        <w:t>В</w:t>
      </w:r>
      <w:r>
        <w:rPr>
          <w:rFonts w:ascii="Arial" w:hAnsi="Arial" w:cs="Liberation Serif"/>
          <w:sz w:val="24"/>
          <w:szCs w:val="24"/>
        </w:rPr>
        <w:t>ыполнять правила и условия проведения тор</w:t>
      </w:r>
      <w:r w:rsidR="00A078A1">
        <w:rPr>
          <w:rFonts w:ascii="Arial" w:hAnsi="Arial" w:cs="Liberation Serif"/>
          <w:sz w:val="24"/>
          <w:szCs w:val="24"/>
        </w:rPr>
        <w:t xml:space="preserve">гов, указанные в информационном </w:t>
      </w:r>
      <w:r>
        <w:rPr>
          <w:rFonts w:ascii="Arial" w:hAnsi="Arial" w:cs="Liberation Serif"/>
          <w:sz w:val="24"/>
          <w:szCs w:val="24"/>
        </w:rPr>
        <w:t xml:space="preserve">сообщении, размещенном </w:t>
      </w:r>
      <w:r w:rsidR="00951E39" w:rsidRPr="00951E39">
        <w:rPr>
          <w:rFonts w:ascii="Arial" w:hAnsi="Arial" w:cs="Liberation Serif"/>
          <w:sz w:val="24"/>
          <w:szCs w:val="24"/>
        </w:rPr>
        <w:t xml:space="preserve">на официальном сайте Армизонского УМПЖКХ </w:t>
      </w:r>
      <w:hyperlink r:id="rId8" w:history="1">
        <w:r w:rsidR="00951E39" w:rsidRPr="00951E39">
          <w:rPr>
            <w:rStyle w:val="aff5"/>
            <w:rFonts w:ascii="Arial" w:hAnsi="Arial" w:cs="Liberation Serif"/>
            <w:sz w:val="24"/>
            <w:szCs w:val="24"/>
          </w:rPr>
          <w:t>http://armizonkomhoz.mya5.ru</w:t>
        </w:r>
      </w:hyperlink>
      <w:r w:rsidRPr="00951E39">
        <w:rPr>
          <w:rFonts w:ascii="Arial" w:hAnsi="Arial" w:cs="Liberation Serif"/>
          <w:b/>
          <w:sz w:val="24"/>
          <w:szCs w:val="24"/>
        </w:rPr>
        <w:t xml:space="preserve">, </w:t>
      </w:r>
      <w:r w:rsidRPr="00951E39">
        <w:rPr>
          <w:rFonts w:ascii="Arial" w:hAnsi="Arial" w:cs="Liberation Serif"/>
          <w:sz w:val="24"/>
          <w:szCs w:val="24"/>
        </w:rPr>
        <w:t>на</w:t>
      </w:r>
      <w:r w:rsidRPr="00951E39">
        <w:rPr>
          <w:rFonts w:ascii="Arial" w:hAnsi="Arial" w:cs="Liberation Serif"/>
          <w:color w:val="FF0000"/>
          <w:sz w:val="24"/>
          <w:szCs w:val="24"/>
        </w:rPr>
        <w:t xml:space="preserve"> </w:t>
      </w:r>
      <w:r w:rsidRPr="00951E39">
        <w:rPr>
          <w:rFonts w:ascii="Arial" w:hAnsi="Arial" w:cs="Liberation Serif"/>
          <w:sz w:val="24"/>
          <w:szCs w:val="24"/>
        </w:rPr>
        <w:t xml:space="preserve">официальном сайте Российской Федерации </w:t>
      </w:r>
      <w:r w:rsidRPr="00951E39">
        <w:rPr>
          <w:rFonts w:ascii="Arial" w:hAnsi="Arial" w:cs="Liberation Serif"/>
          <w:sz w:val="24"/>
          <w:szCs w:val="24"/>
          <w:lang w:val="en-US"/>
        </w:rPr>
        <w:t>www</w:t>
      </w:r>
      <w:r w:rsidRPr="00951E39">
        <w:rPr>
          <w:rFonts w:ascii="Arial" w:hAnsi="Arial" w:cs="Liberation Serif"/>
          <w:sz w:val="24"/>
          <w:szCs w:val="24"/>
        </w:rPr>
        <w:t>.</w:t>
      </w:r>
      <w:proofErr w:type="spellStart"/>
      <w:r w:rsidRPr="00951E39">
        <w:rPr>
          <w:rFonts w:ascii="Arial" w:hAnsi="Arial" w:cs="Liberation Serif"/>
          <w:sz w:val="24"/>
          <w:szCs w:val="24"/>
          <w:lang w:val="en-US"/>
        </w:rPr>
        <w:t>torgi</w:t>
      </w:r>
      <w:proofErr w:type="spellEnd"/>
      <w:r w:rsidRPr="00951E39">
        <w:rPr>
          <w:rFonts w:ascii="Arial" w:hAnsi="Arial" w:cs="Liberation Serif"/>
          <w:sz w:val="24"/>
          <w:szCs w:val="24"/>
        </w:rPr>
        <w:t>.</w:t>
      </w:r>
      <w:proofErr w:type="spellStart"/>
      <w:r w:rsidRPr="00951E39">
        <w:rPr>
          <w:rFonts w:ascii="Arial" w:hAnsi="Arial" w:cs="Liberation Serif"/>
          <w:sz w:val="24"/>
          <w:szCs w:val="24"/>
          <w:lang w:val="en-US"/>
        </w:rPr>
        <w:t>gov</w:t>
      </w:r>
      <w:proofErr w:type="spellEnd"/>
      <w:r w:rsidRPr="00951E39">
        <w:rPr>
          <w:rFonts w:ascii="Arial" w:hAnsi="Arial" w:cs="Liberation Serif"/>
          <w:sz w:val="24"/>
          <w:szCs w:val="24"/>
        </w:rPr>
        <w:t>.</w:t>
      </w:r>
      <w:r w:rsidRPr="00951E39">
        <w:rPr>
          <w:rFonts w:ascii="Arial" w:hAnsi="Arial" w:cs="Liberation Serif"/>
          <w:sz w:val="24"/>
          <w:szCs w:val="24"/>
          <w:lang w:val="en-US"/>
        </w:rPr>
        <w:t>ru</w:t>
      </w:r>
      <w:r w:rsidRPr="00951E39">
        <w:rPr>
          <w:rFonts w:ascii="Arial" w:hAnsi="Arial" w:cs="Liberation Serif"/>
          <w:sz w:val="24"/>
          <w:szCs w:val="24"/>
        </w:rPr>
        <w:t xml:space="preserve">, сайте оператора электронной площадки </w:t>
      </w:r>
      <w:hyperlink r:id="rId9">
        <w:r w:rsidRPr="00951E39">
          <w:rPr>
            <w:rStyle w:val="ListLabel21"/>
            <w:rFonts w:ascii="Arial" w:hAnsi="Arial"/>
          </w:rPr>
          <w:t>https://roseltorg.ru</w:t>
        </w:r>
      </w:hyperlink>
      <w:r w:rsidRPr="00951E39">
        <w:rPr>
          <w:rFonts w:ascii="Arial" w:hAnsi="Arial" w:cs="Liberation Serif"/>
          <w:sz w:val="24"/>
          <w:szCs w:val="24"/>
        </w:rPr>
        <w:t>.</w:t>
      </w:r>
    </w:p>
    <w:p w:rsidR="004D6A31" w:rsidRDefault="0052787F" w:rsidP="00951E39">
      <w:pPr>
        <w:widowControl/>
        <w:ind w:firstLine="426"/>
        <w:jc w:val="both"/>
        <w:textAlignment w:val="baseline"/>
        <w:rPr>
          <w:rFonts w:ascii="Liberation Serif" w:hAnsi="Liberation Serif" w:cs="Liberation Serif"/>
          <w:sz w:val="24"/>
          <w:szCs w:val="24"/>
        </w:rPr>
      </w:pPr>
      <w:r>
        <w:rPr>
          <w:rFonts w:ascii="Arial" w:hAnsi="Arial" w:cs="Liberation Serif"/>
          <w:sz w:val="24"/>
          <w:szCs w:val="24"/>
        </w:rPr>
        <w:t>В случае признания победителем торгов:</w:t>
      </w:r>
    </w:p>
    <w:p w:rsidR="004D6A31" w:rsidRDefault="0052787F">
      <w:pPr>
        <w:pStyle w:val="ConsNormal"/>
        <w:widowControl/>
        <w:tabs>
          <w:tab w:val="left" w:pos="709"/>
        </w:tabs>
        <w:ind w:firstLine="426"/>
        <w:jc w:val="both"/>
        <w:rPr>
          <w:rFonts w:ascii="Liberation Serif" w:hAnsi="Liberation Serif" w:cs="Liberation Serif"/>
          <w:sz w:val="24"/>
          <w:szCs w:val="24"/>
        </w:rPr>
      </w:pPr>
      <w:r>
        <w:rPr>
          <w:rFonts w:cs="Liberation Serif"/>
          <w:sz w:val="24"/>
          <w:szCs w:val="24"/>
        </w:rPr>
        <w:t xml:space="preserve">- в течение пяти рабочих дней с даты подведения итогов </w:t>
      </w:r>
      <w:r w:rsidR="00A81234">
        <w:rPr>
          <w:rFonts w:cs="Liberation Serif"/>
          <w:sz w:val="24"/>
          <w:szCs w:val="24"/>
        </w:rPr>
        <w:t xml:space="preserve">продажи </w:t>
      </w:r>
      <w:r>
        <w:rPr>
          <w:rFonts w:cs="Liberation Serif"/>
          <w:sz w:val="24"/>
          <w:szCs w:val="24"/>
        </w:rPr>
        <w:t xml:space="preserve">заключить с Продавцом договор купли-продажи и уплатить стоимость имущества, установленную по результатам </w:t>
      </w:r>
      <w:r w:rsidR="00B442F9">
        <w:rPr>
          <w:rFonts w:cs="Liberation Serif"/>
          <w:sz w:val="24"/>
          <w:szCs w:val="24"/>
        </w:rPr>
        <w:t>продажи</w:t>
      </w:r>
      <w:r>
        <w:rPr>
          <w:rFonts w:cs="Liberation Serif"/>
          <w:sz w:val="24"/>
          <w:szCs w:val="24"/>
        </w:rPr>
        <w:t>, в сроки и на счёт, определяемые договором купли-продажи.</w:t>
      </w:r>
    </w:p>
    <w:p w:rsidR="004D6A31" w:rsidRDefault="0052787F">
      <w:pPr>
        <w:ind w:firstLine="567"/>
        <w:jc w:val="both"/>
        <w:rPr>
          <w:rFonts w:ascii="Liberation Serif" w:hAnsi="Liberation Serif" w:cs="Liberation Serif"/>
          <w:sz w:val="24"/>
          <w:szCs w:val="24"/>
        </w:rPr>
      </w:pPr>
      <w:r>
        <w:rPr>
          <w:rFonts w:ascii="Arial" w:hAnsi="Arial" w:cs="Liberation Serif"/>
          <w:b/>
          <w:sz w:val="24"/>
          <w:szCs w:val="24"/>
        </w:rPr>
        <w:t>Мне известно, что</w:t>
      </w:r>
      <w:r>
        <w:rPr>
          <w:rFonts w:ascii="Arial" w:hAnsi="Arial" w:cs="Liberation Serif"/>
          <w:sz w:val="24"/>
          <w:szCs w:val="24"/>
        </w:rPr>
        <w:t xml:space="preserve">: </w:t>
      </w:r>
    </w:p>
    <w:p w:rsidR="004D6A31" w:rsidRDefault="0052787F">
      <w:pPr>
        <w:ind w:firstLine="567"/>
        <w:jc w:val="both"/>
        <w:rPr>
          <w:rFonts w:ascii="Liberation Serif" w:hAnsi="Liberation Serif" w:cs="Liberation Serif"/>
          <w:sz w:val="24"/>
          <w:szCs w:val="24"/>
        </w:rPr>
      </w:pPr>
      <w:r>
        <w:rPr>
          <w:rFonts w:ascii="Arial" w:hAnsi="Arial" w:cs="Liberation Serif"/>
          <w:b/>
          <w:sz w:val="24"/>
          <w:szCs w:val="24"/>
        </w:rPr>
        <w:t>1.</w:t>
      </w:r>
      <w:r>
        <w:rPr>
          <w:rFonts w:ascii="Arial" w:hAnsi="Arial" w:cs="Liberation Serif"/>
          <w:sz w:val="24"/>
          <w:szCs w:val="24"/>
        </w:rPr>
        <w:t xml:space="preserve"> Задаток подлежит перечислению Претендентом на счет Оператора электронной площадки торгов после заключения договора о задатке (договора присоединения) и перечисляется непосредственно Претендентом. </w:t>
      </w:r>
    </w:p>
    <w:p w:rsidR="004D6A31" w:rsidRDefault="004D6A31">
      <w:pPr>
        <w:ind w:firstLine="567"/>
        <w:jc w:val="both"/>
        <w:rPr>
          <w:rFonts w:ascii="Arial" w:hAnsi="Arial" w:cs="Liberation Serif"/>
          <w:sz w:val="24"/>
          <w:szCs w:val="24"/>
        </w:rPr>
      </w:pPr>
    </w:p>
    <w:p w:rsidR="004D6A31" w:rsidRDefault="0052787F">
      <w:pPr>
        <w:ind w:firstLine="567"/>
        <w:jc w:val="both"/>
        <w:rPr>
          <w:rFonts w:ascii="Liberation Serif" w:hAnsi="Liberation Serif" w:cs="Liberation Serif"/>
          <w:sz w:val="24"/>
          <w:szCs w:val="24"/>
        </w:rPr>
      </w:pPr>
      <w:r>
        <w:rPr>
          <w:rFonts w:ascii="Arial" w:hAnsi="Arial" w:cs="Liberation Serif"/>
          <w:sz w:val="24"/>
          <w:szCs w:val="24"/>
        </w:rPr>
        <w:t xml:space="preserve">Информационное сообщение </w:t>
      </w:r>
      <w:r w:rsidR="00B442F9">
        <w:rPr>
          <w:rFonts w:ascii="Arial" w:hAnsi="Arial" w:cs="Liberation Serif"/>
          <w:sz w:val="24"/>
          <w:szCs w:val="24"/>
        </w:rPr>
        <w:t xml:space="preserve">о продаже имущества </w:t>
      </w:r>
      <w:r>
        <w:rPr>
          <w:rFonts w:ascii="Arial" w:hAnsi="Arial" w:cs="Liberation Serif"/>
          <w:sz w:val="24"/>
          <w:szCs w:val="24"/>
        </w:rPr>
        <w:t>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D6A31" w:rsidRDefault="0052787F">
      <w:pPr>
        <w:pStyle w:val="32"/>
        <w:spacing w:after="0"/>
        <w:ind w:firstLine="567"/>
        <w:jc w:val="both"/>
        <w:rPr>
          <w:rFonts w:ascii="Liberation Serif" w:hAnsi="Liberation Serif" w:cs="Liberation Serif"/>
          <w:sz w:val="24"/>
          <w:szCs w:val="24"/>
        </w:rPr>
      </w:pPr>
      <w:r>
        <w:rPr>
          <w:rFonts w:ascii="Arial" w:hAnsi="Arial" w:cs="Liberation Serif"/>
          <w:b/>
          <w:sz w:val="24"/>
          <w:szCs w:val="24"/>
        </w:rPr>
        <w:lastRenderedPageBreak/>
        <w:t>2</w:t>
      </w:r>
      <w:r>
        <w:rPr>
          <w:rFonts w:ascii="Arial" w:hAnsi="Arial" w:cs="Liberation Serif"/>
          <w:sz w:val="24"/>
          <w:szCs w:val="24"/>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4D6A31" w:rsidRDefault="0052787F">
      <w:pPr>
        <w:pStyle w:val="TextBasTxt"/>
        <w:ind w:firstLine="540"/>
        <w:rPr>
          <w:rFonts w:ascii="Liberation Serif" w:eastAsia="Times New Roman" w:hAnsi="Liberation Serif" w:cs="Liberation Serif"/>
          <w:lang w:eastAsia="en-US"/>
        </w:rPr>
      </w:pPr>
      <w:r>
        <w:rPr>
          <w:rFonts w:ascii="Arial" w:eastAsia="Times New Roman" w:hAnsi="Arial" w:cs="Liberation Serif"/>
          <w:lang w:eastAsia="en-US"/>
        </w:rPr>
        <w:t>Кроме того, при уклонении покупателя от заключения договора купли-продажи имущества в тридцатидневный срок либо отсутствия средств на счетах бюджета, на который должны быть перечислены денежные средства в счет оплаты по договору купли-продажи, покупатель утрачивает право на заключение такого договора. В этом случае продажа имущества признается несостоявшейся.</w:t>
      </w:r>
    </w:p>
    <w:p w:rsidR="004D6A31" w:rsidRDefault="0052787F">
      <w:pPr>
        <w:pStyle w:val="32"/>
        <w:spacing w:after="0"/>
        <w:ind w:firstLine="567"/>
        <w:jc w:val="both"/>
        <w:rPr>
          <w:rFonts w:ascii="Liberation Serif" w:hAnsi="Liberation Serif" w:cs="Liberation Serif"/>
          <w:sz w:val="24"/>
          <w:szCs w:val="24"/>
        </w:rPr>
      </w:pPr>
      <w:r>
        <w:rPr>
          <w:rFonts w:ascii="Arial" w:hAnsi="Arial" w:cs="Liberation Serif"/>
          <w:b/>
          <w:sz w:val="24"/>
          <w:szCs w:val="24"/>
        </w:rPr>
        <w:t>3.</w:t>
      </w:r>
      <w:r>
        <w:rPr>
          <w:rFonts w:ascii="Arial" w:hAnsi="Arial" w:cs="Liberation Serif"/>
          <w:sz w:val="24"/>
          <w:szCs w:val="24"/>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4D6A31" w:rsidRDefault="0052787F">
      <w:pPr>
        <w:pStyle w:val="32"/>
        <w:spacing w:after="0"/>
        <w:ind w:firstLine="567"/>
        <w:jc w:val="both"/>
        <w:rPr>
          <w:rFonts w:ascii="Liberation Serif" w:hAnsi="Liberation Serif" w:cs="Liberation Serif"/>
          <w:sz w:val="24"/>
          <w:szCs w:val="24"/>
        </w:rPr>
      </w:pPr>
      <w:r>
        <w:rPr>
          <w:rFonts w:ascii="Arial" w:hAnsi="Arial" w:cs="Liberation Serif"/>
          <w:b/>
          <w:sz w:val="24"/>
          <w:szCs w:val="24"/>
        </w:rPr>
        <w:t>4.</w:t>
      </w:r>
      <w:r>
        <w:rPr>
          <w:rFonts w:ascii="Arial" w:hAnsi="Arial" w:cs="Liberation Serif"/>
          <w:sz w:val="24"/>
          <w:szCs w:val="24"/>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4D6A31" w:rsidRDefault="0052787F">
      <w:pPr>
        <w:pStyle w:val="32"/>
        <w:spacing w:after="0"/>
        <w:ind w:firstLine="567"/>
        <w:jc w:val="both"/>
        <w:rPr>
          <w:rFonts w:ascii="Liberation Serif" w:hAnsi="Liberation Serif" w:cs="Liberation Serif"/>
          <w:sz w:val="24"/>
          <w:szCs w:val="24"/>
        </w:rPr>
      </w:pPr>
      <w:r>
        <w:rPr>
          <w:rFonts w:ascii="Arial" w:hAnsi="Arial" w:cs="Liberation Serif"/>
          <w:b/>
          <w:sz w:val="24"/>
          <w:szCs w:val="24"/>
        </w:rPr>
        <w:t>5.</w:t>
      </w:r>
      <w:r>
        <w:rPr>
          <w:rFonts w:ascii="Arial" w:hAnsi="Arial" w:cs="Liberation Serif"/>
          <w:sz w:val="24"/>
          <w:szCs w:val="24"/>
        </w:rPr>
        <w:t xml:space="preserve"> Вышеуказанный объект продажи осмотрен и претензий к Продавцу по поводу технического состояния объекта не имеется.    </w:t>
      </w:r>
    </w:p>
    <w:p w:rsidR="004D6A31" w:rsidRDefault="0052787F">
      <w:pPr>
        <w:pStyle w:val="32"/>
        <w:spacing w:after="0"/>
        <w:ind w:firstLine="567"/>
        <w:jc w:val="both"/>
        <w:rPr>
          <w:rFonts w:ascii="Liberation Serif" w:hAnsi="Liberation Serif" w:cs="Liberation Serif"/>
          <w:sz w:val="24"/>
          <w:szCs w:val="24"/>
        </w:rPr>
      </w:pPr>
      <w:r>
        <w:rPr>
          <w:rFonts w:ascii="Arial" w:hAnsi="Arial" w:cs="Liberation Serif"/>
          <w:b/>
          <w:sz w:val="24"/>
          <w:szCs w:val="24"/>
        </w:rPr>
        <w:t>6.</w:t>
      </w:r>
      <w:r>
        <w:rPr>
          <w:rFonts w:ascii="Arial" w:hAnsi="Arial" w:cs="Liberation Serif"/>
          <w:sz w:val="24"/>
          <w:szCs w:val="24"/>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4D6A31" w:rsidRDefault="0052787F">
      <w:pPr>
        <w:ind w:firstLine="567"/>
        <w:jc w:val="both"/>
        <w:rPr>
          <w:rFonts w:ascii="Liberation Serif" w:hAnsi="Liberation Serif" w:cs="Liberation Serif"/>
          <w:sz w:val="24"/>
          <w:szCs w:val="24"/>
        </w:rPr>
      </w:pPr>
      <w:r>
        <w:rPr>
          <w:rFonts w:ascii="Arial" w:hAnsi="Arial" w:cs="Liberation Serif"/>
          <w:sz w:val="24"/>
          <w:szCs w:val="24"/>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4D6A31" w:rsidRDefault="0052787F">
      <w:pPr>
        <w:ind w:firstLine="567"/>
        <w:jc w:val="both"/>
        <w:rPr>
          <w:rFonts w:ascii="Liberation Serif" w:hAnsi="Liberation Serif" w:cs="Liberation Serif"/>
          <w:sz w:val="24"/>
          <w:szCs w:val="24"/>
        </w:rPr>
      </w:pPr>
      <w:r>
        <w:rPr>
          <w:rFonts w:ascii="Arial" w:hAnsi="Arial" w:cs="Liberation Serif"/>
          <w:sz w:val="24"/>
          <w:szCs w:val="24"/>
        </w:rPr>
        <w:t xml:space="preserve">Я подтверждаю, что располагаю данными о Продавце, предмете </w:t>
      </w:r>
      <w:r w:rsidR="00684C8A">
        <w:rPr>
          <w:rFonts w:ascii="Arial" w:hAnsi="Arial" w:cs="Liberation Serif"/>
          <w:sz w:val="24"/>
          <w:szCs w:val="24"/>
        </w:rPr>
        <w:t>торгов</w:t>
      </w:r>
      <w:r>
        <w:rPr>
          <w:rFonts w:ascii="Arial" w:hAnsi="Arial" w:cs="Liberation Serif"/>
          <w:sz w:val="24"/>
          <w:szCs w:val="24"/>
        </w:rPr>
        <w:t xml:space="preserve">, начальной цене продажи имущества, величине повышения начальной цены продажи имущества («шаг аукциона»), дате, времени проведения </w:t>
      </w:r>
      <w:r w:rsidR="00684C8A">
        <w:rPr>
          <w:rFonts w:ascii="Arial" w:hAnsi="Arial" w:cs="Liberation Serif"/>
          <w:sz w:val="24"/>
          <w:szCs w:val="24"/>
        </w:rPr>
        <w:t>торгов</w:t>
      </w:r>
      <w:r>
        <w:rPr>
          <w:rFonts w:ascii="Arial" w:hAnsi="Arial" w:cs="Liberation Serif"/>
          <w:sz w:val="24"/>
          <w:szCs w:val="24"/>
        </w:rPr>
        <w:t xml:space="preserve">,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w:t>
      </w:r>
      <w:r w:rsidR="00684C8A">
        <w:rPr>
          <w:rFonts w:ascii="Arial" w:hAnsi="Arial" w:cs="Liberation Serif"/>
          <w:sz w:val="24"/>
          <w:szCs w:val="24"/>
        </w:rPr>
        <w:t>торгов</w:t>
      </w:r>
      <w:r>
        <w:rPr>
          <w:rFonts w:ascii="Arial" w:hAnsi="Arial" w:cs="Liberation Serif"/>
          <w:sz w:val="24"/>
          <w:szCs w:val="24"/>
        </w:rPr>
        <w:t>, договора купли-продажи.</w:t>
      </w:r>
    </w:p>
    <w:p w:rsidR="004D6A31" w:rsidRDefault="0052787F">
      <w:pPr>
        <w:ind w:firstLine="567"/>
        <w:jc w:val="both"/>
        <w:rPr>
          <w:rFonts w:ascii="Liberation Serif" w:hAnsi="Liberation Serif" w:cs="Liberation Serif"/>
          <w:b/>
          <w:sz w:val="24"/>
          <w:szCs w:val="24"/>
        </w:rPr>
      </w:pPr>
      <w:r>
        <w:rPr>
          <w:rFonts w:ascii="Arial" w:hAnsi="Arial" w:cs="Liberation Serif"/>
          <w:b/>
          <w:sz w:val="24"/>
          <w:szCs w:val="24"/>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4D6A31" w:rsidRDefault="0052787F">
      <w:pPr>
        <w:ind w:firstLine="567"/>
        <w:jc w:val="both"/>
        <w:rPr>
          <w:rFonts w:ascii="Liberation Serif" w:hAnsi="Liberation Serif" w:cs="Liberation Serif"/>
          <w:sz w:val="24"/>
          <w:szCs w:val="24"/>
        </w:rPr>
      </w:pPr>
      <w:r>
        <w:rPr>
          <w:rFonts w:ascii="Arial" w:hAnsi="Arial" w:cs="Liberation Serif"/>
          <w:sz w:val="24"/>
          <w:szCs w:val="24"/>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4D6A31" w:rsidRDefault="0052787F">
      <w:pPr>
        <w:ind w:firstLine="567"/>
        <w:jc w:val="both"/>
        <w:rPr>
          <w:rFonts w:ascii="Liberation Serif" w:hAnsi="Liberation Serif" w:cs="Liberation Serif"/>
          <w:sz w:val="24"/>
          <w:szCs w:val="24"/>
        </w:rPr>
      </w:pPr>
      <w:r>
        <w:rPr>
          <w:rFonts w:ascii="Arial" w:hAnsi="Arial" w:cs="Liberation Serif"/>
          <w:sz w:val="24"/>
          <w:szCs w:val="24"/>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4D6A31" w:rsidRDefault="0052787F">
      <w:pPr>
        <w:ind w:firstLine="567"/>
        <w:jc w:val="both"/>
        <w:rPr>
          <w:rFonts w:ascii="Liberation Serif" w:hAnsi="Liberation Serif" w:cs="Liberation Serif"/>
          <w:sz w:val="24"/>
          <w:szCs w:val="24"/>
        </w:rPr>
      </w:pPr>
      <w:r>
        <w:rPr>
          <w:rFonts w:ascii="Arial" w:hAnsi="Arial" w:cs="Liberation Serif"/>
          <w:sz w:val="24"/>
          <w:szCs w:val="24"/>
        </w:rPr>
        <w:t xml:space="preserve">Я согласен на обработку своих персональных данных и персональных данных доверителя (в случае передоверия).           </w:t>
      </w:r>
    </w:p>
    <w:p w:rsidR="004D6A31" w:rsidRDefault="004D6A31" w:rsidP="00D12724">
      <w:pPr>
        <w:jc w:val="both"/>
        <w:rPr>
          <w:rFonts w:ascii="Arial" w:hAnsi="Arial" w:cs="Liberation Serif"/>
          <w:sz w:val="24"/>
          <w:szCs w:val="24"/>
        </w:rPr>
      </w:pPr>
    </w:p>
    <w:p w:rsidR="009E5488" w:rsidRPr="009E5488" w:rsidRDefault="009E5488" w:rsidP="009E5488">
      <w:pPr>
        <w:jc w:val="both"/>
        <w:rPr>
          <w:rFonts w:ascii="Arial" w:hAnsi="Arial" w:cs="Liberation Serif"/>
          <w:sz w:val="24"/>
          <w:szCs w:val="24"/>
        </w:rPr>
      </w:pPr>
      <w:r w:rsidRPr="009E5488">
        <w:rPr>
          <w:rFonts w:ascii="Arial" w:hAnsi="Arial" w:cs="Liberation Serif"/>
          <w:sz w:val="24"/>
          <w:szCs w:val="24"/>
        </w:rPr>
        <w:t xml:space="preserve">Подпись  Претендента </w:t>
      </w:r>
    </w:p>
    <w:p w:rsidR="009E5488" w:rsidRPr="009E5488" w:rsidRDefault="009E5488" w:rsidP="009E5488">
      <w:pPr>
        <w:jc w:val="both"/>
        <w:rPr>
          <w:rFonts w:ascii="Arial" w:hAnsi="Arial" w:cs="Liberation Serif"/>
          <w:sz w:val="24"/>
          <w:szCs w:val="24"/>
        </w:rPr>
      </w:pPr>
      <w:r w:rsidRPr="009E5488">
        <w:rPr>
          <w:rFonts w:ascii="Arial" w:hAnsi="Arial" w:cs="Liberation Serif"/>
          <w:sz w:val="24"/>
          <w:szCs w:val="24"/>
        </w:rPr>
        <w:t xml:space="preserve">(или его полномочного представителя) _____________ (__________________)                                                                                                                            </w:t>
      </w:r>
    </w:p>
    <w:p w:rsidR="009E5488" w:rsidRPr="009E5488" w:rsidRDefault="009E5488" w:rsidP="009E5488">
      <w:pPr>
        <w:jc w:val="both"/>
        <w:rPr>
          <w:rFonts w:ascii="Arial" w:hAnsi="Arial" w:cs="Liberation Serif"/>
          <w:sz w:val="24"/>
          <w:szCs w:val="24"/>
        </w:rPr>
      </w:pPr>
      <w:r w:rsidRPr="009E5488">
        <w:rPr>
          <w:rFonts w:ascii="Arial" w:hAnsi="Arial" w:cs="Liberation Serif"/>
          <w:sz w:val="24"/>
          <w:szCs w:val="24"/>
        </w:rPr>
        <w:t xml:space="preserve">                                                                              </w:t>
      </w:r>
      <w:proofErr w:type="spellStart"/>
      <w:r w:rsidRPr="009E5488">
        <w:rPr>
          <w:rFonts w:ascii="Arial" w:hAnsi="Arial" w:cs="Liberation Serif"/>
          <w:sz w:val="24"/>
          <w:szCs w:val="24"/>
        </w:rPr>
        <w:t>м.п</w:t>
      </w:r>
      <w:proofErr w:type="spellEnd"/>
      <w:r w:rsidRPr="009E5488">
        <w:rPr>
          <w:rFonts w:ascii="Arial" w:hAnsi="Arial" w:cs="Liberation Serif"/>
          <w:sz w:val="24"/>
          <w:szCs w:val="24"/>
        </w:rPr>
        <w:t>.</w:t>
      </w:r>
    </w:p>
    <w:p w:rsidR="004D6A31" w:rsidRDefault="004D6A31" w:rsidP="009E5488">
      <w:pPr>
        <w:jc w:val="both"/>
        <w:rPr>
          <w:rFonts w:ascii="Arial" w:hAnsi="Arial" w:cs="Liberation Serif"/>
          <w:sz w:val="24"/>
          <w:szCs w:val="24"/>
        </w:rPr>
      </w:pPr>
    </w:p>
    <w:p w:rsidR="009E5488" w:rsidRDefault="009E5488" w:rsidP="009E5488">
      <w:pPr>
        <w:jc w:val="both"/>
        <w:rPr>
          <w:rFonts w:ascii="Arial" w:hAnsi="Arial" w:cs="Liberation Serif"/>
          <w:sz w:val="24"/>
          <w:szCs w:val="24"/>
        </w:rPr>
      </w:pPr>
    </w:p>
    <w:p w:rsidR="00C336BF" w:rsidRDefault="00C336BF" w:rsidP="009E5488">
      <w:pPr>
        <w:jc w:val="both"/>
        <w:rPr>
          <w:rFonts w:ascii="Arial" w:hAnsi="Arial" w:cs="Liberation Serif"/>
          <w:sz w:val="24"/>
          <w:szCs w:val="24"/>
        </w:rPr>
      </w:pPr>
    </w:p>
    <w:p w:rsidR="00C336BF" w:rsidRDefault="00C336BF" w:rsidP="009E5488">
      <w:pPr>
        <w:jc w:val="both"/>
        <w:rPr>
          <w:rFonts w:ascii="Arial" w:hAnsi="Arial" w:cs="Liberation Serif"/>
          <w:sz w:val="24"/>
          <w:szCs w:val="24"/>
        </w:rPr>
      </w:pPr>
    </w:p>
    <w:p w:rsidR="00C336BF" w:rsidRDefault="00C336BF" w:rsidP="009E5488">
      <w:pPr>
        <w:jc w:val="both"/>
        <w:rPr>
          <w:rFonts w:ascii="Arial" w:hAnsi="Arial" w:cs="Liberation Serif"/>
          <w:sz w:val="24"/>
          <w:szCs w:val="24"/>
        </w:rPr>
      </w:pPr>
    </w:p>
    <w:p w:rsidR="00C336BF" w:rsidRDefault="00C336BF" w:rsidP="009E5488">
      <w:pPr>
        <w:jc w:val="both"/>
        <w:rPr>
          <w:rFonts w:ascii="Arial" w:hAnsi="Arial" w:cs="Liberation Serif"/>
          <w:sz w:val="24"/>
          <w:szCs w:val="24"/>
        </w:rPr>
      </w:pPr>
    </w:p>
    <w:p w:rsidR="00CF4379" w:rsidRDefault="00CF4379" w:rsidP="009E5488">
      <w:pPr>
        <w:jc w:val="both"/>
        <w:rPr>
          <w:rFonts w:ascii="Arial" w:hAnsi="Arial" w:cs="Liberation Serif"/>
          <w:sz w:val="24"/>
          <w:szCs w:val="24"/>
        </w:rPr>
      </w:pPr>
    </w:p>
    <w:p w:rsidR="00D12724" w:rsidRDefault="00D12724">
      <w:pPr>
        <w:ind w:firstLine="567"/>
        <w:jc w:val="both"/>
        <w:rPr>
          <w:rFonts w:ascii="Arial" w:hAnsi="Arial" w:cs="Liberation Serif"/>
          <w:sz w:val="24"/>
          <w:szCs w:val="24"/>
        </w:rPr>
      </w:pPr>
    </w:p>
    <w:p w:rsidR="004D6A31" w:rsidRDefault="0052787F">
      <w:pPr>
        <w:spacing w:line="218" w:lineRule="auto"/>
        <w:ind w:left="-567" w:right="-284"/>
        <w:jc w:val="right"/>
        <w:rPr>
          <w:rFonts w:ascii="Arial" w:hAnsi="Arial"/>
        </w:rPr>
      </w:pPr>
      <w:r>
        <w:rPr>
          <w:rFonts w:ascii="Arial" w:hAnsi="Arial" w:cs="Liberation Serif"/>
          <w:i/>
          <w:sz w:val="22"/>
          <w:szCs w:val="22"/>
        </w:rPr>
        <w:lastRenderedPageBreak/>
        <w:t>Приложение № 2</w:t>
      </w:r>
    </w:p>
    <w:p w:rsidR="004D6A31" w:rsidRDefault="004D6A31">
      <w:pPr>
        <w:ind w:left="5812" w:firstLine="142"/>
        <w:jc w:val="right"/>
        <w:rPr>
          <w:rFonts w:ascii="Arial" w:hAnsi="Arial" w:cs="Liberation Serif"/>
          <w:bCs/>
          <w:i/>
          <w:sz w:val="22"/>
          <w:szCs w:val="22"/>
        </w:rPr>
      </w:pPr>
    </w:p>
    <w:p w:rsidR="004D6A31" w:rsidRDefault="004D6A31">
      <w:pPr>
        <w:ind w:right="554"/>
        <w:jc w:val="center"/>
        <w:rPr>
          <w:rFonts w:ascii="Arial" w:hAnsi="Arial" w:cs="Liberation Serif"/>
          <w:b/>
          <w:sz w:val="22"/>
          <w:szCs w:val="22"/>
        </w:rPr>
      </w:pPr>
    </w:p>
    <w:p w:rsidR="009E5488" w:rsidRDefault="0052787F">
      <w:pPr>
        <w:jc w:val="center"/>
        <w:rPr>
          <w:rFonts w:ascii="Arial" w:hAnsi="Arial" w:cs="Liberation Serif"/>
          <w:b/>
          <w:sz w:val="22"/>
          <w:szCs w:val="22"/>
        </w:rPr>
      </w:pPr>
      <w:r>
        <w:rPr>
          <w:rFonts w:ascii="Arial" w:hAnsi="Arial" w:cs="Liberation Serif"/>
          <w:b/>
          <w:sz w:val="22"/>
          <w:szCs w:val="22"/>
        </w:rPr>
        <w:t xml:space="preserve">ЗАЯВКА НА УЧАСТИЕ </w:t>
      </w:r>
      <w:r w:rsidR="001640C3" w:rsidRPr="001640C3">
        <w:rPr>
          <w:rFonts w:ascii="Arial" w:hAnsi="Arial" w:cs="Liberation Serif"/>
          <w:b/>
          <w:sz w:val="22"/>
          <w:szCs w:val="22"/>
        </w:rPr>
        <w:t xml:space="preserve">ПРОДАЖЕ ИМУЩЕСТВА </w:t>
      </w:r>
      <w:r w:rsidR="009E5488" w:rsidRPr="009E5488">
        <w:rPr>
          <w:rFonts w:ascii="Arial" w:hAnsi="Arial" w:cs="Liberation Serif"/>
          <w:b/>
          <w:sz w:val="22"/>
          <w:szCs w:val="22"/>
        </w:rPr>
        <w:t>БЕЗ ОБЪЯВЛЕНИЯ ЦЕНЫ</w:t>
      </w:r>
      <w:r>
        <w:rPr>
          <w:rFonts w:ascii="Arial" w:hAnsi="Arial" w:cs="Liberation Serif"/>
          <w:b/>
          <w:sz w:val="22"/>
          <w:szCs w:val="22"/>
        </w:rPr>
        <w:t>,</w:t>
      </w:r>
    </w:p>
    <w:p w:rsidR="004D6A31" w:rsidRDefault="0052787F">
      <w:pPr>
        <w:jc w:val="center"/>
        <w:rPr>
          <w:rFonts w:ascii="Liberation Serif" w:hAnsi="Liberation Serif" w:cs="Liberation Serif"/>
          <w:b/>
          <w:sz w:val="22"/>
          <w:szCs w:val="22"/>
        </w:rPr>
      </w:pPr>
      <w:r>
        <w:rPr>
          <w:rFonts w:ascii="Arial" w:hAnsi="Arial" w:cs="Liberation Serif"/>
          <w:b/>
          <w:sz w:val="22"/>
          <w:szCs w:val="22"/>
        </w:rPr>
        <w:t>НАХОДЯЩЕГОСЯ В СОБСТВЕННОСТИ ОРЛОВСКОГО СЕЛЬСКОГО ПОСЕЛЕНИЯ АРМИЗОНСКОГО МУНИЦИПАЛЬНОГО РАЙОНА</w:t>
      </w:r>
    </w:p>
    <w:p w:rsidR="004D6A31" w:rsidRDefault="0052787F">
      <w:pPr>
        <w:jc w:val="center"/>
        <w:rPr>
          <w:rFonts w:ascii="Liberation Serif" w:hAnsi="Liberation Serif" w:cs="Liberation Serif"/>
          <w:sz w:val="22"/>
          <w:szCs w:val="22"/>
        </w:rPr>
      </w:pPr>
      <w:r>
        <w:rPr>
          <w:rFonts w:ascii="Arial" w:hAnsi="Arial" w:cs="Liberation Serif"/>
          <w:sz w:val="22"/>
          <w:szCs w:val="22"/>
        </w:rPr>
        <w:t>(для юридических лиц)</w:t>
      </w:r>
    </w:p>
    <w:p w:rsidR="004D6A31" w:rsidRDefault="0052787F">
      <w:pPr>
        <w:pStyle w:val="25"/>
        <w:ind w:left="-284"/>
        <w:jc w:val="center"/>
        <w:rPr>
          <w:rFonts w:ascii="Liberation Serif" w:hAnsi="Liberation Serif" w:cs="Liberation Serif"/>
          <w:b/>
          <w:i/>
          <w:sz w:val="22"/>
          <w:szCs w:val="22"/>
        </w:rPr>
      </w:pPr>
      <w:r>
        <w:rPr>
          <w:rFonts w:ascii="Arial" w:hAnsi="Arial" w:cs="Liberation Serif"/>
          <w:b/>
          <w:i/>
          <w:sz w:val="22"/>
          <w:szCs w:val="22"/>
        </w:rPr>
        <w:t>(все графы заполняются в электронном виде)</w:t>
      </w:r>
    </w:p>
    <w:p w:rsidR="004D6A31" w:rsidRDefault="004D6A31">
      <w:pPr>
        <w:jc w:val="center"/>
        <w:rPr>
          <w:rFonts w:ascii="Arial" w:hAnsi="Arial" w:cs="Liberation Serif"/>
          <w:sz w:val="22"/>
          <w:szCs w:val="22"/>
        </w:rPr>
      </w:pPr>
    </w:p>
    <w:p w:rsidR="004D6A31" w:rsidRDefault="0052787F">
      <w:pPr>
        <w:jc w:val="both"/>
        <w:rPr>
          <w:rFonts w:ascii="Liberation Serif" w:hAnsi="Liberation Serif" w:cs="Liberation Serif"/>
          <w:sz w:val="22"/>
          <w:szCs w:val="22"/>
        </w:rPr>
      </w:pPr>
      <w:r>
        <w:rPr>
          <w:rFonts w:ascii="Arial" w:hAnsi="Arial" w:cs="Liberation Serif"/>
          <w:sz w:val="22"/>
          <w:szCs w:val="22"/>
        </w:rPr>
        <w:t xml:space="preserve">Заявка подана: </w:t>
      </w:r>
    </w:p>
    <w:p w:rsidR="004D6A31" w:rsidRDefault="004D6A31">
      <w:pPr>
        <w:jc w:val="both"/>
        <w:rPr>
          <w:rFonts w:ascii="Arial" w:hAnsi="Arial" w:cs="Liberation Serif"/>
          <w:sz w:val="22"/>
          <w:szCs w:val="22"/>
        </w:rPr>
      </w:pPr>
    </w:p>
    <w:p w:rsidR="004D6A31" w:rsidRDefault="0052787F">
      <w:pPr>
        <w:jc w:val="both"/>
        <w:rPr>
          <w:rFonts w:ascii="Arial" w:hAnsi="Arial"/>
        </w:rPr>
      </w:pPr>
      <w:r>
        <w:rPr>
          <w:rFonts w:ascii="Arial" w:hAnsi="Arial" w:cs="Liberation Serif"/>
          <w:sz w:val="22"/>
          <w:szCs w:val="22"/>
        </w:rPr>
        <w:t>____________________________________________________________________________</w:t>
      </w:r>
    </w:p>
    <w:p w:rsidR="004D6A31" w:rsidRDefault="0052787F">
      <w:pPr>
        <w:ind w:firstLine="720"/>
        <w:rPr>
          <w:rFonts w:ascii="Liberation Serif" w:hAnsi="Liberation Serif" w:cs="Liberation Serif"/>
          <w:sz w:val="22"/>
          <w:szCs w:val="22"/>
        </w:rPr>
      </w:pPr>
      <w:r>
        <w:rPr>
          <w:rFonts w:ascii="Arial" w:hAnsi="Arial" w:cs="Liberation Serif"/>
          <w:sz w:val="22"/>
          <w:szCs w:val="22"/>
        </w:rPr>
        <w:t xml:space="preserve">                    (полное наименование юридического лица, ИНН, подающего заявку), ОГРН</w:t>
      </w:r>
    </w:p>
    <w:p w:rsidR="004D6A31" w:rsidRDefault="0052787F">
      <w:pPr>
        <w:pStyle w:val="25"/>
        <w:spacing w:line="240" w:lineRule="auto"/>
        <w:rPr>
          <w:rFonts w:ascii="Arial" w:hAnsi="Arial"/>
        </w:rPr>
      </w:pPr>
      <w:r>
        <w:rPr>
          <w:rFonts w:ascii="Arial" w:hAnsi="Arial" w:cs="Liberation Serif"/>
          <w:sz w:val="22"/>
          <w:szCs w:val="22"/>
        </w:rPr>
        <w:t>_________________________________________________, именуемый далее Претендент, в лице ___________________________________________________________________________</w:t>
      </w:r>
    </w:p>
    <w:p w:rsidR="004D6A31" w:rsidRDefault="0052787F">
      <w:pPr>
        <w:pStyle w:val="25"/>
        <w:spacing w:line="240" w:lineRule="auto"/>
        <w:rPr>
          <w:rFonts w:ascii="Arial" w:hAnsi="Arial"/>
        </w:rPr>
      </w:pPr>
      <w:r>
        <w:rPr>
          <w:rFonts w:ascii="Arial" w:hAnsi="Arial" w:cs="Liberation Serif"/>
          <w:sz w:val="22"/>
          <w:szCs w:val="22"/>
        </w:rPr>
        <w:t>(Фамилия, имя, отчество, должность)</w:t>
      </w:r>
    </w:p>
    <w:p w:rsidR="004D6A31" w:rsidRDefault="0052787F">
      <w:pPr>
        <w:jc w:val="both"/>
        <w:rPr>
          <w:rFonts w:ascii="Arial" w:hAnsi="Arial"/>
        </w:rPr>
      </w:pPr>
      <w:r>
        <w:rPr>
          <w:rFonts w:ascii="Arial" w:hAnsi="Arial" w:cs="Liberation Serif"/>
          <w:sz w:val="22"/>
          <w:szCs w:val="22"/>
        </w:rPr>
        <w:t>действующего на основании ___________________________________________________</w:t>
      </w:r>
    </w:p>
    <w:p w:rsidR="004D6A31" w:rsidRDefault="0052787F">
      <w:pPr>
        <w:jc w:val="both"/>
        <w:rPr>
          <w:rFonts w:ascii="Arial" w:hAnsi="Arial"/>
        </w:rPr>
      </w:pPr>
      <w:r>
        <w:rPr>
          <w:rFonts w:ascii="Arial" w:hAnsi="Arial" w:cs="Liberation Serif"/>
          <w:sz w:val="22"/>
          <w:szCs w:val="22"/>
        </w:rPr>
        <w:t>____________________________________________________________________________</w:t>
      </w:r>
    </w:p>
    <w:p w:rsidR="004D6A31" w:rsidRDefault="004D6A31">
      <w:pPr>
        <w:jc w:val="both"/>
        <w:rPr>
          <w:rFonts w:ascii="Arial" w:hAnsi="Arial" w:cs="Liberation Serif"/>
          <w:sz w:val="22"/>
          <w:szCs w:val="22"/>
        </w:rPr>
      </w:pPr>
    </w:p>
    <w:p w:rsidR="004D6A31" w:rsidRDefault="0052787F">
      <w:pPr>
        <w:jc w:val="both"/>
        <w:rPr>
          <w:rFonts w:ascii="Arial" w:hAnsi="Arial"/>
        </w:rPr>
      </w:pPr>
      <w:r>
        <w:rPr>
          <w:rFonts w:ascii="Arial" w:hAnsi="Arial" w:cs="Liberation Serif"/>
          <w:sz w:val="22"/>
          <w:szCs w:val="22"/>
        </w:rPr>
        <w:t>адрес электронной почты Претендента __________________________________________</w:t>
      </w:r>
    </w:p>
    <w:p w:rsidR="004D6A31" w:rsidRDefault="004D6A31">
      <w:pPr>
        <w:jc w:val="both"/>
        <w:rPr>
          <w:rFonts w:ascii="Arial" w:hAnsi="Arial" w:cs="Liberation Serif"/>
          <w:sz w:val="22"/>
          <w:szCs w:val="22"/>
        </w:rPr>
      </w:pPr>
    </w:p>
    <w:p w:rsidR="004D6A31" w:rsidRDefault="0052787F">
      <w:pPr>
        <w:jc w:val="both"/>
        <w:rPr>
          <w:rFonts w:ascii="Liberation Serif" w:hAnsi="Liberation Serif" w:cs="Liberation Serif"/>
          <w:sz w:val="22"/>
          <w:szCs w:val="22"/>
        </w:rPr>
      </w:pPr>
      <w:r>
        <w:rPr>
          <w:rFonts w:ascii="Arial" w:hAnsi="Arial" w:cs="Liberation Serif"/>
          <w:sz w:val="22"/>
          <w:szCs w:val="22"/>
        </w:rPr>
        <w:t>банковские реквизиты Претендента</w:t>
      </w:r>
    </w:p>
    <w:p w:rsidR="004D6A31" w:rsidRDefault="0052787F">
      <w:pPr>
        <w:jc w:val="both"/>
        <w:rPr>
          <w:rFonts w:ascii="Arial" w:hAnsi="Arial"/>
        </w:rPr>
      </w:pPr>
      <w:r>
        <w:rPr>
          <w:rFonts w:ascii="Arial" w:hAnsi="Arial" w:cs="Liberation Serif"/>
          <w:sz w:val="22"/>
          <w:szCs w:val="22"/>
        </w:rPr>
        <w:t>____________________________________________________________________________</w:t>
      </w:r>
    </w:p>
    <w:p w:rsidR="004D6A31" w:rsidRDefault="0052787F">
      <w:pPr>
        <w:jc w:val="both"/>
        <w:rPr>
          <w:rFonts w:ascii="Arial" w:hAnsi="Arial"/>
        </w:rPr>
      </w:pPr>
      <w:r>
        <w:rPr>
          <w:rFonts w:ascii="Arial" w:hAnsi="Arial" w:cs="Liberation Serif"/>
          <w:sz w:val="22"/>
          <w:szCs w:val="22"/>
        </w:rPr>
        <w:t>____________________________________________________________________________</w:t>
      </w:r>
    </w:p>
    <w:p w:rsidR="004D6A31" w:rsidRDefault="0052787F">
      <w:pPr>
        <w:jc w:val="both"/>
        <w:rPr>
          <w:rFonts w:ascii="Arial" w:hAnsi="Arial"/>
        </w:rPr>
      </w:pPr>
      <w:r>
        <w:rPr>
          <w:rFonts w:ascii="Arial" w:hAnsi="Arial" w:cs="Liberation Serif"/>
          <w:sz w:val="22"/>
          <w:szCs w:val="22"/>
        </w:rPr>
        <w:t>юридический адрес Претендента _______________________________________________</w:t>
      </w:r>
    </w:p>
    <w:p w:rsidR="004D6A31" w:rsidRDefault="004D6A31">
      <w:pPr>
        <w:jc w:val="both"/>
        <w:rPr>
          <w:rFonts w:ascii="Arial" w:hAnsi="Arial" w:cs="Liberation Serif"/>
          <w:sz w:val="22"/>
          <w:szCs w:val="22"/>
        </w:rPr>
      </w:pPr>
    </w:p>
    <w:p w:rsidR="004D6A31" w:rsidRDefault="0052787F">
      <w:pPr>
        <w:jc w:val="both"/>
        <w:rPr>
          <w:rFonts w:ascii="Arial" w:hAnsi="Arial"/>
        </w:rPr>
      </w:pPr>
      <w:r>
        <w:rPr>
          <w:rFonts w:ascii="Arial" w:hAnsi="Arial" w:cs="Liberation Serif"/>
          <w:sz w:val="22"/>
          <w:szCs w:val="22"/>
        </w:rPr>
        <w:t>____________________________________________________________________________</w:t>
      </w:r>
    </w:p>
    <w:p w:rsidR="004D6A31" w:rsidRDefault="004D6A31">
      <w:pPr>
        <w:jc w:val="both"/>
        <w:rPr>
          <w:rFonts w:ascii="Arial" w:hAnsi="Arial" w:cs="Liberation Serif"/>
          <w:sz w:val="22"/>
          <w:szCs w:val="22"/>
        </w:rPr>
      </w:pPr>
    </w:p>
    <w:p w:rsidR="004D6A31" w:rsidRDefault="0052787F">
      <w:pPr>
        <w:jc w:val="both"/>
        <w:rPr>
          <w:rFonts w:ascii="Arial" w:hAnsi="Arial"/>
        </w:rPr>
      </w:pPr>
      <w:r>
        <w:rPr>
          <w:rFonts w:ascii="Arial" w:hAnsi="Arial" w:cs="Liberation Serif"/>
          <w:sz w:val="22"/>
          <w:szCs w:val="22"/>
        </w:rPr>
        <w:t>фактический адрес Претендента, ______________________________________________</w:t>
      </w:r>
    </w:p>
    <w:p w:rsidR="004D6A31" w:rsidRDefault="004D6A31">
      <w:pPr>
        <w:jc w:val="both"/>
        <w:rPr>
          <w:rFonts w:ascii="Arial" w:hAnsi="Arial" w:cs="Liberation Serif"/>
          <w:sz w:val="22"/>
          <w:szCs w:val="22"/>
        </w:rPr>
      </w:pPr>
    </w:p>
    <w:p w:rsidR="004D6A31" w:rsidRDefault="0052787F">
      <w:pPr>
        <w:jc w:val="both"/>
        <w:rPr>
          <w:rFonts w:ascii="Arial" w:hAnsi="Arial"/>
        </w:rPr>
      </w:pPr>
      <w:r>
        <w:rPr>
          <w:rFonts w:ascii="Arial" w:hAnsi="Arial" w:cs="Liberation Serif"/>
          <w:sz w:val="22"/>
          <w:szCs w:val="22"/>
        </w:rPr>
        <w:t>____________________________________________________________________________</w:t>
      </w:r>
    </w:p>
    <w:p w:rsidR="004D6A31" w:rsidRDefault="004D6A31">
      <w:pPr>
        <w:jc w:val="both"/>
        <w:rPr>
          <w:rFonts w:ascii="Arial" w:hAnsi="Arial" w:cs="Liberation Serif"/>
          <w:sz w:val="22"/>
          <w:szCs w:val="22"/>
        </w:rPr>
      </w:pPr>
    </w:p>
    <w:p w:rsidR="004D6A31" w:rsidRDefault="0052787F">
      <w:pPr>
        <w:jc w:val="both"/>
        <w:rPr>
          <w:rFonts w:ascii="Arial" w:hAnsi="Arial"/>
        </w:rPr>
      </w:pPr>
      <w:r>
        <w:rPr>
          <w:rFonts w:ascii="Arial" w:hAnsi="Arial" w:cs="Liberation Serif"/>
          <w:sz w:val="22"/>
          <w:szCs w:val="22"/>
        </w:rPr>
        <w:t>контактный телефон Претендента _______________________________________________</w:t>
      </w:r>
    </w:p>
    <w:p w:rsidR="004D6A31" w:rsidRDefault="004D6A31">
      <w:pPr>
        <w:jc w:val="both"/>
        <w:rPr>
          <w:rFonts w:ascii="Arial" w:hAnsi="Arial" w:cs="Liberation Serif"/>
          <w:sz w:val="22"/>
          <w:szCs w:val="22"/>
        </w:rPr>
      </w:pPr>
    </w:p>
    <w:p w:rsidR="004D6A31" w:rsidRDefault="004D6A31">
      <w:pPr>
        <w:jc w:val="both"/>
        <w:rPr>
          <w:rFonts w:ascii="Arial" w:hAnsi="Arial" w:cs="Liberation Serif"/>
          <w:sz w:val="22"/>
          <w:szCs w:val="22"/>
        </w:rPr>
      </w:pPr>
    </w:p>
    <w:p w:rsidR="004D6A31" w:rsidRDefault="0052787F">
      <w:pPr>
        <w:jc w:val="center"/>
        <w:rPr>
          <w:rFonts w:ascii="Arial" w:hAnsi="Arial"/>
        </w:rPr>
      </w:pPr>
      <w:r>
        <w:rPr>
          <w:rFonts w:ascii="Arial" w:hAnsi="Arial" w:cs="Liberation Serif"/>
          <w:b/>
          <w:sz w:val="22"/>
          <w:szCs w:val="22"/>
        </w:rPr>
        <w:t>принимая решение об участии в торгах по продаже</w:t>
      </w:r>
      <w:r>
        <w:rPr>
          <w:rFonts w:ascii="Arial" w:hAnsi="Arial" w:cs="Liberation Serif"/>
          <w:sz w:val="22"/>
          <w:szCs w:val="22"/>
        </w:rPr>
        <w:t xml:space="preserve"> ___________________________________________________________________________</w:t>
      </w:r>
    </w:p>
    <w:p w:rsidR="004D6A31" w:rsidRDefault="0052787F">
      <w:pPr>
        <w:jc w:val="center"/>
        <w:rPr>
          <w:rFonts w:ascii="Arial" w:hAnsi="Arial"/>
        </w:rPr>
      </w:pPr>
      <w:r>
        <w:rPr>
          <w:rFonts w:ascii="Arial" w:hAnsi="Arial" w:cs="Liberation Serif"/>
        </w:rPr>
        <w:t>(наименование имущества, его основные характеристики и местонахождение, код лота)</w:t>
      </w:r>
    </w:p>
    <w:p w:rsidR="004D6A31" w:rsidRDefault="004D6A31">
      <w:pPr>
        <w:jc w:val="both"/>
        <w:rPr>
          <w:rFonts w:ascii="Arial" w:hAnsi="Arial" w:cs="Liberation Serif"/>
          <w:sz w:val="22"/>
          <w:szCs w:val="22"/>
        </w:rPr>
      </w:pPr>
    </w:p>
    <w:p w:rsidR="004D6A31" w:rsidRDefault="0052787F">
      <w:pPr>
        <w:jc w:val="both"/>
        <w:rPr>
          <w:rFonts w:ascii="Arial" w:hAnsi="Arial"/>
        </w:rPr>
      </w:pPr>
      <w:r>
        <w:rPr>
          <w:rFonts w:ascii="Arial" w:hAnsi="Arial" w:cs="Liberation Serif"/>
          <w:sz w:val="22"/>
          <w:szCs w:val="22"/>
        </w:rPr>
        <w:t>____________________________________________________________________________</w:t>
      </w:r>
    </w:p>
    <w:p w:rsidR="004D6A31" w:rsidRDefault="0052787F">
      <w:pPr>
        <w:jc w:val="center"/>
        <w:rPr>
          <w:rFonts w:ascii="Liberation Serif" w:hAnsi="Liberation Serif" w:cs="Liberation Serif"/>
          <w:b/>
          <w:sz w:val="22"/>
          <w:szCs w:val="22"/>
        </w:rPr>
      </w:pPr>
      <w:r>
        <w:rPr>
          <w:rFonts w:ascii="Arial" w:hAnsi="Arial" w:cs="Liberation Serif"/>
          <w:b/>
          <w:sz w:val="22"/>
          <w:szCs w:val="22"/>
        </w:rPr>
        <w:t>(далее – Имущество)</w:t>
      </w:r>
    </w:p>
    <w:p w:rsidR="004D6A31" w:rsidRDefault="004D6A31">
      <w:pPr>
        <w:jc w:val="both"/>
        <w:rPr>
          <w:rFonts w:ascii="Arial" w:hAnsi="Arial" w:cs="Liberation Serif"/>
          <w:b/>
          <w:sz w:val="22"/>
          <w:szCs w:val="22"/>
        </w:rPr>
      </w:pPr>
    </w:p>
    <w:p w:rsidR="009E5488" w:rsidRPr="009E5488" w:rsidRDefault="009E5488" w:rsidP="009E5488">
      <w:pPr>
        <w:ind w:firstLine="567"/>
        <w:jc w:val="both"/>
        <w:rPr>
          <w:rFonts w:ascii="Arial" w:hAnsi="Arial" w:cs="Liberation Serif"/>
          <w:b/>
          <w:sz w:val="24"/>
          <w:szCs w:val="24"/>
        </w:rPr>
      </w:pPr>
      <w:r w:rsidRPr="009E5488">
        <w:rPr>
          <w:rFonts w:ascii="Arial" w:hAnsi="Arial" w:cs="Liberation Serif"/>
          <w:b/>
          <w:sz w:val="24"/>
          <w:szCs w:val="24"/>
        </w:rPr>
        <w:t>обязуюсь:</w:t>
      </w:r>
    </w:p>
    <w:p w:rsidR="001A35F1" w:rsidRPr="001A35F1" w:rsidRDefault="009E5488" w:rsidP="001A35F1">
      <w:pPr>
        <w:ind w:firstLine="567"/>
        <w:jc w:val="both"/>
        <w:rPr>
          <w:rFonts w:ascii="Arial" w:hAnsi="Arial" w:cs="Liberation Serif"/>
          <w:sz w:val="24"/>
          <w:szCs w:val="24"/>
        </w:rPr>
      </w:pPr>
      <w:r w:rsidRPr="009E5488">
        <w:rPr>
          <w:rFonts w:ascii="Arial" w:hAnsi="Arial" w:cs="Liberation Serif"/>
          <w:sz w:val="24"/>
          <w:szCs w:val="24"/>
        </w:rPr>
        <w:t xml:space="preserve">Выполнять правила и условия проведения торгов, указанные в информационном сообщении, размещенном </w:t>
      </w:r>
      <w:r w:rsidR="001A35F1" w:rsidRPr="001A35F1">
        <w:rPr>
          <w:rFonts w:ascii="Arial" w:hAnsi="Arial" w:cs="Liberation Serif"/>
          <w:sz w:val="24"/>
          <w:szCs w:val="24"/>
        </w:rPr>
        <w:t xml:space="preserve">на официальном сайте Армизонского УМПЖКХ </w:t>
      </w:r>
      <w:hyperlink r:id="rId10" w:history="1">
        <w:r w:rsidR="001A35F1" w:rsidRPr="001A35F1">
          <w:rPr>
            <w:rStyle w:val="aff5"/>
            <w:rFonts w:ascii="Arial" w:hAnsi="Arial" w:cs="Liberation Serif"/>
            <w:sz w:val="24"/>
            <w:szCs w:val="24"/>
          </w:rPr>
          <w:t>http://armizonkomhoz.mya5.ru</w:t>
        </w:r>
      </w:hyperlink>
      <w:r w:rsidR="001A35F1" w:rsidRPr="001A35F1">
        <w:rPr>
          <w:rFonts w:ascii="Arial" w:hAnsi="Arial" w:cs="Liberation Serif"/>
          <w:b/>
          <w:sz w:val="24"/>
          <w:szCs w:val="24"/>
        </w:rPr>
        <w:t xml:space="preserve">, </w:t>
      </w:r>
      <w:r w:rsidR="001A35F1" w:rsidRPr="001A35F1">
        <w:rPr>
          <w:rFonts w:ascii="Arial" w:hAnsi="Arial" w:cs="Liberation Serif"/>
          <w:sz w:val="24"/>
          <w:szCs w:val="24"/>
        </w:rPr>
        <w:t xml:space="preserve">на официальном сайте Российской Федерации </w:t>
      </w:r>
      <w:r w:rsidR="001A35F1" w:rsidRPr="001A35F1">
        <w:rPr>
          <w:rFonts w:ascii="Arial" w:hAnsi="Arial" w:cs="Liberation Serif"/>
          <w:sz w:val="24"/>
          <w:szCs w:val="24"/>
          <w:lang w:val="en-US"/>
        </w:rPr>
        <w:t>www</w:t>
      </w:r>
      <w:r w:rsidR="001A35F1" w:rsidRPr="001A35F1">
        <w:rPr>
          <w:rFonts w:ascii="Arial" w:hAnsi="Arial" w:cs="Liberation Serif"/>
          <w:sz w:val="24"/>
          <w:szCs w:val="24"/>
        </w:rPr>
        <w:t>.</w:t>
      </w:r>
      <w:proofErr w:type="spellStart"/>
      <w:r w:rsidR="001A35F1" w:rsidRPr="001A35F1">
        <w:rPr>
          <w:rFonts w:ascii="Arial" w:hAnsi="Arial" w:cs="Liberation Serif"/>
          <w:sz w:val="24"/>
          <w:szCs w:val="24"/>
          <w:lang w:val="en-US"/>
        </w:rPr>
        <w:t>torgi</w:t>
      </w:r>
      <w:proofErr w:type="spellEnd"/>
      <w:r w:rsidR="001A35F1" w:rsidRPr="001A35F1">
        <w:rPr>
          <w:rFonts w:ascii="Arial" w:hAnsi="Arial" w:cs="Liberation Serif"/>
          <w:sz w:val="24"/>
          <w:szCs w:val="24"/>
        </w:rPr>
        <w:t>.</w:t>
      </w:r>
      <w:proofErr w:type="spellStart"/>
      <w:r w:rsidR="001A35F1" w:rsidRPr="001A35F1">
        <w:rPr>
          <w:rFonts w:ascii="Arial" w:hAnsi="Arial" w:cs="Liberation Serif"/>
          <w:sz w:val="24"/>
          <w:szCs w:val="24"/>
          <w:lang w:val="en-US"/>
        </w:rPr>
        <w:t>gov</w:t>
      </w:r>
      <w:proofErr w:type="spellEnd"/>
      <w:r w:rsidR="001A35F1" w:rsidRPr="001A35F1">
        <w:rPr>
          <w:rFonts w:ascii="Arial" w:hAnsi="Arial" w:cs="Liberation Serif"/>
          <w:sz w:val="24"/>
          <w:szCs w:val="24"/>
        </w:rPr>
        <w:t>.</w:t>
      </w:r>
      <w:r w:rsidR="001A35F1" w:rsidRPr="001A35F1">
        <w:rPr>
          <w:rFonts w:ascii="Arial" w:hAnsi="Arial" w:cs="Liberation Serif"/>
          <w:sz w:val="24"/>
          <w:szCs w:val="24"/>
          <w:lang w:val="en-US"/>
        </w:rPr>
        <w:t>ru</w:t>
      </w:r>
      <w:r w:rsidR="001A35F1" w:rsidRPr="001A35F1">
        <w:rPr>
          <w:rFonts w:ascii="Arial" w:hAnsi="Arial" w:cs="Liberation Serif"/>
          <w:sz w:val="24"/>
          <w:szCs w:val="24"/>
        </w:rPr>
        <w:t xml:space="preserve">, сайте оператора электронной площадки </w:t>
      </w:r>
      <w:hyperlink r:id="rId11">
        <w:r w:rsidR="001A35F1" w:rsidRPr="001A35F1">
          <w:rPr>
            <w:rStyle w:val="aff5"/>
            <w:rFonts w:ascii="Arial" w:hAnsi="Arial" w:cs="Liberation Serif"/>
            <w:sz w:val="24"/>
            <w:szCs w:val="24"/>
          </w:rPr>
          <w:t>https://roseltorg.ru</w:t>
        </w:r>
      </w:hyperlink>
      <w:r w:rsidR="001A35F1" w:rsidRPr="001A35F1">
        <w:rPr>
          <w:rFonts w:ascii="Arial" w:hAnsi="Arial" w:cs="Liberation Serif"/>
          <w:sz w:val="24"/>
          <w:szCs w:val="24"/>
        </w:rPr>
        <w:t>.</w:t>
      </w:r>
    </w:p>
    <w:p w:rsidR="009E5488" w:rsidRPr="009E5488" w:rsidRDefault="009E5488" w:rsidP="009E5488">
      <w:pPr>
        <w:ind w:firstLine="567"/>
        <w:jc w:val="both"/>
        <w:rPr>
          <w:rFonts w:ascii="Arial" w:hAnsi="Arial" w:cs="Liberation Serif"/>
          <w:sz w:val="24"/>
          <w:szCs w:val="24"/>
        </w:rPr>
      </w:pPr>
      <w:r w:rsidRPr="009E5488">
        <w:rPr>
          <w:rFonts w:ascii="Arial" w:hAnsi="Arial" w:cs="Liberation Serif"/>
          <w:sz w:val="24"/>
          <w:szCs w:val="24"/>
        </w:rPr>
        <w:t>В случае признания победителем торгов:</w:t>
      </w:r>
    </w:p>
    <w:p w:rsidR="009E5488" w:rsidRPr="009E5488" w:rsidRDefault="009E5488" w:rsidP="009E5488">
      <w:pPr>
        <w:ind w:firstLine="567"/>
        <w:jc w:val="both"/>
        <w:rPr>
          <w:rFonts w:ascii="Arial" w:hAnsi="Arial" w:cs="Liberation Serif"/>
          <w:sz w:val="24"/>
          <w:szCs w:val="24"/>
        </w:rPr>
      </w:pPr>
      <w:r w:rsidRPr="009E5488">
        <w:rPr>
          <w:rFonts w:ascii="Arial" w:hAnsi="Arial" w:cs="Liberation Serif"/>
          <w:sz w:val="24"/>
          <w:szCs w:val="24"/>
        </w:rPr>
        <w:t>- в течение пяти рабочих дней с даты подведения итогов продажи имущества заключить с Продавцом договор купли-продажи и уплатить стои</w:t>
      </w:r>
      <w:bookmarkStart w:id="0" w:name="_GoBack"/>
      <w:bookmarkEnd w:id="0"/>
      <w:r w:rsidRPr="009E5488">
        <w:rPr>
          <w:rFonts w:ascii="Arial" w:hAnsi="Arial" w:cs="Liberation Serif"/>
          <w:sz w:val="24"/>
          <w:szCs w:val="24"/>
        </w:rPr>
        <w:t>мость имущества, установленную по результатам продажи, в сроки и на счёт, определяемые договором купли-продажи.</w:t>
      </w:r>
    </w:p>
    <w:p w:rsidR="009E5488" w:rsidRPr="009E5488" w:rsidRDefault="009E5488" w:rsidP="009E5488">
      <w:pPr>
        <w:ind w:firstLine="567"/>
        <w:jc w:val="both"/>
        <w:rPr>
          <w:rFonts w:ascii="Arial" w:hAnsi="Arial" w:cs="Liberation Serif"/>
          <w:b/>
          <w:sz w:val="24"/>
          <w:szCs w:val="24"/>
        </w:rPr>
      </w:pPr>
      <w:r w:rsidRPr="009E5488">
        <w:rPr>
          <w:rFonts w:ascii="Arial" w:hAnsi="Arial" w:cs="Liberation Serif"/>
          <w:b/>
          <w:sz w:val="24"/>
          <w:szCs w:val="24"/>
        </w:rPr>
        <w:t xml:space="preserve">Мне известно, что: </w:t>
      </w:r>
    </w:p>
    <w:p w:rsidR="009E5488" w:rsidRPr="009E5488" w:rsidRDefault="009E5488" w:rsidP="009E5488">
      <w:pPr>
        <w:ind w:firstLine="567"/>
        <w:jc w:val="both"/>
        <w:rPr>
          <w:rFonts w:ascii="Arial" w:hAnsi="Arial" w:cs="Liberation Serif"/>
          <w:sz w:val="24"/>
          <w:szCs w:val="24"/>
        </w:rPr>
      </w:pPr>
      <w:r w:rsidRPr="009E5488">
        <w:rPr>
          <w:rFonts w:ascii="Arial" w:hAnsi="Arial" w:cs="Liberation Serif"/>
          <w:sz w:val="24"/>
          <w:szCs w:val="24"/>
        </w:rPr>
        <w:t xml:space="preserve">1. Задаток подлежит перечислению Претендентом на счет Оператора электронной площадки торгов после заключения договора о задатке (договора присоединения) и </w:t>
      </w:r>
      <w:r w:rsidRPr="009E5488">
        <w:rPr>
          <w:rFonts w:ascii="Arial" w:hAnsi="Arial" w:cs="Liberation Serif"/>
          <w:sz w:val="24"/>
          <w:szCs w:val="24"/>
        </w:rPr>
        <w:lastRenderedPageBreak/>
        <w:t xml:space="preserve">перечисляется непосредственно Претендентом. </w:t>
      </w:r>
    </w:p>
    <w:p w:rsidR="009E5488" w:rsidRPr="009E5488" w:rsidRDefault="009E5488" w:rsidP="009E5488">
      <w:pPr>
        <w:ind w:firstLine="567"/>
        <w:jc w:val="both"/>
        <w:rPr>
          <w:rFonts w:ascii="Arial" w:hAnsi="Arial" w:cs="Liberation Serif"/>
          <w:sz w:val="24"/>
          <w:szCs w:val="24"/>
        </w:rPr>
      </w:pPr>
    </w:p>
    <w:p w:rsidR="009E5488" w:rsidRPr="009E5488" w:rsidRDefault="009E5488" w:rsidP="009E5488">
      <w:pPr>
        <w:ind w:firstLine="567"/>
        <w:jc w:val="both"/>
        <w:rPr>
          <w:rFonts w:ascii="Arial" w:hAnsi="Arial" w:cs="Liberation Serif"/>
          <w:sz w:val="24"/>
          <w:szCs w:val="24"/>
        </w:rPr>
      </w:pPr>
      <w:r w:rsidRPr="009E5488">
        <w:rPr>
          <w:rFonts w:ascii="Arial" w:hAnsi="Arial" w:cs="Liberation Serif"/>
          <w:sz w:val="24"/>
          <w:szCs w:val="24"/>
        </w:rPr>
        <w:t>Информационное сообщение о продаже имущества посредством публичного предложения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9E5488" w:rsidRPr="009E5488" w:rsidRDefault="009E5488" w:rsidP="009E5488">
      <w:pPr>
        <w:ind w:firstLine="567"/>
        <w:jc w:val="both"/>
        <w:rPr>
          <w:rFonts w:ascii="Arial" w:hAnsi="Arial" w:cs="Liberation Serif"/>
          <w:sz w:val="24"/>
          <w:szCs w:val="24"/>
        </w:rPr>
      </w:pPr>
      <w:r w:rsidRPr="009E5488">
        <w:rPr>
          <w:rFonts w:ascii="Arial" w:hAnsi="Arial" w:cs="Liberation Serif"/>
          <w:sz w:val="24"/>
          <w:szCs w:val="24"/>
        </w:rPr>
        <w:t xml:space="preserve">2.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9E5488" w:rsidRPr="009E5488" w:rsidRDefault="009E5488" w:rsidP="009E5488">
      <w:pPr>
        <w:ind w:firstLine="567"/>
        <w:jc w:val="both"/>
        <w:rPr>
          <w:rFonts w:ascii="Arial" w:hAnsi="Arial" w:cs="Liberation Serif"/>
          <w:sz w:val="24"/>
          <w:szCs w:val="24"/>
        </w:rPr>
      </w:pPr>
      <w:r w:rsidRPr="009E5488">
        <w:rPr>
          <w:rFonts w:ascii="Arial" w:hAnsi="Arial" w:cs="Liberation Serif"/>
          <w:sz w:val="24"/>
          <w:szCs w:val="24"/>
        </w:rPr>
        <w:t>Кроме того, при уклонении покупателя от заключения договора купли-продажи имущества в тридцатидневный срок либо отсутствия средств на счетах бюджета, на который должны быть перечислены денежные средства в счет оплаты по договору купли-продажи, покупатель утрачивает право на заключение такого договора. В этом случае продажа имущества признается несостоявшейся.</w:t>
      </w:r>
    </w:p>
    <w:p w:rsidR="009E5488" w:rsidRPr="009E5488" w:rsidRDefault="009E5488" w:rsidP="009E5488">
      <w:pPr>
        <w:ind w:firstLine="567"/>
        <w:jc w:val="both"/>
        <w:rPr>
          <w:rFonts w:ascii="Arial" w:hAnsi="Arial" w:cs="Liberation Serif"/>
          <w:sz w:val="24"/>
          <w:szCs w:val="24"/>
        </w:rPr>
      </w:pPr>
      <w:r w:rsidRPr="009E5488">
        <w:rPr>
          <w:rFonts w:ascii="Arial" w:hAnsi="Arial" w:cs="Liberation Serif"/>
          <w:sz w:val="24"/>
          <w:szCs w:val="24"/>
        </w:rPr>
        <w:t xml:space="preserve">3.  Передача Имущества в собственность покупателя производится в срок не более 30 дней после выполнения условий Договора купли-продажи. </w:t>
      </w:r>
    </w:p>
    <w:p w:rsidR="009E5488" w:rsidRPr="009E5488" w:rsidRDefault="009E5488" w:rsidP="009E5488">
      <w:pPr>
        <w:ind w:firstLine="567"/>
        <w:jc w:val="both"/>
        <w:rPr>
          <w:rFonts w:ascii="Arial" w:hAnsi="Arial" w:cs="Liberation Serif"/>
          <w:sz w:val="24"/>
          <w:szCs w:val="24"/>
        </w:rPr>
      </w:pPr>
      <w:r w:rsidRPr="009E5488">
        <w:rPr>
          <w:rFonts w:ascii="Arial" w:hAnsi="Arial" w:cs="Liberation Serif"/>
          <w:sz w:val="24"/>
          <w:szCs w:val="24"/>
        </w:rPr>
        <w:t>4. Настоящим подтверждаю, что ознакомился с информацией о приватизируемом Имуществе. Претензий по объему и качеству документации не имею.</w:t>
      </w:r>
    </w:p>
    <w:p w:rsidR="009E5488" w:rsidRPr="009E5488" w:rsidRDefault="009E5488" w:rsidP="009E5488">
      <w:pPr>
        <w:ind w:firstLine="567"/>
        <w:jc w:val="both"/>
        <w:rPr>
          <w:rFonts w:ascii="Arial" w:hAnsi="Arial" w:cs="Liberation Serif"/>
          <w:sz w:val="24"/>
          <w:szCs w:val="24"/>
        </w:rPr>
      </w:pPr>
      <w:r w:rsidRPr="009E5488">
        <w:rPr>
          <w:rFonts w:ascii="Arial" w:hAnsi="Arial" w:cs="Liberation Serif"/>
          <w:sz w:val="24"/>
          <w:szCs w:val="24"/>
        </w:rPr>
        <w:t xml:space="preserve">5. Вышеуказанный объект продажи осмотрен и претензий к Продавцу по поводу технического состояния объекта не имеется.    </w:t>
      </w:r>
    </w:p>
    <w:p w:rsidR="009E5488" w:rsidRPr="009E5488" w:rsidRDefault="009E5488" w:rsidP="009E5488">
      <w:pPr>
        <w:ind w:firstLine="567"/>
        <w:jc w:val="both"/>
        <w:rPr>
          <w:rFonts w:ascii="Arial" w:hAnsi="Arial" w:cs="Liberation Serif"/>
          <w:sz w:val="24"/>
          <w:szCs w:val="24"/>
        </w:rPr>
      </w:pPr>
      <w:r w:rsidRPr="009E5488">
        <w:rPr>
          <w:rFonts w:ascii="Arial" w:hAnsi="Arial" w:cs="Liberation Serif"/>
          <w:sz w:val="24"/>
          <w:szCs w:val="24"/>
        </w:rPr>
        <w:t>6.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9E5488" w:rsidRPr="009E5488" w:rsidRDefault="009E5488" w:rsidP="009E5488">
      <w:pPr>
        <w:ind w:firstLine="567"/>
        <w:jc w:val="both"/>
        <w:rPr>
          <w:rFonts w:ascii="Arial" w:hAnsi="Arial" w:cs="Liberation Serif"/>
          <w:sz w:val="24"/>
          <w:szCs w:val="24"/>
        </w:rPr>
      </w:pPr>
      <w:r w:rsidRPr="009E5488">
        <w:rPr>
          <w:rFonts w:ascii="Arial" w:hAnsi="Arial" w:cs="Liberation Serif"/>
          <w:sz w:val="24"/>
          <w:szCs w:val="24"/>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9E5488" w:rsidRPr="009E5488" w:rsidRDefault="009E5488" w:rsidP="009E5488">
      <w:pPr>
        <w:ind w:firstLine="567"/>
        <w:jc w:val="both"/>
        <w:rPr>
          <w:rFonts w:ascii="Arial" w:hAnsi="Arial" w:cs="Liberation Serif"/>
          <w:sz w:val="24"/>
          <w:szCs w:val="24"/>
        </w:rPr>
      </w:pPr>
      <w:r w:rsidRPr="009E5488">
        <w:rPr>
          <w:rFonts w:ascii="Arial" w:hAnsi="Arial" w:cs="Liberation Serif"/>
          <w:sz w:val="24"/>
          <w:szCs w:val="24"/>
        </w:rPr>
        <w:t>Я подтверждаю, что располагаю данными о Продавце, предмете торгов, начальной цене продажи имущества, величине повышения начальной цены продажи имущества («шаг аукциона»), дате, времени проведения торгов,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торгов, договора купли-продажи.</w:t>
      </w:r>
    </w:p>
    <w:p w:rsidR="009E5488" w:rsidRPr="009E5488" w:rsidRDefault="009E5488" w:rsidP="009E5488">
      <w:pPr>
        <w:ind w:firstLine="567"/>
        <w:jc w:val="both"/>
        <w:rPr>
          <w:rFonts w:ascii="Arial" w:hAnsi="Arial" w:cs="Liberation Serif"/>
          <w:sz w:val="24"/>
          <w:szCs w:val="24"/>
        </w:rPr>
      </w:pPr>
      <w:r w:rsidRPr="009E5488">
        <w:rPr>
          <w:rFonts w:ascii="Arial" w:hAnsi="Arial" w:cs="Liberation Serif"/>
          <w:sz w:val="24"/>
          <w:szCs w:val="24"/>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9E5488" w:rsidRPr="009E5488" w:rsidRDefault="009E5488" w:rsidP="009E5488">
      <w:pPr>
        <w:ind w:firstLine="567"/>
        <w:jc w:val="both"/>
        <w:rPr>
          <w:rFonts w:ascii="Arial" w:hAnsi="Arial" w:cs="Liberation Serif"/>
          <w:sz w:val="24"/>
          <w:szCs w:val="24"/>
        </w:rPr>
      </w:pPr>
      <w:r w:rsidRPr="009E5488">
        <w:rPr>
          <w:rFonts w:ascii="Arial" w:hAnsi="Arial" w:cs="Liberation Serif"/>
          <w:sz w:val="24"/>
          <w:szCs w:val="24"/>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9E5488" w:rsidRPr="009E5488" w:rsidRDefault="009E5488" w:rsidP="009E5488">
      <w:pPr>
        <w:ind w:firstLine="567"/>
        <w:jc w:val="both"/>
        <w:rPr>
          <w:rFonts w:ascii="Arial" w:hAnsi="Arial" w:cs="Liberation Serif"/>
          <w:sz w:val="24"/>
          <w:szCs w:val="24"/>
        </w:rPr>
      </w:pPr>
      <w:r w:rsidRPr="009E5488">
        <w:rPr>
          <w:rFonts w:ascii="Arial" w:hAnsi="Arial" w:cs="Liberation Serif"/>
          <w:sz w:val="24"/>
          <w:szCs w:val="24"/>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9E5488" w:rsidRPr="009E5488" w:rsidRDefault="009E5488" w:rsidP="009E5488">
      <w:pPr>
        <w:ind w:firstLine="567"/>
        <w:jc w:val="both"/>
        <w:rPr>
          <w:rFonts w:ascii="Arial" w:hAnsi="Arial" w:cs="Liberation Serif"/>
          <w:sz w:val="24"/>
          <w:szCs w:val="24"/>
        </w:rPr>
      </w:pPr>
      <w:r w:rsidRPr="009E5488">
        <w:rPr>
          <w:rFonts w:ascii="Arial" w:hAnsi="Arial" w:cs="Liberation Serif"/>
          <w:sz w:val="24"/>
          <w:szCs w:val="24"/>
        </w:rPr>
        <w:t xml:space="preserve">Я согласен на обработку своих персональных данных и персональных данных доверителя (в случае передоверия).           </w:t>
      </w:r>
    </w:p>
    <w:p w:rsidR="009E5488" w:rsidRDefault="009E5488" w:rsidP="00D12724">
      <w:pPr>
        <w:ind w:firstLine="567"/>
        <w:jc w:val="both"/>
        <w:rPr>
          <w:rFonts w:ascii="Arial" w:hAnsi="Arial" w:cs="Liberation Serif"/>
          <w:sz w:val="22"/>
          <w:szCs w:val="22"/>
        </w:rPr>
      </w:pPr>
    </w:p>
    <w:p w:rsidR="009E5488" w:rsidRPr="009E5488" w:rsidRDefault="009E5488" w:rsidP="009E5488">
      <w:pPr>
        <w:widowControl/>
        <w:shd w:val="clear" w:color="auto" w:fill="FFFFFF"/>
        <w:tabs>
          <w:tab w:val="left" w:pos="0"/>
          <w:tab w:val="left" w:pos="5767"/>
        </w:tabs>
        <w:jc w:val="both"/>
        <w:rPr>
          <w:rFonts w:ascii="Arial" w:hAnsi="Arial" w:cs="Arial"/>
          <w:sz w:val="26"/>
          <w:szCs w:val="26"/>
        </w:rPr>
      </w:pPr>
      <w:r w:rsidRPr="009E5488">
        <w:rPr>
          <w:rFonts w:ascii="Arial" w:hAnsi="Arial" w:cs="Arial"/>
          <w:sz w:val="26"/>
          <w:szCs w:val="26"/>
        </w:rPr>
        <w:t xml:space="preserve">Подпись  Претендента </w:t>
      </w:r>
    </w:p>
    <w:p w:rsidR="009E5488" w:rsidRPr="009E5488" w:rsidRDefault="009E5488" w:rsidP="009E5488">
      <w:pPr>
        <w:widowControl/>
        <w:tabs>
          <w:tab w:val="left" w:pos="0"/>
          <w:tab w:val="left" w:pos="540"/>
        </w:tabs>
        <w:jc w:val="both"/>
        <w:rPr>
          <w:rFonts w:ascii="Arial" w:hAnsi="Arial" w:cs="Arial"/>
        </w:rPr>
      </w:pPr>
      <w:r w:rsidRPr="009E5488">
        <w:rPr>
          <w:rFonts w:ascii="Arial" w:hAnsi="Arial" w:cs="Arial"/>
          <w:sz w:val="26"/>
          <w:szCs w:val="26"/>
        </w:rPr>
        <w:t xml:space="preserve">(или его полномочного представителя) _____________ (__________________)                                                                                                        </w:t>
      </w:r>
      <w:r>
        <w:rPr>
          <w:rFonts w:ascii="Arial" w:hAnsi="Arial" w:cs="Arial"/>
          <w:sz w:val="26"/>
          <w:szCs w:val="26"/>
        </w:rPr>
        <w:t xml:space="preserve">                    </w:t>
      </w:r>
    </w:p>
    <w:p w:rsidR="004D6A31" w:rsidRPr="009E5488" w:rsidRDefault="009E5488" w:rsidP="009E5488">
      <w:pPr>
        <w:widowControl/>
        <w:tabs>
          <w:tab w:val="left" w:pos="0"/>
          <w:tab w:val="left" w:pos="540"/>
        </w:tabs>
        <w:jc w:val="both"/>
        <w:rPr>
          <w:rFonts w:ascii="Arial" w:eastAsiaTheme="minorHAnsi" w:hAnsi="Arial" w:cs="Arial"/>
          <w:sz w:val="26"/>
          <w:szCs w:val="26"/>
          <w:lang w:eastAsia="en-US"/>
        </w:rPr>
      </w:pPr>
      <w:r w:rsidRPr="009E5488">
        <w:rPr>
          <w:rFonts w:ascii="Arial" w:eastAsiaTheme="minorHAnsi" w:hAnsi="Arial" w:cs="Arial"/>
          <w:sz w:val="24"/>
          <w:szCs w:val="24"/>
          <w:lang w:eastAsia="en-US"/>
        </w:rPr>
        <w:t xml:space="preserve">                                                              </w:t>
      </w:r>
      <w:r>
        <w:rPr>
          <w:rFonts w:ascii="Arial" w:eastAsiaTheme="minorHAnsi" w:hAnsi="Arial" w:cs="Arial"/>
          <w:sz w:val="24"/>
          <w:szCs w:val="24"/>
          <w:lang w:eastAsia="en-US"/>
        </w:rPr>
        <w:t xml:space="preserve">             </w:t>
      </w:r>
      <w:r w:rsidRPr="009E5488">
        <w:rPr>
          <w:rFonts w:ascii="Arial" w:eastAsiaTheme="minorHAnsi" w:hAnsi="Arial" w:cs="Arial"/>
          <w:sz w:val="24"/>
          <w:szCs w:val="24"/>
          <w:lang w:eastAsia="en-US"/>
        </w:rPr>
        <w:t xml:space="preserve">   </w:t>
      </w:r>
      <w:proofErr w:type="spellStart"/>
      <w:r>
        <w:rPr>
          <w:rFonts w:ascii="Arial" w:eastAsiaTheme="minorHAnsi" w:hAnsi="Arial" w:cs="Arial"/>
          <w:sz w:val="26"/>
          <w:szCs w:val="26"/>
          <w:lang w:eastAsia="en-US"/>
        </w:rPr>
        <w:t>м.п</w:t>
      </w:r>
      <w:proofErr w:type="spellEnd"/>
      <w:r>
        <w:rPr>
          <w:rFonts w:ascii="Arial" w:eastAsiaTheme="minorHAnsi" w:hAnsi="Arial" w:cs="Arial"/>
          <w:sz w:val="26"/>
          <w:szCs w:val="26"/>
          <w:lang w:eastAsia="en-US"/>
        </w:rPr>
        <w:t>.</w:t>
      </w:r>
    </w:p>
    <w:sectPr w:rsidR="004D6A31" w:rsidRPr="009E5488" w:rsidSect="00D12724">
      <w:headerReference w:type="default" r:id="rId12"/>
      <w:pgSz w:w="11906" w:h="16838"/>
      <w:pgMar w:top="777" w:right="850" w:bottom="851" w:left="1080" w:header="720" w:footer="0" w:gutter="0"/>
      <w:pgNumType w:start="1"/>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C61" w:rsidRDefault="00933C61">
      <w:r>
        <w:separator/>
      </w:r>
    </w:p>
  </w:endnote>
  <w:endnote w:type="continuationSeparator" w:id="0">
    <w:p w:rsidR="00933C61" w:rsidRDefault="00933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panose1 w:val="02020603050405020304"/>
    <w:charset w:val="CC"/>
    <w:family w:val="roman"/>
    <w:pitch w:val="variable"/>
    <w:sig w:usb0="E0000AFF" w:usb1="500078FF" w:usb2="00000021" w:usb3="00000000" w:csb0="000001B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Droid Sans Devanagari">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C61" w:rsidRDefault="00933C61">
      <w:r>
        <w:separator/>
      </w:r>
    </w:p>
  </w:footnote>
  <w:footnote w:type="continuationSeparator" w:id="0">
    <w:p w:rsidR="00933C61" w:rsidRDefault="00933C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A31" w:rsidRDefault="004D6A31">
    <w:pPr>
      <w:pStyle w:val="af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02F4"/>
    <w:multiLevelType w:val="multilevel"/>
    <w:tmpl w:val="0D4EA5FC"/>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 w15:restartNumberingAfterBreak="0">
    <w:nsid w:val="05E37E22"/>
    <w:multiLevelType w:val="multilevel"/>
    <w:tmpl w:val="57C821B8"/>
    <w:lvl w:ilvl="0">
      <w:start w:val="1"/>
      <w:numFmt w:val="decimal"/>
      <w:lvlText w:val="%1."/>
      <w:lvlJc w:val="left"/>
      <w:pPr>
        <w:ind w:left="927" w:hanging="360"/>
      </w:pPr>
      <w:rPr>
        <w:rFonts w:ascii="Liberation Serif" w:hAnsi="Liberation Serif"/>
        <w:b/>
        <w:sz w:val="22"/>
      </w:rPr>
    </w:lvl>
    <w:lvl w:ilvl="1">
      <w:start w:val="3"/>
      <w:numFmt w:val="decimal"/>
      <w:lvlText w:val="%1.%2."/>
      <w:lvlJc w:val="left"/>
      <w:pPr>
        <w:ind w:left="1080" w:hanging="360"/>
      </w:pPr>
    </w:lvl>
    <w:lvl w:ilvl="2">
      <w:start w:val="1"/>
      <w:numFmt w:val="decimal"/>
      <w:lvlText w:val="%1.%2.%3."/>
      <w:lvlJc w:val="left"/>
      <w:pPr>
        <w:ind w:left="1593" w:hanging="720"/>
      </w:pPr>
    </w:lvl>
    <w:lvl w:ilvl="3">
      <w:start w:val="1"/>
      <w:numFmt w:val="decimal"/>
      <w:lvlText w:val="%1.%2.%3.%4."/>
      <w:lvlJc w:val="left"/>
      <w:pPr>
        <w:ind w:left="1746" w:hanging="720"/>
      </w:pPr>
    </w:lvl>
    <w:lvl w:ilvl="4">
      <w:start w:val="1"/>
      <w:numFmt w:val="decimal"/>
      <w:lvlText w:val="%1.%2.%3.%4.%5."/>
      <w:lvlJc w:val="left"/>
      <w:pPr>
        <w:ind w:left="2259" w:hanging="1080"/>
      </w:pPr>
    </w:lvl>
    <w:lvl w:ilvl="5">
      <w:start w:val="1"/>
      <w:numFmt w:val="decimal"/>
      <w:lvlText w:val="%1.%2.%3.%4.%5.%6."/>
      <w:lvlJc w:val="left"/>
      <w:pPr>
        <w:ind w:left="2412" w:hanging="1080"/>
      </w:pPr>
    </w:lvl>
    <w:lvl w:ilvl="6">
      <w:start w:val="1"/>
      <w:numFmt w:val="decimal"/>
      <w:lvlText w:val="%1.%2.%3.%4.%5.%6.%7."/>
      <w:lvlJc w:val="left"/>
      <w:pPr>
        <w:ind w:left="2925" w:hanging="1440"/>
      </w:pPr>
    </w:lvl>
    <w:lvl w:ilvl="7">
      <w:start w:val="1"/>
      <w:numFmt w:val="decimal"/>
      <w:lvlText w:val="%1.%2.%3.%4.%5.%6.%7.%8."/>
      <w:lvlJc w:val="left"/>
      <w:pPr>
        <w:ind w:left="3078" w:hanging="1440"/>
      </w:pPr>
    </w:lvl>
    <w:lvl w:ilvl="8">
      <w:start w:val="1"/>
      <w:numFmt w:val="decimal"/>
      <w:lvlText w:val="%1.%2.%3.%4.%5.%6.%7.%8.%9."/>
      <w:lvlJc w:val="left"/>
      <w:pPr>
        <w:ind w:left="3591" w:hanging="1800"/>
      </w:pPr>
    </w:lvl>
  </w:abstractNum>
  <w:abstractNum w:abstractNumId="2" w15:restartNumberingAfterBreak="0">
    <w:nsid w:val="21213425"/>
    <w:multiLevelType w:val="multilevel"/>
    <w:tmpl w:val="732031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39C69A1"/>
    <w:multiLevelType w:val="multilevel"/>
    <w:tmpl w:val="375C2B42"/>
    <w:lvl w:ilvl="0">
      <w:start w:val="3"/>
      <w:numFmt w:val="upperRoman"/>
      <w:pStyle w:val="1"/>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7C1503B8"/>
    <w:multiLevelType w:val="multilevel"/>
    <w:tmpl w:val="A496B69C"/>
    <w:lvl w:ilvl="0">
      <w:start w:val="1"/>
      <w:numFmt w:val="upperRoman"/>
      <w:lvlText w:val="%1."/>
      <w:lvlJc w:val="left"/>
      <w:pPr>
        <w:ind w:left="1080" w:hanging="720"/>
      </w:pPr>
    </w:lvl>
    <w:lvl w:ilvl="1">
      <w:start w:val="7"/>
      <w:numFmt w:val="decimal"/>
      <w:lvlText w:val="%1.%2."/>
      <w:lvlJc w:val="left"/>
      <w:pPr>
        <w:ind w:left="1288" w:hanging="720"/>
      </w:pPr>
      <w:rPr>
        <w:b/>
      </w:rPr>
    </w:lvl>
    <w:lvl w:ilvl="2">
      <w:start w:val="1"/>
      <w:numFmt w:val="decimal"/>
      <w:lvlText w:val="%1.%2.%3."/>
      <w:lvlJc w:val="left"/>
      <w:pPr>
        <w:ind w:left="1540" w:hanging="720"/>
      </w:pPr>
    </w:lvl>
    <w:lvl w:ilvl="3">
      <w:start w:val="1"/>
      <w:numFmt w:val="decimal"/>
      <w:lvlText w:val="%1.%2.%3.%4."/>
      <w:lvlJc w:val="left"/>
      <w:pPr>
        <w:ind w:left="2130" w:hanging="1080"/>
      </w:pPr>
    </w:lvl>
    <w:lvl w:ilvl="4">
      <w:start w:val="1"/>
      <w:numFmt w:val="decimal"/>
      <w:lvlText w:val="%1.%2.%3.%4.%5."/>
      <w:lvlJc w:val="left"/>
      <w:pPr>
        <w:ind w:left="2360" w:hanging="1080"/>
      </w:pPr>
    </w:lvl>
    <w:lvl w:ilvl="5">
      <w:start w:val="1"/>
      <w:numFmt w:val="decimal"/>
      <w:lvlText w:val="%1.%2.%3.%4.%5.%6."/>
      <w:lvlJc w:val="left"/>
      <w:pPr>
        <w:ind w:left="2950" w:hanging="1440"/>
      </w:pPr>
    </w:lvl>
    <w:lvl w:ilvl="6">
      <w:start w:val="1"/>
      <w:numFmt w:val="decimal"/>
      <w:lvlText w:val="%1.%2.%3.%4.%5.%6.%7."/>
      <w:lvlJc w:val="left"/>
      <w:pPr>
        <w:ind w:left="3180" w:hanging="1440"/>
      </w:pPr>
    </w:lvl>
    <w:lvl w:ilvl="7">
      <w:start w:val="1"/>
      <w:numFmt w:val="decimal"/>
      <w:lvlText w:val="%1.%2.%3.%4.%5.%6.%7.%8."/>
      <w:lvlJc w:val="left"/>
      <w:pPr>
        <w:ind w:left="3770" w:hanging="1800"/>
      </w:pPr>
    </w:lvl>
    <w:lvl w:ilvl="8">
      <w:start w:val="1"/>
      <w:numFmt w:val="decimal"/>
      <w:lvlText w:val="%1.%2.%3.%4.%5.%6.%7.%8.%9."/>
      <w:lvlJc w:val="left"/>
      <w:pPr>
        <w:ind w:left="4000" w:hanging="180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A31"/>
    <w:rsid w:val="00143EF8"/>
    <w:rsid w:val="001640C3"/>
    <w:rsid w:val="001A35F1"/>
    <w:rsid w:val="001E13BB"/>
    <w:rsid w:val="002B7DDD"/>
    <w:rsid w:val="002D6259"/>
    <w:rsid w:val="0037635B"/>
    <w:rsid w:val="00465D20"/>
    <w:rsid w:val="004D6A31"/>
    <w:rsid w:val="0052787F"/>
    <w:rsid w:val="005570FB"/>
    <w:rsid w:val="005853DC"/>
    <w:rsid w:val="00657C0C"/>
    <w:rsid w:val="00660F8C"/>
    <w:rsid w:val="00683B9F"/>
    <w:rsid w:val="00684C8A"/>
    <w:rsid w:val="0070192D"/>
    <w:rsid w:val="007461B4"/>
    <w:rsid w:val="00794A6D"/>
    <w:rsid w:val="00862275"/>
    <w:rsid w:val="008B381F"/>
    <w:rsid w:val="00933C61"/>
    <w:rsid w:val="00951E39"/>
    <w:rsid w:val="00994704"/>
    <w:rsid w:val="00994907"/>
    <w:rsid w:val="009E5488"/>
    <w:rsid w:val="00A078A1"/>
    <w:rsid w:val="00A540F1"/>
    <w:rsid w:val="00A81234"/>
    <w:rsid w:val="00B442F9"/>
    <w:rsid w:val="00BD3771"/>
    <w:rsid w:val="00BD7825"/>
    <w:rsid w:val="00C336BF"/>
    <w:rsid w:val="00CA3673"/>
    <w:rsid w:val="00CF4379"/>
    <w:rsid w:val="00D12724"/>
    <w:rsid w:val="00D24523"/>
    <w:rsid w:val="00D84C05"/>
    <w:rsid w:val="00EC637F"/>
    <w:rsid w:val="00FC109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1D04C"/>
  <w15:docId w15:val="{07DE5B4B-8BA3-4A92-BDBD-3B35BECC3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6035"/>
    <w:pPr>
      <w:widowControl w:val="0"/>
    </w:pPr>
    <w:rPr>
      <w:rFonts w:ascii="Times New Roman" w:eastAsia="Times New Roman" w:hAnsi="Times New Roman" w:cs="Times New Roman"/>
      <w:szCs w:val="20"/>
      <w:lang w:eastAsia="ru-RU"/>
    </w:rPr>
  </w:style>
  <w:style w:type="paragraph" w:styleId="1">
    <w:name w:val="heading 1"/>
    <w:basedOn w:val="a"/>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
    <w:link w:val="20"/>
    <w:qFormat/>
    <w:rsid w:val="005D019C"/>
    <w:pPr>
      <w:keepNext/>
      <w:outlineLvl w:val="1"/>
    </w:pPr>
    <w:rPr>
      <w:b/>
      <w:i/>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0"/>
    <w:link w:val="2"/>
    <w:qFormat/>
    <w:rsid w:val="005D019C"/>
    <w:rPr>
      <w:rFonts w:ascii="Times New Roman" w:eastAsia="Times New Roman" w:hAnsi="Times New Roman" w:cs="Times New Roman"/>
      <w:b/>
      <w:i/>
      <w:sz w:val="24"/>
      <w:szCs w:val="20"/>
      <w:lang w:eastAsia="ru-RU"/>
    </w:rPr>
  </w:style>
  <w:style w:type="character" w:customStyle="1" w:styleId="a3">
    <w:name w:val="Основной текст Знак"/>
    <w:basedOn w:val="a0"/>
    <w:qFormat/>
    <w:rsid w:val="005D019C"/>
    <w:rPr>
      <w:rFonts w:ascii="Times New Roman" w:eastAsia="Times New Roman" w:hAnsi="Times New Roman" w:cs="Times New Roman"/>
      <w:sz w:val="24"/>
      <w:szCs w:val="20"/>
    </w:rPr>
  </w:style>
  <w:style w:type="character" w:customStyle="1" w:styleId="a4">
    <w:name w:val="Основной текст с отступом Знак"/>
    <w:basedOn w:val="a0"/>
    <w:qFormat/>
    <w:rsid w:val="005D019C"/>
    <w:rPr>
      <w:rFonts w:ascii="Times New Roman" w:eastAsia="Times New Roman" w:hAnsi="Times New Roman" w:cs="Times New Roman"/>
      <w:color w:val="000000"/>
      <w:szCs w:val="20"/>
      <w:shd w:val="clear" w:color="auto" w:fill="FFFFFF"/>
    </w:rPr>
  </w:style>
  <w:style w:type="character" w:styleId="a5">
    <w:name w:val="page number"/>
    <w:qFormat/>
    <w:rsid w:val="005D019C"/>
    <w:rPr>
      <w:sz w:val="20"/>
    </w:rPr>
  </w:style>
  <w:style w:type="character" w:customStyle="1" w:styleId="a6">
    <w:name w:val="Верхний колонтитул Знак"/>
    <w:basedOn w:val="a0"/>
    <w:qFormat/>
    <w:rsid w:val="005D019C"/>
    <w:rPr>
      <w:rFonts w:ascii="Times New Roman" w:eastAsia="Times New Roman" w:hAnsi="Times New Roman" w:cs="Times New Roman"/>
      <w:sz w:val="20"/>
      <w:szCs w:val="20"/>
      <w:lang w:eastAsia="ru-RU"/>
    </w:rPr>
  </w:style>
  <w:style w:type="character" w:customStyle="1" w:styleId="a7">
    <w:name w:val="Название Знак"/>
    <w:basedOn w:val="a0"/>
    <w:qFormat/>
    <w:rsid w:val="005D019C"/>
    <w:rPr>
      <w:rFonts w:ascii="Times New Roman" w:eastAsia="Times New Roman" w:hAnsi="Times New Roman" w:cs="Times New Roman"/>
      <w:b/>
      <w:sz w:val="28"/>
      <w:szCs w:val="20"/>
      <w:lang w:eastAsia="ru-RU"/>
    </w:rPr>
  </w:style>
  <w:style w:type="character" w:customStyle="1" w:styleId="21">
    <w:name w:val="Основной текст с отступом 2 Знак"/>
    <w:basedOn w:val="a0"/>
    <w:link w:val="21"/>
    <w:qFormat/>
    <w:rsid w:val="005D019C"/>
    <w:rPr>
      <w:rFonts w:ascii="Times New Roman" w:eastAsia="Times New Roman" w:hAnsi="Times New Roman" w:cs="Times New Roman"/>
      <w:sz w:val="20"/>
      <w:szCs w:val="20"/>
    </w:rPr>
  </w:style>
  <w:style w:type="character" w:customStyle="1" w:styleId="a8">
    <w:name w:val="Гипертекстовая ссылка"/>
    <w:qFormat/>
    <w:rsid w:val="005D019C"/>
    <w:rPr>
      <w:color w:val="008000"/>
    </w:rPr>
  </w:style>
  <w:style w:type="character" w:customStyle="1" w:styleId="a9">
    <w:name w:val="Активная гипертекстовая ссылка"/>
    <w:qFormat/>
    <w:rsid w:val="005D019C"/>
    <w:rPr>
      <w:color w:val="008000"/>
      <w:u w:val="single"/>
    </w:rPr>
  </w:style>
  <w:style w:type="character" w:customStyle="1" w:styleId="-">
    <w:name w:val="Интернет-ссылка"/>
    <w:uiPriority w:val="99"/>
    <w:rsid w:val="005D019C"/>
    <w:rPr>
      <w:color w:val="0000FF"/>
      <w:u w:val="single"/>
    </w:rPr>
  </w:style>
  <w:style w:type="character" w:customStyle="1" w:styleId="aa">
    <w:name w:val="Текст выноски Знак"/>
    <w:basedOn w:val="a0"/>
    <w:semiHidden/>
    <w:qFormat/>
    <w:rsid w:val="005D019C"/>
    <w:rPr>
      <w:rFonts w:ascii="Tahoma" w:eastAsia="Times New Roman" w:hAnsi="Tahoma" w:cs="Tahoma"/>
      <w:sz w:val="16"/>
      <w:szCs w:val="16"/>
      <w:lang w:eastAsia="ru-RU"/>
    </w:rPr>
  </w:style>
  <w:style w:type="character" w:customStyle="1" w:styleId="ab">
    <w:name w:val="Текст Знак"/>
    <w:basedOn w:val="a0"/>
    <w:qFormat/>
    <w:rsid w:val="005D019C"/>
    <w:rPr>
      <w:rFonts w:ascii="Courier New" w:eastAsia="Times New Roman" w:hAnsi="Courier New" w:cs="Times New Roman"/>
      <w:sz w:val="20"/>
      <w:szCs w:val="20"/>
    </w:rPr>
  </w:style>
  <w:style w:type="character" w:customStyle="1" w:styleId="22">
    <w:name w:val="Оглавление 2 Знак"/>
    <w:basedOn w:val="a0"/>
    <w:link w:val="23"/>
    <w:qFormat/>
    <w:rsid w:val="005D019C"/>
    <w:rPr>
      <w:rFonts w:ascii="Times New Roman" w:eastAsia="Times New Roman" w:hAnsi="Times New Roman" w:cs="Times New Roman"/>
      <w:sz w:val="20"/>
      <w:szCs w:val="20"/>
      <w:lang w:eastAsia="ru-RU"/>
    </w:rPr>
  </w:style>
  <w:style w:type="character" w:customStyle="1" w:styleId="3">
    <w:name w:val="Основной текст 3 Знак"/>
    <w:basedOn w:val="a0"/>
    <w:link w:val="3"/>
    <w:qFormat/>
    <w:rsid w:val="005D019C"/>
    <w:rPr>
      <w:rFonts w:ascii="Times New Roman" w:eastAsia="Times New Roman" w:hAnsi="Times New Roman" w:cs="Times New Roman"/>
      <w:sz w:val="16"/>
      <w:szCs w:val="16"/>
      <w:lang w:eastAsia="ru-RU"/>
    </w:rPr>
  </w:style>
  <w:style w:type="character" w:customStyle="1" w:styleId="ac">
    <w:name w:val="Нижний колонтитул Знак"/>
    <w:basedOn w:val="a0"/>
    <w:qFormat/>
    <w:rsid w:val="005D019C"/>
    <w:rPr>
      <w:rFonts w:ascii="Times New Roman" w:eastAsia="Times New Roman" w:hAnsi="Times New Roman" w:cs="Times New Roman"/>
      <w:sz w:val="20"/>
      <w:szCs w:val="20"/>
      <w:lang w:eastAsia="ru-RU"/>
    </w:rPr>
  </w:style>
  <w:style w:type="character" w:styleId="ad">
    <w:name w:val="Emphasis"/>
    <w:uiPriority w:val="20"/>
    <w:qFormat/>
    <w:rsid w:val="005D019C"/>
    <w:rPr>
      <w:i/>
      <w:iCs/>
    </w:rPr>
  </w:style>
  <w:style w:type="character" w:styleId="ae">
    <w:name w:val="Strong"/>
    <w:uiPriority w:val="22"/>
    <w:qFormat/>
    <w:rsid w:val="005D019C"/>
    <w:rPr>
      <w:b/>
      <w:bCs/>
    </w:rPr>
  </w:style>
  <w:style w:type="character" w:customStyle="1" w:styleId="af">
    <w:name w:val="Абзац списка Знак"/>
    <w:qFormat/>
    <w:rsid w:val="005D019C"/>
    <w:rPr>
      <w:rFonts w:ascii="Calibri" w:eastAsia="Calibri" w:hAnsi="Calibri" w:cs="Times New Roman"/>
    </w:rPr>
  </w:style>
  <w:style w:type="character" w:customStyle="1" w:styleId="30">
    <w:name w:val="Оглавление 3 Знак"/>
    <w:basedOn w:val="a0"/>
    <w:link w:val="31"/>
    <w:qFormat/>
    <w:rsid w:val="005D019C"/>
    <w:rPr>
      <w:rFonts w:ascii="Times New Roman" w:eastAsia="Times New Roman" w:hAnsi="Times New Roman" w:cs="Times New Roman"/>
      <w:sz w:val="16"/>
      <w:szCs w:val="16"/>
      <w:lang w:eastAsia="ru-RU"/>
    </w:rPr>
  </w:style>
  <w:style w:type="character" w:styleId="af0">
    <w:name w:val="FollowedHyperlink"/>
    <w:basedOn w:val="a0"/>
    <w:uiPriority w:val="99"/>
    <w:semiHidden/>
    <w:unhideWhenUsed/>
    <w:qFormat/>
    <w:rsid w:val="004727B1"/>
    <w:rPr>
      <w:color w:val="800080" w:themeColor="followedHyperlink"/>
      <w:u w:val="single"/>
    </w:rPr>
  </w:style>
  <w:style w:type="character" w:customStyle="1" w:styleId="af1">
    <w:name w:val="Без интервала Знак"/>
    <w:uiPriority w:val="99"/>
    <w:qFormat/>
    <w:locked/>
    <w:rsid w:val="00EA324B"/>
    <w:rPr>
      <w:rFonts w:ascii="Calibri" w:eastAsia="Times New Roman" w:hAnsi="Calibri" w:cs="Times New Roman"/>
    </w:rPr>
  </w:style>
  <w:style w:type="character" w:customStyle="1" w:styleId="ListLabel1">
    <w:name w:val="ListLabel 1"/>
    <w:qFormat/>
    <w:rPr>
      <w:b/>
    </w:rPr>
  </w:style>
  <w:style w:type="character" w:customStyle="1" w:styleId="ListLabel2">
    <w:name w:val="ListLabel 2"/>
    <w:qFormat/>
    <w:rPr>
      <w:rFonts w:ascii="Liberation Serif" w:hAnsi="Liberation Serif"/>
      <w:b/>
      <w:sz w:val="22"/>
    </w:rPr>
  </w:style>
  <w:style w:type="character" w:customStyle="1" w:styleId="ListLabel3">
    <w:name w:val="ListLabel 3"/>
    <w:qFormat/>
    <w:rPr>
      <w:color w:val="auto"/>
    </w:rPr>
  </w:style>
  <w:style w:type="character" w:customStyle="1" w:styleId="ListLabel4">
    <w:name w:val="ListLabel 4"/>
    <w:qFormat/>
    <w:rPr>
      <w:b w:val="0"/>
      <w:i w:val="0"/>
      <w:color w:val="auto"/>
    </w:rPr>
  </w:style>
  <w:style w:type="character" w:customStyle="1" w:styleId="ListLabel5">
    <w:name w:val="ListLabel 5"/>
    <w:qFormat/>
    <w:rPr>
      <w:color w:val="auto"/>
    </w:rPr>
  </w:style>
  <w:style w:type="character" w:customStyle="1" w:styleId="ListLabel6">
    <w:name w:val="ListLabel 6"/>
    <w:qFormat/>
    <w:rPr>
      <w:color w:val="auto"/>
    </w:rPr>
  </w:style>
  <w:style w:type="character" w:customStyle="1" w:styleId="ListLabel7">
    <w:name w:val="ListLabel 7"/>
    <w:qFormat/>
    <w:rPr>
      <w:color w:val="auto"/>
    </w:rPr>
  </w:style>
  <w:style w:type="character" w:customStyle="1" w:styleId="ListLabel8">
    <w:name w:val="ListLabel 8"/>
    <w:qFormat/>
    <w:rPr>
      <w:color w:val="auto"/>
    </w:rPr>
  </w:style>
  <w:style w:type="character" w:customStyle="1" w:styleId="ListLabel9">
    <w:name w:val="ListLabel 9"/>
    <w:qFormat/>
    <w:rPr>
      <w:color w:val="auto"/>
    </w:rPr>
  </w:style>
  <w:style w:type="character" w:customStyle="1" w:styleId="ListLabel10">
    <w:name w:val="ListLabel 10"/>
    <w:qFormat/>
    <w:rPr>
      <w:color w:val="auto"/>
    </w:rPr>
  </w:style>
  <w:style w:type="character" w:customStyle="1" w:styleId="ListLabel11">
    <w:name w:val="ListLabel 11"/>
    <w:qFormat/>
    <w:rPr>
      <w:color w:val="auto"/>
    </w:rPr>
  </w:style>
  <w:style w:type="character" w:customStyle="1" w:styleId="ListLabel12">
    <w:name w:val="ListLabel 12"/>
    <w:qFormat/>
    <w:rPr>
      <w:rFonts w:ascii="Liberation Serif" w:hAnsi="Liberation Serif"/>
      <w:b w:val="0"/>
      <w:sz w:val="22"/>
    </w:rPr>
  </w:style>
  <w:style w:type="character" w:customStyle="1" w:styleId="ListLabel13">
    <w:name w:val="ListLabel 13"/>
    <w:qFormat/>
    <w:rPr>
      <w:rFonts w:ascii="Arial" w:hAnsi="Arial" w:cs="Arial"/>
      <w:color w:val="0000FF" w:themeColor="hyperlink"/>
      <w:sz w:val="26"/>
      <w:szCs w:val="26"/>
      <w:u w:val="single"/>
      <w:lang w:val="en-US"/>
    </w:rPr>
  </w:style>
  <w:style w:type="character" w:customStyle="1" w:styleId="ListLabel14">
    <w:name w:val="ListLabel 14"/>
    <w:qFormat/>
    <w:rPr>
      <w:rFonts w:ascii="Arial" w:hAnsi="Arial" w:cs="Arial"/>
      <w:color w:val="0000FF" w:themeColor="hyperlink"/>
      <w:sz w:val="26"/>
      <w:szCs w:val="26"/>
      <w:u w:val="single"/>
    </w:rPr>
  </w:style>
  <w:style w:type="character" w:customStyle="1" w:styleId="ListLabel15">
    <w:name w:val="ListLabel 15"/>
    <w:qFormat/>
    <w:rPr>
      <w:rFonts w:ascii="Liberation Serif" w:eastAsia="Calibri" w:hAnsi="Liberation Serif" w:cs="Liberation Serif"/>
      <w:b/>
      <w:bCs/>
      <w:sz w:val="22"/>
      <w:szCs w:val="22"/>
    </w:rPr>
  </w:style>
  <w:style w:type="character" w:customStyle="1" w:styleId="ListLabel16">
    <w:name w:val="ListLabel 16"/>
    <w:qFormat/>
    <w:rPr>
      <w:rFonts w:ascii="Liberation Serif" w:hAnsi="Liberation Serif" w:cs="Liberation Serif"/>
      <w:color w:val="auto"/>
      <w:sz w:val="22"/>
      <w:szCs w:val="22"/>
      <w:u w:val="none"/>
    </w:rPr>
  </w:style>
  <w:style w:type="character" w:customStyle="1" w:styleId="ListLabel17">
    <w:name w:val="ListLabel 17"/>
    <w:qFormat/>
    <w:rPr>
      <w:rFonts w:ascii="Liberation Serif" w:hAnsi="Liberation Serif" w:cs="Liberation Serif"/>
      <w:b/>
      <w:color w:val="auto"/>
      <w:sz w:val="22"/>
      <w:szCs w:val="22"/>
      <w:u w:val="none"/>
    </w:rPr>
  </w:style>
  <w:style w:type="character" w:customStyle="1" w:styleId="ListLabel18">
    <w:name w:val="ListLabel 18"/>
    <w:qFormat/>
    <w:rPr>
      <w:rFonts w:ascii="Liberation Serif" w:hAnsi="Liberation Serif" w:cs="Liberation Serif"/>
      <w:b/>
      <w:color w:val="auto"/>
      <w:sz w:val="22"/>
      <w:szCs w:val="22"/>
      <w:u w:val="none"/>
      <w:lang w:val="en-US"/>
    </w:rPr>
  </w:style>
  <w:style w:type="character" w:customStyle="1" w:styleId="ListLabel19">
    <w:name w:val="ListLabel 19"/>
    <w:qFormat/>
    <w:rPr>
      <w:rFonts w:ascii="Liberation Serif" w:hAnsi="Liberation Serif" w:cs="Liberation Serif"/>
      <w:sz w:val="22"/>
      <w:szCs w:val="22"/>
    </w:rPr>
  </w:style>
  <w:style w:type="character" w:customStyle="1" w:styleId="ListLabel20">
    <w:name w:val="ListLabel 20"/>
    <w:qFormat/>
    <w:rPr>
      <w:rFonts w:ascii="Liberation Serif" w:hAnsi="Liberation Serif" w:cs="Liberation Serif"/>
      <w:sz w:val="22"/>
      <w:szCs w:val="22"/>
    </w:rPr>
  </w:style>
  <w:style w:type="character" w:customStyle="1" w:styleId="ListLabel21">
    <w:name w:val="ListLabel 21"/>
    <w:qFormat/>
    <w:rPr>
      <w:rFonts w:ascii="Liberation Serif" w:hAnsi="Liberation Serif" w:cs="Liberation Serif"/>
      <w:sz w:val="24"/>
      <w:szCs w:val="24"/>
    </w:rPr>
  </w:style>
  <w:style w:type="character" w:customStyle="1" w:styleId="af2">
    <w:name w:val="Символ концевой сноски"/>
    <w:qFormat/>
  </w:style>
  <w:style w:type="character" w:customStyle="1" w:styleId="ListLabel22">
    <w:name w:val="ListLabel 22"/>
    <w:qFormat/>
    <w:rPr>
      <w:b/>
    </w:rPr>
  </w:style>
  <w:style w:type="character" w:customStyle="1" w:styleId="ListLabel23">
    <w:name w:val="ListLabel 23"/>
    <w:qFormat/>
    <w:rPr>
      <w:rFonts w:ascii="Liberation Serif" w:hAnsi="Liberation Serif"/>
      <w:b/>
      <w:sz w:val="22"/>
    </w:rPr>
  </w:style>
  <w:style w:type="character" w:customStyle="1" w:styleId="ListLabel24">
    <w:name w:val="ListLabel 24"/>
    <w:qFormat/>
    <w:rPr>
      <w:rFonts w:ascii="Liberation Serif" w:hAnsi="Liberation Serif"/>
      <w:b w:val="0"/>
      <w:sz w:val="22"/>
    </w:rPr>
  </w:style>
  <w:style w:type="character" w:customStyle="1" w:styleId="ListLabel25">
    <w:name w:val="ListLabel 25"/>
    <w:qFormat/>
    <w:rPr>
      <w:rFonts w:ascii="Arial" w:hAnsi="Arial" w:cs="Arial"/>
      <w:bCs/>
      <w:sz w:val="26"/>
      <w:szCs w:val="26"/>
      <w:lang w:val="en-US"/>
    </w:rPr>
  </w:style>
  <w:style w:type="character" w:customStyle="1" w:styleId="ListLabel26">
    <w:name w:val="ListLabel 26"/>
    <w:qFormat/>
    <w:rPr>
      <w:rFonts w:ascii="Arial" w:hAnsi="Arial" w:cs="Arial"/>
      <w:bCs/>
      <w:sz w:val="26"/>
      <w:szCs w:val="26"/>
    </w:rPr>
  </w:style>
  <w:style w:type="character" w:customStyle="1" w:styleId="ListLabel27">
    <w:name w:val="ListLabel 27"/>
    <w:qFormat/>
    <w:rPr>
      <w:rFonts w:ascii="Arial" w:hAnsi="Arial" w:cs="Arial"/>
      <w:bCs/>
      <w:sz w:val="26"/>
      <w:szCs w:val="26"/>
    </w:rPr>
  </w:style>
  <w:style w:type="character" w:customStyle="1" w:styleId="ListLabel28">
    <w:name w:val="ListLabel 28"/>
    <w:qFormat/>
    <w:rPr>
      <w:rFonts w:ascii="Arial" w:hAnsi="Arial" w:cs="Arial"/>
      <w:color w:val="0000FF" w:themeColor="hyperlink"/>
      <w:sz w:val="26"/>
      <w:szCs w:val="26"/>
      <w:u w:val="single"/>
      <w:lang w:val="en-US"/>
    </w:rPr>
  </w:style>
  <w:style w:type="character" w:customStyle="1" w:styleId="ListLabel29">
    <w:name w:val="ListLabel 29"/>
    <w:qFormat/>
    <w:rPr>
      <w:rFonts w:ascii="Arial" w:hAnsi="Arial" w:cs="Arial"/>
      <w:color w:val="0000FF" w:themeColor="hyperlink"/>
      <w:sz w:val="26"/>
      <w:szCs w:val="26"/>
      <w:u w:val="single"/>
    </w:rPr>
  </w:style>
  <w:style w:type="character" w:customStyle="1" w:styleId="ListLabel30">
    <w:name w:val="ListLabel 30"/>
    <w:qFormat/>
    <w:rPr>
      <w:rFonts w:ascii="Arial" w:eastAsia="Calibri" w:hAnsi="Arial" w:cs="Liberation Serif"/>
      <w:b/>
      <w:bCs/>
      <w:sz w:val="22"/>
      <w:szCs w:val="22"/>
    </w:rPr>
  </w:style>
  <w:style w:type="character" w:customStyle="1" w:styleId="ListLabel31">
    <w:name w:val="ListLabel 31"/>
    <w:qFormat/>
    <w:rPr>
      <w:rFonts w:ascii="Arial" w:hAnsi="Arial" w:cs="Liberation Serif"/>
      <w:color w:val="auto"/>
      <w:sz w:val="22"/>
      <w:szCs w:val="22"/>
      <w:u w:val="none"/>
    </w:rPr>
  </w:style>
  <w:style w:type="character" w:customStyle="1" w:styleId="ListLabel32">
    <w:name w:val="ListLabel 32"/>
    <w:qFormat/>
    <w:rPr>
      <w:rFonts w:ascii="Arial" w:hAnsi="Arial" w:cs="Liberation Serif"/>
      <w:b/>
      <w:color w:val="auto"/>
      <w:sz w:val="22"/>
      <w:szCs w:val="22"/>
      <w:u w:val="none"/>
    </w:rPr>
  </w:style>
  <w:style w:type="character" w:customStyle="1" w:styleId="ListLabel33">
    <w:name w:val="ListLabel 33"/>
    <w:qFormat/>
    <w:rPr>
      <w:rFonts w:ascii="Arial" w:hAnsi="Arial" w:cs="Liberation Serif"/>
      <w:b/>
      <w:color w:val="auto"/>
      <w:sz w:val="22"/>
      <w:szCs w:val="22"/>
      <w:u w:val="none"/>
      <w:lang w:val="en-US"/>
    </w:rPr>
  </w:style>
  <w:style w:type="character" w:customStyle="1" w:styleId="ListLabel34">
    <w:name w:val="ListLabel 34"/>
    <w:qFormat/>
    <w:rPr>
      <w:rFonts w:ascii="Arial" w:hAnsi="Arial" w:cs="Liberation Serif"/>
      <w:sz w:val="22"/>
      <w:szCs w:val="22"/>
    </w:rPr>
  </w:style>
  <w:style w:type="character" w:customStyle="1" w:styleId="ListLabel35">
    <w:name w:val="ListLabel 35"/>
    <w:qFormat/>
    <w:rPr>
      <w:rFonts w:ascii="Arial" w:hAnsi="Arial" w:cs="Liberation Serif"/>
      <w:sz w:val="22"/>
      <w:szCs w:val="22"/>
    </w:rPr>
  </w:style>
  <w:style w:type="character" w:customStyle="1" w:styleId="ListLabel36">
    <w:name w:val="ListLabel 36"/>
    <w:qFormat/>
    <w:rPr>
      <w:rFonts w:ascii="Arial" w:hAnsi="Arial" w:cs="Liberation Serif"/>
      <w:sz w:val="24"/>
      <w:szCs w:val="24"/>
    </w:rPr>
  </w:style>
  <w:style w:type="character" w:customStyle="1" w:styleId="ListLabel37">
    <w:name w:val="ListLabel 37"/>
    <w:qFormat/>
    <w:rPr>
      <w:b/>
    </w:rPr>
  </w:style>
  <w:style w:type="character" w:customStyle="1" w:styleId="ListLabel38">
    <w:name w:val="ListLabel 38"/>
    <w:qFormat/>
    <w:rPr>
      <w:rFonts w:ascii="Liberation Serif" w:hAnsi="Liberation Serif"/>
      <w:b/>
      <w:sz w:val="22"/>
    </w:rPr>
  </w:style>
  <w:style w:type="character" w:customStyle="1" w:styleId="ListLabel39">
    <w:name w:val="ListLabel 39"/>
    <w:qFormat/>
    <w:rPr>
      <w:rFonts w:ascii="Arial" w:hAnsi="Arial" w:cs="Arial"/>
      <w:bCs/>
      <w:sz w:val="26"/>
      <w:szCs w:val="26"/>
      <w:lang w:val="en-US"/>
    </w:rPr>
  </w:style>
  <w:style w:type="character" w:customStyle="1" w:styleId="ListLabel40">
    <w:name w:val="ListLabel 40"/>
    <w:qFormat/>
    <w:rPr>
      <w:rFonts w:ascii="Arial" w:hAnsi="Arial" w:cs="Arial"/>
      <w:bCs/>
      <w:sz w:val="26"/>
      <w:szCs w:val="26"/>
    </w:rPr>
  </w:style>
  <w:style w:type="character" w:customStyle="1" w:styleId="ListLabel41">
    <w:name w:val="ListLabel 41"/>
    <w:qFormat/>
    <w:rPr>
      <w:rFonts w:ascii="Arial" w:hAnsi="Arial" w:cs="Arial"/>
      <w:color w:val="0000FF" w:themeColor="hyperlink"/>
      <w:sz w:val="26"/>
      <w:szCs w:val="26"/>
      <w:u w:val="single"/>
      <w:lang w:val="en-US"/>
    </w:rPr>
  </w:style>
  <w:style w:type="character" w:customStyle="1" w:styleId="ListLabel42">
    <w:name w:val="ListLabel 42"/>
    <w:qFormat/>
    <w:rPr>
      <w:rFonts w:ascii="Arial" w:hAnsi="Arial" w:cs="Arial"/>
      <w:color w:val="0000FF" w:themeColor="hyperlink"/>
      <w:sz w:val="26"/>
      <w:szCs w:val="26"/>
      <w:u w:val="single"/>
    </w:rPr>
  </w:style>
  <w:style w:type="character" w:customStyle="1" w:styleId="ListLabel43">
    <w:name w:val="ListLabel 43"/>
    <w:qFormat/>
    <w:rPr>
      <w:rFonts w:ascii="Arial" w:eastAsia="Calibri" w:hAnsi="Arial" w:cs="Liberation Serif"/>
      <w:b/>
      <w:bCs/>
      <w:sz w:val="22"/>
      <w:szCs w:val="22"/>
    </w:rPr>
  </w:style>
  <w:style w:type="character" w:customStyle="1" w:styleId="ListLabel44">
    <w:name w:val="ListLabel 44"/>
    <w:qFormat/>
    <w:rPr>
      <w:rFonts w:cs="Liberation Serif"/>
      <w:color w:val="auto"/>
      <w:sz w:val="22"/>
      <w:szCs w:val="22"/>
      <w:u w:val="none"/>
    </w:rPr>
  </w:style>
  <w:style w:type="character" w:customStyle="1" w:styleId="ListLabel45">
    <w:name w:val="ListLabel 45"/>
    <w:qFormat/>
    <w:rPr>
      <w:rFonts w:cs="Liberation Serif"/>
      <w:b/>
      <w:color w:val="auto"/>
      <w:sz w:val="22"/>
      <w:szCs w:val="22"/>
      <w:u w:val="none"/>
    </w:rPr>
  </w:style>
  <w:style w:type="character" w:customStyle="1" w:styleId="ListLabel46">
    <w:name w:val="ListLabel 46"/>
    <w:qFormat/>
    <w:rPr>
      <w:rFonts w:cs="Liberation Serif"/>
      <w:b/>
      <w:color w:val="auto"/>
      <w:sz w:val="22"/>
      <w:szCs w:val="22"/>
      <w:u w:val="none"/>
      <w:lang w:val="en-US"/>
    </w:rPr>
  </w:style>
  <w:style w:type="character" w:customStyle="1" w:styleId="ListLabel47">
    <w:name w:val="ListLabel 47"/>
    <w:qFormat/>
    <w:rPr>
      <w:rFonts w:ascii="Arial" w:hAnsi="Arial" w:cs="Liberation Serif"/>
      <w:sz w:val="22"/>
      <w:szCs w:val="22"/>
    </w:rPr>
  </w:style>
  <w:style w:type="character" w:customStyle="1" w:styleId="ListLabel48">
    <w:name w:val="ListLabel 48"/>
    <w:qFormat/>
    <w:rPr>
      <w:rFonts w:ascii="Arial" w:hAnsi="Arial" w:cs="Liberation Serif"/>
      <w:sz w:val="22"/>
      <w:szCs w:val="22"/>
    </w:rPr>
  </w:style>
  <w:style w:type="character" w:customStyle="1" w:styleId="ListLabel49">
    <w:name w:val="ListLabel 49"/>
    <w:qFormat/>
    <w:rPr>
      <w:rFonts w:ascii="Arial" w:hAnsi="Arial" w:cs="Liberation Serif"/>
      <w:color w:val="auto"/>
      <w:sz w:val="22"/>
      <w:szCs w:val="22"/>
      <w:u w:val="none"/>
    </w:rPr>
  </w:style>
  <w:style w:type="character" w:customStyle="1" w:styleId="ListLabel50">
    <w:name w:val="ListLabel 50"/>
    <w:qFormat/>
    <w:rPr>
      <w:rFonts w:ascii="Arial" w:hAnsi="Arial" w:cs="Liberation Serif"/>
      <w:sz w:val="24"/>
      <w:szCs w:val="24"/>
    </w:rPr>
  </w:style>
  <w:style w:type="paragraph" w:customStyle="1" w:styleId="11">
    <w:name w:val="Заголовок1"/>
    <w:basedOn w:val="a"/>
    <w:next w:val="af3"/>
    <w:qFormat/>
    <w:pPr>
      <w:keepNext/>
      <w:spacing w:before="240" w:after="120"/>
    </w:pPr>
    <w:rPr>
      <w:rFonts w:ascii="Liberation Sans" w:eastAsia="Tahoma" w:hAnsi="Liberation Sans" w:cs="Droid Sans Devanagari"/>
      <w:sz w:val="28"/>
      <w:szCs w:val="28"/>
    </w:rPr>
  </w:style>
  <w:style w:type="paragraph" w:styleId="af3">
    <w:name w:val="Body Text"/>
    <w:basedOn w:val="a"/>
    <w:rsid w:val="005D019C"/>
    <w:pPr>
      <w:jc w:val="both"/>
    </w:pPr>
    <w:rPr>
      <w:sz w:val="24"/>
    </w:rPr>
  </w:style>
  <w:style w:type="paragraph" w:styleId="af4">
    <w:name w:val="List"/>
    <w:basedOn w:val="af3"/>
    <w:rPr>
      <w:rFonts w:cs="Droid Sans Devanagari"/>
    </w:rPr>
  </w:style>
  <w:style w:type="paragraph" w:styleId="af5">
    <w:name w:val="caption"/>
    <w:basedOn w:val="a"/>
    <w:qFormat/>
    <w:pPr>
      <w:suppressLineNumbers/>
      <w:spacing w:before="120" w:after="120"/>
    </w:pPr>
    <w:rPr>
      <w:rFonts w:cs="Droid Sans Devanagari"/>
      <w:i/>
      <w:iCs/>
      <w:sz w:val="24"/>
      <w:szCs w:val="24"/>
    </w:rPr>
  </w:style>
  <w:style w:type="paragraph" w:styleId="af6">
    <w:name w:val="index heading"/>
    <w:basedOn w:val="a"/>
    <w:qFormat/>
    <w:pPr>
      <w:suppressLineNumbers/>
    </w:pPr>
    <w:rPr>
      <w:rFonts w:cs="Droid Sans Devanagari"/>
    </w:rPr>
  </w:style>
  <w:style w:type="paragraph" w:customStyle="1" w:styleId="210">
    <w:name w:val="Основной текст 21"/>
    <w:basedOn w:val="a"/>
    <w:qFormat/>
    <w:rsid w:val="005D019C"/>
    <w:pPr>
      <w:tabs>
        <w:tab w:val="left" w:pos="284"/>
      </w:tabs>
      <w:ind w:left="284" w:hanging="284"/>
      <w:jc w:val="both"/>
    </w:pPr>
    <w:rPr>
      <w:sz w:val="24"/>
    </w:rPr>
  </w:style>
  <w:style w:type="paragraph" w:styleId="af7">
    <w:name w:val="Body Text Indent"/>
    <w:basedOn w:val="a"/>
    <w:rsid w:val="005D019C"/>
    <w:pPr>
      <w:shd w:val="clear" w:color="auto" w:fill="FFFFFF"/>
      <w:ind w:left="113"/>
    </w:pPr>
    <w:rPr>
      <w:color w:val="000000"/>
      <w:sz w:val="22"/>
    </w:rPr>
  </w:style>
  <w:style w:type="paragraph" w:customStyle="1" w:styleId="211">
    <w:name w:val="Основной текст с отступом 21"/>
    <w:basedOn w:val="a"/>
    <w:qFormat/>
    <w:rsid w:val="005D019C"/>
    <w:pPr>
      <w:ind w:firstLine="720"/>
      <w:jc w:val="both"/>
    </w:pPr>
    <w:rPr>
      <w:sz w:val="24"/>
    </w:rPr>
  </w:style>
  <w:style w:type="paragraph" w:customStyle="1" w:styleId="310">
    <w:name w:val="Основной текст с отступом 31"/>
    <w:basedOn w:val="a"/>
    <w:qFormat/>
    <w:rsid w:val="005D019C"/>
    <w:pPr>
      <w:spacing w:after="120"/>
      <w:ind w:firstLine="720"/>
      <w:jc w:val="both"/>
    </w:pPr>
    <w:rPr>
      <w:b/>
      <w:sz w:val="28"/>
    </w:rPr>
  </w:style>
  <w:style w:type="paragraph" w:styleId="af8">
    <w:name w:val="header"/>
    <w:basedOn w:val="a"/>
    <w:rsid w:val="005D019C"/>
    <w:pPr>
      <w:tabs>
        <w:tab w:val="center" w:pos="4153"/>
        <w:tab w:val="right" w:pos="8306"/>
      </w:tabs>
    </w:pPr>
  </w:style>
  <w:style w:type="paragraph" w:styleId="af9">
    <w:name w:val="Title"/>
    <w:basedOn w:val="a"/>
    <w:qFormat/>
    <w:rsid w:val="005D019C"/>
    <w:pPr>
      <w:jc w:val="center"/>
    </w:pPr>
    <w:rPr>
      <w:b/>
      <w:sz w:val="28"/>
    </w:rPr>
  </w:style>
  <w:style w:type="paragraph" w:styleId="24">
    <w:name w:val="Body Text Indent 2"/>
    <w:basedOn w:val="a"/>
    <w:qFormat/>
    <w:rsid w:val="005D019C"/>
    <w:pPr>
      <w:spacing w:after="120" w:line="480" w:lineRule="auto"/>
      <w:ind w:left="283"/>
    </w:pPr>
  </w:style>
  <w:style w:type="paragraph" w:customStyle="1" w:styleId="ConsPlusNonformat">
    <w:name w:val="ConsPlusNonformat"/>
    <w:qFormat/>
    <w:rsid w:val="005D019C"/>
    <w:pPr>
      <w:widowControl w:val="0"/>
    </w:pPr>
    <w:rPr>
      <w:rFonts w:ascii="Courier New" w:eastAsia="Times New Roman" w:hAnsi="Courier New" w:cs="Courier New"/>
      <w:szCs w:val="20"/>
      <w:lang w:eastAsia="ru-RU"/>
    </w:rPr>
  </w:style>
  <w:style w:type="paragraph" w:customStyle="1" w:styleId="afa">
    <w:name w:val="Знак"/>
    <w:basedOn w:val="a"/>
    <w:qFormat/>
    <w:rsid w:val="005D019C"/>
    <w:pPr>
      <w:spacing w:after="160" w:line="240" w:lineRule="exact"/>
    </w:pPr>
    <w:rPr>
      <w:rFonts w:eastAsia="Calibri"/>
      <w:lang w:eastAsia="zh-CN"/>
    </w:rPr>
  </w:style>
  <w:style w:type="paragraph" w:styleId="afb">
    <w:name w:val="Balloon Text"/>
    <w:basedOn w:val="a"/>
    <w:semiHidden/>
    <w:qFormat/>
    <w:rsid w:val="005D019C"/>
    <w:rPr>
      <w:rFonts w:ascii="Tahoma" w:hAnsi="Tahoma" w:cs="Tahoma"/>
      <w:sz w:val="16"/>
      <w:szCs w:val="16"/>
    </w:rPr>
  </w:style>
  <w:style w:type="paragraph" w:styleId="afc">
    <w:name w:val="Plain Text"/>
    <w:basedOn w:val="a"/>
    <w:qFormat/>
    <w:rsid w:val="005D019C"/>
    <w:pPr>
      <w:widowControl/>
    </w:pPr>
    <w:rPr>
      <w:rFonts w:ascii="Courier New" w:hAnsi="Courier New"/>
    </w:rPr>
  </w:style>
  <w:style w:type="paragraph" w:styleId="25">
    <w:name w:val="Body Text 2"/>
    <w:basedOn w:val="a"/>
    <w:qFormat/>
    <w:rsid w:val="005D019C"/>
    <w:pPr>
      <w:spacing w:after="120" w:line="480" w:lineRule="auto"/>
    </w:pPr>
  </w:style>
  <w:style w:type="paragraph" w:customStyle="1" w:styleId="afd">
    <w:name w:val="Прижатый влево"/>
    <w:basedOn w:val="a"/>
    <w:qFormat/>
    <w:rsid w:val="005D019C"/>
    <w:rPr>
      <w:rFonts w:ascii="Arial" w:hAnsi="Arial"/>
      <w:sz w:val="24"/>
      <w:szCs w:val="24"/>
    </w:rPr>
  </w:style>
  <w:style w:type="paragraph" w:customStyle="1" w:styleId="ConsNormal">
    <w:name w:val="ConsNormal"/>
    <w:qFormat/>
    <w:rsid w:val="005D019C"/>
    <w:pPr>
      <w:widowControl w:val="0"/>
      <w:ind w:firstLine="720"/>
    </w:pPr>
    <w:rPr>
      <w:rFonts w:ascii="Arial" w:eastAsia="Times New Roman" w:hAnsi="Arial" w:cs="Times New Roman"/>
      <w:szCs w:val="20"/>
      <w:lang w:eastAsia="ru-RU"/>
    </w:rPr>
  </w:style>
  <w:style w:type="paragraph" w:customStyle="1" w:styleId="ConsNonformat">
    <w:name w:val="ConsNonformat"/>
    <w:qFormat/>
    <w:rsid w:val="005D019C"/>
    <w:pPr>
      <w:widowControl w:val="0"/>
    </w:pPr>
    <w:rPr>
      <w:rFonts w:ascii="Courier New" w:eastAsia="Times New Roman" w:hAnsi="Courier New" w:cs="Times New Roman"/>
      <w:szCs w:val="20"/>
      <w:lang w:eastAsia="ru-RU"/>
    </w:rPr>
  </w:style>
  <w:style w:type="paragraph" w:styleId="32">
    <w:name w:val="Body Text 3"/>
    <w:basedOn w:val="a"/>
    <w:qFormat/>
    <w:rsid w:val="005D019C"/>
    <w:pPr>
      <w:spacing w:after="120"/>
    </w:pPr>
    <w:rPr>
      <w:sz w:val="16"/>
      <w:szCs w:val="16"/>
    </w:rPr>
  </w:style>
  <w:style w:type="paragraph" w:styleId="afe">
    <w:name w:val="footer"/>
    <w:basedOn w:val="a"/>
    <w:rsid w:val="005D019C"/>
    <w:pPr>
      <w:tabs>
        <w:tab w:val="center" w:pos="4677"/>
        <w:tab w:val="right" w:pos="9355"/>
      </w:tabs>
    </w:pPr>
  </w:style>
  <w:style w:type="paragraph" w:customStyle="1" w:styleId="Default">
    <w:name w:val="Default"/>
    <w:qFormat/>
    <w:rsid w:val="005D019C"/>
    <w:rPr>
      <w:rFonts w:ascii="Times New Roman" w:eastAsia="Times New Roman" w:hAnsi="Times New Roman" w:cs="Times New Roman"/>
      <w:color w:val="000000"/>
      <w:sz w:val="24"/>
      <w:szCs w:val="24"/>
      <w:lang w:eastAsia="ru-RU"/>
    </w:rPr>
  </w:style>
  <w:style w:type="paragraph" w:customStyle="1" w:styleId="ConsPlusCell">
    <w:name w:val="ConsPlusCell"/>
    <w:uiPriority w:val="99"/>
    <w:qFormat/>
    <w:rsid w:val="005D019C"/>
    <w:pPr>
      <w:widowControl w:val="0"/>
    </w:pPr>
    <w:rPr>
      <w:rFonts w:ascii="Times New Roman" w:eastAsia="Times New Roman" w:hAnsi="Times New Roman" w:cs="Times New Roman"/>
      <w:sz w:val="24"/>
      <w:szCs w:val="24"/>
      <w:lang w:eastAsia="ru-RU"/>
    </w:rPr>
  </w:style>
  <w:style w:type="paragraph" w:styleId="aff">
    <w:name w:val="List Bullet"/>
    <w:basedOn w:val="a"/>
    <w:qFormat/>
    <w:rsid w:val="005D019C"/>
    <w:pPr>
      <w:contextualSpacing/>
    </w:pPr>
  </w:style>
  <w:style w:type="paragraph" w:styleId="aff0">
    <w:name w:val="No Spacing"/>
    <w:uiPriority w:val="99"/>
    <w:qFormat/>
    <w:rsid w:val="005D019C"/>
    <w:rPr>
      <w:rFonts w:eastAsia="Times New Roman" w:cs="Times New Roman"/>
    </w:rPr>
  </w:style>
  <w:style w:type="paragraph" w:customStyle="1" w:styleId="adress">
    <w:name w:val="adress"/>
    <w:basedOn w:val="a"/>
    <w:qFormat/>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
    <w:qFormat/>
    <w:rsid w:val="005D019C"/>
    <w:pPr>
      <w:widowControl/>
      <w:ind w:firstLine="567"/>
      <w:jc w:val="both"/>
    </w:pPr>
    <w:rPr>
      <w:rFonts w:eastAsia="Calibri"/>
      <w:sz w:val="24"/>
      <w:szCs w:val="24"/>
    </w:rPr>
  </w:style>
  <w:style w:type="paragraph" w:styleId="aff1">
    <w:name w:val="List Paragraph"/>
    <w:basedOn w:val="a"/>
    <w:uiPriority w:val="34"/>
    <w:qFormat/>
    <w:rsid w:val="005D019C"/>
    <w:pPr>
      <w:widowControl/>
      <w:spacing w:after="200" w:line="276" w:lineRule="auto"/>
      <w:ind w:left="720"/>
      <w:contextualSpacing/>
    </w:pPr>
    <w:rPr>
      <w:rFonts w:ascii="Calibri" w:eastAsia="Calibri" w:hAnsi="Calibri"/>
      <w:sz w:val="22"/>
      <w:szCs w:val="22"/>
      <w:lang w:eastAsia="en-US"/>
    </w:rPr>
  </w:style>
  <w:style w:type="paragraph" w:styleId="33">
    <w:name w:val="Body Text Indent 3"/>
    <w:basedOn w:val="a"/>
    <w:qFormat/>
    <w:rsid w:val="005D019C"/>
    <w:pPr>
      <w:spacing w:after="120"/>
      <w:ind w:left="283"/>
    </w:pPr>
    <w:rPr>
      <w:sz w:val="16"/>
      <w:szCs w:val="16"/>
    </w:rPr>
  </w:style>
  <w:style w:type="paragraph" w:customStyle="1" w:styleId="ConsPlusNormal">
    <w:name w:val="ConsPlusNormal"/>
    <w:qFormat/>
    <w:rsid w:val="005D019C"/>
    <w:pPr>
      <w:widowControl w:val="0"/>
      <w:ind w:firstLine="720"/>
    </w:pPr>
    <w:rPr>
      <w:rFonts w:ascii="Arial" w:hAnsi="Arial" w:cs="Arial"/>
      <w:szCs w:val="20"/>
      <w:lang w:eastAsia="ru-RU"/>
    </w:rPr>
  </w:style>
  <w:style w:type="paragraph" w:customStyle="1" w:styleId="TextBoldCenter">
    <w:name w:val="TextBoldCenter"/>
    <w:basedOn w:val="a"/>
    <w:qFormat/>
    <w:rsid w:val="005D019C"/>
    <w:pPr>
      <w:widowControl/>
      <w:spacing w:before="283"/>
      <w:jc w:val="center"/>
    </w:pPr>
    <w:rPr>
      <w:rFonts w:eastAsia="Calibri"/>
      <w:b/>
      <w:bCs/>
      <w:sz w:val="26"/>
      <w:szCs w:val="26"/>
    </w:rPr>
  </w:style>
  <w:style w:type="paragraph" w:customStyle="1" w:styleId="textbastxt0">
    <w:name w:val="textbastxt"/>
    <w:basedOn w:val="a"/>
    <w:qFormat/>
    <w:rsid w:val="005D019C"/>
    <w:pPr>
      <w:widowControl/>
      <w:ind w:firstLine="567"/>
      <w:jc w:val="both"/>
    </w:pPr>
    <w:rPr>
      <w:sz w:val="24"/>
      <w:szCs w:val="24"/>
    </w:rPr>
  </w:style>
  <w:style w:type="paragraph" w:styleId="aff2">
    <w:name w:val="TOC Heading"/>
    <w:basedOn w:val="1"/>
    <w:uiPriority w:val="39"/>
    <w:unhideWhenUsed/>
    <w:qFormat/>
    <w:rsid w:val="005D019C"/>
    <w:pPr>
      <w:keepLines/>
      <w:widowControl/>
      <w:numPr>
        <w:numId w:val="0"/>
      </w:numPr>
      <w:spacing w:before="240" w:line="259" w:lineRule="auto"/>
      <w:jc w:val="left"/>
    </w:pPr>
    <w:rPr>
      <w:rFonts w:ascii="Calibri Light" w:hAnsi="Calibri Light"/>
      <w:b w:val="0"/>
      <w:color w:val="2E74B5"/>
      <w:sz w:val="32"/>
      <w:szCs w:val="32"/>
    </w:rPr>
  </w:style>
  <w:style w:type="paragraph" w:styleId="12">
    <w:name w:val="toc 1"/>
    <w:basedOn w:val="a"/>
    <w:autoRedefine/>
    <w:uiPriority w:val="39"/>
    <w:rsid w:val="005D019C"/>
  </w:style>
  <w:style w:type="paragraph" w:styleId="23">
    <w:name w:val="toc 2"/>
    <w:basedOn w:val="a"/>
    <w:link w:val="22"/>
    <w:autoRedefine/>
    <w:uiPriority w:val="39"/>
    <w:rsid w:val="005D019C"/>
    <w:pPr>
      <w:ind w:left="200"/>
    </w:pPr>
  </w:style>
  <w:style w:type="paragraph" w:styleId="31">
    <w:name w:val="toc 3"/>
    <w:basedOn w:val="a"/>
    <w:link w:val="30"/>
    <w:autoRedefine/>
    <w:uiPriority w:val="39"/>
    <w:unhideWhenUsed/>
    <w:rsid w:val="005D019C"/>
    <w:pPr>
      <w:widowControl/>
      <w:spacing w:after="100" w:line="259" w:lineRule="auto"/>
      <w:ind w:left="440"/>
    </w:pPr>
    <w:rPr>
      <w:rFonts w:ascii="Calibri" w:hAnsi="Calibri"/>
      <w:sz w:val="22"/>
      <w:szCs w:val="22"/>
    </w:rPr>
  </w:style>
  <w:style w:type="paragraph" w:styleId="aff3">
    <w:name w:val="Normal (Web)"/>
    <w:basedOn w:val="a"/>
    <w:uiPriority w:val="99"/>
    <w:unhideWhenUsed/>
    <w:qFormat/>
    <w:rsid w:val="005D019C"/>
    <w:pPr>
      <w:widowControl/>
      <w:spacing w:after="150"/>
    </w:pPr>
    <w:rPr>
      <w:sz w:val="24"/>
      <w:szCs w:val="24"/>
    </w:rPr>
  </w:style>
  <w:style w:type="table" w:styleId="aff4">
    <w:name w:val="Table Grid"/>
    <w:basedOn w:val="a1"/>
    <w:rsid w:val="005D019C"/>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Hyperlink"/>
    <w:basedOn w:val="a0"/>
    <w:uiPriority w:val="99"/>
    <w:unhideWhenUsed/>
    <w:rsid w:val="001E13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armizonkomhoz.mya5.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seltorg.ru/" TargetMode="External"/><Relationship Id="rId5" Type="http://schemas.openxmlformats.org/officeDocument/2006/relationships/webSettings" Target="webSettings.xml"/><Relationship Id="rId10" Type="http://schemas.openxmlformats.org/officeDocument/2006/relationships/hyperlink" Target="http://armizonkomhoz.mya5.ru/" TargetMode="External"/><Relationship Id="rId4" Type="http://schemas.openxmlformats.org/officeDocument/2006/relationships/settings" Target="settings.xml"/><Relationship Id="rId9" Type="http://schemas.openxmlformats.org/officeDocument/2006/relationships/hyperlink" Target="https://roseltorg.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E7823-B678-4120-879A-95CBA58AC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1790</Words>
  <Characters>10203</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ARM GKH</cp:lastModifiedBy>
  <cp:revision>8</cp:revision>
  <cp:lastPrinted>2020-01-28T11:20:00Z</cp:lastPrinted>
  <dcterms:created xsi:type="dcterms:W3CDTF">2020-04-30T06:07:00Z</dcterms:created>
  <dcterms:modified xsi:type="dcterms:W3CDTF">2020-06-09T08:43:00Z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