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53" w:rsidRDefault="00F77353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Муниципальное общеобразовательное учреждение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«Красковская средняя общеобразовательная школа №55»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муниципального образования Люберецкий муниципальный район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Московской области</w:t>
      </w:r>
    </w:p>
    <w:p w:rsidR="005A573D" w:rsidRPr="005D1F18" w:rsidRDefault="005A573D" w:rsidP="005A573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Default="005A573D" w:rsidP="005A573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77353" w:rsidRPr="005D1F18" w:rsidRDefault="00F77353" w:rsidP="005A573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УТВЕРЖДАЮ:</w:t>
      </w:r>
    </w:p>
    <w:p w:rsidR="005A573D" w:rsidRPr="005D1F18" w:rsidRDefault="005A573D" w:rsidP="005A573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Директор МОУ «КСОШ №55»</w:t>
      </w:r>
    </w:p>
    <w:p w:rsidR="005A573D" w:rsidRPr="005D1F18" w:rsidRDefault="005A573D" w:rsidP="005A573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 xml:space="preserve">____________ </w:t>
      </w:r>
      <w:proofErr w:type="spellStart"/>
      <w:r w:rsidRPr="005D1F18">
        <w:rPr>
          <w:rFonts w:ascii="Times New Roman" w:hAnsi="Times New Roman" w:cs="Times New Roman"/>
          <w:sz w:val="28"/>
          <w:szCs w:val="24"/>
        </w:rPr>
        <w:t>Горушкина</w:t>
      </w:r>
      <w:proofErr w:type="spellEnd"/>
      <w:r w:rsidRPr="005D1F18">
        <w:rPr>
          <w:rFonts w:ascii="Times New Roman" w:hAnsi="Times New Roman" w:cs="Times New Roman"/>
          <w:sz w:val="28"/>
          <w:szCs w:val="24"/>
        </w:rPr>
        <w:t xml:space="preserve"> Е.Ф.</w:t>
      </w:r>
    </w:p>
    <w:p w:rsidR="005A573D" w:rsidRDefault="005A573D" w:rsidP="005A573D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«30»  августа  201</w:t>
      </w:r>
      <w:r w:rsidR="00C0798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A573D" w:rsidRPr="005D1F18" w:rsidRDefault="005A573D" w:rsidP="005A573D">
      <w:pPr>
        <w:spacing w:after="0" w:line="240" w:lineRule="auto"/>
        <w:ind w:left="5529"/>
        <w:rPr>
          <w:rFonts w:ascii="Times New Roman" w:hAnsi="Times New Roman" w:cs="Times New Roman"/>
          <w:i/>
          <w:sz w:val="28"/>
          <w:szCs w:val="24"/>
        </w:rPr>
      </w:pPr>
      <w:r w:rsidRPr="005D1F18">
        <w:rPr>
          <w:rFonts w:ascii="Times New Roman" w:hAnsi="Times New Roman" w:cs="Times New Roman"/>
          <w:i/>
          <w:sz w:val="28"/>
          <w:szCs w:val="24"/>
        </w:rPr>
        <w:t>М.П.</w:t>
      </w:r>
    </w:p>
    <w:p w:rsidR="005A573D" w:rsidRDefault="005A573D" w:rsidP="005A573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5A573D" w:rsidRDefault="005A573D" w:rsidP="005A573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5A573D" w:rsidRPr="005D1F18" w:rsidRDefault="005A573D" w:rsidP="005A573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D1F18">
        <w:rPr>
          <w:rFonts w:ascii="Times New Roman" w:hAnsi="Times New Roman" w:cs="Times New Roman"/>
          <w:b/>
          <w:sz w:val="28"/>
          <w:szCs w:val="24"/>
        </w:rPr>
        <w:t>Рабочая программа по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27BA">
        <w:rPr>
          <w:rFonts w:ascii="Times New Roman" w:hAnsi="Times New Roman" w:cs="Times New Roman"/>
          <w:b/>
          <w:sz w:val="28"/>
          <w:szCs w:val="24"/>
        </w:rPr>
        <w:t>Мировой художественной культуре</w:t>
      </w:r>
    </w:p>
    <w:p w:rsidR="005A573D" w:rsidRPr="005A573D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573D">
        <w:rPr>
          <w:rFonts w:ascii="Times New Roman" w:hAnsi="Times New Roman" w:cs="Times New Roman"/>
          <w:sz w:val="28"/>
          <w:szCs w:val="24"/>
        </w:rPr>
        <w:t>(Базовый уровень)</w:t>
      </w:r>
    </w:p>
    <w:p w:rsidR="005A573D" w:rsidRPr="005D1F18" w:rsidRDefault="00452E27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</w:t>
      </w:r>
      <w:r w:rsidR="001627B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A573D" w:rsidRPr="005A573D">
        <w:rPr>
          <w:rFonts w:ascii="Times New Roman" w:hAnsi="Times New Roman" w:cs="Times New Roman"/>
          <w:b/>
          <w:sz w:val="28"/>
          <w:szCs w:val="24"/>
        </w:rPr>
        <w:t>«А», «Б»</w:t>
      </w:r>
      <w:r w:rsidR="005A573D" w:rsidRPr="005D1F1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5A573D" w:rsidRPr="005D1F18">
        <w:rPr>
          <w:rFonts w:ascii="Times New Roman" w:hAnsi="Times New Roman" w:cs="Times New Roman"/>
          <w:b/>
          <w:sz w:val="28"/>
          <w:szCs w:val="24"/>
        </w:rPr>
        <w:t>класс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Составитель:</w:t>
      </w:r>
      <w:r>
        <w:rPr>
          <w:rFonts w:ascii="Times New Roman" w:hAnsi="Times New Roman" w:cs="Times New Roman"/>
          <w:sz w:val="28"/>
          <w:szCs w:val="24"/>
        </w:rPr>
        <w:t xml:space="preserve"> Юркова Вера Андреевна</w:t>
      </w:r>
    </w:p>
    <w:p w:rsidR="005A573D" w:rsidRPr="005D1F18" w:rsidRDefault="005A573D" w:rsidP="005A573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 изобразительного искусства</w:t>
      </w:r>
    </w:p>
    <w:p w:rsidR="005A573D" w:rsidRPr="005D1F18" w:rsidRDefault="005A573D" w:rsidP="005A5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первой </w:t>
      </w:r>
      <w:r w:rsidRPr="005D1F18">
        <w:rPr>
          <w:rFonts w:ascii="Times New Roman" w:hAnsi="Times New Roman" w:cs="Times New Roman"/>
          <w:sz w:val="28"/>
          <w:szCs w:val="24"/>
        </w:rPr>
        <w:t>категории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77353" w:rsidRPr="005D1F18" w:rsidRDefault="00F77353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Default="005A573D" w:rsidP="005A573D">
      <w:pPr>
        <w:pStyle w:val="c2"/>
        <w:spacing w:after="0" w:afterAutospacing="0"/>
        <w:ind w:left="360"/>
        <w:jc w:val="center"/>
        <w:rPr>
          <w:sz w:val="28"/>
        </w:rPr>
      </w:pPr>
      <w:r w:rsidRPr="005D1F18">
        <w:rPr>
          <w:sz w:val="28"/>
        </w:rPr>
        <w:t>201</w:t>
      </w:r>
      <w:r w:rsidR="00C07980">
        <w:rPr>
          <w:sz w:val="28"/>
        </w:rPr>
        <w:t>7</w:t>
      </w:r>
      <w:r w:rsidRPr="005D1F18">
        <w:rPr>
          <w:sz w:val="28"/>
        </w:rPr>
        <w:t xml:space="preserve"> – 201</w:t>
      </w:r>
      <w:r w:rsidR="00C07980">
        <w:rPr>
          <w:sz w:val="28"/>
        </w:rPr>
        <w:t>8</w:t>
      </w:r>
      <w:r w:rsidRPr="005D1F18">
        <w:rPr>
          <w:sz w:val="28"/>
        </w:rPr>
        <w:t xml:space="preserve"> учебный год</w:t>
      </w:r>
    </w:p>
    <w:p w:rsidR="00F77353" w:rsidRPr="005A573D" w:rsidRDefault="00F77353" w:rsidP="005A573D">
      <w:pPr>
        <w:pStyle w:val="c2"/>
        <w:spacing w:after="0" w:afterAutospacing="0"/>
        <w:ind w:left="360"/>
        <w:jc w:val="center"/>
        <w:rPr>
          <w:b/>
        </w:rPr>
      </w:pPr>
    </w:p>
    <w:p w:rsidR="00A950A2" w:rsidRPr="00F77353" w:rsidRDefault="004A42A4" w:rsidP="00DC2CA3">
      <w:pPr>
        <w:pStyle w:val="c2"/>
        <w:numPr>
          <w:ilvl w:val="0"/>
          <w:numId w:val="10"/>
        </w:numPr>
        <w:spacing w:before="0" w:beforeAutospacing="0" w:after="0" w:afterAutospacing="0"/>
        <w:jc w:val="center"/>
        <w:rPr>
          <w:rStyle w:val="c7"/>
          <w:b/>
          <w:sz w:val="32"/>
        </w:rPr>
      </w:pPr>
      <w:r w:rsidRPr="00F77353">
        <w:rPr>
          <w:rStyle w:val="c7"/>
          <w:b/>
          <w:sz w:val="32"/>
        </w:rPr>
        <w:lastRenderedPageBreak/>
        <w:t>Пояснительная записка</w:t>
      </w:r>
    </w:p>
    <w:p w:rsidR="001627BA" w:rsidRDefault="00F31250" w:rsidP="001627BA">
      <w:pPr>
        <w:pStyle w:val="c2"/>
        <w:spacing w:before="0" w:beforeAutospacing="0" w:after="0" w:afterAutospacing="0"/>
        <w:ind w:firstLine="720"/>
        <w:jc w:val="both"/>
      </w:pPr>
      <w:r w:rsidRPr="00F77353">
        <w:rPr>
          <w:rStyle w:val="c3"/>
        </w:rPr>
        <w:t xml:space="preserve">Рабочая программа </w:t>
      </w:r>
      <w:r w:rsidRPr="00F77353">
        <w:rPr>
          <w:rStyle w:val="c22"/>
        </w:rPr>
        <w:t>учебного предмета «</w:t>
      </w:r>
      <w:r w:rsidR="001627BA">
        <w:rPr>
          <w:bCs/>
        </w:rPr>
        <w:t>Мировая</w:t>
      </w:r>
      <w:r w:rsidR="001627BA" w:rsidRPr="00ED0626">
        <w:rPr>
          <w:bCs/>
        </w:rPr>
        <w:t xml:space="preserve"> ху</w:t>
      </w:r>
      <w:r w:rsidR="001627BA">
        <w:rPr>
          <w:bCs/>
        </w:rPr>
        <w:t>дожественная культура</w:t>
      </w:r>
      <w:r w:rsidRPr="00F77353">
        <w:rPr>
          <w:rStyle w:val="c22"/>
        </w:rPr>
        <w:t xml:space="preserve">» </w:t>
      </w:r>
      <w:r w:rsidR="00255FCB" w:rsidRPr="00F77353">
        <w:rPr>
          <w:rStyle w:val="c3"/>
        </w:rPr>
        <w:t> для</w:t>
      </w:r>
      <w:r w:rsidR="001627BA">
        <w:rPr>
          <w:rStyle w:val="c3"/>
        </w:rPr>
        <w:t xml:space="preserve"> 1</w:t>
      </w:r>
      <w:r w:rsidR="00452E27">
        <w:rPr>
          <w:rStyle w:val="c3"/>
        </w:rPr>
        <w:t>1</w:t>
      </w:r>
      <w:r w:rsidR="00255FCB" w:rsidRPr="00F77353">
        <w:rPr>
          <w:rStyle w:val="c3"/>
        </w:rPr>
        <w:t xml:space="preserve"> </w:t>
      </w:r>
      <w:r w:rsidR="009606B0" w:rsidRPr="00F77353">
        <w:rPr>
          <w:rStyle w:val="c3"/>
        </w:rPr>
        <w:t>кла</w:t>
      </w:r>
      <w:r w:rsidR="009606B0" w:rsidRPr="00F77353">
        <w:rPr>
          <w:rStyle w:val="c3"/>
        </w:rPr>
        <w:t>с</w:t>
      </w:r>
      <w:r w:rsidR="009606B0" w:rsidRPr="00F77353">
        <w:rPr>
          <w:rStyle w:val="c3"/>
        </w:rPr>
        <w:t>сов</w:t>
      </w:r>
      <w:r w:rsidRPr="00F77353">
        <w:rPr>
          <w:rStyle w:val="c3"/>
        </w:rPr>
        <w:t xml:space="preserve"> </w:t>
      </w:r>
      <w:r w:rsidR="00F77353">
        <w:rPr>
          <w:rStyle w:val="c22"/>
        </w:rPr>
        <w:t>основана на п</w:t>
      </w:r>
      <w:r w:rsidR="00602EC5" w:rsidRPr="00F77353">
        <w:t xml:space="preserve">римерной программе по </w:t>
      </w:r>
      <w:r w:rsidR="001627BA" w:rsidRPr="00ED0626">
        <w:rPr>
          <w:bCs/>
        </w:rPr>
        <w:t>мировой художественной культуре</w:t>
      </w:r>
      <w:r w:rsidR="001627BA" w:rsidRPr="00F77353">
        <w:t xml:space="preserve"> </w:t>
      </w:r>
      <w:r w:rsidR="00602EC5" w:rsidRPr="00F77353">
        <w:t>основного общего образования  для общеобразовательных учреждений РФ</w:t>
      </w:r>
      <w:r w:rsidR="00F77353">
        <w:t xml:space="preserve">, а так же </w:t>
      </w:r>
      <w:r w:rsidR="00602EC5" w:rsidRPr="00F77353">
        <w:rPr>
          <w:rStyle w:val="c3"/>
        </w:rPr>
        <w:t xml:space="preserve">на </w:t>
      </w:r>
      <w:r w:rsidR="00375E9C" w:rsidRPr="00F77353">
        <w:rPr>
          <w:rStyle w:val="c3"/>
        </w:rPr>
        <w:t>а</w:t>
      </w:r>
      <w:r w:rsidR="00602EC5" w:rsidRPr="00F77353">
        <w:rPr>
          <w:rStyle w:val="c3"/>
        </w:rPr>
        <w:t>вторской программе</w:t>
      </w:r>
      <w:r w:rsidRPr="00F77353">
        <w:rPr>
          <w:rStyle w:val="c3"/>
        </w:rPr>
        <w:t xml:space="preserve"> </w:t>
      </w:r>
      <w:r w:rsidR="001627BA" w:rsidRPr="00ED0626">
        <w:t>для о</w:t>
      </w:r>
      <w:r w:rsidR="001627BA" w:rsidRPr="00ED0626">
        <w:t>б</w:t>
      </w:r>
      <w:r w:rsidR="001627BA" w:rsidRPr="00ED0626">
        <w:t xml:space="preserve">щеобразовательных учреждений.  «Мировая художественная культура» 5-11 </w:t>
      </w:r>
      <w:proofErr w:type="spellStart"/>
      <w:r w:rsidR="001627BA" w:rsidRPr="00ED0626">
        <w:t>кл</w:t>
      </w:r>
      <w:proofErr w:type="spellEnd"/>
      <w:r w:rsidR="001627BA" w:rsidRPr="00ED0626">
        <w:t>. Составитель Д</w:t>
      </w:r>
      <w:r w:rsidR="001627BA" w:rsidRPr="00ED0626">
        <w:t>а</w:t>
      </w:r>
      <w:r w:rsidR="001627BA" w:rsidRPr="00ED0626">
        <w:t>нилова Г.И..- М.:</w:t>
      </w:r>
      <w:r w:rsidR="001627BA">
        <w:t xml:space="preserve"> </w:t>
      </w:r>
      <w:r w:rsidR="001627BA" w:rsidRPr="00ED0626">
        <w:t>Дрофа, 2011 г.</w:t>
      </w:r>
    </w:p>
    <w:p w:rsidR="00452E27" w:rsidRDefault="00951E7B" w:rsidP="00452E27">
      <w:pPr>
        <w:spacing w:after="0" w:line="240" w:lineRule="auto"/>
        <w:ind w:firstLine="708"/>
        <w:jc w:val="both"/>
        <w:rPr>
          <w:sz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 xml:space="preserve">Для выполнения программы </w:t>
      </w:r>
      <w:r w:rsidR="00D234D9" w:rsidRPr="00F77353">
        <w:rPr>
          <w:rFonts w:ascii="Times New Roman" w:hAnsi="Times New Roman" w:cs="Times New Roman"/>
          <w:sz w:val="24"/>
          <w:szCs w:val="24"/>
        </w:rPr>
        <w:t>используется</w:t>
      </w:r>
      <w:r w:rsidRPr="00F77353">
        <w:rPr>
          <w:rFonts w:ascii="Times New Roman" w:hAnsi="Times New Roman" w:cs="Times New Roman"/>
          <w:sz w:val="24"/>
          <w:szCs w:val="24"/>
        </w:rPr>
        <w:t xml:space="preserve"> учебни</w:t>
      </w:r>
      <w:r w:rsidR="00D234D9" w:rsidRPr="00F77353">
        <w:rPr>
          <w:rFonts w:ascii="Times New Roman" w:hAnsi="Times New Roman" w:cs="Times New Roman"/>
          <w:sz w:val="24"/>
          <w:szCs w:val="24"/>
        </w:rPr>
        <w:t>к</w:t>
      </w:r>
      <w:r w:rsidRPr="00F77353">
        <w:rPr>
          <w:rFonts w:ascii="Times New Roman" w:hAnsi="Times New Roman" w:cs="Times New Roman"/>
          <w:sz w:val="24"/>
          <w:szCs w:val="24"/>
        </w:rPr>
        <w:t xml:space="preserve"> </w:t>
      </w:r>
      <w:r w:rsidR="00452E27">
        <w:rPr>
          <w:rFonts w:ascii="Times New Roman" w:hAnsi="Times New Roman" w:cs="Times New Roman"/>
          <w:sz w:val="24"/>
          <w:szCs w:val="24"/>
        </w:rPr>
        <w:t xml:space="preserve">Искусство </w:t>
      </w:r>
      <w:r w:rsidR="00452E27" w:rsidRPr="00ED0626">
        <w:rPr>
          <w:rFonts w:ascii="Times New Roman" w:hAnsi="Times New Roman" w:cs="Times New Roman"/>
          <w:sz w:val="24"/>
          <w:szCs w:val="24"/>
        </w:rPr>
        <w:t>(базовый уро</w:t>
      </w:r>
      <w:r w:rsidR="00452E27">
        <w:rPr>
          <w:rFonts w:ascii="Times New Roman" w:hAnsi="Times New Roman" w:cs="Times New Roman"/>
          <w:sz w:val="24"/>
          <w:szCs w:val="24"/>
        </w:rPr>
        <w:t>вень). 11</w:t>
      </w:r>
      <w:r w:rsidR="00452E27" w:rsidRPr="00ED0626">
        <w:rPr>
          <w:rFonts w:ascii="Times New Roman" w:hAnsi="Times New Roman" w:cs="Times New Roman"/>
          <w:sz w:val="24"/>
          <w:szCs w:val="24"/>
        </w:rPr>
        <w:t xml:space="preserve"> класс. </w:t>
      </w:r>
      <w:proofErr w:type="gramStart"/>
      <w:r w:rsidR="00452E27" w:rsidRPr="00ED0626">
        <w:rPr>
          <w:rFonts w:ascii="Times New Roman" w:hAnsi="Times New Roman" w:cs="Times New Roman"/>
          <w:sz w:val="24"/>
          <w:szCs w:val="24"/>
        </w:rPr>
        <w:t>Д</w:t>
      </w:r>
      <w:r w:rsidR="00452E27">
        <w:rPr>
          <w:rFonts w:ascii="Times New Roman" w:hAnsi="Times New Roman" w:cs="Times New Roman"/>
          <w:sz w:val="24"/>
          <w:szCs w:val="24"/>
        </w:rPr>
        <w:t>анилова Г. И: - М.: «Дрофа» 2014</w:t>
      </w:r>
      <w:r w:rsidR="00452E27" w:rsidRPr="00ED0626">
        <w:rPr>
          <w:rFonts w:ascii="Times New Roman" w:hAnsi="Times New Roman" w:cs="Times New Roman"/>
          <w:sz w:val="24"/>
          <w:szCs w:val="24"/>
        </w:rPr>
        <w:t xml:space="preserve">, </w:t>
      </w:r>
      <w:r w:rsidR="00452E27" w:rsidRPr="00EA6DE9">
        <w:rPr>
          <w:rFonts w:ascii="Times New Roman" w:hAnsi="Times New Roman" w:cs="Times New Roman"/>
          <w:sz w:val="24"/>
        </w:rPr>
        <w:t>рекомендован</w:t>
      </w:r>
      <w:r w:rsidR="00452E27">
        <w:rPr>
          <w:rFonts w:ascii="Times New Roman" w:hAnsi="Times New Roman" w:cs="Times New Roman"/>
          <w:sz w:val="24"/>
        </w:rPr>
        <w:t>ный</w:t>
      </w:r>
      <w:r w:rsidR="00452E27" w:rsidRPr="00EA6DE9">
        <w:rPr>
          <w:rFonts w:ascii="Times New Roman" w:hAnsi="Times New Roman" w:cs="Times New Roman"/>
          <w:sz w:val="24"/>
        </w:rPr>
        <w:t xml:space="preserve"> Министерством образования и науки РФ и включён</w:t>
      </w:r>
      <w:r w:rsidR="00452E27">
        <w:rPr>
          <w:rFonts w:ascii="Times New Roman" w:hAnsi="Times New Roman" w:cs="Times New Roman"/>
          <w:sz w:val="24"/>
        </w:rPr>
        <w:t>ный</w:t>
      </w:r>
      <w:r w:rsidR="00452E27" w:rsidRPr="00EA6DE9">
        <w:rPr>
          <w:rFonts w:ascii="Times New Roman" w:hAnsi="Times New Roman" w:cs="Times New Roman"/>
          <w:sz w:val="24"/>
        </w:rPr>
        <w:t xml:space="preserve"> в Федеральный перечень.</w:t>
      </w:r>
      <w:r w:rsidR="00452E27" w:rsidRPr="00EA6DE9">
        <w:rPr>
          <w:sz w:val="24"/>
        </w:rPr>
        <w:t xml:space="preserve"> </w:t>
      </w:r>
      <w:proofErr w:type="gramEnd"/>
    </w:p>
    <w:p w:rsidR="00145A1F" w:rsidRPr="00145A1F" w:rsidRDefault="00145A1F" w:rsidP="00452E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Цель программы 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развитие опыта эмоционально-ценностного отношения к миру, челов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 и  человечеству посредством изучения наследия мировой и отечественной культуры.</w:t>
      </w:r>
    </w:p>
    <w:p w:rsidR="00145A1F" w:rsidRPr="00145A1F" w:rsidRDefault="00145A1F" w:rsidP="00145A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Задачи реализации данного курса: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развитие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чувств, эмоций, образно-ассоциативного мышления и художественно-творческих способностей;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воспитание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художественно-эстетического вкуса; потребности в освоении ценностей мир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вой культуры;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освоение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знаний о стилях и направлениях в мировой художественной культуре, их хара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терных особенностях; о вершинах художественного творчества в отечественной и зарубе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ной культуре;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овладение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использование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приобретенных знаний и умений для расширения кругозора, осознанного формирования собственной культурной среды.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изучение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шедевров мирового искусства, созданных в различные художественно-исторические эпохи, постижение характерных особенностей мировоззрения и стиля в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дающихся художников – творцов;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формирование и развитие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понятий о художественно – исторической эпохе, стиле и напра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лении, понимание важнейших закономерностей их смены и развития в исторической, чел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веческой цивилизации;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осознание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роли и места человека в художественной культуре на протяжении её историч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ского развития, отражение вечных поисков эстетического идеала в лучших произведениях мирового искусства;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постижение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системы знаний о единстве, многообразии и национальной самобытности кул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ь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тур различных народов мира;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освоение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различных этапов развития отечественной (русской и национальной) художес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венной культуры как уникального и самобытного явления, имеющего непреходящее мир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вое значение;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знакомство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 классификацией искусств, постижение общих закономерностей создания х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дожественного образа во всех его видах;</w:t>
      </w:r>
    </w:p>
    <w:p w:rsidR="00145A1F" w:rsidRPr="00145A1F" w:rsidRDefault="00145A1F" w:rsidP="009140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145A1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интерпретация</w:t>
      </w:r>
      <w:r w:rsidRPr="00145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видов искусства с учётом особенностей их художественного языка, создание целостной картины их взаимодействия.</w:t>
      </w:r>
    </w:p>
    <w:p w:rsidR="002223C0" w:rsidRPr="00F77353" w:rsidRDefault="00D754F5" w:rsidP="001627BA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77353">
        <w:rPr>
          <w:rFonts w:ascii="Times New Roman" w:hAnsi="Times New Roman"/>
          <w:sz w:val="24"/>
          <w:szCs w:val="24"/>
        </w:rPr>
        <w:t>Выбранная программа и УМК в наибольшей степени отвечают миссии нашей школы, её целям и задачам.</w:t>
      </w:r>
      <w:r w:rsidR="00F77353">
        <w:rPr>
          <w:rFonts w:ascii="Times New Roman" w:hAnsi="Times New Roman"/>
          <w:sz w:val="24"/>
          <w:szCs w:val="24"/>
        </w:rPr>
        <w:t xml:space="preserve"> </w:t>
      </w:r>
    </w:p>
    <w:p w:rsidR="003E77F8" w:rsidRPr="00F77353" w:rsidRDefault="003E77F8" w:rsidP="001627BA">
      <w:pPr>
        <w:pStyle w:val="ad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sz w:val="24"/>
          <w:szCs w:val="24"/>
        </w:rPr>
        <w:t>В</w:t>
      </w:r>
      <w:r w:rsidR="00B644B1">
        <w:rPr>
          <w:rFonts w:ascii="Times New Roman" w:hAnsi="Times New Roman"/>
          <w:sz w:val="24"/>
          <w:szCs w:val="24"/>
        </w:rPr>
        <w:t xml:space="preserve"> соответствии учебным планом в </w:t>
      </w:r>
      <w:r w:rsidR="00452E27">
        <w:rPr>
          <w:rFonts w:ascii="Times New Roman" w:hAnsi="Times New Roman"/>
          <w:sz w:val="24"/>
          <w:szCs w:val="24"/>
        </w:rPr>
        <w:t>11</w:t>
      </w:r>
      <w:r w:rsidRPr="00F77353">
        <w:rPr>
          <w:rFonts w:ascii="Times New Roman" w:hAnsi="Times New Roman"/>
          <w:sz w:val="24"/>
          <w:szCs w:val="24"/>
        </w:rPr>
        <w:t xml:space="preserve"> классах на учебный предмет «Искусство» отводится 3</w:t>
      </w:r>
      <w:r w:rsidR="00452E27">
        <w:rPr>
          <w:rFonts w:ascii="Times New Roman" w:hAnsi="Times New Roman"/>
          <w:sz w:val="24"/>
          <w:szCs w:val="24"/>
        </w:rPr>
        <w:t>4</w:t>
      </w:r>
      <w:r w:rsidR="00B644B1">
        <w:rPr>
          <w:rFonts w:ascii="Times New Roman" w:hAnsi="Times New Roman"/>
          <w:sz w:val="24"/>
          <w:szCs w:val="24"/>
        </w:rPr>
        <w:t xml:space="preserve"> час</w:t>
      </w:r>
      <w:r w:rsidR="00452E27">
        <w:rPr>
          <w:rFonts w:ascii="Times New Roman" w:hAnsi="Times New Roman"/>
          <w:sz w:val="24"/>
          <w:szCs w:val="24"/>
        </w:rPr>
        <w:t>а</w:t>
      </w:r>
      <w:r w:rsidRPr="00F77353">
        <w:rPr>
          <w:rFonts w:ascii="Times New Roman" w:hAnsi="Times New Roman"/>
          <w:sz w:val="24"/>
          <w:szCs w:val="24"/>
        </w:rPr>
        <w:t xml:space="preserve"> </w:t>
      </w:r>
      <w:r w:rsidR="00452E27">
        <w:rPr>
          <w:rFonts w:ascii="Times New Roman" w:hAnsi="Times New Roman"/>
          <w:color w:val="000000"/>
          <w:sz w:val="24"/>
          <w:szCs w:val="24"/>
        </w:rPr>
        <w:t>(из расчета 1 час в  неделю, 34 учебные недели</w:t>
      </w:r>
      <w:r w:rsidRPr="00F77353">
        <w:rPr>
          <w:rFonts w:ascii="Times New Roman" w:hAnsi="Times New Roman"/>
          <w:color w:val="000000"/>
          <w:sz w:val="24"/>
          <w:szCs w:val="24"/>
        </w:rPr>
        <w:t>)</w:t>
      </w:r>
    </w:p>
    <w:p w:rsidR="001627BA" w:rsidRDefault="002223C0" w:rsidP="001627BA">
      <w:pPr>
        <w:pStyle w:val="c2"/>
        <w:spacing w:before="0" w:beforeAutospacing="0" w:after="0" w:afterAutospacing="0"/>
        <w:ind w:firstLine="709"/>
        <w:jc w:val="both"/>
        <w:rPr>
          <w:rFonts w:eastAsia="Calibri"/>
        </w:rPr>
      </w:pPr>
      <w:r w:rsidRPr="003E77F8">
        <w:rPr>
          <w:iCs/>
        </w:rPr>
        <w:t>И</w:t>
      </w:r>
      <w:r w:rsidR="00375E9C" w:rsidRPr="003E77F8">
        <w:rPr>
          <w:iCs/>
        </w:rPr>
        <w:t>зменения, внесенные в авторскую и учебную программу и их обоснование</w:t>
      </w:r>
      <w:r w:rsidR="003E77F8">
        <w:t xml:space="preserve">. </w:t>
      </w:r>
      <w:r w:rsidR="00F151A6" w:rsidRPr="00F77353">
        <w:t>Логика изл</w:t>
      </w:r>
      <w:r w:rsidR="00F151A6" w:rsidRPr="00F77353">
        <w:t>о</w:t>
      </w:r>
      <w:r w:rsidR="00F151A6" w:rsidRPr="00F77353">
        <w:t>жения и содержание авторской программы</w:t>
      </w:r>
      <w:r w:rsidR="00862241" w:rsidRPr="00F77353">
        <w:t xml:space="preserve"> частично видоизменено </w:t>
      </w:r>
      <w:r w:rsidR="001627BA" w:rsidRPr="00ED0626">
        <w:rPr>
          <w:rFonts w:eastAsia="Calibri"/>
        </w:rPr>
        <w:t>за счёт расширения отдельных тем, а так же включения контрольных работ и тестов.</w:t>
      </w:r>
    </w:p>
    <w:p w:rsidR="001627BA" w:rsidRDefault="001627BA" w:rsidP="001627B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 xml:space="preserve">Формы организации учебного процесса: комбинированный урок, урок-лекция урок-беседа, урок-экскурсия, урок-путешествие. </w:t>
      </w:r>
    </w:p>
    <w:p w:rsidR="001627BA" w:rsidRPr="00ED0626" w:rsidRDefault="001627BA" w:rsidP="001627B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Преобладающие формы текущего и промежуточного контроля знаний, умений и навыков: устная и тестовая, а также выполнения художественно-практических заданий и написания сочин</w:t>
      </w:r>
      <w:r w:rsidRPr="00ED0626">
        <w:rPr>
          <w:rFonts w:ascii="Times New Roman" w:hAnsi="Times New Roman"/>
          <w:sz w:val="24"/>
          <w:szCs w:val="24"/>
        </w:rPr>
        <w:t>е</w:t>
      </w:r>
      <w:r w:rsidRPr="00ED0626">
        <w:rPr>
          <w:rFonts w:ascii="Times New Roman" w:hAnsi="Times New Roman"/>
          <w:sz w:val="24"/>
          <w:szCs w:val="24"/>
        </w:rPr>
        <w:t>ний (эссе).</w:t>
      </w:r>
    </w:p>
    <w:p w:rsidR="00837467" w:rsidRPr="00DC2CA3" w:rsidRDefault="003E77F8" w:rsidP="00DC2CA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DC2CA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Т</w:t>
      </w:r>
      <w:r w:rsidR="00837467" w:rsidRPr="00DC2CA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ребования к п</w:t>
      </w:r>
      <w:r w:rsidR="00837467" w:rsidRPr="00DC2CA3">
        <w:rPr>
          <w:rFonts w:ascii="Times New Roman" w:eastAsia="Calibri" w:hAnsi="Times New Roman" w:cs="Times New Roman"/>
          <w:b/>
          <w:sz w:val="32"/>
          <w:szCs w:val="24"/>
        </w:rPr>
        <w:t xml:space="preserve">ланируемым результатам изучения учебной программы </w:t>
      </w:r>
    </w:p>
    <w:p w:rsidR="001627BA" w:rsidRPr="00ED0626" w:rsidRDefault="001627BA" w:rsidP="00162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В результате изучения курса «Мировая художественная культура»</w:t>
      </w:r>
      <w:r w:rsidR="00452E27">
        <w:rPr>
          <w:rFonts w:ascii="Times New Roman" w:hAnsi="Times New Roman"/>
          <w:sz w:val="24"/>
          <w:szCs w:val="24"/>
        </w:rPr>
        <w:t xml:space="preserve"> в 11</w:t>
      </w:r>
      <w:r>
        <w:rPr>
          <w:rFonts w:ascii="Times New Roman" w:hAnsi="Times New Roman"/>
          <w:sz w:val="24"/>
          <w:szCs w:val="24"/>
        </w:rPr>
        <w:t xml:space="preserve"> классе</w:t>
      </w:r>
      <w:r w:rsidRPr="00ED0626">
        <w:rPr>
          <w:rFonts w:ascii="Times New Roman" w:hAnsi="Times New Roman"/>
          <w:sz w:val="24"/>
          <w:szCs w:val="24"/>
        </w:rPr>
        <w:t xml:space="preserve"> ученик до</w:t>
      </w:r>
      <w:r w:rsidRPr="00ED0626">
        <w:rPr>
          <w:rFonts w:ascii="Times New Roman" w:hAnsi="Times New Roman"/>
          <w:sz w:val="24"/>
          <w:szCs w:val="24"/>
        </w:rPr>
        <w:t>л</w:t>
      </w:r>
      <w:r w:rsidRPr="00ED0626">
        <w:rPr>
          <w:rFonts w:ascii="Times New Roman" w:hAnsi="Times New Roman"/>
          <w:sz w:val="24"/>
          <w:szCs w:val="24"/>
        </w:rPr>
        <w:t>жен:</w:t>
      </w:r>
    </w:p>
    <w:p w:rsidR="001627BA" w:rsidRPr="001627BA" w:rsidRDefault="001627BA" w:rsidP="001627B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bCs/>
          <w:sz w:val="24"/>
          <w:szCs w:val="24"/>
        </w:rPr>
        <w:t>Знать и понимать:</w:t>
      </w:r>
    </w:p>
    <w:p w:rsidR="001627BA" w:rsidRPr="001627BA" w:rsidRDefault="001627BA" w:rsidP="00914019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особенности возникновения и основные черты стилей и направлений мировой художес</w:t>
      </w:r>
      <w:r w:rsidRPr="001627BA">
        <w:rPr>
          <w:rFonts w:ascii="Times New Roman" w:hAnsi="Times New Roman"/>
          <w:sz w:val="24"/>
          <w:szCs w:val="24"/>
        </w:rPr>
        <w:t>т</w:t>
      </w:r>
      <w:r w:rsidRPr="001627BA">
        <w:rPr>
          <w:rFonts w:ascii="Times New Roman" w:hAnsi="Times New Roman"/>
          <w:sz w:val="24"/>
          <w:szCs w:val="24"/>
        </w:rPr>
        <w:t>венной культуры;</w:t>
      </w:r>
    </w:p>
    <w:p w:rsidR="001627BA" w:rsidRPr="001627BA" w:rsidRDefault="001627BA" w:rsidP="00914019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 xml:space="preserve">шедевры мировой художественной культуры; </w:t>
      </w:r>
    </w:p>
    <w:p w:rsidR="001627BA" w:rsidRPr="001627BA" w:rsidRDefault="001627BA" w:rsidP="00914019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основные выразительные средства художественного языка разных видов искусства;</w:t>
      </w:r>
    </w:p>
    <w:p w:rsidR="001627BA" w:rsidRPr="001627BA" w:rsidRDefault="001627BA" w:rsidP="00914019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роль знака, символа, мифа в художественной культуре.</w:t>
      </w:r>
    </w:p>
    <w:p w:rsidR="001627BA" w:rsidRPr="001627BA" w:rsidRDefault="001627BA" w:rsidP="001627B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bCs/>
          <w:sz w:val="24"/>
          <w:szCs w:val="24"/>
        </w:rPr>
        <w:t>Уметь: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понимать искусствоведческие термины и пользоваться ими;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осуществлять поиск, отбор и обработку информации в области искусства;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уметь аргументировать собственную точку зрения в дискуссии по проблемам мировой х</w:t>
      </w:r>
      <w:r w:rsidRPr="001627BA">
        <w:rPr>
          <w:rFonts w:ascii="Times New Roman" w:hAnsi="Times New Roman"/>
          <w:sz w:val="24"/>
          <w:szCs w:val="24"/>
        </w:rPr>
        <w:t>у</w:t>
      </w:r>
      <w:r w:rsidRPr="001627BA">
        <w:rPr>
          <w:rFonts w:ascii="Times New Roman" w:hAnsi="Times New Roman"/>
          <w:sz w:val="24"/>
          <w:szCs w:val="24"/>
        </w:rPr>
        <w:t xml:space="preserve">дожественной культуры; 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уметь выполнять учебные и творческие задания (эссе, доклады, рефераты, отзывы, сочин</w:t>
      </w:r>
      <w:r w:rsidRPr="001627BA">
        <w:rPr>
          <w:rFonts w:ascii="Times New Roman" w:hAnsi="Times New Roman"/>
          <w:sz w:val="24"/>
          <w:szCs w:val="24"/>
        </w:rPr>
        <w:t>е</w:t>
      </w:r>
      <w:r w:rsidRPr="001627BA">
        <w:rPr>
          <w:rFonts w:ascii="Times New Roman" w:hAnsi="Times New Roman"/>
          <w:sz w:val="24"/>
          <w:szCs w:val="24"/>
        </w:rPr>
        <w:t>ния, рецензии)</w:t>
      </w:r>
    </w:p>
    <w:p w:rsidR="001627BA" w:rsidRPr="001627BA" w:rsidRDefault="001627BA" w:rsidP="001627BA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</w:t>
      </w:r>
      <w:r w:rsidRPr="001627BA">
        <w:rPr>
          <w:rFonts w:ascii="Times New Roman" w:hAnsi="Times New Roman"/>
          <w:bCs/>
          <w:sz w:val="24"/>
          <w:szCs w:val="24"/>
        </w:rPr>
        <w:t>з</w:t>
      </w:r>
      <w:r w:rsidRPr="001627BA">
        <w:rPr>
          <w:rFonts w:ascii="Times New Roman" w:hAnsi="Times New Roman"/>
          <w:bCs/>
          <w:sz w:val="24"/>
          <w:szCs w:val="24"/>
        </w:rPr>
        <w:t xml:space="preserve">ни </w:t>
      </w:r>
      <w:proofErr w:type="gramStart"/>
      <w:r w:rsidRPr="001627BA">
        <w:rPr>
          <w:rFonts w:ascii="Times New Roman" w:hAnsi="Times New Roman"/>
          <w:sz w:val="24"/>
          <w:szCs w:val="24"/>
        </w:rPr>
        <w:t>для</w:t>
      </w:r>
      <w:proofErr w:type="gramEnd"/>
      <w:r w:rsidRPr="001627BA">
        <w:rPr>
          <w:rFonts w:ascii="Times New Roman" w:hAnsi="Times New Roman"/>
          <w:sz w:val="24"/>
          <w:szCs w:val="24"/>
        </w:rPr>
        <w:t xml:space="preserve">: 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определения путей своего культурного развития и профессионального самоопределения;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ориентации в классическом наследии и современном культурном процессе;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организации личного и коллективного досуга;</w:t>
      </w:r>
    </w:p>
    <w:p w:rsidR="001627BA" w:rsidRPr="001627BA" w:rsidRDefault="001627BA" w:rsidP="00914019">
      <w:pPr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27BA">
        <w:rPr>
          <w:rFonts w:ascii="Times New Roman" w:hAnsi="Times New Roman"/>
          <w:sz w:val="24"/>
          <w:szCs w:val="24"/>
        </w:rPr>
        <w:t>самостоятельного художественного творчества.</w:t>
      </w:r>
    </w:p>
    <w:p w:rsidR="003E77F8" w:rsidRPr="00F77353" w:rsidRDefault="00407092" w:rsidP="00407092">
      <w:pPr>
        <w:pStyle w:val="a4"/>
        <w:tabs>
          <w:tab w:val="left" w:pos="70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77F8" w:rsidRDefault="003E77F8" w:rsidP="00DC2CA3">
      <w:pPr>
        <w:pStyle w:val="a6"/>
        <w:numPr>
          <w:ilvl w:val="0"/>
          <w:numId w:val="10"/>
        </w:numPr>
        <w:spacing w:line="240" w:lineRule="auto"/>
        <w:jc w:val="center"/>
        <w:rPr>
          <w:b/>
          <w:sz w:val="32"/>
        </w:rPr>
      </w:pPr>
      <w:r w:rsidRPr="003E77F8">
        <w:rPr>
          <w:b/>
          <w:sz w:val="32"/>
        </w:rPr>
        <w:t>Учебно-тематический план</w:t>
      </w:r>
    </w:p>
    <w:tbl>
      <w:tblPr>
        <w:tblStyle w:val="a3"/>
        <w:tblW w:w="10485" w:type="dxa"/>
        <w:jc w:val="center"/>
        <w:tblLayout w:type="fixed"/>
        <w:tblLook w:val="04A0"/>
      </w:tblPr>
      <w:tblGrid>
        <w:gridCol w:w="959"/>
        <w:gridCol w:w="1134"/>
        <w:gridCol w:w="3260"/>
        <w:gridCol w:w="1276"/>
        <w:gridCol w:w="1304"/>
        <w:gridCol w:w="1418"/>
        <w:gridCol w:w="1134"/>
      </w:tblGrid>
      <w:tr w:rsidR="003E77F8" w:rsidRPr="00452E27" w:rsidTr="000E5B7D">
        <w:trPr>
          <w:trHeight w:val="20"/>
          <w:jc w:val="center"/>
        </w:trPr>
        <w:tc>
          <w:tcPr>
            <w:tcW w:w="959" w:type="dxa"/>
            <w:vAlign w:val="center"/>
          </w:tcPr>
          <w:p w:rsidR="003E77F8" w:rsidRPr="00452E27" w:rsidRDefault="003E77F8" w:rsidP="004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vAlign w:val="center"/>
          </w:tcPr>
          <w:p w:rsidR="003E77F8" w:rsidRPr="00452E27" w:rsidRDefault="003E77F8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260" w:type="dxa"/>
            <w:vAlign w:val="center"/>
          </w:tcPr>
          <w:p w:rsidR="003E77F8" w:rsidRPr="00452E27" w:rsidRDefault="003E77F8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3E77F8" w:rsidRPr="00452E27" w:rsidRDefault="003E77F8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304" w:type="dxa"/>
            <w:vAlign w:val="center"/>
          </w:tcPr>
          <w:p w:rsidR="003E77F8" w:rsidRPr="00452E27" w:rsidRDefault="003E77F8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418" w:type="dxa"/>
            <w:vAlign w:val="center"/>
          </w:tcPr>
          <w:p w:rsidR="003E77F8" w:rsidRPr="00452E27" w:rsidRDefault="003E77F8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Скорре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тирова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ные сроки прохожд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3E77F8" w:rsidRPr="00452E27" w:rsidRDefault="003E77F8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3E77F8" w:rsidRPr="00452E27" w:rsidTr="008C161A">
        <w:trPr>
          <w:trHeight w:val="20"/>
          <w:jc w:val="center"/>
        </w:trPr>
        <w:tc>
          <w:tcPr>
            <w:tcW w:w="5353" w:type="dxa"/>
            <w:gridSpan w:val="3"/>
            <w:vAlign w:val="center"/>
          </w:tcPr>
          <w:p w:rsidR="003E77F8" w:rsidRPr="008C161A" w:rsidRDefault="00452E27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Раздел 1. Искусство Нового времени</w:t>
            </w:r>
          </w:p>
        </w:tc>
        <w:tc>
          <w:tcPr>
            <w:tcW w:w="1276" w:type="dxa"/>
            <w:vAlign w:val="center"/>
          </w:tcPr>
          <w:p w:rsidR="003E77F8" w:rsidRPr="008C161A" w:rsidRDefault="00452E27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4" w:type="dxa"/>
            <w:vAlign w:val="center"/>
          </w:tcPr>
          <w:p w:rsidR="003E77F8" w:rsidRPr="008C161A" w:rsidRDefault="000E5B7D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01.09</w:t>
            </w:r>
            <w:r w:rsidR="005840B6">
              <w:rPr>
                <w:rFonts w:ascii="Times New Roman" w:hAnsi="Times New Roman"/>
                <w:sz w:val="24"/>
                <w:szCs w:val="24"/>
              </w:rPr>
              <w:t>.17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-</w:t>
            </w:r>
            <w:r w:rsidR="008C161A">
              <w:rPr>
                <w:rFonts w:ascii="Times New Roman" w:hAnsi="Times New Roman"/>
                <w:sz w:val="24"/>
                <w:szCs w:val="24"/>
              </w:rPr>
              <w:t>08.03.17</w:t>
            </w:r>
          </w:p>
        </w:tc>
        <w:tc>
          <w:tcPr>
            <w:tcW w:w="1418" w:type="dxa"/>
            <w:vAlign w:val="center"/>
          </w:tcPr>
          <w:p w:rsidR="003E77F8" w:rsidRPr="00452E27" w:rsidRDefault="003E77F8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7F8" w:rsidRPr="00452E27" w:rsidRDefault="003E77F8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Стилевое многообразие и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с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кусства XVII-XVIII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вв. И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с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кусство маньеризма.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01.09-07.09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Художественная культура барокко.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08.09-14.09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Архитектура барокко.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15.09-21.09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Изобразительное искусство барокко.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6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22.09-28.09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Реалистические тенденции в живописи Голландии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6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29.09-05.10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Музыкальная культура б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а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рокко.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6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06.10-12.10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Обобщение по теме:  «Худ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жественная культура баро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к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ко»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6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13.10-19.10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Художественная культура классицизма и рококо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6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20.10-26.10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Классицизм в архитектуре Западной Европы.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6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27.10-09.11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Изобразительное искусство классицизма и рококо.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6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10.11-16.11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Композиторы Венской кла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с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сической школы.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17.11-23.11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Шедевры классицизма в а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р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хитектуре России.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24.11-30.11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Искусство русского портр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01.12-07.12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Неоклассицизм и академизм в живописи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08.12-14.12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Зарождение русской класс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ческой музыкальной школы. М. И. Глинка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6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15.12-21.12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Обобщение по теме: «Худ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жественная культура класс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цизма и рококо»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6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22.12-28.12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Художественная культура романтизма: живопись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6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C07980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12.01.18</w:t>
            </w:r>
            <w:r w:rsidR="008C161A" w:rsidRPr="008C161A">
              <w:rPr>
                <w:rFonts w:ascii="Times New Roman" w:hAnsi="Times New Roman"/>
                <w:sz w:val="24"/>
                <w:szCs w:val="24"/>
              </w:rPr>
              <w:t>-18.01.1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Романтический идеал и его отражение в музыке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6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19.01-25.01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Реализм — направление в искусстве второй половины XIX века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6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26.01-01.02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Социальная тематика в з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а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падноевропейской живописи реализма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6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02.02-08.02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Русские художники-передвижники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16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09.02-22.02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Развитие русской музыки во второй половине XIX века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23.02-01.03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Обобщение по теме: «Худ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8C161A">
              <w:rPr>
                <w:rFonts w:ascii="Times New Roman" w:hAnsi="Times New Roman"/>
                <w:sz w:val="24"/>
                <w:szCs w:val="24"/>
              </w:rPr>
              <w:t xml:space="preserve">жественная культура начала и второй половины XIX </w:t>
            </w:r>
            <w:proofErr w:type="gramStart"/>
            <w:r w:rsidRPr="008C16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C1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8C161A" w:rsidRDefault="008C161A" w:rsidP="008C16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1A">
              <w:rPr>
                <w:rFonts w:ascii="Times New Roman" w:hAnsi="Times New Roman"/>
                <w:sz w:val="24"/>
                <w:szCs w:val="24"/>
              </w:rPr>
              <w:t>02.03-08.03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27" w:rsidRPr="00452E27" w:rsidTr="008C161A">
        <w:trPr>
          <w:trHeight w:val="20"/>
          <w:jc w:val="center"/>
        </w:trPr>
        <w:tc>
          <w:tcPr>
            <w:tcW w:w="5353" w:type="dxa"/>
            <w:gridSpan w:val="3"/>
            <w:vAlign w:val="center"/>
          </w:tcPr>
          <w:p w:rsidR="00452E27" w:rsidRPr="00452E27" w:rsidRDefault="00452E27" w:rsidP="004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27">
              <w:rPr>
                <w:rStyle w:val="WW8Num2z0"/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Раздел 2. 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конца </w:t>
            </w:r>
            <w:r w:rsidRPr="0045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 w:rsidRPr="00452E27">
              <w:rPr>
                <w:rStyle w:val="WW8Num2z0"/>
                <w:rFonts w:ascii="Times New Roman" w:hAnsi="Times New Roman"/>
                <w:bCs/>
                <w:caps/>
                <w:color w:val="000000"/>
                <w:spacing w:val="7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452E27" w:rsidRPr="00452E27" w:rsidRDefault="00452E27" w:rsidP="00452E27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452E27">
              <w:rPr>
                <w:rFonts w:ascii="Times New Roman" w:hAnsi="Times New Roman"/>
              </w:rPr>
              <w:t>10</w:t>
            </w:r>
          </w:p>
        </w:tc>
        <w:tc>
          <w:tcPr>
            <w:tcW w:w="1304" w:type="dxa"/>
            <w:vAlign w:val="center"/>
          </w:tcPr>
          <w:p w:rsidR="00452E27" w:rsidRPr="00452E27" w:rsidRDefault="008C161A" w:rsidP="0045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09.03-25.05</w:t>
            </w:r>
          </w:p>
        </w:tc>
        <w:tc>
          <w:tcPr>
            <w:tcW w:w="1418" w:type="dxa"/>
            <w:vAlign w:val="center"/>
          </w:tcPr>
          <w:p w:rsidR="00452E27" w:rsidRPr="00452E27" w:rsidRDefault="00452E27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2E27" w:rsidRPr="00452E27" w:rsidRDefault="00452E27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</w:rPr>
            </w:pPr>
            <w:r w:rsidRPr="008C161A">
              <w:rPr>
                <w:rFonts w:ascii="Times New Roman" w:hAnsi="Times New Roman"/>
                <w:sz w:val="24"/>
              </w:rPr>
              <w:t>Импрессионизм и пости</w:t>
            </w:r>
            <w:r w:rsidRPr="008C161A">
              <w:rPr>
                <w:rFonts w:ascii="Times New Roman" w:hAnsi="Times New Roman"/>
                <w:sz w:val="24"/>
              </w:rPr>
              <w:t>м</w:t>
            </w:r>
            <w:r w:rsidRPr="008C161A">
              <w:rPr>
                <w:rFonts w:ascii="Times New Roman" w:hAnsi="Times New Roman"/>
                <w:sz w:val="24"/>
              </w:rPr>
              <w:t xml:space="preserve">прессионизм в живописи </w:t>
            </w:r>
          </w:p>
        </w:tc>
        <w:tc>
          <w:tcPr>
            <w:tcW w:w="1276" w:type="dxa"/>
            <w:vAlign w:val="center"/>
          </w:tcPr>
          <w:p w:rsidR="008C161A" w:rsidRPr="00452E27" w:rsidRDefault="008C161A" w:rsidP="00452E2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452E27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D5665F" w:rsidRDefault="008C161A" w:rsidP="008C16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5665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09.03-15.03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</w:rPr>
            </w:pPr>
            <w:r w:rsidRPr="008C161A">
              <w:rPr>
                <w:rFonts w:ascii="Times New Roman" w:hAnsi="Times New Roman"/>
                <w:sz w:val="24"/>
              </w:rPr>
              <w:t>Формирование стиля модерн в европейском искусстве</w:t>
            </w:r>
          </w:p>
        </w:tc>
        <w:tc>
          <w:tcPr>
            <w:tcW w:w="1276" w:type="dxa"/>
            <w:vAlign w:val="center"/>
          </w:tcPr>
          <w:p w:rsidR="008C161A" w:rsidRPr="00452E27" w:rsidRDefault="008C161A" w:rsidP="00452E2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452E27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D5665F" w:rsidRDefault="008C161A" w:rsidP="008C16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5665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16.03-22.03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</w:rPr>
            </w:pPr>
            <w:r w:rsidRPr="008C161A">
              <w:rPr>
                <w:rFonts w:ascii="Times New Roman" w:hAnsi="Times New Roman"/>
                <w:sz w:val="24"/>
              </w:rPr>
              <w:t>Символ и миф в живописи и музыке</w:t>
            </w:r>
          </w:p>
        </w:tc>
        <w:tc>
          <w:tcPr>
            <w:tcW w:w="1276" w:type="dxa"/>
            <w:vAlign w:val="center"/>
          </w:tcPr>
          <w:p w:rsidR="008C161A" w:rsidRPr="00452E27" w:rsidRDefault="008C161A" w:rsidP="00452E2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452E27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7743C1" w:rsidRDefault="008C161A" w:rsidP="008C16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43C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23.03-05.04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</w:rPr>
            </w:pPr>
            <w:r w:rsidRPr="008C161A">
              <w:rPr>
                <w:rFonts w:ascii="Times New Roman" w:hAnsi="Times New Roman"/>
                <w:sz w:val="24"/>
              </w:rPr>
              <w:t xml:space="preserve">Художественные течения модернизма в живописи </w:t>
            </w:r>
            <w:proofErr w:type="spellStart"/>
            <w:r w:rsidRPr="008C161A">
              <w:rPr>
                <w:rFonts w:ascii="Times New Roman" w:eastAsiaTheme="minorHAnsi" w:hAnsi="Times New Roman"/>
                <w:sz w:val="24"/>
              </w:rPr>
              <w:t>XX</w:t>
            </w:r>
            <w:proofErr w:type="gramStart"/>
            <w:r w:rsidRPr="008C161A">
              <w:rPr>
                <w:rFonts w:ascii="Times New Roman" w:eastAsiaTheme="minorHAnsi" w:hAnsi="Times New Roman"/>
                <w:sz w:val="24"/>
              </w:rPr>
              <w:t>в</w:t>
            </w:r>
            <w:proofErr w:type="spellEnd"/>
            <w:proofErr w:type="gramEnd"/>
            <w:r w:rsidRPr="008C161A">
              <w:rPr>
                <w:rFonts w:ascii="Times New Roman" w:eastAsiaTheme="minorHAnsi" w:hAnsi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C161A" w:rsidRPr="00452E27" w:rsidRDefault="008C161A" w:rsidP="00452E2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452E27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7743C1" w:rsidRDefault="008C161A" w:rsidP="008C16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43C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06.04-12.04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</w:rPr>
            </w:pPr>
            <w:r w:rsidRPr="008C161A">
              <w:rPr>
                <w:rFonts w:ascii="Times New Roman" w:hAnsi="Times New Roman"/>
                <w:sz w:val="24"/>
              </w:rPr>
              <w:t>Русское изобразительное и</w:t>
            </w:r>
            <w:r w:rsidRPr="008C161A">
              <w:rPr>
                <w:rFonts w:ascii="Times New Roman" w:hAnsi="Times New Roman"/>
                <w:sz w:val="24"/>
              </w:rPr>
              <w:t>с</w:t>
            </w:r>
            <w:r w:rsidRPr="008C161A">
              <w:rPr>
                <w:rFonts w:ascii="Times New Roman" w:hAnsi="Times New Roman"/>
                <w:sz w:val="24"/>
              </w:rPr>
              <w:t>кусство XX века</w:t>
            </w:r>
          </w:p>
        </w:tc>
        <w:tc>
          <w:tcPr>
            <w:tcW w:w="1276" w:type="dxa"/>
            <w:vAlign w:val="center"/>
          </w:tcPr>
          <w:p w:rsidR="008C161A" w:rsidRPr="00452E27" w:rsidRDefault="008C161A" w:rsidP="00452E2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452E27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7743C1" w:rsidRDefault="008C161A" w:rsidP="008C16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43C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13.04-19.04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</w:rPr>
            </w:pPr>
            <w:r w:rsidRPr="008C161A">
              <w:rPr>
                <w:rFonts w:ascii="Times New Roman" w:hAnsi="Times New Roman"/>
                <w:sz w:val="24"/>
              </w:rPr>
              <w:t>Архитектура XX века</w:t>
            </w:r>
          </w:p>
        </w:tc>
        <w:tc>
          <w:tcPr>
            <w:tcW w:w="1276" w:type="dxa"/>
            <w:vAlign w:val="center"/>
          </w:tcPr>
          <w:p w:rsidR="008C161A" w:rsidRPr="00452E27" w:rsidRDefault="008C161A" w:rsidP="00452E2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452E27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7743C1" w:rsidRDefault="008C161A" w:rsidP="008C16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43C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20.04-26.04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</w:rPr>
            </w:pPr>
            <w:r w:rsidRPr="008C161A">
              <w:rPr>
                <w:rFonts w:ascii="Times New Roman" w:hAnsi="Times New Roman"/>
                <w:sz w:val="24"/>
              </w:rPr>
              <w:t>Театральная культура XX века</w:t>
            </w:r>
          </w:p>
        </w:tc>
        <w:tc>
          <w:tcPr>
            <w:tcW w:w="1276" w:type="dxa"/>
            <w:vAlign w:val="center"/>
          </w:tcPr>
          <w:p w:rsidR="008C161A" w:rsidRPr="00452E27" w:rsidRDefault="008C161A" w:rsidP="00452E2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452E27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7743C1" w:rsidRDefault="008C161A" w:rsidP="008C16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43C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27.04-03.05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</w:rPr>
            </w:pPr>
            <w:r w:rsidRPr="008C161A">
              <w:rPr>
                <w:rFonts w:ascii="Times New Roman" w:hAnsi="Times New Roman"/>
                <w:sz w:val="24"/>
              </w:rPr>
              <w:t>Шедевры мирового кинем</w:t>
            </w:r>
            <w:r w:rsidRPr="008C161A">
              <w:rPr>
                <w:rFonts w:ascii="Times New Roman" w:hAnsi="Times New Roman"/>
                <w:sz w:val="24"/>
              </w:rPr>
              <w:t>а</w:t>
            </w:r>
            <w:r w:rsidRPr="008C161A">
              <w:rPr>
                <w:rFonts w:ascii="Times New Roman" w:hAnsi="Times New Roman"/>
                <w:sz w:val="24"/>
              </w:rPr>
              <w:t>тографа</w:t>
            </w:r>
          </w:p>
        </w:tc>
        <w:tc>
          <w:tcPr>
            <w:tcW w:w="1276" w:type="dxa"/>
            <w:vAlign w:val="center"/>
          </w:tcPr>
          <w:p w:rsidR="008C161A" w:rsidRPr="00452E27" w:rsidRDefault="008C161A" w:rsidP="00452E2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452E27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7743C1" w:rsidRDefault="008C161A" w:rsidP="008C16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43C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04.05-10.05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</w:rPr>
            </w:pPr>
            <w:r w:rsidRPr="008C161A">
              <w:rPr>
                <w:rFonts w:ascii="Times New Roman" w:hAnsi="Times New Roman"/>
                <w:sz w:val="24"/>
              </w:rPr>
              <w:t>Музыкальная культура Ро</w:t>
            </w:r>
            <w:r w:rsidRPr="008C161A">
              <w:rPr>
                <w:rFonts w:ascii="Times New Roman" w:hAnsi="Times New Roman"/>
                <w:sz w:val="24"/>
              </w:rPr>
              <w:t>с</w:t>
            </w:r>
            <w:r w:rsidRPr="008C161A">
              <w:rPr>
                <w:rFonts w:ascii="Times New Roman" w:hAnsi="Times New Roman"/>
                <w:sz w:val="24"/>
              </w:rPr>
              <w:t>сии XX века</w:t>
            </w:r>
          </w:p>
        </w:tc>
        <w:tc>
          <w:tcPr>
            <w:tcW w:w="1276" w:type="dxa"/>
            <w:vAlign w:val="center"/>
          </w:tcPr>
          <w:p w:rsidR="008C161A" w:rsidRPr="00452E27" w:rsidRDefault="008C161A" w:rsidP="00452E2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452E27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7743C1" w:rsidRDefault="008C161A" w:rsidP="008C16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43C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11.05-17.05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1A" w:rsidRPr="00452E27" w:rsidTr="008C161A">
        <w:trPr>
          <w:trHeight w:val="20"/>
          <w:jc w:val="center"/>
        </w:trPr>
        <w:tc>
          <w:tcPr>
            <w:tcW w:w="959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Align w:val="center"/>
          </w:tcPr>
          <w:p w:rsidR="008C161A" w:rsidRPr="008C161A" w:rsidRDefault="008C161A" w:rsidP="008C161A">
            <w:pPr>
              <w:pStyle w:val="ad"/>
              <w:rPr>
                <w:rFonts w:ascii="Times New Roman" w:hAnsi="Times New Roman"/>
                <w:sz w:val="24"/>
              </w:rPr>
            </w:pPr>
            <w:r w:rsidRPr="008C161A">
              <w:rPr>
                <w:rFonts w:ascii="Times New Roman" w:hAnsi="Times New Roman"/>
                <w:sz w:val="24"/>
              </w:rPr>
              <w:t>Обобщение по теме: «Худ</w:t>
            </w:r>
            <w:r w:rsidRPr="008C161A">
              <w:rPr>
                <w:rFonts w:ascii="Times New Roman" w:hAnsi="Times New Roman"/>
                <w:sz w:val="24"/>
              </w:rPr>
              <w:t>о</w:t>
            </w:r>
            <w:r w:rsidRPr="008C161A">
              <w:rPr>
                <w:rFonts w:ascii="Times New Roman" w:hAnsi="Times New Roman"/>
                <w:sz w:val="24"/>
              </w:rPr>
              <w:t xml:space="preserve">жественная культура конца XIX—XX </w:t>
            </w:r>
            <w:proofErr w:type="spellStart"/>
            <w:proofErr w:type="gramStart"/>
            <w:r w:rsidRPr="008C161A">
              <w:rPr>
                <w:rFonts w:ascii="Times New Roman" w:hAnsi="Times New Roman"/>
                <w:sz w:val="24"/>
              </w:rPr>
              <w:t>вв</w:t>
            </w:r>
            <w:proofErr w:type="spellEnd"/>
            <w:proofErr w:type="gramEnd"/>
            <w:r w:rsidRPr="008C161A">
              <w:rPr>
                <w:rFonts w:ascii="Times New Roman" w:hAnsi="Times New Roman"/>
                <w:sz w:val="24"/>
              </w:rPr>
              <w:t xml:space="preserve">»  </w:t>
            </w:r>
          </w:p>
        </w:tc>
        <w:tc>
          <w:tcPr>
            <w:tcW w:w="1276" w:type="dxa"/>
            <w:vAlign w:val="center"/>
          </w:tcPr>
          <w:p w:rsidR="008C161A" w:rsidRPr="00452E27" w:rsidRDefault="008C161A" w:rsidP="00452E2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452E27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8C161A" w:rsidRPr="007743C1" w:rsidRDefault="008C161A" w:rsidP="008C16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18.05-25</w:t>
            </w:r>
            <w:r w:rsidRPr="007743C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18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161A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27" w:rsidRPr="00452E27" w:rsidTr="00DC2CA3">
        <w:trPr>
          <w:trHeight w:val="20"/>
          <w:jc w:val="center"/>
        </w:trPr>
        <w:tc>
          <w:tcPr>
            <w:tcW w:w="959" w:type="dxa"/>
            <w:vAlign w:val="center"/>
          </w:tcPr>
          <w:p w:rsidR="00452E27" w:rsidRPr="00452E27" w:rsidRDefault="00452E27" w:rsidP="004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gridSpan w:val="3"/>
            <w:vAlign w:val="center"/>
          </w:tcPr>
          <w:p w:rsidR="00DC2CA3" w:rsidRDefault="00DC2CA3" w:rsidP="0045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27" w:rsidRPr="00452E27" w:rsidRDefault="00DC2CA3" w:rsidP="004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год: </w:t>
            </w:r>
          </w:p>
        </w:tc>
        <w:tc>
          <w:tcPr>
            <w:tcW w:w="1304" w:type="dxa"/>
            <w:vAlign w:val="center"/>
          </w:tcPr>
          <w:p w:rsidR="00DC2CA3" w:rsidRDefault="00452E27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По пла</w:t>
            </w:r>
            <w:r w:rsidR="008C161A">
              <w:rPr>
                <w:rFonts w:ascii="Times New Roman" w:hAnsi="Times New Roman" w:cs="Times New Roman"/>
                <w:sz w:val="24"/>
                <w:szCs w:val="24"/>
              </w:rPr>
              <w:t>ну:</w:t>
            </w:r>
          </w:p>
          <w:p w:rsidR="00452E27" w:rsidRPr="00452E27" w:rsidRDefault="008C161A" w:rsidP="0045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452E27" w:rsidRDefault="00452E27" w:rsidP="00DC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E27">
              <w:rPr>
                <w:rFonts w:ascii="Times New Roman" w:hAnsi="Times New Roman" w:cs="Times New Roman"/>
                <w:sz w:val="24"/>
                <w:szCs w:val="24"/>
              </w:rPr>
              <w:t>ски:</w:t>
            </w:r>
          </w:p>
          <w:p w:rsidR="00DC2CA3" w:rsidRPr="00452E27" w:rsidRDefault="00DC2CA3" w:rsidP="00DC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E27" w:rsidRPr="00452E27" w:rsidRDefault="00452E27" w:rsidP="0045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FD9" w:rsidRDefault="00044FD9" w:rsidP="00F7735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Pr="003E77F8" w:rsidRDefault="00044FD9" w:rsidP="00DC2CA3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E77F8">
        <w:rPr>
          <w:rFonts w:ascii="Times New Roman" w:hAnsi="Times New Roman" w:cs="Times New Roman"/>
          <w:b/>
          <w:sz w:val="32"/>
          <w:szCs w:val="24"/>
        </w:rPr>
        <w:t>Содержание учебного предмета</w:t>
      </w:r>
    </w:p>
    <w:p w:rsidR="00452E27" w:rsidRPr="00452E27" w:rsidRDefault="00452E27" w:rsidP="00452E27">
      <w:pPr>
        <w:pStyle w:val="ad"/>
        <w:jc w:val="both"/>
        <w:rPr>
          <w:rFonts w:ascii="Times New Roman" w:hAnsi="Times New Roman"/>
          <w:b/>
          <w:sz w:val="24"/>
        </w:rPr>
      </w:pPr>
      <w:r w:rsidRPr="00452E27">
        <w:rPr>
          <w:rFonts w:ascii="Times New Roman" w:hAnsi="Times New Roman"/>
          <w:b/>
          <w:sz w:val="24"/>
        </w:rPr>
        <w:t>Раздел 1. Искусство Нового времени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 xml:space="preserve">Стилевое многообразие искусства </w:t>
      </w:r>
      <w:proofErr w:type="spellStart"/>
      <w:r w:rsidRPr="002557B3">
        <w:rPr>
          <w:rFonts w:ascii="Times New Roman" w:hAnsi="Times New Roman"/>
          <w:b/>
          <w:i/>
          <w:sz w:val="24"/>
          <w:szCs w:val="24"/>
        </w:rPr>
        <w:t>XVII-XVIII</w:t>
      </w:r>
      <w:proofErr w:type="gramStart"/>
      <w:r w:rsidRPr="002557B3">
        <w:rPr>
          <w:rFonts w:ascii="Times New Roman" w:hAnsi="Times New Roman"/>
          <w:b/>
          <w:i/>
          <w:sz w:val="24"/>
          <w:szCs w:val="24"/>
        </w:rPr>
        <w:t>вв</w:t>
      </w:r>
      <w:proofErr w:type="spellEnd"/>
      <w:proofErr w:type="gramEnd"/>
      <w:r w:rsidRPr="002557B3">
        <w:rPr>
          <w:rFonts w:ascii="Times New Roman" w:hAnsi="Times New Roman"/>
          <w:b/>
          <w:i/>
          <w:sz w:val="24"/>
          <w:szCs w:val="24"/>
        </w:rPr>
        <w:t>. Искусство маньеризма.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Стилевое мн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о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гообразие 17-18 веков Стили и художественные направления в искусстве. Человек и новая картина мира характерные черты искусства маньеризма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 xml:space="preserve">Художественная культура барокко. 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 xml:space="preserve">Архитектура барокко. 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Характерные черты архитектуры барокко. Шедевры итальянского барокко. Творчество Лоренцо Бернини. Оформление площади перед собором святого Петра в Р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и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ме. Архитектурные творения </w:t>
      </w:r>
      <w:proofErr w:type="spellStart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Ф.Б.Растрели</w:t>
      </w:r>
      <w:proofErr w:type="spellEnd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в Санкт–Петербурге и его окрестностях. «Дивное уз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о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рочье» московского барокко.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 xml:space="preserve">Изобразительное искусство барокко. 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Изобразительное искусство барокко. Скульптура и живопись барокко, основная тематика и её художественное воплощение. П.П. Рубенс – «Король живописи». Судьба художника, основные этапы его творческой биографии. Характерные особе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н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ности живописной манеры. Мифологические и Библейские сюжеты и образы в произведении Р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у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бенса.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>Реалистические тенденции в живописи Голландии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Реалистическая живопись Голландии. Многообразие жанров голландской живописи и её знаменитые мастера. Творчество Рембрандта – вершина реализма. Судьба художника. Своеобразие художественной манеры, богатство и разн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о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образие тематики произведений.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>Музыкальная культура барокко.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Музыкальная культура барокко. Расцвет гомофонно-гармонического стиля в опере барокко. Создание оперных школ в Италии и их выдающиеся ма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с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тера. Высший расцвет свободной полифонии в творчестве Баха. Многогранность разнообразие творческого наследия композитора.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 xml:space="preserve">Художественная культура классицизма и рококо 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Классицизм как художественное в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о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площение идей просвещения. Происхождение термина «рококо». Взаимопроникновение и обог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а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щение художественных стилей.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>Классицизм в архитектуре Западной Европы.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Классицизм в архитектуре Западной Евр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о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пы. Идеи величия и могущества империи, </w:t>
      </w:r>
      <w:proofErr w:type="gramStart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нашедшая</w:t>
      </w:r>
      <w:proofErr w:type="gramEnd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образное воплощение в архитектурных с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о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оружениях классицизма и ампира. Характерные черты архитектуры классицизма. Создание нового типа грандиозного дворцового ансамбля. Прогулка по Версалю.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>Изобразительное искусство классицизма и рококо.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Изобразительное искусство класс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и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цизма и рококо. </w:t>
      </w:r>
      <w:proofErr w:type="gramStart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классицизму к академизму в живописи. Пуссен, как основоположник класс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и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цизма. Характерные черты его живописи. Мифологические, исторические, религиозные и пейза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ж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ные темы его произведений.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>Композиторы Венской классической школы.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Композиторы Венской классической школы Музыка Венской классической школы – высшее выражение эстетики классицизма. Формирование классических жанров и принципов симфонизма.</w:t>
      </w:r>
      <w:proofErr w:type="gramStart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Музыкальный мир Моцарта. Судьба композитора и основные этапы его творческой биографии. Л.В.Бетховен: путь от классицизма к романтизму.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>Шедевры классицизма в архитектуре России.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Шедевры классицизма в архитектуре Ро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с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сии «Архитектурный театр» Москвы (В.И.Баженов и М.Ф.Казаков). Дом Пашкова, дворцовый а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н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самбль в Царицын</w:t>
      </w:r>
      <w:proofErr w:type="gramStart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лучшие творения В.И.Баженова. Проект здания Сената в Кремле. Архите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к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турный облик Северной Пальмиры и его блистательные зодчие. Здание</w:t>
      </w:r>
      <w:proofErr w:type="gramStart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венадцати коллегий </w:t>
      </w:r>
      <w:proofErr w:type="spellStart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Д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о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lastRenderedPageBreak/>
        <w:t>менико</w:t>
      </w:r>
      <w:proofErr w:type="spellEnd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Трезини, единство композиции. Адмиралтейство Захарова. Символические скульптурные украшения Щедрина. Казанский собор Воронихина.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 xml:space="preserve">Искусство русского портрета. 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Русский портрет 18 века. Шедевры русских композиторов портретистов: </w:t>
      </w:r>
      <w:proofErr w:type="spellStart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Ф.С.Рокотова</w:t>
      </w:r>
      <w:proofErr w:type="spellEnd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, Д.Г.Левицкого, В.Л. </w:t>
      </w:r>
      <w:proofErr w:type="spellStart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Боровиковского</w:t>
      </w:r>
      <w:proofErr w:type="spellEnd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. Мастера скульптурного пор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т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рета: Б.К.Растрелли, Ф.И.Шубин, М.И.Козловский.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>Неоклассицизм и академизм в живописи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>Зарождение русской классической музыкальной школы. М. И. Глинка</w:t>
      </w:r>
    </w:p>
    <w:p w:rsidR="002557B3" w:rsidRPr="002557B3" w:rsidRDefault="00452E27" w:rsidP="002557B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25"/>
          <w:color w:val="000000"/>
        </w:rPr>
      </w:pPr>
      <w:r w:rsidRPr="002557B3">
        <w:rPr>
          <w:b/>
          <w:i/>
        </w:rPr>
        <w:t xml:space="preserve">Художественная культура романтизма: живопись  </w:t>
      </w:r>
      <w:r w:rsidR="002557B3" w:rsidRPr="002557B3">
        <w:rPr>
          <w:rStyle w:val="c25"/>
          <w:color w:val="000000"/>
        </w:rPr>
        <w:t>Романтизм как художественный стиль эпохи конца 18 – начала 19 в. «Путь к свободе через красоту» Национальное своеобразие романтизма в искусстве различных стран. Значение романтизма для дальнейшего развития мир</w:t>
      </w:r>
      <w:r w:rsidR="002557B3" w:rsidRPr="002557B3">
        <w:rPr>
          <w:rStyle w:val="c25"/>
          <w:color w:val="000000"/>
        </w:rPr>
        <w:t>о</w:t>
      </w:r>
      <w:r w:rsidR="002557B3" w:rsidRPr="002557B3">
        <w:rPr>
          <w:rStyle w:val="c25"/>
          <w:color w:val="000000"/>
        </w:rPr>
        <w:t xml:space="preserve">вой художественной культуры. Герой романтической эпохи в творчестве Ф.Гойи, Э.Делакруа, О.А.Кипренского и К.П. Брюллова. История глазами романтиков. Образ моря и моряка в русском романтическом искусстве. Живопись Айвазовского и Боголюбова. Пейзажная живопись. 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 xml:space="preserve">Романтический идеал и его отражение в музыке </w:t>
      </w:r>
    </w:p>
    <w:p w:rsidR="002557B3" w:rsidRPr="002557B3" w:rsidRDefault="00452E27" w:rsidP="002557B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25"/>
          <w:color w:val="000000"/>
        </w:rPr>
      </w:pPr>
      <w:r w:rsidRPr="002557B3">
        <w:rPr>
          <w:b/>
          <w:i/>
        </w:rPr>
        <w:t>Реализм — направление в искусстве второй половины XIX века</w:t>
      </w:r>
      <w:r w:rsidR="002557B3" w:rsidRPr="002557B3">
        <w:rPr>
          <w:rStyle w:val="c25"/>
          <w:color w:val="000000"/>
        </w:rPr>
        <w:t xml:space="preserve"> Интерес к жизни челов</w:t>
      </w:r>
      <w:r w:rsidR="002557B3" w:rsidRPr="002557B3">
        <w:rPr>
          <w:rStyle w:val="c25"/>
          <w:color w:val="000000"/>
        </w:rPr>
        <w:t>е</w:t>
      </w:r>
      <w:r w:rsidR="002557B3" w:rsidRPr="002557B3">
        <w:rPr>
          <w:rStyle w:val="c25"/>
          <w:color w:val="000000"/>
        </w:rPr>
        <w:t xml:space="preserve">ка простого сословия и бытовые </w:t>
      </w:r>
      <w:proofErr w:type="spellStart"/>
      <w:r w:rsidR="002557B3" w:rsidRPr="002557B3">
        <w:rPr>
          <w:rStyle w:val="c25"/>
          <w:color w:val="000000"/>
        </w:rPr>
        <w:t>каритны</w:t>
      </w:r>
      <w:proofErr w:type="spellEnd"/>
      <w:r w:rsidR="002557B3" w:rsidRPr="002557B3">
        <w:rPr>
          <w:rStyle w:val="c25"/>
          <w:color w:val="000000"/>
        </w:rPr>
        <w:t xml:space="preserve"> жизни в творчестве Г.Курбе, О.Домье, художников - п</w:t>
      </w:r>
      <w:r w:rsidR="002557B3" w:rsidRPr="002557B3">
        <w:rPr>
          <w:rStyle w:val="c25"/>
          <w:color w:val="000000"/>
        </w:rPr>
        <w:t>е</w:t>
      </w:r>
      <w:r w:rsidR="002557B3" w:rsidRPr="002557B3">
        <w:rPr>
          <w:rStyle w:val="c25"/>
          <w:color w:val="000000"/>
        </w:rPr>
        <w:t xml:space="preserve">редвижников: И.Е.Репина, В.И.Сурикова. Мастера реалистического пейзажа. Батальная живопись В.Верещагина. История и реальность. 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>Социальная тематика в западноевропейской живописи реализма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>Русские художники-передвижники</w:t>
      </w:r>
    </w:p>
    <w:p w:rsidR="002557B3" w:rsidRPr="002557B3" w:rsidRDefault="00452E27" w:rsidP="002557B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57B3">
        <w:rPr>
          <w:b/>
          <w:i/>
        </w:rPr>
        <w:t xml:space="preserve">Развитие русской музыки во второй половине XIX века </w:t>
      </w:r>
      <w:r w:rsidR="002557B3" w:rsidRPr="002557B3">
        <w:rPr>
          <w:rStyle w:val="c25"/>
          <w:color w:val="000000"/>
        </w:rPr>
        <w:t>Русская музыка романтизма. З</w:t>
      </w:r>
      <w:r w:rsidR="002557B3" w:rsidRPr="002557B3">
        <w:rPr>
          <w:rStyle w:val="c25"/>
          <w:color w:val="000000"/>
        </w:rPr>
        <w:t>а</w:t>
      </w:r>
      <w:r w:rsidR="002557B3" w:rsidRPr="002557B3">
        <w:rPr>
          <w:rStyle w:val="c25"/>
          <w:color w:val="000000"/>
        </w:rPr>
        <w:t xml:space="preserve">рождение русской классической музыкальной школы. М.И.Глинка как основоположник русской музыкальной классики. Морские романсы </w:t>
      </w:r>
      <w:proofErr w:type="spellStart"/>
      <w:r w:rsidR="002557B3" w:rsidRPr="002557B3">
        <w:rPr>
          <w:rStyle w:val="c25"/>
          <w:color w:val="000000"/>
        </w:rPr>
        <w:t>Н.Гурилева</w:t>
      </w:r>
      <w:proofErr w:type="spellEnd"/>
      <w:r w:rsidR="002557B3" w:rsidRPr="002557B3">
        <w:rPr>
          <w:rStyle w:val="c25"/>
          <w:color w:val="000000"/>
        </w:rPr>
        <w:t xml:space="preserve">. Композиторы «Могучей кучки»: </w:t>
      </w:r>
      <w:proofErr w:type="spellStart"/>
      <w:r w:rsidR="002557B3" w:rsidRPr="002557B3">
        <w:rPr>
          <w:rStyle w:val="c25"/>
          <w:color w:val="000000"/>
        </w:rPr>
        <w:t>М.А.Балакирив</w:t>
      </w:r>
      <w:proofErr w:type="spellEnd"/>
      <w:r w:rsidR="002557B3" w:rsidRPr="002557B3">
        <w:rPr>
          <w:rStyle w:val="c25"/>
          <w:color w:val="000000"/>
        </w:rPr>
        <w:t xml:space="preserve">, А.П.Бородин, </w:t>
      </w:r>
      <w:proofErr w:type="spellStart"/>
      <w:r w:rsidR="002557B3" w:rsidRPr="002557B3">
        <w:rPr>
          <w:rStyle w:val="c25"/>
          <w:color w:val="000000"/>
        </w:rPr>
        <w:t>М</w:t>
      </w:r>
      <w:proofErr w:type="gramStart"/>
      <w:r w:rsidR="002557B3" w:rsidRPr="002557B3">
        <w:rPr>
          <w:rStyle w:val="c25"/>
          <w:color w:val="000000"/>
        </w:rPr>
        <w:t>,П</w:t>
      </w:r>
      <w:proofErr w:type="gramEnd"/>
      <w:r w:rsidR="002557B3" w:rsidRPr="002557B3">
        <w:rPr>
          <w:rStyle w:val="c25"/>
          <w:color w:val="000000"/>
        </w:rPr>
        <w:t>,Мусогкский</w:t>
      </w:r>
      <w:proofErr w:type="spellEnd"/>
      <w:r w:rsidR="002557B3" w:rsidRPr="002557B3">
        <w:rPr>
          <w:rStyle w:val="c25"/>
          <w:color w:val="000000"/>
        </w:rPr>
        <w:t xml:space="preserve">, </w:t>
      </w:r>
      <w:proofErr w:type="spellStart"/>
      <w:r w:rsidR="002557B3" w:rsidRPr="002557B3">
        <w:rPr>
          <w:rStyle w:val="c25"/>
          <w:color w:val="000000"/>
        </w:rPr>
        <w:t>Н.А,Римский</w:t>
      </w:r>
      <w:proofErr w:type="spellEnd"/>
      <w:r w:rsidR="002557B3" w:rsidRPr="002557B3">
        <w:rPr>
          <w:rStyle w:val="c25"/>
          <w:color w:val="000000"/>
        </w:rPr>
        <w:t xml:space="preserve"> –Корсаков. Многообразие творч</w:t>
      </w:r>
      <w:r w:rsidR="002557B3" w:rsidRPr="002557B3">
        <w:rPr>
          <w:rStyle w:val="c25"/>
          <w:color w:val="000000"/>
        </w:rPr>
        <w:t>е</w:t>
      </w:r>
      <w:r w:rsidR="002557B3" w:rsidRPr="002557B3">
        <w:rPr>
          <w:rStyle w:val="c25"/>
          <w:color w:val="000000"/>
        </w:rPr>
        <w:t>ского наследия П.И.Чайковского.</w:t>
      </w:r>
    </w:p>
    <w:p w:rsidR="00452E27" w:rsidRPr="00452E27" w:rsidRDefault="00452E27" w:rsidP="00452E27">
      <w:pPr>
        <w:pStyle w:val="ad"/>
        <w:ind w:firstLine="709"/>
        <w:jc w:val="both"/>
        <w:rPr>
          <w:rFonts w:ascii="Times New Roman" w:hAnsi="Times New Roman"/>
          <w:b/>
          <w:i/>
          <w:sz w:val="24"/>
        </w:rPr>
      </w:pPr>
    </w:p>
    <w:p w:rsidR="00452E27" w:rsidRPr="00452E27" w:rsidRDefault="00452E27" w:rsidP="00452E27">
      <w:pPr>
        <w:pStyle w:val="ad"/>
        <w:jc w:val="both"/>
        <w:rPr>
          <w:rFonts w:ascii="Times New Roman" w:hAnsi="Times New Roman"/>
          <w:b/>
          <w:sz w:val="24"/>
        </w:rPr>
      </w:pPr>
      <w:r w:rsidRPr="00452E27">
        <w:rPr>
          <w:rFonts w:ascii="Times New Roman" w:hAnsi="Times New Roman"/>
          <w:b/>
          <w:sz w:val="24"/>
        </w:rPr>
        <w:t>Раздел 2. Искусство конца XIX-XX вв.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 xml:space="preserve">Импрессионизм и постимпрессионизм в живописи 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Художественные искания импресси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о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нистов. Пейзажи впечатления К.Моне. Жизнь и Человек в произведениях Э.Дега, О Ренуара. Постимпрессионизм</w:t>
      </w:r>
      <w:proofErr w:type="gramStart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Гога</w:t>
      </w:r>
      <w:proofErr w:type="spellEnd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, Сезанна, П.Гогена.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 xml:space="preserve">Формирование стиля модерн в европейском искусстве 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>Символ и миф в живописи и музыке</w:t>
      </w:r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Символ и миф в живописи. Символизм в творчестве М.А.Врубеля и В.Э.Борисова – </w:t>
      </w:r>
      <w:proofErr w:type="spellStart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Мусатова</w:t>
      </w:r>
      <w:proofErr w:type="spellEnd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Модерн – «последняя фаза искусства прошлого века». Создание новых художественных форм и образов, выработка единого интернационального стиля в искусстве.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Художественные принципы символизма и его известные мастера. Символ и аллегория в искусстве.</w:t>
      </w:r>
    </w:p>
    <w:p w:rsidR="002557B3" w:rsidRPr="002557B3" w:rsidRDefault="00452E27" w:rsidP="002557B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57B3">
        <w:rPr>
          <w:b/>
          <w:i/>
        </w:rPr>
        <w:t xml:space="preserve">Художественные течения модернизма в живописи </w:t>
      </w:r>
      <w:proofErr w:type="spellStart"/>
      <w:r w:rsidRPr="002557B3">
        <w:rPr>
          <w:rFonts w:eastAsiaTheme="minorHAnsi"/>
          <w:b/>
          <w:i/>
        </w:rPr>
        <w:t>XX</w:t>
      </w:r>
      <w:proofErr w:type="gramStart"/>
      <w:r w:rsidRPr="002557B3">
        <w:rPr>
          <w:rFonts w:eastAsiaTheme="minorHAnsi"/>
          <w:b/>
          <w:i/>
        </w:rPr>
        <w:t>в</w:t>
      </w:r>
      <w:proofErr w:type="spellEnd"/>
      <w:proofErr w:type="gramEnd"/>
      <w:r w:rsidRPr="002557B3">
        <w:rPr>
          <w:rFonts w:eastAsiaTheme="minorHAnsi"/>
          <w:b/>
          <w:i/>
        </w:rPr>
        <w:t>.</w:t>
      </w:r>
      <w:r w:rsidR="008C161A" w:rsidRPr="002557B3">
        <w:rPr>
          <w:rStyle w:val="c25"/>
          <w:color w:val="000000"/>
        </w:rPr>
        <w:t xml:space="preserve"> Особенности модерна в разли</w:t>
      </w:r>
      <w:r w:rsidR="008C161A" w:rsidRPr="002557B3">
        <w:rPr>
          <w:rStyle w:val="c25"/>
          <w:color w:val="000000"/>
        </w:rPr>
        <w:t>ч</w:t>
      </w:r>
      <w:r w:rsidR="008C161A" w:rsidRPr="002557B3">
        <w:rPr>
          <w:rStyle w:val="c25"/>
          <w:color w:val="000000"/>
        </w:rPr>
        <w:t xml:space="preserve">ных видах искусства. </w:t>
      </w:r>
      <w:r w:rsidR="002557B3" w:rsidRPr="002557B3">
        <w:rPr>
          <w:rStyle w:val="c25"/>
          <w:color w:val="000000"/>
        </w:rPr>
        <w:t>Разнообразие художественных направлений и стилей изобразительного и</w:t>
      </w:r>
      <w:r w:rsidR="002557B3" w:rsidRPr="002557B3">
        <w:rPr>
          <w:rStyle w:val="c25"/>
          <w:color w:val="000000"/>
        </w:rPr>
        <w:t>с</w:t>
      </w:r>
      <w:r w:rsidR="002557B3" w:rsidRPr="002557B3">
        <w:rPr>
          <w:rStyle w:val="c25"/>
          <w:color w:val="000000"/>
        </w:rPr>
        <w:t xml:space="preserve">кусства. </w:t>
      </w:r>
      <w:proofErr w:type="spellStart"/>
      <w:r w:rsidR="002557B3" w:rsidRPr="002557B3">
        <w:rPr>
          <w:rStyle w:val="c25"/>
          <w:color w:val="000000"/>
        </w:rPr>
        <w:t>Фовизм</w:t>
      </w:r>
      <w:proofErr w:type="spellEnd"/>
      <w:r w:rsidR="002557B3" w:rsidRPr="002557B3">
        <w:rPr>
          <w:rStyle w:val="c25"/>
          <w:color w:val="000000"/>
        </w:rPr>
        <w:t xml:space="preserve"> А..</w:t>
      </w:r>
      <w:proofErr w:type="spellStart"/>
      <w:r w:rsidR="002557B3" w:rsidRPr="002557B3">
        <w:rPr>
          <w:rStyle w:val="c25"/>
          <w:color w:val="000000"/>
        </w:rPr>
        <w:t>Матисса</w:t>
      </w:r>
      <w:proofErr w:type="spellEnd"/>
      <w:r w:rsidR="002557B3" w:rsidRPr="002557B3">
        <w:rPr>
          <w:rStyle w:val="c25"/>
          <w:color w:val="000000"/>
        </w:rPr>
        <w:t xml:space="preserve">. Кубизм П.Пикассо. Сюрреализм С. Дали.   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>Русское изобразительное искусство XX века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Абстракционизм В.Кандинского. Супрем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а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тизм К.Малевича. «Аналитическое искусство» </w:t>
      </w:r>
      <w:proofErr w:type="spellStart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П.Филонова</w:t>
      </w:r>
      <w:proofErr w:type="spellEnd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. В.Татлин – основоположник жив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о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писного конструктивизма.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>Архитектура XX века</w:t>
      </w:r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Идеи и принципы архитектуры начала 20 в.  Мастера и шедевры з</w:t>
      </w:r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а</w:t>
      </w:r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рубежной архитектуры: </w:t>
      </w:r>
      <w:proofErr w:type="spellStart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А.Гауди</w:t>
      </w:r>
      <w:proofErr w:type="spellEnd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,    В.Орта, Ф.Л.Райт, О.Нимейер.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Архитектурные достижения России. Творчество </w:t>
      </w:r>
      <w:proofErr w:type="spellStart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Ф.О.Шехтеля</w:t>
      </w:r>
      <w:proofErr w:type="spellEnd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.</w:t>
      </w:r>
    </w:p>
    <w:p w:rsidR="002557B3" w:rsidRPr="002557B3" w:rsidRDefault="00452E27" w:rsidP="002557B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57B3">
        <w:rPr>
          <w:b/>
          <w:i/>
        </w:rPr>
        <w:t>Театральная культура XX века</w:t>
      </w:r>
      <w:r w:rsidR="008C161A" w:rsidRPr="002557B3">
        <w:rPr>
          <w:rStyle w:val="c25"/>
          <w:color w:val="000000"/>
        </w:rPr>
        <w:t xml:space="preserve"> Основные пути развития зарубежного театра. Интеллект</w:t>
      </w:r>
      <w:r w:rsidR="008C161A" w:rsidRPr="002557B3">
        <w:rPr>
          <w:rStyle w:val="c25"/>
          <w:color w:val="000000"/>
        </w:rPr>
        <w:t>у</w:t>
      </w:r>
      <w:r w:rsidR="008C161A" w:rsidRPr="002557B3">
        <w:rPr>
          <w:rStyle w:val="c25"/>
          <w:color w:val="000000"/>
        </w:rPr>
        <w:t>альный театр Б.Шоу. Экспрессионизм  и сюрреализм на театральной сцене. Театр абсурда. Эп</w:t>
      </w:r>
      <w:r w:rsidR="008C161A" w:rsidRPr="002557B3">
        <w:rPr>
          <w:rStyle w:val="c25"/>
          <w:color w:val="000000"/>
        </w:rPr>
        <w:t>и</w:t>
      </w:r>
      <w:r w:rsidR="008C161A" w:rsidRPr="002557B3">
        <w:rPr>
          <w:rStyle w:val="c25"/>
          <w:color w:val="000000"/>
        </w:rPr>
        <w:t xml:space="preserve">ческий театр Б. Брехта. Творческие эксперимента </w:t>
      </w:r>
      <w:proofErr w:type="gramStart"/>
      <w:r w:rsidR="008C161A" w:rsidRPr="002557B3">
        <w:rPr>
          <w:rStyle w:val="c25"/>
          <w:color w:val="000000"/>
        </w:rPr>
        <w:t>п</w:t>
      </w:r>
      <w:proofErr w:type="gramEnd"/>
      <w:r w:rsidR="008C161A" w:rsidRPr="002557B3">
        <w:rPr>
          <w:rStyle w:val="c25"/>
          <w:color w:val="000000"/>
        </w:rPr>
        <w:t xml:space="preserve"> Брука. Зарубежный театр последних лет. К.С.Станиславский и В.И.Немирович – Данченко как основоположники русского театрального искусства. Понятие о «системе Станиславского». Театральный авангард. Мастера современного отечественного театра.</w:t>
      </w:r>
      <w:r w:rsidR="002557B3" w:rsidRPr="002557B3">
        <w:rPr>
          <w:color w:val="000000"/>
        </w:rPr>
        <w:t xml:space="preserve">  </w:t>
      </w:r>
      <w:r w:rsidR="002557B3" w:rsidRPr="002557B3">
        <w:rPr>
          <w:rStyle w:val="c25"/>
          <w:color w:val="000000"/>
        </w:rPr>
        <w:t xml:space="preserve">Русский театр романтизма и его знаменитые актёры (П.С.Мочалов и В.А.Каратыгин). М.С.Щепкин – выдающийся актёр и реформатор русской театральной сцены. «Русский национальный театр» А.Н.Островского. Особенности театра А.П.Чехова. </w:t>
      </w:r>
    </w:p>
    <w:p w:rsidR="00452E27" w:rsidRPr="002557B3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lastRenderedPageBreak/>
        <w:t>Шедевры мирового кинематографа</w:t>
      </w:r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Рождение и первые шаги кинематографа. Открытие братьев </w:t>
      </w:r>
      <w:proofErr w:type="spellStart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Л.иО</w:t>
      </w:r>
      <w:proofErr w:type="gramStart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.Л</w:t>
      </w:r>
      <w:proofErr w:type="gramEnd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юмьер</w:t>
      </w:r>
      <w:proofErr w:type="spellEnd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. Творчество </w:t>
      </w:r>
      <w:proofErr w:type="spellStart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Ж.Мельса</w:t>
      </w:r>
      <w:proofErr w:type="spellEnd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Выдающиеся достижение американского кино.</w:t>
      </w:r>
      <w:proofErr w:type="gramEnd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В</w:t>
      </w:r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ы</w:t>
      </w:r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разительные возможности первых шедевров немого Ч.С.  Чаплина – великий комик мирового э</w:t>
      </w:r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к</w:t>
      </w:r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рана. Киноискусство А.А. Тарковского, Э.А.Рязанова. Лента </w:t>
      </w:r>
      <w:proofErr w:type="spellStart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Роберита</w:t>
      </w:r>
      <w:proofErr w:type="spellEnd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Вине «Кабинет доктора </w:t>
      </w:r>
      <w:proofErr w:type="spellStart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К</w:t>
      </w:r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а</w:t>
      </w:r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лигари</w:t>
      </w:r>
      <w:proofErr w:type="spellEnd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». Поиски нетрадиционных подходов Луиса </w:t>
      </w:r>
      <w:proofErr w:type="spellStart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Бунюэля</w:t>
      </w:r>
      <w:proofErr w:type="spellEnd"/>
      <w:r w:rsidR="008C161A" w:rsidRPr="002557B3">
        <w:rPr>
          <w:rStyle w:val="c25"/>
          <w:rFonts w:ascii="Times New Roman" w:hAnsi="Times New Roman"/>
          <w:color w:val="000000"/>
          <w:sz w:val="24"/>
          <w:szCs w:val="24"/>
        </w:rPr>
        <w:t>.</w:t>
      </w:r>
    </w:p>
    <w:p w:rsidR="00452E27" w:rsidRPr="00452E27" w:rsidRDefault="00452E27" w:rsidP="002557B3">
      <w:pPr>
        <w:pStyle w:val="ad"/>
        <w:ind w:firstLine="709"/>
        <w:jc w:val="both"/>
        <w:rPr>
          <w:rFonts w:ascii="Times New Roman" w:hAnsi="Times New Roman"/>
          <w:b/>
          <w:i/>
          <w:sz w:val="24"/>
        </w:rPr>
      </w:pPr>
      <w:r w:rsidRPr="002557B3">
        <w:rPr>
          <w:rFonts w:ascii="Times New Roman" w:hAnsi="Times New Roman"/>
          <w:b/>
          <w:i/>
          <w:sz w:val="24"/>
          <w:szCs w:val="24"/>
        </w:rPr>
        <w:t>Музыкальная культура России XX века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 xml:space="preserve"> Традиция символизма и романтизм в творчестве А.Н.Скрябина. Многообразие творческого наследия С.В.Рахманинова и И.Ф.Стравинского. Тво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р</w:t>
      </w:r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чество С.С.Прокофьева,  Д.Д. Шостаковича и  </w:t>
      </w:r>
      <w:proofErr w:type="spellStart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А.Г.Шнитке</w:t>
      </w:r>
      <w:proofErr w:type="spellEnd"/>
      <w:r w:rsidR="002557B3" w:rsidRPr="002557B3">
        <w:rPr>
          <w:rStyle w:val="c25"/>
          <w:rFonts w:ascii="Times New Roman" w:hAnsi="Times New Roman"/>
          <w:color w:val="000000"/>
          <w:sz w:val="24"/>
          <w:szCs w:val="24"/>
        </w:rPr>
        <w:t>.</w:t>
      </w:r>
    </w:p>
    <w:p w:rsidR="00823C89" w:rsidRPr="0078197C" w:rsidRDefault="00823C89" w:rsidP="0078197C">
      <w:pPr>
        <w:pStyle w:val="a6"/>
        <w:spacing w:line="240" w:lineRule="auto"/>
        <w:ind w:firstLine="0"/>
        <w:jc w:val="center"/>
        <w:rPr>
          <w:b/>
          <w:sz w:val="36"/>
        </w:rPr>
      </w:pPr>
    </w:p>
    <w:p w:rsidR="0078197C" w:rsidRPr="00DC2CA3" w:rsidRDefault="0078197C" w:rsidP="00DC2CA3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2CA3">
        <w:rPr>
          <w:rFonts w:ascii="Times New Roman" w:hAnsi="Times New Roman" w:cs="Times New Roman"/>
          <w:b/>
          <w:sz w:val="32"/>
        </w:rPr>
        <w:t>Перечень учебно-методических средств обучения</w:t>
      </w:r>
    </w:p>
    <w:p w:rsidR="005C0A62" w:rsidRDefault="005C0A62" w:rsidP="0091401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Литература</w:t>
      </w:r>
    </w:p>
    <w:p w:rsidR="0078197C" w:rsidRPr="001D7198" w:rsidRDefault="00D30A85" w:rsidP="005C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198">
        <w:rPr>
          <w:rFonts w:ascii="Times New Roman" w:hAnsi="Times New Roman" w:cs="Times New Roman"/>
          <w:sz w:val="24"/>
          <w:szCs w:val="24"/>
        </w:rPr>
        <w:t>Основная</w:t>
      </w:r>
      <w:r w:rsidR="005C0A62" w:rsidRPr="001D7198">
        <w:rPr>
          <w:rFonts w:ascii="Times New Roman" w:hAnsi="Times New Roman" w:cs="Times New Roman"/>
          <w:sz w:val="24"/>
          <w:szCs w:val="24"/>
        </w:rPr>
        <w:t xml:space="preserve">: </w:t>
      </w:r>
      <w:r w:rsidRPr="001D7198">
        <w:rPr>
          <w:rFonts w:ascii="Times New Roman" w:hAnsi="Times New Roman" w:cs="Times New Roman"/>
          <w:sz w:val="24"/>
          <w:szCs w:val="24"/>
        </w:rPr>
        <w:t>УМК</w:t>
      </w:r>
      <w:r w:rsidR="0078197C" w:rsidRPr="001D7198">
        <w:rPr>
          <w:rFonts w:ascii="Times New Roman" w:hAnsi="Times New Roman" w:cs="Times New Roman"/>
          <w:sz w:val="24"/>
          <w:szCs w:val="24"/>
        </w:rPr>
        <w:t>:</w:t>
      </w:r>
    </w:p>
    <w:p w:rsidR="001D7198" w:rsidRPr="001D7198" w:rsidRDefault="001D7198" w:rsidP="00914019">
      <w:pPr>
        <w:shd w:val="clear" w:color="auto" w:fill="FFFFFF"/>
        <w:spacing w:after="0" w:line="240" w:lineRule="auto"/>
        <w:ind w:left="99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Мировая художественная культура. Программы общеобразовательных учреждений. /Авторы программы «Мировая художественная культура11 класс» - Г.И.Данилова, </w:t>
      </w:r>
      <w:proofErr w:type="spellStart"/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М.:Дрофа</w:t>
      </w:r>
      <w:proofErr w:type="spellEnd"/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1D7198" w:rsidRPr="001D7198" w:rsidRDefault="00914019" w:rsidP="001D7198">
      <w:pPr>
        <w:shd w:val="clear" w:color="auto" w:fill="FFFFFF"/>
        <w:spacing w:after="0" w:line="240" w:lineRule="auto"/>
        <w:ind w:left="99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Данилова Г.И. Мировая художественная культура: от  XVII века до современности . 11 </w:t>
      </w:r>
      <w:proofErr w:type="spellStart"/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Г.И. Данилова.- 4-е изд., </w:t>
      </w:r>
      <w:proofErr w:type="spellStart"/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сткриотип</w:t>
      </w:r>
      <w:proofErr w:type="spellEnd"/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Дрофа, 2008.</w:t>
      </w:r>
    </w:p>
    <w:p w:rsidR="001D7198" w:rsidRPr="001D7198" w:rsidRDefault="00914019" w:rsidP="001D7198">
      <w:pPr>
        <w:shd w:val="clear" w:color="auto" w:fill="FFFFFF"/>
        <w:spacing w:after="0" w:line="240" w:lineRule="auto"/>
        <w:ind w:left="99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Тематическое и поурочное планирование «Мировая художественная культура» Москва «Дрофа»2004 год. Автор - Данилова Г.И., «Мировая художественная культура» ЗАО</w:t>
      </w:r>
    </w:p>
    <w:p w:rsidR="001D7198" w:rsidRPr="001D7198" w:rsidRDefault="00914019" w:rsidP="001D7198">
      <w:pPr>
        <w:shd w:val="clear" w:color="auto" w:fill="FFFFFF"/>
        <w:spacing w:after="0" w:line="240" w:lineRule="auto"/>
        <w:ind w:left="99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«ИНФОСТУДИЯ ЭКОН» по заказу Министерства образования РФ Методические рек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7198"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мендации преподавателям. Главный консультант Данилова Г.И. (эл. пособие.)</w:t>
      </w:r>
    </w:p>
    <w:p w:rsidR="00D30A85" w:rsidRPr="001D7198" w:rsidRDefault="005C0A62" w:rsidP="001D7198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198">
        <w:rPr>
          <w:rFonts w:ascii="Times New Roman" w:hAnsi="Times New Roman" w:cs="Times New Roman"/>
          <w:sz w:val="24"/>
          <w:szCs w:val="24"/>
        </w:rPr>
        <w:t>Дополнительная</w:t>
      </w:r>
      <w:r w:rsidR="00D30A85" w:rsidRPr="001D71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4019" w:rsidRPr="001D7198" w:rsidRDefault="00914019" w:rsidP="0091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Контрольные материалы</w:t>
      </w:r>
    </w:p>
    <w:p w:rsidR="00914019" w:rsidRPr="001D7198" w:rsidRDefault="00914019" w:rsidP="00914019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К.М. Хоруженко. Тесты по МХК. – М.: </w:t>
      </w:r>
      <w:proofErr w:type="spellStart"/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</w:t>
      </w:r>
    </w:p>
    <w:p w:rsidR="00914019" w:rsidRPr="001D7198" w:rsidRDefault="00914019" w:rsidP="00914019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Т.В. </w:t>
      </w:r>
      <w:proofErr w:type="spellStart"/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Челышева</w:t>
      </w:r>
      <w:proofErr w:type="spellEnd"/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Ю.В. </w:t>
      </w:r>
      <w:proofErr w:type="spellStart"/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Янике</w:t>
      </w:r>
      <w:proofErr w:type="spellEnd"/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Тесты по МХК. – М.: </w:t>
      </w:r>
      <w:proofErr w:type="spellStart"/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</w:t>
      </w:r>
    </w:p>
    <w:p w:rsidR="001D7198" w:rsidRPr="001D7198" w:rsidRDefault="001D7198" w:rsidP="0091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Коллекция «Мировая художественная культура» </w:t>
      </w:r>
      <w:hyperlink r:id="rId8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http://artclassic/edu.ru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Музыкальная коллекция </w:t>
      </w:r>
      <w:hyperlink r:id="rId9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http://music.edu.ru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Архитектура России </w:t>
      </w:r>
      <w:hyperlink r:id="rId10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http://www.archi.ru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«Культура России» </w:t>
      </w:r>
      <w:hyperlink r:id="rId11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http://www.russianculture.ru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Музеи России </w:t>
      </w:r>
      <w:hyperlink r:id="rId12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http://www.museum.ru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914019">
        <w:rPr>
          <w:rFonts w:ascii="Times New Roman" w:hAnsi="Times New Roman" w:cs="Times New Roman"/>
          <w:sz w:val="24"/>
          <w:szCs w:val="28"/>
        </w:rPr>
        <w:t>Antiqua</w:t>
      </w:r>
      <w:proofErr w:type="spellEnd"/>
      <w:r w:rsidRPr="00914019">
        <w:rPr>
          <w:rFonts w:ascii="Times New Roman" w:hAnsi="Times New Roman" w:cs="Times New Roman"/>
          <w:sz w:val="24"/>
          <w:szCs w:val="28"/>
        </w:rPr>
        <w:t>- энциклопедия древнегреческой и римской мифологии</w:t>
      </w:r>
      <w:hyperlink r:id="rId13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http://www.greekroman.ru</w:t>
        </w:r>
      </w:hyperlink>
      <w:r w:rsidRPr="00914019">
        <w:rPr>
          <w:rFonts w:ascii="Times New Roman" w:hAnsi="Times New Roman" w:cs="Times New Roman"/>
          <w:sz w:val="24"/>
          <w:szCs w:val="28"/>
        </w:rPr>
        <w:t> </w:t>
      </w:r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История архитектуры, стили архитектуры, мировая архитектура Archi-tec.ru</w:t>
      </w:r>
    </w:p>
    <w:p w:rsidR="00914019" w:rsidRPr="00914019" w:rsidRDefault="00EF2943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hyperlink r:id="rId14" w:history="1">
        <w:r w:rsidR="00914019"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http://www.archi-tec.ru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ARHTYX.ru.  Всеобщая история искусств.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15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http://www.artyx.ru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Мировое искусство </w:t>
      </w:r>
      <w:hyperlink r:id="rId16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http://www.world.art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 xml:space="preserve">Архитектура Москвы: материалы для занятий по </w:t>
      </w:r>
      <w:proofErr w:type="spellStart"/>
      <w:r w:rsidRPr="00914019">
        <w:rPr>
          <w:rFonts w:ascii="Times New Roman" w:hAnsi="Times New Roman" w:cs="Times New Roman"/>
          <w:sz w:val="24"/>
          <w:szCs w:val="28"/>
        </w:rPr>
        <w:t>москововедению</w:t>
      </w:r>
      <w:proofErr w:type="spellEnd"/>
      <w:r w:rsidRPr="00914019">
        <w:rPr>
          <w:rFonts w:ascii="Times New Roman" w:hAnsi="Times New Roman" w:cs="Times New Roman"/>
          <w:sz w:val="24"/>
          <w:szCs w:val="28"/>
        </w:rPr>
        <w:t> </w:t>
      </w:r>
      <w:hyperlink r:id="rId17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http://e-project.ru/mos/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Виртуальная картинная галерея Александра Петрова.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18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http://petrov-gallery.narod.ru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Виртуальный каталог икон.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19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http://www.wco.ru/icons/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Виртуальный музей живописи </w:t>
      </w:r>
      <w:hyperlink r:id="rId20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http://www.museum-online.ru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Виртуальный музей Лувр.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21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http://louvre.historic.ru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Государственный Русский музей.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22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http://www.rusmuseum.ru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Государственная Третьяковская галерея.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23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http://www.tretyakov.ru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Государственный Эрмитаж.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24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http://www.hermitagemuseum.org</w:t>
        </w:r>
      </w:hyperlink>
      <w:r w:rsidRPr="00914019">
        <w:rPr>
          <w:rFonts w:ascii="Times New Roman" w:hAnsi="Times New Roman" w:cs="Times New Roman"/>
          <w:sz w:val="24"/>
          <w:szCs w:val="28"/>
        </w:rPr>
        <w:t>  </w:t>
      </w:r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Древний мир. От первобытности до Рима. Электронное приложение к учебнику по МХК.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25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http://www.mhk.spb.ru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Замки Европы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26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http://www/castles.narod.ru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Импрессионизм </w:t>
      </w:r>
      <w:hyperlink r:id="rId27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http://.impressionism.ru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История изобразительного искусства.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28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http://www.arthistory.ru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 xml:space="preserve">Московский </w:t>
      </w:r>
      <w:proofErr w:type="spellStart"/>
      <w:r w:rsidRPr="00914019">
        <w:rPr>
          <w:rFonts w:ascii="Times New Roman" w:hAnsi="Times New Roman" w:cs="Times New Roman"/>
          <w:sz w:val="24"/>
          <w:szCs w:val="28"/>
        </w:rPr>
        <w:t>Кремль</w:t>
      </w:r>
      <w:proofErr w:type="gramStart"/>
      <w:r w:rsidRPr="00914019">
        <w:rPr>
          <w:rFonts w:ascii="Times New Roman" w:hAnsi="Times New Roman" w:cs="Times New Roman"/>
          <w:sz w:val="24"/>
          <w:szCs w:val="28"/>
        </w:rPr>
        <w:t>:в</w:t>
      </w:r>
      <w:proofErr w:type="gramEnd"/>
      <w:r w:rsidRPr="00914019">
        <w:rPr>
          <w:rFonts w:ascii="Times New Roman" w:hAnsi="Times New Roman" w:cs="Times New Roman"/>
          <w:sz w:val="24"/>
          <w:szCs w:val="28"/>
        </w:rPr>
        <w:t>иртуальная</w:t>
      </w:r>
      <w:proofErr w:type="spellEnd"/>
      <w:r w:rsidRPr="00914019">
        <w:rPr>
          <w:rFonts w:ascii="Times New Roman" w:hAnsi="Times New Roman" w:cs="Times New Roman"/>
          <w:sz w:val="24"/>
          <w:szCs w:val="28"/>
        </w:rPr>
        <w:t xml:space="preserve"> экскурсия.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29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http://www.moscowkremlin.ru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Музеи Московского Кремля.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30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http://www.kremlin.museum.ru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Народы и религии мира.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31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http://www.cbook.ru/peoples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lastRenderedPageBreak/>
        <w:t>Российская история в зеркале изобразительного искусства.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32" w:history="1">
        <w:r w:rsidRPr="00914019">
          <w:rPr>
            <w:rStyle w:val="af2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http://www.sgu.ru/rus_hist</w:t>
        </w:r>
      </w:hyperlink>
    </w:p>
    <w:p w:rsidR="00914019" w:rsidRPr="00914019" w:rsidRDefault="00914019" w:rsidP="0091401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14019">
        <w:rPr>
          <w:rFonts w:ascii="Times New Roman" w:hAnsi="Times New Roman" w:cs="Times New Roman"/>
          <w:sz w:val="24"/>
          <w:szCs w:val="28"/>
        </w:rPr>
        <w:t>Энциклопедия Санкт-Петербурга.</w:t>
      </w:r>
      <w:r w:rsidRPr="0091401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w:history="1">
        <w:r w:rsidRPr="00343439">
          <w:rPr>
            <w:rStyle w:val="af2"/>
            <w:rFonts w:ascii="Times New Roman" w:hAnsi="Times New Roman" w:cs="Times New Roman"/>
            <w:sz w:val="24"/>
            <w:szCs w:val="28"/>
          </w:rPr>
          <w:t xml:space="preserve">http://www.encspb.ru </w:t>
        </w:r>
      </w:hyperlink>
    </w:p>
    <w:p w:rsidR="00D30A85" w:rsidRPr="001D7198" w:rsidRDefault="00D30A85" w:rsidP="001D7198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A62" w:rsidRPr="001D7198" w:rsidRDefault="005C0A62" w:rsidP="001D7198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198">
        <w:rPr>
          <w:rFonts w:ascii="Times New Roman" w:hAnsi="Times New Roman" w:cs="Times New Roman"/>
          <w:sz w:val="24"/>
          <w:szCs w:val="24"/>
        </w:rPr>
        <w:t xml:space="preserve">2. Оборудование и приборы. </w:t>
      </w:r>
    </w:p>
    <w:p w:rsidR="005C0A62" w:rsidRPr="001D7198" w:rsidRDefault="005C0A62" w:rsidP="00914019">
      <w:pPr>
        <w:pStyle w:val="a4"/>
        <w:numPr>
          <w:ilvl w:val="0"/>
          <w:numId w:val="4"/>
        </w:numPr>
        <w:tabs>
          <w:tab w:val="left" w:pos="86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198">
        <w:rPr>
          <w:rFonts w:ascii="Times New Roman" w:hAnsi="Times New Roman" w:cs="Times New Roman"/>
          <w:sz w:val="24"/>
          <w:szCs w:val="24"/>
        </w:rPr>
        <w:t xml:space="preserve">Колонки </w:t>
      </w:r>
    </w:p>
    <w:p w:rsidR="005C0A62" w:rsidRPr="001D7198" w:rsidRDefault="005C0A62" w:rsidP="00914019">
      <w:pPr>
        <w:pStyle w:val="a4"/>
        <w:numPr>
          <w:ilvl w:val="0"/>
          <w:numId w:val="4"/>
        </w:numPr>
        <w:tabs>
          <w:tab w:val="left" w:pos="86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198">
        <w:rPr>
          <w:rFonts w:ascii="Times New Roman" w:hAnsi="Times New Roman" w:cs="Times New Roman"/>
          <w:sz w:val="24"/>
          <w:szCs w:val="24"/>
        </w:rPr>
        <w:t xml:space="preserve">Магнитная доска  </w:t>
      </w:r>
    </w:p>
    <w:p w:rsidR="005C0A62" w:rsidRPr="001D7198" w:rsidRDefault="00D30A85" w:rsidP="00914019">
      <w:pPr>
        <w:pStyle w:val="a4"/>
        <w:numPr>
          <w:ilvl w:val="0"/>
          <w:numId w:val="4"/>
        </w:numPr>
        <w:tabs>
          <w:tab w:val="left" w:pos="86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198">
        <w:rPr>
          <w:rFonts w:ascii="Times New Roman" w:hAnsi="Times New Roman" w:cs="Times New Roman"/>
          <w:sz w:val="24"/>
          <w:szCs w:val="24"/>
        </w:rPr>
        <w:t>Мультимедийный про</w:t>
      </w:r>
      <w:r w:rsidR="005C0A62" w:rsidRPr="001D7198">
        <w:rPr>
          <w:rFonts w:ascii="Times New Roman" w:hAnsi="Times New Roman" w:cs="Times New Roman"/>
          <w:sz w:val="24"/>
          <w:szCs w:val="24"/>
        </w:rPr>
        <w:t xml:space="preserve">ектор </w:t>
      </w:r>
    </w:p>
    <w:p w:rsidR="005C0A62" w:rsidRPr="001D7198" w:rsidRDefault="005C0A62" w:rsidP="00914019">
      <w:pPr>
        <w:pStyle w:val="a4"/>
        <w:numPr>
          <w:ilvl w:val="0"/>
          <w:numId w:val="4"/>
        </w:numPr>
        <w:tabs>
          <w:tab w:val="left" w:pos="86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198">
        <w:rPr>
          <w:rFonts w:ascii="Times New Roman" w:hAnsi="Times New Roman" w:cs="Times New Roman"/>
          <w:sz w:val="24"/>
          <w:szCs w:val="24"/>
        </w:rPr>
        <w:t xml:space="preserve">Персональный компьютер </w:t>
      </w:r>
    </w:p>
    <w:p w:rsidR="005C0A62" w:rsidRPr="001D7198" w:rsidRDefault="005C0A62" w:rsidP="00914019">
      <w:pPr>
        <w:pStyle w:val="a4"/>
        <w:numPr>
          <w:ilvl w:val="0"/>
          <w:numId w:val="4"/>
        </w:numPr>
        <w:tabs>
          <w:tab w:val="left" w:pos="86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198">
        <w:rPr>
          <w:rFonts w:ascii="Times New Roman" w:hAnsi="Times New Roman" w:cs="Times New Roman"/>
          <w:sz w:val="24"/>
          <w:szCs w:val="24"/>
        </w:rPr>
        <w:t>Сетевой фильтр – удлинитель</w:t>
      </w:r>
    </w:p>
    <w:p w:rsidR="005C0A62" w:rsidRPr="001D7198" w:rsidRDefault="005C0A62" w:rsidP="00914019">
      <w:pPr>
        <w:pStyle w:val="a4"/>
        <w:numPr>
          <w:ilvl w:val="0"/>
          <w:numId w:val="4"/>
        </w:numPr>
        <w:tabs>
          <w:tab w:val="left" w:pos="86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198">
        <w:rPr>
          <w:rFonts w:ascii="Times New Roman" w:hAnsi="Times New Roman" w:cs="Times New Roman"/>
          <w:sz w:val="24"/>
          <w:szCs w:val="24"/>
        </w:rPr>
        <w:t>Экспозиционный экран</w:t>
      </w:r>
      <w:r w:rsidR="00D30A85" w:rsidRPr="001D7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85" w:rsidRDefault="00D30A85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</w:rPr>
      </w:pPr>
    </w:p>
    <w:p w:rsidR="00A231A0" w:rsidRDefault="00A231A0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</w:rPr>
      </w:pPr>
    </w:p>
    <w:p w:rsidR="00A231A0" w:rsidRDefault="00A231A0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</w:rPr>
      </w:pP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методического </w:t>
      </w:r>
      <w:r w:rsidRPr="00F77353">
        <w:rPr>
          <w:rFonts w:ascii="Times New Roman" w:hAnsi="Times New Roman" w:cs="Times New Roman"/>
          <w:sz w:val="24"/>
          <w:szCs w:val="24"/>
        </w:rPr>
        <w:br/>
      </w:r>
      <w:r w:rsidRPr="00F77353">
        <w:rPr>
          <w:rFonts w:ascii="Times New Roman" w:eastAsia="Times New Roman" w:hAnsi="Times New Roman" w:cs="Times New Roman"/>
          <w:sz w:val="24"/>
          <w:szCs w:val="24"/>
        </w:rPr>
        <w:t>объе</w:t>
      </w:r>
      <w:r w:rsidR="00C07980">
        <w:rPr>
          <w:rFonts w:ascii="Times New Roman" w:eastAsia="Times New Roman" w:hAnsi="Times New Roman" w:cs="Times New Roman"/>
          <w:sz w:val="24"/>
          <w:szCs w:val="24"/>
        </w:rPr>
        <w:t>динения учителей от   29.08.2017</w:t>
      </w:r>
      <w:r w:rsidRPr="00F77353">
        <w:rPr>
          <w:rFonts w:ascii="Times New Roman" w:eastAsia="Times New Roman" w:hAnsi="Times New Roman" w:cs="Times New Roman"/>
          <w:sz w:val="24"/>
          <w:szCs w:val="24"/>
        </w:rPr>
        <w:t xml:space="preserve"> № 1.</w:t>
      </w: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>Согласовано.</w:t>
      </w: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F7735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F77353">
        <w:rPr>
          <w:rFonts w:ascii="Times New Roman" w:eastAsia="Times New Roman" w:hAnsi="Times New Roman" w:cs="Times New Roman"/>
          <w:sz w:val="24"/>
          <w:szCs w:val="24"/>
        </w:rPr>
        <w:t>иректора по УВР</w:t>
      </w:r>
    </w:p>
    <w:p w:rsidR="009210E8" w:rsidRPr="00F77353" w:rsidRDefault="009210E8" w:rsidP="00F77353">
      <w:pPr>
        <w:spacing w:after="0" w:line="240" w:lineRule="auto"/>
        <w:ind w:right="-26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 xml:space="preserve">_______________/С.В. </w:t>
      </w:r>
      <w:proofErr w:type="spellStart"/>
      <w:r w:rsidRPr="00F77353">
        <w:rPr>
          <w:rFonts w:ascii="Times New Roman" w:eastAsia="Times New Roman" w:hAnsi="Times New Roman" w:cs="Times New Roman"/>
          <w:sz w:val="24"/>
          <w:szCs w:val="24"/>
        </w:rPr>
        <w:t>Баранчикова</w:t>
      </w:r>
      <w:proofErr w:type="spellEnd"/>
      <w:r w:rsidRPr="00F7735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B036EF" w:rsidRDefault="00C07980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29 августа 2017</w:t>
      </w:r>
      <w:r w:rsidR="009210E8" w:rsidRPr="00F7735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C2CA3" w:rsidRDefault="00DC2CA3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C2CA3" w:rsidRPr="00DC2CA3" w:rsidRDefault="00DC2CA3" w:rsidP="00DC2CA3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C2CA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Лист корректировки рабочей программы</w:t>
      </w:r>
    </w:p>
    <w:p w:rsidR="00DC2CA3" w:rsidRPr="00DC2CA3" w:rsidRDefault="00DC2CA3" w:rsidP="00DC2CA3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1"/>
        <w:tblW w:w="0" w:type="auto"/>
        <w:tblLayout w:type="fixed"/>
        <w:tblLook w:val="04A0"/>
      </w:tblPr>
      <w:tblGrid>
        <w:gridCol w:w="817"/>
        <w:gridCol w:w="3119"/>
        <w:gridCol w:w="1417"/>
        <w:gridCol w:w="2693"/>
        <w:gridCol w:w="1525"/>
      </w:tblGrid>
      <w:tr w:rsidR="00DC2CA3" w:rsidRPr="00DC2CA3" w:rsidTr="00D76B15">
        <w:tc>
          <w:tcPr>
            <w:tcW w:w="817" w:type="dxa"/>
            <w:vAlign w:val="center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CA3">
              <w:rPr>
                <w:rFonts w:ascii="Times New Roman" w:eastAsia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3119" w:type="dxa"/>
            <w:vAlign w:val="center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1417" w:type="dxa"/>
            <w:vAlign w:val="center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CA3">
              <w:rPr>
                <w:rFonts w:ascii="Times New Roman" w:eastAsia="Times New Roman" w:hAnsi="Times New Roman" w:cs="Times New Roman"/>
                <w:lang w:eastAsia="ar-SA"/>
              </w:rPr>
              <w:t>Дата проведения по плану</w:t>
            </w:r>
          </w:p>
        </w:tc>
        <w:tc>
          <w:tcPr>
            <w:tcW w:w="2693" w:type="dxa"/>
            <w:vAlign w:val="center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525" w:type="dxa"/>
            <w:vAlign w:val="center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 по факту</w:t>
            </w:r>
          </w:p>
        </w:tc>
      </w:tr>
      <w:tr w:rsidR="00DC2CA3" w:rsidRPr="00DC2CA3" w:rsidTr="00D76B15">
        <w:tc>
          <w:tcPr>
            <w:tcW w:w="8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2CA3" w:rsidRPr="00DC2CA3" w:rsidTr="00D76B15">
        <w:tc>
          <w:tcPr>
            <w:tcW w:w="8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2CA3" w:rsidRPr="00DC2CA3" w:rsidTr="00D76B15">
        <w:tc>
          <w:tcPr>
            <w:tcW w:w="8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2CA3" w:rsidRPr="00DC2CA3" w:rsidTr="00D76B15">
        <w:tc>
          <w:tcPr>
            <w:tcW w:w="8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2CA3" w:rsidRPr="00DC2CA3" w:rsidTr="00D76B15">
        <w:tc>
          <w:tcPr>
            <w:tcW w:w="8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2CA3" w:rsidRPr="00DC2CA3" w:rsidTr="00D76B15">
        <w:tc>
          <w:tcPr>
            <w:tcW w:w="8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2CA3" w:rsidRPr="00DC2CA3" w:rsidTr="00D76B15">
        <w:tc>
          <w:tcPr>
            <w:tcW w:w="8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2CA3" w:rsidRPr="00DC2CA3" w:rsidTr="00D76B15">
        <w:tc>
          <w:tcPr>
            <w:tcW w:w="8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2CA3" w:rsidRPr="00DC2CA3" w:rsidTr="00D76B15">
        <w:tc>
          <w:tcPr>
            <w:tcW w:w="8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2CA3" w:rsidRPr="00DC2CA3" w:rsidTr="00D76B15">
        <w:tc>
          <w:tcPr>
            <w:tcW w:w="8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2CA3" w:rsidRPr="00DC2CA3" w:rsidTr="00D76B15">
        <w:tc>
          <w:tcPr>
            <w:tcW w:w="8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2CA3" w:rsidRPr="00DC2CA3" w:rsidTr="00D76B15">
        <w:tc>
          <w:tcPr>
            <w:tcW w:w="8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2CA3" w:rsidRPr="00DC2CA3" w:rsidTr="00D76B15">
        <w:tc>
          <w:tcPr>
            <w:tcW w:w="8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2CA3" w:rsidRPr="00DC2CA3" w:rsidTr="00D76B15">
        <w:tc>
          <w:tcPr>
            <w:tcW w:w="8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2CA3" w:rsidRPr="00DC2CA3" w:rsidTr="00D76B15">
        <w:tc>
          <w:tcPr>
            <w:tcW w:w="8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2CA3" w:rsidRPr="00DC2CA3" w:rsidTr="00D76B15">
        <w:tc>
          <w:tcPr>
            <w:tcW w:w="8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DC2CA3" w:rsidRPr="00DC2CA3" w:rsidRDefault="00DC2CA3" w:rsidP="00DC2CA3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C2CA3" w:rsidRPr="00F77353" w:rsidRDefault="00DC2CA3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2CA3" w:rsidRPr="00F77353" w:rsidSect="00A231A0">
      <w:footerReference w:type="default" r:id="rId33"/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61A" w:rsidRDefault="008C161A" w:rsidP="009132EB">
      <w:pPr>
        <w:spacing w:after="0" w:line="240" w:lineRule="auto"/>
      </w:pPr>
      <w:r>
        <w:separator/>
      </w:r>
    </w:p>
  </w:endnote>
  <w:endnote w:type="continuationSeparator" w:id="1">
    <w:p w:rsidR="008C161A" w:rsidRDefault="008C161A" w:rsidP="009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95133"/>
      <w:docPartObj>
        <w:docPartGallery w:val="Page Numbers (Bottom of Page)"/>
        <w:docPartUnique/>
      </w:docPartObj>
    </w:sdtPr>
    <w:sdtContent>
      <w:p w:rsidR="008C161A" w:rsidRDefault="00EF2943">
        <w:pPr>
          <w:pStyle w:val="a9"/>
          <w:jc w:val="center"/>
        </w:pPr>
        <w:r>
          <w:fldChar w:fldCharType="begin"/>
        </w:r>
        <w:r w:rsidR="008C161A">
          <w:instrText xml:space="preserve"> PAGE   \* MERGEFORMAT </w:instrText>
        </w:r>
        <w:r>
          <w:fldChar w:fldCharType="separate"/>
        </w:r>
        <w:r w:rsidR="005840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161A" w:rsidRDefault="008C16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61A" w:rsidRDefault="008C161A" w:rsidP="009132EB">
      <w:pPr>
        <w:spacing w:after="0" w:line="240" w:lineRule="auto"/>
      </w:pPr>
      <w:r>
        <w:separator/>
      </w:r>
    </w:p>
  </w:footnote>
  <w:footnote w:type="continuationSeparator" w:id="1">
    <w:p w:rsidR="008C161A" w:rsidRDefault="008C161A" w:rsidP="009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4A9"/>
    <w:multiLevelType w:val="hybridMultilevel"/>
    <w:tmpl w:val="2BC8FC74"/>
    <w:lvl w:ilvl="0" w:tplc="F8461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935DE"/>
    <w:multiLevelType w:val="hybridMultilevel"/>
    <w:tmpl w:val="75D60AEA"/>
    <w:lvl w:ilvl="0" w:tplc="B5CCC7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5B530E2"/>
    <w:multiLevelType w:val="multilevel"/>
    <w:tmpl w:val="022E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422DD"/>
    <w:multiLevelType w:val="hybridMultilevel"/>
    <w:tmpl w:val="6E5074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9DF22A9"/>
    <w:multiLevelType w:val="hybridMultilevel"/>
    <w:tmpl w:val="DD023C48"/>
    <w:lvl w:ilvl="0" w:tplc="A72CC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A94B4E"/>
    <w:multiLevelType w:val="hybridMultilevel"/>
    <w:tmpl w:val="6AA00BA8"/>
    <w:lvl w:ilvl="0" w:tplc="B5CCC7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2F48E5"/>
    <w:multiLevelType w:val="hybridMultilevel"/>
    <w:tmpl w:val="8690AE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C9B0D1F"/>
    <w:multiLevelType w:val="multilevel"/>
    <w:tmpl w:val="1E86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9F"/>
    <w:rsid w:val="0000194D"/>
    <w:rsid w:val="00003907"/>
    <w:rsid w:val="00011406"/>
    <w:rsid w:val="00011CA6"/>
    <w:rsid w:val="0001664C"/>
    <w:rsid w:val="000227EC"/>
    <w:rsid w:val="0002387E"/>
    <w:rsid w:val="00030176"/>
    <w:rsid w:val="00033AB9"/>
    <w:rsid w:val="00044FD9"/>
    <w:rsid w:val="00047A12"/>
    <w:rsid w:val="0005518B"/>
    <w:rsid w:val="00060C86"/>
    <w:rsid w:val="00094776"/>
    <w:rsid w:val="000C0615"/>
    <w:rsid w:val="000D14D1"/>
    <w:rsid w:val="000D15C2"/>
    <w:rsid w:val="000D45C1"/>
    <w:rsid w:val="000E3EE5"/>
    <w:rsid w:val="000E5B7D"/>
    <w:rsid w:val="000F12E3"/>
    <w:rsid w:val="001025E1"/>
    <w:rsid w:val="00121623"/>
    <w:rsid w:val="001319F7"/>
    <w:rsid w:val="001405CF"/>
    <w:rsid w:val="00145A1F"/>
    <w:rsid w:val="0015204F"/>
    <w:rsid w:val="00153FA3"/>
    <w:rsid w:val="0016033F"/>
    <w:rsid w:val="001627BA"/>
    <w:rsid w:val="00164794"/>
    <w:rsid w:val="0016666A"/>
    <w:rsid w:val="001839DF"/>
    <w:rsid w:val="00193A70"/>
    <w:rsid w:val="00196A1F"/>
    <w:rsid w:val="001D7198"/>
    <w:rsid w:val="001E24AE"/>
    <w:rsid w:val="001E2C31"/>
    <w:rsid w:val="001E52BB"/>
    <w:rsid w:val="001F5E1A"/>
    <w:rsid w:val="001F6673"/>
    <w:rsid w:val="002223C0"/>
    <w:rsid w:val="00222FA8"/>
    <w:rsid w:val="00231ED8"/>
    <w:rsid w:val="0024336D"/>
    <w:rsid w:val="002557B3"/>
    <w:rsid w:val="00255FCB"/>
    <w:rsid w:val="002628E8"/>
    <w:rsid w:val="00267328"/>
    <w:rsid w:val="0026773E"/>
    <w:rsid w:val="002729BF"/>
    <w:rsid w:val="002737A4"/>
    <w:rsid w:val="00282ECC"/>
    <w:rsid w:val="0028622A"/>
    <w:rsid w:val="00286402"/>
    <w:rsid w:val="00292621"/>
    <w:rsid w:val="002A30F1"/>
    <w:rsid w:val="002B17A7"/>
    <w:rsid w:val="002C5257"/>
    <w:rsid w:val="002C68FF"/>
    <w:rsid w:val="002D435D"/>
    <w:rsid w:val="002E048B"/>
    <w:rsid w:val="002F319A"/>
    <w:rsid w:val="00300425"/>
    <w:rsid w:val="00304706"/>
    <w:rsid w:val="003225C3"/>
    <w:rsid w:val="00322A78"/>
    <w:rsid w:val="0033028E"/>
    <w:rsid w:val="003361CA"/>
    <w:rsid w:val="00342B1B"/>
    <w:rsid w:val="00344832"/>
    <w:rsid w:val="00347A2A"/>
    <w:rsid w:val="003563EB"/>
    <w:rsid w:val="003652E6"/>
    <w:rsid w:val="003740D9"/>
    <w:rsid w:val="00375E9C"/>
    <w:rsid w:val="003763ED"/>
    <w:rsid w:val="00382F10"/>
    <w:rsid w:val="003A5FB7"/>
    <w:rsid w:val="003B319C"/>
    <w:rsid w:val="003C6D40"/>
    <w:rsid w:val="003D1DE7"/>
    <w:rsid w:val="003D4AA3"/>
    <w:rsid w:val="003E77F8"/>
    <w:rsid w:val="00400CAF"/>
    <w:rsid w:val="00401697"/>
    <w:rsid w:val="004064AE"/>
    <w:rsid w:val="0040702A"/>
    <w:rsid w:val="00407092"/>
    <w:rsid w:val="004355ED"/>
    <w:rsid w:val="00436B4C"/>
    <w:rsid w:val="004527CE"/>
    <w:rsid w:val="00452E27"/>
    <w:rsid w:val="00461F3E"/>
    <w:rsid w:val="004644B4"/>
    <w:rsid w:val="0046601E"/>
    <w:rsid w:val="00472C3B"/>
    <w:rsid w:val="00481E06"/>
    <w:rsid w:val="00493AA0"/>
    <w:rsid w:val="004959B2"/>
    <w:rsid w:val="004A2623"/>
    <w:rsid w:val="004A42A4"/>
    <w:rsid w:val="004B53C3"/>
    <w:rsid w:val="004C3519"/>
    <w:rsid w:val="004C3FAE"/>
    <w:rsid w:val="004E1DB9"/>
    <w:rsid w:val="004E55E2"/>
    <w:rsid w:val="00506A79"/>
    <w:rsid w:val="00520596"/>
    <w:rsid w:val="00520AC5"/>
    <w:rsid w:val="00531487"/>
    <w:rsid w:val="005426BF"/>
    <w:rsid w:val="00544D0C"/>
    <w:rsid w:val="00546142"/>
    <w:rsid w:val="0055584F"/>
    <w:rsid w:val="00556709"/>
    <w:rsid w:val="00567A85"/>
    <w:rsid w:val="005840B6"/>
    <w:rsid w:val="00587E78"/>
    <w:rsid w:val="00591107"/>
    <w:rsid w:val="005A3F60"/>
    <w:rsid w:val="005A573D"/>
    <w:rsid w:val="005B24DD"/>
    <w:rsid w:val="005B62D9"/>
    <w:rsid w:val="005C0A62"/>
    <w:rsid w:val="005D3298"/>
    <w:rsid w:val="005D6FE3"/>
    <w:rsid w:val="005E1800"/>
    <w:rsid w:val="005F1786"/>
    <w:rsid w:val="00600B30"/>
    <w:rsid w:val="00602EC5"/>
    <w:rsid w:val="00612880"/>
    <w:rsid w:val="00615129"/>
    <w:rsid w:val="00622EA1"/>
    <w:rsid w:val="00623AE1"/>
    <w:rsid w:val="006258D6"/>
    <w:rsid w:val="00635149"/>
    <w:rsid w:val="006454FE"/>
    <w:rsid w:val="006475BD"/>
    <w:rsid w:val="00656BFD"/>
    <w:rsid w:val="00663A7E"/>
    <w:rsid w:val="00674FAF"/>
    <w:rsid w:val="00682D78"/>
    <w:rsid w:val="006874DD"/>
    <w:rsid w:val="00692455"/>
    <w:rsid w:val="006A7CCD"/>
    <w:rsid w:val="006C417C"/>
    <w:rsid w:val="006D45F7"/>
    <w:rsid w:val="006D7177"/>
    <w:rsid w:val="006E0846"/>
    <w:rsid w:val="006E331F"/>
    <w:rsid w:val="006F3AE6"/>
    <w:rsid w:val="006F6BA7"/>
    <w:rsid w:val="0070488D"/>
    <w:rsid w:val="007144D5"/>
    <w:rsid w:val="00736649"/>
    <w:rsid w:val="00741F01"/>
    <w:rsid w:val="00757884"/>
    <w:rsid w:val="00763D7E"/>
    <w:rsid w:val="0076446E"/>
    <w:rsid w:val="0078197C"/>
    <w:rsid w:val="00785703"/>
    <w:rsid w:val="0079017D"/>
    <w:rsid w:val="007905B6"/>
    <w:rsid w:val="007A2C0E"/>
    <w:rsid w:val="007A54F6"/>
    <w:rsid w:val="007B05F7"/>
    <w:rsid w:val="007C32F8"/>
    <w:rsid w:val="007D2C11"/>
    <w:rsid w:val="007D7ABD"/>
    <w:rsid w:val="007E743C"/>
    <w:rsid w:val="007F09CB"/>
    <w:rsid w:val="007F3FF2"/>
    <w:rsid w:val="0080208E"/>
    <w:rsid w:val="00820308"/>
    <w:rsid w:val="00823C89"/>
    <w:rsid w:val="008254EC"/>
    <w:rsid w:val="00830161"/>
    <w:rsid w:val="00837467"/>
    <w:rsid w:val="008505BC"/>
    <w:rsid w:val="0085385A"/>
    <w:rsid w:val="00854034"/>
    <w:rsid w:val="0085444D"/>
    <w:rsid w:val="00856BCD"/>
    <w:rsid w:val="0085787C"/>
    <w:rsid w:val="00861FF0"/>
    <w:rsid w:val="00862241"/>
    <w:rsid w:val="008774E2"/>
    <w:rsid w:val="00880346"/>
    <w:rsid w:val="008820BA"/>
    <w:rsid w:val="0088234F"/>
    <w:rsid w:val="00886291"/>
    <w:rsid w:val="008A09BE"/>
    <w:rsid w:val="008A152B"/>
    <w:rsid w:val="008B32CD"/>
    <w:rsid w:val="008C003F"/>
    <w:rsid w:val="008C161A"/>
    <w:rsid w:val="008D1C9B"/>
    <w:rsid w:val="008D2706"/>
    <w:rsid w:val="008D5658"/>
    <w:rsid w:val="008D6A95"/>
    <w:rsid w:val="008E5331"/>
    <w:rsid w:val="008F19AC"/>
    <w:rsid w:val="00901257"/>
    <w:rsid w:val="00902280"/>
    <w:rsid w:val="009132EB"/>
    <w:rsid w:val="00913371"/>
    <w:rsid w:val="009133D7"/>
    <w:rsid w:val="00914019"/>
    <w:rsid w:val="009210E8"/>
    <w:rsid w:val="00922CBC"/>
    <w:rsid w:val="009332F7"/>
    <w:rsid w:val="00934052"/>
    <w:rsid w:val="00945B1C"/>
    <w:rsid w:val="00951E7B"/>
    <w:rsid w:val="009606B0"/>
    <w:rsid w:val="00961390"/>
    <w:rsid w:val="009622D5"/>
    <w:rsid w:val="00996B81"/>
    <w:rsid w:val="009C1777"/>
    <w:rsid w:val="009D17F4"/>
    <w:rsid w:val="009D461A"/>
    <w:rsid w:val="009E1AC5"/>
    <w:rsid w:val="009E614E"/>
    <w:rsid w:val="009F791A"/>
    <w:rsid w:val="00A0084D"/>
    <w:rsid w:val="00A04CFA"/>
    <w:rsid w:val="00A07A30"/>
    <w:rsid w:val="00A2101F"/>
    <w:rsid w:val="00A231A0"/>
    <w:rsid w:val="00A23D05"/>
    <w:rsid w:val="00A241AA"/>
    <w:rsid w:val="00A24FF6"/>
    <w:rsid w:val="00A25D8D"/>
    <w:rsid w:val="00A27E17"/>
    <w:rsid w:val="00A27EB9"/>
    <w:rsid w:val="00A3776C"/>
    <w:rsid w:val="00A471CA"/>
    <w:rsid w:val="00A51EEC"/>
    <w:rsid w:val="00A528B6"/>
    <w:rsid w:val="00A54D9A"/>
    <w:rsid w:val="00A55843"/>
    <w:rsid w:val="00A57738"/>
    <w:rsid w:val="00A7085B"/>
    <w:rsid w:val="00A72B81"/>
    <w:rsid w:val="00A76555"/>
    <w:rsid w:val="00A80281"/>
    <w:rsid w:val="00A80792"/>
    <w:rsid w:val="00A8280F"/>
    <w:rsid w:val="00A90580"/>
    <w:rsid w:val="00A910AB"/>
    <w:rsid w:val="00A950A2"/>
    <w:rsid w:val="00AA6FF2"/>
    <w:rsid w:val="00AC237C"/>
    <w:rsid w:val="00AC7268"/>
    <w:rsid w:val="00AC7B67"/>
    <w:rsid w:val="00AD2B1B"/>
    <w:rsid w:val="00AE6A1C"/>
    <w:rsid w:val="00AF7529"/>
    <w:rsid w:val="00B036EF"/>
    <w:rsid w:val="00B07624"/>
    <w:rsid w:val="00B26A96"/>
    <w:rsid w:val="00B37C0E"/>
    <w:rsid w:val="00B5135F"/>
    <w:rsid w:val="00B644B1"/>
    <w:rsid w:val="00B7283A"/>
    <w:rsid w:val="00BA133D"/>
    <w:rsid w:val="00BA5D6D"/>
    <w:rsid w:val="00BB3483"/>
    <w:rsid w:val="00BB4F01"/>
    <w:rsid w:val="00BB61D5"/>
    <w:rsid w:val="00BC4628"/>
    <w:rsid w:val="00BC58CA"/>
    <w:rsid w:val="00BE6870"/>
    <w:rsid w:val="00C05231"/>
    <w:rsid w:val="00C07980"/>
    <w:rsid w:val="00C2273A"/>
    <w:rsid w:val="00C301B7"/>
    <w:rsid w:val="00C42CD0"/>
    <w:rsid w:val="00C43A05"/>
    <w:rsid w:val="00C479BA"/>
    <w:rsid w:val="00C50D8E"/>
    <w:rsid w:val="00C55450"/>
    <w:rsid w:val="00C56C2F"/>
    <w:rsid w:val="00C71C35"/>
    <w:rsid w:val="00C74C7C"/>
    <w:rsid w:val="00C93F29"/>
    <w:rsid w:val="00CB6CEE"/>
    <w:rsid w:val="00CB7695"/>
    <w:rsid w:val="00CC0849"/>
    <w:rsid w:val="00CD3E3C"/>
    <w:rsid w:val="00CF13C7"/>
    <w:rsid w:val="00D1212C"/>
    <w:rsid w:val="00D1447B"/>
    <w:rsid w:val="00D234D9"/>
    <w:rsid w:val="00D24604"/>
    <w:rsid w:val="00D30A31"/>
    <w:rsid w:val="00D30A85"/>
    <w:rsid w:val="00D36EA6"/>
    <w:rsid w:val="00D44209"/>
    <w:rsid w:val="00D477F6"/>
    <w:rsid w:val="00D53B6A"/>
    <w:rsid w:val="00D54A9F"/>
    <w:rsid w:val="00D57994"/>
    <w:rsid w:val="00D74106"/>
    <w:rsid w:val="00D754F5"/>
    <w:rsid w:val="00D9145D"/>
    <w:rsid w:val="00DA41CD"/>
    <w:rsid w:val="00DB5E70"/>
    <w:rsid w:val="00DB762C"/>
    <w:rsid w:val="00DC2CA3"/>
    <w:rsid w:val="00DC5145"/>
    <w:rsid w:val="00DD327B"/>
    <w:rsid w:val="00DE111B"/>
    <w:rsid w:val="00DE1F01"/>
    <w:rsid w:val="00DF0BCB"/>
    <w:rsid w:val="00E12DA9"/>
    <w:rsid w:val="00E208BB"/>
    <w:rsid w:val="00E20A21"/>
    <w:rsid w:val="00E466D7"/>
    <w:rsid w:val="00E61951"/>
    <w:rsid w:val="00E74A09"/>
    <w:rsid w:val="00E85A1D"/>
    <w:rsid w:val="00E92CE9"/>
    <w:rsid w:val="00E93346"/>
    <w:rsid w:val="00EC1438"/>
    <w:rsid w:val="00EE1FD9"/>
    <w:rsid w:val="00EE3661"/>
    <w:rsid w:val="00EF0084"/>
    <w:rsid w:val="00EF2943"/>
    <w:rsid w:val="00F150F4"/>
    <w:rsid w:val="00F151A6"/>
    <w:rsid w:val="00F15226"/>
    <w:rsid w:val="00F260C2"/>
    <w:rsid w:val="00F27AED"/>
    <w:rsid w:val="00F31250"/>
    <w:rsid w:val="00F3376A"/>
    <w:rsid w:val="00F44DC4"/>
    <w:rsid w:val="00F46946"/>
    <w:rsid w:val="00F47719"/>
    <w:rsid w:val="00F77353"/>
    <w:rsid w:val="00F82437"/>
    <w:rsid w:val="00F95099"/>
    <w:rsid w:val="00F96E45"/>
    <w:rsid w:val="00FA0EC4"/>
    <w:rsid w:val="00FA5FAA"/>
    <w:rsid w:val="00FB6FC4"/>
    <w:rsid w:val="00FC41BE"/>
    <w:rsid w:val="00FC6609"/>
    <w:rsid w:val="00FC717F"/>
    <w:rsid w:val="00FC7A1F"/>
    <w:rsid w:val="00FD2C52"/>
    <w:rsid w:val="00FD60AE"/>
    <w:rsid w:val="00FE05F0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0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1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2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styleId="ad">
    <w:name w:val="No Spacing"/>
    <w:qFormat/>
    <w:rsid w:val="008C0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"/>
    <w:basedOn w:val="a7"/>
    <w:rsid w:val="00587E78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af">
    <w:name w:val="Основной текст_"/>
    <w:basedOn w:val="a0"/>
    <w:locked/>
    <w:rsid w:val="00623AE1"/>
    <w:rPr>
      <w:sz w:val="21"/>
      <w:szCs w:val="21"/>
      <w:shd w:val="clear" w:color="auto" w:fill="FFFFFF"/>
      <w:lang w:bidi="ar-SA"/>
    </w:rPr>
  </w:style>
  <w:style w:type="paragraph" w:customStyle="1" w:styleId="10">
    <w:name w:val="Абзац списка1"/>
    <w:basedOn w:val="a"/>
    <w:rsid w:val="00A765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9">
    <w:name w:val="c29"/>
    <w:basedOn w:val="a"/>
    <w:rsid w:val="00D7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7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54F5"/>
  </w:style>
  <w:style w:type="paragraph" w:styleId="af0">
    <w:name w:val="Body Text"/>
    <w:basedOn w:val="a"/>
    <w:link w:val="af1"/>
    <w:rsid w:val="002223C0"/>
    <w:pPr>
      <w:suppressAutoHyphens/>
      <w:spacing w:after="120" w:line="240" w:lineRule="auto"/>
      <w:ind w:left="-57" w:right="-113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0"/>
    <w:link w:val="af0"/>
    <w:rsid w:val="002223C0"/>
    <w:rPr>
      <w:rFonts w:ascii="Calibri" w:eastAsia="Calibri" w:hAnsi="Calibri" w:cs="Calibri"/>
      <w:lang w:eastAsia="ar-SA"/>
    </w:rPr>
  </w:style>
  <w:style w:type="character" w:customStyle="1" w:styleId="WW8Num2z0">
    <w:name w:val="WW8Num2z0"/>
    <w:rsid w:val="002737A4"/>
    <w:rPr>
      <w:rFonts w:ascii="Symbol" w:hAnsi="Symbol"/>
      <w:sz w:val="20"/>
    </w:rPr>
  </w:style>
  <w:style w:type="character" w:styleId="af2">
    <w:name w:val="Hyperlink"/>
    <w:basedOn w:val="a0"/>
    <w:uiPriority w:val="99"/>
    <w:unhideWhenUsed/>
    <w:rsid w:val="00A905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1F01"/>
  </w:style>
  <w:style w:type="paragraph" w:customStyle="1" w:styleId="c14">
    <w:name w:val="c14"/>
    <w:basedOn w:val="a"/>
    <w:rsid w:val="0014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45A1F"/>
  </w:style>
  <w:style w:type="character" w:customStyle="1" w:styleId="c9">
    <w:name w:val="c9"/>
    <w:basedOn w:val="a0"/>
    <w:rsid w:val="00145A1F"/>
  </w:style>
  <w:style w:type="character" w:customStyle="1" w:styleId="c20">
    <w:name w:val="c20"/>
    <w:basedOn w:val="a0"/>
    <w:rsid w:val="00145A1F"/>
  </w:style>
  <w:style w:type="paragraph" w:customStyle="1" w:styleId="c50">
    <w:name w:val="c50"/>
    <w:basedOn w:val="a"/>
    <w:rsid w:val="001D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1D7198"/>
  </w:style>
  <w:style w:type="paragraph" w:customStyle="1" w:styleId="c36">
    <w:name w:val="c36"/>
    <w:basedOn w:val="a"/>
    <w:rsid w:val="001D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basedOn w:val="af"/>
    <w:rsid w:val="00452E27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  <w:lang w:bidi="ar-SA"/>
    </w:rPr>
  </w:style>
  <w:style w:type="paragraph" w:customStyle="1" w:styleId="c13">
    <w:name w:val="c13"/>
    <w:basedOn w:val="a"/>
    <w:rsid w:val="008C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C161A"/>
  </w:style>
  <w:style w:type="paragraph" w:customStyle="1" w:styleId="c6">
    <w:name w:val="c6"/>
    <w:basedOn w:val="a"/>
    <w:rsid w:val="008C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C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2">
    <w:name w:val="WW8Num2"/>
    <w:pPr>
      <w:numPr>
        <w:numId w:val="2"/>
      </w:numPr>
    </w:pPr>
  </w:style>
  <w:style w:type="numbering" w:customStyle="1" w:styleId="c7">
    <w:name w:val="WW8Num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artclassic%2Fedu.ru&amp;sa=D&amp;sntz=1&amp;usg=AFQjCNFwPdkfdVkf3iLnlg4EFpKEFrEhdg" TargetMode="External"/><Relationship Id="rId13" Type="http://schemas.openxmlformats.org/officeDocument/2006/relationships/hyperlink" Target="http://www.google.com/url?q=http%3A%2F%2Fwww.greekroman.ru%2F&amp;sa=D&amp;sntz=1&amp;usg=AFQjCNGK4Uxofe2oLjSLqbqo12xQ5yMuWA" TargetMode="External"/><Relationship Id="rId18" Type="http://schemas.openxmlformats.org/officeDocument/2006/relationships/hyperlink" Target="http://www.google.com/url?q=http%3A%2F%2Fpetrov-gallery.narod.ru%2F&amp;sa=D&amp;sntz=1&amp;usg=AFQjCNGBeRFxhVPhiVzLr9SucqxujX9GEA" TargetMode="External"/><Relationship Id="rId26" Type="http://schemas.openxmlformats.org/officeDocument/2006/relationships/hyperlink" Target="http://www.google.com/url?q=http%3A%2F%2Fwww%2Fcastles.narod.ru&amp;sa=D&amp;sntz=1&amp;usg=AFQjCNGjL2uXDUh6g-qUuNoENe1RzDkC2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louvre.historic.ru%2F&amp;sa=D&amp;sntz=1&amp;usg=AFQjCNF342QY8s10EyAKudLcPLWSf_AObQ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museum.ru%2F&amp;sa=D&amp;sntz=1&amp;usg=AFQjCNHLWYRZFdgG7izwFT-wZGxJ6-JfoA" TargetMode="External"/><Relationship Id="rId17" Type="http://schemas.openxmlformats.org/officeDocument/2006/relationships/hyperlink" Target="http://www.google.com/url?q=http%3A%2F%2Fe-project.ru%2Fmos%2F&amp;sa=D&amp;sntz=1&amp;usg=AFQjCNEdvD9vrVT2opfeIxNZaOHrBe2iug" TargetMode="External"/><Relationship Id="rId25" Type="http://schemas.openxmlformats.org/officeDocument/2006/relationships/hyperlink" Target="http://www.google.com/url?q=http%3A%2F%2Fwww.mhk.spb.ru%2F&amp;sa=D&amp;sntz=1&amp;usg=AFQjCNEcCtSQ7CRZzDQlMz3VLAcL1r0MKQ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world.art%2F&amp;sa=D&amp;sntz=1&amp;usg=AFQjCNHxcWGrc4wAsaORFF6NT8Woz8yG6A" TargetMode="External"/><Relationship Id="rId20" Type="http://schemas.openxmlformats.org/officeDocument/2006/relationships/hyperlink" Target="http://www.google.com/url?q=http%3A%2F%2Fwww.museum-online.ru%2F&amp;sa=D&amp;sntz=1&amp;usg=AFQjCNHG0dNtN0iSL_jPrQ1t0txk7sOxcQ" TargetMode="External"/><Relationship Id="rId29" Type="http://schemas.openxmlformats.org/officeDocument/2006/relationships/hyperlink" Target="http://www.google.com/url?q=http%3A%2F%2Fwww.moscowkremlin.ru%2F&amp;sa=D&amp;sntz=1&amp;usg=AFQjCNGWqGz4D2YJ043Q6-2MOYlSmzwXY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russianculture.ru%2F&amp;sa=D&amp;sntz=1&amp;usg=AFQjCNHEjYLw5Z_5242Q4lm21R3IgXorFw" TargetMode="External"/><Relationship Id="rId24" Type="http://schemas.openxmlformats.org/officeDocument/2006/relationships/hyperlink" Target="http://www.google.com/url?q=http%3A%2F%2Fwww.hermitagemuseum.org%2F&amp;sa=D&amp;sntz=1&amp;usg=AFQjCNFb8NbCyo-2ZSVNOd_7WycLaUGptQ" TargetMode="External"/><Relationship Id="rId32" Type="http://schemas.openxmlformats.org/officeDocument/2006/relationships/hyperlink" Target="http://www.google.com/url?q=http%3A%2F%2Fwww.sgu.ru%2Frus_hist&amp;sa=D&amp;sntz=1&amp;usg=AFQjCNGniaj253AANdI0wXS3yTkJKJMBL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artyx.ru%2F&amp;sa=D&amp;sntz=1&amp;usg=AFQjCNHKtMJTes7zG-XANvHAeVSDRDT9bA" TargetMode="External"/><Relationship Id="rId23" Type="http://schemas.openxmlformats.org/officeDocument/2006/relationships/hyperlink" Target="http://www.google.com/url?q=http%3A%2F%2Fwww.tretyakov.ru%2F&amp;sa=D&amp;sntz=1&amp;usg=AFQjCNGWs61d8NoSjAAPuZrPnBfesPG4-g" TargetMode="External"/><Relationship Id="rId28" Type="http://schemas.openxmlformats.org/officeDocument/2006/relationships/hyperlink" Target="http://www.google.com/url?q=http%3A%2F%2Fwww.arthistory.ru%2F&amp;sa=D&amp;sntz=1&amp;usg=AFQjCNGjUKCyE9Jqk2aqON28jkihOE5JNg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google.com/url?q=http%3A%2F%2Fwww.archi.ru%2F&amp;sa=D&amp;sntz=1&amp;usg=AFQjCNFXuOj1U6JHf69ZanxRPukqEiVjSg" TargetMode="External"/><Relationship Id="rId19" Type="http://schemas.openxmlformats.org/officeDocument/2006/relationships/hyperlink" Target="http://www.google.com/url?q=http%3A%2F%2Fwww.wco.ru%2Ficons%2F&amp;sa=D&amp;sntz=1&amp;usg=AFQjCNHi9ppqVPFme12cjIUkHzWzeV7bCQ" TargetMode="External"/><Relationship Id="rId31" Type="http://schemas.openxmlformats.org/officeDocument/2006/relationships/hyperlink" Target="http://www.google.com/url?q=http%3A%2F%2Fwww.cbook.ru%2Fpeoples&amp;sa=D&amp;sntz=1&amp;usg=AFQjCNFKiE18JwvF-NImD9GW6geM_UpJ0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music.edu.ru%2F&amp;sa=D&amp;sntz=1&amp;usg=AFQjCNGvsQZYhdwbbzMq1us9FY6Enf9dQw" TargetMode="External"/><Relationship Id="rId14" Type="http://schemas.openxmlformats.org/officeDocument/2006/relationships/hyperlink" Target="http://www.google.com/url?q=http%3A%2F%2Fwww.archi-tec.ru%2F&amp;sa=D&amp;sntz=1&amp;usg=AFQjCNHpuPR9pqipt1wBvCKYPIlm-CwuHw" TargetMode="External"/><Relationship Id="rId22" Type="http://schemas.openxmlformats.org/officeDocument/2006/relationships/hyperlink" Target="http://www.google.com/url?q=http%3A%2F%2Fwww.rusmuseum.ru%2F&amp;sa=D&amp;sntz=1&amp;usg=AFQjCNFT1EmKOpmbsWnUvsits46Xk5nb0Q" TargetMode="External"/><Relationship Id="rId27" Type="http://schemas.openxmlformats.org/officeDocument/2006/relationships/hyperlink" Target="http://nsportal.ru/shkola/mirovaya-khudozhestvennaya-kultura/library/2014/08/05/rabochie-programmy-po-predmetu-mirovaya" TargetMode="External"/><Relationship Id="rId30" Type="http://schemas.openxmlformats.org/officeDocument/2006/relationships/hyperlink" Target="http://www.google.com/url?q=http%3A%2F%2Fwww.kremlin.museum.ru%2F&amp;sa=D&amp;sntz=1&amp;usg=AFQjCNHpXVQSOUgnkoPhu-YQ2DLL__BjC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28A6A-0371-4321-A8DD-169F154E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Школа55</cp:lastModifiedBy>
  <cp:revision>13</cp:revision>
  <cp:lastPrinted>2015-09-20T05:24:00Z</cp:lastPrinted>
  <dcterms:created xsi:type="dcterms:W3CDTF">2015-09-20T05:39:00Z</dcterms:created>
  <dcterms:modified xsi:type="dcterms:W3CDTF">2017-06-19T07:43:00Z</dcterms:modified>
</cp:coreProperties>
</file>