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03" w:rsidRPr="00047103" w:rsidRDefault="00047103" w:rsidP="0004710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47103">
        <w:rPr>
          <w:rFonts w:ascii="Times New Roman" w:hAnsi="Times New Roman" w:cs="Times New Roman"/>
          <w:b/>
          <w:sz w:val="36"/>
          <w:szCs w:val="36"/>
        </w:rPr>
        <w:t>Муниципальное бюджетное дошкольное образовательное учреждение «Мозаика» сельского поселения «Село Хурба»</w:t>
      </w:r>
    </w:p>
    <w:p w:rsidR="00EE00BB" w:rsidRDefault="00EE00BB" w:rsidP="0086542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E00BB" w:rsidRDefault="00EE00BB" w:rsidP="0086542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E00BB" w:rsidRPr="00760D7A" w:rsidRDefault="00EE00BB" w:rsidP="00865423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60D7A" w:rsidRPr="00760D7A" w:rsidRDefault="00865423" w:rsidP="0086542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Программа </w:t>
      </w:r>
      <w:r w:rsidR="00364716" w:rsidRPr="00760D7A">
        <w:rPr>
          <w:rFonts w:ascii="Times New Roman" w:hAnsi="Times New Roman" w:cs="Times New Roman"/>
          <w:sz w:val="40"/>
          <w:szCs w:val="40"/>
        </w:rPr>
        <w:t>дополнительн</w:t>
      </w:r>
      <w:r w:rsidR="00760D7A" w:rsidRPr="00760D7A">
        <w:rPr>
          <w:rFonts w:ascii="Times New Roman" w:hAnsi="Times New Roman" w:cs="Times New Roman"/>
          <w:sz w:val="40"/>
          <w:szCs w:val="40"/>
        </w:rPr>
        <w:t>ого</w:t>
      </w:r>
      <w:r w:rsidR="00364716" w:rsidRPr="00760D7A">
        <w:rPr>
          <w:rFonts w:ascii="Times New Roman" w:hAnsi="Times New Roman" w:cs="Times New Roman"/>
          <w:sz w:val="40"/>
          <w:szCs w:val="40"/>
        </w:rPr>
        <w:t xml:space="preserve"> образова</w:t>
      </w:r>
      <w:r w:rsidR="00760D7A" w:rsidRPr="00760D7A">
        <w:rPr>
          <w:rFonts w:ascii="Times New Roman" w:hAnsi="Times New Roman" w:cs="Times New Roman"/>
          <w:sz w:val="40"/>
          <w:szCs w:val="40"/>
        </w:rPr>
        <w:t>ния</w:t>
      </w:r>
    </w:p>
    <w:p w:rsidR="00865423" w:rsidRDefault="00760D7A" w:rsidP="008654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00BB">
        <w:rPr>
          <w:rFonts w:ascii="Times New Roman" w:hAnsi="Times New Roman" w:cs="Times New Roman"/>
          <w:b/>
          <w:sz w:val="36"/>
          <w:szCs w:val="36"/>
        </w:rPr>
        <w:t>«Маленькие исследователи»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65423" w:rsidRDefault="00364716" w:rsidP="008654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00BB">
        <w:rPr>
          <w:rFonts w:ascii="Times New Roman" w:hAnsi="Times New Roman" w:cs="Times New Roman"/>
          <w:sz w:val="36"/>
          <w:szCs w:val="36"/>
        </w:rPr>
        <w:t xml:space="preserve">по экологическому образованию дошкольников </w:t>
      </w:r>
    </w:p>
    <w:p w:rsidR="00414441" w:rsidRPr="00EE00BB" w:rsidRDefault="00364716" w:rsidP="008654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00BB">
        <w:rPr>
          <w:rFonts w:ascii="Times New Roman" w:hAnsi="Times New Roman" w:cs="Times New Roman"/>
          <w:sz w:val="36"/>
          <w:szCs w:val="36"/>
        </w:rPr>
        <w:t>с</w:t>
      </w:r>
      <w:r w:rsidR="00865423">
        <w:rPr>
          <w:rFonts w:ascii="Times New Roman" w:hAnsi="Times New Roman" w:cs="Times New Roman"/>
          <w:sz w:val="36"/>
          <w:szCs w:val="36"/>
        </w:rPr>
        <w:t xml:space="preserve"> </w:t>
      </w:r>
      <w:r w:rsidR="00BD7EBC" w:rsidRPr="00EE00BB">
        <w:rPr>
          <w:rFonts w:ascii="Times New Roman" w:hAnsi="Times New Roman" w:cs="Times New Roman"/>
          <w:sz w:val="36"/>
          <w:szCs w:val="36"/>
        </w:rPr>
        <w:t>опытно-экспериментальной деятельностью</w:t>
      </w:r>
      <w:r w:rsidR="00EE00BB">
        <w:rPr>
          <w:rFonts w:ascii="Times New Roman" w:hAnsi="Times New Roman" w:cs="Times New Roman"/>
          <w:sz w:val="36"/>
          <w:szCs w:val="36"/>
        </w:rPr>
        <w:t>.</w:t>
      </w:r>
    </w:p>
    <w:p w:rsidR="008C7814" w:rsidRDefault="009D1F93" w:rsidP="00865423">
      <w:pPr>
        <w:tabs>
          <w:tab w:val="left" w:pos="3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C7814" w:rsidRDefault="008C7814" w:rsidP="00865423">
      <w:pPr>
        <w:tabs>
          <w:tab w:val="left" w:pos="3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423" w:rsidRDefault="00047103" w:rsidP="00047103">
      <w:pPr>
        <w:tabs>
          <w:tab w:val="left" w:pos="3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E00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639A4C" wp14:editId="3E232735">
            <wp:extent cx="4323715" cy="28854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288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423" w:rsidRPr="008C7814" w:rsidRDefault="00865423" w:rsidP="00865423">
      <w:pPr>
        <w:tabs>
          <w:tab w:val="left" w:pos="363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C7814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8C7814">
        <w:rPr>
          <w:rFonts w:ascii="Times New Roman" w:hAnsi="Times New Roman" w:cs="Times New Roman"/>
          <w:sz w:val="28"/>
          <w:szCs w:val="28"/>
        </w:rPr>
        <w:t xml:space="preserve"> на возраст: </w:t>
      </w:r>
      <w:r w:rsidR="006E67CD">
        <w:rPr>
          <w:rFonts w:ascii="Times New Roman" w:hAnsi="Times New Roman" w:cs="Times New Roman"/>
          <w:sz w:val="28"/>
          <w:szCs w:val="28"/>
        </w:rPr>
        <w:t>с 4</w:t>
      </w:r>
      <w:r w:rsidRPr="008C781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65423" w:rsidRPr="008C7814" w:rsidRDefault="00865423" w:rsidP="00865423">
      <w:pPr>
        <w:tabs>
          <w:tab w:val="left" w:pos="351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814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166138">
        <w:rPr>
          <w:rFonts w:ascii="Times New Roman" w:hAnsi="Times New Roman" w:cs="Times New Roman"/>
          <w:sz w:val="28"/>
          <w:szCs w:val="28"/>
        </w:rPr>
        <w:t>3</w:t>
      </w:r>
      <w:r w:rsidRPr="008C7814">
        <w:rPr>
          <w:rFonts w:ascii="Times New Roman" w:hAnsi="Times New Roman" w:cs="Times New Roman"/>
          <w:sz w:val="28"/>
          <w:szCs w:val="28"/>
        </w:rPr>
        <w:t xml:space="preserve"> год</w:t>
      </w:r>
      <w:r w:rsidR="00166138">
        <w:rPr>
          <w:rFonts w:ascii="Times New Roman" w:hAnsi="Times New Roman" w:cs="Times New Roman"/>
          <w:sz w:val="28"/>
          <w:szCs w:val="28"/>
        </w:rPr>
        <w:t>а</w:t>
      </w:r>
    </w:p>
    <w:p w:rsidR="00EE00BB" w:rsidRDefault="00EE00BB" w:rsidP="008654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423" w:rsidRDefault="00865423" w:rsidP="008654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93" w:rsidRPr="008C7814" w:rsidRDefault="009D1F93" w:rsidP="00865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471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8C7814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47103" w:rsidRDefault="009D1F93" w:rsidP="00047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47103">
        <w:rPr>
          <w:rFonts w:ascii="Times New Roman" w:hAnsi="Times New Roman" w:cs="Times New Roman"/>
          <w:sz w:val="24"/>
          <w:szCs w:val="24"/>
        </w:rPr>
        <w:t xml:space="preserve">   </w:t>
      </w:r>
      <w:r w:rsidRPr="008C7814">
        <w:rPr>
          <w:rFonts w:ascii="Times New Roman" w:hAnsi="Times New Roman" w:cs="Times New Roman"/>
          <w:sz w:val="24"/>
          <w:szCs w:val="24"/>
        </w:rPr>
        <w:t>воспитатель Ротанова Н.А.</w:t>
      </w:r>
    </w:p>
    <w:p w:rsidR="00EE00BB" w:rsidRPr="00047103" w:rsidRDefault="00047103" w:rsidP="00047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60D7A"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364716" w:rsidRPr="00405F69" w:rsidRDefault="00364716" w:rsidP="0086542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6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64716" w:rsidRDefault="008C7814" w:rsidP="00865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716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150D0">
        <w:rPr>
          <w:rFonts w:ascii="Times New Roman" w:hAnsi="Times New Roman" w:cs="Times New Roman"/>
          <w:sz w:val="28"/>
          <w:szCs w:val="28"/>
        </w:rPr>
        <w:t>.</w:t>
      </w:r>
      <w:r w:rsidR="00E150D0" w:rsidRPr="00E15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DD8" w:rsidRDefault="002802CA" w:rsidP="0086542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7814">
        <w:rPr>
          <w:rFonts w:ascii="Times New Roman" w:hAnsi="Times New Roman" w:cs="Times New Roman"/>
          <w:sz w:val="28"/>
          <w:szCs w:val="28"/>
        </w:rPr>
        <w:t xml:space="preserve"> </w:t>
      </w:r>
      <w:r w:rsidR="00E150D0">
        <w:rPr>
          <w:rFonts w:ascii="Times New Roman" w:hAnsi="Times New Roman" w:cs="Times New Roman"/>
          <w:sz w:val="28"/>
          <w:szCs w:val="28"/>
        </w:rPr>
        <w:t>Цель и задачи</w:t>
      </w:r>
      <w:r w:rsidR="00E150D0" w:rsidRPr="00E150D0">
        <w:rPr>
          <w:rFonts w:ascii="Times New Roman" w:hAnsi="Times New Roman" w:cs="Times New Roman"/>
          <w:sz w:val="28"/>
          <w:szCs w:val="28"/>
        </w:rPr>
        <w:t xml:space="preserve"> </w:t>
      </w:r>
      <w:r w:rsidR="00FC1DD8">
        <w:rPr>
          <w:rFonts w:ascii="Times New Roman" w:hAnsi="Times New Roman" w:cs="Times New Roman"/>
          <w:sz w:val="28"/>
          <w:szCs w:val="28"/>
        </w:rPr>
        <w:t xml:space="preserve"> </w:t>
      </w:r>
      <w:r w:rsidR="00FC1DD8" w:rsidRPr="00FC1DD8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C1DD8" w:rsidRPr="00FC1DD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C1DD8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E150D0" w:rsidRDefault="002802CA" w:rsidP="0086542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7814">
        <w:rPr>
          <w:rFonts w:ascii="Times New Roman" w:hAnsi="Times New Roman" w:cs="Times New Roman"/>
          <w:sz w:val="28"/>
          <w:szCs w:val="28"/>
        </w:rPr>
        <w:t xml:space="preserve"> </w:t>
      </w:r>
      <w:r w:rsidR="00FC1DD8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E150D0">
        <w:rPr>
          <w:rFonts w:ascii="Times New Roman" w:hAnsi="Times New Roman" w:cs="Times New Roman"/>
          <w:sz w:val="28"/>
          <w:szCs w:val="28"/>
        </w:rPr>
        <w:t>экспериментально-исследовательской деятельности для детей 4-5 лет.</w:t>
      </w:r>
    </w:p>
    <w:p w:rsidR="00E150D0" w:rsidRDefault="002802CA" w:rsidP="0086542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7814">
        <w:rPr>
          <w:rFonts w:ascii="Times New Roman" w:hAnsi="Times New Roman" w:cs="Times New Roman"/>
          <w:sz w:val="28"/>
          <w:szCs w:val="28"/>
        </w:rPr>
        <w:t xml:space="preserve"> </w:t>
      </w:r>
      <w:r w:rsidR="00E150D0" w:rsidRPr="00E150D0">
        <w:rPr>
          <w:rFonts w:ascii="Times New Roman" w:hAnsi="Times New Roman" w:cs="Times New Roman"/>
          <w:sz w:val="28"/>
          <w:szCs w:val="28"/>
        </w:rPr>
        <w:t>Основные принципы организации психолого-педагогической работы по данному направлению</w:t>
      </w:r>
      <w:r w:rsidR="00E150D0">
        <w:rPr>
          <w:rFonts w:ascii="Times New Roman" w:hAnsi="Times New Roman" w:cs="Times New Roman"/>
          <w:sz w:val="28"/>
          <w:szCs w:val="28"/>
        </w:rPr>
        <w:t>.</w:t>
      </w:r>
    </w:p>
    <w:p w:rsidR="00E150D0" w:rsidRDefault="002802CA" w:rsidP="0086542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7814">
        <w:rPr>
          <w:rFonts w:ascii="Times New Roman" w:hAnsi="Times New Roman" w:cs="Times New Roman"/>
          <w:sz w:val="28"/>
          <w:szCs w:val="28"/>
        </w:rPr>
        <w:t xml:space="preserve"> </w:t>
      </w:r>
      <w:r w:rsidR="00E150D0" w:rsidRPr="00E150D0">
        <w:rPr>
          <w:rFonts w:ascii="Times New Roman" w:hAnsi="Times New Roman" w:cs="Times New Roman"/>
          <w:sz w:val="28"/>
          <w:szCs w:val="28"/>
        </w:rPr>
        <w:t>Ожидаемы</w:t>
      </w:r>
      <w:r w:rsidR="00CA3EB5">
        <w:rPr>
          <w:rFonts w:ascii="Times New Roman" w:hAnsi="Times New Roman" w:cs="Times New Roman"/>
          <w:sz w:val="28"/>
          <w:szCs w:val="28"/>
        </w:rPr>
        <w:t>е</w:t>
      </w:r>
      <w:r w:rsidR="00E150D0" w:rsidRPr="00E150D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A3EB5">
        <w:rPr>
          <w:rFonts w:ascii="Times New Roman" w:hAnsi="Times New Roman" w:cs="Times New Roman"/>
          <w:sz w:val="28"/>
          <w:szCs w:val="28"/>
        </w:rPr>
        <w:t>ы</w:t>
      </w:r>
      <w:r w:rsidR="00FD5478">
        <w:rPr>
          <w:rFonts w:ascii="Times New Roman" w:hAnsi="Times New Roman" w:cs="Times New Roman"/>
          <w:sz w:val="28"/>
          <w:szCs w:val="28"/>
        </w:rPr>
        <w:t xml:space="preserve"> по изучению программы</w:t>
      </w:r>
      <w:r w:rsidR="00E150D0">
        <w:rPr>
          <w:rFonts w:ascii="Times New Roman" w:hAnsi="Times New Roman" w:cs="Times New Roman"/>
          <w:sz w:val="28"/>
          <w:szCs w:val="28"/>
        </w:rPr>
        <w:t>.</w:t>
      </w:r>
    </w:p>
    <w:p w:rsidR="00CA3EB5" w:rsidRDefault="00CA3EB5" w:rsidP="0086542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7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Используемый учебно-методический комплект.</w:t>
      </w:r>
    </w:p>
    <w:p w:rsidR="00364716" w:rsidRDefault="00047103" w:rsidP="0004710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Календарный план работы.</w:t>
      </w:r>
    </w:p>
    <w:p w:rsidR="00EE00BB" w:rsidRDefault="00364716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716" w:rsidRPr="00405F69" w:rsidRDefault="00364716" w:rsidP="00865423">
      <w:pPr>
        <w:tabs>
          <w:tab w:val="left" w:pos="2610"/>
        </w:tabs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64716" w:rsidRDefault="00364716" w:rsidP="00865423">
      <w:pPr>
        <w:tabs>
          <w:tab w:val="left" w:pos="2610"/>
        </w:tabs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данном этапе развития  современного общества</w:t>
      </w:r>
      <w:r w:rsidR="00E150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экологическое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питание, является одной из важнейших проблем современности.</w:t>
      </w:r>
    </w:p>
    <w:p w:rsidR="00364716" w:rsidRDefault="00364716" w:rsidP="00865423">
      <w:pPr>
        <w:tabs>
          <w:tab w:val="left" w:pos="2610"/>
        </w:tabs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основы экологической культуры и природоохранного сознания должны прививаться с детства. Если ребёнок научится с детства жить в га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монии с природой, то это останется с ним до старости</w:t>
      </w:r>
      <w:r w:rsidR="00920BAF">
        <w:rPr>
          <w:rFonts w:ascii="Times New Roman" w:hAnsi="Times New Roman" w:cs="Times New Roman"/>
          <w:sz w:val="28"/>
          <w:szCs w:val="28"/>
        </w:rPr>
        <w:t>.</w:t>
      </w:r>
    </w:p>
    <w:p w:rsidR="00364716" w:rsidRDefault="00364716" w:rsidP="00865423">
      <w:pPr>
        <w:tabs>
          <w:tab w:val="left" w:pos="2610"/>
        </w:tabs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C79">
        <w:rPr>
          <w:rFonts w:ascii="Times New Roman" w:hAnsi="Times New Roman" w:cs="Times New Roman"/>
          <w:sz w:val="28"/>
          <w:szCs w:val="28"/>
        </w:rPr>
        <w:t>Многие исследователи и практики заняты поиском адекватных методов работы с детьми по формированию у них начала экологической культуры. К числу таких методов можно  отнести детское экспериментирование – деятел</w:t>
      </w:r>
      <w:r w:rsidR="00AB0C79">
        <w:rPr>
          <w:rFonts w:ascii="Times New Roman" w:hAnsi="Times New Roman" w:cs="Times New Roman"/>
          <w:sz w:val="28"/>
          <w:szCs w:val="28"/>
        </w:rPr>
        <w:t>ь</w:t>
      </w:r>
      <w:r w:rsidR="00AB0C79">
        <w:rPr>
          <w:rFonts w:ascii="Times New Roman" w:hAnsi="Times New Roman" w:cs="Times New Roman"/>
          <w:sz w:val="28"/>
          <w:szCs w:val="28"/>
        </w:rPr>
        <w:t>ность, которая присуща практически каждому малышу, ибо каждый ребёнок в душе является экспериментатором. Жажда новых впечатлений, любознател</w:t>
      </w:r>
      <w:r w:rsidR="00AB0C79">
        <w:rPr>
          <w:rFonts w:ascii="Times New Roman" w:hAnsi="Times New Roman" w:cs="Times New Roman"/>
          <w:sz w:val="28"/>
          <w:szCs w:val="28"/>
        </w:rPr>
        <w:t>ь</w:t>
      </w:r>
      <w:r w:rsidR="00AB0C79">
        <w:rPr>
          <w:rFonts w:ascii="Times New Roman" w:hAnsi="Times New Roman" w:cs="Times New Roman"/>
          <w:sz w:val="28"/>
          <w:szCs w:val="28"/>
        </w:rPr>
        <w:t>ность, стремление наблюдать и экспериментировать – это важнейшие черты детского поведения.</w:t>
      </w:r>
    </w:p>
    <w:p w:rsidR="00AB0C79" w:rsidRDefault="00AB0C79" w:rsidP="00865423">
      <w:pPr>
        <w:tabs>
          <w:tab w:val="left" w:pos="2610"/>
        </w:tabs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экспериментирования, проведение опытов – один из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тивных путей экологического образования дошкольников. Это и является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новной идеей программы «Маленькие </w:t>
      </w:r>
      <w:r w:rsidR="002802CA" w:rsidRPr="002802CA">
        <w:rPr>
          <w:rFonts w:ascii="Times New Roman" w:hAnsi="Times New Roman" w:cs="Times New Roman"/>
          <w:sz w:val="28"/>
          <w:szCs w:val="28"/>
        </w:rPr>
        <w:t>исследователи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0C79" w:rsidRDefault="00AB0C79" w:rsidP="00865423">
      <w:pPr>
        <w:tabs>
          <w:tab w:val="left" w:pos="2610"/>
        </w:tabs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рассчитана на детей дошкольного возраста 4-5 лет.</w:t>
      </w:r>
    </w:p>
    <w:p w:rsidR="00865423" w:rsidRPr="006C54DD" w:rsidRDefault="00865423" w:rsidP="00865423">
      <w:pPr>
        <w:pStyle w:val="a5"/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программа представляет собой цикл занятий по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тию экологических знаний у детей 4-5 лет и позволяет расширить, обобщить и углубить знания детей о взаимосвязи живой и неживой природы с помощью наблюдений, бесед, игр, экспериментирования, экскурсий, целевых прогулок, слушания музыки и звуков природы, просмотр образовательных фильмов, рассматривания и сравнения. Количество занятий по учебной программе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ставляет: 1 занятие в неделю продолжительностью 20 минут в соответствии с нормами СанПин.</w:t>
      </w:r>
    </w:p>
    <w:p w:rsidR="00EE00BB" w:rsidRDefault="00EE00BB" w:rsidP="00865423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0BB" w:rsidRDefault="00EE00BB" w:rsidP="00865423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423" w:rsidRDefault="00865423" w:rsidP="00865423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DD8" w:rsidRPr="00FC1DD8" w:rsidRDefault="00FC1DD8" w:rsidP="00865423">
      <w:pPr>
        <w:tabs>
          <w:tab w:val="left" w:pos="2610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DD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FC1DD8" w:rsidRDefault="00FC1DD8" w:rsidP="00865423">
      <w:pPr>
        <w:tabs>
          <w:tab w:val="left" w:pos="2610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у детей познавательной активности, наблюдательности,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начальных естественнонаучных представлений и воспитание природ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охранного сознания.</w:t>
      </w:r>
    </w:p>
    <w:p w:rsidR="008C7814" w:rsidRDefault="008C7814" w:rsidP="00865423">
      <w:pPr>
        <w:tabs>
          <w:tab w:val="left" w:pos="2610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DD8" w:rsidRPr="00FC1DD8" w:rsidRDefault="00FC1DD8" w:rsidP="00865423">
      <w:pPr>
        <w:tabs>
          <w:tab w:val="left" w:pos="2610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DD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C1DD8" w:rsidRDefault="002802CA" w:rsidP="00865423">
      <w:pPr>
        <w:tabs>
          <w:tab w:val="left" w:pos="2610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1DD8">
        <w:rPr>
          <w:rFonts w:ascii="Times New Roman" w:hAnsi="Times New Roman" w:cs="Times New Roman"/>
          <w:sz w:val="28"/>
          <w:szCs w:val="28"/>
        </w:rPr>
        <w:t>Ознакомление детей с явлениями природы;</w:t>
      </w:r>
    </w:p>
    <w:p w:rsidR="00FC1DD8" w:rsidRDefault="002802CA" w:rsidP="00865423">
      <w:pPr>
        <w:tabs>
          <w:tab w:val="left" w:pos="2610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1DD8">
        <w:rPr>
          <w:rFonts w:ascii="Times New Roman" w:hAnsi="Times New Roman" w:cs="Times New Roman"/>
          <w:sz w:val="28"/>
          <w:szCs w:val="28"/>
        </w:rPr>
        <w:t>Формирование начальных естественнонаучных представлений.</w:t>
      </w:r>
    </w:p>
    <w:p w:rsidR="008C7814" w:rsidRDefault="008C7814" w:rsidP="00865423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DD8" w:rsidRDefault="00FC1DD8" w:rsidP="00865423">
      <w:pPr>
        <w:spacing w:after="0" w:line="360" w:lineRule="auto"/>
        <w:ind w:left="284" w:firstLine="283"/>
        <w:rPr>
          <w:rFonts w:ascii="Times New Roman" w:hAnsi="Times New Roman" w:cs="Times New Roman"/>
          <w:b/>
          <w:sz w:val="28"/>
          <w:szCs w:val="28"/>
        </w:rPr>
      </w:pPr>
      <w:r w:rsidRPr="00FC1DD8">
        <w:rPr>
          <w:rFonts w:ascii="Times New Roman" w:hAnsi="Times New Roman" w:cs="Times New Roman"/>
          <w:b/>
          <w:sz w:val="28"/>
          <w:szCs w:val="28"/>
        </w:rPr>
        <w:t>Задачи экспериментально-исследовательской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для детей 4-5 лет:</w:t>
      </w:r>
    </w:p>
    <w:p w:rsidR="00FC1DD8" w:rsidRPr="00FC1DD8" w:rsidRDefault="002802CA" w:rsidP="00865423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1DD8" w:rsidRPr="00FC1DD8">
        <w:rPr>
          <w:rFonts w:ascii="Times New Roman" w:hAnsi="Times New Roman" w:cs="Times New Roman"/>
          <w:sz w:val="28"/>
          <w:szCs w:val="28"/>
        </w:rPr>
        <w:t>Воспитывать в детях любовь к природе и интерес к ее многообразным я</w:t>
      </w:r>
      <w:r w:rsidR="00FC1DD8" w:rsidRPr="00FC1DD8">
        <w:rPr>
          <w:rFonts w:ascii="Times New Roman" w:hAnsi="Times New Roman" w:cs="Times New Roman"/>
          <w:sz w:val="28"/>
          <w:szCs w:val="28"/>
        </w:rPr>
        <w:t>в</w:t>
      </w:r>
      <w:r w:rsidR="00FC1DD8" w:rsidRPr="00FC1DD8">
        <w:rPr>
          <w:rFonts w:ascii="Times New Roman" w:hAnsi="Times New Roman" w:cs="Times New Roman"/>
          <w:sz w:val="28"/>
          <w:szCs w:val="28"/>
        </w:rPr>
        <w:t>лениям.</w:t>
      </w:r>
    </w:p>
    <w:p w:rsidR="00FC1DD8" w:rsidRPr="00FC1DD8" w:rsidRDefault="002802CA" w:rsidP="00865423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1DD8" w:rsidRPr="00FC1DD8">
        <w:rPr>
          <w:rFonts w:ascii="Times New Roman" w:hAnsi="Times New Roman" w:cs="Times New Roman"/>
          <w:sz w:val="28"/>
          <w:szCs w:val="28"/>
        </w:rPr>
        <w:t>Расширять знания детей о живой и неживой природе. Продолжать знак</w:t>
      </w:r>
      <w:r w:rsidR="00FC1DD8" w:rsidRPr="00FC1DD8">
        <w:rPr>
          <w:rFonts w:ascii="Times New Roman" w:hAnsi="Times New Roman" w:cs="Times New Roman"/>
          <w:sz w:val="28"/>
          <w:szCs w:val="28"/>
        </w:rPr>
        <w:t>о</w:t>
      </w:r>
      <w:r w:rsidR="00FC1DD8" w:rsidRPr="00FC1DD8">
        <w:rPr>
          <w:rFonts w:ascii="Times New Roman" w:hAnsi="Times New Roman" w:cs="Times New Roman"/>
          <w:sz w:val="28"/>
          <w:szCs w:val="28"/>
        </w:rPr>
        <w:t>мить со свойствами воды, воздуха, песка, глины.</w:t>
      </w:r>
    </w:p>
    <w:p w:rsidR="00FC1DD8" w:rsidRDefault="002802CA" w:rsidP="00865423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1DD8" w:rsidRPr="00FC1DD8"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активность. Умение анализировать, д</w:t>
      </w:r>
      <w:r w:rsidR="00FC1DD8" w:rsidRPr="00FC1DD8">
        <w:rPr>
          <w:rFonts w:ascii="Times New Roman" w:hAnsi="Times New Roman" w:cs="Times New Roman"/>
          <w:sz w:val="28"/>
          <w:szCs w:val="28"/>
        </w:rPr>
        <w:t>е</w:t>
      </w:r>
      <w:r w:rsidR="00FC1DD8" w:rsidRPr="00FC1DD8">
        <w:rPr>
          <w:rFonts w:ascii="Times New Roman" w:hAnsi="Times New Roman" w:cs="Times New Roman"/>
          <w:sz w:val="28"/>
          <w:szCs w:val="28"/>
        </w:rPr>
        <w:t>лать экологически-грамотные выводы. Продолжать развивать мелкую и о</w:t>
      </w:r>
      <w:r w:rsidR="00FC1DD8" w:rsidRPr="00FC1DD8">
        <w:rPr>
          <w:rFonts w:ascii="Times New Roman" w:hAnsi="Times New Roman" w:cs="Times New Roman"/>
          <w:sz w:val="28"/>
          <w:szCs w:val="28"/>
        </w:rPr>
        <w:t>б</w:t>
      </w:r>
      <w:r w:rsidR="00FC1DD8" w:rsidRPr="00FC1DD8">
        <w:rPr>
          <w:rFonts w:ascii="Times New Roman" w:hAnsi="Times New Roman" w:cs="Times New Roman"/>
          <w:sz w:val="28"/>
          <w:szCs w:val="28"/>
        </w:rPr>
        <w:t>щую моторику, внимание, память, речь детей.</w:t>
      </w:r>
    </w:p>
    <w:p w:rsidR="00EE00BB" w:rsidRDefault="002802CA" w:rsidP="00865423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C1DD8">
        <w:rPr>
          <w:rFonts w:ascii="Times New Roman" w:hAnsi="Times New Roman" w:cs="Times New Roman"/>
          <w:sz w:val="28"/>
          <w:szCs w:val="28"/>
        </w:rPr>
        <w:t>Через взаимосвязь с другими видами деятельности</w:t>
      </w:r>
      <w:r w:rsidR="00405F69">
        <w:rPr>
          <w:rFonts w:ascii="Times New Roman" w:hAnsi="Times New Roman" w:cs="Times New Roman"/>
          <w:sz w:val="28"/>
          <w:szCs w:val="28"/>
        </w:rPr>
        <w:t>, систематизировать элементарные экологические представления детей. Прививать навыки кул</w:t>
      </w:r>
      <w:r w:rsidR="00405F69">
        <w:rPr>
          <w:rFonts w:ascii="Times New Roman" w:hAnsi="Times New Roman" w:cs="Times New Roman"/>
          <w:sz w:val="28"/>
          <w:szCs w:val="28"/>
        </w:rPr>
        <w:t>ь</w:t>
      </w:r>
      <w:r w:rsidR="00405F69">
        <w:rPr>
          <w:rFonts w:ascii="Times New Roman" w:hAnsi="Times New Roman" w:cs="Times New Roman"/>
          <w:sz w:val="28"/>
          <w:szCs w:val="28"/>
        </w:rPr>
        <w:t>турного и экологически-грамотного поведения детей в природе.</w:t>
      </w:r>
    </w:p>
    <w:p w:rsidR="008C7814" w:rsidRDefault="008C7814" w:rsidP="00865423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423" w:rsidRDefault="00865423" w:rsidP="008654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423" w:rsidRDefault="00EE00BB" w:rsidP="00865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BB">
        <w:rPr>
          <w:rFonts w:ascii="Times New Roman" w:hAnsi="Times New Roman" w:cs="Times New Roman"/>
          <w:b/>
          <w:sz w:val="28"/>
          <w:szCs w:val="28"/>
        </w:rPr>
        <w:t>Основные принципы организации</w:t>
      </w:r>
    </w:p>
    <w:p w:rsidR="00FC1DD8" w:rsidRDefault="00EE00BB" w:rsidP="00865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BB">
        <w:rPr>
          <w:rFonts w:ascii="Times New Roman" w:hAnsi="Times New Roman" w:cs="Times New Roman"/>
          <w:b/>
          <w:sz w:val="28"/>
          <w:szCs w:val="28"/>
        </w:rPr>
        <w:t>психолого-педагогической работы по данному направлению.</w:t>
      </w:r>
    </w:p>
    <w:p w:rsidR="00C41EFF" w:rsidRPr="00C41EFF" w:rsidRDefault="00C41EFF" w:rsidP="00865423">
      <w:pPr>
        <w:pStyle w:val="a5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научности. </w:t>
      </w:r>
      <w:r>
        <w:rPr>
          <w:rFonts w:ascii="Times New Roman" w:hAnsi="Times New Roman" w:cs="Times New Roman"/>
          <w:sz w:val="28"/>
          <w:szCs w:val="28"/>
        </w:rPr>
        <w:t>Мы в своей работе применяем только научно обосн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ванные формы и методы работы, соответствующие конкретному возрасту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тей, учитывающие их психофизиологические особенности. Мы не забываем о том, что основной вид деятельности ребёнка - дошкольника - игра. </w:t>
      </w:r>
    </w:p>
    <w:p w:rsidR="006D5974" w:rsidRPr="006D5974" w:rsidRDefault="00C41EFF" w:rsidP="00865423">
      <w:pPr>
        <w:pStyle w:val="a5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позитивизма </w:t>
      </w:r>
      <w:r>
        <w:rPr>
          <w:rFonts w:ascii="Times New Roman" w:hAnsi="Times New Roman" w:cs="Times New Roman"/>
          <w:sz w:val="28"/>
          <w:szCs w:val="28"/>
        </w:rPr>
        <w:t>предполагает воспитание и обучение детей на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жительных примерах.</w:t>
      </w:r>
      <w:r w:rsidR="00177276">
        <w:rPr>
          <w:rFonts w:ascii="Times New Roman" w:hAnsi="Times New Roman" w:cs="Times New Roman"/>
          <w:sz w:val="28"/>
          <w:szCs w:val="28"/>
        </w:rPr>
        <w:t xml:space="preserve"> Так, в практике экологического образования широко распространены запреты, с которыми педагоги знакомят детей. Прежде вс</w:t>
      </w:r>
      <w:r w:rsidR="00177276">
        <w:rPr>
          <w:rFonts w:ascii="Times New Roman" w:hAnsi="Times New Roman" w:cs="Times New Roman"/>
          <w:sz w:val="28"/>
          <w:szCs w:val="28"/>
        </w:rPr>
        <w:t>е</w:t>
      </w:r>
      <w:r w:rsidR="00177276">
        <w:rPr>
          <w:rFonts w:ascii="Times New Roman" w:hAnsi="Times New Roman" w:cs="Times New Roman"/>
          <w:sz w:val="28"/>
          <w:szCs w:val="28"/>
        </w:rPr>
        <w:t>го, эти запреты  связаны с изучением правил поведения в природе. Например, в природе нельзя разводить костры. Но реальность такова, что человеку ин</w:t>
      </w:r>
      <w:r w:rsidR="00177276">
        <w:rPr>
          <w:rFonts w:ascii="Times New Roman" w:hAnsi="Times New Roman" w:cs="Times New Roman"/>
          <w:sz w:val="28"/>
          <w:szCs w:val="28"/>
        </w:rPr>
        <w:t>о</w:t>
      </w:r>
      <w:r w:rsidR="00177276">
        <w:rPr>
          <w:rFonts w:ascii="Times New Roman" w:hAnsi="Times New Roman" w:cs="Times New Roman"/>
          <w:sz w:val="28"/>
          <w:szCs w:val="28"/>
        </w:rPr>
        <w:t>гда приходиться  это делать. К тому же и на отдыхе всегда приятно отдо</w:t>
      </w:r>
      <w:r w:rsidR="00177276">
        <w:rPr>
          <w:rFonts w:ascii="Times New Roman" w:hAnsi="Times New Roman" w:cs="Times New Roman"/>
          <w:sz w:val="28"/>
          <w:szCs w:val="28"/>
        </w:rPr>
        <w:t>х</w:t>
      </w:r>
      <w:r w:rsidR="00177276">
        <w:rPr>
          <w:rFonts w:ascii="Times New Roman" w:hAnsi="Times New Roman" w:cs="Times New Roman"/>
          <w:sz w:val="28"/>
          <w:szCs w:val="28"/>
        </w:rPr>
        <w:t xml:space="preserve">нуть у огня. Вопрос в том, где именно разводить костёр и как </w:t>
      </w:r>
      <w:proofErr w:type="gramStart"/>
      <w:r w:rsidR="0017727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177276">
        <w:rPr>
          <w:rFonts w:ascii="Times New Roman" w:hAnsi="Times New Roman" w:cs="Times New Roman"/>
          <w:sz w:val="28"/>
          <w:szCs w:val="28"/>
        </w:rPr>
        <w:t xml:space="preserve"> потом пог</w:t>
      </w:r>
      <w:r w:rsidR="00177276">
        <w:rPr>
          <w:rFonts w:ascii="Times New Roman" w:hAnsi="Times New Roman" w:cs="Times New Roman"/>
          <w:sz w:val="28"/>
          <w:szCs w:val="28"/>
        </w:rPr>
        <w:t>а</w:t>
      </w:r>
      <w:r w:rsidR="00177276">
        <w:rPr>
          <w:rFonts w:ascii="Times New Roman" w:hAnsi="Times New Roman" w:cs="Times New Roman"/>
          <w:sz w:val="28"/>
          <w:szCs w:val="28"/>
        </w:rPr>
        <w:t>сить. Если мы показываем ребёнку запретный знак с изображением огня, то должны объяснить, что костры можно разводить только в специально отв</w:t>
      </w:r>
      <w:r w:rsidR="00177276">
        <w:rPr>
          <w:rFonts w:ascii="Times New Roman" w:hAnsi="Times New Roman" w:cs="Times New Roman"/>
          <w:sz w:val="28"/>
          <w:szCs w:val="28"/>
        </w:rPr>
        <w:t>е</w:t>
      </w:r>
      <w:r w:rsidR="00177276">
        <w:rPr>
          <w:rFonts w:ascii="Times New Roman" w:hAnsi="Times New Roman" w:cs="Times New Roman"/>
          <w:sz w:val="28"/>
          <w:szCs w:val="28"/>
        </w:rPr>
        <w:t xml:space="preserve">денных для этого местах, на участках, безопасных с </w:t>
      </w:r>
      <w:r w:rsidR="006D5974">
        <w:rPr>
          <w:rFonts w:ascii="Times New Roman" w:hAnsi="Times New Roman" w:cs="Times New Roman"/>
          <w:sz w:val="28"/>
          <w:szCs w:val="28"/>
        </w:rPr>
        <w:t>точки</w:t>
      </w:r>
      <w:r w:rsidR="00177276">
        <w:rPr>
          <w:rFonts w:ascii="Times New Roman" w:hAnsi="Times New Roman" w:cs="Times New Roman"/>
          <w:sz w:val="28"/>
          <w:szCs w:val="28"/>
        </w:rPr>
        <w:t xml:space="preserve"> зрения возникн</w:t>
      </w:r>
      <w:r w:rsidR="00177276">
        <w:rPr>
          <w:rFonts w:ascii="Times New Roman" w:hAnsi="Times New Roman" w:cs="Times New Roman"/>
          <w:sz w:val="28"/>
          <w:szCs w:val="28"/>
        </w:rPr>
        <w:t>о</w:t>
      </w:r>
      <w:r w:rsidR="00177276">
        <w:rPr>
          <w:rFonts w:ascii="Times New Roman" w:hAnsi="Times New Roman" w:cs="Times New Roman"/>
          <w:sz w:val="28"/>
          <w:szCs w:val="28"/>
        </w:rPr>
        <w:t>вения пожара. В противном случае в реальной жизни ребёнок просто не см</w:t>
      </w:r>
      <w:r w:rsidR="00177276">
        <w:rPr>
          <w:rFonts w:ascii="Times New Roman" w:hAnsi="Times New Roman" w:cs="Times New Roman"/>
          <w:sz w:val="28"/>
          <w:szCs w:val="28"/>
        </w:rPr>
        <w:t>о</w:t>
      </w:r>
      <w:r w:rsidR="00177276">
        <w:rPr>
          <w:rFonts w:ascii="Times New Roman" w:hAnsi="Times New Roman" w:cs="Times New Roman"/>
          <w:sz w:val="28"/>
          <w:szCs w:val="28"/>
        </w:rPr>
        <w:t xml:space="preserve">жет </w:t>
      </w:r>
      <w:r w:rsidR="006D5974">
        <w:rPr>
          <w:rFonts w:ascii="Times New Roman" w:hAnsi="Times New Roman" w:cs="Times New Roman"/>
          <w:sz w:val="28"/>
          <w:szCs w:val="28"/>
        </w:rPr>
        <w:t>п</w:t>
      </w:r>
      <w:r w:rsidR="00177276">
        <w:rPr>
          <w:rFonts w:ascii="Times New Roman" w:hAnsi="Times New Roman" w:cs="Times New Roman"/>
          <w:sz w:val="28"/>
          <w:szCs w:val="28"/>
        </w:rPr>
        <w:t xml:space="preserve">рименять заученные правила. Задача знакомства с правилами – создать </w:t>
      </w:r>
      <w:r w:rsidR="006D5974">
        <w:rPr>
          <w:rFonts w:ascii="Times New Roman" w:hAnsi="Times New Roman" w:cs="Times New Roman"/>
          <w:sz w:val="28"/>
          <w:szCs w:val="28"/>
        </w:rPr>
        <w:t>у ребёнка мотивацию определ</w:t>
      </w:r>
      <w:r w:rsidR="00177276">
        <w:rPr>
          <w:rFonts w:ascii="Times New Roman" w:hAnsi="Times New Roman" w:cs="Times New Roman"/>
          <w:sz w:val="28"/>
          <w:szCs w:val="28"/>
        </w:rPr>
        <w:t>ённого типа поведения в природе, причём п</w:t>
      </w:r>
      <w:r w:rsidR="00177276">
        <w:rPr>
          <w:rFonts w:ascii="Times New Roman" w:hAnsi="Times New Roman" w:cs="Times New Roman"/>
          <w:sz w:val="28"/>
          <w:szCs w:val="28"/>
        </w:rPr>
        <w:t>о</w:t>
      </w:r>
      <w:r w:rsidR="00177276">
        <w:rPr>
          <w:rFonts w:ascii="Times New Roman" w:hAnsi="Times New Roman" w:cs="Times New Roman"/>
          <w:sz w:val="28"/>
          <w:szCs w:val="28"/>
        </w:rPr>
        <w:t>ведения самостоятельного, независимого от страха наказания или похвалы взрослого, - таким способом не достигается. Для того чтобы ребёнок след</w:t>
      </w:r>
      <w:r w:rsidR="00177276">
        <w:rPr>
          <w:rFonts w:ascii="Times New Roman" w:hAnsi="Times New Roman" w:cs="Times New Roman"/>
          <w:sz w:val="28"/>
          <w:szCs w:val="28"/>
        </w:rPr>
        <w:t>о</w:t>
      </w:r>
      <w:r w:rsidR="00177276">
        <w:rPr>
          <w:rFonts w:ascii="Times New Roman" w:hAnsi="Times New Roman" w:cs="Times New Roman"/>
          <w:sz w:val="28"/>
          <w:szCs w:val="28"/>
        </w:rPr>
        <w:t>вал определённым правилам, он должен осознать их значение и эмоционал</w:t>
      </w:r>
      <w:r w:rsidR="00177276">
        <w:rPr>
          <w:rFonts w:ascii="Times New Roman" w:hAnsi="Times New Roman" w:cs="Times New Roman"/>
          <w:sz w:val="28"/>
          <w:szCs w:val="28"/>
        </w:rPr>
        <w:t>ь</w:t>
      </w:r>
      <w:r w:rsidR="00177276">
        <w:rPr>
          <w:rFonts w:ascii="Times New Roman" w:hAnsi="Times New Roman" w:cs="Times New Roman"/>
          <w:sz w:val="28"/>
          <w:szCs w:val="28"/>
        </w:rPr>
        <w:t>но прочувствовать</w:t>
      </w:r>
      <w:r w:rsidR="006D5974">
        <w:rPr>
          <w:rFonts w:ascii="Times New Roman" w:hAnsi="Times New Roman" w:cs="Times New Roman"/>
          <w:sz w:val="28"/>
          <w:szCs w:val="28"/>
        </w:rPr>
        <w:t xml:space="preserve"> последствия их несоблюдения.</w:t>
      </w:r>
    </w:p>
    <w:p w:rsidR="00C41EFF" w:rsidRPr="008A13B9" w:rsidRDefault="006D5974" w:rsidP="00865423">
      <w:pPr>
        <w:pStyle w:val="a5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проблемности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создание нами проблемных ситуаций, в решении которых вовлекается ребёнок. Проблемная ситуация </w:t>
      </w:r>
      <w:r w:rsidR="008A13B9">
        <w:rPr>
          <w:rFonts w:ascii="Times New Roman" w:hAnsi="Times New Roman" w:cs="Times New Roman"/>
          <w:sz w:val="28"/>
          <w:szCs w:val="28"/>
        </w:rPr>
        <w:t xml:space="preserve"> характериз</w:t>
      </w:r>
      <w:r w:rsidR="008A13B9">
        <w:rPr>
          <w:rFonts w:ascii="Times New Roman" w:hAnsi="Times New Roman" w:cs="Times New Roman"/>
          <w:sz w:val="28"/>
          <w:szCs w:val="28"/>
        </w:rPr>
        <w:t>у</w:t>
      </w:r>
      <w:r w:rsidR="008A13B9">
        <w:rPr>
          <w:rFonts w:ascii="Times New Roman" w:hAnsi="Times New Roman" w:cs="Times New Roman"/>
          <w:sz w:val="28"/>
          <w:szCs w:val="28"/>
        </w:rPr>
        <w:t>ется следующими особенностями: у ребёнка есть потребность решить задачу, есть неизвестное, которое необходимо найти и которое отличается опред</w:t>
      </w:r>
      <w:r w:rsidR="008A13B9">
        <w:rPr>
          <w:rFonts w:ascii="Times New Roman" w:hAnsi="Times New Roman" w:cs="Times New Roman"/>
          <w:sz w:val="28"/>
          <w:szCs w:val="28"/>
        </w:rPr>
        <w:t>е</w:t>
      </w:r>
      <w:r w:rsidR="008A13B9">
        <w:rPr>
          <w:rFonts w:ascii="Times New Roman" w:hAnsi="Times New Roman" w:cs="Times New Roman"/>
          <w:sz w:val="28"/>
          <w:szCs w:val="28"/>
        </w:rPr>
        <w:t>лённой степенью обобщённости; уровень знаний, умений ребёнка достаточен для активного поиска. Проблемное обучение тесно связано с принципом с</w:t>
      </w:r>
      <w:r w:rsidR="008A13B9">
        <w:rPr>
          <w:rFonts w:ascii="Times New Roman" w:hAnsi="Times New Roman" w:cs="Times New Roman"/>
          <w:sz w:val="28"/>
          <w:szCs w:val="28"/>
        </w:rPr>
        <w:t>и</w:t>
      </w:r>
      <w:r w:rsidR="008A13B9">
        <w:rPr>
          <w:rFonts w:ascii="Times New Roman" w:hAnsi="Times New Roman" w:cs="Times New Roman"/>
          <w:sz w:val="28"/>
          <w:szCs w:val="28"/>
        </w:rPr>
        <w:lastRenderedPageBreak/>
        <w:t>стемности, т.к. предполагает разработанную систему постепенно усложня</w:t>
      </w:r>
      <w:r w:rsidR="008A13B9">
        <w:rPr>
          <w:rFonts w:ascii="Times New Roman" w:hAnsi="Times New Roman" w:cs="Times New Roman"/>
          <w:sz w:val="28"/>
          <w:szCs w:val="28"/>
        </w:rPr>
        <w:t>ю</w:t>
      </w:r>
      <w:r w:rsidR="008A13B9">
        <w:rPr>
          <w:rFonts w:ascii="Times New Roman" w:hAnsi="Times New Roman" w:cs="Times New Roman"/>
          <w:sz w:val="28"/>
          <w:szCs w:val="28"/>
        </w:rPr>
        <w:t>щихся задач.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3B9" w:rsidRPr="008A13B9" w:rsidRDefault="008A13B9" w:rsidP="00865423">
      <w:pPr>
        <w:pStyle w:val="a5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системности.</w:t>
      </w:r>
      <w:r>
        <w:rPr>
          <w:rFonts w:ascii="Times New Roman" w:hAnsi="Times New Roman" w:cs="Times New Roman"/>
          <w:sz w:val="28"/>
          <w:szCs w:val="28"/>
        </w:rPr>
        <w:t xml:space="preserve"> Наиболее эффективной является системная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 работы с дошкольниками. Системность проявляется и в организации работы с родителями.</w:t>
      </w:r>
    </w:p>
    <w:p w:rsidR="008A13B9" w:rsidRPr="00BC7FAB" w:rsidRDefault="008A13B9" w:rsidP="00865423">
      <w:pPr>
        <w:pStyle w:val="a5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наглядности </w:t>
      </w:r>
      <w:r>
        <w:rPr>
          <w:rFonts w:ascii="Times New Roman" w:hAnsi="Times New Roman" w:cs="Times New Roman"/>
          <w:sz w:val="28"/>
          <w:szCs w:val="28"/>
        </w:rPr>
        <w:t>позволяет учитывать наглядно-образное и наглядно-действенное мышление ребёнка-дошкольника. Использование этого принц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 предполагает, что для решения целей и задач экологического образования педагог выбирает объекты, процессы, доступные для понимания и освоения ребёнком данного возраста, которые тот может наблюдать непосредственно в своём окружении. Данный принцип означает также постоянное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в работе с детьми наглядного материала: иллюстраций, пособий, виде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материалов, картин, плакатов, </w:t>
      </w:r>
      <w:r w:rsidR="00BC7FAB">
        <w:rPr>
          <w:rFonts w:ascii="Times New Roman" w:hAnsi="Times New Roman" w:cs="Times New Roman"/>
          <w:sz w:val="28"/>
          <w:szCs w:val="28"/>
        </w:rPr>
        <w:t>моделей</w:t>
      </w:r>
      <w:r>
        <w:rPr>
          <w:rFonts w:ascii="Times New Roman" w:hAnsi="Times New Roman" w:cs="Times New Roman"/>
          <w:sz w:val="28"/>
          <w:szCs w:val="28"/>
        </w:rPr>
        <w:t xml:space="preserve">, макетов и т.п. </w:t>
      </w:r>
    </w:p>
    <w:p w:rsidR="00BC7FAB" w:rsidRPr="00BC7FAB" w:rsidRDefault="00BC7FAB" w:rsidP="00865423">
      <w:pPr>
        <w:pStyle w:val="a5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гуманности </w:t>
      </w:r>
      <w:r>
        <w:rPr>
          <w:rFonts w:ascii="Times New Roman" w:hAnsi="Times New Roman" w:cs="Times New Roman"/>
          <w:sz w:val="28"/>
          <w:szCs w:val="28"/>
        </w:rPr>
        <w:t>проявляется, прежде всего, в выборе нами -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гуманистической модели образования, подразумевающей переход с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ритарного обучения и воспитания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личностно-ориентированное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гику сотрудничества взрослого и ребёнка, диалоговую форму обучения.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гда ребёнок становится равноправным членом обсуждения, а не просто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чаемым. Такая модель способствует развитию личности ребёнка. В процессе экологического образования мы постараемся отдавать предпочтение методам работы, которые направлены не на механическое воспроизводство знаний, а на формирование способности самостоятельно мыслить, оценивать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человека и окружающей среды, понимать существующие в природе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ментарные взаимосвязи. </w:t>
      </w:r>
    </w:p>
    <w:p w:rsidR="00BC7FAB" w:rsidRPr="003D0F4B" w:rsidRDefault="003D0F4B" w:rsidP="00865423">
      <w:pPr>
        <w:pStyle w:val="a5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последовательности </w:t>
      </w:r>
      <w:r>
        <w:rPr>
          <w:rFonts w:ascii="Times New Roman" w:hAnsi="Times New Roman" w:cs="Times New Roman"/>
          <w:sz w:val="28"/>
          <w:szCs w:val="28"/>
        </w:rPr>
        <w:t>связан  с принципами системности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блемности. Экологические занятия проводятся в определённой логической последовательности, отражающей структуру программы. Этот принцип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ражается в системе последовательного развёртывания знаний – от простого к белее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D0F4B" w:rsidRPr="008759BF" w:rsidRDefault="003D0F4B" w:rsidP="00865423">
      <w:pPr>
        <w:pStyle w:val="a5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безопасности </w:t>
      </w:r>
      <w:r>
        <w:rPr>
          <w:rFonts w:ascii="Times New Roman" w:hAnsi="Times New Roman" w:cs="Times New Roman"/>
          <w:sz w:val="28"/>
          <w:szCs w:val="28"/>
        </w:rPr>
        <w:t>предполагает, что используемые нами формы 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тоды будут безопасными для ребёнка. Данный принцип подразумевает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же, что </w:t>
      </w:r>
      <w:r w:rsidR="008759BF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не заб</w:t>
      </w:r>
      <w:r w:rsidR="008759BF">
        <w:rPr>
          <w:rFonts w:ascii="Times New Roman" w:hAnsi="Times New Roman" w:cs="Times New Roman"/>
          <w:sz w:val="28"/>
          <w:szCs w:val="28"/>
        </w:rPr>
        <w:t>удем</w:t>
      </w:r>
      <w:r>
        <w:rPr>
          <w:rFonts w:ascii="Times New Roman" w:hAnsi="Times New Roman" w:cs="Times New Roman"/>
          <w:sz w:val="28"/>
          <w:szCs w:val="28"/>
        </w:rPr>
        <w:t xml:space="preserve"> о призыве</w:t>
      </w:r>
      <w:r w:rsidR="008759BF">
        <w:rPr>
          <w:rFonts w:ascii="Times New Roman" w:hAnsi="Times New Roman" w:cs="Times New Roman"/>
          <w:sz w:val="28"/>
          <w:szCs w:val="28"/>
        </w:rPr>
        <w:t xml:space="preserve"> «Не навреди природе!». Т.е. в процессе о</w:t>
      </w:r>
      <w:r w:rsidR="008759BF">
        <w:rPr>
          <w:rFonts w:ascii="Times New Roman" w:hAnsi="Times New Roman" w:cs="Times New Roman"/>
          <w:sz w:val="28"/>
          <w:szCs w:val="28"/>
        </w:rPr>
        <w:t>р</w:t>
      </w:r>
      <w:r w:rsidR="008759BF">
        <w:rPr>
          <w:rFonts w:ascii="Times New Roman" w:hAnsi="Times New Roman" w:cs="Times New Roman"/>
          <w:sz w:val="28"/>
          <w:szCs w:val="28"/>
        </w:rPr>
        <w:t>ганизуемых нами наблюдений, опытов не пострадают объекты природы.</w:t>
      </w:r>
    </w:p>
    <w:p w:rsidR="008759BF" w:rsidRPr="008759BF" w:rsidRDefault="008759BF" w:rsidP="00865423">
      <w:pPr>
        <w:pStyle w:val="a5"/>
        <w:numPr>
          <w:ilvl w:val="0"/>
          <w:numId w:val="1"/>
        </w:num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интеграции. </w:t>
      </w:r>
      <w:r w:rsidRPr="008759BF">
        <w:rPr>
          <w:rFonts w:ascii="Times New Roman" w:hAnsi="Times New Roman" w:cs="Times New Roman"/>
          <w:sz w:val="28"/>
          <w:szCs w:val="28"/>
        </w:rPr>
        <w:t>Интегрированный подход в системе экологическ</w:t>
      </w:r>
      <w:r w:rsidRPr="008759BF">
        <w:rPr>
          <w:rFonts w:ascii="Times New Roman" w:hAnsi="Times New Roman" w:cs="Times New Roman"/>
          <w:sz w:val="28"/>
          <w:szCs w:val="28"/>
        </w:rPr>
        <w:t>о</w:t>
      </w:r>
      <w:r w:rsidRPr="008759BF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75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необходим, ибо наше будущее и будущее наших детей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бует определённых компетентностей в отношении с природой. В веке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формационного общества человеку уже необходимо не логическое мышл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ние, а синтезирующее, в основе которого лежит интеграция разных знаний и областей познания. </w:t>
      </w:r>
    </w:p>
    <w:p w:rsidR="00EE00BB" w:rsidRDefault="00EE00BB" w:rsidP="0086542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EB5" w:rsidRDefault="00CA3EB5" w:rsidP="00865423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B5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CA3EB5" w:rsidRDefault="00CA3EB5" w:rsidP="00865423">
      <w:pPr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Предполагается получить результаты в области воспитания и обучения, а значит развития ребёнка: воспитание эмоционального, бережного отношения к объектам окружающего мира, умения видеть красоту окружающего мира, формирование представлений о некоторых природных объектах, явлениях,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кономерностях;</w:t>
      </w:r>
      <w:r w:rsidR="006C5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привитие навыков экологически грамотного поведения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роде и в быту; умения </w:t>
      </w:r>
      <w:r w:rsidR="006C54DD">
        <w:rPr>
          <w:rFonts w:ascii="Times New Roman" w:hAnsi="Times New Roman" w:cs="Times New Roman"/>
          <w:sz w:val="28"/>
          <w:szCs w:val="28"/>
        </w:rPr>
        <w:t>прогнозировать</w:t>
      </w:r>
      <w:r>
        <w:rPr>
          <w:rFonts w:ascii="Times New Roman" w:hAnsi="Times New Roman" w:cs="Times New Roman"/>
          <w:sz w:val="28"/>
          <w:szCs w:val="28"/>
        </w:rPr>
        <w:t xml:space="preserve"> свои действия по отношению к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жающей среде;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желания предпринимать определённые действия по её сохр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нению и </w:t>
      </w:r>
      <w:r w:rsidR="006C54DD">
        <w:rPr>
          <w:rFonts w:ascii="Times New Roman" w:hAnsi="Times New Roman" w:cs="Times New Roman"/>
          <w:sz w:val="28"/>
          <w:szCs w:val="28"/>
        </w:rPr>
        <w:t>ухудшению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EB5" w:rsidRDefault="00CA3EB5" w:rsidP="00865423">
      <w:pPr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C54DD">
        <w:rPr>
          <w:rFonts w:ascii="Times New Roman" w:hAnsi="Times New Roman" w:cs="Times New Roman"/>
          <w:sz w:val="28"/>
          <w:szCs w:val="28"/>
        </w:rPr>
        <w:t>предполагается эмоциональное развитие ребёнка в целом, формирование умения логически мыслить, самостоятельно делать обобщения (умственное развитие), обогащение словаря, развитие наблюдательности, л</w:t>
      </w:r>
      <w:r w:rsidR="006C54DD">
        <w:rPr>
          <w:rFonts w:ascii="Times New Roman" w:hAnsi="Times New Roman" w:cs="Times New Roman"/>
          <w:sz w:val="28"/>
          <w:szCs w:val="28"/>
        </w:rPr>
        <w:t>ю</w:t>
      </w:r>
      <w:r w:rsidR="006C54DD">
        <w:rPr>
          <w:rFonts w:ascii="Times New Roman" w:hAnsi="Times New Roman" w:cs="Times New Roman"/>
          <w:sz w:val="28"/>
          <w:szCs w:val="28"/>
        </w:rPr>
        <w:t>бознательности, интереса к познавательной деятельности, ассоциативного мышления.</w:t>
      </w:r>
    </w:p>
    <w:p w:rsidR="006C54DD" w:rsidRDefault="006C54DD" w:rsidP="00865423">
      <w:pPr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изучению программы оценка результатов (диагностика) предполагае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в основной диагностике по общей программе. </w:t>
      </w:r>
    </w:p>
    <w:p w:rsidR="00865423" w:rsidRDefault="00865423" w:rsidP="00865423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103" w:rsidRDefault="00047103" w:rsidP="00047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7103" w:rsidRDefault="00047103" w:rsidP="000471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4DD" w:rsidRDefault="00047103" w:rsidP="00047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6C54DD" w:rsidRPr="006C54DD">
        <w:rPr>
          <w:rFonts w:ascii="Times New Roman" w:hAnsi="Times New Roman" w:cs="Times New Roman"/>
          <w:b/>
          <w:sz w:val="28"/>
          <w:szCs w:val="28"/>
        </w:rPr>
        <w:t>Используемый учебно-методический комплект.</w:t>
      </w:r>
    </w:p>
    <w:p w:rsidR="006C54DD" w:rsidRDefault="00E42773" w:rsidP="00865423">
      <w:pPr>
        <w:pStyle w:val="a5"/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773">
        <w:rPr>
          <w:rFonts w:ascii="Times New Roman" w:hAnsi="Times New Roman" w:cs="Times New Roman"/>
          <w:sz w:val="28"/>
          <w:szCs w:val="28"/>
        </w:rPr>
        <w:t>Детство: Примерная основная общеобразовательная программа д</w:t>
      </w:r>
      <w:r w:rsidRPr="00E42773">
        <w:rPr>
          <w:rFonts w:ascii="Times New Roman" w:hAnsi="Times New Roman" w:cs="Times New Roman"/>
          <w:sz w:val="28"/>
          <w:szCs w:val="28"/>
        </w:rPr>
        <w:t>о</w:t>
      </w:r>
      <w:r w:rsidRPr="00E42773">
        <w:rPr>
          <w:rFonts w:ascii="Times New Roman" w:hAnsi="Times New Roman" w:cs="Times New Roman"/>
          <w:sz w:val="28"/>
          <w:szCs w:val="28"/>
        </w:rPr>
        <w:t xml:space="preserve">школьного образования / Т. И. Бабаева, А. Г. Гогоберидзе, 3. А. Михайлова и др. — </w:t>
      </w:r>
      <w:r w:rsidR="00FD5478">
        <w:rPr>
          <w:rFonts w:ascii="Times New Roman" w:hAnsi="Times New Roman" w:cs="Times New Roman"/>
          <w:sz w:val="28"/>
          <w:szCs w:val="28"/>
        </w:rPr>
        <w:t xml:space="preserve">СПб: </w:t>
      </w:r>
      <w:r w:rsidRPr="00E42773">
        <w:rPr>
          <w:rFonts w:ascii="Times New Roman" w:hAnsi="Times New Roman" w:cs="Times New Roman"/>
          <w:sz w:val="28"/>
          <w:szCs w:val="28"/>
        </w:rPr>
        <w:t>ООО «ИЗДАТЕЛЬСТВО «ДЕТСТВО-ПРЕСС», 2011.- 528 с.</w:t>
      </w:r>
    </w:p>
    <w:p w:rsidR="00E42773" w:rsidRDefault="00E42773" w:rsidP="00865423">
      <w:pPr>
        <w:pStyle w:val="a5"/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опытно-экспериментальной деятельности детей 2-7 лет: тематическое планирование, рекомендации, конспекты занятий/авт.-сост. Е.А.</w:t>
      </w:r>
      <w:r w:rsidR="00FD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Мартынова, И.</w:t>
      </w:r>
      <w:r w:rsidR="00FD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FD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Сучкова.</w:t>
      </w:r>
      <w:r w:rsidR="00FD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Волгоград:</w:t>
      </w:r>
      <w:r w:rsidR="00FD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Учитель,2012.-333с.</w:t>
      </w:r>
    </w:p>
    <w:p w:rsidR="00E42773" w:rsidRDefault="00E42773" w:rsidP="00865423">
      <w:pPr>
        <w:pStyle w:val="a5"/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 детей среднего и старшего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возраста: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5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особие.-</w:t>
      </w:r>
      <w:r w:rsidR="00FD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ДЕТСТВО-ПРЕСС,2011.-218с.</w:t>
      </w:r>
    </w:p>
    <w:p w:rsidR="00E42773" w:rsidRDefault="00E42773" w:rsidP="00865423">
      <w:pPr>
        <w:pStyle w:val="a5"/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Неизведанное рядом: Опыты и эксперименты для 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FD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ред.О.В.Дыбиной.-</w:t>
      </w:r>
      <w:r w:rsidR="00FD54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-е изд.,</w:t>
      </w:r>
      <w:r w:rsidR="00FD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М.:ТЦ Сфера, 2011.-192с.</w:t>
      </w:r>
    </w:p>
    <w:p w:rsidR="000F1634" w:rsidRDefault="000F1634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835"/>
        <w:gridCol w:w="3010"/>
        <w:gridCol w:w="1701"/>
      </w:tblGrid>
      <w:tr w:rsidR="00047103" w:rsidRPr="00047103" w:rsidTr="00047103">
        <w:tc>
          <w:tcPr>
            <w:tcW w:w="67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Неделя, Тема</w:t>
            </w: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Программное соде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жание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Наглядно – дидактич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ский мат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риал</w:t>
            </w:r>
          </w:p>
        </w:tc>
      </w:tr>
      <w:tr w:rsidR="00047103" w:rsidRPr="00047103" w:rsidTr="00047103">
        <w:trPr>
          <w:cantSplit/>
          <w:trHeight w:val="390"/>
        </w:trPr>
        <w:tc>
          <w:tcPr>
            <w:tcW w:w="675" w:type="dxa"/>
            <w:vMerge w:val="restart"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106" w:type="dxa"/>
            <w:gridSpan w:val="4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1-2 недели диагностика детей 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3. Сбор семян цв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тов на клумбе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вильно работать на клумбе при сборе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мян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1.Повторение правил работы на клумбе.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2.Игра «Найди овощи»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3.Показ правильного сбора семян космеи.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Пакеты для семян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1.«Какие цветы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храняются дольше: срезанные или оставши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ся на ра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тении?»</w:t>
            </w: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Помочь определить, что срезанные раст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ния раскрываются позже, чем оставш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еся с корнем. Закр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пить название раст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ния: «бархатцы».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игра «Угадай по оп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санию», наблюдение.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Горшок с землей; ра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тения «ба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хатцы».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2. Вода 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сво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ствами воды.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Опыты: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1. вода прозрачная 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2. у воды нет запаха.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3. у воды нет вкуса.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4. пар тоже вода.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5. вода жидкая может течь.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6. лед легче воды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7. вода бывает холо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ной, теплой, горячей.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8. вода не имеет фо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мы.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Стаканчики с водой, с молоком, ложки, те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мос с гор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чей водой, стекло,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ломинки, термометр для воды, клеенка на столы.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3. Вода в твоем 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Прививать  навыки экологически гр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мотного поведения в быту; учить пон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мать необходимость бережного отнош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ния к воде как пр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родному ресурсу.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1. Беседа о воде.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2. Рассматривание  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ды на глобусе.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3. Как вода пришла к нам в дом.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4. Опыты: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• Фонтан 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• Соединяющиеся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суды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• Очищение воды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5. Правила пользов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ния водой.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6. Игра «Кто больше назовет съедобной жидкости»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Глобус, б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тылка, тр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бочка, 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ронка, вата, клеенка для стола.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4. Воздух 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воздуха и способы его обнар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Помочь детям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нять, что загрязнения воздуха влияет на здоровье человека.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1. Загадки.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2. Беседа о воздухе.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3. Опыты: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• Есть ли воздух в воде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• Как дышат рыбы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• Чем дышат люди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4. Определение свойств воздуха.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• Можно ли увидеть воздух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• Как услышать воздух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Стаканчики с водой, трубочки,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баночки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стые, рез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новая гр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ша, воро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ка,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Аквариум с рыбками.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5. Ветер – невидимка 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Закрепить знания 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тей о природном я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лении – ветер, о его особенностях и зн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чении для человека, и окружающего мира.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Учить детей устана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ливать связь между предметами и явл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ниями в процессе экспериментальной работы.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1. Загадки.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2. Беседа о воздухе.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3. Наблюдения за ве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ром на прогулке и в окно.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4. Игра – имитация «Дерево»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5. Опыты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• Можно ли увидеть воздух.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• Как люди использ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ют силу ветра.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• Как передвигаются по воде парусники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• «Хитрая змея» во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душный змей.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Мисочки с водой, к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раблики с парусом, веера, ве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тушка – змей, мел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ница, лист бумаги.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1. Разд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вайся,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зырь.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Познакомить детей  с ролью воздуха в жизни человека.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numPr>
                <w:ilvl w:val="0"/>
                <w:numId w:val="4"/>
              </w:numPr>
              <w:tabs>
                <w:tab w:val="num" w:pos="2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Игра «Раздува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ся пузырь»</w:t>
            </w:r>
          </w:p>
          <w:p w:rsidR="00047103" w:rsidRPr="00047103" w:rsidRDefault="00047103" w:rsidP="00047103">
            <w:pPr>
              <w:numPr>
                <w:ilvl w:val="0"/>
                <w:numId w:val="4"/>
              </w:numPr>
              <w:tabs>
                <w:tab w:val="clear" w:pos="720"/>
                <w:tab w:val="num" w:pos="208"/>
                <w:tab w:val="num" w:pos="3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Беседа о воздухе</w:t>
            </w:r>
          </w:p>
          <w:p w:rsidR="00047103" w:rsidRPr="00047103" w:rsidRDefault="00047103" w:rsidP="00047103">
            <w:pPr>
              <w:numPr>
                <w:ilvl w:val="0"/>
                <w:numId w:val="4"/>
              </w:numPr>
              <w:tabs>
                <w:tab w:val="clear" w:pos="720"/>
                <w:tab w:val="num" w:pos="-13"/>
                <w:tab w:val="num" w:pos="2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Воздух помогает в жизни челов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ка (мельница, вентилятор, 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томобильная шина, надувная лодка, пылесос, свисток, муз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кальные инстр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менты).</w:t>
            </w:r>
            <w:proofErr w:type="gramEnd"/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Опыты: Чем пахнет воздух (присваивает запахи разных 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ществ)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ции,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Лимон, апельсин, духи.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2. Почва 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Показать, что в почве есть воздух, а при сжимании воздух «уходит», что в 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зультате вытаптыв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ния почвы ухудш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ются условия жизни подземных обитат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лей, необходимость соблюдения правил поведения на отдыхе.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Беседа о почве.</w:t>
            </w:r>
          </w:p>
          <w:p w:rsidR="00047103" w:rsidRPr="00047103" w:rsidRDefault="00047103" w:rsidP="0004710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почвы.</w:t>
            </w:r>
          </w:p>
          <w:p w:rsidR="00047103" w:rsidRPr="00047103" w:rsidRDefault="00047103" w:rsidP="0004710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Рассматривание образцов почвы взятых из ра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ных мест.</w:t>
            </w:r>
          </w:p>
          <w:p w:rsidR="00047103" w:rsidRPr="00047103" w:rsidRDefault="00047103" w:rsidP="00047103">
            <w:pPr>
              <w:numPr>
                <w:ilvl w:val="0"/>
                <w:numId w:val="5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Опыты:</w:t>
            </w:r>
          </w:p>
          <w:p w:rsidR="00047103" w:rsidRPr="00047103" w:rsidRDefault="00047103" w:rsidP="00047103">
            <w:pPr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Есть ли воздух в почве.</w:t>
            </w:r>
          </w:p>
          <w:p w:rsidR="00047103" w:rsidRPr="00047103" w:rsidRDefault="00047103" w:rsidP="00047103">
            <w:pPr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Как ра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ные почвы удерж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вают воду.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Камушки, песок, гл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на, земля, баночки с водой, 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ронки,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3. Камни 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Показать разнообр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зие камней в прир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де, отличительные признаки, их сво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Формировать навыки наблюдательности.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numPr>
                <w:ilvl w:val="0"/>
                <w:numId w:val="6"/>
              </w:numPr>
              <w:tabs>
                <w:tab w:val="num" w:pos="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Работа с «Ящиком ощущений» опр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деление и сравн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ние камней.</w:t>
            </w:r>
          </w:p>
          <w:p w:rsidR="00047103" w:rsidRPr="00047103" w:rsidRDefault="00047103" w:rsidP="0004710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Рассматривание камней через лупу.</w:t>
            </w:r>
          </w:p>
          <w:p w:rsidR="00047103" w:rsidRPr="00047103" w:rsidRDefault="00047103" w:rsidP="00047103">
            <w:pPr>
              <w:numPr>
                <w:ilvl w:val="0"/>
                <w:numId w:val="6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Опыты: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Просевать песок, 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талкивать камешки и мелкие предметы из песка, путем встрях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вания.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«Ящик ощущ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ний»,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емкости с водой, 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пы, колле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ция камней.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4. Песок 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Познакомить с ос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бенностями песка. Определить, как свойства песка пр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являются в повс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дневной жизни.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numPr>
                <w:ilvl w:val="0"/>
                <w:numId w:val="7"/>
              </w:numPr>
              <w:tabs>
                <w:tab w:val="num" w:pos="2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Беседа о песке.</w:t>
            </w:r>
          </w:p>
          <w:p w:rsidR="00047103" w:rsidRPr="00047103" w:rsidRDefault="00047103" w:rsidP="00047103">
            <w:pPr>
              <w:numPr>
                <w:ilvl w:val="0"/>
                <w:numId w:val="7"/>
              </w:numPr>
              <w:tabs>
                <w:tab w:val="num" w:pos="2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Работа с весами.</w:t>
            </w:r>
          </w:p>
          <w:p w:rsidR="00047103" w:rsidRPr="00047103" w:rsidRDefault="00047103" w:rsidP="00047103">
            <w:pPr>
              <w:numPr>
                <w:ilvl w:val="0"/>
                <w:numId w:val="7"/>
              </w:numPr>
              <w:tabs>
                <w:tab w:val="num" w:pos="2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Опыт:</w:t>
            </w:r>
          </w:p>
          <w:p w:rsidR="00047103" w:rsidRPr="00047103" w:rsidRDefault="00047103" w:rsidP="00047103">
            <w:pPr>
              <w:numPr>
                <w:ilvl w:val="1"/>
                <w:numId w:val="7"/>
              </w:numPr>
              <w:tabs>
                <w:tab w:val="clear" w:pos="1222"/>
                <w:tab w:val="num" w:pos="0"/>
                <w:tab w:val="num" w:pos="2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Просевать песок, 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талкивать камешки и мелкие предметы из песка, путем встряхив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047103" w:rsidRPr="00047103" w:rsidRDefault="00047103" w:rsidP="00047103">
            <w:pPr>
              <w:numPr>
                <w:ilvl w:val="1"/>
                <w:numId w:val="7"/>
              </w:numPr>
              <w:tabs>
                <w:tab w:val="clear" w:pos="1222"/>
                <w:tab w:val="num" w:pos="0"/>
                <w:tab w:val="num" w:pos="2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Окрашивать песок (пер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тирая его с цветным м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лом).</w:t>
            </w:r>
          </w:p>
          <w:p w:rsidR="00047103" w:rsidRPr="00047103" w:rsidRDefault="00047103" w:rsidP="00047103">
            <w:pPr>
              <w:numPr>
                <w:ilvl w:val="1"/>
                <w:numId w:val="7"/>
              </w:numPr>
              <w:tabs>
                <w:tab w:val="clear" w:pos="1222"/>
                <w:tab w:val="num" w:pos="3"/>
                <w:tab w:val="num" w:pos="2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Заполнять слоями окрашенн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го песка прозрачные емкости.</w:t>
            </w:r>
          </w:p>
          <w:p w:rsidR="00047103" w:rsidRPr="00047103" w:rsidRDefault="00047103" w:rsidP="00047103">
            <w:pPr>
              <w:numPr>
                <w:ilvl w:val="1"/>
                <w:numId w:val="7"/>
              </w:numPr>
              <w:tabs>
                <w:tab w:val="clear" w:pos="1222"/>
                <w:tab w:val="num" w:pos="2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Составлять коллекции окрашенн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го песка, з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крепляя его скотчем.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Стаканчики с песком, ложечки, палочки,  мелки, б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ночки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1. Живое или неж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вое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Доказать детям, что растения – тоже 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вая природа.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numPr>
                <w:ilvl w:val="0"/>
                <w:numId w:val="8"/>
              </w:numPr>
              <w:tabs>
                <w:tab w:val="clear" w:pos="720"/>
                <w:tab w:val="num" w:pos="255"/>
                <w:tab w:val="num" w:pos="350"/>
              </w:tabs>
              <w:ind w:left="208" w:hanging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Рассматривания и сравнивание комна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ных растений.</w:t>
            </w:r>
          </w:p>
          <w:p w:rsidR="00047103" w:rsidRPr="00047103" w:rsidRDefault="00047103" w:rsidP="00047103">
            <w:pPr>
              <w:numPr>
                <w:ilvl w:val="0"/>
                <w:numId w:val="8"/>
              </w:numPr>
              <w:tabs>
                <w:tab w:val="clear" w:pos="720"/>
                <w:tab w:val="num" w:pos="350"/>
              </w:tabs>
              <w:ind w:lef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Игра «Живое и 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живое»</w:t>
            </w:r>
          </w:p>
          <w:p w:rsidR="00047103" w:rsidRPr="00047103" w:rsidRDefault="00047103" w:rsidP="00047103">
            <w:pPr>
              <w:numPr>
                <w:ilvl w:val="0"/>
                <w:numId w:val="8"/>
              </w:numPr>
              <w:tabs>
                <w:tab w:val="clear" w:pos="720"/>
                <w:tab w:val="num" w:pos="255"/>
                <w:tab w:val="num" w:pos="350"/>
              </w:tabs>
              <w:ind w:lef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Опыты:</w:t>
            </w:r>
          </w:p>
          <w:p w:rsidR="00047103" w:rsidRPr="00047103" w:rsidRDefault="00047103" w:rsidP="00047103">
            <w:pPr>
              <w:numPr>
                <w:ilvl w:val="1"/>
                <w:numId w:val="8"/>
              </w:numPr>
              <w:tabs>
                <w:tab w:val="clear" w:pos="1440"/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Могут ли растения двигаться</w:t>
            </w:r>
          </w:p>
          <w:p w:rsidR="00047103" w:rsidRPr="00047103" w:rsidRDefault="00047103" w:rsidP="00047103">
            <w:pPr>
              <w:numPr>
                <w:ilvl w:val="1"/>
                <w:numId w:val="8"/>
              </w:numPr>
              <w:tabs>
                <w:tab w:val="clear" w:pos="1440"/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Как растут растения (проращ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вание ка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тофеля, лука).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Комнатное растение, лук, карт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фель.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2. Пр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длить жизнь ра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тению цветника.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Пронаблюдать вли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ние факторов среды на жизнедеятел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ность растения. Ув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деть, что человек может реально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мочь растению.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numPr>
                <w:ilvl w:val="0"/>
                <w:numId w:val="9"/>
              </w:numPr>
              <w:tabs>
                <w:tab w:val="clear" w:pos="720"/>
                <w:tab w:val="num" w:pos="208"/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Рассматривание цветов на клу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бе.</w:t>
            </w:r>
          </w:p>
          <w:p w:rsidR="00047103" w:rsidRPr="00047103" w:rsidRDefault="00047103" w:rsidP="00047103">
            <w:pPr>
              <w:numPr>
                <w:ilvl w:val="0"/>
                <w:numId w:val="9"/>
              </w:numPr>
              <w:tabs>
                <w:tab w:val="clear" w:pos="720"/>
                <w:tab w:val="num" w:pos="208"/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Беседа об усл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виях, необход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мых цветам.</w:t>
            </w:r>
          </w:p>
          <w:p w:rsidR="00047103" w:rsidRPr="00047103" w:rsidRDefault="00047103" w:rsidP="00047103">
            <w:pPr>
              <w:numPr>
                <w:ilvl w:val="0"/>
                <w:numId w:val="9"/>
              </w:numPr>
              <w:tabs>
                <w:tab w:val="clear" w:pos="720"/>
                <w:tab w:val="num" w:pos="208"/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Демонстрация способа пер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садки герани (метод черенк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вания).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Цветочные горшки, дренаж, земля, но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ницы, вода.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3. Огород на окне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Уточнить предста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ления о том, что из луковицы – репки можно вырастить з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леный лук, если ей создать благоприя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ные условия.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Рассматривание луковиц (целых и разрезанных)</w:t>
            </w:r>
          </w:p>
          <w:p w:rsidR="00047103" w:rsidRPr="00047103" w:rsidRDefault="00047103" w:rsidP="00047103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Обсуждение с детьми условий, при которых б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дет расти лук.</w:t>
            </w:r>
          </w:p>
          <w:p w:rsidR="00047103" w:rsidRPr="00047103" w:rsidRDefault="00047103" w:rsidP="00047103">
            <w:pPr>
              <w:numPr>
                <w:ilvl w:val="1"/>
                <w:numId w:val="10"/>
              </w:numPr>
              <w:tabs>
                <w:tab w:val="clear" w:pos="1440"/>
                <w:tab w:val="num" w:pos="0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Start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осадка</w:t>
            </w:r>
            <w:proofErr w:type="spellEnd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 лука в воду</w:t>
            </w:r>
          </w:p>
          <w:p w:rsidR="00047103" w:rsidRPr="00047103" w:rsidRDefault="00047103" w:rsidP="00047103">
            <w:pPr>
              <w:numPr>
                <w:ilvl w:val="1"/>
                <w:numId w:val="10"/>
              </w:numPr>
              <w:tabs>
                <w:tab w:val="clear" w:pos="1440"/>
                <w:tab w:val="num" w:pos="0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Посадка лука в землю</w:t>
            </w:r>
          </w:p>
          <w:p w:rsidR="00047103" w:rsidRPr="00047103" w:rsidRDefault="00047103" w:rsidP="00047103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Зарисовка оп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Баночки с водой, лук – репка, ал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бом, кара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даши.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4. Секрет </w:t>
            </w:r>
            <w:proofErr w:type="spellStart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фасолинки</w:t>
            </w:r>
            <w:proofErr w:type="spellEnd"/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состоянии семени, готового к посадке. Познакомиться с 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лью и значением корня для растения. Познакомить с пр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цессом посадки.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numPr>
                <w:ilvl w:val="0"/>
                <w:numId w:val="11"/>
              </w:numPr>
              <w:tabs>
                <w:tab w:val="clear" w:pos="720"/>
                <w:tab w:val="num" w:pos="67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Рассматривание семян в лупу.</w:t>
            </w:r>
          </w:p>
          <w:p w:rsidR="00047103" w:rsidRPr="00047103" w:rsidRDefault="00047103" w:rsidP="00047103">
            <w:pPr>
              <w:numPr>
                <w:ilvl w:val="0"/>
                <w:numId w:val="11"/>
              </w:numPr>
              <w:tabs>
                <w:tab w:val="clear" w:pos="720"/>
                <w:tab w:val="num" w:pos="67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Беседа об изм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нении семян в почве.</w:t>
            </w:r>
          </w:p>
          <w:p w:rsidR="00047103" w:rsidRPr="00047103" w:rsidRDefault="00047103" w:rsidP="00047103">
            <w:pPr>
              <w:numPr>
                <w:ilvl w:val="0"/>
                <w:numId w:val="11"/>
              </w:numPr>
              <w:tabs>
                <w:tab w:val="clear" w:pos="720"/>
                <w:tab w:val="num" w:pos="67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Приготовление почвы.</w:t>
            </w:r>
          </w:p>
          <w:p w:rsidR="00047103" w:rsidRPr="00047103" w:rsidRDefault="00047103" w:rsidP="00047103">
            <w:pPr>
              <w:numPr>
                <w:ilvl w:val="0"/>
                <w:numId w:val="11"/>
              </w:numPr>
              <w:tabs>
                <w:tab w:val="clear" w:pos="720"/>
                <w:tab w:val="num" w:pos="67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Проблемная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туация «Как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жать семена»</w:t>
            </w:r>
          </w:p>
          <w:p w:rsidR="00047103" w:rsidRPr="00047103" w:rsidRDefault="00047103" w:rsidP="00047103">
            <w:pPr>
              <w:numPr>
                <w:ilvl w:val="0"/>
                <w:numId w:val="11"/>
              </w:numPr>
              <w:tabs>
                <w:tab w:val="clear" w:pos="720"/>
                <w:tab w:val="num" w:pos="67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Зарисовать опыт.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Земля,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сок, вода.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Мерная 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кость, со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ки, ящик для поса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ки, лейки, семена ф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соли.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1.Домашние живо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Продолжать знако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ство детей с дома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ними животными, средой обитания, их </w:t>
            </w:r>
            <w:proofErr w:type="gramStart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внешнем</w:t>
            </w:r>
            <w:proofErr w:type="gramEnd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 видом. Ра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вивать интерес к 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вотному миру.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Загадки о домашних животных.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Описание внешнего вида и среды обитания по желанию.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Рассматривание ше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Сравнивать, что бол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ше по размеру – комок козьего пуха 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Сравнивать, что легче, что тяжелее. А если взять комок </w:t>
            </w:r>
            <w:proofErr w:type="gramStart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побол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proofErr w:type="gramEnd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Тепло ли козе в шу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ке? Как это проверить?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Шерсть, пух, весы. Картинки с изображ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нием 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вотных.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2. Живо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ные наш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го леса.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Закрепить знания о животных, воспит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вать любовь, доброе отношение к ним.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жизни животных, развивать наблюд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тельность.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среде обитания живо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ных умеренного пояса.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2.Вспомнить русские народные, </w:t>
            </w:r>
            <w:proofErr w:type="gramStart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сказки про жителей</w:t>
            </w:r>
            <w:proofErr w:type="gramEnd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 леса.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3.Опыт: Легко или трудно заметить  мышку?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Что бы вы посоветов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ли кошке, если она не хочет остаться голо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ной?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Кто хочет быть вним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тельнее (быстрее): кошка или мышка?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Картинки с изображ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нием 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вотных, мышк</w:t>
            </w:r>
            <w:proofErr w:type="gramStart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рушка или комочек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рой ткани с привяза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ной к нему веревочкой.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3. Царство Зимы.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животными поля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ных поясов, с усл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виями жизни вечного холода.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животных.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numPr>
                <w:ilvl w:val="0"/>
                <w:numId w:val="12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На северном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люсе живет б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лый медведь.</w:t>
            </w:r>
          </w:p>
          <w:p w:rsidR="00047103" w:rsidRPr="00047103" w:rsidRDefault="00047103" w:rsidP="00047103">
            <w:pPr>
              <w:numPr>
                <w:ilvl w:val="0"/>
                <w:numId w:val="12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На южном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люсе живет пингвин.</w:t>
            </w:r>
          </w:p>
          <w:p w:rsidR="00047103" w:rsidRPr="00047103" w:rsidRDefault="00047103" w:rsidP="00047103">
            <w:pPr>
              <w:numPr>
                <w:ilvl w:val="0"/>
                <w:numId w:val="12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Задачка на см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калку: Охотит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ся ли на пингв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нов белый ме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ведь.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4. Изготовление мак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та «Семь поясов».</w:t>
            </w: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Картинки с изображ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нием обит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телей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лярных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ясов.</w:t>
            </w: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4. Живо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ные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стыни.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Помочь детям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нять, как приспоса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ливаются животные к жизни в пустыне.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numPr>
                <w:ilvl w:val="0"/>
                <w:numId w:val="13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Беседа о живо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ных пустыни.</w:t>
            </w:r>
          </w:p>
          <w:p w:rsidR="00047103" w:rsidRPr="00047103" w:rsidRDefault="00047103" w:rsidP="00047103">
            <w:pPr>
              <w:numPr>
                <w:ilvl w:val="0"/>
                <w:numId w:val="13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Опыт: постройка нор в песке.</w:t>
            </w:r>
          </w:p>
          <w:p w:rsidR="00047103" w:rsidRPr="00047103" w:rsidRDefault="00047103" w:rsidP="00047103">
            <w:pPr>
              <w:numPr>
                <w:ilvl w:val="0"/>
                <w:numId w:val="13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Почему у ве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блюда такой нос?</w:t>
            </w:r>
          </w:p>
          <w:p w:rsidR="00047103" w:rsidRPr="00047103" w:rsidRDefault="00047103" w:rsidP="00047103">
            <w:pPr>
              <w:numPr>
                <w:ilvl w:val="0"/>
                <w:numId w:val="13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Чтение письма от верблюда.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Песок, ка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тинки с изображ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нием обит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телей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стыни (ве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блюд, ящ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рица, змея, черепаха и т.д.)</w:t>
            </w:r>
          </w:p>
        </w:tc>
      </w:tr>
      <w:tr w:rsidR="002D533B" w:rsidRPr="00047103" w:rsidTr="0004710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1. Удив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тельные животные.</w:t>
            </w:r>
          </w:p>
        </w:tc>
        <w:tc>
          <w:tcPr>
            <w:tcW w:w="2835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Развивать  интерес к животным, желание узнать о животных разных  климатич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ских поясов. 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животным.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2D533B" w:rsidRPr="00047103" w:rsidRDefault="002D533B" w:rsidP="00047103">
            <w:pPr>
              <w:numPr>
                <w:ilvl w:val="0"/>
                <w:numId w:val="14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Самое крупное животное –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ний кит.</w:t>
            </w:r>
          </w:p>
          <w:p w:rsidR="002D533B" w:rsidRPr="00047103" w:rsidRDefault="002D533B" w:rsidP="00047103">
            <w:pPr>
              <w:numPr>
                <w:ilvl w:val="0"/>
                <w:numId w:val="14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Самый высокий – жираф.</w:t>
            </w:r>
          </w:p>
          <w:p w:rsidR="002D533B" w:rsidRPr="00047103" w:rsidRDefault="002D533B" w:rsidP="00047103">
            <w:pPr>
              <w:numPr>
                <w:ilvl w:val="0"/>
                <w:numId w:val="14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Одноэтажный дом на ногах – слон.</w:t>
            </w:r>
          </w:p>
          <w:p w:rsidR="002D533B" w:rsidRPr="00047103" w:rsidRDefault="002D533B" w:rsidP="00047103">
            <w:pPr>
              <w:numPr>
                <w:ilvl w:val="0"/>
                <w:numId w:val="14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Броненосец.</w:t>
            </w:r>
          </w:p>
          <w:p w:rsidR="002D533B" w:rsidRPr="00047103" w:rsidRDefault="002D533B" w:rsidP="00047103">
            <w:pPr>
              <w:numPr>
                <w:ilvl w:val="0"/>
                <w:numId w:val="14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Придумать название нес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ществующим животном.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Картинки с изображ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нием 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вотных.</w:t>
            </w:r>
          </w:p>
        </w:tc>
      </w:tr>
      <w:tr w:rsidR="002D533B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2. Что я знаю о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Учить осознавать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бя как человека, чу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ствовать свой орг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низм, тело, свои во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можности.</w:t>
            </w:r>
          </w:p>
        </w:tc>
        <w:tc>
          <w:tcPr>
            <w:tcW w:w="3010" w:type="dxa"/>
          </w:tcPr>
          <w:p w:rsidR="002D533B" w:rsidRPr="00047103" w:rsidRDefault="002D533B" w:rsidP="00047103">
            <w:pPr>
              <w:numPr>
                <w:ilvl w:val="0"/>
                <w:numId w:val="16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Опыты:</w:t>
            </w:r>
          </w:p>
          <w:p w:rsidR="002D533B" w:rsidRPr="00047103" w:rsidRDefault="002D533B" w:rsidP="00047103">
            <w:pPr>
              <w:numPr>
                <w:ilvl w:val="0"/>
                <w:numId w:val="17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отп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чатки пальцев.</w:t>
            </w:r>
          </w:p>
          <w:p w:rsidR="002D533B" w:rsidRPr="00047103" w:rsidRDefault="002D533B" w:rsidP="00047103">
            <w:pPr>
              <w:numPr>
                <w:ilvl w:val="0"/>
                <w:numId w:val="15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. Сравнить с 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печатками др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гих детей.</w:t>
            </w:r>
          </w:p>
          <w:p w:rsidR="002D533B" w:rsidRPr="00047103" w:rsidRDefault="002D533B" w:rsidP="00047103">
            <w:pPr>
              <w:numPr>
                <w:ilvl w:val="0"/>
                <w:numId w:val="16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 детей. 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Помада, бумага, ф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то детей.</w:t>
            </w:r>
          </w:p>
        </w:tc>
      </w:tr>
      <w:tr w:rsidR="002D533B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Сердце бывает слабым и сильным.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Смоделировать раб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ту здорового, сильн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го, тренированного и слабого, не тренир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ванного сердца</w:t>
            </w:r>
          </w:p>
        </w:tc>
        <w:tc>
          <w:tcPr>
            <w:tcW w:w="3010" w:type="dxa"/>
          </w:tcPr>
          <w:p w:rsidR="002D533B" w:rsidRPr="00047103" w:rsidRDefault="002D533B" w:rsidP="00047103">
            <w:pPr>
              <w:numPr>
                <w:ilvl w:val="0"/>
                <w:numId w:val="18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Беседа о сердце, его значении в жизни человека.</w:t>
            </w:r>
          </w:p>
          <w:p w:rsidR="002D533B" w:rsidRPr="00047103" w:rsidRDefault="002D533B" w:rsidP="00047103">
            <w:pPr>
              <w:numPr>
                <w:ilvl w:val="0"/>
                <w:numId w:val="18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Опыт: Посл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шать свое сердце в состоянии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коя и дать ему нагрузку. Сд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лать прибор с помощью трубки и воронки.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Прозрачные трубочки, слабый ра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твор ма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ганцовки (кровь)</w:t>
            </w:r>
          </w:p>
        </w:tc>
      </w:tr>
      <w:tr w:rsidR="002D533B" w:rsidRPr="00047103" w:rsidTr="0004710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60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1. Чем мы слышим.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Дать детям предста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ления об органах слуха человека. Учить, при помощи опытов различать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лу, высоту, тембр звуков. 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правилах ухода за ушами.</w:t>
            </w:r>
          </w:p>
        </w:tc>
        <w:tc>
          <w:tcPr>
            <w:tcW w:w="3010" w:type="dxa"/>
          </w:tcPr>
          <w:p w:rsidR="002D533B" w:rsidRPr="00047103" w:rsidRDefault="002D533B" w:rsidP="00047103">
            <w:pPr>
              <w:numPr>
                <w:ilvl w:val="0"/>
                <w:numId w:val="21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Игра «Определи по звуку»</w:t>
            </w:r>
          </w:p>
          <w:p w:rsidR="002D533B" w:rsidRPr="00047103" w:rsidRDefault="002D533B" w:rsidP="00047103">
            <w:pPr>
              <w:numPr>
                <w:ilvl w:val="0"/>
                <w:numId w:val="21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Беседа об орг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нах слуха.</w:t>
            </w:r>
          </w:p>
          <w:p w:rsidR="002D533B" w:rsidRPr="00047103" w:rsidRDefault="002D533B" w:rsidP="00047103">
            <w:pPr>
              <w:numPr>
                <w:ilvl w:val="0"/>
                <w:numId w:val="21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Игра «Угадай, кто позвал?».</w:t>
            </w:r>
          </w:p>
          <w:p w:rsidR="002D533B" w:rsidRPr="00047103" w:rsidRDefault="002D533B" w:rsidP="00047103">
            <w:pPr>
              <w:numPr>
                <w:ilvl w:val="0"/>
                <w:numId w:val="21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Опыт:  «Узнай вазу по звону»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Музыкал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струменты.</w:t>
            </w:r>
          </w:p>
        </w:tc>
      </w:tr>
      <w:tr w:rsidR="002D533B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2. Как мы дышим.</w:t>
            </w:r>
          </w:p>
        </w:tc>
        <w:tc>
          <w:tcPr>
            <w:tcW w:w="2835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ролью воздуха и 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ганов дыхания в жизни человека. 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Показать необход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мость выполнения упражнений, увел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чивающий объем легких.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2D533B" w:rsidRPr="00047103" w:rsidRDefault="002D533B" w:rsidP="00047103">
            <w:pPr>
              <w:numPr>
                <w:ilvl w:val="0"/>
                <w:numId w:val="22"/>
              </w:numPr>
              <w:tabs>
                <w:tab w:val="num" w:pos="3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Беседа о возд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хе.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 Опыт: Зачем прове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ривать комнату. Об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рудование: банки, спички, блюдце, бум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1701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Оборудов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ние: банки, спички, блюдце, бумага.</w:t>
            </w:r>
          </w:p>
        </w:tc>
      </w:tr>
      <w:tr w:rsidR="002D533B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3. Подр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жись с зубной щеткой.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Продолжать знак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мить с правилами личной гигиены.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методами ухода за зубами.</w:t>
            </w:r>
          </w:p>
        </w:tc>
        <w:tc>
          <w:tcPr>
            <w:tcW w:w="3010" w:type="dxa"/>
          </w:tcPr>
          <w:p w:rsidR="002D533B" w:rsidRPr="00047103" w:rsidRDefault="002D533B" w:rsidP="00047103">
            <w:pPr>
              <w:numPr>
                <w:ilvl w:val="0"/>
                <w:numId w:val="23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Для чего нужны зубы.</w:t>
            </w:r>
          </w:p>
          <w:p w:rsidR="002D533B" w:rsidRPr="00047103" w:rsidRDefault="002D533B" w:rsidP="00047103">
            <w:pPr>
              <w:numPr>
                <w:ilvl w:val="0"/>
                <w:numId w:val="23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 w:rsidRPr="00047103">
              <w:rPr>
                <w:rFonts w:ascii="Times New Roman" w:hAnsi="Times New Roman" w:cs="Times New Roman"/>
                <w:sz w:val="28"/>
                <w:szCs w:val="28"/>
              </w:rPr>
              <w:t xml:space="preserve"> «Улыбка»</w:t>
            </w:r>
          </w:p>
          <w:p w:rsidR="002D533B" w:rsidRPr="00047103" w:rsidRDefault="002D533B" w:rsidP="00047103">
            <w:pPr>
              <w:numPr>
                <w:ilvl w:val="0"/>
                <w:numId w:val="23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Игра «Что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лезно для зубов»</w:t>
            </w:r>
          </w:p>
          <w:p w:rsidR="002D533B" w:rsidRPr="00047103" w:rsidRDefault="002D533B" w:rsidP="00047103">
            <w:pPr>
              <w:numPr>
                <w:ilvl w:val="0"/>
                <w:numId w:val="23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Опыт: Что м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жет произойти с зубами, если за ними не ухаж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вать? Взять я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цо, сваренное вкрутую, пол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жить в раствор уксуса. Что пр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изойдет с яйцом, то и происходит с зубами.</w:t>
            </w:r>
          </w:p>
          <w:p w:rsidR="002D533B" w:rsidRPr="00047103" w:rsidRDefault="002D533B" w:rsidP="00047103">
            <w:pPr>
              <w:numPr>
                <w:ilvl w:val="0"/>
                <w:numId w:val="23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Стоматолог – лечит зубы.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103" w:rsidRPr="00047103" w:rsidTr="00047103">
        <w:trPr>
          <w:cantSplit/>
          <w:trHeight w:val="1134"/>
        </w:trPr>
        <w:tc>
          <w:tcPr>
            <w:tcW w:w="675" w:type="dxa"/>
            <w:textDirection w:val="btLr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4. В ож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дании ве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Закрепить знания 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тей о жизненном цикле растений.</w:t>
            </w:r>
          </w:p>
        </w:tc>
        <w:tc>
          <w:tcPr>
            <w:tcW w:w="3010" w:type="dxa"/>
          </w:tcPr>
          <w:p w:rsidR="00047103" w:rsidRPr="00047103" w:rsidRDefault="00047103" w:rsidP="00047103">
            <w:pPr>
              <w:numPr>
                <w:ilvl w:val="0"/>
                <w:numId w:val="24"/>
              </w:numPr>
              <w:tabs>
                <w:tab w:val="clear" w:pos="720"/>
                <w:tab w:val="num" w:pos="67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Беседа на пр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гулке.</w:t>
            </w:r>
          </w:p>
          <w:p w:rsidR="00047103" w:rsidRPr="00047103" w:rsidRDefault="00047103" w:rsidP="00047103">
            <w:pPr>
              <w:numPr>
                <w:ilvl w:val="0"/>
                <w:numId w:val="24"/>
              </w:numPr>
              <w:tabs>
                <w:tab w:val="clear" w:pos="720"/>
                <w:tab w:val="num" w:pos="67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Рассматривание деревьев и к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старников.</w:t>
            </w:r>
          </w:p>
          <w:p w:rsidR="00047103" w:rsidRPr="00047103" w:rsidRDefault="00047103" w:rsidP="00047103">
            <w:pPr>
              <w:numPr>
                <w:ilvl w:val="0"/>
                <w:numId w:val="24"/>
              </w:numPr>
              <w:tabs>
                <w:tab w:val="clear" w:pos="720"/>
                <w:tab w:val="num" w:pos="67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Срезка веточек с деревьев и к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старников.</w:t>
            </w:r>
          </w:p>
          <w:p w:rsidR="00047103" w:rsidRPr="00047103" w:rsidRDefault="00047103" w:rsidP="00047103">
            <w:pPr>
              <w:numPr>
                <w:ilvl w:val="0"/>
                <w:numId w:val="24"/>
              </w:numPr>
              <w:tabs>
                <w:tab w:val="clear" w:pos="720"/>
                <w:tab w:val="num" w:pos="67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Работа в лабор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тории: рассма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ривание веточек под лупой.</w:t>
            </w:r>
          </w:p>
          <w:p w:rsidR="00047103" w:rsidRPr="00047103" w:rsidRDefault="00047103" w:rsidP="00047103">
            <w:pPr>
              <w:numPr>
                <w:ilvl w:val="0"/>
                <w:numId w:val="24"/>
              </w:numPr>
              <w:tabs>
                <w:tab w:val="clear" w:pos="720"/>
                <w:tab w:val="num" w:pos="67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Опыт: поставить веточки в воду и оставить в те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лом светлом м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сте.</w:t>
            </w:r>
          </w:p>
          <w:p w:rsidR="00047103" w:rsidRPr="00047103" w:rsidRDefault="00047103" w:rsidP="00047103">
            <w:pPr>
              <w:numPr>
                <w:ilvl w:val="0"/>
                <w:numId w:val="24"/>
              </w:numPr>
              <w:tabs>
                <w:tab w:val="clear" w:pos="720"/>
                <w:tab w:val="num" w:pos="67"/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Зарисовать в альбом.</w:t>
            </w:r>
          </w:p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7103" w:rsidRPr="00047103" w:rsidRDefault="00047103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Веточки 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ревьев и к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старника, вазочка с водой, ал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бом, кара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даши.</w:t>
            </w:r>
          </w:p>
        </w:tc>
      </w:tr>
      <w:tr w:rsidR="002D533B" w:rsidRPr="00047103" w:rsidTr="0004710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1. Почему зерно сеют в землю.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Организовать набл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дение за прорастан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ем семян в разных условиях и почвах.</w:t>
            </w:r>
          </w:p>
        </w:tc>
        <w:tc>
          <w:tcPr>
            <w:tcW w:w="3010" w:type="dxa"/>
          </w:tcPr>
          <w:p w:rsidR="002D533B" w:rsidRPr="00047103" w:rsidRDefault="002D533B" w:rsidP="0004710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Рассматривание проросших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мян.</w:t>
            </w:r>
          </w:p>
          <w:p w:rsidR="002D533B" w:rsidRPr="00047103" w:rsidRDefault="002D533B" w:rsidP="0004710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Работа с лупой.</w:t>
            </w:r>
          </w:p>
          <w:p w:rsidR="002D533B" w:rsidRPr="00047103" w:rsidRDefault="002D533B" w:rsidP="0004710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Сравнивание проросших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мян в различных почвах.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зарисовка результатов.</w:t>
            </w:r>
          </w:p>
        </w:tc>
        <w:tc>
          <w:tcPr>
            <w:tcW w:w="1701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Емкость с проросш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ми семен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ми (овес, пшеница) пинцет, 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пы, альбом, карандаши.</w:t>
            </w:r>
          </w:p>
        </w:tc>
      </w:tr>
      <w:tr w:rsidR="002D533B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2. Зеленый детский сад.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Дать понятие расс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да,  представление об ее пикировании (п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ресадка в отдельные горшки).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Закрепить знания о строении растения, об условиях необх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димых для его но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мального роста и развития.</w:t>
            </w:r>
          </w:p>
        </w:tc>
        <w:tc>
          <w:tcPr>
            <w:tcW w:w="3010" w:type="dxa"/>
          </w:tcPr>
          <w:p w:rsidR="002D533B" w:rsidRPr="00047103" w:rsidRDefault="002D533B" w:rsidP="00047103">
            <w:pPr>
              <w:numPr>
                <w:ilvl w:val="0"/>
                <w:numId w:val="26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Беседа «Как устроено раст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ние»</w:t>
            </w:r>
          </w:p>
          <w:p w:rsidR="002D533B" w:rsidRPr="00047103" w:rsidRDefault="002D533B" w:rsidP="00047103">
            <w:pPr>
              <w:numPr>
                <w:ilvl w:val="0"/>
                <w:numId w:val="26"/>
              </w:numPr>
              <w:tabs>
                <w:tab w:val="num" w:pos="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Рассказ и показ технологии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ресадки «расс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ды» в горшочки.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Пальчиковая игра «В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селый кулачок».</w:t>
            </w:r>
          </w:p>
        </w:tc>
        <w:tc>
          <w:tcPr>
            <w:tcW w:w="1701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Рассада астры, зе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ля, совки, горшочки.</w:t>
            </w:r>
          </w:p>
        </w:tc>
      </w:tr>
      <w:tr w:rsidR="002D533B" w:rsidRPr="00047103" w:rsidTr="0004710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3. Весна  нам пор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чила 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растить укроп.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Закрепить знание 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тей о разнообразии семян овощных кул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тур.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Воспитывать люб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знательность, жел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ние экспериментир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вать и участвовать в опытной работе.</w:t>
            </w:r>
          </w:p>
        </w:tc>
        <w:tc>
          <w:tcPr>
            <w:tcW w:w="3010" w:type="dxa"/>
          </w:tcPr>
          <w:p w:rsidR="002D533B" w:rsidRPr="00047103" w:rsidRDefault="002D533B" w:rsidP="00047103">
            <w:pPr>
              <w:numPr>
                <w:ilvl w:val="0"/>
                <w:numId w:val="27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Чтение письма от Весны.</w:t>
            </w:r>
          </w:p>
          <w:p w:rsidR="002D533B" w:rsidRPr="00047103" w:rsidRDefault="002D533B" w:rsidP="00047103">
            <w:pPr>
              <w:numPr>
                <w:ilvl w:val="0"/>
                <w:numId w:val="27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Рассматривание семян.</w:t>
            </w:r>
          </w:p>
          <w:p w:rsidR="002D533B" w:rsidRPr="00047103" w:rsidRDefault="002D533B" w:rsidP="00047103">
            <w:pPr>
              <w:numPr>
                <w:ilvl w:val="0"/>
                <w:numId w:val="27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Инструктаж о работе на огор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де.</w:t>
            </w:r>
          </w:p>
          <w:p w:rsidR="002D533B" w:rsidRPr="00047103" w:rsidRDefault="002D533B" w:rsidP="00047103">
            <w:pPr>
              <w:numPr>
                <w:ilvl w:val="0"/>
                <w:numId w:val="27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Показ посадки семян укропа на огороде.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Письмо от Весны, 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пы, семена укропа, 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пата, гра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ли, лейки, вода.</w:t>
            </w:r>
          </w:p>
        </w:tc>
      </w:tr>
      <w:tr w:rsidR="002D533B" w:rsidRPr="00047103" w:rsidTr="0004710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4. Витам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 укре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ляют орг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низм.</w:t>
            </w:r>
          </w:p>
        </w:tc>
        <w:tc>
          <w:tcPr>
            <w:tcW w:w="2835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Познакомить с пон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тием «витамины», закреплять знания о необходимости вит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минов для человека, о полезных проду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тах, в которых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держаться витамины.</w:t>
            </w:r>
          </w:p>
        </w:tc>
        <w:tc>
          <w:tcPr>
            <w:tcW w:w="3010" w:type="dxa"/>
          </w:tcPr>
          <w:p w:rsidR="002D533B" w:rsidRPr="00047103" w:rsidRDefault="002D533B" w:rsidP="00047103">
            <w:pPr>
              <w:numPr>
                <w:ilvl w:val="0"/>
                <w:numId w:val="28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Что такое вит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мины?</w:t>
            </w:r>
          </w:p>
          <w:p w:rsidR="002D533B" w:rsidRPr="00047103" w:rsidRDefault="002D533B" w:rsidP="00047103">
            <w:pPr>
              <w:numPr>
                <w:ilvl w:val="0"/>
                <w:numId w:val="28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Растения с вит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минами.</w:t>
            </w:r>
          </w:p>
          <w:p w:rsidR="002D533B" w:rsidRPr="00047103" w:rsidRDefault="002D533B" w:rsidP="00047103">
            <w:pPr>
              <w:numPr>
                <w:ilvl w:val="0"/>
                <w:numId w:val="28"/>
              </w:numPr>
              <w:tabs>
                <w:tab w:val="num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Опыт: Определи вкус без помощи обоняния.     (Чувство вкуса).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Оборудов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ние: 4 ча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ки (1 – с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лью, 2 – лимон, 3 – сок, 4 – с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хар). Зажми нос и п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пробуй каждую</w:t>
            </w:r>
          </w:p>
        </w:tc>
      </w:tr>
      <w:tr w:rsidR="002D533B" w:rsidRPr="00047103" w:rsidTr="007D1F6B">
        <w:trPr>
          <w:cantSplit/>
          <w:trHeight w:val="2990"/>
        </w:trPr>
        <w:tc>
          <w:tcPr>
            <w:tcW w:w="675" w:type="dxa"/>
            <w:vMerge/>
            <w:textDirection w:val="btLr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5. «Во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шебная рукави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835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Выяснить спосо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ность магнита прит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гивать некоторые предметы. Развивать мышление, наблюд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тельность.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1.Что такое магнит?</w:t>
            </w:r>
          </w:p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2.Опыт: притягател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ные, непритягательные предметы.</w:t>
            </w:r>
          </w:p>
        </w:tc>
        <w:tc>
          <w:tcPr>
            <w:tcW w:w="1701" w:type="dxa"/>
          </w:tcPr>
          <w:p w:rsidR="002D533B" w:rsidRPr="00047103" w:rsidRDefault="002D533B" w:rsidP="0004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Магнит, р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кавичка с вшитым внутрь ма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нитом, ме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кие предм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ты из ра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ных мат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103">
              <w:rPr>
                <w:rFonts w:ascii="Times New Roman" w:hAnsi="Times New Roman" w:cs="Times New Roman"/>
                <w:sz w:val="28"/>
                <w:szCs w:val="28"/>
              </w:rPr>
              <w:t>риалов.</w:t>
            </w:r>
          </w:p>
        </w:tc>
      </w:tr>
    </w:tbl>
    <w:p w:rsidR="00047103" w:rsidRPr="00047103" w:rsidRDefault="00047103" w:rsidP="0004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03" w:rsidRDefault="00047103" w:rsidP="000F1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7103" w:rsidSect="00047103">
      <w:pgSz w:w="11906" w:h="16838"/>
      <w:pgMar w:top="1134" w:right="1133" w:bottom="851" w:left="993" w:header="708" w:footer="708" w:gutter="0"/>
      <w:pgBorders w:offsetFrom="page">
        <w:top w:val="earth1" w:sz="16" w:space="24" w:color="auto"/>
        <w:left w:val="earth1" w:sz="16" w:space="24" w:color="auto"/>
        <w:bottom w:val="earth1" w:sz="16" w:space="24" w:color="auto"/>
        <w:right w:val="earth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FB" w:rsidRDefault="002502FB" w:rsidP="00760D7A">
      <w:pPr>
        <w:spacing w:after="0" w:line="240" w:lineRule="auto"/>
      </w:pPr>
      <w:r>
        <w:separator/>
      </w:r>
    </w:p>
  </w:endnote>
  <w:endnote w:type="continuationSeparator" w:id="0">
    <w:p w:rsidR="002502FB" w:rsidRDefault="002502FB" w:rsidP="0076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FB" w:rsidRDefault="002502FB" w:rsidP="00760D7A">
      <w:pPr>
        <w:spacing w:after="0" w:line="240" w:lineRule="auto"/>
      </w:pPr>
      <w:r>
        <w:separator/>
      </w:r>
    </w:p>
  </w:footnote>
  <w:footnote w:type="continuationSeparator" w:id="0">
    <w:p w:rsidR="002502FB" w:rsidRDefault="002502FB" w:rsidP="0076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5F5"/>
    <w:multiLevelType w:val="hybridMultilevel"/>
    <w:tmpl w:val="062C0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9030E"/>
    <w:multiLevelType w:val="hybridMultilevel"/>
    <w:tmpl w:val="99804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D7136"/>
    <w:multiLevelType w:val="hybridMultilevel"/>
    <w:tmpl w:val="4B265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981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57782"/>
    <w:multiLevelType w:val="hybridMultilevel"/>
    <w:tmpl w:val="4560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927EE"/>
    <w:multiLevelType w:val="hybridMultilevel"/>
    <w:tmpl w:val="41A6E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ED0E74"/>
    <w:multiLevelType w:val="hybridMultilevel"/>
    <w:tmpl w:val="980A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B1FE7"/>
    <w:multiLevelType w:val="hybridMultilevel"/>
    <w:tmpl w:val="2BD29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D21F8"/>
    <w:multiLevelType w:val="hybridMultilevel"/>
    <w:tmpl w:val="A9C80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108D4"/>
    <w:multiLevelType w:val="hybridMultilevel"/>
    <w:tmpl w:val="F362AA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31E25B76"/>
    <w:multiLevelType w:val="hybridMultilevel"/>
    <w:tmpl w:val="F052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31064"/>
    <w:multiLevelType w:val="hybridMultilevel"/>
    <w:tmpl w:val="C30A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47E99"/>
    <w:multiLevelType w:val="hybridMultilevel"/>
    <w:tmpl w:val="32BA9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A5F5C"/>
    <w:multiLevelType w:val="hybridMultilevel"/>
    <w:tmpl w:val="36385F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AF4686C"/>
    <w:multiLevelType w:val="hybridMultilevel"/>
    <w:tmpl w:val="7AAA5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2F366C"/>
    <w:multiLevelType w:val="hybridMultilevel"/>
    <w:tmpl w:val="FCBA1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11AF7"/>
    <w:multiLevelType w:val="hybridMultilevel"/>
    <w:tmpl w:val="464EB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B7536B"/>
    <w:multiLevelType w:val="hybridMultilevel"/>
    <w:tmpl w:val="FD925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A919B6"/>
    <w:multiLevelType w:val="hybridMultilevel"/>
    <w:tmpl w:val="33F24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508FD"/>
    <w:multiLevelType w:val="hybridMultilevel"/>
    <w:tmpl w:val="11707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2B6552"/>
    <w:multiLevelType w:val="hybridMultilevel"/>
    <w:tmpl w:val="669E463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0">
    <w:nsid w:val="522067A6"/>
    <w:multiLevelType w:val="hybridMultilevel"/>
    <w:tmpl w:val="C8EE0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D5601A"/>
    <w:multiLevelType w:val="hybridMultilevel"/>
    <w:tmpl w:val="6C4A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80475"/>
    <w:multiLevelType w:val="hybridMultilevel"/>
    <w:tmpl w:val="69BA8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4153CE"/>
    <w:multiLevelType w:val="hybridMultilevel"/>
    <w:tmpl w:val="001C9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592824"/>
    <w:multiLevelType w:val="hybridMultilevel"/>
    <w:tmpl w:val="4052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3C06FA"/>
    <w:multiLevelType w:val="hybridMultilevel"/>
    <w:tmpl w:val="97089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C9740C"/>
    <w:multiLevelType w:val="hybridMultilevel"/>
    <w:tmpl w:val="A7C82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756E56"/>
    <w:multiLevelType w:val="hybridMultilevel"/>
    <w:tmpl w:val="59384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24"/>
  </w:num>
  <w:num w:numId="5">
    <w:abstractNumId w:val="15"/>
  </w:num>
  <w:num w:numId="6">
    <w:abstractNumId w:val="19"/>
  </w:num>
  <w:num w:numId="7">
    <w:abstractNumId w:val="8"/>
  </w:num>
  <w:num w:numId="8">
    <w:abstractNumId w:val="3"/>
  </w:num>
  <w:num w:numId="9">
    <w:abstractNumId w:val="20"/>
  </w:num>
  <w:num w:numId="10">
    <w:abstractNumId w:val="5"/>
  </w:num>
  <w:num w:numId="11">
    <w:abstractNumId w:val="27"/>
  </w:num>
  <w:num w:numId="12">
    <w:abstractNumId w:val="6"/>
  </w:num>
  <w:num w:numId="13">
    <w:abstractNumId w:val="7"/>
  </w:num>
  <w:num w:numId="14">
    <w:abstractNumId w:val="14"/>
  </w:num>
  <w:num w:numId="15">
    <w:abstractNumId w:val="2"/>
  </w:num>
  <w:num w:numId="16">
    <w:abstractNumId w:val="23"/>
  </w:num>
  <w:num w:numId="17">
    <w:abstractNumId w:val="13"/>
  </w:num>
  <w:num w:numId="18">
    <w:abstractNumId w:val="1"/>
  </w:num>
  <w:num w:numId="19">
    <w:abstractNumId w:val="4"/>
  </w:num>
  <w:num w:numId="20">
    <w:abstractNumId w:val="12"/>
  </w:num>
  <w:num w:numId="21">
    <w:abstractNumId w:val="11"/>
  </w:num>
  <w:num w:numId="22">
    <w:abstractNumId w:val="16"/>
  </w:num>
  <w:num w:numId="23">
    <w:abstractNumId w:val="25"/>
  </w:num>
  <w:num w:numId="24">
    <w:abstractNumId w:val="26"/>
  </w:num>
  <w:num w:numId="25">
    <w:abstractNumId w:val="22"/>
  </w:num>
  <w:num w:numId="26">
    <w:abstractNumId w:val="9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16"/>
    <w:rsid w:val="00047103"/>
    <w:rsid w:val="000F1634"/>
    <w:rsid w:val="00166138"/>
    <w:rsid w:val="00177276"/>
    <w:rsid w:val="002502FB"/>
    <w:rsid w:val="002802CA"/>
    <w:rsid w:val="002D533B"/>
    <w:rsid w:val="00364716"/>
    <w:rsid w:val="003D0F4B"/>
    <w:rsid w:val="00405F69"/>
    <w:rsid w:val="00414441"/>
    <w:rsid w:val="00426A24"/>
    <w:rsid w:val="006C54DD"/>
    <w:rsid w:val="006D5974"/>
    <w:rsid w:val="006E67CD"/>
    <w:rsid w:val="006F5D64"/>
    <w:rsid w:val="00760D7A"/>
    <w:rsid w:val="007D1F6B"/>
    <w:rsid w:val="00865423"/>
    <w:rsid w:val="00873033"/>
    <w:rsid w:val="008759BF"/>
    <w:rsid w:val="008A13B9"/>
    <w:rsid w:val="008C7814"/>
    <w:rsid w:val="00920BAF"/>
    <w:rsid w:val="00992656"/>
    <w:rsid w:val="009D1F93"/>
    <w:rsid w:val="00AB0C79"/>
    <w:rsid w:val="00AB5431"/>
    <w:rsid w:val="00BC7FAB"/>
    <w:rsid w:val="00BD7EBC"/>
    <w:rsid w:val="00C41EFF"/>
    <w:rsid w:val="00CA3EB5"/>
    <w:rsid w:val="00E150D0"/>
    <w:rsid w:val="00E42773"/>
    <w:rsid w:val="00EE00BB"/>
    <w:rsid w:val="00F24D8F"/>
    <w:rsid w:val="00FC1DD8"/>
    <w:rsid w:val="00F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1E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D7A"/>
  </w:style>
  <w:style w:type="paragraph" w:styleId="a8">
    <w:name w:val="footer"/>
    <w:basedOn w:val="a"/>
    <w:link w:val="a9"/>
    <w:uiPriority w:val="99"/>
    <w:unhideWhenUsed/>
    <w:rsid w:val="0076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D7A"/>
  </w:style>
  <w:style w:type="table" w:styleId="aa">
    <w:name w:val="Table Grid"/>
    <w:basedOn w:val="a1"/>
    <w:uiPriority w:val="59"/>
    <w:rsid w:val="0004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1E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D7A"/>
  </w:style>
  <w:style w:type="paragraph" w:styleId="a8">
    <w:name w:val="footer"/>
    <w:basedOn w:val="a"/>
    <w:link w:val="a9"/>
    <w:uiPriority w:val="99"/>
    <w:unhideWhenUsed/>
    <w:rsid w:val="0076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D7A"/>
  </w:style>
  <w:style w:type="table" w:styleId="aa">
    <w:name w:val="Table Grid"/>
    <w:basedOn w:val="a1"/>
    <w:uiPriority w:val="59"/>
    <w:rsid w:val="0004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C00C-DA50-47D7-870F-8017048D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18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2014-05-29T05:46:00Z</cp:lastPrinted>
  <dcterms:created xsi:type="dcterms:W3CDTF">2014-05-20T11:22:00Z</dcterms:created>
  <dcterms:modified xsi:type="dcterms:W3CDTF">2014-12-28T07:59:00Z</dcterms:modified>
</cp:coreProperties>
</file>