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97F" w:rsidRPr="00BD2432" w:rsidRDefault="003D697F" w:rsidP="003D697F">
      <w:pPr>
        <w:jc w:val="center"/>
        <w:rPr>
          <w:b/>
          <w:bCs/>
          <w:sz w:val="32"/>
          <w:szCs w:val="24"/>
        </w:rPr>
      </w:pPr>
      <w:r w:rsidRPr="00BD2432">
        <w:rPr>
          <w:b/>
          <w:bCs/>
          <w:sz w:val="32"/>
          <w:szCs w:val="24"/>
        </w:rPr>
        <w:t>Российская Федерация</w:t>
      </w:r>
    </w:p>
    <w:p w:rsidR="003D697F" w:rsidRPr="00BD2432" w:rsidRDefault="003D697F" w:rsidP="003D697F">
      <w:pPr>
        <w:jc w:val="center"/>
        <w:rPr>
          <w:bCs/>
          <w:sz w:val="36"/>
          <w:szCs w:val="36"/>
        </w:rPr>
      </w:pPr>
      <w:r w:rsidRPr="00BD2432">
        <w:rPr>
          <w:bCs/>
          <w:sz w:val="36"/>
          <w:szCs w:val="36"/>
        </w:rPr>
        <w:t>Брянская область</w:t>
      </w:r>
    </w:p>
    <w:p w:rsidR="003D697F" w:rsidRPr="00BD2432" w:rsidRDefault="003D697F" w:rsidP="003D697F">
      <w:pPr>
        <w:pBdr>
          <w:bottom w:val="single" w:sz="12" w:space="2" w:color="auto"/>
        </w:pBdr>
        <w:jc w:val="center"/>
        <w:rPr>
          <w:b/>
          <w:bCs/>
          <w:sz w:val="32"/>
          <w:szCs w:val="24"/>
        </w:rPr>
      </w:pPr>
      <w:r w:rsidRPr="00BD2432">
        <w:rPr>
          <w:b/>
          <w:bCs/>
          <w:sz w:val="32"/>
          <w:szCs w:val="24"/>
        </w:rPr>
        <w:t>АДМИНИСТРАЦИЯ  ЗЛЫНКОВСКОГО РАЙОНА</w:t>
      </w:r>
    </w:p>
    <w:tbl>
      <w:tblPr>
        <w:tblW w:w="9356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356"/>
      </w:tblGrid>
      <w:tr w:rsidR="003D697F" w:rsidRPr="00861791" w:rsidTr="003D697F">
        <w:trPr>
          <w:trHeight w:val="100"/>
        </w:trPr>
        <w:tc>
          <w:tcPr>
            <w:tcW w:w="9356" w:type="dxa"/>
            <w:tcBorders>
              <w:top w:val="thinThickSmallGap" w:sz="24" w:space="0" w:color="auto"/>
            </w:tcBorders>
          </w:tcPr>
          <w:p w:rsidR="003D697F" w:rsidRPr="00861791" w:rsidRDefault="003D697F" w:rsidP="00D53421">
            <w:pPr>
              <w:jc w:val="center"/>
              <w:rPr>
                <w:b/>
                <w:bCs/>
                <w:sz w:val="32"/>
                <w:szCs w:val="24"/>
              </w:rPr>
            </w:pPr>
          </w:p>
        </w:tc>
      </w:tr>
    </w:tbl>
    <w:p w:rsidR="003D697F" w:rsidRPr="00861791" w:rsidRDefault="00953884" w:rsidP="003D697F">
      <w:pPr>
        <w:keepNext/>
        <w:jc w:val="center"/>
        <w:outlineLvl w:val="1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3D697F" w:rsidRDefault="003D697F" w:rsidP="003D697F">
      <w:pPr>
        <w:shd w:val="clear" w:color="auto" w:fill="FFFFFF"/>
        <w:tabs>
          <w:tab w:val="left" w:pos="1027"/>
        </w:tabs>
        <w:spacing w:line="298" w:lineRule="exact"/>
        <w:ind w:left="14"/>
        <w:rPr>
          <w:spacing w:val="-9"/>
          <w:sz w:val="26"/>
          <w:szCs w:val="26"/>
        </w:rPr>
      </w:pPr>
    </w:p>
    <w:p w:rsidR="003D697F" w:rsidRDefault="003D697F" w:rsidP="003D697F">
      <w:pPr>
        <w:shd w:val="clear" w:color="auto" w:fill="FFFFFF"/>
        <w:tabs>
          <w:tab w:val="left" w:pos="1027"/>
        </w:tabs>
        <w:spacing w:line="298" w:lineRule="exact"/>
        <w:ind w:left="14"/>
        <w:rPr>
          <w:spacing w:val="-9"/>
          <w:sz w:val="26"/>
          <w:szCs w:val="26"/>
        </w:rPr>
      </w:pPr>
    </w:p>
    <w:p w:rsidR="003D697F" w:rsidRPr="00B06D98" w:rsidRDefault="003D697F" w:rsidP="003D697F">
      <w:pPr>
        <w:shd w:val="clear" w:color="auto" w:fill="FFFFFF"/>
        <w:tabs>
          <w:tab w:val="left" w:pos="1027"/>
        </w:tabs>
        <w:spacing w:line="298" w:lineRule="exact"/>
        <w:ind w:left="14"/>
        <w:rPr>
          <w:sz w:val="28"/>
          <w:szCs w:val="28"/>
        </w:rPr>
      </w:pPr>
      <w:r w:rsidRPr="00B06D98">
        <w:rPr>
          <w:spacing w:val="-9"/>
          <w:sz w:val="28"/>
          <w:szCs w:val="28"/>
        </w:rPr>
        <w:t>от</w:t>
      </w:r>
      <w:r>
        <w:rPr>
          <w:spacing w:val="-9"/>
          <w:sz w:val="28"/>
          <w:szCs w:val="28"/>
        </w:rPr>
        <w:t xml:space="preserve"> </w:t>
      </w:r>
      <w:r w:rsidRPr="00B06D98">
        <w:rPr>
          <w:spacing w:val="-9"/>
          <w:sz w:val="28"/>
          <w:szCs w:val="28"/>
        </w:rPr>
        <w:t xml:space="preserve"> </w:t>
      </w:r>
      <w:r w:rsidR="00EB076C">
        <w:rPr>
          <w:spacing w:val="-9"/>
          <w:sz w:val="28"/>
          <w:szCs w:val="28"/>
        </w:rPr>
        <w:t>7</w:t>
      </w:r>
      <w:r w:rsidR="00953884">
        <w:rPr>
          <w:spacing w:val="-9"/>
          <w:sz w:val="28"/>
          <w:szCs w:val="28"/>
        </w:rPr>
        <w:t xml:space="preserve"> апреля</w:t>
      </w:r>
      <w:r w:rsidRPr="00B06D98">
        <w:rPr>
          <w:spacing w:val="-9"/>
          <w:sz w:val="28"/>
          <w:szCs w:val="28"/>
        </w:rPr>
        <w:t xml:space="preserve"> </w:t>
      </w:r>
      <w:r w:rsidRPr="00B06D98">
        <w:rPr>
          <w:sz w:val="28"/>
          <w:szCs w:val="28"/>
        </w:rPr>
        <w:t xml:space="preserve"> 201</w:t>
      </w:r>
      <w:r w:rsidR="00EA60D3">
        <w:rPr>
          <w:sz w:val="28"/>
          <w:szCs w:val="28"/>
        </w:rPr>
        <w:t>6</w:t>
      </w:r>
      <w:r w:rsidRPr="00B06D9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B06D98">
        <w:rPr>
          <w:sz w:val="28"/>
          <w:szCs w:val="28"/>
        </w:rPr>
        <w:t xml:space="preserve"> № </w:t>
      </w:r>
      <w:r w:rsidR="00EB076C">
        <w:rPr>
          <w:sz w:val="28"/>
          <w:szCs w:val="28"/>
        </w:rPr>
        <w:t>124</w:t>
      </w:r>
      <w:r w:rsidR="00515791">
        <w:rPr>
          <w:sz w:val="28"/>
          <w:szCs w:val="28"/>
        </w:rPr>
        <w:t xml:space="preserve">     </w:t>
      </w:r>
    </w:p>
    <w:p w:rsidR="003D697F" w:rsidRPr="00B06D98" w:rsidRDefault="003D697F" w:rsidP="003D697F">
      <w:pPr>
        <w:shd w:val="clear" w:color="auto" w:fill="FFFFFF"/>
        <w:spacing w:line="298" w:lineRule="exact"/>
        <w:ind w:left="10"/>
        <w:rPr>
          <w:spacing w:val="-2"/>
          <w:sz w:val="28"/>
          <w:szCs w:val="28"/>
        </w:rPr>
      </w:pPr>
      <w:r w:rsidRPr="00B06D98">
        <w:rPr>
          <w:spacing w:val="-2"/>
          <w:sz w:val="28"/>
          <w:szCs w:val="28"/>
        </w:rPr>
        <w:t>г. Злынка</w:t>
      </w:r>
    </w:p>
    <w:p w:rsidR="003D697F" w:rsidRPr="00B06D98" w:rsidRDefault="003D697F" w:rsidP="003D697F">
      <w:pPr>
        <w:shd w:val="clear" w:color="auto" w:fill="FFFFFF"/>
        <w:spacing w:line="298" w:lineRule="exact"/>
        <w:ind w:left="10"/>
        <w:rPr>
          <w:sz w:val="28"/>
          <w:szCs w:val="28"/>
        </w:rPr>
      </w:pPr>
    </w:p>
    <w:p w:rsidR="00953884" w:rsidRDefault="003D697F" w:rsidP="00515791">
      <w:pPr>
        <w:pStyle w:val="a3"/>
        <w:rPr>
          <w:sz w:val="28"/>
          <w:szCs w:val="28"/>
        </w:rPr>
      </w:pPr>
      <w:r w:rsidRPr="00B06D98">
        <w:rPr>
          <w:sz w:val="28"/>
          <w:szCs w:val="28"/>
        </w:rPr>
        <w:t xml:space="preserve">Об утверждении </w:t>
      </w:r>
      <w:r w:rsidR="00953884" w:rsidRPr="00953884">
        <w:rPr>
          <w:sz w:val="28"/>
          <w:szCs w:val="28"/>
        </w:rPr>
        <w:t>Положени</w:t>
      </w:r>
      <w:r w:rsidR="00953884">
        <w:rPr>
          <w:sz w:val="28"/>
          <w:szCs w:val="28"/>
        </w:rPr>
        <w:t>я</w:t>
      </w:r>
    </w:p>
    <w:p w:rsidR="00953884" w:rsidRDefault="00953884" w:rsidP="00515791">
      <w:pPr>
        <w:pStyle w:val="a3"/>
        <w:rPr>
          <w:sz w:val="28"/>
          <w:szCs w:val="28"/>
        </w:rPr>
      </w:pPr>
      <w:r w:rsidRPr="00953884">
        <w:rPr>
          <w:sz w:val="28"/>
          <w:szCs w:val="28"/>
        </w:rPr>
        <w:t>о предоставлении платных услуг (</w:t>
      </w:r>
      <w:r w:rsidR="00A92AD3">
        <w:rPr>
          <w:sz w:val="28"/>
          <w:szCs w:val="28"/>
        </w:rPr>
        <w:t xml:space="preserve">выполнении </w:t>
      </w:r>
      <w:r w:rsidRPr="00953884">
        <w:rPr>
          <w:sz w:val="28"/>
          <w:szCs w:val="28"/>
        </w:rPr>
        <w:t>работ)</w:t>
      </w:r>
    </w:p>
    <w:p w:rsidR="00953884" w:rsidRDefault="00953884" w:rsidP="00515791">
      <w:pPr>
        <w:pStyle w:val="a3"/>
        <w:rPr>
          <w:sz w:val="28"/>
          <w:szCs w:val="28"/>
        </w:rPr>
      </w:pPr>
      <w:r w:rsidRPr="00953884">
        <w:rPr>
          <w:sz w:val="28"/>
          <w:szCs w:val="28"/>
        </w:rPr>
        <w:t xml:space="preserve">и </w:t>
      </w:r>
      <w:proofErr w:type="gramStart"/>
      <w:r w:rsidRPr="00953884">
        <w:rPr>
          <w:sz w:val="28"/>
          <w:szCs w:val="28"/>
        </w:rPr>
        <w:t>осуществлении</w:t>
      </w:r>
      <w:proofErr w:type="gramEnd"/>
      <w:r w:rsidRPr="00953884">
        <w:rPr>
          <w:sz w:val="28"/>
          <w:szCs w:val="28"/>
        </w:rPr>
        <w:t xml:space="preserve"> приносящей доход деятельности</w:t>
      </w:r>
    </w:p>
    <w:p w:rsidR="00515791" w:rsidRPr="00B06D98" w:rsidRDefault="00515791" w:rsidP="00515791">
      <w:pPr>
        <w:pStyle w:val="a3"/>
        <w:rPr>
          <w:sz w:val="28"/>
          <w:szCs w:val="28"/>
        </w:rPr>
      </w:pPr>
      <w:r>
        <w:rPr>
          <w:sz w:val="28"/>
          <w:szCs w:val="28"/>
        </w:rPr>
        <w:t>МБУ «Злынковский</w:t>
      </w:r>
      <w:r w:rsidR="009538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районный МФЦ ПГ и МУ» </w:t>
      </w:r>
    </w:p>
    <w:p w:rsidR="003D697F" w:rsidRPr="00B06D98" w:rsidRDefault="003D697F" w:rsidP="003D697F">
      <w:pPr>
        <w:shd w:val="clear" w:color="auto" w:fill="FFFFFF"/>
        <w:spacing w:line="317" w:lineRule="exact"/>
        <w:ind w:right="5" w:firstLine="691"/>
        <w:jc w:val="both"/>
        <w:rPr>
          <w:sz w:val="28"/>
          <w:szCs w:val="28"/>
        </w:rPr>
      </w:pPr>
    </w:p>
    <w:p w:rsidR="003D697F" w:rsidRDefault="003D697F" w:rsidP="003D697F">
      <w:pPr>
        <w:shd w:val="clear" w:color="auto" w:fill="FFFFFF"/>
        <w:spacing w:line="317" w:lineRule="exact"/>
        <w:ind w:right="5" w:firstLine="691"/>
        <w:jc w:val="both"/>
        <w:rPr>
          <w:sz w:val="28"/>
          <w:szCs w:val="28"/>
        </w:rPr>
      </w:pPr>
      <w:r w:rsidRPr="00B06D98">
        <w:rPr>
          <w:sz w:val="28"/>
          <w:szCs w:val="28"/>
        </w:rPr>
        <w:t xml:space="preserve">В целях </w:t>
      </w:r>
      <w:r w:rsidR="00515791">
        <w:rPr>
          <w:sz w:val="28"/>
          <w:szCs w:val="28"/>
        </w:rPr>
        <w:t xml:space="preserve">расширения спектра услуг МБУ «Злынковский районный  </w:t>
      </w:r>
      <w:r w:rsidR="00C111F4">
        <w:rPr>
          <w:sz w:val="28"/>
          <w:szCs w:val="28"/>
        </w:rPr>
        <w:t>многофункциональный центр предоставления государственных и муниципальных услуг</w:t>
      </w:r>
      <w:r w:rsidR="00515791">
        <w:rPr>
          <w:sz w:val="28"/>
          <w:szCs w:val="28"/>
        </w:rPr>
        <w:t>» населению, повышения эффективности работы учреждения</w:t>
      </w:r>
      <w:r w:rsidR="00953884">
        <w:rPr>
          <w:sz w:val="28"/>
          <w:szCs w:val="28"/>
        </w:rPr>
        <w:t xml:space="preserve">, руководствуясь </w:t>
      </w:r>
      <w:r w:rsidR="00C111F4">
        <w:rPr>
          <w:sz w:val="28"/>
          <w:szCs w:val="28"/>
        </w:rPr>
        <w:t>Уставом Злынковского муниципального района, Законом РФ от      №131-ФЗ «Об общих принципах местного самоуправления в Российской Федерации»</w:t>
      </w:r>
    </w:p>
    <w:p w:rsidR="00C111F4" w:rsidRDefault="00C111F4" w:rsidP="003D697F">
      <w:pPr>
        <w:shd w:val="clear" w:color="auto" w:fill="FFFFFF"/>
        <w:spacing w:line="317" w:lineRule="exact"/>
        <w:ind w:right="5" w:firstLine="691"/>
        <w:jc w:val="both"/>
        <w:rPr>
          <w:sz w:val="28"/>
          <w:szCs w:val="28"/>
        </w:rPr>
      </w:pPr>
    </w:p>
    <w:p w:rsidR="003D697F" w:rsidRDefault="00C111F4" w:rsidP="00C111F4">
      <w:pPr>
        <w:shd w:val="clear" w:color="auto" w:fill="FFFFFF"/>
        <w:spacing w:line="317" w:lineRule="exact"/>
        <w:ind w:right="5" w:firstLine="69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  <w:r w:rsidR="003D697F" w:rsidRPr="00B06D98">
        <w:rPr>
          <w:sz w:val="28"/>
          <w:szCs w:val="28"/>
        </w:rPr>
        <w:t xml:space="preserve">     </w:t>
      </w:r>
    </w:p>
    <w:p w:rsidR="00953884" w:rsidRDefault="00953884" w:rsidP="00C111F4">
      <w:pPr>
        <w:pStyle w:val="a3"/>
        <w:jc w:val="both"/>
        <w:rPr>
          <w:sz w:val="28"/>
          <w:szCs w:val="28"/>
        </w:rPr>
      </w:pPr>
      <w:r w:rsidRPr="00953884">
        <w:rPr>
          <w:sz w:val="28"/>
          <w:szCs w:val="28"/>
        </w:rPr>
        <w:t xml:space="preserve">1. </w:t>
      </w:r>
      <w:proofErr w:type="gramStart"/>
      <w:r w:rsidRPr="00953884">
        <w:rPr>
          <w:sz w:val="28"/>
          <w:szCs w:val="28"/>
        </w:rPr>
        <w:t>Утвердить Положение о предоставлении платных услуг (</w:t>
      </w:r>
      <w:r w:rsidR="00C111F4">
        <w:rPr>
          <w:sz w:val="28"/>
          <w:szCs w:val="28"/>
        </w:rPr>
        <w:t xml:space="preserve">выполнении </w:t>
      </w:r>
      <w:r w:rsidRPr="00953884">
        <w:rPr>
          <w:sz w:val="28"/>
          <w:szCs w:val="28"/>
        </w:rPr>
        <w:t xml:space="preserve">работ) и осуществлении приносящей доход деятельности </w:t>
      </w:r>
      <w:r w:rsidR="00C111F4">
        <w:rPr>
          <w:sz w:val="28"/>
          <w:szCs w:val="28"/>
        </w:rPr>
        <w:t xml:space="preserve">МБУ «Злынковский районный МФЦ ПГ и МУ» </w:t>
      </w:r>
      <w:r w:rsidRPr="00953884">
        <w:rPr>
          <w:sz w:val="28"/>
          <w:szCs w:val="28"/>
        </w:rPr>
        <w:t>(приложение</w:t>
      </w:r>
      <w:r w:rsidR="00C111F4">
        <w:rPr>
          <w:sz w:val="28"/>
          <w:szCs w:val="28"/>
        </w:rPr>
        <w:t xml:space="preserve"> 1</w:t>
      </w:r>
      <w:r w:rsidRPr="00953884">
        <w:rPr>
          <w:sz w:val="28"/>
          <w:szCs w:val="28"/>
        </w:rPr>
        <w:t>).</w:t>
      </w:r>
      <w:proofErr w:type="gramEnd"/>
    </w:p>
    <w:p w:rsidR="00C111F4" w:rsidRDefault="00C111F4" w:rsidP="00C111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  У</w:t>
      </w:r>
      <w:r w:rsidRPr="00B06D98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прейскурант на оказание платных услуг МБУ «Злынковский районный МФЦ ПГ и МУ»</w:t>
      </w:r>
      <w:r w:rsidR="007B62A8">
        <w:rPr>
          <w:sz w:val="28"/>
          <w:szCs w:val="28"/>
        </w:rPr>
        <w:t>, на 2016 год</w:t>
      </w:r>
      <w:r>
        <w:rPr>
          <w:sz w:val="28"/>
          <w:szCs w:val="28"/>
        </w:rPr>
        <w:t xml:space="preserve"> </w:t>
      </w:r>
      <w:r w:rsidRPr="00B06D98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2</w:t>
      </w:r>
      <w:r w:rsidRPr="00B06D98">
        <w:rPr>
          <w:sz w:val="28"/>
          <w:szCs w:val="28"/>
        </w:rPr>
        <w:t>).</w:t>
      </w:r>
    </w:p>
    <w:p w:rsidR="00953884" w:rsidRPr="00953884" w:rsidRDefault="00C111F4" w:rsidP="00C111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884" w:rsidRPr="00953884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Настоящее  постановление  </w:t>
      </w:r>
      <w:r w:rsidR="00953884" w:rsidRPr="00953884">
        <w:rPr>
          <w:sz w:val="28"/>
          <w:szCs w:val="28"/>
        </w:rPr>
        <w:t xml:space="preserve"> разместить</w:t>
      </w:r>
      <w:r>
        <w:rPr>
          <w:sz w:val="28"/>
          <w:szCs w:val="28"/>
        </w:rPr>
        <w:t xml:space="preserve"> </w:t>
      </w:r>
      <w:r w:rsidR="00953884" w:rsidRPr="009538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953884" w:rsidRPr="00953884">
        <w:rPr>
          <w:sz w:val="28"/>
          <w:szCs w:val="28"/>
        </w:rPr>
        <w:t xml:space="preserve"> официальном</w:t>
      </w:r>
      <w:r>
        <w:rPr>
          <w:sz w:val="28"/>
          <w:szCs w:val="28"/>
        </w:rPr>
        <w:t xml:space="preserve"> </w:t>
      </w:r>
      <w:r w:rsidR="00953884" w:rsidRPr="00953884">
        <w:rPr>
          <w:sz w:val="28"/>
          <w:szCs w:val="28"/>
        </w:rPr>
        <w:t xml:space="preserve"> сайте </w:t>
      </w:r>
      <w:r>
        <w:rPr>
          <w:sz w:val="28"/>
          <w:szCs w:val="28"/>
        </w:rPr>
        <w:t>администрации Злынковского района</w:t>
      </w:r>
      <w:r w:rsidR="00953884" w:rsidRPr="00953884">
        <w:rPr>
          <w:sz w:val="28"/>
          <w:szCs w:val="28"/>
        </w:rPr>
        <w:t>.</w:t>
      </w:r>
    </w:p>
    <w:p w:rsidR="00953884" w:rsidRPr="00953884" w:rsidRDefault="00C111F4" w:rsidP="00C111F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3884" w:rsidRPr="00953884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953884" w:rsidRPr="00953884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="00953884" w:rsidRPr="00953884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 xml:space="preserve">заместителя Главы администрации Злынковского района – начальника Финансового отдела администрации Злынковского района О. Б. </w:t>
      </w:r>
      <w:proofErr w:type="spellStart"/>
      <w:r>
        <w:rPr>
          <w:sz w:val="28"/>
          <w:szCs w:val="28"/>
        </w:rPr>
        <w:t>Брикса</w:t>
      </w:r>
      <w:proofErr w:type="spellEnd"/>
      <w:r w:rsidR="00953884" w:rsidRPr="00953884">
        <w:rPr>
          <w:sz w:val="28"/>
          <w:szCs w:val="28"/>
        </w:rPr>
        <w:t>.</w:t>
      </w:r>
    </w:p>
    <w:p w:rsidR="003D697F" w:rsidRDefault="003D697F" w:rsidP="003D697F">
      <w:pPr>
        <w:shd w:val="clear" w:color="auto" w:fill="FFFFFF"/>
        <w:tabs>
          <w:tab w:val="left" w:pos="6734"/>
        </w:tabs>
        <w:spacing w:before="979"/>
        <w:ind w:left="10"/>
        <w:rPr>
          <w:spacing w:val="-2"/>
          <w:sz w:val="28"/>
          <w:szCs w:val="28"/>
        </w:rPr>
      </w:pPr>
      <w:r>
        <w:rPr>
          <w:spacing w:val="-3"/>
          <w:sz w:val="28"/>
          <w:szCs w:val="28"/>
        </w:rPr>
        <w:t>Гл</w:t>
      </w:r>
      <w:r w:rsidRPr="00B06D98">
        <w:rPr>
          <w:spacing w:val="-3"/>
          <w:sz w:val="28"/>
          <w:szCs w:val="28"/>
        </w:rPr>
        <w:t>ава администрации</w:t>
      </w:r>
      <w:r w:rsidR="00A02F64">
        <w:rPr>
          <w:spacing w:val="-3"/>
          <w:sz w:val="28"/>
          <w:szCs w:val="28"/>
        </w:rPr>
        <w:t xml:space="preserve">                                              </w:t>
      </w:r>
      <w:r w:rsidRPr="00B06D98">
        <w:rPr>
          <w:rFonts w:ascii="Arial" w:hAnsi="Arial" w:cs="Arial"/>
          <w:sz w:val="28"/>
          <w:szCs w:val="28"/>
        </w:rPr>
        <w:t xml:space="preserve">     </w:t>
      </w:r>
      <w:r w:rsidRPr="00B06D98">
        <w:rPr>
          <w:spacing w:val="-2"/>
          <w:sz w:val="28"/>
          <w:szCs w:val="28"/>
        </w:rPr>
        <w:t>А.П. Грищенко</w:t>
      </w:r>
    </w:p>
    <w:p w:rsidR="003D697F" w:rsidRDefault="003D697F" w:rsidP="003D697F">
      <w:pPr>
        <w:pStyle w:val="a3"/>
      </w:pPr>
    </w:p>
    <w:p w:rsidR="00D72F3F" w:rsidRDefault="00D72F3F" w:rsidP="003D697F">
      <w:pPr>
        <w:pStyle w:val="a3"/>
      </w:pPr>
    </w:p>
    <w:p w:rsidR="00D72F3F" w:rsidRDefault="00D72F3F" w:rsidP="003D697F">
      <w:pPr>
        <w:pStyle w:val="a3"/>
      </w:pPr>
    </w:p>
    <w:p w:rsidR="00D72F3F" w:rsidRDefault="00D72F3F" w:rsidP="003D697F">
      <w:pPr>
        <w:pStyle w:val="a3"/>
      </w:pPr>
    </w:p>
    <w:p w:rsidR="00D72F3F" w:rsidRDefault="00D72F3F" w:rsidP="003D697F">
      <w:pPr>
        <w:pStyle w:val="a3"/>
      </w:pPr>
    </w:p>
    <w:p w:rsidR="003D697F" w:rsidRDefault="003D697F" w:rsidP="003D697F">
      <w:pPr>
        <w:pStyle w:val="a3"/>
      </w:pPr>
    </w:p>
    <w:p w:rsidR="00824639" w:rsidRDefault="00824639" w:rsidP="003D697F">
      <w:pPr>
        <w:pStyle w:val="a3"/>
      </w:pPr>
    </w:p>
    <w:p w:rsidR="00824639" w:rsidRDefault="00824639" w:rsidP="003D697F">
      <w:pPr>
        <w:pStyle w:val="a3"/>
      </w:pPr>
    </w:p>
    <w:p w:rsidR="00824639" w:rsidRDefault="00824639" w:rsidP="003D697F">
      <w:pPr>
        <w:pStyle w:val="a3"/>
      </w:pPr>
    </w:p>
    <w:p w:rsidR="003D697F" w:rsidRDefault="003D697F" w:rsidP="003D697F">
      <w:pPr>
        <w:pStyle w:val="a3"/>
      </w:pPr>
    </w:p>
    <w:p w:rsidR="003D697F" w:rsidRDefault="003D697F" w:rsidP="003D697F">
      <w:pPr>
        <w:pStyle w:val="a3"/>
      </w:pPr>
      <w:r>
        <w:t>Исп. Морозов А. С.</w:t>
      </w:r>
    </w:p>
    <w:p w:rsidR="003D697F" w:rsidRDefault="003D697F" w:rsidP="003D697F">
      <w:pPr>
        <w:pStyle w:val="a3"/>
      </w:pPr>
      <w:r>
        <w:t>тел. (48358) 21-0-</w:t>
      </w:r>
      <w:r w:rsidR="00515791">
        <w:t>09</w:t>
      </w:r>
      <w:r>
        <w:t xml:space="preserve"> </w:t>
      </w:r>
    </w:p>
    <w:p w:rsidR="00824639" w:rsidRDefault="00824639" w:rsidP="003D697F">
      <w:pPr>
        <w:pStyle w:val="a3"/>
      </w:pPr>
    </w:p>
    <w:p w:rsidR="00953884" w:rsidRDefault="00953884" w:rsidP="003D697F">
      <w:pPr>
        <w:pStyle w:val="a3"/>
      </w:pPr>
    </w:p>
    <w:p w:rsidR="00396EF0" w:rsidRDefault="00A92AD3" w:rsidP="00A92AD3">
      <w:pPr>
        <w:pStyle w:val="a3"/>
        <w:jc w:val="right"/>
        <w:rPr>
          <w:sz w:val="28"/>
          <w:szCs w:val="28"/>
        </w:rPr>
      </w:pPr>
      <w:r w:rsidRPr="00A92AD3">
        <w:rPr>
          <w:sz w:val="28"/>
          <w:szCs w:val="28"/>
        </w:rPr>
        <w:t xml:space="preserve">Приложение </w:t>
      </w:r>
      <w:r w:rsidR="001F1939">
        <w:rPr>
          <w:sz w:val="28"/>
          <w:szCs w:val="28"/>
        </w:rPr>
        <w:t xml:space="preserve">1 </w:t>
      </w:r>
    </w:p>
    <w:p w:rsidR="00396EF0" w:rsidRDefault="001F1939" w:rsidP="00A92AD3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92AD3" w:rsidRPr="00A92AD3">
        <w:rPr>
          <w:sz w:val="28"/>
          <w:szCs w:val="28"/>
        </w:rPr>
        <w:t>к Постановлению</w:t>
      </w:r>
      <w:r w:rsidR="00396EF0">
        <w:rPr>
          <w:sz w:val="28"/>
          <w:szCs w:val="28"/>
        </w:rPr>
        <w:t xml:space="preserve"> </w:t>
      </w:r>
      <w:r w:rsidR="00A92AD3" w:rsidRPr="00A92AD3">
        <w:rPr>
          <w:sz w:val="28"/>
          <w:szCs w:val="28"/>
        </w:rPr>
        <w:t>администрации</w:t>
      </w:r>
    </w:p>
    <w:p w:rsidR="00A92AD3" w:rsidRPr="00A92AD3" w:rsidRDefault="00A92AD3" w:rsidP="00A92AD3">
      <w:pPr>
        <w:pStyle w:val="a3"/>
        <w:jc w:val="right"/>
        <w:rPr>
          <w:sz w:val="28"/>
          <w:szCs w:val="28"/>
        </w:rPr>
      </w:pPr>
      <w:r w:rsidRPr="00A92AD3">
        <w:rPr>
          <w:sz w:val="28"/>
          <w:szCs w:val="28"/>
        </w:rPr>
        <w:t xml:space="preserve"> Злынковского района</w:t>
      </w:r>
    </w:p>
    <w:p w:rsidR="00A92AD3" w:rsidRPr="00A92AD3" w:rsidRDefault="00A92AD3" w:rsidP="00A92AD3">
      <w:pPr>
        <w:pStyle w:val="a3"/>
        <w:jc w:val="right"/>
        <w:rPr>
          <w:sz w:val="28"/>
          <w:szCs w:val="28"/>
        </w:rPr>
      </w:pPr>
      <w:r w:rsidRPr="00A92AD3">
        <w:rPr>
          <w:sz w:val="28"/>
          <w:szCs w:val="28"/>
        </w:rPr>
        <w:t xml:space="preserve">от  </w:t>
      </w:r>
      <w:r w:rsidR="00EB076C">
        <w:rPr>
          <w:sz w:val="28"/>
          <w:szCs w:val="28"/>
        </w:rPr>
        <w:t>7</w:t>
      </w:r>
      <w:r w:rsidRPr="00A92AD3">
        <w:rPr>
          <w:sz w:val="28"/>
          <w:szCs w:val="28"/>
        </w:rPr>
        <w:t xml:space="preserve">  апреля 2016 г. № </w:t>
      </w:r>
      <w:r w:rsidR="00EB076C">
        <w:rPr>
          <w:sz w:val="28"/>
          <w:szCs w:val="28"/>
        </w:rPr>
        <w:t>124</w:t>
      </w:r>
    </w:p>
    <w:p w:rsidR="00953884" w:rsidRDefault="00953884" w:rsidP="003D697F">
      <w:pPr>
        <w:pStyle w:val="a3"/>
      </w:pPr>
    </w:p>
    <w:p w:rsidR="00953884" w:rsidRDefault="00953884" w:rsidP="003D697F">
      <w:pPr>
        <w:pStyle w:val="a3"/>
      </w:pPr>
    </w:p>
    <w:p w:rsidR="00953884" w:rsidRPr="00A92AD3" w:rsidRDefault="00953884" w:rsidP="00953884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>П</w:t>
      </w:r>
      <w:r w:rsidR="00396EF0">
        <w:rPr>
          <w:sz w:val="28"/>
          <w:szCs w:val="28"/>
        </w:rPr>
        <w:t>ОЛОЖЕНИЕ</w:t>
      </w:r>
    </w:p>
    <w:p w:rsidR="007B62A8" w:rsidRDefault="00953884" w:rsidP="00953884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>о предоставлении платных услуг (</w:t>
      </w:r>
      <w:r w:rsidR="007B62A8">
        <w:rPr>
          <w:sz w:val="28"/>
          <w:szCs w:val="28"/>
        </w:rPr>
        <w:t xml:space="preserve">выполнении </w:t>
      </w:r>
      <w:r w:rsidRPr="00A92AD3">
        <w:rPr>
          <w:sz w:val="28"/>
          <w:szCs w:val="28"/>
        </w:rPr>
        <w:t xml:space="preserve">работ) </w:t>
      </w:r>
    </w:p>
    <w:p w:rsidR="00953884" w:rsidRPr="00A92AD3" w:rsidRDefault="00953884" w:rsidP="00953884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 xml:space="preserve">и </w:t>
      </w:r>
      <w:proofErr w:type="gramStart"/>
      <w:r w:rsidRPr="00A92AD3">
        <w:rPr>
          <w:sz w:val="28"/>
          <w:szCs w:val="28"/>
        </w:rPr>
        <w:t>осуществлении</w:t>
      </w:r>
      <w:proofErr w:type="gramEnd"/>
      <w:r w:rsidR="007B62A8">
        <w:rPr>
          <w:sz w:val="28"/>
          <w:szCs w:val="28"/>
        </w:rPr>
        <w:t xml:space="preserve"> </w:t>
      </w:r>
      <w:r w:rsidRPr="00A92AD3">
        <w:rPr>
          <w:sz w:val="28"/>
          <w:szCs w:val="28"/>
        </w:rPr>
        <w:t xml:space="preserve">приносящей доход деятельности </w:t>
      </w:r>
      <w:r w:rsidR="007B62A8">
        <w:rPr>
          <w:sz w:val="28"/>
          <w:szCs w:val="28"/>
        </w:rPr>
        <w:t xml:space="preserve">МБУ «Злынковский районный  МФЦ ПГ и МУ» 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</w:p>
    <w:p w:rsidR="00953884" w:rsidRPr="00A92AD3" w:rsidRDefault="00953884" w:rsidP="00953884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>1. Общие положения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</w:p>
    <w:p w:rsidR="00953884" w:rsidRPr="00BA5635" w:rsidRDefault="00953884" w:rsidP="00BA5635">
      <w:pPr>
        <w:jc w:val="both"/>
        <w:rPr>
          <w:sz w:val="28"/>
          <w:szCs w:val="28"/>
        </w:rPr>
      </w:pPr>
      <w:r w:rsidRPr="00BA5635">
        <w:rPr>
          <w:sz w:val="28"/>
          <w:szCs w:val="28"/>
        </w:rPr>
        <w:t>1.</w:t>
      </w:r>
      <w:r w:rsidR="00F05116">
        <w:rPr>
          <w:sz w:val="28"/>
          <w:szCs w:val="28"/>
        </w:rPr>
        <w:t>1.</w:t>
      </w:r>
      <w:r w:rsidRPr="00BA5635">
        <w:rPr>
          <w:sz w:val="28"/>
          <w:szCs w:val="28"/>
        </w:rPr>
        <w:t xml:space="preserve"> </w:t>
      </w:r>
      <w:proofErr w:type="gramStart"/>
      <w:r w:rsidRPr="00BA5635">
        <w:rPr>
          <w:sz w:val="28"/>
          <w:szCs w:val="28"/>
        </w:rPr>
        <w:t xml:space="preserve">Настоящее Положение о предоставлении платных услуг (работ) и осуществлении приносящей доход деятельности </w:t>
      </w:r>
      <w:r w:rsidR="00BA5635" w:rsidRPr="00BA5635">
        <w:rPr>
          <w:sz w:val="28"/>
          <w:szCs w:val="28"/>
        </w:rPr>
        <w:t xml:space="preserve">МБУ «Злынковский районный МФЦ ПГ и МУ» </w:t>
      </w:r>
      <w:r w:rsidRPr="00BA5635">
        <w:rPr>
          <w:sz w:val="28"/>
          <w:szCs w:val="28"/>
        </w:rPr>
        <w:t xml:space="preserve"> (далее - Положение) в соответствии с Гражданским кодексом Российской</w:t>
      </w:r>
      <w:r w:rsidR="00BA5635" w:rsidRPr="00BA5635">
        <w:rPr>
          <w:sz w:val="28"/>
          <w:szCs w:val="28"/>
        </w:rPr>
        <w:t xml:space="preserve"> </w:t>
      </w:r>
      <w:r w:rsidRPr="00BA5635">
        <w:rPr>
          <w:sz w:val="28"/>
          <w:szCs w:val="28"/>
        </w:rPr>
        <w:t>Федерации,</w:t>
      </w:r>
      <w:r w:rsidR="00BA5635" w:rsidRPr="00BA5635">
        <w:rPr>
          <w:sz w:val="28"/>
          <w:szCs w:val="28"/>
        </w:rPr>
        <w:t xml:space="preserve"> </w:t>
      </w:r>
      <w:r w:rsidRPr="00BA5635">
        <w:rPr>
          <w:sz w:val="28"/>
          <w:szCs w:val="28"/>
        </w:rPr>
        <w:t>Налоговым кодексом</w:t>
      </w:r>
      <w:r w:rsidR="00BA5635" w:rsidRPr="00BA5635">
        <w:rPr>
          <w:sz w:val="28"/>
          <w:szCs w:val="28"/>
        </w:rPr>
        <w:t xml:space="preserve"> </w:t>
      </w:r>
      <w:r w:rsidRPr="00BA5635">
        <w:rPr>
          <w:sz w:val="28"/>
          <w:szCs w:val="28"/>
        </w:rPr>
        <w:t xml:space="preserve">Российской Федерации, Уставом </w:t>
      </w:r>
      <w:r w:rsidR="00BA5635" w:rsidRPr="00BA5635">
        <w:rPr>
          <w:sz w:val="28"/>
          <w:szCs w:val="28"/>
        </w:rPr>
        <w:t xml:space="preserve">МБУ «Злынковский районный МФЦ ПГ и МУ» </w:t>
      </w:r>
      <w:r w:rsidRPr="00BA5635">
        <w:rPr>
          <w:sz w:val="28"/>
          <w:szCs w:val="28"/>
        </w:rPr>
        <w:t xml:space="preserve"> определяет порядок предоставления платных услуг (</w:t>
      </w:r>
      <w:r w:rsidR="00BA5635" w:rsidRPr="00BA5635">
        <w:rPr>
          <w:sz w:val="28"/>
          <w:szCs w:val="28"/>
        </w:rPr>
        <w:t xml:space="preserve">выполнения </w:t>
      </w:r>
      <w:r w:rsidRPr="00BA5635">
        <w:rPr>
          <w:sz w:val="28"/>
          <w:szCs w:val="28"/>
        </w:rPr>
        <w:t>работ) и осуществления приносящей доход деятельности.</w:t>
      </w:r>
      <w:proofErr w:type="gramEnd"/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3884" w:rsidRPr="00A92AD3">
        <w:rPr>
          <w:sz w:val="28"/>
          <w:szCs w:val="28"/>
        </w:rPr>
        <w:t xml:space="preserve">2. Положение </w:t>
      </w:r>
      <w:r w:rsidR="00BA5635">
        <w:rPr>
          <w:sz w:val="28"/>
          <w:szCs w:val="28"/>
        </w:rPr>
        <w:t>разработано</w:t>
      </w:r>
      <w:r w:rsidR="00953884" w:rsidRPr="00A92AD3">
        <w:rPr>
          <w:sz w:val="28"/>
          <w:szCs w:val="28"/>
        </w:rPr>
        <w:t xml:space="preserve"> в целях </w:t>
      </w:r>
      <w:r w:rsidR="00BA5635">
        <w:rPr>
          <w:sz w:val="28"/>
          <w:szCs w:val="28"/>
        </w:rPr>
        <w:t xml:space="preserve">расширения спектра услуг МБУ «Злынковский </w:t>
      </w:r>
      <w:proofErr w:type="gramStart"/>
      <w:r w:rsidR="00BA5635">
        <w:rPr>
          <w:sz w:val="28"/>
          <w:szCs w:val="28"/>
        </w:rPr>
        <w:t>районный</w:t>
      </w:r>
      <w:proofErr w:type="gramEnd"/>
      <w:r w:rsidR="00BA5635">
        <w:rPr>
          <w:sz w:val="28"/>
          <w:szCs w:val="28"/>
        </w:rPr>
        <w:t xml:space="preserve"> МФЦ ПГ и МУ» населению, повышения эффективности работы учреждения,</w:t>
      </w:r>
      <w:r w:rsidR="00BA5635" w:rsidRPr="00A92AD3">
        <w:rPr>
          <w:sz w:val="28"/>
          <w:szCs w:val="28"/>
        </w:rPr>
        <w:t xml:space="preserve"> </w:t>
      </w:r>
      <w:r w:rsidR="00BA5635">
        <w:rPr>
          <w:sz w:val="28"/>
          <w:szCs w:val="28"/>
        </w:rPr>
        <w:t xml:space="preserve">привлечения в распоряжение учреждения дополнительных финансовых средств, </w:t>
      </w:r>
      <w:r w:rsidR="00953884" w:rsidRPr="00A92AD3">
        <w:rPr>
          <w:sz w:val="28"/>
          <w:szCs w:val="28"/>
        </w:rPr>
        <w:t xml:space="preserve">упорядочения деятельности </w:t>
      </w:r>
      <w:r w:rsidR="00BA5635">
        <w:rPr>
          <w:sz w:val="28"/>
          <w:szCs w:val="28"/>
        </w:rPr>
        <w:t xml:space="preserve">МБУ «Злынковский районный МФЦ ПГ и МУ» </w:t>
      </w:r>
      <w:r w:rsidR="00953884" w:rsidRPr="00A92AD3">
        <w:rPr>
          <w:sz w:val="28"/>
          <w:szCs w:val="28"/>
        </w:rPr>
        <w:t xml:space="preserve"> (далее - МФЦ) в части оказания платных услуг, выполнения работ.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53884" w:rsidRPr="00A92AD3">
        <w:rPr>
          <w:sz w:val="28"/>
          <w:szCs w:val="28"/>
        </w:rPr>
        <w:t>3. Под платными услугами (работами) понимаются:</w:t>
      </w:r>
    </w:p>
    <w:p w:rsidR="00953884" w:rsidRPr="00A92AD3" w:rsidRDefault="00953884" w:rsidP="00953884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t>- услуги (работы), оказываемые и выполняемые МФЦ физическим или юридическим лицам для удовлетворения их потребностей в сопутствующих услугах при предоставлении государственных и муниципальных услуг;</w:t>
      </w:r>
    </w:p>
    <w:p w:rsidR="00953884" w:rsidRPr="00A92AD3" w:rsidRDefault="00953884" w:rsidP="00953884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t>- услуги (работы), оказываемые и выполняемые МФЦ в рамках его уставной деятельности, реализация которых направлена на увеличение доходов; расширение спектра предлагаемых услуг, на которые сложился устойчивый рыночный спрос.</w:t>
      </w:r>
    </w:p>
    <w:p w:rsidR="00953884" w:rsidRPr="00A92AD3" w:rsidRDefault="00BA5635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3884" w:rsidRPr="00A92AD3">
        <w:rPr>
          <w:sz w:val="28"/>
          <w:szCs w:val="28"/>
        </w:rPr>
        <w:t>К платным услугам (работам) не могут относиться услуги (работы), оказываемые и выполняемые в рамках утвержденного учредителем муниципального задания (кроме случаев, если законодательством не предусмотрено их оказание и выполнение на платной основе).</w:t>
      </w:r>
    </w:p>
    <w:p w:rsidR="00953884" w:rsidRPr="00A92AD3" w:rsidRDefault="00BA5635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53884" w:rsidRPr="00A92AD3">
        <w:rPr>
          <w:sz w:val="28"/>
          <w:szCs w:val="28"/>
        </w:rPr>
        <w:t>Приносящая доход деятельность - деятельность, направленная на систематическое получение прибыли от выполнения работ</w:t>
      </w:r>
      <w:r>
        <w:rPr>
          <w:sz w:val="28"/>
          <w:szCs w:val="28"/>
        </w:rPr>
        <w:t>,</w:t>
      </w:r>
      <w:r w:rsidR="00953884" w:rsidRPr="00A92AD3">
        <w:rPr>
          <w:sz w:val="28"/>
          <w:szCs w:val="28"/>
        </w:rPr>
        <w:t xml:space="preserve"> оказания услуг</w:t>
      </w:r>
      <w:r>
        <w:rPr>
          <w:sz w:val="28"/>
          <w:szCs w:val="28"/>
        </w:rPr>
        <w:t xml:space="preserve">, использования находящегося в </w:t>
      </w:r>
      <w:r w:rsidR="001F1939">
        <w:rPr>
          <w:sz w:val="28"/>
          <w:szCs w:val="28"/>
        </w:rPr>
        <w:t>оперативном управлении</w:t>
      </w:r>
      <w:r>
        <w:rPr>
          <w:sz w:val="28"/>
          <w:szCs w:val="28"/>
        </w:rPr>
        <w:t xml:space="preserve"> МФЦ имущества</w:t>
      </w:r>
      <w:r w:rsidR="00953884" w:rsidRPr="00A92AD3">
        <w:rPr>
          <w:sz w:val="28"/>
          <w:szCs w:val="28"/>
        </w:rPr>
        <w:t>.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</w:p>
    <w:p w:rsidR="00953884" w:rsidRPr="00A92AD3" w:rsidRDefault="00953884" w:rsidP="00953884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>2. Порядок предоставления платных услуг (</w:t>
      </w:r>
      <w:r w:rsidR="00396EF0">
        <w:rPr>
          <w:sz w:val="28"/>
          <w:szCs w:val="28"/>
        </w:rPr>
        <w:t xml:space="preserve">выполнения </w:t>
      </w:r>
      <w:r w:rsidRPr="00A92AD3">
        <w:rPr>
          <w:sz w:val="28"/>
          <w:szCs w:val="28"/>
        </w:rPr>
        <w:t>работ)</w:t>
      </w:r>
    </w:p>
    <w:p w:rsidR="00953884" w:rsidRDefault="00953884" w:rsidP="00953884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>и осуществления приносящей доход деятельности</w:t>
      </w:r>
    </w:p>
    <w:p w:rsidR="00BA5635" w:rsidRPr="00A92AD3" w:rsidRDefault="00BA5635" w:rsidP="00953884">
      <w:pPr>
        <w:pStyle w:val="a3"/>
        <w:jc w:val="center"/>
        <w:rPr>
          <w:sz w:val="28"/>
          <w:szCs w:val="28"/>
        </w:rPr>
      </w:pP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953884" w:rsidRPr="00A92AD3">
        <w:rPr>
          <w:sz w:val="28"/>
          <w:szCs w:val="28"/>
        </w:rPr>
        <w:t>. МФЦ обязано обеспечить физических и юридических лиц бесплатной, доступной и достоверной информацией, отражающей:</w:t>
      </w:r>
    </w:p>
    <w:p w:rsidR="00953884" w:rsidRPr="00A92AD3" w:rsidRDefault="00953884" w:rsidP="00953884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lastRenderedPageBreak/>
        <w:t>- режим работы МФЦ;</w:t>
      </w:r>
    </w:p>
    <w:p w:rsidR="00953884" w:rsidRPr="00A92AD3" w:rsidRDefault="00953884" w:rsidP="00953884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t>- виды услуг, оказываемых бесплатно;</w:t>
      </w:r>
    </w:p>
    <w:p w:rsidR="00953884" w:rsidRPr="00A92AD3" w:rsidRDefault="00953884" w:rsidP="00953884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t>- условия предоставления и получения бесплатных услуг;</w:t>
      </w:r>
    </w:p>
    <w:p w:rsidR="00953884" w:rsidRPr="00A92AD3" w:rsidRDefault="00953884" w:rsidP="00953884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t>- перечень видов платных услуг (работ) с указанием их стоимости;</w:t>
      </w:r>
    </w:p>
    <w:p w:rsidR="00953884" w:rsidRPr="00A92AD3" w:rsidRDefault="00953884" w:rsidP="00953884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t xml:space="preserve">- данные организаций, осуществляющих </w:t>
      </w:r>
      <w:proofErr w:type="gramStart"/>
      <w:r w:rsidRPr="00A92AD3">
        <w:rPr>
          <w:sz w:val="28"/>
          <w:szCs w:val="28"/>
        </w:rPr>
        <w:t>контроль за</w:t>
      </w:r>
      <w:proofErr w:type="gramEnd"/>
      <w:r w:rsidRPr="00A92AD3">
        <w:rPr>
          <w:sz w:val="28"/>
          <w:szCs w:val="28"/>
        </w:rPr>
        <w:t xml:space="preserve"> работой МФЦ.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953884" w:rsidRPr="00A92AD3">
        <w:rPr>
          <w:sz w:val="28"/>
          <w:szCs w:val="28"/>
        </w:rPr>
        <w:t>. Платные услуги (работы) осуществляются штатн</w:t>
      </w:r>
      <w:r w:rsidR="001F1939">
        <w:rPr>
          <w:sz w:val="28"/>
          <w:szCs w:val="28"/>
        </w:rPr>
        <w:t>ыми</w:t>
      </w:r>
      <w:r w:rsidR="00953884" w:rsidRPr="00A92AD3">
        <w:rPr>
          <w:sz w:val="28"/>
          <w:szCs w:val="28"/>
        </w:rPr>
        <w:t xml:space="preserve"> работник</w:t>
      </w:r>
      <w:r w:rsidR="001F1939">
        <w:rPr>
          <w:sz w:val="28"/>
          <w:szCs w:val="28"/>
        </w:rPr>
        <w:t>ами</w:t>
      </w:r>
      <w:r w:rsidR="00953884" w:rsidRPr="00A92AD3">
        <w:rPr>
          <w:sz w:val="28"/>
          <w:szCs w:val="28"/>
        </w:rPr>
        <w:t xml:space="preserve"> МФЦ</w:t>
      </w:r>
      <w:r w:rsidR="00FA159F">
        <w:rPr>
          <w:sz w:val="28"/>
          <w:szCs w:val="28"/>
        </w:rPr>
        <w:t xml:space="preserve"> (как правило</w:t>
      </w:r>
      <w:r w:rsidR="001F1939">
        <w:rPr>
          <w:sz w:val="28"/>
          <w:szCs w:val="28"/>
        </w:rPr>
        <w:t xml:space="preserve"> -</w:t>
      </w:r>
      <w:r w:rsidR="00FA159F">
        <w:rPr>
          <w:sz w:val="28"/>
          <w:szCs w:val="28"/>
        </w:rPr>
        <w:t xml:space="preserve"> операторами)</w:t>
      </w:r>
      <w:r w:rsidR="00953884" w:rsidRPr="00A92AD3">
        <w:rPr>
          <w:sz w:val="28"/>
          <w:szCs w:val="28"/>
        </w:rPr>
        <w:t xml:space="preserve"> или привлеченными специалистами по договорам гражданско-правового характера.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953884" w:rsidRPr="00A92AD3">
        <w:rPr>
          <w:sz w:val="28"/>
          <w:szCs w:val="28"/>
        </w:rPr>
        <w:t>. При предоставлении платных услуг (работ) МФЦ сохраняет установленный режим работы, при этом не должно сокращать услуги на бесплатной основе и ухудшать их качество.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953884" w:rsidRPr="00A92AD3">
        <w:rPr>
          <w:sz w:val="28"/>
          <w:szCs w:val="28"/>
        </w:rPr>
        <w:t>. Предоставление платных услуг осуществляется путем заключения в порядке, предусмотренном Гражданским кодексом РФ, договоров с юридическими и физическими лицами на основании письменных заявок. Договоры регламентируют условия и сроки получения конкретных услуг, порядок расчетов, права, обязанности и ответственность сторон.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953884" w:rsidRPr="00A92AD3">
        <w:rPr>
          <w:sz w:val="28"/>
          <w:szCs w:val="28"/>
        </w:rPr>
        <w:t xml:space="preserve">. При </w:t>
      </w:r>
      <w:r w:rsidR="00FA159F">
        <w:rPr>
          <w:sz w:val="28"/>
          <w:szCs w:val="28"/>
        </w:rPr>
        <w:t xml:space="preserve">однократном </w:t>
      </w:r>
      <w:r w:rsidR="00953884" w:rsidRPr="00A92AD3">
        <w:rPr>
          <w:sz w:val="28"/>
          <w:szCs w:val="28"/>
        </w:rPr>
        <w:t>предоставлении платных услуг физическим лицам договором считается квитанция об оплате за оказание или выполнение платных услуг (</w:t>
      </w:r>
      <w:r w:rsidR="00FA159F">
        <w:rPr>
          <w:sz w:val="28"/>
          <w:szCs w:val="28"/>
        </w:rPr>
        <w:t xml:space="preserve">выполнение </w:t>
      </w:r>
      <w:r w:rsidR="00953884" w:rsidRPr="00A92AD3">
        <w:rPr>
          <w:sz w:val="28"/>
          <w:szCs w:val="28"/>
        </w:rPr>
        <w:t>работ). Данный документ является бланком строгой отчетности и подтверждает прием наличных денег с указанием конкретно оплачиваемой услуги.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953884" w:rsidRPr="00A92AD3">
        <w:rPr>
          <w:sz w:val="28"/>
          <w:szCs w:val="28"/>
        </w:rPr>
        <w:t>. В соответствии с законодательством РФ МФЦ несет ответственность за неисполнение или ненадлежащее исполнение условий договора, несоблюдение требований, предъявляемых к оказанию платной услуги, согласно действующему гражданскому законодательству.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53884" w:rsidRPr="00A92AD3">
        <w:rPr>
          <w:sz w:val="28"/>
          <w:szCs w:val="28"/>
        </w:rPr>
        <w:t>. Расчеты за платные услуги (работы) МФЦ могут осуществляться за наличный расчет с использованием квитанций строгой отчетности</w:t>
      </w:r>
      <w:r w:rsidR="00FA159F">
        <w:rPr>
          <w:sz w:val="28"/>
          <w:szCs w:val="28"/>
        </w:rPr>
        <w:t>,</w:t>
      </w:r>
      <w:r w:rsidR="00953884" w:rsidRPr="00A92AD3">
        <w:rPr>
          <w:sz w:val="28"/>
          <w:szCs w:val="28"/>
        </w:rPr>
        <w:t xml:space="preserve"> с регистрацией в журнале-реестре, а также перечислением денежных средств на лицевой счет МФЦ в установленном порядке.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53884" w:rsidRPr="00A92AD3">
        <w:rPr>
          <w:sz w:val="28"/>
          <w:szCs w:val="28"/>
        </w:rPr>
        <w:t>. Перечень платных услуг (работ), оказываемых МФЦ, определ</w:t>
      </w:r>
      <w:r w:rsidR="00FA159F">
        <w:rPr>
          <w:sz w:val="28"/>
          <w:szCs w:val="28"/>
        </w:rPr>
        <w:t>ен</w:t>
      </w:r>
      <w:r w:rsidR="00953884" w:rsidRPr="00A92AD3">
        <w:rPr>
          <w:sz w:val="28"/>
          <w:szCs w:val="28"/>
        </w:rPr>
        <w:t xml:space="preserve"> Уставом МФЦ.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</w:p>
    <w:p w:rsidR="00953884" w:rsidRPr="00A92AD3" w:rsidRDefault="00953884" w:rsidP="00953884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>3. Расчет стоимости оказываемых услуг, выполненных работ</w:t>
      </w:r>
    </w:p>
    <w:p w:rsidR="00953884" w:rsidRPr="00A92AD3" w:rsidRDefault="00953884" w:rsidP="00FA159F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br/>
      </w:r>
      <w:r w:rsidR="00F05116">
        <w:rPr>
          <w:sz w:val="28"/>
          <w:szCs w:val="28"/>
        </w:rPr>
        <w:t>3.1</w:t>
      </w:r>
      <w:r w:rsidRPr="00A92AD3">
        <w:rPr>
          <w:sz w:val="28"/>
          <w:szCs w:val="28"/>
        </w:rPr>
        <w:t>. Расчет стоимости услуг (работ), оказываемых и выполняемых МФЦ, производится на основе определения фактических финансовых затрат по калькуляциям на оказание услуг и выполнение работ.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953884" w:rsidRPr="00A92AD3">
        <w:rPr>
          <w:sz w:val="28"/>
          <w:szCs w:val="28"/>
        </w:rPr>
        <w:t>. Калькуляционными статьями расходов являются:</w:t>
      </w:r>
    </w:p>
    <w:p w:rsidR="00A92AD3" w:rsidRDefault="00953884" w:rsidP="007B62A8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t xml:space="preserve">- </w:t>
      </w:r>
      <w:r w:rsidR="007B62A8">
        <w:rPr>
          <w:sz w:val="28"/>
          <w:szCs w:val="28"/>
        </w:rPr>
        <w:t xml:space="preserve">трудозатраты - </w:t>
      </w:r>
      <w:r w:rsidRPr="00A92AD3">
        <w:rPr>
          <w:sz w:val="28"/>
          <w:szCs w:val="28"/>
        </w:rPr>
        <w:t>заработная плата (по нормативам рабочего времени, должностным окладам,</w:t>
      </w:r>
      <w:r w:rsidR="007B62A8">
        <w:rPr>
          <w:sz w:val="28"/>
          <w:szCs w:val="28"/>
        </w:rPr>
        <w:t xml:space="preserve"> компенсационным, стимулирующим выплатам, предусмотренным Положением о системе оплаты труда МБУ «Злынковский </w:t>
      </w:r>
      <w:proofErr w:type="gramStart"/>
      <w:r w:rsidR="007B62A8">
        <w:rPr>
          <w:sz w:val="28"/>
          <w:szCs w:val="28"/>
        </w:rPr>
        <w:t>районный</w:t>
      </w:r>
      <w:proofErr w:type="gramEnd"/>
      <w:r w:rsidR="007B62A8">
        <w:rPr>
          <w:sz w:val="28"/>
          <w:szCs w:val="28"/>
        </w:rPr>
        <w:t xml:space="preserve"> МФЦ ПГ и МУ») с начислениями. </w:t>
      </w:r>
      <w:r w:rsidRPr="00A92AD3">
        <w:rPr>
          <w:sz w:val="28"/>
          <w:szCs w:val="28"/>
        </w:rPr>
        <w:t xml:space="preserve"> </w:t>
      </w:r>
    </w:p>
    <w:p w:rsidR="00953884" w:rsidRDefault="00953884" w:rsidP="00953884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t>- материальные затраты;</w:t>
      </w:r>
    </w:p>
    <w:p w:rsidR="007B62A8" w:rsidRPr="00A92AD3" w:rsidRDefault="007B62A8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энергозатраты;</w:t>
      </w:r>
    </w:p>
    <w:p w:rsidR="00953884" w:rsidRPr="00A92AD3" w:rsidRDefault="00953884" w:rsidP="00953884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t>- амортизация</w:t>
      </w:r>
      <w:r w:rsidR="007B62A8">
        <w:rPr>
          <w:sz w:val="28"/>
          <w:szCs w:val="28"/>
        </w:rPr>
        <w:t xml:space="preserve"> (износ) оборудования</w:t>
      </w:r>
      <w:r w:rsidRPr="00A92AD3">
        <w:rPr>
          <w:sz w:val="28"/>
          <w:szCs w:val="28"/>
        </w:rPr>
        <w:t>;</w:t>
      </w:r>
    </w:p>
    <w:p w:rsidR="00953884" w:rsidRDefault="00953884" w:rsidP="00953884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t xml:space="preserve">- накладные </w:t>
      </w:r>
      <w:r w:rsidR="007B62A8">
        <w:rPr>
          <w:sz w:val="28"/>
          <w:szCs w:val="28"/>
        </w:rPr>
        <w:t xml:space="preserve">(общехозяйственные) </w:t>
      </w:r>
      <w:r w:rsidRPr="00A92AD3">
        <w:rPr>
          <w:sz w:val="28"/>
          <w:szCs w:val="28"/>
        </w:rPr>
        <w:t>расходы</w:t>
      </w:r>
      <w:r w:rsidR="007B62A8">
        <w:rPr>
          <w:sz w:val="28"/>
          <w:szCs w:val="28"/>
        </w:rPr>
        <w:t>;</w:t>
      </w:r>
    </w:p>
    <w:p w:rsidR="007B62A8" w:rsidRPr="00A92AD3" w:rsidRDefault="007B62A8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налоги.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</w:t>
      </w:r>
      <w:r w:rsidR="00953884" w:rsidRPr="00A92AD3">
        <w:rPr>
          <w:sz w:val="28"/>
          <w:szCs w:val="28"/>
        </w:rPr>
        <w:t>. Затраты по калькуляции составляют себестоимость работ, услуг, оказанных или выполненных в конкретном случае.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953884" w:rsidRPr="00A92AD3">
        <w:rPr>
          <w:sz w:val="28"/>
          <w:szCs w:val="28"/>
        </w:rPr>
        <w:t xml:space="preserve">. </w:t>
      </w:r>
      <w:r>
        <w:rPr>
          <w:sz w:val="28"/>
          <w:szCs w:val="28"/>
        </w:rPr>
        <w:t>В калькуляции м</w:t>
      </w:r>
      <w:r w:rsidR="00FA159F">
        <w:rPr>
          <w:sz w:val="28"/>
          <w:szCs w:val="28"/>
        </w:rPr>
        <w:t>ожет быть предусмотрен ч</w:t>
      </w:r>
      <w:r w:rsidR="007B62A8">
        <w:rPr>
          <w:sz w:val="28"/>
          <w:szCs w:val="28"/>
        </w:rPr>
        <w:t>истый доход</w:t>
      </w:r>
      <w:r w:rsidR="00FA159F">
        <w:rPr>
          <w:sz w:val="28"/>
          <w:szCs w:val="28"/>
        </w:rPr>
        <w:t>, размер которого</w:t>
      </w:r>
      <w:r w:rsidR="00953884" w:rsidRPr="00A92AD3">
        <w:rPr>
          <w:sz w:val="28"/>
          <w:szCs w:val="28"/>
        </w:rPr>
        <w:t xml:space="preserve"> устанавливается с учетом спроса и предложения</w:t>
      </w:r>
      <w:r w:rsidR="007B62A8">
        <w:rPr>
          <w:sz w:val="28"/>
          <w:szCs w:val="28"/>
        </w:rPr>
        <w:t>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953884" w:rsidRPr="00A92AD3">
        <w:rPr>
          <w:sz w:val="28"/>
          <w:szCs w:val="28"/>
        </w:rPr>
        <w:t xml:space="preserve">. Формирование цены на выполняемые работы, оказываемые услуги </w:t>
      </w:r>
      <w:r w:rsidR="007B62A8">
        <w:rPr>
          <w:sz w:val="28"/>
          <w:szCs w:val="28"/>
        </w:rPr>
        <w:t>осуществляет уполномоченный сотрудник МФЦ, назначенный директором</w:t>
      </w:r>
      <w:r w:rsidR="00953884" w:rsidRPr="00A92AD3">
        <w:rPr>
          <w:sz w:val="28"/>
          <w:szCs w:val="28"/>
        </w:rPr>
        <w:t>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953884" w:rsidRPr="00A92AD3">
        <w:rPr>
          <w:sz w:val="28"/>
          <w:szCs w:val="28"/>
        </w:rPr>
        <w:t xml:space="preserve">. </w:t>
      </w:r>
      <w:r w:rsidR="00FA159F">
        <w:rPr>
          <w:sz w:val="28"/>
          <w:szCs w:val="28"/>
        </w:rPr>
        <w:t xml:space="preserve"> </w:t>
      </w:r>
      <w:r w:rsidR="00953884" w:rsidRPr="00A92AD3">
        <w:rPr>
          <w:sz w:val="28"/>
          <w:szCs w:val="28"/>
        </w:rPr>
        <w:t>Прейскурант цен на платные услуги (работы),  оказываемы</w:t>
      </w:r>
      <w:r>
        <w:rPr>
          <w:sz w:val="28"/>
          <w:szCs w:val="28"/>
        </w:rPr>
        <w:t>е</w:t>
      </w:r>
      <w:r w:rsidR="00953884" w:rsidRPr="00A92AD3">
        <w:rPr>
          <w:sz w:val="28"/>
          <w:szCs w:val="28"/>
        </w:rPr>
        <w:t xml:space="preserve"> МФЦ, </w:t>
      </w:r>
      <w:r>
        <w:rPr>
          <w:sz w:val="28"/>
          <w:szCs w:val="28"/>
        </w:rPr>
        <w:t xml:space="preserve">по </w:t>
      </w:r>
      <w:r w:rsidR="00953884" w:rsidRPr="00A92AD3">
        <w:rPr>
          <w:sz w:val="28"/>
          <w:szCs w:val="28"/>
        </w:rPr>
        <w:t xml:space="preserve">видам услуг (работ), связанных с осуществлением приносящей доход деятельности, </w:t>
      </w:r>
      <w:r w:rsidR="00FA159F">
        <w:rPr>
          <w:sz w:val="28"/>
          <w:szCs w:val="28"/>
        </w:rPr>
        <w:t>утверждается постановлением Главы администрации Злынковского района</w:t>
      </w:r>
      <w:r w:rsidR="00953884" w:rsidRPr="00A92AD3">
        <w:rPr>
          <w:sz w:val="28"/>
          <w:szCs w:val="28"/>
        </w:rPr>
        <w:t>.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</w:p>
    <w:p w:rsidR="00953884" w:rsidRPr="00A92AD3" w:rsidRDefault="00953884" w:rsidP="00953884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>4. Порядок распределения доходов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</w:p>
    <w:p w:rsidR="00F52CAC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953884" w:rsidRPr="00A92AD3">
        <w:rPr>
          <w:sz w:val="28"/>
          <w:szCs w:val="28"/>
        </w:rPr>
        <w:t>. Доходы, полученные от оказания платных услуг, выполнения работ</w:t>
      </w:r>
      <w:r w:rsidR="00F52CAC">
        <w:rPr>
          <w:sz w:val="28"/>
          <w:szCs w:val="28"/>
        </w:rPr>
        <w:t>,</w:t>
      </w:r>
      <w:r w:rsidR="00953884" w:rsidRPr="00A92AD3">
        <w:rPr>
          <w:sz w:val="28"/>
          <w:szCs w:val="28"/>
        </w:rPr>
        <w:t xml:space="preserve"> </w:t>
      </w:r>
      <w:r w:rsidR="00FA159F">
        <w:rPr>
          <w:sz w:val="28"/>
          <w:szCs w:val="28"/>
        </w:rPr>
        <w:t>осуществления иной приносящей доход деятельности</w:t>
      </w:r>
      <w:r w:rsidR="00F52CAC">
        <w:rPr>
          <w:sz w:val="28"/>
          <w:szCs w:val="28"/>
        </w:rPr>
        <w:t xml:space="preserve"> и приобретенное за счет этих доходов имущество</w:t>
      </w:r>
      <w:r w:rsidR="00953884" w:rsidRPr="00A92AD3">
        <w:rPr>
          <w:sz w:val="28"/>
          <w:szCs w:val="28"/>
        </w:rPr>
        <w:t xml:space="preserve">, </w:t>
      </w:r>
      <w:r w:rsidR="00F52CAC">
        <w:rPr>
          <w:sz w:val="28"/>
          <w:szCs w:val="28"/>
        </w:rPr>
        <w:t>в соответствии со п. 5.15 Устава МБУ «Злынковский районный МФЦ ПГ и МУ» поступают в самостоятельное распоряжение учреждения.</w:t>
      </w:r>
    </w:p>
    <w:p w:rsidR="00953884" w:rsidRPr="00A92AD3" w:rsidRDefault="00F05116" w:rsidP="0095388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F52CAC">
        <w:rPr>
          <w:sz w:val="28"/>
          <w:szCs w:val="28"/>
        </w:rPr>
        <w:t xml:space="preserve">. Указанные в п. </w:t>
      </w:r>
      <w:r w:rsidR="008B2DB6">
        <w:rPr>
          <w:sz w:val="28"/>
          <w:szCs w:val="28"/>
        </w:rPr>
        <w:t>4.1</w:t>
      </w:r>
      <w:r w:rsidR="00F52CAC">
        <w:rPr>
          <w:sz w:val="28"/>
          <w:szCs w:val="28"/>
        </w:rPr>
        <w:t xml:space="preserve"> </w:t>
      </w:r>
      <w:r w:rsidR="00396EF0">
        <w:rPr>
          <w:sz w:val="28"/>
          <w:szCs w:val="28"/>
        </w:rPr>
        <w:t xml:space="preserve">настоящего Положения </w:t>
      </w:r>
      <w:r w:rsidR="00F52CAC">
        <w:rPr>
          <w:sz w:val="28"/>
          <w:szCs w:val="28"/>
        </w:rPr>
        <w:t xml:space="preserve">средства </w:t>
      </w:r>
      <w:r w:rsidR="001F1939">
        <w:rPr>
          <w:sz w:val="28"/>
          <w:szCs w:val="28"/>
        </w:rPr>
        <w:t xml:space="preserve">(100% указанных средств) </w:t>
      </w:r>
      <w:r w:rsidR="00953884" w:rsidRPr="00A92AD3">
        <w:rPr>
          <w:sz w:val="28"/>
          <w:szCs w:val="28"/>
        </w:rPr>
        <w:t xml:space="preserve">расходуются </w:t>
      </w:r>
      <w:r w:rsidR="001F1939">
        <w:rPr>
          <w:sz w:val="28"/>
          <w:szCs w:val="28"/>
        </w:rPr>
        <w:t xml:space="preserve">на текущие расходы и развитие МФЦ </w:t>
      </w:r>
      <w:r w:rsidR="00953884" w:rsidRPr="00A92AD3">
        <w:rPr>
          <w:sz w:val="28"/>
          <w:szCs w:val="28"/>
        </w:rPr>
        <w:t xml:space="preserve">в соответствии с планом финансово-хозяйственной деятельности </w:t>
      </w:r>
      <w:r w:rsidR="003F52DA">
        <w:rPr>
          <w:sz w:val="28"/>
          <w:szCs w:val="28"/>
        </w:rPr>
        <w:t xml:space="preserve">МБУ «Злынковский </w:t>
      </w:r>
      <w:proofErr w:type="gramStart"/>
      <w:r w:rsidR="003F52DA">
        <w:rPr>
          <w:sz w:val="28"/>
          <w:szCs w:val="28"/>
        </w:rPr>
        <w:t>районный</w:t>
      </w:r>
      <w:proofErr w:type="gramEnd"/>
      <w:r w:rsidR="003F52DA">
        <w:rPr>
          <w:sz w:val="28"/>
          <w:szCs w:val="28"/>
        </w:rPr>
        <w:t xml:space="preserve"> МФЦ ПГ и МУ», </w:t>
      </w:r>
      <w:r w:rsidR="00953884" w:rsidRPr="00A92AD3">
        <w:rPr>
          <w:sz w:val="28"/>
          <w:szCs w:val="28"/>
        </w:rPr>
        <w:t xml:space="preserve"> с учетом калькуляционных затрат, в </w:t>
      </w:r>
      <w:r w:rsidR="008042F2">
        <w:rPr>
          <w:sz w:val="28"/>
          <w:szCs w:val="28"/>
        </w:rPr>
        <w:t>частности</w:t>
      </w:r>
      <w:r w:rsidR="00953884" w:rsidRPr="00A92AD3">
        <w:rPr>
          <w:sz w:val="28"/>
          <w:szCs w:val="28"/>
        </w:rPr>
        <w:t>:</w:t>
      </w:r>
    </w:p>
    <w:p w:rsidR="001F1939" w:rsidRDefault="001F1939" w:rsidP="008B2D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приобретение </w:t>
      </w:r>
      <w:r w:rsidR="00804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материально-производственных </w:t>
      </w:r>
      <w:r w:rsidR="008042F2">
        <w:rPr>
          <w:sz w:val="28"/>
          <w:szCs w:val="28"/>
        </w:rPr>
        <w:t xml:space="preserve"> </w:t>
      </w:r>
      <w:r>
        <w:rPr>
          <w:sz w:val="28"/>
          <w:szCs w:val="28"/>
        </w:rPr>
        <w:t>запасов</w:t>
      </w:r>
      <w:r w:rsidR="008B2DB6">
        <w:rPr>
          <w:sz w:val="28"/>
          <w:szCs w:val="28"/>
        </w:rPr>
        <w:t xml:space="preserve"> </w:t>
      </w:r>
      <w:r w:rsidR="008042F2">
        <w:rPr>
          <w:sz w:val="28"/>
          <w:szCs w:val="28"/>
        </w:rPr>
        <w:t>-</w:t>
      </w:r>
      <w:r w:rsidR="008B2DB6">
        <w:rPr>
          <w:sz w:val="28"/>
          <w:szCs w:val="28"/>
        </w:rPr>
        <w:t xml:space="preserve"> </w:t>
      </w:r>
      <w:r w:rsidR="008042F2">
        <w:rPr>
          <w:sz w:val="28"/>
          <w:szCs w:val="28"/>
        </w:rPr>
        <w:t>КОСГУ 340</w:t>
      </w:r>
      <w:r>
        <w:rPr>
          <w:sz w:val="28"/>
          <w:szCs w:val="28"/>
        </w:rPr>
        <w:t>;</w:t>
      </w:r>
    </w:p>
    <w:p w:rsidR="001F1939" w:rsidRDefault="001F1939" w:rsidP="008B2D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 приобретение основных средств (малоценное имущество)</w:t>
      </w:r>
      <w:r w:rsidR="008B2DB6">
        <w:rPr>
          <w:sz w:val="28"/>
          <w:szCs w:val="28"/>
        </w:rPr>
        <w:t xml:space="preserve"> </w:t>
      </w:r>
      <w:r w:rsidR="008042F2">
        <w:rPr>
          <w:sz w:val="28"/>
          <w:szCs w:val="28"/>
        </w:rPr>
        <w:t>-</w:t>
      </w:r>
      <w:r w:rsidR="008B2DB6">
        <w:rPr>
          <w:sz w:val="28"/>
          <w:szCs w:val="28"/>
        </w:rPr>
        <w:t xml:space="preserve"> </w:t>
      </w:r>
      <w:r w:rsidR="008042F2">
        <w:rPr>
          <w:sz w:val="28"/>
          <w:szCs w:val="28"/>
        </w:rPr>
        <w:t>КОСГУ 310</w:t>
      </w:r>
      <w:r>
        <w:rPr>
          <w:sz w:val="28"/>
          <w:szCs w:val="28"/>
        </w:rPr>
        <w:t>;</w:t>
      </w:r>
    </w:p>
    <w:p w:rsidR="001F1939" w:rsidRDefault="001F1939" w:rsidP="008B2D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B2D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транспортные </w:t>
      </w:r>
      <w:r w:rsidR="00A43BAD">
        <w:rPr>
          <w:sz w:val="28"/>
          <w:szCs w:val="28"/>
        </w:rPr>
        <w:t>услуги</w:t>
      </w:r>
      <w:r w:rsidR="008042F2">
        <w:rPr>
          <w:sz w:val="28"/>
          <w:szCs w:val="28"/>
        </w:rPr>
        <w:t xml:space="preserve"> – КОСГУ 222</w:t>
      </w:r>
      <w:r w:rsidR="004E35DF">
        <w:rPr>
          <w:sz w:val="28"/>
          <w:szCs w:val="28"/>
        </w:rPr>
        <w:t>;</w:t>
      </w:r>
    </w:p>
    <w:p w:rsidR="004E35DF" w:rsidRDefault="004E35DF" w:rsidP="008B2D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042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8042F2">
        <w:rPr>
          <w:sz w:val="28"/>
          <w:szCs w:val="28"/>
        </w:rPr>
        <w:t>услуги  по содержанию имущества – КОСГУ 225</w:t>
      </w:r>
      <w:r w:rsidR="008B2DB6">
        <w:rPr>
          <w:sz w:val="28"/>
          <w:szCs w:val="28"/>
        </w:rPr>
        <w:t>;</w:t>
      </w:r>
    </w:p>
    <w:p w:rsidR="008B2DB6" w:rsidRDefault="008B2DB6" w:rsidP="008B2DB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- прочие услуги – КОСГУ 226.</w:t>
      </w:r>
    </w:p>
    <w:p w:rsidR="008B2DB6" w:rsidRDefault="008B2DB6" w:rsidP="001F1939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Перечень </w:t>
      </w:r>
      <w:proofErr w:type="gramStart"/>
      <w:r>
        <w:rPr>
          <w:sz w:val="28"/>
          <w:szCs w:val="28"/>
        </w:rPr>
        <w:t>направлений расходования средств, полученных от приносящей доход деятельности является</w:t>
      </w:r>
      <w:proofErr w:type="gramEnd"/>
      <w:r>
        <w:rPr>
          <w:sz w:val="28"/>
          <w:szCs w:val="28"/>
        </w:rPr>
        <w:t xml:space="preserve"> </w:t>
      </w:r>
      <w:r w:rsidR="008C3186">
        <w:rPr>
          <w:sz w:val="28"/>
          <w:szCs w:val="28"/>
        </w:rPr>
        <w:t>закрытым</w:t>
      </w:r>
      <w:r>
        <w:rPr>
          <w:sz w:val="28"/>
          <w:szCs w:val="28"/>
        </w:rPr>
        <w:t>.</w:t>
      </w:r>
    </w:p>
    <w:p w:rsidR="001F1939" w:rsidRPr="00A92AD3" w:rsidRDefault="001F1939" w:rsidP="001F1939">
      <w:pPr>
        <w:pStyle w:val="a3"/>
        <w:jc w:val="both"/>
        <w:rPr>
          <w:sz w:val="28"/>
          <w:szCs w:val="28"/>
        </w:rPr>
      </w:pPr>
    </w:p>
    <w:p w:rsidR="00953884" w:rsidRPr="00A92AD3" w:rsidRDefault="00953884" w:rsidP="00953884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 xml:space="preserve">5. </w:t>
      </w:r>
      <w:proofErr w:type="gramStart"/>
      <w:r w:rsidRPr="00A92AD3">
        <w:rPr>
          <w:sz w:val="28"/>
          <w:szCs w:val="28"/>
        </w:rPr>
        <w:t>Контроль за</w:t>
      </w:r>
      <w:proofErr w:type="gramEnd"/>
      <w:r w:rsidRPr="00A92AD3">
        <w:rPr>
          <w:sz w:val="28"/>
          <w:szCs w:val="28"/>
        </w:rPr>
        <w:t xml:space="preserve"> деятельностью учреждения</w:t>
      </w:r>
    </w:p>
    <w:p w:rsidR="00953884" w:rsidRPr="00A92AD3" w:rsidRDefault="00953884" w:rsidP="00F05116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br/>
      </w:r>
      <w:r w:rsidR="00F05116">
        <w:rPr>
          <w:sz w:val="28"/>
          <w:szCs w:val="28"/>
        </w:rPr>
        <w:t>5.1</w:t>
      </w:r>
      <w:r w:rsidRPr="00A92AD3">
        <w:rPr>
          <w:sz w:val="28"/>
          <w:szCs w:val="28"/>
        </w:rPr>
        <w:t xml:space="preserve">. </w:t>
      </w:r>
      <w:proofErr w:type="gramStart"/>
      <w:r w:rsidRPr="00A92AD3">
        <w:rPr>
          <w:sz w:val="28"/>
          <w:szCs w:val="28"/>
        </w:rPr>
        <w:t>Контроль за</w:t>
      </w:r>
      <w:proofErr w:type="gramEnd"/>
      <w:r w:rsidRPr="00A92AD3">
        <w:rPr>
          <w:sz w:val="28"/>
          <w:szCs w:val="28"/>
        </w:rPr>
        <w:t xml:space="preserve"> соблюдением </w:t>
      </w:r>
      <w:r w:rsidR="00F05116">
        <w:rPr>
          <w:sz w:val="28"/>
          <w:szCs w:val="28"/>
        </w:rPr>
        <w:t xml:space="preserve">настоящего </w:t>
      </w:r>
      <w:r w:rsidRPr="00A92AD3">
        <w:rPr>
          <w:sz w:val="28"/>
          <w:szCs w:val="28"/>
        </w:rPr>
        <w:t xml:space="preserve">Положения осуществляет </w:t>
      </w:r>
      <w:r w:rsidR="00F05116">
        <w:rPr>
          <w:sz w:val="28"/>
          <w:szCs w:val="28"/>
        </w:rPr>
        <w:t>администрация Злынковского района</w:t>
      </w:r>
      <w:r w:rsidRPr="00A92AD3">
        <w:rPr>
          <w:sz w:val="28"/>
          <w:szCs w:val="28"/>
        </w:rPr>
        <w:t xml:space="preserve"> в соответствии с муниципальными правовыми актами </w:t>
      </w:r>
      <w:r w:rsidR="00F05116">
        <w:rPr>
          <w:sz w:val="28"/>
          <w:szCs w:val="28"/>
        </w:rPr>
        <w:t>Злынковского муниципального района</w:t>
      </w:r>
      <w:r w:rsidRPr="00A92AD3">
        <w:rPr>
          <w:sz w:val="28"/>
          <w:szCs w:val="28"/>
        </w:rPr>
        <w:t>.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</w:p>
    <w:p w:rsidR="00953884" w:rsidRPr="00A92AD3" w:rsidRDefault="00953884" w:rsidP="00953884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>6. Заключительные положения</w:t>
      </w:r>
    </w:p>
    <w:p w:rsidR="00953884" w:rsidRPr="00A92AD3" w:rsidRDefault="00953884" w:rsidP="00F05116">
      <w:pPr>
        <w:pStyle w:val="a3"/>
        <w:jc w:val="both"/>
        <w:rPr>
          <w:sz w:val="28"/>
          <w:szCs w:val="28"/>
        </w:rPr>
      </w:pPr>
      <w:r w:rsidRPr="00A92AD3">
        <w:rPr>
          <w:sz w:val="28"/>
          <w:szCs w:val="28"/>
        </w:rPr>
        <w:br/>
      </w:r>
      <w:r w:rsidR="00F05116">
        <w:rPr>
          <w:sz w:val="28"/>
          <w:szCs w:val="28"/>
        </w:rPr>
        <w:t>6.1</w:t>
      </w:r>
      <w:r w:rsidRPr="00A92AD3">
        <w:rPr>
          <w:sz w:val="28"/>
          <w:szCs w:val="28"/>
        </w:rPr>
        <w:t>. Ответственность за организацию и качество оказанных и выполненных платных услуг (работ) в МФЦ несет директор МФЦ в соответствии с заключенным договором и законодательством Российской Федерации.</w:t>
      </w:r>
    </w:p>
    <w:p w:rsidR="00953884" w:rsidRPr="00A92AD3" w:rsidRDefault="00F05116" w:rsidP="00F05116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6.2</w:t>
      </w:r>
      <w:r w:rsidR="00953884" w:rsidRPr="00A92AD3">
        <w:rPr>
          <w:sz w:val="28"/>
          <w:szCs w:val="28"/>
        </w:rPr>
        <w:t>. Изменение Положения осуществляется в том же порядке, что и его принятие.</w:t>
      </w:r>
    </w:p>
    <w:p w:rsidR="00953884" w:rsidRDefault="00953884" w:rsidP="00953884">
      <w:pPr>
        <w:pStyle w:val="a3"/>
        <w:jc w:val="both"/>
        <w:rPr>
          <w:sz w:val="24"/>
          <w:szCs w:val="24"/>
        </w:rPr>
      </w:pPr>
      <w:r w:rsidRPr="00A92AD3">
        <w:rPr>
          <w:sz w:val="28"/>
          <w:szCs w:val="28"/>
        </w:rPr>
        <w:br/>
      </w:r>
      <w:r w:rsidRPr="00E32C03">
        <w:rPr>
          <w:sz w:val="24"/>
          <w:szCs w:val="24"/>
        </w:rPr>
        <w:br/>
      </w:r>
      <w:r w:rsidRPr="00E32C03">
        <w:rPr>
          <w:sz w:val="24"/>
          <w:szCs w:val="24"/>
        </w:rPr>
        <w:br/>
      </w:r>
      <w:r w:rsidRPr="00E32C03">
        <w:rPr>
          <w:sz w:val="24"/>
          <w:szCs w:val="24"/>
        </w:rPr>
        <w:br/>
      </w:r>
      <w:r w:rsidRPr="00E32C03">
        <w:rPr>
          <w:sz w:val="24"/>
          <w:szCs w:val="24"/>
        </w:rPr>
        <w:br/>
      </w:r>
    </w:p>
    <w:p w:rsidR="00953884" w:rsidRPr="00A92AD3" w:rsidRDefault="00953884" w:rsidP="00A92AD3">
      <w:pPr>
        <w:pStyle w:val="a3"/>
        <w:jc w:val="right"/>
        <w:rPr>
          <w:sz w:val="28"/>
          <w:szCs w:val="28"/>
        </w:rPr>
      </w:pPr>
      <w:r w:rsidRPr="00A92AD3">
        <w:rPr>
          <w:sz w:val="28"/>
          <w:szCs w:val="28"/>
        </w:rPr>
        <w:t>Приложение</w:t>
      </w:r>
    </w:p>
    <w:p w:rsidR="00A92AD3" w:rsidRPr="00A92AD3" w:rsidRDefault="00953884" w:rsidP="00A92AD3">
      <w:pPr>
        <w:pStyle w:val="a3"/>
        <w:jc w:val="right"/>
        <w:rPr>
          <w:sz w:val="28"/>
          <w:szCs w:val="28"/>
        </w:rPr>
      </w:pPr>
      <w:r w:rsidRPr="00A92AD3">
        <w:rPr>
          <w:sz w:val="28"/>
          <w:szCs w:val="28"/>
        </w:rPr>
        <w:t>к Положению</w:t>
      </w:r>
      <w:r w:rsidR="00A92AD3" w:rsidRPr="00A92AD3">
        <w:rPr>
          <w:sz w:val="28"/>
          <w:szCs w:val="28"/>
        </w:rPr>
        <w:t xml:space="preserve"> </w:t>
      </w:r>
      <w:r w:rsidRPr="00A92AD3">
        <w:rPr>
          <w:sz w:val="28"/>
          <w:szCs w:val="28"/>
        </w:rPr>
        <w:t>о предоставлении</w:t>
      </w:r>
      <w:r w:rsidR="00A92AD3" w:rsidRPr="00A92AD3">
        <w:rPr>
          <w:sz w:val="28"/>
          <w:szCs w:val="28"/>
        </w:rPr>
        <w:t xml:space="preserve"> </w:t>
      </w:r>
    </w:p>
    <w:p w:rsidR="00A92AD3" w:rsidRPr="00A92AD3" w:rsidRDefault="00953884" w:rsidP="00A92AD3">
      <w:pPr>
        <w:pStyle w:val="a3"/>
        <w:jc w:val="right"/>
        <w:rPr>
          <w:sz w:val="28"/>
          <w:szCs w:val="28"/>
        </w:rPr>
      </w:pPr>
      <w:r w:rsidRPr="00A92AD3">
        <w:rPr>
          <w:sz w:val="28"/>
          <w:szCs w:val="28"/>
        </w:rPr>
        <w:t>платных услуг</w:t>
      </w:r>
      <w:r w:rsidR="00A92AD3" w:rsidRPr="00A92AD3">
        <w:rPr>
          <w:sz w:val="28"/>
          <w:szCs w:val="28"/>
        </w:rPr>
        <w:t xml:space="preserve"> </w:t>
      </w:r>
      <w:r w:rsidRPr="00A92AD3">
        <w:rPr>
          <w:sz w:val="28"/>
          <w:szCs w:val="28"/>
        </w:rPr>
        <w:t>(</w:t>
      </w:r>
      <w:proofErr w:type="gramStart"/>
      <w:r w:rsidR="00A92AD3" w:rsidRPr="00A92AD3">
        <w:rPr>
          <w:sz w:val="28"/>
          <w:szCs w:val="28"/>
        </w:rPr>
        <w:t>выполнении</w:t>
      </w:r>
      <w:proofErr w:type="gramEnd"/>
      <w:r w:rsidR="00A92AD3" w:rsidRPr="00A92AD3">
        <w:rPr>
          <w:sz w:val="28"/>
          <w:szCs w:val="28"/>
        </w:rPr>
        <w:t xml:space="preserve"> </w:t>
      </w:r>
      <w:r w:rsidRPr="00A92AD3">
        <w:rPr>
          <w:sz w:val="28"/>
          <w:szCs w:val="28"/>
        </w:rPr>
        <w:t>работ)</w:t>
      </w:r>
      <w:r w:rsidR="00A92AD3" w:rsidRPr="00A92AD3">
        <w:rPr>
          <w:sz w:val="28"/>
          <w:szCs w:val="28"/>
        </w:rPr>
        <w:t xml:space="preserve"> </w:t>
      </w:r>
    </w:p>
    <w:p w:rsidR="00A92AD3" w:rsidRPr="00A92AD3" w:rsidRDefault="00953884" w:rsidP="00A92AD3">
      <w:pPr>
        <w:pStyle w:val="a3"/>
        <w:jc w:val="right"/>
        <w:rPr>
          <w:sz w:val="28"/>
          <w:szCs w:val="28"/>
        </w:rPr>
      </w:pPr>
      <w:r w:rsidRPr="00A92AD3">
        <w:rPr>
          <w:sz w:val="28"/>
          <w:szCs w:val="28"/>
        </w:rPr>
        <w:t xml:space="preserve">и осуществлении </w:t>
      </w:r>
      <w:proofErr w:type="gramStart"/>
      <w:r w:rsidRPr="00A92AD3">
        <w:rPr>
          <w:sz w:val="28"/>
          <w:szCs w:val="28"/>
        </w:rPr>
        <w:t>приносящей</w:t>
      </w:r>
      <w:proofErr w:type="gramEnd"/>
      <w:r w:rsidR="00A92AD3" w:rsidRPr="00A92AD3">
        <w:rPr>
          <w:sz w:val="28"/>
          <w:szCs w:val="28"/>
        </w:rPr>
        <w:t xml:space="preserve"> </w:t>
      </w:r>
      <w:r w:rsidRPr="00A92AD3">
        <w:rPr>
          <w:sz w:val="28"/>
          <w:szCs w:val="28"/>
        </w:rPr>
        <w:t xml:space="preserve">доход </w:t>
      </w:r>
    </w:p>
    <w:p w:rsidR="00A92AD3" w:rsidRPr="00A92AD3" w:rsidRDefault="00953884" w:rsidP="00A92AD3">
      <w:pPr>
        <w:pStyle w:val="a3"/>
        <w:jc w:val="right"/>
        <w:rPr>
          <w:sz w:val="28"/>
          <w:szCs w:val="28"/>
        </w:rPr>
      </w:pPr>
      <w:r w:rsidRPr="00A92AD3">
        <w:rPr>
          <w:sz w:val="28"/>
          <w:szCs w:val="28"/>
        </w:rPr>
        <w:t>деятельности</w:t>
      </w:r>
      <w:r w:rsidR="00A92AD3" w:rsidRPr="00A92AD3">
        <w:rPr>
          <w:sz w:val="28"/>
          <w:szCs w:val="28"/>
        </w:rPr>
        <w:t xml:space="preserve"> МБУ «Злынковский</w:t>
      </w:r>
    </w:p>
    <w:p w:rsidR="00953884" w:rsidRPr="00A92AD3" w:rsidRDefault="00A92AD3" w:rsidP="00A92AD3">
      <w:pPr>
        <w:pStyle w:val="a3"/>
        <w:jc w:val="right"/>
        <w:rPr>
          <w:sz w:val="28"/>
          <w:szCs w:val="28"/>
        </w:rPr>
      </w:pPr>
      <w:r w:rsidRPr="00A92AD3">
        <w:rPr>
          <w:sz w:val="28"/>
          <w:szCs w:val="28"/>
        </w:rPr>
        <w:t xml:space="preserve"> районный  МФЦ ПГ и МУ»  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  <w:r w:rsidRPr="00A92AD3">
        <w:rPr>
          <w:sz w:val="28"/>
          <w:szCs w:val="28"/>
        </w:rPr>
        <w:br/>
      </w:r>
    </w:p>
    <w:p w:rsidR="00953884" w:rsidRPr="00A92AD3" w:rsidRDefault="00953884" w:rsidP="00A92AD3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>Перечень</w:t>
      </w:r>
    </w:p>
    <w:p w:rsidR="00953884" w:rsidRDefault="00953884" w:rsidP="00A92AD3">
      <w:pPr>
        <w:pStyle w:val="a3"/>
        <w:jc w:val="center"/>
        <w:rPr>
          <w:sz w:val="28"/>
          <w:szCs w:val="28"/>
        </w:rPr>
      </w:pPr>
      <w:r w:rsidRPr="00A92AD3">
        <w:rPr>
          <w:sz w:val="28"/>
          <w:szCs w:val="28"/>
        </w:rPr>
        <w:t>платных услуг (работ), оказываемых МФЦ</w:t>
      </w:r>
    </w:p>
    <w:p w:rsidR="008C3186" w:rsidRPr="00A92AD3" w:rsidRDefault="008C3186" w:rsidP="00A92AD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и видов приносящей доход деятельности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  <w:r w:rsidRPr="00A92AD3">
        <w:rPr>
          <w:sz w:val="28"/>
          <w:szCs w:val="28"/>
        </w:rPr>
        <w:br/>
        <w:t>1. Копировально-множительные услуги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  <w:r w:rsidRPr="00A92AD3">
        <w:rPr>
          <w:sz w:val="28"/>
          <w:szCs w:val="28"/>
        </w:rPr>
        <w:t>2. Сканирование</w:t>
      </w:r>
    </w:p>
    <w:p w:rsidR="00953884" w:rsidRDefault="00953884" w:rsidP="00953884">
      <w:pPr>
        <w:pStyle w:val="a3"/>
        <w:rPr>
          <w:sz w:val="28"/>
          <w:szCs w:val="28"/>
        </w:rPr>
      </w:pPr>
      <w:r w:rsidRPr="00A92AD3">
        <w:rPr>
          <w:sz w:val="28"/>
          <w:szCs w:val="28"/>
        </w:rPr>
        <w:t>3. Распечатка документа</w:t>
      </w:r>
      <w:r w:rsidR="00E83D24">
        <w:rPr>
          <w:sz w:val="28"/>
          <w:szCs w:val="28"/>
        </w:rPr>
        <w:t xml:space="preserve"> (изображения)</w:t>
      </w:r>
      <w:r w:rsidRPr="00A92AD3">
        <w:rPr>
          <w:sz w:val="28"/>
          <w:szCs w:val="28"/>
        </w:rPr>
        <w:t xml:space="preserve"> с электронного носителя</w:t>
      </w:r>
    </w:p>
    <w:p w:rsidR="00953884" w:rsidRDefault="00396EF0" w:rsidP="00953884">
      <w:pPr>
        <w:pStyle w:val="a3"/>
        <w:rPr>
          <w:sz w:val="28"/>
          <w:szCs w:val="28"/>
        </w:rPr>
      </w:pPr>
      <w:r>
        <w:rPr>
          <w:sz w:val="28"/>
          <w:szCs w:val="28"/>
        </w:rPr>
        <w:t>4</w:t>
      </w:r>
      <w:r w:rsidR="00953884" w:rsidRPr="00A92AD3">
        <w:rPr>
          <w:sz w:val="28"/>
          <w:szCs w:val="28"/>
        </w:rPr>
        <w:t>. Набор текст</w:t>
      </w:r>
      <w:r w:rsidR="004F542B">
        <w:rPr>
          <w:sz w:val="28"/>
          <w:szCs w:val="28"/>
        </w:rPr>
        <w:t>а</w:t>
      </w:r>
      <w:r w:rsidR="00953884" w:rsidRPr="00A92AD3">
        <w:rPr>
          <w:sz w:val="28"/>
          <w:szCs w:val="28"/>
        </w:rPr>
        <w:t xml:space="preserve"> на ПЭВМ</w:t>
      </w:r>
    </w:p>
    <w:p w:rsidR="00A43BAD" w:rsidRDefault="00396EF0" w:rsidP="00953884">
      <w:pPr>
        <w:pStyle w:val="a3"/>
        <w:rPr>
          <w:sz w:val="28"/>
          <w:szCs w:val="28"/>
        </w:rPr>
      </w:pPr>
      <w:r>
        <w:rPr>
          <w:sz w:val="28"/>
          <w:szCs w:val="28"/>
        </w:rPr>
        <w:t>5</w:t>
      </w:r>
      <w:r w:rsidR="00A43BAD">
        <w:rPr>
          <w:sz w:val="28"/>
          <w:szCs w:val="28"/>
        </w:rPr>
        <w:t xml:space="preserve">. </w:t>
      </w:r>
      <w:r w:rsidR="004F542B">
        <w:rPr>
          <w:sz w:val="28"/>
          <w:szCs w:val="28"/>
        </w:rPr>
        <w:t>Прием и о</w:t>
      </w:r>
      <w:r w:rsidR="00A43BAD">
        <w:rPr>
          <w:sz w:val="28"/>
          <w:szCs w:val="28"/>
        </w:rPr>
        <w:t>тправка факсимильных сообщений</w:t>
      </w:r>
    </w:p>
    <w:p w:rsidR="004F542B" w:rsidRDefault="00396EF0" w:rsidP="00953884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4F542B">
        <w:rPr>
          <w:sz w:val="28"/>
          <w:szCs w:val="28"/>
        </w:rPr>
        <w:t>. Прием и отправка электронной почты</w:t>
      </w:r>
    </w:p>
    <w:p w:rsidR="004F542B" w:rsidRDefault="00396EF0" w:rsidP="00953884">
      <w:pPr>
        <w:pStyle w:val="a3"/>
        <w:rPr>
          <w:sz w:val="28"/>
          <w:szCs w:val="28"/>
        </w:rPr>
      </w:pPr>
      <w:r>
        <w:rPr>
          <w:sz w:val="28"/>
          <w:szCs w:val="28"/>
        </w:rPr>
        <w:t>7</w:t>
      </w:r>
      <w:r w:rsidR="004F542B">
        <w:rPr>
          <w:sz w:val="28"/>
          <w:szCs w:val="28"/>
        </w:rPr>
        <w:t>. Запись информации на магнитные и другие носители</w:t>
      </w:r>
    </w:p>
    <w:p w:rsidR="00953884" w:rsidRPr="00A92AD3" w:rsidRDefault="00396EF0" w:rsidP="00953884">
      <w:pPr>
        <w:pStyle w:val="a3"/>
        <w:rPr>
          <w:sz w:val="28"/>
          <w:szCs w:val="28"/>
        </w:rPr>
      </w:pPr>
      <w:r>
        <w:rPr>
          <w:sz w:val="28"/>
          <w:szCs w:val="28"/>
        </w:rPr>
        <w:t>8</w:t>
      </w:r>
      <w:r w:rsidR="00953884" w:rsidRPr="00A92AD3">
        <w:rPr>
          <w:sz w:val="28"/>
          <w:szCs w:val="28"/>
        </w:rPr>
        <w:t>. Оказание юридической помощи, консультации</w:t>
      </w:r>
    </w:p>
    <w:p w:rsidR="00953884" w:rsidRPr="00A92AD3" w:rsidRDefault="00396EF0" w:rsidP="00953884">
      <w:pPr>
        <w:pStyle w:val="a3"/>
        <w:rPr>
          <w:sz w:val="28"/>
          <w:szCs w:val="28"/>
        </w:rPr>
      </w:pPr>
      <w:r>
        <w:rPr>
          <w:sz w:val="28"/>
          <w:szCs w:val="28"/>
        </w:rPr>
        <w:t>9</w:t>
      </w:r>
      <w:r w:rsidR="00953884" w:rsidRPr="00A92AD3">
        <w:rPr>
          <w:sz w:val="28"/>
          <w:szCs w:val="28"/>
        </w:rPr>
        <w:t xml:space="preserve">. Оформление </w:t>
      </w:r>
      <w:r w:rsidR="00A43BAD">
        <w:rPr>
          <w:sz w:val="28"/>
          <w:szCs w:val="28"/>
        </w:rPr>
        <w:t xml:space="preserve">гражданско-правовых договоров, заявлений, </w:t>
      </w:r>
      <w:r w:rsidR="004F542B">
        <w:rPr>
          <w:sz w:val="28"/>
          <w:szCs w:val="28"/>
        </w:rPr>
        <w:t>деклараций, иных документов</w:t>
      </w:r>
    </w:p>
    <w:p w:rsidR="00953884" w:rsidRPr="00A92AD3" w:rsidRDefault="00E83D24" w:rsidP="00953884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396EF0">
        <w:rPr>
          <w:sz w:val="28"/>
          <w:szCs w:val="28"/>
        </w:rPr>
        <w:t>0</w:t>
      </w:r>
      <w:r w:rsidR="00953884" w:rsidRPr="00A92AD3">
        <w:rPr>
          <w:sz w:val="28"/>
          <w:szCs w:val="28"/>
        </w:rPr>
        <w:t>. Размещение платежных терминалов, банкоматов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  <w:r w:rsidRPr="00A92AD3">
        <w:rPr>
          <w:sz w:val="28"/>
          <w:szCs w:val="28"/>
        </w:rPr>
        <w:t>1</w:t>
      </w:r>
      <w:r w:rsidR="00396EF0">
        <w:rPr>
          <w:sz w:val="28"/>
          <w:szCs w:val="28"/>
        </w:rPr>
        <w:t>1</w:t>
      </w:r>
      <w:r w:rsidRPr="00A92AD3">
        <w:rPr>
          <w:sz w:val="28"/>
          <w:szCs w:val="28"/>
        </w:rPr>
        <w:t>. Размещение кофе-автомата</w:t>
      </w:r>
    </w:p>
    <w:p w:rsidR="00953884" w:rsidRPr="00A92AD3" w:rsidRDefault="00953884" w:rsidP="00953884">
      <w:pPr>
        <w:pStyle w:val="a3"/>
        <w:rPr>
          <w:sz w:val="28"/>
          <w:szCs w:val="28"/>
        </w:rPr>
      </w:pPr>
      <w:r w:rsidRPr="00A92AD3">
        <w:rPr>
          <w:sz w:val="28"/>
          <w:szCs w:val="28"/>
        </w:rPr>
        <w:t>1</w:t>
      </w:r>
      <w:r w:rsidR="00396EF0">
        <w:rPr>
          <w:sz w:val="28"/>
          <w:szCs w:val="28"/>
        </w:rPr>
        <w:t>2</w:t>
      </w:r>
      <w:r w:rsidRPr="00A92AD3">
        <w:rPr>
          <w:sz w:val="28"/>
          <w:szCs w:val="28"/>
        </w:rPr>
        <w:t>. Предоставление организованного рабочего места для предоставления услуг физическим и юридическим лицам</w:t>
      </w:r>
    </w:p>
    <w:p w:rsidR="00953884" w:rsidRDefault="00953884" w:rsidP="00953884">
      <w:pPr>
        <w:pStyle w:val="a3"/>
        <w:rPr>
          <w:sz w:val="28"/>
          <w:szCs w:val="28"/>
        </w:rPr>
      </w:pPr>
      <w:r w:rsidRPr="00A92AD3">
        <w:rPr>
          <w:sz w:val="28"/>
          <w:szCs w:val="28"/>
        </w:rPr>
        <w:t>1</w:t>
      </w:r>
      <w:r w:rsidR="00396EF0">
        <w:rPr>
          <w:sz w:val="28"/>
          <w:szCs w:val="28"/>
        </w:rPr>
        <w:t>3</w:t>
      </w:r>
      <w:r w:rsidRPr="00A92AD3">
        <w:rPr>
          <w:sz w:val="28"/>
          <w:szCs w:val="28"/>
        </w:rPr>
        <w:t xml:space="preserve">. Предоставление доступа к </w:t>
      </w:r>
      <w:r w:rsidR="00A43BAD">
        <w:rPr>
          <w:sz w:val="28"/>
          <w:szCs w:val="28"/>
        </w:rPr>
        <w:t>информационно-правовым системам</w:t>
      </w:r>
    </w:p>
    <w:p w:rsidR="004F542B" w:rsidRDefault="004F542B" w:rsidP="00953884">
      <w:pPr>
        <w:pStyle w:val="a3"/>
        <w:rPr>
          <w:sz w:val="28"/>
          <w:szCs w:val="28"/>
        </w:rPr>
      </w:pPr>
      <w:r>
        <w:rPr>
          <w:sz w:val="28"/>
          <w:szCs w:val="28"/>
        </w:rPr>
        <w:t>1</w:t>
      </w:r>
      <w:r w:rsidR="00396EF0">
        <w:rPr>
          <w:sz w:val="28"/>
          <w:szCs w:val="28"/>
        </w:rPr>
        <w:t>4</w:t>
      </w:r>
      <w:r>
        <w:rPr>
          <w:sz w:val="28"/>
          <w:szCs w:val="28"/>
        </w:rPr>
        <w:t>. Предоставление услуг Интернет</w:t>
      </w:r>
    </w:p>
    <w:p w:rsidR="00A43BAD" w:rsidRPr="00A92AD3" w:rsidRDefault="00A43BAD" w:rsidP="00953884">
      <w:pPr>
        <w:pStyle w:val="a3"/>
        <w:rPr>
          <w:sz w:val="28"/>
          <w:szCs w:val="28"/>
        </w:rPr>
      </w:pPr>
    </w:p>
    <w:p w:rsidR="00953884" w:rsidRPr="00E32C03" w:rsidRDefault="00953884" w:rsidP="00953884">
      <w:pPr>
        <w:pStyle w:val="a3"/>
        <w:rPr>
          <w:sz w:val="24"/>
          <w:szCs w:val="24"/>
        </w:rPr>
      </w:pPr>
    </w:p>
    <w:p w:rsidR="00953884" w:rsidRDefault="00953884" w:rsidP="003D697F">
      <w:pPr>
        <w:pStyle w:val="a3"/>
      </w:pPr>
    </w:p>
    <w:p w:rsidR="00824639" w:rsidRDefault="00824639" w:rsidP="003D697F">
      <w:pPr>
        <w:pStyle w:val="a3"/>
      </w:pPr>
    </w:p>
    <w:p w:rsidR="00D72F3F" w:rsidRDefault="00D72F3F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953884" w:rsidRDefault="00953884"/>
    <w:p w:rsidR="00D72F3F" w:rsidRPr="007F3B76" w:rsidRDefault="00D72F3F" w:rsidP="00D72F3F">
      <w:pPr>
        <w:pStyle w:val="a3"/>
        <w:jc w:val="right"/>
        <w:rPr>
          <w:sz w:val="24"/>
          <w:szCs w:val="24"/>
        </w:rPr>
      </w:pPr>
      <w:r w:rsidRPr="007F3B76">
        <w:rPr>
          <w:sz w:val="24"/>
          <w:szCs w:val="24"/>
        </w:rPr>
        <w:t xml:space="preserve">Приложение к </w:t>
      </w:r>
      <w:r w:rsidR="00953884">
        <w:rPr>
          <w:sz w:val="24"/>
          <w:szCs w:val="24"/>
        </w:rPr>
        <w:t>Постановлению</w:t>
      </w:r>
    </w:p>
    <w:p w:rsidR="00D72F3F" w:rsidRPr="007F3B76" w:rsidRDefault="00D72F3F" w:rsidP="00D72F3F">
      <w:pPr>
        <w:pStyle w:val="a3"/>
        <w:jc w:val="right"/>
        <w:rPr>
          <w:sz w:val="24"/>
          <w:szCs w:val="24"/>
        </w:rPr>
      </w:pPr>
      <w:r w:rsidRPr="007F3B76">
        <w:rPr>
          <w:sz w:val="24"/>
          <w:szCs w:val="24"/>
        </w:rPr>
        <w:t>администрации Злынковского района</w:t>
      </w:r>
    </w:p>
    <w:p w:rsidR="00D72F3F" w:rsidRPr="007F3B76" w:rsidRDefault="00D72F3F" w:rsidP="00D72F3F">
      <w:pPr>
        <w:pStyle w:val="a3"/>
        <w:jc w:val="right"/>
        <w:rPr>
          <w:sz w:val="24"/>
          <w:szCs w:val="24"/>
        </w:rPr>
      </w:pPr>
      <w:r w:rsidRPr="007F3B76">
        <w:rPr>
          <w:sz w:val="24"/>
          <w:szCs w:val="24"/>
        </w:rPr>
        <w:t xml:space="preserve">от  </w:t>
      </w:r>
      <w:r w:rsidR="00EB076C">
        <w:rPr>
          <w:sz w:val="24"/>
          <w:szCs w:val="24"/>
        </w:rPr>
        <w:t>7</w:t>
      </w:r>
      <w:r w:rsidRPr="007F3B76">
        <w:rPr>
          <w:sz w:val="24"/>
          <w:szCs w:val="24"/>
        </w:rPr>
        <w:t xml:space="preserve">  </w:t>
      </w:r>
      <w:r w:rsidR="00953884">
        <w:rPr>
          <w:sz w:val="24"/>
          <w:szCs w:val="24"/>
        </w:rPr>
        <w:t>апреля</w:t>
      </w:r>
      <w:r w:rsidRPr="007F3B76">
        <w:rPr>
          <w:sz w:val="24"/>
          <w:szCs w:val="24"/>
        </w:rPr>
        <w:t xml:space="preserve"> 2016 г. № </w:t>
      </w:r>
      <w:r w:rsidR="00EB076C">
        <w:rPr>
          <w:sz w:val="24"/>
          <w:szCs w:val="24"/>
        </w:rPr>
        <w:t>124</w:t>
      </w:r>
    </w:p>
    <w:p w:rsidR="00D72F3F" w:rsidRPr="007F3B76" w:rsidRDefault="00D72F3F" w:rsidP="00D72F3F">
      <w:pPr>
        <w:pStyle w:val="a3"/>
        <w:jc w:val="right"/>
        <w:rPr>
          <w:sz w:val="16"/>
          <w:szCs w:val="16"/>
        </w:rPr>
      </w:pPr>
    </w:p>
    <w:p w:rsidR="00D72F3F" w:rsidRPr="0003267C" w:rsidRDefault="00D72F3F" w:rsidP="00D72F3F">
      <w:pPr>
        <w:pStyle w:val="a3"/>
        <w:jc w:val="center"/>
        <w:rPr>
          <w:b/>
          <w:sz w:val="28"/>
          <w:szCs w:val="28"/>
        </w:rPr>
      </w:pPr>
      <w:r w:rsidRPr="0003267C">
        <w:rPr>
          <w:b/>
          <w:sz w:val="28"/>
          <w:szCs w:val="28"/>
        </w:rPr>
        <w:t>ПРЕЙСКУРАНТ</w:t>
      </w:r>
    </w:p>
    <w:p w:rsidR="00D72F3F" w:rsidRDefault="00D72F3F" w:rsidP="00D72F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оказание платных услуг МБУ «Злынковский </w:t>
      </w:r>
    </w:p>
    <w:p w:rsidR="00D72F3F" w:rsidRDefault="00D72F3F" w:rsidP="00D72F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районный МФЦ ПГ и МУ» </w:t>
      </w:r>
    </w:p>
    <w:tbl>
      <w:tblPr>
        <w:tblStyle w:val="a4"/>
        <w:tblW w:w="10348" w:type="dxa"/>
        <w:tblInd w:w="-459" w:type="dxa"/>
        <w:tblLook w:val="04A0"/>
      </w:tblPr>
      <w:tblGrid>
        <w:gridCol w:w="567"/>
        <w:gridCol w:w="6521"/>
        <w:gridCol w:w="2267"/>
        <w:gridCol w:w="993"/>
      </w:tblGrid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№</w:t>
            </w:r>
          </w:p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F2EC9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F2EC9">
              <w:rPr>
                <w:sz w:val="26"/>
                <w:szCs w:val="26"/>
              </w:rPr>
              <w:t>/</w:t>
            </w:r>
            <w:proofErr w:type="spellStart"/>
            <w:r w:rsidRPr="001F2EC9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Наименование услуги</w:t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Объем услуги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 xml:space="preserve">Цена, </w:t>
            </w:r>
          </w:p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рублей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Копирование документов</w:t>
            </w:r>
          </w:p>
          <w:p w:rsidR="00D72F3F" w:rsidRPr="001F2EC9" w:rsidRDefault="00D72F3F" w:rsidP="00D53421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Формат  А</w:t>
            </w:r>
            <w:proofErr w:type="gramStart"/>
            <w:r w:rsidRPr="001F2EC9">
              <w:rPr>
                <w:sz w:val="26"/>
                <w:szCs w:val="26"/>
              </w:rPr>
              <w:t>4</w:t>
            </w:r>
            <w:proofErr w:type="gramEnd"/>
          </w:p>
          <w:p w:rsidR="00D72F3F" w:rsidRPr="001F2EC9" w:rsidRDefault="00D72F3F" w:rsidP="00D53421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Формат  А3</w:t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прогон (страница)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C81B06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72F3F" w:rsidRPr="001F2EC9">
              <w:rPr>
                <w:sz w:val="26"/>
                <w:szCs w:val="26"/>
              </w:rPr>
              <w:t>-00</w:t>
            </w:r>
          </w:p>
          <w:p w:rsidR="00D72F3F" w:rsidRPr="001F2EC9" w:rsidRDefault="00D72F3F" w:rsidP="005246BA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 w:rsidR="005246BA">
              <w:rPr>
                <w:sz w:val="26"/>
                <w:szCs w:val="26"/>
              </w:rPr>
              <w:t>5</w:t>
            </w:r>
            <w:r w:rsidRPr="001F2EC9">
              <w:rPr>
                <w:sz w:val="26"/>
                <w:szCs w:val="26"/>
              </w:rPr>
              <w:t>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2.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Сканирование документов</w:t>
            </w:r>
          </w:p>
          <w:p w:rsidR="00C81B06" w:rsidRDefault="00C81B06" w:rsidP="00D5342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Формат 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  <w:r w:rsidR="00D72F3F" w:rsidRPr="001F2EC9">
              <w:rPr>
                <w:sz w:val="26"/>
                <w:szCs w:val="26"/>
              </w:rPr>
              <w:t xml:space="preserve"> </w:t>
            </w:r>
          </w:p>
          <w:p w:rsidR="00D72F3F" w:rsidRPr="001F2EC9" w:rsidRDefault="00C81B06" w:rsidP="00D53421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Формат </w:t>
            </w:r>
            <w:r w:rsidR="00D72F3F" w:rsidRPr="001F2EC9">
              <w:rPr>
                <w:sz w:val="26"/>
                <w:szCs w:val="26"/>
              </w:rPr>
              <w:t>А3</w:t>
            </w:r>
          </w:p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 xml:space="preserve">Сканирование с преобразованием в </w:t>
            </w:r>
            <w:r w:rsidRPr="001F2EC9">
              <w:rPr>
                <w:b/>
                <w:sz w:val="26"/>
                <w:szCs w:val="26"/>
                <w:lang w:val="en-US"/>
              </w:rPr>
              <w:t>MS</w:t>
            </w:r>
            <w:r w:rsidRPr="001F2E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2EC9">
              <w:rPr>
                <w:b/>
                <w:sz w:val="26"/>
                <w:szCs w:val="26"/>
              </w:rPr>
              <w:t>Word</w:t>
            </w:r>
            <w:proofErr w:type="spellEnd"/>
          </w:p>
          <w:p w:rsidR="00D72F3F" w:rsidRPr="001F2EC9" w:rsidRDefault="00D72F3F" w:rsidP="00D53421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Формат А</w:t>
            </w:r>
            <w:proofErr w:type="gramStart"/>
            <w:r w:rsidRPr="001F2EC9">
              <w:rPr>
                <w:sz w:val="26"/>
                <w:szCs w:val="26"/>
              </w:rPr>
              <w:t>4</w:t>
            </w:r>
            <w:proofErr w:type="gramEnd"/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Default="00D72F3F" w:rsidP="000622D9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 xml:space="preserve">1 </w:t>
            </w:r>
            <w:r w:rsidR="000622D9">
              <w:rPr>
                <w:sz w:val="26"/>
                <w:szCs w:val="26"/>
              </w:rPr>
              <w:t>страница</w:t>
            </w:r>
          </w:p>
          <w:p w:rsidR="000622D9" w:rsidRDefault="000622D9" w:rsidP="000622D9">
            <w:pPr>
              <w:pStyle w:val="a3"/>
              <w:jc w:val="center"/>
              <w:rPr>
                <w:sz w:val="26"/>
                <w:szCs w:val="26"/>
              </w:rPr>
            </w:pPr>
          </w:p>
          <w:p w:rsidR="000622D9" w:rsidRDefault="000622D9" w:rsidP="000622D9">
            <w:pPr>
              <w:pStyle w:val="a3"/>
              <w:jc w:val="center"/>
              <w:rPr>
                <w:sz w:val="26"/>
                <w:szCs w:val="26"/>
              </w:rPr>
            </w:pPr>
          </w:p>
          <w:p w:rsidR="000622D9" w:rsidRPr="001F2EC9" w:rsidRDefault="000622D9" w:rsidP="000622D9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страница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C81B06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72F3F" w:rsidRPr="001F2EC9">
              <w:rPr>
                <w:sz w:val="26"/>
                <w:szCs w:val="26"/>
              </w:rPr>
              <w:t>-00</w:t>
            </w:r>
          </w:p>
          <w:p w:rsidR="00D72F3F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 xml:space="preserve"> </w:t>
            </w:r>
            <w:r w:rsidR="00C81B06">
              <w:rPr>
                <w:sz w:val="26"/>
                <w:szCs w:val="26"/>
              </w:rPr>
              <w:t>15-00</w:t>
            </w:r>
          </w:p>
          <w:p w:rsidR="00C81B06" w:rsidRPr="001F2EC9" w:rsidRDefault="00C81B06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2</w:t>
            </w:r>
            <w:r w:rsidRPr="001F2EC9">
              <w:rPr>
                <w:sz w:val="26"/>
                <w:szCs w:val="26"/>
                <w:lang w:val="en-US"/>
              </w:rPr>
              <w:t>0</w:t>
            </w:r>
            <w:r w:rsidRPr="001F2EC9">
              <w:rPr>
                <w:sz w:val="26"/>
                <w:szCs w:val="26"/>
              </w:rPr>
              <w:t>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3.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 xml:space="preserve">Распечатка с носителей информации, </w:t>
            </w:r>
          </w:p>
          <w:p w:rsidR="00D72F3F" w:rsidRPr="001F2EC9" w:rsidRDefault="00D72F3F" w:rsidP="00D53421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Формат А</w:t>
            </w:r>
            <w:proofErr w:type="gramStart"/>
            <w:r w:rsidRPr="001F2EC9">
              <w:rPr>
                <w:sz w:val="26"/>
                <w:szCs w:val="26"/>
              </w:rPr>
              <w:t>4</w:t>
            </w:r>
            <w:proofErr w:type="gramEnd"/>
          </w:p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Формат А3</w:t>
            </w:r>
          </w:p>
        </w:tc>
        <w:tc>
          <w:tcPr>
            <w:tcW w:w="2267" w:type="dxa"/>
          </w:tcPr>
          <w:p w:rsidR="000622D9" w:rsidRDefault="000622D9" w:rsidP="000622D9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Default="00D72F3F" w:rsidP="000622D9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 xml:space="preserve">1 </w:t>
            </w:r>
            <w:r w:rsidR="000622D9">
              <w:rPr>
                <w:sz w:val="26"/>
                <w:szCs w:val="26"/>
              </w:rPr>
              <w:t>страница</w:t>
            </w:r>
          </w:p>
          <w:p w:rsidR="000622D9" w:rsidRPr="001F2EC9" w:rsidRDefault="000622D9" w:rsidP="000622D9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C81B06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D72F3F" w:rsidRPr="001F2EC9">
              <w:rPr>
                <w:sz w:val="26"/>
                <w:szCs w:val="26"/>
              </w:rPr>
              <w:t>-00</w:t>
            </w:r>
          </w:p>
          <w:p w:rsidR="00D72F3F" w:rsidRPr="001F2EC9" w:rsidRDefault="00D72F3F" w:rsidP="005246BA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 w:rsidR="005246BA">
              <w:rPr>
                <w:sz w:val="26"/>
                <w:szCs w:val="26"/>
              </w:rPr>
              <w:t>5</w:t>
            </w:r>
            <w:r w:rsidRPr="001F2EC9">
              <w:rPr>
                <w:sz w:val="26"/>
                <w:szCs w:val="26"/>
              </w:rPr>
              <w:t>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4.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Пользование электронной почтой</w:t>
            </w:r>
          </w:p>
          <w:p w:rsidR="00D72F3F" w:rsidRPr="001F2EC9" w:rsidRDefault="00D72F3F" w:rsidP="00D53421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Прием сообщения</w:t>
            </w:r>
          </w:p>
          <w:p w:rsidR="00D72F3F" w:rsidRPr="001F2EC9" w:rsidRDefault="00D72F3F" w:rsidP="00D53421">
            <w:pPr>
              <w:pStyle w:val="a3"/>
              <w:jc w:val="both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 xml:space="preserve">Отправка сообщения </w:t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до 5 МБ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C81B06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72F3F" w:rsidRPr="001F2EC9">
              <w:rPr>
                <w:sz w:val="26"/>
                <w:szCs w:val="26"/>
              </w:rPr>
              <w:t>0-00</w:t>
            </w:r>
          </w:p>
          <w:p w:rsidR="00D72F3F" w:rsidRPr="001F2EC9" w:rsidRDefault="00C81B06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72F3F" w:rsidRPr="001F2EC9">
              <w:rPr>
                <w:sz w:val="26"/>
                <w:szCs w:val="26"/>
              </w:rPr>
              <w:t>0-00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5.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Перенос информации с одного носителя на другой</w:t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до 5 МБ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20-00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6.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Прием факсимильного сообщения</w:t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страница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F2EC9">
              <w:rPr>
                <w:sz w:val="26"/>
                <w:szCs w:val="26"/>
              </w:rPr>
              <w:t>0-00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7.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Передача факсимильного сообщения</w:t>
            </w:r>
          </w:p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- Брянская область</w:t>
            </w:r>
          </w:p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- Другие регионы РФ</w:t>
            </w:r>
          </w:p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- Украина</w:t>
            </w:r>
          </w:p>
          <w:p w:rsidR="00D72F3F" w:rsidRDefault="00D72F3F" w:rsidP="00C81B06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- Беларусь</w:t>
            </w:r>
            <w:r w:rsidR="00C81B06">
              <w:rPr>
                <w:b/>
                <w:sz w:val="26"/>
                <w:szCs w:val="26"/>
              </w:rPr>
              <w:t>,</w:t>
            </w:r>
            <w:r w:rsidRPr="001F2EC9">
              <w:rPr>
                <w:b/>
                <w:sz w:val="26"/>
                <w:szCs w:val="26"/>
              </w:rPr>
              <w:t xml:space="preserve"> другие страны</w:t>
            </w:r>
            <w:r w:rsidR="00C81B06">
              <w:rPr>
                <w:b/>
                <w:sz w:val="26"/>
                <w:szCs w:val="26"/>
              </w:rPr>
              <w:t xml:space="preserve"> СНГ</w:t>
            </w:r>
          </w:p>
          <w:p w:rsidR="00C81B06" w:rsidRPr="001F2EC9" w:rsidRDefault="00C81B06" w:rsidP="00C81B06">
            <w:pPr>
              <w:pStyle w:val="a3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 Прибалтика, страны ЕС и др.</w:t>
            </w:r>
          </w:p>
        </w:tc>
        <w:tc>
          <w:tcPr>
            <w:tcW w:w="2267" w:type="dxa"/>
          </w:tcPr>
          <w:p w:rsidR="00D72F3F" w:rsidRPr="00C359BA" w:rsidRDefault="00C359BA" w:rsidP="00C359BA">
            <w:pPr>
              <w:pStyle w:val="a3"/>
              <w:jc w:val="center"/>
            </w:pPr>
            <w:r w:rsidRPr="00C359BA">
              <w:t xml:space="preserve">Длительность соединения </w:t>
            </w:r>
            <w:r>
              <w:t>-</w:t>
            </w:r>
            <w:r w:rsidRPr="00C359BA">
              <w:t xml:space="preserve"> 1 мин. по РФ, 2 мин. </w:t>
            </w:r>
            <w:r>
              <w:t>– для других стран</w:t>
            </w:r>
            <w:r w:rsidRPr="00C359BA">
              <w:t xml:space="preserve"> 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20-00</w:t>
            </w:r>
          </w:p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3</w:t>
            </w:r>
            <w:r w:rsidR="00C81B06">
              <w:rPr>
                <w:sz w:val="26"/>
                <w:szCs w:val="26"/>
              </w:rPr>
              <w:t>5</w:t>
            </w:r>
            <w:r w:rsidRPr="001F2EC9">
              <w:rPr>
                <w:sz w:val="26"/>
                <w:szCs w:val="26"/>
              </w:rPr>
              <w:t>-00</w:t>
            </w:r>
          </w:p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100-00</w:t>
            </w:r>
          </w:p>
          <w:p w:rsidR="00D72F3F" w:rsidRDefault="00D72F3F" w:rsidP="00C81B06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 w:rsidR="00C81B06">
              <w:rPr>
                <w:sz w:val="26"/>
                <w:szCs w:val="26"/>
              </w:rPr>
              <w:t>40</w:t>
            </w:r>
            <w:r w:rsidRPr="001F2EC9">
              <w:rPr>
                <w:sz w:val="26"/>
                <w:szCs w:val="26"/>
              </w:rPr>
              <w:t>-00</w:t>
            </w:r>
          </w:p>
          <w:p w:rsidR="00C81B06" w:rsidRPr="001F2EC9" w:rsidRDefault="00C81B06" w:rsidP="00C81B0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8.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Набор текста, ф. А</w:t>
            </w:r>
            <w:proofErr w:type="gramStart"/>
            <w:r w:rsidRPr="001F2EC9">
              <w:rPr>
                <w:b/>
                <w:sz w:val="26"/>
                <w:szCs w:val="26"/>
              </w:rPr>
              <w:t>4</w:t>
            </w:r>
            <w:proofErr w:type="gramEnd"/>
            <w:r w:rsidRPr="001F2EC9">
              <w:rPr>
                <w:b/>
                <w:sz w:val="26"/>
                <w:szCs w:val="26"/>
              </w:rPr>
              <w:t xml:space="preserve">, шрифт </w:t>
            </w:r>
            <w:proofErr w:type="spellStart"/>
            <w:r w:rsidRPr="001F2EC9">
              <w:rPr>
                <w:b/>
                <w:sz w:val="26"/>
                <w:szCs w:val="26"/>
              </w:rPr>
              <w:t>Times</w:t>
            </w:r>
            <w:proofErr w:type="spellEnd"/>
            <w:r w:rsidRPr="001F2E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2EC9">
              <w:rPr>
                <w:b/>
                <w:sz w:val="26"/>
                <w:szCs w:val="26"/>
              </w:rPr>
              <w:t>New</w:t>
            </w:r>
            <w:proofErr w:type="spellEnd"/>
            <w:r w:rsidRPr="001F2EC9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1F2EC9">
              <w:rPr>
                <w:b/>
                <w:sz w:val="26"/>
                <w:szCs w:val="26"/>
              </w:rPr>
              <w:t>Roman</w:t>
            </w:r>
            <w:proofErr w:type="spellEnd"/>
            <w:r w:rsidRPr="001F2EC9">
              <w:rPr>
                <w:b/>
                <w:sz w:val="26"/>
                <w:szCs w:val="26"/>
              </w:rPr>
              <w:t xml:space="preserve"> р. 14</w:t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страница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100-00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9.</w:t>
            </w:r>
          </w:p>
        </w:tc>
        <w:tc>
          <w:tcPr>
            <w:tcW w:w="6521" w:type="dxa"/>
          </w:tcPr>
          <w:p w:rsidR="00D72F3F" w:rsidRPr="001F2EC9" w:rsidRDefault="00D72F3F" w:rsidP="00C81B06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Заполнение заявлений в УФМС («прописка», «выписка», получение паспорта</w:t>
            </w:r>
            <w:r w:rsidR="00C81B06">
              <w:rPr>
                <w:b/>
                <w:sz w:val="26"/>
                <w:szCs w:val="26"/>
              </w:rPr>
              <w:t>, гражданство, миграционный учет)</w:t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экземпляр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824639" w:rsidP="00C81B06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81B06">
              <w:rPr>
                <w:sz w:val="26"/>
                <w:szCs w:val="26"/>
              </w:rPr>
              <w:t>00</w:t>
            </w:r>
            <w:r w:rsidR="00D72F3F" w:rsidRPr="001F2EC9">
              <w:rPr>
                <w:sz w:val="26"/>
                <w:szCs w:val="26"/>
              </w:rPr>
              <w:t>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11.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Запись по электронной очереди (</w:t>
            </w:r>
            <w:proofErr w:type="spellStart"/>
            <w:r w:rsidRPr="001F2EC9">
              <w:rPr>
                <w:b/>
                <w:sz w:val="26"/>
                <w:szCs w:val="26"/>
              </w:rPr>
              <w:t>Росреестр</w:t>
            </w:r>
            <w:proofErr w:type="spellEnd"/>
            <w:r w:rsidRPr="001F2EC9">
              <w:rPr>
                <w:b/>
                <w:sz w:val="26"/>
                <w:szCs w:val="26"/>
              </w:rPr>
              <w:t xml:space="preserve">, ФКП и др. организации) </w:t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талон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</w:p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50-00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12.</w:t>
            </w:r>
          </w:p>
        </w:tc>
        <w:tc>
          <w:tcPr>
            <w:tcW w:w="6521" w:type="dxa"/>
          </w:tcPr>
          <w:p w:rsidR="00D72F3F" w:rsidRPr="001F2EC9" w:rsidRDefault="00D72F3F" w:rsidP="00D72F3F">
            <w:pPr>
              <w:pStyle w:val="a3"/>
              <w:tabs>
                <w:tab w:val="left" w:pos="5274"/>
              </w:tabs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Бланк заявления на получение ИНН</w:t>
            </w:r>
            <w:r>
              <w:rPr>
                <w:b/>
                <w:sz w:val="26"/>
                <w:szCs w:val="26"/>
              </w:rPr>
              <w:tab/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бланк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15-00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</w:t>
            </w:r>
          </w:p>
        </w:tc>
        <w:tc>
          <w:tcPr>
            <w:tcW w:w="6521" w:type="dxa"/>
          </w:tcPr>
          <w:p w:rsidR="00D72F3F" w:rsidRPr="001F2EC9" w:rsidRDefault="00D72F3F" w:rsidP="00D72F3F">
            <w:pPr>
              <w:pStyle w:val="a3"/>
              <w:tabs>
                <w:tab w:val="left" w:pos="5274"/>
              </w:tabs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Заполнение заявления на получение ИНН</w:t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экземпляр</w:t>
            </w:r>
          </w:p>
        </w:tc>
        <w:tc>
          <w:tcPr>
            <w:tcW w:w="993" w:type="dxa"/>
          </w:tcPr>
          <w:p w:rsidR="00D72F3F" w:rsidRPr="001F2EC9" w:rsidRDefault="00040319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824639">
              <w:rPr>
                <w:sz w:val="26"/>
                <w:szCs w:val="26"/>
              </w:rPr>
              <w:t>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72F3F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  <w:r w:rsidRPr="001F2EC9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Заполнение налоговой декларации  ф. 3-НДФЛ</w:t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декларация</w:t>
            </w:r>
          </w:p>
        </w:tc>
        <w:tc>
          <w:tcPr>
            <w:tcW w:w="993" w:type="dxa"/>
          </w:tcPr>
          <w:p w:rsidR="00D72F3F" w:rsidRPr="001F2EC9" w:rsidRDefault="00792314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  <w:r w:rsidR="00D72F3F" w:rsidRPr="001F2EC9">
              <w:rPr>
                <w:sz w:val="26"/>
                <w:szCs w:val="26"/>
              </w:rPr>
              <w:t>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72F3F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  <w:r w:rsidRPr="001F2EC9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>Заполнение заявления в ФНС на предоставление налогового вычета (за обучение, лечение и т. п.) и др.</w:t>
            </w:r>
          </w:p>
        </w:tc>
        <w:tc>
          <w:tcPr>
            <w:tcW w:w="2267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 экземпляр</w:t>
            </w:r>
          </w:p>
        </w:tc>
        <w:tc>
          <w:tcPr>
            <w:tcW w:w="993" w:type="dxa"/>
          </w:tcPr>
          <w:p w:rsidR="00D72F3F" w:rsidRPr="001F2EC9" w:rsidRDefault="00D72F3F" w:rsidP="00D53421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50-00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72F3F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  <w:r w:rsidRPr="001F2EC9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 xml:space="preserve">Регистрация на </w:t>
            </w:r>
            <w:r w:rsidRPr="001F2EC9">
              <w:rPr>
                <w:b/>
                <w:sz w:val="26"/>
                <w:szCs w:val="26"/>
                <w:lang w:val="en-US"/>
              </w:rPr>
              <w:t>Web</w:t>
            </w:r>
            <w:r w:rsidRPr="001F2EC9">
              <w:rPr>
                <w:b/>
                <w:sz w:val="26"/>
                <w:szCs w:val="26"/>
              </w:rPr>
              <w:t xml:space="preserve">-сайтах, получение </w:t>
            </w:r>
            <w:r>
              <w:rPr>
                <w:b/>
                <w:sz w:val="26"/>
                <w:szCs w:val="26"/>
              </w:rPr>
              <w:t>с Web-сайтов</w:t>
            </w:r>
            <w:r w:rsidRPr="001F2EC9">
              <w:rPr>
                <w:b/>
                <w:sz w:val="26"/>
                <w:szCs w:val="26"/>
              </w:rPr>
              <w:t xml:space="preserve">  документов в электронном виде</w:t>
            </w:r>
          </w:p>
        </w:tc>
        <w:tc>
          <w:tcPr>
            <w:tcW w:w="2267" w:type="dxa"/>
          </w:tcPr>
          <w:p w:rsidR="00D72F3F" w:rsidRPr="000D3379" w:rsidRDefault="00D72F3F" w:rsidP="00C359BA">
            <w:pPr>
              <w:pStyle w:val="a3"/>
              <w:jc w:val="center"/>
            </w:pPr>
            <w:r w:rsidRPr="000D3379">
              <w:t xml:space="preserve">Регистрация на одном сайте с получением документа, распечатка до 5 </w:t>
            </w:r>
            <w:r>
              <w:t xml:space="preserve">страниц </w:t>
            </w:r>
            <w:r w:rsidRPr="000D3379">
              <w:t xml:space="preserve"> ф. А</w:t>
            </w:r>
            <w:proofErr w:type="gramStart"/>
            <w:r w:rsidRPr="000D3379">
              <w:t>4</w:t>
            </w:r>
            <w:proofErr w:type="gramEnd"/>
            <w:r w:rsidR="00C359BA">
              <w:t xml:space="preserve"> или запись на носитель</w:t>
            </w:r>
          </w:p>
        </w:tc>
        <w:tc>
          <w:tcPr>
            <w:tcW w:w="993" w:type="dxa"/>
          </w:tcPr>
          <w:p w:rsidR="00D72F3F" w:rsidRPr="001F2EC9" w:rsidRDefault="00C81B06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72F3F" w:rsidRPr="001F2EC9">
              <w:rPr>
                <w:sz w:val="26"/>
                <w:szCs w:val="26"/>
              </w:rPr>
              <w:t>0-00</w:t>
            </w:r>
          </w:p>
        </w:tc>
      </w:tr>
      <w:tr w:rsidR="00D72F3F" w:rsidTr="00D72F3F">
        <w:tc>
          <w:tcPr>
            <w:tcW w:w="567" w:type="dxa"/>
          </w:tcPr>
          <w:p w:rsidR="00D72F3F" w:rsidRPr="001F2EC9" w:rsidRDefault="00D72F3F" w:rsidP="00D72F3F">
            <w:pPr>
              <w:pStyle w:val="a3"/>
              <w:jc w:val="center"/>
              <w:rPr>
                <w:sz w:val="26"/>
                <w:szCs w:val="26"/>
              </w:rPr>
            </w:pPr>
            <w:r w:rsidRPr="001F2EC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1F2EC9">
              <w:rPr>
                <w:sz w:val="26"/>
                <w:szCs w:val="26"/>
              </w:rPr>
              <w:t>.</w:t>
            </w:r>
          </w:p>
        </w:tc>
        <w:tc>
          <w:tcPr>
            <w:tcW w:w="6521" w:type="dxa"/>
          </w:tcPr>
          <w:p w:rsidR="00D72F3F" w:rsidRPr="001F2EC9" w:rsidRDefault="00D72F3F" w:rsidP="00D53421">
            <w:pPr>
              <w:pStyle w:val="a3"/>
              <w:jc w:val="both"/>
              <w:rPr>
                <w:b/>
                <w:sz w:val="26"/>
                <w:szCs w:val="26"/>
              </w:rPr>
            </w:pPr>
            <w:r w:rsidRPr="001F2EC9">
              <w:rPr>
                <w:b/>
                <w:sz w:val="26"/>
                <w:szCs w:val="26"/>
              </w:rPr>
              <w:t xml:space="preserve">Поиск в сети </w:t>
            </w:r>
            <w:r w:rsidR="00824639">
              <w:rPr>
                <w:b/>
                <w:sz w:val="26"/>
                <w:szCs w:val="26"/>
              </w:rPr>
              <w:t>«</w:t>
            </w:r>
            <w:r w:rsidRPr="001F2EC9">
              <w:rPr>
                <w:b/>
                <w:sz w:val="26"/>
                <w:szCs w:val="26"/>
              </w:rPr>
              <w:t>Интернет</w:t>
            </w:r>
            <w:r w:rsidR="00824639">
              <w:rPr>
                <w:b/>
                <w:sz w:val="26"/>
                <w:szCs w:val="26"/>
              </w:rPr>
              <w:t>»</w:t>
            </w:r>
            <w:r w:rsidRPr="001F2EC9">
              <w:rPr>
                <w:b/>
                <w:sz w:val="26"/>
                <w:szCs w:val="26"/>
              </w:rPr>
              <w:t xml:space="preserve"> нормативных актов и другой информации</w:t>
            </w:r>
            <w:r w:rsidR="00C359BA">
              <w:rPr>
                <w:b/>
                <w:sz w:val="26"/>
                <w:szCs w:val="26"/>
              </w:rPr>
              <w:t xml:space="preserve">, в том числе с применением </w:t>
            </w:r>
            <w:proofErr w:type="spellStart"/>
            <w:proofErr w:type="gramStart"/>
            <w:r w:rsidR="00C359BA">
              <w:rPr>
                <w:b/>
                <w:sz w:val="26"/>
                <w:szCs w:val="26"/>
              </w:rPr>
              <w:t>интернет-версии</w:t>
            </w:r>
            <w:proofErr w:type="spellEnd"/>
            <w:proofErr w:type="gramEnd"/>
            <w:r w:rsidR="00C359BA">
              <w:rPr>
                <w:b/>
                <w:sz w:val="26"/>
                <w:szCs w:val="26"/>
              </w:rPr>
              <w:t xml:space="preserve"> системы «Консультант-Плюс»</w:t>
            </w:r>
          </w:p>
        </w:tc>
        <w:tc>
          <w:tcPr>
            <w:tcW w:w="2267" w:type="dxa"/>
          </w:tcPr>
          <w:p w:rsidR="00D72F3F" w:rsidRPr="001F2EC9" w:rsidRDefault="00D72F3F" w:rsidP="00C359BA">
            <w:pPr>
              <w:pStyle w:val="a3"/>
              <w:jc w:val="center"/>
            </w:pPr>
            <w:r w:rsidRPr="001F2EC9">
              <w:t>Сеанс работы до 1</w:t>
            </w:r>
            <w:r w:rsidR="00C359BA">
              <w:t>0</w:t>
            </w:r>
            <w:r w:rsidRPr="001F2EC9">
              <w:t xml:space="preserve"> минут, распечатка до 5 страниц ф. А</w:t>
            </w:r>
            <w:proofErr w:type="gramStart"/>
            <w:r w:rsidRPr="001F2EC9">
              <w:t>4</w:t>
            </w:r>
            <w:proofErr w:type="gramEnd"/>
            <w:r w:rsidR="00C359BA">
              <w:t xml:space="preserve"> или запись на носитель</w:t>
            </w:r>
          </w:p>
        </w:tc>
        <w:tc>
          <w:tcPr>
            <w:tcW w:w="993" w:type="dxa"/>
          </w:tcPr>
          <w:p w:rsidR="00D72F3F" w:rsidRPr="001F2EC9" w:rsidRDefault="00C81B06" w:rsidP="00D53421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72F3F" w:rsidRPr="001F2EC9">
              <w:rPr>
                <w:sz w:val="26"/>
                <w:szCs w:val="26"/>
              </w:rPr>
              <w:t>0-00</w:t>
            </w:r>
          </w:p>
        </w:tc>
      </w:tr>
    </w:tbl>
    <w:p w:rsidR="00D72F3F" w:rsidRPr="00B52EBA" w:rsidRDefault="00D72F3F" w:rsidP="00D72F3F">
      <w:pPr>
        <w:pStyle w:val="a3"/>
      </w:pPr>
    </w:p>
    <w:p w:rsidR="00D72F3F" w:rsidRDefault="00D72F3F"/>
    <w:sectPr w:rsidR="00D72F3F" w:rsidSect="00824639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97F"/>
    <w:rsid w:val="00001215"/>
    <w:rsid w:val="00002426"/>
    <w:rsid w:val="00005F52"/>
    <w:rsid w:val="00022092"/>
    <w:rsid w:val="0003357D"/>
    <w:rsid w:val="000337B5"/>
    <w:rsid w:val="0003444F"/>
    <w:rsid w:val="00040319"/>
    <w:rsid w:val="00045063"/>
    <w:rsid w:val="00046A28"/>
    <w:rsid w:val="00051AEF"/>
    <w:rsid w:val="000622D9"/>
    <w:rsid w:val="00070263"/>
    <w:rsid w:val="00087362"/>
    <w:rsid w:val="00090FB1"/>
    <w:rsid w:val="00095725"/>
    <w:rsid w:val="000A2E5D"/>
    <w:rsid w:val="000A3C1B"/>
    <w:rsid w:val="000A49F3"/>
    <w:rsid w:val="000B66C6"/>
    <w:rsid w:val="000B7652"/>
    <w:rsid w:val="000C763C"/>
    <w:rsid w:val="000D0CE5"/>
    <w:rsid w:val="000D2E94"/>
    <w:rsid w:val="000E0E7A"/>
    <w:rsid w:val="000E377B"/>
    <w:rsid w:val="000E557B"/>
    <w:rsid w:val="000F067D"/>
    <w:rsid w:val="000F326A"/>
    <w:rsid w:val="000F441F"/>
    <w:rsid w:val="000F7740"/>
    <w:rsid w:val="00100D90"/>
    <w:rsid w:val="00101AD9"/>
    <w:rsid w:val="00102736"/>
    <w:rsid w:val="00106E78"/>
    <w:rsid w:val="001074C7"/>
    <w:rsid w:val="00107EC2"/>
    <w:rsid w:val="0011552E"/>
    <w:rsid w:val="00117E31"/>
    <w:rsid w:val="00122B13"/>
    <w:rsid w:val="00122CA4"/>
    <w:rsid w:val="00126DB3"/>
    <w:rsid w:val="00131CC6"/>
    <w:rsid w:val="00132F8B"/>
    <w:rsid w:val="0014788A"/>
    <w:rsid w:val="00151EB7"/>
    <w:rsid w:val="00155C7A"/>
    <w:rsid w:val="00157D0B"/>
    <w:rsid w:val="00163AED"/>
    <w:rsid w:val="00165011"/>
    <w:rsid w:val="001658D4"/>
    <w:rsid w:val="0017693A"/>
    <w:rsid w:val="00185EB2"/>
    <w:rsid w:val="001903BA"/>
    <w:rsid w:val="00191324"/>
    <w:rsid w:val="001922A8"/>
    <w:rsid w:val="00197D27"/>
    <w:rsid w:val="001B6C2E"/>
    <w:rsid w:val="001C0B97"/>
    <w:rsid w:val="001C2B93"/>
    <w:rsid w:val="001C64A3"/>
    <w:rsid w:val="001D5021"/>
    <w:rsid w:val="001D54C6"/>
    <w:rsid w:val="001D7DA6"/>
    <w:rsid w:val="001E36A1"/>
    <w:rsid w:val="001E4FBC"/>
    <w:rsid w:val="001F0B89"/>
    <w:rsid w:val="001F1939"/>
    <w:rsid w:val="001F1EAF"/>
    <w:rsid w:val="00201078"/>
    <w:rsid w:val="00202F8C"/>
    <w:rsid w:val="0020648C"/>
    <w:rsid w:val="00210B90"/>
    <w:rsid w:val="00210C76"/>
    <w:rsid w:val="00214DDF"/>
    <w:rsid w:val="00231EC3"/>
    <w:rsid w:val="00233B52"/>
    <w:rsid w:val="00237125"/>
    <w:rsid w:val="00242ED2"/>
    <w:rsid w:val="00243B03"/>
    <w:rsid w:val="00244CDC"/>
    <w:rsid w:val="0024524A"/>
    <w:rsid w:val="00247B8A"/>
    <w:rsid w:val="00251E33"/>
    <w:rsid w:val="00252056"/>
    <w:rsid w:val="00260192"/>
    <w:rsid w:val="002608F4"/>
    <w:rsid w:val="00264092"/>
    <w:rsid w:val="00264AFF"/>
    <w:rsid w:val="002657AF"/>
    <w:rsid w:val="00271E39"/>
    <w:rsid w:val="00281E73"/>
    <w:rsid w:val="0028492D"/>
    <w:rsid w:val="00292596"/>
    <w:rsid w:val="00292B65"/>
    <w:rsid w:val="00295DE4"/>
    <w:rsid w:val="00296A60"/>
    <w:rsid w:val="00297811"/>
    <w:rsid w:val="00297912"/>
    <w:rsid w:val="002A1491"/>
    <w:rsid w:val="002A4179"/>
    <w:rsid w:val="002A49C5"/>
    <w:rsid w:val="002A643E"/>
    <w:rsid w:val="002B38EE"/>
    <w:rsid w:val="002B72BF"/>
    <w:rsid w:val="002C07E2"/>
    <w:rsid w:val="002C2A2C"/>
    <w:rsid w:val="002C2AC6"/>
    <w:rsid w:val="002C319A"/>
    <w:rsid w:val="002D0093"/>
    <w:rsid w:val="002D2CB2"/>
    <w:rsid w:val="002D36A4"/>
    <w:rsid w:val="002E2210"/>
    <w:rsid w:val="002E31B8"/>
    <w:rsid w:val="002E5FE0"/>
    <w:rsid w:val="002F570B"/>
    <w:rsid w:val="00303784"/>
    <w:rsid w:val="00307123"/>
    <w:rsid w:val="0030777D"/>
    <w:rsid w:val="003135C2"/>
    <w:rsid w:val="00313F1B"/>
    <w:rsid w:val="0033364E"/>
    <w:rsid w:val="00340D9D"/>
    <w:rsid w:val="003461B1"/>
    <w:rsid w:val="00347288"/>
    <w:rsid w:val="003475F7"/>
    <w:rsid w:val="003525F1"/>
    <w:rsid w:val="00362B9D"/>
    <w:rsid w:val="00363B9C"/>
    <w:rsid w:val="0036776D"/>
    <w:rsid w:val="00373F33"/>
    <w:rsid w:val="00375A56"/>
    <w:rsid w:val="003763D8"/>
    <w:rsid w:val="00382731"/>
    <w:rsid w:val="00391981"/>
    <w:rsid w:val="003934CF"/>
    <w:rsid w:val="00396EF0"/>
    <w:rsid w:val="003B3753"/>
    <w:rsid w:val="003B5FC3"/>
    <w:rsid w:val="003B690E"/>
    <w:rsid w:val="003C0824"/>
    <w:rsid w:val="003C293C"/>
    <w:rsid w:val="003C2D65"/>
    <w:rsid w:val="003C3E03"/>
    <w:rsid w:val="003D2D8F"/>
    <w:rsid w:val="003D40FD"/>
    <w:rsid w:val="003D697F"/>
    <w:rsid w:val="003D79A7"/>
    <w:rsid w:val="003E0998"/>
    <w:rsid w:val="003E12CD"/>
    <w:rsid w:val="003E4491"/>
    <w:rsid w:val="003F52DA"/>
    <w:rsid w:val="00401927"/>
    <w:rsid w:val="004049C7"/>
    <w:rsid w:val="00407F5B"/>
    <w:rsid w:val="00422CB2"/>
    <w:rsid w:val="0044395C"/>
    <w:rsid w:val="00446B87"/>
    <w:rsid w:val="00462C7B"/>
    <w:rsid w:val="00474DE8"/>
    <w:rsid w:val="00475C49"/>
    <w:rsid w:val="00480B1C"/>
    <w:rsid w:val="004944A0"/>
    <w:rsid w:val="00496327"/>
    <w:rsid w:val="00496B53"/>
    <w:rsid w:val="004974E5"/>
    <w:rsid w:val="004A76D5"/>
    <w:rsid w:val="004A7D17"/>
    <w:rsid w:val="004B65FD"/>
    <w:rsid w:val="004B67FA"/>
    <w:rsid w:val="004B6EFF"/>
    <w:rsid w:val="004C0491"/>
    <w:rsid w:val="004C7C52"/>
    <w:rsid w:val="004D1F90"/>
    <w:rsid w:val="004D519F"/>
    <w:rsid w:val="004D7933"/>
    <w:rsid w:val="004D79BB"/>
    <w:rsid w:val="004D7BD0"/>
    <w:rsid w:val="004E1D84"/>
    <w:rsid w:val="004E35DF"/>
    <w:rsid w:val="004F542B"/>
    <w:rsid w:val="00507028"/>
    <w:rsid w:val="00515791"/>
    <w:rsid w:val="0051598C"/>
    <w:rsid w:val="00516B7A"/>
    <w:rsid w:val="0051722B"/>
    <w:rsid w:val="00517961"/>
    <w:rsid w:val="0052462A"/>
    <w:rsid w:val="005246BA"/>
    <w:rsid w:val="00537A23"/>
    <w:rsid w:val="005404C7"/>
    <w:rsid w:val="00544BC7"/>
    <w:rsid w:val="00545557"/>
    <w:rsid w:val="005507D3"/>
    <w:rsid w:val="005550D0"/>
    <w:rsid w:val="00560D86"/>
    <w:rsid w:val="005624A0"/>
    <w:rsid w:val="00564DD3"/>
    <w:rsid w:val="00565A88"/>
    <w:rsid w:val="00566CD8"/>
    <w:rsid w:val="00571EA3"/>
    <w:rsid w:val="00573836"/>
    <w:rsid w:val="00594869"/>
    <w:rsid w:val="005A3720"/>
    <w:rsid w:val="005A3A71"/>
    <w:rsid w:val="005A3B49"/>
    <w:rsid w:val="005B1730"/>
    <w:rsid w:val="005B2819"/>
    <w:rsid w:val="005B5FAC"/>
    <w:rsid w:val="005C23E6"/>
    <w:rsid w:val="005C7F89"/>
    <w:rsid w:val="005D38ED"/>
    <w:rsid w:val="005E0C32"/>
    <w:rsid w:val="005E2048"/>
    <w:rsid w:val="005E33F8"/>
    <w:rsid w:val="005E5452"/>
    <w:rsid w:val="005E69B0"/>
    <w:rsid w:val="005E7200"/>
    <w:rsid w:val="005E7DCE"/>
    <w:rsid w:val="005F2EBC"/>
    <w:rsid w:val="005F30FA"/>
    <w:rsid w:val="0060205D"/>
    <w:rsid w:val="006075AC"/>
    <w:rsid w:val="0061142F"/>
    <w:rsid w:val="006168A2"/>
    <w:rsid w:val="00621A44"/>
    <w:rsid w:val="00623AEE"/>
    <w:rsid w:val="00624BFB"/>
    <w:rsid w:val="00630E65"/>
    <w:rsid w:val="0063331F"/>
    <w:rsid w:val="00634C16"/>
    <w:rsid w:val="006470AB"/>
    <w:rsid w:val="006513D3"/>
    <w:rsid w:val="00656745"/>
    <w:rsid w:val="00657660"/>
    <w:rsid w:val="006678A8"/>
    <w:rsid w:val="006701BC"/>
    <w:rsid w:val="00671F4E"/>
    <w:rsid w:val="00682C1D"/>
    <w:rsid w:val="0068435E"/>
    <w:rsid w:val="006875D4"/>
    <w:rsid w:val="00694E69"/>
    <w:rsid w:val="006C10A2"/>
    <w:rsid w:val="006C1923"/>
    <w:rsid w:val="006C49AA"/>
    <w:rsid w:val="006C6B01"/>
    <w:rsid w:val="006D660B"/>
    <w:rsid w:val="006E3D96"/>
    <w:rsid w:val="006F69A1"/>
    <w:rsid w:val="00703AF0"/>
    <w:rsid w:val="007101F7"/>
    <w:rsid w:val="0071181A"/>
    <w:rsid w:val="007147FA"/>
    <w:rsid w:val="00720E5F"/>
    <w:rsid w:val="00722B84"/>
    <w:rsid w:val="00723230"/>
    <w:rsid w:val="0072323A"/>
    <w:rsid w:val="00726F94"/>
    <w:rsid w:val="0073268F"/>
    <w:rsid w:val="007377B9"/>
    <w:rsid w:val="00740CAA"/>
    <w:rsid w:val="007426D7"/>
    <w:rsid w:val="007503AF"/>
    <w:rsid w:val="00754A75"/>
    <w:rsid w:val="00760268"/>
    <w:rsid w:val="0076269D"/>
    <w:rsid w:val="0076441B"/>
    <w:rsid w:val="00764E4B"/>
    <w:rsid w:val="00767055"/>
    <w:rsid w:val="00770162"/>
    <w:rsid w:val="00771478"/>
    <w:rsid w:val="00780949"/>
    <w:rsid w:val="0078276F"/>
    <w:rsid w:val="00782AE0"/>
    <w:rsid w:val="0078432B"/>
    <w:rsid w:val="00790895"/>
    <w:rsid w:val="00792314"/>
    <w:rsid w:val="0079397F"/>
    <w:rsid w:val="007951F1"/>
    <w:rsid w:val="007957E0"/>
    <w:rsid w:val="00795CFF"/>
    <w:rsid w:val="007A08C6"/>
    <w:rsid w:val="007A6458"/>
    <w:rsid w:val="007A7C2F"/>
    <w:rsid w:val="007B00A5"/>
    <w:rsid w:val="007B2270"/>
    <w:rsid w:val="007B3751"/>
    <w:rsid w:val="007B62A8"/>
    <w:rsid w:val="007C55EF"/>
    <w:rsid w:val="007D0524"/>
    <w:rsid w:val="007E0806"/>
    <w:rsid w:val="007F2659"/>
    <w:rsid w:val="007F28D9"/>
    <w:rsid w:val="007F2911"/>
    <w:rsid w:val="007F4D2C"/>
    <w:rsid w:val="007F725F"/>
    <w:rsid w:val="008000E6"/>
    <w:rsid w:val="00802F4C"/>
    <w:rsid w:val="008042F2"/>
    <w:rsid w:val="00804688"/>
    <w:rsid w:val="00814437"/>
    <w:rsid w:val="008208B9"/>
    <w:rsid w:val="00824639"/>
    <w:rsid w:val="00827FCF"/>
    <w:rsid w:val="0083273F"/>
    <w:rsid w:val="00840DA2"/>
    <w:rsid w:val="00844A91"/>
    <w:rsid w:val="008468FC"/>
    <w:rsid w:val="008510E3"/>
    <w:rsid w:val="008568F7"/>
    <w:rsid w:val="00857D74"/>
    <w:rsid w:val="00865691"/>
    <w:rsid w:val="00871237"/>
    <w:rsid w:val="00874A3E"/>
    <w:rsid w:val="00876A68"/>
    <w:rsid w:val="00877A65"/>
    <w:rsid w:val="008815FD"/>
    <w:rsid w:val="00882B50"/>
    <w:rsid w:val="008870BF"/>
    <w:rsid w:val="008929EE"/>
    <w:rsid w:val="008940D7"/>
    <w:rsid w:val="008940E2"/>
    <w:rsid w:val="00894BD6"/>
    <w:rsid w:val="008A3290"/>
    <w:rsid w:val="008A529A"/>
    <w:rsid w:val="008B063C"/>
    <w:rsid w:val="008B2DB6"/>
    <w:rsid w:val="008B32F6"/>
    <w:rsid w:val="008B3895"/>
    <w:rsid w:val="008C3186"/>
    <w:rsid w:val="008D0252"/>
    <w:rsid w:val="008D111F"/>
    <w:rsid w:val="008D2F58"/>
    <w:rsid w:val="008D3E6A"/>
    <w:rsid w:val="008D4B4F"/>
    <w:rsid w:val="008D4DD2"/>
    <w:rsid w:val="008E0A66"/>
    <w:rsid w:val="008E131A"/>
    <w:rsid w:val="008E2102"/>
    <w:rsid w:val="008E6C96"/>
    <w:rsid w:val="008E7253"/>
    <w:rsid w:val="008F107F"/>
    <w:rsid w:val="00903562"/>
    <w:rsid w:val="00910A79"/>
    <w:rsid w:val="00911E5D"/>
    <w:rsid w:val="0091218C"/>
    <w:rsid w:val="00912AD1"/>
    <w:rsid w:val="00914C6D"/>
    <w:rsid w:val="009178CB"/>
    <w:rsid w:val="00921357"/>
    <w:rsid w:val="00927DF3"/>
    <w:rsid w:val="00931991"/>
    <w:rsid w:val="00935534"/>
    <w:rsid w:val="00937A5B"/>
    <w:rsid w:val="00947AA7"/>
    <w:rsid w:val="00951902"/>
    <w:rsid w:val="00951CEC"/>
    <w:rsid w:val="009532A3"/>
    <w:rsid w:val="00953884"/>
    <w:rsid w:val="00956AA3"/>
    <w:rsid w:val="0096625E"/>
    <w:rsid w:val="009677AF"/>
    <w:rsid w:val="00972E90"/>
    <w:rsid w:val="00973087"/>
    <w:rsid w:val="00974814"/>
    <w:rsid w:val="00974BE2"/>
    <w:rsid w:val="00975A8C"/>
    <w:rsid w:val="009766EA"/>
    <w:rsid w:val="00982F19"/>
    <w:rsid w:val="00984552"/>
    <w:rsid w:val="009849E1"/>
    <w:rsid w:val="009B5917"/>
    <w:rsid w:val="009C4C6C"/>
    <w:rsid w:val="009C7AD7"/>
    <w:rsid w:val="009D2A47"/>
    <w:rsid w:val="009D5EB2"/>
    <w:rsid w:val="009D6F29"/>
    <w:rsid w:val="009F403F"/>
    <w:rsid w:val="00A0139C"/>
    <w:rsid w:val="00A02F64"/>
    <w:rsid w:val="00A06614"/>
    <w:rsid w:val="00A1074F"/>
    <w:rsid w:val="00A1108E"/>
    <w:rsid w:val="00A11DC2"/>
    <w:rsid w:val="00A126B2"/>
    <w:rsid w:val="00A15018"/>
    <w:rsid w:val="00A278A2"/>
    <w:rsid w:val="00A3009C"/>
    <w:rsid w:val="00A34594"/>
    <w:rsid w:val="00A34CB0"/>
    <w:rsid w:val="00A43BAD"/>
    <w:rsid w:val="00A54844"/>
    <w:rsid w:val="00A55154"/>
    <w:rsid w:val="00A553FF"/>
    <w:rsid w:val="00A5615A"/>
    <w:rsid w:val="00A57D48"/>
    <w:rsid w:val="00A62B4F"/>
    <w:rsid w:val="00A62CFD"/>
    <w:rsid w:val="00A74389"/>
    <w:rsid w:val="00A77BE5"/>
    <w:rsid w:val="00A828FB"/>
    <w:rsid w:val="00A92734"/>
    <w:rsid w:val="00A92AD3"/>
    <w:rsid w:val="00A94CFB"/>
    <w:rsid w:val="00A96B7A"/>
    <w:rsid w:val="00A96E79"/>
    <w:rsid w:val="00A97D44"/>
    <w:rsid w:val="00AA767B"/>
    <w:rsid w:val="00AB1F43"/>
    <w:rsid w:val="00AB3F7F"/>
    <w:rsid w:val="00AB758D"/>
    <w:rsid w:val="00AC03FA"/>
    <w:rsid w:val="00AC1930"/>
    <w:rsid w:val="00AC4BA9"/>
    <w:rsid w:val="00AD09CD"/>
    <w:rsid w:val="00AD21A8"/>
    <w:rsid w:val="00AE092F"/>
    <w:rsid w:val="00AE4510"/>
    <w:rsid w:val="00AF1B23"/>
    <w:rsid w:val="00B00135"/>
    <w:rsid w:val="00B00769"/>
    <w:rsid w:val="00B06737"/>
    <w:rsid w:val="00B130AF"/>
    <w:rsid w:val="00B14DF1"/>
    <w:rsid w:val="00B23013"/>
    <w:rsid w:val="00B2499B"/>
    <w:rsid w:val="00B27E55"/>
    <w:rsid w:val="00B32C2F"/>
    <w:rsid w:val="00B32D3A"/>
    <w:rsid w:val="00B4324D"/>
    <w:rsid w:val="00B4530E"/>
    <w:rsid w:val="00B50234"/>
    <w:rsid w:val="00B52E01"/>
    <w:rsid w:val="00B52E9C"/>
    <w:rsid w:val="00B57BCD"/>
    <w:rsid w:val="00B674FD"/>
    <w:rsid w:val="00B727A7"/>
    <w:rsid w:val="00B769B5"/>
    <w:rsid w:val="00B8414A"/>
    <w:rsid w:val="00B85CEF"/>
    <w:rsid w:val="00B97546"/>
    <w:rsid w:val="00BA0B65"/>
    <w:rsid w:val="00BA1AE5"/>
    <w:rsid w:val="00BA267A"/>
    <w:rsid w:val="00BA4EA6"/>
    <w:rsid w:val="00BA4FA6"/>
    <w:rsid w:val="00BA5635"/>
    <w:rsid w:val="00BA7999"/>
    <w:rsid w:val="00BB7C69"/>
    <w:rsid w:val="00BC43D8"/>
    <w:rsid w:val="00BC45CD"/>
    <w:rsid w:val="00BD10E7"/>
    <w:rsid w:val="00BD2984"/>
    <w:rsid w:val="00BE2342"/>
    <w:rsid w:val="00BE5D5B"/>
    <w:rsid w:val="00C014D9"/>
    <w:rsid w:val="00C036F0"/>
    <w:rsid w:val="00C0502B"/>
    <w:rsid w:val="00C06BBD"/>
    <w:rsid w:val="00C111F4"/>
    <w:rsid w:val="00C124FE"/>
    <w:rsid w:val="00C21CAF"/>
    <w:rsid w:val="00C22ABC"/>
    <w:rsid w:val="00C23BC3"/>
    <w:rsid w:val="00C32AAC"/>
    <w:rsid w:val="00C348C8"/>
    <w:rsid w:val="00C359BA"/>
    <w:rsid w:val="00C37910"/>
    <w:rsid w:val="00C40219"/>
    <w:rsid w:val="00C4267F"/>
    <w:rsid w:val="00C4661B"/>
    <w:rsid w:val="00C5045A"/>
    <w:rsid w:val="00C50591"/>
    <w:rsid w:val="00C509FD"/>
    <w:rsid w:val="00C50B43"/>
    <w:rsid w:val="00C55C7C"/>
    <w:rsid w:val="00C5731B"/>
    <w:rsid w:val="00C619D3"/>
    <w:rsid w:val="00C6298C"/>
    <w:rsid w:val="00C6580B"/>
    <w:rsid w:val="00C71C68"/>
    <w:rsid w:val="00C81B06"/>
    <w:rsid w:val="00C83BCC"/>
    <w:rsid w:val="00C85CD8"/>
    <w:rsid w:val="00C85E0D"/>
    <w:rsid w:val="00C90D2C"/>
    <w:rsid w:val="00C92476"/>
    <w:rsid w:val="00C9372C"/>
    <w:rsid w:val="00CB19BE"/>
    <w:rsid w:val="00CB5FAA"/>
    <w:rsid w:val="00CC470C"/>
    <w:rsid w:val="00CC4CD8"/>
    <w:rsid w:val="00CC4F87"/>
    <w:rsid w:val="00CC5C4B"/>
    <w:rsid w:val="00CD733F"/>
    <w:rsid w:val="00CF0068"/>
    <w:rsid w:val="00CF4148"/>
    <w:rsid w:val="00CF4837"/>
    <w:rsid w:val="00D0240D"/>
    <w:rsid w:val="00D04464"/>
    <w:rsid w:val="00D06C33"/>
    <w:rsid w:val="00D1428C"/>
    <w:rsid w:val="00D14A09"/>
    <w:rsid w:val="00D241A7"/>
    <w:rsid w:val="00D32F49"/>
    <w:rsid w:val="00D40285"/>
    <w:rsid w:val="00D4077E"/>
    <w:rsid w:val="00D43E7C"/>
    <w:rsid w:val="00D5019C"/>
    <w:rsid w:val="00D549EF"/>
    <w:rsid w:val="00D60207"/>
    <w:rsid w:val="00D621EF"/>
    <w:rsid w:val="00D64BC7"/>
    <w:rsid w:val="00D72F3F"/>
    <w:rsid w:val="00D7464B"/>
    <w:rsid w:val="00D82E81"/>
    <w:rsid w:val="00D860E4"/>
    <w:rsid w:val="00D97C6A"/>
    <w:rsid w:val="00DA306D"/>
    <w:rsid w:val="00DA5C33"/>
    <w:rsid w:val="00DA7C6F"/>
    <w:rsid w:val="00DA7D69"/>
    <w:rsid w:val="00DC1784"/>
    <w:rsid w:val="00DD0BCE"/>
    <w:rsid w:val="00DD22BE"/>
    <w:rsid w:val="00DD65ED"/>
    <w:rsid w:val="00DD790E"/>
    <w:rsid w:val="00DE124A"/>
    <w:rsid w:val="00DE4C40"/>
    <w:rsid w:val="00DF77ED"/>
    <w:rsid w:val="00E03E3D"/>
    <w:rsid w:val="00E068F1"/>
    <w:rsid w:val="00E07428"/>
    <w:rsid w:val="00E104E5"/>
    <w:rsid w:val="00E2163C"/>
    <w:rsid w:val="00E26252"/>
    <w:rsid w:val="00E26D5B"/>
    <w:rsid w:val="00E305A4"/>
    <w:rsid w:val="00E3072D"/>
    <w:rsid w:val="00E31D30"/>
    <w:rsid w:val="00E42F3C"/>
    <w:rsid w:val="00E44FDB"/>
    <w:rsid w:val="00E46059"/>
    <w:rsid w:val="00E47C56"/>
    <w:rsid w:val="00E50BD7"/>
    <w:rsid w:val="00E514AA"/>
    <w:rsid w:val="00E579E5"/>
    <w:rsid w:val="00E623E8"/>
    <w:rsid w:val="00E63DB8"/>
    <w:rsid w:val="00E7321E"/>
    <w:rsid w:val="00E75752"/>
    <w:rsid w:val="00E83D24"/>
    <w:rsid w:val="00E84CA9"/>
    <w:rsid w:val="00E85958"/>
    <w:rsid w:val="00E87766"/>
    <w:rsid w:val="00E9059F"/>
    <w:rsid w:val="00E9123C"/>
    <w:rsid w:val="00E92E4D"/>
    <w:rsid w:val="00E96C39"/>
    <w:rsid w:val="00EA01F6"/>
    <w:rsid w:val="00EA4875"/>
    <w:rsid w:val="00EA60D3"/>
    <w:rsid w:val="00EB0212"/>
    <w:rsid w:val="00EB076C"/>
    <w:rsid w:val="00EB253B"/>
    <w:rsid w:val="00EB3B48"/>
    <w:rsid w:val="00EB3DF2"/>
    <w:rsid w:val="00EB5E8A"/>
    <w:rsid w:val="00EB767C"/>
    <w:rsid w:val="00EC234D"/>
    <w:rsid w:val="00EC6BA2"/>
    <w:rsid w:val="00ED0324"/>
    <w:rsid w:val="00ED1656"/>
    <w:rsid w:val="00ED61CD"/>
    <w:rsid w:val="00EE2008"/>
    <w:rsid w:val="00EE571E"/>
    <w:rsid w:val="00EF0189"/>
    <w:rsid w:val="00EF09D3"/>
    <w:rsid w:val="00EF30DA"/>
    <w:rsid w:val="00EF677E"/>
    <w:rsid w:val="00EF7F7B"/>
    <w:rsid w:val="00F00C90"/>
    <w:rsid w:val="00F0136E"/>
    <w:rsid w:val="00F05116"/>
    <w:rsid w:val="00F05631"/>
    <w:rsid w:val="00F0732A"/>
    <w:rsid w:val="00F1079B"/>
    <w:rsid w:val="00F248FB"/>
    <w:rsid w:val="00F26B4A"/>
    <w:rsid w:val="00F3281D"/>
    <w:rsid w:val="00F41AA9"/>
    <w:rsid w:val="00F41DC2"/>
    <w:rsid w:val="00F43962"/>
    <w:rsid w:val="00F46519"/>
    <w:rsid w:val="00F52CAC"/>
    <w:rsid w:val="00F55C21"/>
    <w:rsid w:val="00F5612C"/>
    <w:rsid w:val="00F62436"/>
    <w:rsid w:val="00F64EB0"/>
    <w:rsid w:val="00F71C1D"/>
    <w:rsid w:val="00F859C0"/>
    <w:rsid w:val="00F86289"/>
    <w:rsid w:val="00F87424"/>
    <w:rsid w:val="00F97752"/>
    <w:rsid w:val="00FA159F"/>
    <w:rsid w:val="00FB54C9"/>
    <w:rsid w:val="00FB6ED8"/>
    <w:rsid w:val="00FC1594"/>
    <w:rsid w:val="00FC2BDA"/>
    <w:rsid w:val="00FC589E"/>
    <w:rsid w:val="00FC7231"/>
    <w:rsid w:val="00FC7FDE"/>
    <w:rsid w:val="00FD3615"/>
    <w:rsid w:val="00FE0FC2"/>
    <w:rsid w:val="00FE1292"/>
    <w:rsid w:val="00FE3C7C"/>
    <w:rsid w:val="00FE733E"/>
    <w:rsid w:val="00FF66AC"/>
    <w:rsid w:val="00FF7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69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72F3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46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6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7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7</cp:revision>
  <cp:lastPrinted>2016-04-11T08:47:00Z</cp:lastPrinted>
  <dcterms:created xsi:type="dcterms:W3CDTF">2016-04-07T12:37:00Z</dcterms:created>
  <dcterms:modified xsi:type="dcterms:W3CDTF">2016-09-14T05:59:00Z</dcterms:modified>
</cp:coreProperties>
</file>