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0B" w:rsidRPr="00ED400B" w:rsidRDefault="00ED400B" w:rsidP="00ED40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40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Патриотический акт – "Мәңгілік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л". </w:t>
      </w:r>
    </w:p>
    <w:p w:rsidR="002E09DC" w:rsidRDefault="00ED400B" w:rsidP="00ED400B">
      <w:pPr>
        <w:rPr>
          <w:rFonts w:ascii="Times New Roman" w:hAnsi="Times New Roman" w:cs="Times New Roman"/>
          <w:lang w:val="en-US"/>
        </w:rPr>
      </w:pPr>
      <w:r w:rsidRPr="00ED400B">
        <w:rPr>
          <w:rFonts w:ascii="Times New Roman" w:hAnsi="Times New Roman" w:cs="Times New Roman"/>
        </w:rPr>
        <w:t>Патриотический акт "Мәңгілі</w:t>
      </w:r>
      <w:proofErr w:type="gramStart"/>
      <w:r w:rsidRPr="00ED400B">
        <w:rPr>
          <w:rFonts w:ascii="Times New Roman" w:hAnsi="Times New Roman" w:cs="Times New Roman"/>
        </w:rPr>
        <w:t>к</w:t>
      </w:r>
      <w:proofErr w:type="gramEnd"/>
      <w:r w:rsidRPr="00ED400B">
        <w:rPr>
          <w:rFonts w:ascii="Times New Roman" w:hAnsi="Times New Roman" w:cs="Times New Roman"/>
        </w:rPr>
        <w:t xml:space="preserve"> ел" </w:t>
      </w:r>
      <w:proofErr w:type="gramStart"/>
      <w:r w:rsidRPr="00ED400B">
        <w:rPr>
          <w:rFonts w:ascii="Times New Roman" w:hAnsi="Times New Roman" w:cs="Times New Roman"/>
        </w:rPr>
        <w:t>был</w:t>
      </w:r>
      <w:proofErr w:type="gramEnd"/>
      <w:r w:rsidRPr="00ED400B">
        <w:rPr>
          <w:rFonts w:ascii="Times New Roman" w:hAnsi="Times New Roman" w:cs="Times New Roman"/>
        </w:rPr>
        <w:t xml:space="preserve"> принят на XXIV сессии АНК, прошедшей в Астане под председательством Президента РК, Председателя Ассамблеи Нурсултана Назарбаева.</w:t>
      </w:r>
    </w:p>
    <w:p w:rsidR="00ED400B" w:rsidRDefault="00ED400B" w:rsidP="00ED400B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39931"/>
            <wp:effectExtent l="19050" t="0" r="3175" b="0"/>
            <wp:docPr id="1" name="Рисунок 1" descr="http://www.kazpravda.kz/images/w715/uploads/publication2/819/62/81962-preview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pravda.kz/images/w715/uploads/publication2/819/62/81962-preview-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0B" w:rsidRPr="00ED400B" w:rsidRDefault="00ED400B" w:rsidP="00ED4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ED4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Жизнь народа прирастает с каждым следующим его поколением.</w:t>
      </w:r>
      <w:r w:rsidRPr="00ED4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Поэтому нет мечты выше, чем мечта о Вечности Народа.</w:t>
      </w:r>
      <w:r w:rsidRPr="00ED4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 – это идея, которая открывает</w:t>
      </w:r>
      <w:r w:rsidRPr="00ED40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завтрашний день, выражает веру в будущее, это символ необратимой и прочной стабильности..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."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выступления Н.А. Назарбаева на торжественном собрании, посвященном Дню Независимости Республики Казахстан.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декабря 2014 года</w:t>
      </w:r>
    </w:p>
    <w:p w:rsidR="00ED400B" w:rsidRPr="00ED400B" w:rsidRDefault="00ED400B" w:rsidP="00ED400B">
      <w:pPr>
        <w:rPr>
          <w:rFonts w:ascii="Times New Roman" w:hAnsi="Times New Roman" w:cs="Times New Roman"/>
          <w:lang w:val="en-US"/>
        </w:rPr>
      </w:pP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"Мы, граждане Казахстана, исходя из высших интересов общества и государства, связанные одной судьбой и исторической памятью на древней казахской земле, являясь продолжателями славной истории и традиций Ұлы</w:t>
      </w:r>
      <w:proofErr w:type="gram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</w:t>
      </w:r>
      <w:proofErr w:type="spell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spell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Страны Великой Преображенной Степи, осуществив мечту многих поколений о Независимости и осознавая свой священный долг перед будущими поколениями, важность мира и согласия, единства и сплоченности, в год 25-летнего юбилея Независимости принимаем настоящий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Патриотический акт – 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Нашему поколению выпала высокая честь и ответственность под лидерством </w:t>
      </w:r>
      <w:proofErr w:type="spell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gram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</w:t>
      </w:r>
      <w:proofErr w:type="spell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Нурсултана Назарбаева созидать историю нового Казахстана.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Сплотившись вокруг </w:t>
      </w:r>
      <w:proofErr w:type="spell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мы прошли великий путь </w:t>
      </w:r>
      <w:proofErr w:type="gram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свершений</w:t>
      </w:r>
      <w:proofErr w:type="gram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сегодня с гордостью называем себя гражданами Независимого Казахстана – сильного и успешного государства. 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Следуя историческому "Слову о Независимости" Нурсултана Назарбаева, мы, граждане Казахстана, едины в своем стремлении созидать Нацию Единого Будущего – 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простые, понятные и самые ценные для каждого из нас истины: благополучие наших семей, гостеприимство и трудолюбие, стабильность, безопасность и 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единство, уверенность в завтрашнем дне.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призываем укреплять, хранить и передавать от поколения к поколению</w:t>
      </w:r>
      <w:proofErr w:type="gram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емь незыблемых основ Мәңгілік Ел: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 Независимость и Астана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верны великой исторической миссии укрепления Независимости.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всегда гордиться Астаной как ярким символом расцвета и силы нашего народа.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 Общенациональное единство, мир и согласие.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одна Родина – Независимый Казахстан, у нас</w:t>
      </w:r>
      <w:proofErr w:type="gram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страна – Одна судьба.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Народ, который верен великому делу мира и согласия, будет существовать тысячелетиями.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 Светское Государство и Высокая Духовность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Единство гражданских и духовных ценностей позволило нам найти свой собственный путь и гордо заявить о себе всему миру.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 дальше будем всемерно развивать глобальный диалог религий и цивилизаций, определяющих уникальный духовный облик нашей страны.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 устойчивый экономический рост на основе инноваций.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развивать индустриальную и инновационную мощь государства, бережно относиться к природным ресурсам и окружающей среде, утверждать в обществе культ учености и образования как интеллектуального фундамента нации.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 Общество Всеобщего Труда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достижения и успехи страны – результат каждодневного, кропотливого труда всех </w:t>
      </w:r>
      <w:proofErr w:type="spell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будем укреплять наши ценности трудолюбия и ответственности, уважения к Человеку Труда, создавая условия для реализации созидательного потенциала каждого гражданина страны. 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 общность Истории, Культуры и Языка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 бережно относиться к нашему общему историческому наследию.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преумножать культурное многообразие народа Казахстана.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будем следовать принципу развития государственного языка как основы консолидации общества, </w:t>
      </w:r>
      <w:proofErr w:type="spell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трехъязычия</w:t>
      </w:r>
      <w:proofErr w:type="spell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главного условия конкурентоспособности нации.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– Большая Страна – Большая Семья.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– это Национальная безопасность и глобальное участие Казахстана в решении общемировых и региональных проблем.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должны защищать свои достижения.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национальной безопасности является священным долгом каждого гражданина, патриота своей страны.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укреплять признанный авторитет страны на международной арене, продвигая идеи мира и согласия.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следовать священным ценностям Мәңгілік</w:t>
      </w:r>
      <w:proofErr w:type="gramStart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гордо нести небесный стяг нашей Родины, поднимать его на новых вершинах достижений нашей страны.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 осознанный выбор во имя будущих поколений, благополучия и процветания народа Казахстана!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будет сильна наша единая нация – 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Мәңгілік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л!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будет благословенна вечная земля Казахстана – </w:t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Ұлы</w:t>
      </w:r>
      <w:proofErr w:type="gram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ала </w:t>
      </w:r>
      <w:proofErr w:type="spellStart"/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Елі</w:t>
      </w:r>
      <w:proofErr w:type="spellEnd"/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Алға, Қазақстан!"</w:t>
      </w:r>
    </w:p>
    <w:sectPr w:rsidR="00ED400B" w:rsidRPr="00ED400B" w:rsidSect="00ED40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0B"/>
    <w:rsid w:val="002E09DC"/>
    <w:rsid w:val="00ED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DC"/>
  </w:style>
  <w:style w:type="paragraph" w:styleId="1">
    <w:name w:val="heading 1"/>
    <w:basedOn w:val="a"/>
    <w:link w:val="10"/>
    <w:uiPriority w:val="9"/>
    <w:qFormat/>
    <w:rsid w:val="00ED4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0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D400B"/>
    <w:rPr>
      <w:b/>
      <w:bCs/>
    </w:rPr>
  </w:style>
  <w:style w:type="character" w:styleId="a6">
    <w:name w:val="Emphasis"/>
    <w:basedOn w:val="a0"/>
    <w:uiPriority w:val="20"/>
    <w:qFormat/>
    <w:rsid w:val="00ED4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3739</Characters>
  <Application>Microsoft Office Word</Application>
  <DocSecurity>0</DocSecurity>
  <Lines>31</Lines>
  <Paragraphs>8</Paragraphs>
  <ScaleCrop>false</ScaleCrop>
  <Company>Grizli777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2017-12-04T05:36:00Z</dcterms:created>
  <dcterms:modified xsi:type="dcterms:W3CDTF">2017-12-04T05:38:00Z</dcterms:modified>
</cp:coreProperties>
</file>