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E3A69" w14:textId="77777777" w:rsidR="00ED5B4C" w:rsidRPr="00C02889" w:rsidRDefault="00ED5B4C" w:rsidP="00ED5B4C">
      <w:pPr>
        <w:suppressAutoHyphens/>
        <w:autoSpaceDE w:val="0"/>
        <w:spacing w:after="0" w:line="19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УПРАВЛЕНИЕ ОБРАЗОВАНИЯ</w:t>
      </w:r>
    </w:p>
    <w:p w14:paraId="04D384EC" w14:textId="77777777" w:rsidR="00ED5B4C" w:rsidRPr="00C02889" w:rsidRDefault="00ED5B4C" w:rsidP="00ED5B4C">
      <w:pPr>
        <w:suppressAutoHyphens/>
        <w:autoSpaceDE w:val="0"/>
        <w:spacing w:after="0" w:line="19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АДМИНИСТРАЦИИ СЕРГИЕВО – ПОСАДСКОГО</w:t>
      </w:r>
    </w:p>
    <w:p w14:paraId="419F083F" w14:textId="77777777" w:rsidR="00ED5B4C" w:rsidRPr="00C02889" w:rsidRDefault="00ED5B4C" w:rsidP="00ED5B4C">
      <w:pPr>
        <w:suppressAutoHyphens/>
        <w:autoSpaceDE w:val="0"/>
        <w:spacing w:after="0" w:line="192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 xml:space="preserve">ГОРОДСКОГО ОКРУГА 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МОСКОВСКОЙ ОБЛАСТИ</w:t>
      </w:r>
    </w:p>
    <w:p w14:paraId="0D0C250E" w14:textId="77777777" w:rsidR="00ED5B4C" w:rsidRPr="00C02889" w:rsidRDefault="00ED5B4C" w:rsidP="00ED5B4C">
      <w:pPr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</w:pPr>
      <w:r w:rsidRPr="00C0288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муниципальное бюджетное дошкольное образовательное учреждение</w:t>
      </w:r>
    </w:p>
    <w:p w14:paraId="25F642E2" w14:textId="77777777" w:rsidR="00ED5B4C" w:rsidRPr="00C02889" w:rsidRDefault="00ED5B4C" w:rsidP="00ED5B4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C0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</w:t>
      </w:r>
      <w:r w:rsidRPr="00C02889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ar-SA"/>
        </w:rPr>
        <w:t>Детский сад общеразвивающего вида № 50</w:t>
      </w:r>
      <w:r w:rsidRPr="00C02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»</w:t>
      </w:r>
    </w:p>
    <w:p w14:paraId="7370A5CD" w14:textId="77777777" w:rsidR="00ED5B4C" w:rsidRPr="00C02889" w:rsidRDefault="00ED5B4C" w:rsidP="00ED5B4C">
      <w:pPr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 w:rsidRPr="00C028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141332,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 xml:space="preserve"> Московская область, Сергиево – Посадский </w:t>
      </w:r>
      <w:bookmarkStart w:id="0" w:name="_Hlk92038584"/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городской округ</w:t>
      </w:r>
      <w:bookmarkEnd w:id="0"/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,</w:t>
      </w:r>
    </w:p>
    <w:p w14:paraId="4395912C" w14:textId="77777777" w:rsidR="00ED5B4C" w:rsidRPr="00C02889" w:rsidRDefault="00ED5B4C" w:rsidP="00ED5B4C">
      <w:pPr>
        <w:tabs>
          <w:tab w:val="right" w:leader="underscore" w:pos="5726"/>
        </w:tabs>
        <w:suppressAutoHyphens/>
        <w:autoSpaceDE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д. Торгашино, д. 18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бтел.  8 (496) 54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1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70</w:t>
      </w:r>
      <w:r w:rsidRPr="00C0288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-0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ar-SA"/>
        </w:rPr>
        <w:t>9</w:t>
      </w:r>
    </w:p>
    <w:p w14:paraId="097E43C8" w14:textId="77777777" w:rsidR="00ED5B4C" w:rsidRDefault="00ED5B4C" w:rsidP="00ED5B4C">
      <w:pPr>
        <w:widowControl w:val="0"/>
        <w:autoSpaceDE w:val="0"/>
        <w:autoSpaceDN w:val="0"/>
        <w:spacing w:before="221" w:after="0" w:line="237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Приказ № 15/1                                               от </w:t>
      </w:r>
      <w:r w:rsidRPr="009D39B3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11.01.2022г</w:t>
      </w:r>
    </w:p>
    <w:p w14:paraId="4BFB07C7" w14:textId="77777777" w:rsidR="00ED5B4C" w:rsidRPr="00A43302" w:rsidRDefault="00ED5B4C" w:rsidP="00ED5B4C">
      <w:pPr>
        <w:widowControl w:val="0"/>
        <w:autoSpaceDE w:val="0"/>
        <w:autoSpaceDN w:val="0"/>
        <w:spacing w:before="221" w:after="0" w:line="237" w:lineRule="auto"/>
        <w:ind w:right="4876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О внедрени</w:t>
      </w:r>
      <w:r>
        <w:rPr>
          <w:rFonts w:ascii="Times New Roman" w:eastAsia="Times New Roman" w:hAnsi="Times New Roman" w:cs="Times New Roman"/>
          <w:sz w:val="24"/>
          <w:szCs w:val="24"/>
        </w:rPr>
        <w:t>и целевой модели наставничества»</w:t>
      </w:r>
    </w:p>
    <w:p w14:paraId="78663901" w14:textId="77777777" w:rsidR="00ED5B4C" w:rsidRPr="00A43302" w:rsidRDefault="00ED5B4C" w:rsidP="00ED5B4C">
      <w:pPr>
        <w:widowControl w:val="0"/>
        <w:autoSpaceDE w:val="0"/>
        <w:autoSpaceDN w:val="0"/>
        <w:spacing w:before="9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4A5C1CB" w14:textId="77777777" w:rsidR="00ED5B4C" w:rsidRPr="00A43302" w:rsidRDefault="00ED5B4C" w:rsidP="00ED5B4C">
      <w:pPr>
        <w:widowControl w:val="0"/>
        <w:tabs>
          <w:tab w:val="left" w:pos="2945"/>
          <w:tab w:val="left" w:pos="4127"/>
          <w:tab w:val="left" w:pos="7793"/>
        </w:tabs>
        <w:autoSpaceDE w:val="0"/>
        <w:autoSpaceDN w:val="0"/>
        <w:spacing w:before="1" w:after="0"/>
        <w:ind w:right="24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Распоряжения </w:t>
      </w:r>
      <w:proofErr w:type="spellStart"/>
      <w:r w:rsidRPr="00A43302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(далее – Целевая модель наставничества), в целях достижения результата показателя регионального проекта «Современная школа» национального проекта «Образование» (Вовлечение в различные формы наставничества и сопровождения не менее 70% обучающихся),</w:t>
      </w:r>
    </w:p>
    <w:p w14:paraId="660847E9" w14:textId="77777777" w:rsidR="00ED5B4C" w:rsidRPr="00A43302" w:rsidRDefault="00ED5B4C" w:rsidP="00ED5B4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66BB9434" w14:textId="77777777" w:rsidR="00ED5B4C" w:rsidRPr="00A43302" w:rsidRDefault="00ED5B4C" w:rsidP="00ED5B4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14:paraId="45317192" w14:textId="77777777" w:rsidR="00ED5B4C" w:rsidRPr="00A43302" w:rsidRDefault="00ED5B4C" w:rsidP="00ED5B4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14DED059" w14:textId="77777777" w:rsidR="00ED5B4C" w:rsidRPr="009D39B3" w:rsidRDefault="00ED5B4C" w:rsidP="00ED5B4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9D39B3">
        <w:rPr>
          <w:rFonts w:ascii="Times New Roman" w:eastAsia="Times New Roman" w:hAnsi="Times New Roman" w:cs="Times New Roman"/>
          <w:sz w:val="24"/>
          <w:szCs w:val="24"/>
        </w:rPr>
        <w:t>Внедрить в МБДОУ «Детский сад общеразвивающего вида № 50» целевую модель наставничества.</w:t>
      </w:r>
    </w:p>
    <w:p w14:paraId="42EBA5CC" w14:textId="77777777" w:rsidR="00ED5B4C" w:rsidRPr="009D39B3" w:rsidRDefault="00ED5B4C" w:rsidP="00ED5B4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Бухарову Л.В.</w:t>
      </w: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воспитателя</w:t>
      </w: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 - назначить куратором внедрения Целевой модели наставничества.</w:t>
      </w:r>
    </w:p>
    <w:p w14:paraId="6544572D" w14:textId="77777777" w:rsidR="00ED5B4C" w:rsidRPr="009D39B3" w:rsidRDefault="00ED5B4C" w:rsidP="00ED5B4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Куратору </w:t>
      </w:r>
      <w:r>
        <w:rPr>
          <w:rFonts w:ascii="Times New Roman" w:eastAsia="Times New Roman" w:hAnsi="Times New Roman" w:cs="Times New Roman"/>
          <w:sz w:val="24"/>
          <w:szCs w:val="24"/>
        </w:rPr>
        <w:t>Бухаровой Л.В.</w:t>
      </w: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 обеспечить создание условий для внедрения Целевой модели наставничества в период с 202</w:t>
      </w:r>
      <w:r>
        <w:rPr>
          <w:rFonts w:ascii="Times New Roman" w:eastAsia="Times New Roman" w:hAnsi="Times New Roman" w:cs="Times New Roman"/>
          <w:sz w:val="24"/>
          <w:szCs w:val="24"/>
        </w:rPr>
        <w:t>2 по 2027</w:t>
      </w: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 годы.</w:t>
      </w:r>
    </w:p>
    <w:p w14:paraId="09D151E9" w14:textId="77777777" w:rsidR="00ED5B4C" w:rsidRDefault="00ED5B4C" w:rsidP="00ED5B4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B3">
        <w:rPr>
          <w:rFonts w:ascii="Times New Roman" w:eastAsia="Times New Roman" w:hAnsi="Times New Roman" w:cs="Times New Roman"/>
          <w:sz w:val="24"/>
          <w:szCs w:val="24"/>
        </w:rPr>
        <w:t>Утвердить состав рабочей группы, осуществляющей организационную, методическую и аналитическую деятельность по внедрению Целевой модели наставничества: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401516" w14:textId="77777777" w:rsidR="00ED5B4C" w:rsidRPr="009D39B3" w:rsidRDefault="00ED5B4C" w:rsidP="00ED5B4C">
      <w:pPr>
        <w:pStyle w:val="a3"/>
        <w:widowControl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рабочей группы: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Бухарова Л.В.</w:t>
      </w:r>
      <w:r w:rsidRPr="009D39B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воспитатель</w:t>
      </w: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3B75C4BC" w14:textId="77777777" w:rsidR="00ED5B4C" w:rsidRPr="009D39B3" w:rsidRDefault="00ED5B4C" w:rsidP="00ED5B4C">
      <w:pPr>
        <w:pStyle w:val="a3"/>
        <w:widowControl w:val="0"/>
        <w:autoSpaceDE w:val="0"/>
        <w:autoSpaceDN w:val="0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02">
        <w:rPr>
          <w:rFonts w:ascii="Times New Roman" w:eastAsia="Times New Roman" w:hAnsi="Times New Roman" w:cs="Times New Roman"/>
          <w:sz w:val="24"/>
          <w:szCs w:val="24"/>
        </w:rPr>
        <w:t>члены рабочей группы: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>Аюпова Л.А.</w:t>
      </w:r>
      <w:r w:rsidRPr="009D39B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–</w:t>
      </w:r>
      <w:r w:rsidRPr="009D3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9D39B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0092EAC" w14:textId="77777777" w:rsidR="00ED5B4C" w:rsidRDefault="00ED5B4C" w:rsidP="00ED5B4C">
      <w:pPr>
        <w:pStyle w:val="a3"/>
        <w:widowControl w:val="0"/>
        <w:autoSpaceDE w:val="0"/>
        <w:autoSpaceDN w:val="0"/>
        <w:spacing w:after="0" w:line="276" w:lineRule="auto"/>
        <w:ind w:left="0" w:firstLine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Голышкина Г.В. - воспитатель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B50562C" w14:textId="77777777" w:rsidR="00ED5B4C" w:rsidRPr="00A43302" w:rsidRDefault="00ED5B4C" w:rsidP="00ED5B4C">
      <w:pPr>
        <w:pStyle w:val="a3"/>
        <w:widowControl w:val="0"/>
        <w:autoSpaceDE w:val="0"/>
        <w:autoSpaceDN w:val="0"/>
        <w:spacing w:after="0" w:line="276" w:lineRule="auto"/>
        <w:ind w:left="0" w:firstLine="31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Кузьмичева С.В. – воспитатель.</w:t>
      </w:r>
      <w:r w:rsidRPr="00A433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06C016" w14:textId="77777777" w:rsidR="00ED5B4C" w:rsidRPr="009D39B3" w:rsidRDefault="00ED5B4C" w:rsidP="00ED5B4C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39B3">
        <w:rPr>
          <w:rFonts w:ascii="Times New Roman" w:eastAsia="Times New Roman" w:hAnsi="Times New Roman" w:cs="Times New Roman"/>
          <w:sz w:val="24"/>
          <w:szCs w:val="24"/>
        </w:rPr>
        <w:t>Разработать и утвердить:</w:t>
      </w:r>
    </w:p>
    <w:p w14:paraId="1203C743" w14:textId="77777777" w:rsidR="00ED5B4C" w:rsidRPr="00192284" w:rsidRDefault="00ED5B4C" w:rsidP="00ED5B4C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84">
        <w:rPr>
          <w:rFonts w:ascii="Times New Roman" w:eastAsia="Times New Roman" w:hAnsi="Times New Roman" w:cs="Times New Roman"/>
          <w:sz w:val="24"/>
          <w:szCs w:val="24"/>
        </w:rPr>
        <w:t>Положение о наставничестве в МБДОУ «Детский сад № 50» (Приложение 1);</w:t>
      </w:r>
    </w:p>
    <w:p w14:paraId="360022D1" w14:textId="77777777" w:rsidR="00ED5B4C" w:rsidRPr="00192284" w:rsidRDefault="00ED5B4C" w:rsidP="00ED5B4C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84">
        <w:rPr>
          <w:rFonts w:ascii="Times New Roman" w:eastAsia="Times New Roman" w:hAnsi="Times New Roman" w:cs="Times New Roman"/>
          <w:sz w:val="24"/>
          <w:szCs w:val="24"/>
        </w:rPr>
        <w:t>Программа наставничества для работы с молодыми педагогами дошкольного образования (Приложение 2);</w:t>
      </w:r>
    </w:p>
    <w:p w14:paraId="3E447EB9" w14:textId="77777777" w:rsidR="00ED5B4C" w:rsidRPr="00192284" w:rsidRDefault="00ED5B4C" w:rsidP="00ED5B4C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84">
        <w:rPr>
          <w:rFonts w:ascii="Times New Roman" w:eastAsia="Times New Roman" w:hAnsi="Times New Roman" w:cs="Times New Roman"/>
          <w:sz w:val="24"/>
          <w:szCs w:val="24"/>
        </w:rPr>
        <w:t>Программа целевой модели наставничества в МБДОУ «Д/с общеразвивающего вида № 50» (Приложение 3)</w:t>
      </w:r>
    </w:p>
    <w:p w14:paraId="64BE4E08" w14:textId="77777777" w:rsidR="00ED5B4C" w:rsidRPr="00192284" w:rsidRDefault="00ED5B4C" w:rsidP="00ED5B4C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2284">
        <w:rPr>
          <w:rFonts w:ascii="Times New Roman" w:eastAsia="Times New Roman" w:hAnsi="Times New Roman" w:cs="Times New Roman"/>
          <w:sz w:val="24"/>
          <w:szCs w:val="24"/>
        </w:rPr>
        <w:t>Дорожная карта» реализации целевой модели наставничества в МБДОУ «Д/с общеразвивающего вида № 50» на 2022 год,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2284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92284">
        <w:rPr>
          <w:rFonts w:ascii="Times New Roman" w:eastAsia="Times New Roman" w:hAnsi="Times New Roman" w:cs="Times New Roman"/>
          <w:sz w:val="24"/>
          <w:szCs w:val="24"/>
        </w:rPr>
        <w:t xml:space="preserve"> учебный год (Приложение 4)</w:t>
      </w:r>
    </w:p>
    <w:p w14:paraId="73C4660A" w14:textId="77777777" w:rsidR="00ED5B4C" w:rsidRPr="00347A99" w:rsidRDefault="00ED5B4C" w:rsidP="00ED5B4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9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47A99">
        <w:rPr>
          <w:rFonts w:ascii="Times New Roman" w:eastAsia="Times New Roman" w:hAnsi="Times New Roman" w:cs="Times New Roman"/>
          <w:sz w:val="24"/>
          <w:szCs w:val="24"/>
        </w:rPr>
        <w:t>Куратору Бухаровой Л.В. осуществлять</w:t>
      </w:r>
      <w:r w:rsidRPr="00347A9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47A99">
        <w:rPr>
          <w:rFonts w:ascii="Times New Roman" w:eastAsia="Times New Roman" w:hAnsi="Times New Roman" w:cs="Times New Roman"/>
          <w:sz w:val="24"/>
          <w:szCs w:val="24"/>
        </w:rPr>
        <w:t>системное</w:t>
      </w:r>
      <w:r w:rsidRPr="00347A9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47A99">
        <w:rPr>
          <w:rFonts w:ascii="Times New Roman" w:eastAsia="Times New Roman" w:hAnsi="Times New Roman" w:cs="Times New Roman"/>
          <w:sz w:val="24"/>
          <w:szCs w:val="24"/>
        </w:rPr>
        <w:t>информационное</w:t>
      </w:r>
      <w:r w:rsidRPr="00347A9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347A99">
        <w:rPr>
          <w:rFonts w:ascii="Times New Roman" w:eastAsia="Times New Roman" w:hAnsi="Times New Roman" w:cs="Times New Roman"/>
          <w:sz w:val="24"/>
          <w:szCs w:val="24"/>
        </w:rPr>
        <w:t>сопровождение</w:t>
      </w:r>
      <w:r w:rsidRPr="00347A9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347A99">
        <w:rPr>
          <w:rFonts w:ascii="Times New Roman" w:eastAsia="Times New Roman" w:hAnsi="Times New Roman" w:cs="Times New Roman"/>
          <w:sz w:val="24"/>
          <w:szCs w:val="24"/>
        </w:rPr>
        <w:t>деятельности по реализации Целевой модели</w:t>
      </w:r>
      <w:r w:rsidRPr="00347A9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47A99">
        <w:rPr>
          <w:rFonts w:ascii="Times New Roman" w:eastAsia="Times New Roman" w:hAnsi="Times New Roman" w:cs="Times New Roman"/>
          <w:sz w:val="24"/>
          <w:szCs w:val="24"/>
        </w:rPr>
        <w:t>наставничества.</w:t>
      </w:r>
    </w:p>
    <w:p w14:paraId="508B855E" w14:textId="77777777" w:rsidR="00ED5B4C" w:rsidRPr="00347A99" w:rsidRDefault="00ED5B4C" w:rsidP="00ED5B4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9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99">
        <w:rPr>
          <w:rFonts w:ascii="Times New Roman" w:eastAsia="Times New Roman" w:hAnsi="Times New Roman" w:cs="Times New Roman"/>
          <w:sz w:val="24"/>
          <w:szCs w:val="24"/>
        </w:rPr>
        <w:t>Куратору Бухаровой Л.В. обеспечить организационно-техническое сопровождение исполнения мероприятий по внедрению Целевой модели наставничества.</w:t>
      </w:r>
    </w:p>
    <w:p w14:paraId="13884B2E" w14:textId="77777777" w:rsidR="00ED5B4C" w:rsidRPr="00347A99" w:rsidRDefault="00ED5B4C" w:rsidP="00ED5B4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9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99">
        <w:rPr>
          <w:rFonts w:ascii="Times New Roman" w:eastAsia="Times New Roman" w:hAnsi="Times New Roman" w:cs="Times New Roman"/>
          <w:sz w:val="24"/>
          <w:szCs w:val="24"/>
        </w:rPr>
        <w:t>Куратору Бухаровой Л.В. организовывать проведение мониторинга эффективности реализации Целевой модели наставничества до 20 декабря и 20 мая ежегодно.</w:t>
      </w:r>
    </w:p>
    <w:p w14:paraId="6EB8E9FE" w14:textId="77777777" w:rsidR="00ED5B4C" w:rsidRPr="00347A99" w:rsidRDefault="00ED5B4C" w:rsidP="00ED5B4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9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99">
        <w:rPr>
          <w:rFonts w:ascii="Times New Roman" w:eastAsia="Times New Roman" w:hAnsi="Times New Roman" w:cs="Times New Roman"/>
          <w:sz w:val="24"/>
          <w:szCs w:val="24"/>
        </w:rPr>
        <w:t>Куратору Бухаровой Л.В. вносить ежегодно в срок не позднее 20 декабря информацию о количестве участников программы (системы) наставничества в соответствующие формы и направлять данные в Региональный наставнический центр.</w:t>
      </w:r>
    </w:p>
    <w:p w14:paraId="46F59DA6" w14:textId="77777777" w:rsidR="00ED5B4C" w:rsidRDefault="00ED5B4C" w:rsidP="00ED5B4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9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99">
        <w:rPr>
          <w:rFonts w:ascii="Times New Roman" w:eastAsia="Times New Roman" w:hAnsi="Times New Roman" w:cs="Times New Roman"/>
          <w:sz w:val="24"/>
          <w:szCs w:val="24"/>
        </w:rPr>
        <w:t>Куратору Бухаровой Л.В. предоставлять статистическую информацию, результаты по внедрению Целевой модели наставничества по запросам Регионального наставнического центра.</w:t>
      </w:r>
    </w:p>
    <w:p w14:paraId="57ADC431" w14:textId="77777777" w:rsidR="00ED5B4C" w:rsidRPr="00347A99" w:rsidRDefault="00ED5B4C" w:rsidP="00ED5B4C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29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9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приказа оставляю за</w:t>
      </w:r>
      <w:r w:rsidRPr="00347A9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47A99">
        <w:rPr>
          <w:rFonts w:ascii="Times New Roman" w:eastAsia="Times New Roman" w:hAnsi="Times New Roman" w:cs="Times New Roman"/>
          <w:sz w:val="24"/>
          <w:szCs w:val="24"/>
        </w:rPr>
        <w:t>собой.</w:t>
      </w:r>
    </w:p>
    <w:p w14:paraId="404C724E" w14:textId="77777777" w:rsidR="00ED5B4C" w:rsidRPr="00A43302" w:rsidRDefault="00ED5B4C" w:rsidP="00ED5B4C">
      <w:pPr>
        <w:widowControl w:val="0"/>
        <w:tabs>
          <w:tab w:val="left" w:pos="2889"/>
          <w:tab w:val="left" w:pos="7295"/>
          <w:tab w:val="left" w:pos="9212"/>
        </w:tabs>
        <w:autoSpaceDE w:val="0"/>
        <w:autoSpaceDN w:val="0"/>
        <w:spacing w:before="89" w:after="0" w:line="240" w:lineRule="auto"/>
        <w:ind w:left="4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Дунец И.Н.</w:t>
      </w:r>
      <w:bookmarkStart w:id="1" w:name="_GoBack"/>
      <w:bookmarkEnd w:id="1"/>
    </w:p>
    <w:sectPr w:rsidR="00ED5B4C" w:rsidRPr="00A43302" w:rsidSect="00ED5B4C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15A82"/>
    <w:multiLevelType w:val="multilevel"/>
    <w:tmpl w:val="56822B5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F3"/>
    <w:rsid w:val="005B21CC"/>
    <w:rsid w:val="006677F3"/>
    <w:rsid w:val="00CD61A6"/>
    <w:rsid w:val="00E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DA5DD-C047-4F9A-B2D6-AFE471E5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B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B4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2022-03-17T20:15:00Z</dcterms:created>
  <dcterms:modified xsi:type="dcterms:W3CDTF">2022-03-17T20:16:00Z</dcterms:modified>
</cp:coreProperties>
</file>