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E1D" w:rsidRDefault="00DA2E1D" w:rsidP="002604BD">
      <w:pPr>
        <w:jc w:val="center"/>
        <w:rPr>
          <w:rFonts w:ascii="Times New Roman" w:hAnsi="Times New Roman" w:cs="Times New Roman"/>
          <w:caps/>
          <w:noProof/>
          <w:sz w:val="20"/>
          <w:szCs w:val="20"/>
        </w:rPr>
      </w:pPr>
      <w:r w:rsidRPr="00DA2E1D">
        <w:rPr>
          <w:rFonts w:ascii="Times New Roman" w:hAnsi="Times New Roman" w:cs="Times New Roman"/>
          <w:caps/>
          <w:noProof/>
          <w:sz w:val="20"/>
          <w:szCs w:val="20"/>
        </w:rPr>
        <w:t>М</w:t>
      </w:r>
      <w:r>
        <w:rPr>
          <w:rFonts w:ascii="Times New Roman" w:hAnsi="Times New Roman" w:cs="Times New Roman"/>
          <w:caps/>
          <w:noProof/>
          <w:sz w:val="20"/>
          <w:szCs w:val="20"/>
        </w:rPr>
        <w:t xml:space="preserve">УНИЦИПАЛЬНОЕ </w:t>
      </w:r>
      <w:r w:rsidRPr="00DA2E1D">
        <w:rPr>
          <w:rFonts w:ascii="Times New Roman" w:hAnsi="Times New Roman" w:cs="Times New Roman"/>
          <w:caps/>
          <w:noProof/>
          <w:sz w:val="20"/>
          <w:szCs w:val="20"/>
        </w:rPr>
        <w:t>К</w:t>
      </w:r>
      <w:r>
        <w:rPr>
          <w:rFonts w:ascii="Times New Roman" w:hAnsi="Times New Roman" w:cs="Times New Roman"/>
          <w:caps/>
          <w:noProof/>
          <w:sz w:val="20"/>
          <w:szCs w:val="20"/>
        </w:rPr>
        <w:t xml:space="preserve">АЗЕННОЕ </w:t>
      </w:r>
      <w:r w:rsidRPr="00DA2E1D">
        <w:rPr>
          <w:rFonts w:ascii="Times New Roman" w:hAnsi="Times New Roman" w:cs="Times New Roman"/>
          <w:caps/>
          <w:noProof/>
          <w:sz w:val="20"/>
          <w:szCs w:val="20"/>
        </w:rPr>
        <w:t>У</w:t>
      </w:r>
      <w:r>
        <w:rPr>
          <w:rFonts w:ascii="Times New Roman" w:hAnsi="Times New Roman" w:cs="Times New Roman"/>
          <w:caps/>
          <w:noProof/>
          <w:sz w:val="20"/>
          <w:szCs w:val="20"/>
        </w:rPr>
        <w:t>ЧРЕЖДЕНИЕ</w:t>
      </w:r>
      <w:r w:rsidRPr="00DA2E1D">
        <w:rPr>
          <w:rFonts w:ascii="Times New Roman" w:hAnsi="Times New Roman" w:cs="Times New Roman"/>
          <w:caps/>
          <w:noProof/>
          <w:sz w:val="20"/>
          <w:szCs w:val="20"/>
        </w:rPr>
        <w:t xml:space="preserve"> </w:t>
      </w:r>
    </w:p>
    <w:p w:rsidR="00DA2E1D" w:rsidRDefault="00DA2E1D" w:rsidP="002604BD">
      <w:pPr>
        <w:jc w:val="center"/>
        <w:rPr>
          <w:rFonts w:ascii="Times New Roman" w:hAnsi="Times New Roman" w:cs="Times New Roman"/>
          <w:caps/>
          <w:noProof/>
          <w:sz w:val="20"/>
          <w:szCs w:val="20"/>
        </w:rPr>
      </w:pPr>
      <w:r w:rsidRPr="00DA2E1D">
        <w:rPr>
          <w:rFonts w:ascii="Times New Roman" w:hAnsi="Times New Roman" w:cs="Times New Roman"/>
          <w:caps/>
          <w:noProof/>
          <w:sz w:val="20"/>
          <w:szCs w:val="20"/>
        </w:rPr>
        <w:t xml:space="preserve">Управление образования Администрации Пошехонского муниципального района </w:t>
      </w:r>
    </w:p>
    <w:p w:rsidR="002604BD" w:rsidRPr="002604BD" w:rsidRDefault="002604BD" w:rsidP="002604BD">
      <w:pPr>
        <w:jc w:val="center"/>
        <w:rPr>
          <w:rFonts w:ascii="Times New Roman" w:hAnsi="Times New Roman" w:cs="Times New Roman"/>
          <w:caps/>
          <w:noProof/>
          <w:sz w:val="20"/>
          <w:szCs w:val="20"/>
        </w:rPr>
      </w:pPr>
      <w:r w:rsidRPr="002604BD">
        <w:rPr>
          <w:rFonts w:ascii="Times New Roman" w:hAnsi="Times New Roman" w:cs="Times New Roman"/>
          <w:caps/>
          <w:noProof/>
          <w:sz w:val="20"/>
          <w:szCs w:val="20"/>
        </w:rPr>
        <w:t>Ярославской области</w:t>
      </w:r>
    </w:p>
    <w:p w:rsidR="002604BD" w:rsidRPr="00DA2E1D" w:rsidRDefault="00DA2E1D" w:rsidP="002604BD">
      <w:pPr>
        <w:jc w:val="center"/>
        <w:rPr>
          <w:rFonts w:ascii="Times New Roman" w:hAnsi="Times New Roman" w:cs="Times New Roman"/>
          <w:b/>
          <w:noProof/>
          <w:szCs w:val="20"/>
        </w:rPr>
      </w:pPr>
      <w:r w:rsidRPr="00DA2E1D">
        <w:rPr>
          <w:rFonts w:ascii="Times New Roman" w:hAnsi="Times New Roman" w:cs="Times New Roman"/>
          <w:sz w:val="28"/>
          <w:szCs w:val="24"/>
        </w:rPr>
        <w:pict>
          <v:shapetype id="_x0000_t202" coordsize="21600,21600" o:spt="202" path="m,l,21600r21600,l21600,xe">
            <v:stroke joinstyle="miter"/>
            <v:path gradientshapeok="t" o:connecttype="rect"/>
          </v:shapetype>
          <v:shape id="_x0000_s1034" type="#_x0000_t202" style="position:absolute;left:0;text-align:left;margin-left:621pt;margin-top:8.4pt;width:2in;height:88.8pt;z-index:251703296" strokecolor="white">
            <v:textbox>
              <w:txbxContent>
                <w:p w:rsidR="006A34A7" w:rsidRDefault="006A34A7" w:rsidP="002604BD">
                  <w:pPr>
                    <w:jc w:val="center"/>
                    <w:rPr>
                      <w:sz w:val="20"/>
                      <w:szCs w:val="20"/>
                    </w:rPr>
                  </w:pPr>
                  <w:r>
                    <w:rPr>
                      <w:sz w:val="20"/>
                      <w:szCs w:val="20"/>
                    </w:rPr>
                    <w:t>УТВЕРЖДАЮ</w:t>
                  </w:r>
                </w:p>
                <w:p w:rsidR="006A34A7" w:rsidRDefault="006A34A7" w:rsidP="002604BD">
                  <w:pPr>
                    <w:jc w:val="center"/>
                    <w:rPr>
                      <w:sz w:val="20"/>
                      <w:szCs w:val="20"/>
                    </w:rPr>
                  </w:pPr>
                  <w:r>
                    <w:rPr>
                      <w:sz w:val="20"/>
                      <w:szCs w:val="20"/>
                    </w:rPr>
                    <w:t>Заместитель директора</w:t>
                  </w:r>
                </w:p>
                <w:p w:rsidR="006A34A7" w:rsidRDefault="006A34A7" w:rsidP="002604BD">
                  <w:pPr>
                    <w:jc w:val="center"/>
                    <w:rPr>
                      <w:sz w:val="20"/>
                      <w:szCs w:val="20"/>
                    </w:rPr>
                  </w:pPr>
                  <w:r>
                    <w:rPr>
                      <w:sz w:val="20"/>
                      <w:szCs w:val="20"/>
                    </w:rPr>
                    <w:t>по учебной работе</w:t>
                  </w:r>
                </w:p>
                <w:p w:rsidR="006A34A7" w:rsidRDefault="006A34A7" w:rsidP="002604BD">
                  <w:pPr>
                    <w:jc w:val="center"/>
                    <w:rPr>
                      <w:sz w:val="16"/>
                      <w:szCs w:val="16"/>
                    </w:rPr>
                  </w:pPr>
                  <w:r>
                    <w:t xml:space="preserve">_____________________     </w:t>
                  </w:r>
                  <w:r>
                    <w:rPr>
                      <w:sz w:val="16"/>
                      <w:szCs w:val="16"/>
                    </w:rPr>
                    <w:t xml:space="preserve">   (подпись)</w:t>
                  </w:r>
                </w:p>
                <w:p w:rsidR="006A34A7" w:rsidRDefault="006A34A7" w:rsidP="002604BD">
                  <w:pPr>
                    <w:jc w:val="center"/>
                    <w:rPr>
                      <w:sz w:val="16"/>
                      <w:szCs w:val="16"/>
                    </w:rPr>
                  </w:pPr>
                </w:p>
                <w:p w:rsidR="006A34A7" w:rsidRDefault="006A34A7" w:rsidP="002604BD">
                  <w:pPr>
                    <w:jc w:val="center"/>
                    <w:rPr>
                      <w:sz w:val="16"/>
                      <w:szCs w:val="16"/>
                    </w:rPr>
                  </w:pPr>
                  <w:r>
                    <w:rPr>
                      <w:sz w:val="16"/>
                      <w:szCs w:val="16"/>
                    </w:rPr>
                    <w:t>«______»_________________20____г</w:t>
                  </w:r>
                </w:p>
              </w:txbxContent>
            </v:textbox>
          </v:shape>
        </w:pict>
      </w:r>
      <w:r w:rsidRPr="00DA2E1D">
        <w:rPr>
          <w:rFonts w:ascii="Times New Roman" w:hAnsi="Times New Roman" w:cs="Times New Roman"/>
          <w:b/>
          <w:noProof/>
          <w:szCs w:val="20"/>
        </w:rPr>
        <w:t xml:space="preserve">Муниципальное дошкольное образовательное учреждение </w:t>
      </w:r>
    </w:p>
    <w:p w:rsidR="00DA2E1D" w:rsidRPr="00DA2E1D" w:rsidRDefault="00DA2E1D" w:rsidP="002604BD">
      <w:pPr>
        <w:jc w:val="center"/>
        <w:rPr>
          <w:rFonts w:ascii="Times New Roman" w:hAnsi="Times New Roman" w:cs="Times New Roman"/>
          <w:b/>
          <w:noProof/>
          <w:szCs w:val="20"/>
        </w:rPr>
      </w:pPr>
      <w:r w:rsidRPr="00DA2E1D">
        <w:rPr>
          <w:rFonts w:ascii="Times New Roman" w:hAnsi="Times New Roman" w:cs="Times New Roman"/>
          <w:b/>
          <w:noProof/>
          <w:szCs w:val="20"/>
        </w:rPr>
        <w:t>Детский сад №1 «Матрёшка»</w:t>
      </w:r>
    </w:p>
    <w:p w:rsidR="002604BD" w:rsidRPr="002604BD" w:rsidRDefault="002604BD" w:rsidP="002604BD">
      <w:pPr>
        <w:jc w:val="center"/>
        <w:rPr>
          <w:rFonts w:ascii="Times New Roman" w:hAnsi="Times New Roman" w:cs="Times New Roman"/>
          <w:b/>
          <w:noProof/>
          <w:sz w:val="20"/>
          <w:szCs w:val="20"/>
        </w:rPr>
      </w:pPr>
    </w:p>
    <w:p w:rsidR="002604BD" w:rsidRPr="002604BD" w:rsidRDefault="002604BD" w:rsidP="002604BD">
      <w:pPr>
        <w:widowControl w:val="0"/>
        <w:autoSpaceDE w:val="0"/>
        <w:autoSpaceDN w:val="0"/>
        <w:adjustRightInd w:val="0"/>
        <w:spacing w:before="9" w:line="140" w:lineRule="exact"/>
        <w:rPr>
          <w:rFonts w:ascii="Times New Roman" w:hAnsi="Times New Roman" w:cs="Times New Roman"/>
          <w:sz w:val="20"/>
          <w:szCs w:val="20"/>
        </w:rPr>
      </w:pP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Default="002604BD" w:rsidP="002604BD">
      <w:pPr>
        <w:widowControl w:val="0"/>
        <w:autoSpaceDE w:val="0"/>
        <w:autoSpaceDN w:val="0"/>
        <w:adjustRightInd w:val="0"/>
        <w:spacing w:line="293" w:lineRule="exact"/>
        <w:ind w:left="1831" w:right="1746"/>
        <w:jc w:val="center"/>
        <w:rPr>
          <w:rFonts w:ascii="Times New Roman" w:hAnsi="Times New Roman" w:cs="Times New Roman"/>
          <w:b/>
          <w:bCs/>
          <w:position w:val="-1"/>
          <w:sz w:val="32"/>
          <w:szCs w:val="20"/>
        </w:rPr>
      </w:pPr>
    </w:p>
    <w:p w:rsidR="002604BD" w:rsidRPr="002604BD" w:rsidRDefault="00DA2E1D" w:rsidP="002604BD">
      <w:pPr>
        <w:widowControl w:val="0"/>
        <w:autoSpaceDE w:val="0"/>
        <w:autoSpaceDN w:val="0"/>
        <w:adjustRightInd w:val="0"/>
        <w:spacing w:line="293" w:lineRule="exact"/>
        <w:ind w:left="1831" w:right="1746"/>
        <w:jc w:val="center"/>
        <w:rPr>
          <w:rFonts w:ascii="Times New Roman" w:hAnsi="Times New Roman" w:cs="Times New Roman"/>
          <w:b/>
          <w:bCs/>
          <w:position w:val="-1"/>
          <w:sz w:val="32"/>
          <w:szCs w:val="20"/>
        </w:rPr>
      </w:pPr>
      <w:r>
        <w:rPr>
          <w:rFonts w:ascii="Times New Roman" w:hAnsi="Times New Roman" w:cs="Times New Roman"/>
          <w:b/>
          <w:bCs/>
          <w:position w:val="-1"/>
          <w:sz w:val="32"/>
          <w:szCs w:val="20"/>
        </w:rPr>
        <w:t>Методическая разработка</w:t>
      </w:r>
    </w:p>
    <w:p w:rsidR="002604BD" w:rsidRPr="002604BD" w:rsidRDefault="002604BD" w:rsidP="002604BD">
      <w:pPr>
        <w:spacing w:after="0" w:line="240" w:lineRule="auto"/>
        <w:ind w:left="567"/>
        <w:jc w:val="center"/>
        <w:rPr>
          <w:rFonts w:ascii="Times New Roman" w:eastAsia="Times New Roman" w:hAnsi="Times New Roman" w:cs="Times New Roman"/>
          <w:color w:val="000000"/>
          <w:sz w:val="32"/>
          <w:szCs w:val="40"/>
          <w:lang w:eastAsia="ru-RU"/>
        </w:rPr>
      </w:pPr>
      <w:r w:rsidRPr="002604BD">
        <w:rPr>
          <w:rFonts w:ascii="Times New Roman" w:eastAsia="Times New Roman" w:hAnsi="Times New Roman" w:cs="Times New Roman"/>
          <w:color w:val="000000"/>
          <w:sz w:val="32"/>
          <w:szCs w:val="40"/>
          <w:lang w:eastAsia="ru-RU"/>
        </w:rPr>
        <w:t>«Влияние развивающей предметно-пространственной среды на развитие познавательного интереса детей старшего дошкольного возраста»</w:t>
      </w:r>
    </w:p>
    <w:p w:rsidR="002604BD" w:rsidRDefault="002604BD" w:rsidP="002604BD">
      <w:pPr>
        <w:spacing w:after="0" w:line="360" w:lineRule="auto"/>
        <w:jc w:val="center"/>
        <w:rPr>
          <w:rFonts w:ascii="Times New Roman" w:hAnsi="Times New Roman" w:cs="Times New Roman"/>
          <w:sz w:val="26"/>
          <w:szCs w:val="26"/>
        </w:rPr>
      </w:pPr>
    </w:p>
    <w:p w:rsidR="002604BD" w:rsidRPr="002604BD" w:rsidRDefault="002604BD" w:rsidP="002604BD">
      <w:pPr>
        <w:widowControl w:val="0"/>
        <w:autoSpaceDE w:val="0"/>
        <w:autoSpaceDN w:val="0"/>
        <w:adjustRightInd w:val="0"/>
        <w:spacing w:line="293" w:lineRule="exact"/>
        <w:ind w:right="1746"/>
        <w:rPr>
          <w:rFonts w:ascii="Times New Roman" w:hAnsi="Times New Roman" w:cs="Times New Roman"/>
          <w:b/>
          <w:bCs/>
          <w:position w:val="-1"/>
          <w:sz w:val="20"/>
          <w:szCs w:val="20"/>
        </w:rPr>
      </w:pP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Default="002604BD" w:rsidP="002604BD">
      <w:pPr>
        <w:widowControl w:val="0"/>
        <w:tabs>
          <w:tab w:val="right" w:pos="9960"/>
        </w:tabs>
        <w:autoSpaceDE w:val="0"/>
        <w:autoSpaceDN w:val="0"/>
        <w:adjustRightInd w:val="0"/>
        <w:spacing w:before="26" w:line="293" w:lineRule="exact"/>
        <w:ind w:right="-20"/>
        <w:rPr>
          <w:rFonts w:ascii="Times New Roman" w:hAnsi="Times New Roman" w:cs="Times New Roman"/>
          <w:i/>
          <w:iCs/>
          <w:position w:val="-1"/>
          <w:sz w:val="20"/>
          <w:szCs w:val="20"/>
          <w:vertAlign w:val="subscript"/>
        </w:rPr>
      </w:pPr>
      <w:r w:rsidRPr="002604BD">
        <w:rPr>
          <w:rFonts w:ascii="Times New Roman" w:hAnsi="Times New Roman" w:cs="Times New Roman"/>
          <w:i/>
          <w:iCs/>
          <w:position w:val="-1"/>
          <w:sz w:val="20"/>
          <w:szCs w:val="20"/>
          <w:vertAlign w:val="subscript"/>
        </w:rPr>
        <w:tab/>
      </w:r>
    </w:p>
    <w:p w:rsidR="00DA2E1D" w:rsidRDefault="00DA2E1D" w:rsidP="002604BD">
      <w:pPr>
        <w:widowControl w:val="0"/>
        <w:tabs>
          <w:tab w:val="right" w:pos="9960"/>
        </w:tabs>
        <w:autoSpaceDE w:val="0"/>
        <w:autoSpaceDN w:val="0"/>
        <w:adjustRightInd w:val="0"/>
        <w:spacing w:before="26" w:line="293" w:lineRule="exact"/>
        <w:ind w:right="-20"/>
        <w:rPr>
          <w:rFonts w:ascii="Times New Roman" w:hAnsi="Times New Roman" w:cs="Times New Roman"/>
          <w:i/>
          <w:iCs/>
          <w:position w:val="-1"/>
          <w:sz w:val="20"/>
          <w:szCs w:val="20"/>
          <w:vertAlign w:val="subscript"/>
        </w:rPr>
      </w:pPr>
    </w:p>
    <w:p w:rsidR="00DA2E1D" w:rsidRPr="002604BD" w:rsidRDefault="00DA2E1D" w:rsidP="002604BD">
      <w:pPr>
        <w:widowControl w:val="0"/>
        <w:tabs>
          <w:tab w:val="right" w:pos="9960"/>
        </w:tabs>
        <w:autoSpaceDE w:val="0"/>
        <w:autoSpaceDN w:val="0"/>
        <w:adjustRightInd w:val="0"/>
        <w:spacing w:before="26" w:line="293" w:lineRule="exact"/>
        <w:ind w:right="-20"/>
        <w:rPr>
          <w:rFonts w:ascii="Times New Roman" w:hAnsi="Times New Roman" w:cs="Times New Roman"/>
          <w:sz w:val="20"/>
          <w:szCs w:val="20"/>
          <w:vertAlign w:val="subscript"/>
        </w:rPr>
      </w:pPr>
    </w:p>
    <w:p w:rsidR="002604BD" w:rsidRPr="002604BD" w:rsidRDefault="00DA2E1D" w:rsidP="002604BD">
      <w:pPr>
        <w:widowControl w:val="0"/>
        <w:autoSpaceDE w:val="0"/>
        <w:autoSpaceDN w:val="0"/>
        <w:adjustRightInd w:val="0"/>
        <w:spacing w:line="200" w:lineRule="exact"/>
        <w:rPr>
          <w:rFonts w:ascii="Times New Roman" w:hAnsi="Times New Roman" w:cs="Times New Roman"/>
          <w:sz w:val="20"/>
          <w:szCs w:val="20"/>
        </w:rPr>
      </w:pPr>
      <w:r>
        <w:rPr>
          <w:rFonts w:ascii="Times New Roman" w:hAnsi="Times New Roman" w:cs="Times New Roman"/>
          <w:sz w:val="24"/>
          <w:szCs w:val="24"/>
        </w:rPr>
        <w:pict>
          <v:shape id="_x0000_s1035" type="#_x0000_t202" style="position:absolute;margin-left:281.25pt;margin-top:5.15pt;width:211.8pt;height:164.9pt;z-index:251704320" strokecolor="white">
            <v:textbox style="mso-next-textbox:#_x0000_s1035">
              <w:txbxContent>
                <w:p w:rsidR="00DA2E1D" w:rsidRDefault="006A34A7" w:rsidP="00DA2E1D">
                  <w:pPr>
                    <w:tabs>
                      <w:tab w:val="left" w:pos="4820"/>
                      <w:tab w:val="left" w:pos="5580"/>
                    </w:tabs>
                    <w:spacing w:after="0"/>
                    <w:ind w:right="-1192"/>
                    <w:jc w:val="both"/>
                    <w:rPr>
                      <w:rFonts w:ascii="Times New Roman" w:hAnsi="Times New Roman" w:cs="Times New Roman"/>
                      <w:sz w:val="28"/>
                    </w:rPr>
                  </w:pPr>
                  <w:r w:rsidRPr="002604BD">
                    <w:rPr>
                      <w:rFonts w:ascii="Times New Roman" w:hAnsi="Times New Roman" w:cs="Times New Roman"/>
                      <w:b/>
                      <w:sz w:val="28"/>
                      <w:szCs w:val="28"/>
                    </w:rPr>
                    <w:t>Выполнила:</w:t>
                  </w:r>
                  <w:r w:rsidR="00DA2E1D">
                    <w:rPr>
                      <w:rFonts w:ascii="Times New Roman" w:hAnsi="Times New Roman" w:cs="Times New Roman"/>
                      <w:sz w:val="28"/>
                    </w:rPr>
                    <w:t xml:space="preserve"> воспитатель </w:t>
                  </w:r>
                </w:p>
                <w:p w:rsidR="006A34A7" w:rsidRPr="002604BD" w:rsidRDefault="00DA2E1D" w:rsidP="00DA2E1D">
                  <w:pPr>
                    <w:tabs>
                      <w:tab w:val="left" w:pos="4820"/>
                      <w:tab w:val="left" w:pos="5580"/>
                    </w:tabs>
                    <w:spacing w:after="0"/>
                    <w:ind w:right="-1192"/>
                    <w:jc w:val="both"/>
                    <w:rPr>
                      <w:rFonts w:ascii="Times New Roman" w:hAnsi="Times New Roman" w:cs="Times New Roman"/>
                      <w:sz w:val="28"/>
                    </w:rPr>
                  </w:pPr>
                  <w:r>
                    <w:rPr>
                      <w:rFonts w:ascii="Times New Roman" w:hAnsi="Times New Roman" w:cs="Times New Roman"/>
                      <w:sz w:val="28"/>
                    </w:rPr>
                    <w:t>дошкольной группы,</w:t>
                  </w:r>
                  <w:r w:rsidR="006A34A7" w:rsidRPr="002604BD">
                    <w:rPr>
                      <w:rFonts w:ascii="Times New Roman" w:hAnsi="Times New Roman" w:cs="Times New Roman"/>
                      <w:sz w:val="28"/>
                    </w:rPr>
                    <w:tab/>
                  </w:r>
                </w:p>
                <w:p w:rsidR="006A34A7" w:rsidRPr="002604BD" w:rsidRDefault="006A34A7" w:rsidP="002604BD">
                  <w:pPr>
                    <w:tabs>
                      <w:tab w:val="left" w:pos="4820"/>
                      <w:tab w:val="left" w:pos="5580"/>
                    </w:tabs>
                    <w:spacing w:after="0"/>
                    <w:ind w:right="-1192"/>
                    <w:jc w:val="both"/>
                    <w:rPr>
                      <w:rFonts w:ascii="Times New Roman" w:hAnsi="Times New Roman" w:cs="Times New Roman"/>
                      <w:sz w:val="28"/>
                    </w:rPr>
                  </w:pPr>
                  <w:r w:rsidRPr="002604BD">
                    <w:rPr>
                      <w:rFonts w:ascii="Times New Roman" w:hAnsi="Times New Roman" w:cs="Times New Roman"/>
                      <w:sz w:val="28"/>
                    </w:rPr>
                    <w:t>Киселева Ангелина Игоревна</w:t>
                  </w:r>
                </w:p>
                <w:p w:rsidR="006A34A7" w:rsidRPr="002604BD" w:rsidRDefault="00DA2E1D" w:rsidP="002604BD">
                  <w:pPr>
                    <w:tabs>
                      <w:tab w:val="left" w:pos="4820"/>
                      <w:tab w:val="left" w:pos="5580"/>
                    </w:tabs>
                    <w:spacing w:after="0"/>
                    <w:ind w:right="-1192"/>
                    <w:rPr>
                      <w:rFonts w:ascii="Times New Roman" w:hAnsi="Times New Roman" w:cs="Times New Roman"/>
                      <w:b/>
                      <w:sz w:val="28"/>
                      <w:szCs w:val="28"/>
                    </w:rPr>
                  </w:pPr>
                  <w:r>
                    <w:rPr>
                      <w:rFonts w:ascii="Times New Roman" w:hAnsi="Times New Roman" w:cs="Times New Roman"/>
                      <w:b/>
                      <w:sz w:val="28"/>
                      <w:szCs w:val="28"/>
                    </w:rPr>
                    <w:t>Научный руководитель</w:t>
                  </w:r>
                  <w:r w:rsidR="006A34A7" w:rsidRPr="002604BD">
                    <w:rPr>
                      <w:rFonts w:ascii="Times New Roman" w:hAnsi="Times New Roman" w:cs="Times New Roman"/>
                      <w:b/>
                      <w:sz w:val="28"/>
                      <w:szCs w:val="28"/>
                    </w:rPr>
                    <w:t xml:space="preserve">: </w:t>
                  </w:r>
                </w:p>
                <w:p w:rsidR="006A34A7" w:rsidRPr="002604BD" w:rsidRDefault="006A34A7" w:rsidP="002604BD">
                  <w:pPr>
                    <w:rPr>
                      <w:rFonts w:ascii="Times New Roman" w:hAnsi="Times New Roman" w:cs="Times New Roman"/>
                      <w:sz w:val="32"/>
                    </w:rPr>
                  </w:pPr>
                  <w:r w:rsidRPr="002604BD">
                    <w:rPr>
                      <w:rFonts w:ascii="Times New Roman" w:hAnsi="Times New Roman" w:cs="Times New Roman"/>
                      <w:sz w:val="28"/>
                    </w:rPr>
                    <w:t>Кротова Елена Владимировна</w:t>
                  </w:r>
                </w:p>
                <w:p w:rsidR="006A34A7" w:rsidRDefault="006A34A7" w:rsidP="002604BD">
                  <w:pPr>
                    <w:widowControl w:val="0"/>
                    <w:autoSpaceDE w:val="0"/>
                    <w:autoSpaceDN w:val="0"/>
                    <w:adjustRightInd w:val="0"/>
                    <w:spacing w:before="26"/>
                    <w:ind w:left="4999" w:right="1447"/>
                    <w:rPr>
                      <w:sz w:val="28"/>
                      <w:szCs w:val="28"/>
                    </w:rPr>
                  </w:pPr>
                  <w:proofErr w:type="spellStart"/>
                  <w:r>
                    <w:rPr>
                      <w:b/>
                      <w:bCs/>
                      <w:sz w:val="28"/>
                      <w:szCs w:val="28"/>
                    </w:rPr>
                    <w:t>Р</w:t>
                  </w:r>
                  <w:r>
                    <w:rPr>
                      <w:b/>
                      <w:bCs/>
                      <w:spacing w:val="2"/>
                      <w:sz w:val="28"/>
                      <w:szCs w:val="28"/>
                    </w:rPr>
                    <w:t>у</w:t>
                  </w:r>
                  <w:r>
                    <w:rPr>
                      <w:b/>
                      <w:bCs/>
                      <w:sz w:val="28"/>
                      <w:szCs w:val="28"/>
                    </w:rPr>
                    <w:t>ко</w:t>
                  </w:r>
                  <w:r>
                    <w:rPr>
                      <w:b/>
                      <w:bCs/>
                      <w:spacing w:val="-1"/>
                      <w:sz w:val="28"/>
                      <w:szCs w:val="28"/>
                    </w:rPr>
                    <w:t>в</w:t>
                  </w:r>
                  <w:r>
                    <w:rPr>
                      <w:b/>
                      <w:bCs/>
                      <w:sz w:val="28"/>
                      <w:szCs w:val="28"/>
                    </w:rPr>
                    <w:t>о</w:t>
                  </w:r>
                  <w:r>
                    <w:rPr>
                      <w:b/>
                      <w:bCs/>
                      <w:spacing w:val="1"/>
                      <w:sz w:val="28"/>
                      <w:szCs w:val="28"/>
                    </w:rPr>
                    <w:t>д</w:t>
                  </w:r>
                  <w:r>
                    <w:rPr>
                      <w:b/>
                      <w:bCs/>
                      <w:sz w:val="28"/>
                      <w:szCs w:val="28"/>
                    </w:rPr>
                    <w:t>ительв</w:t>
                  </w:r>
                  <w:r>
                    <w:rPr>
                      <w:b/>
                      <w:bCs/>
                      <w:spacing w:val="1"/>
                      <w:sz w:val="28"/>
                      <w:szCs w:val="28"/>
                    </w:rPr>
                    <w:t>ы</w:t>
                  </w:r>
                  <w:r>
                    <w:rPr>
                      <w:b/>
                      <w:bCs/>
                      <w:sz w:val="28"/>
                      <w:szCs w:val="28"/>
                    </w:rPr>
                    <w:t>п</w:t>
                  </w:r>
                  <w:r>
                    <w:rPr>
                      <w:b/>
                      <w:bCs/>
                      <w:spacing w:val="2"/>
                      <w:sz w:val="28"/>
                      <w:szCs w:val="28"/>
                    </w:rPr>
                    <w:t>у</w:t>
                  </w:r>
                  <w:r>
                    <w:rPr>
                      <w:b/>
                      <w:bCs/>
                      <w:sz w:val="28"/>
                      <w:szCs w:val="28"/>
                    </w:rPr>
                    <w:t>ск</w:t>
                  </w:r>
                  <w:r>
                    <w:rPr>
                      <w:b/>
                      <w:bCs/>
                      <w:spacing w:val="-1"/>
                      <w:sz w:val="28"/>
                      <w:szCs w:val="28"/>
                    </w:rPr>
                    <w:t>н</w:t>
                  </w:r>
                  <w:r>
                    <w:rPr>
                      <w:b/>
                      <w:bCs/>
                      <w:sz w:val="28"/>
                      <w:szCs w:val="28"/>
                    </w:rPr>
                    <w:t>ойк</w:t>
                  </w:r>
                  <w:r>
                    <w:rPr>
                      <w:b/>
                      <w:bCs/>
                      <w:spacing w:val="-1"/>
                      <w:sz w:val="28"/>
                      <w:szCs w:val="28"/>
                    </w:rPr>
                    <w:t>в</w:t>
                  </w:r>
                  <w:r>
                    <w:rPr>
                      <w:b/>
                      <w:bCs/>
                      <w:sz w:val="28"/>
                      <w:szCs w:val="28"/>
                    </w:rPr>
                    <w:t>а</w:t>
                  </w:r>
                  <w:r>
                    <w:rPr>
                      <w:b/>
                      <w:bCs/>
                      <w:spacing w:val="1"/>
                      <w:sz w:val="28"/>
                      <w:szCs w:val="28"/>
                    </w:rPr>
                    <w:t>л</w:t>
                  </w:r>
                  <w:r>
                    <w:rPr>
                      <w:b/>
                      <w:bCs/>
                      <w:spacing w:val="2"/>
                      <w:sz w:val="28"/>
                      <w:szCs w:val="28"/>
                    </w:rPr>
                    <w:t>и</w:t>
                  </w:r>
                  <w:r>
                    <w:rPr>
                      <w:b/>
                      <w:bCs/>
                      <w:spacing w:val="-2"/>
                      <w:sz w:val="28"/>
                      <w:szCs w:val="28"/>
                    </w:rPr>
                    <w:t>ф</w:t>
                  </w:r>
                  <w:r>
                    <w:rPr>
                      <w:b/>
                      <w:bCs/>
                      <w:spacing w:val="2"/>
                      <w:sz w:val="28"/>
                      <w:szCs w:val="28"/>
                    </w:rPr>
                    <w:t>и</w:t>
                  </w:r>
                  <w:r>
                    <w:rPr>
                      <w:b/>
                      <w:bCs/>
                      <w:sz w:val="28"/>
                      <w:szCs w:val="28"/>
                    </w:rPr>
                    <w:t>к</w:t>
                  </w:r>
                  <w:r>
                    <w:rPr>
                      <w:b/>
                      <w:bCs/>
                      <w:spacing w:val="2"/>
                      <w:sz w:val="28"/>
                      <w:szCs w:val="28"/>
                    </w:rPr>
                    <w:t>а</w:t>
                  </w:r>
                  <w:r>
                    <w:rPr>
                      <w:b/>
                      <w:bCs/>
                      <w:sz w:val="28"/>
                      <w:szCs w:val="28"/>
                    </w:rPr>
                    <w:t>ц</w:t>
                  </w:r>
                  <w:r>
                    <w:rPr>
                      <w:b/>
                      <w:bCs/>
                      <w:spacing w:val="-1"/>
                      <w:sz w:val="28"/>
                      <w:szCs w:val="28"/>
                    </w:rPr>
                    <w:t>и</w:t>
                  </w:r>
                  <w:r>
                    <w:rPr>
                      <w:b/>
                      <w:bCs/>
                      <w:spacing w:val="2"/>
                      <w:sz w:val="28"/>
                      <w:szCs w:val="28"/>
                    </w:rPr>
                    <w:t>о</w:t>
                  </w:r>
                  <w:r>
                    <w:rPr>
                      <w:b/>
                      <w:bCs/>
                      <w:sz w:val="28"/>
                      <w:szCs w:val="28"/>
                    </w:rPr>
                    <w:t>н</w:t>
                  </w:r>
                  <w:r>
                    <w:rPr>
                      <w:b/>
                      <w:bCs/>
                      <w:spacing w:val="-1"/>
                      <w:sz w:val="28"/>
                      <w:szCs w:val="28"/>
                    </w:rPr>
                    <w:t>н</w:t>
                  </w:r>
                  <w:r>
                    <w:rPr>
                      <w:b/>
                      <w:bCs/>
                      <w:spacing w:val="2"/>
                      <w:sz w:val="28"/>
                      <w:szCs w:val="28"/>
                    </w:rPr>
                    <w:t>о</w:t>
                  </w:r>
                  <w:r>
                    <w:rPr>
                      <w:b/>
                      <w:bCs/>
                      <w:sz w:val="28"/>
                      <w:szCs w:val="28"/>
                    </w:rPr>
                    <w:t>йрабо</w:t>
                  </w:r>
                  <w:r>
                    <w:rPr>
                      <w:b/>
                      <w:bCs/>
                      <w:spacing w:val="2"/>
                      <w:sz w:val="28"/>
                      <w:szCs w:val="28"/>
                    </w:rPr>
                    <w:t>т</w:t>
                  </w:r>
                  <w:r>
                    <w:rPr>
                      <w:b/>
                      <w:bCs/>
                      <w:spacing w:val="-1"/>
                      <w:sz w:val="28"/>
                      <w:szCs w:val="28"/>
                    </w:rPr>
                    <w:t>ы</w:t>
                  </w:r>
                  <w:proofErr w:type="spellEnd"/>
                  <w:r>
                    <w:rPr>
                      <w:b/>
                      <w:bCs/>
                      <w:sz w:val="28"/>
                      <w:szCs w:val="28"/>
                    </w:rPr>
                    <w:t>:</w:t>
                  </w:r>
                </w:p>
                <w:p w:rsidR="006A34A7" w:rsidRDefault="006A34A7" w:rsidP="002604BD">
                  <w:pPr>
                    <w:rPr>
                      <w:sz w:val="28"/>
                      <w:szCs w:val="28"/>
                    </w:rPr>
                  </w:pPr>
                </w:p>
              </w:txbxContent>
            </v:textbox>
          </v:shape>
        </w:pict>
      </w: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Pr="002604BD" w:rsidRDefault="002604BD" w:rsidP="002604BD">
      <w:pPr>
        <w:widowControl w:val="0"/>
        <w:autoSpaceDE w:val="0"/>
        <w:autoSpaceDN w:val="0"/>
        <w:adjustRightInd w:val="0"/>
        <w:spacing w:line="200" w:lineRule="exact"/>
        <w:rPr>
          <w:rFonts w:ascii="Times New Roman" w:hAnsi="Times New Roman" w:cs="Times New Roman"/>
          <w:sz w:val="20"/>
          <w:szCs w:val="20"/>
        </w:rPr>
      </w:pPr>
    </w:p>
    <w:p w:rsidR="002604BD" w:rsidRPr="002604BD" w:rsidRDefault="002604BD" w:rsidP="002604BD">
      <w:pPr>
        <w:widowControl w:val="0"/>
        <w:autoSpaceDE w:val="0"/>
        <w:autoSpaceDN w:val="0"/>
        <w:adjustRightInd w:val="0"/>
        <w:spacing w:before="6" w:line="280" w:lineRule="exact"/>
        <w:rPr>
          <w:rFonts w:ascii="Times New Roman" w:hAnsi="Times New Roman" w:cs="Times New Roman"/>
          <w:sz w:val="20"/>
          <w:szCs w:val="20"/>
        </w:rPr>
      </w:pPr>
    </w:p>
    <w:p w:rsidR="002604BD" w:rsidRPr="002604BD" w:rsidRDefault="002604BD" w:rsidP="002604BD">
      <w:pPr>
        <w:rPr>
          <w:rFonts w:ascii="Times New Roman" w:hAnsi="Times New Roman" w:cs="Times New Roman"/>
          <w:sz w:val="20"/>
          <w:szCs w:val="20"/>
        </w:rPr>
        <w:sectPr w:rsidR="002604BD" w:rsidRPr="002604BD" w:rsidSect="000109FF">
          <w:footerReference w:type="default" r:id="rId9"/>
          <w:pgSz w:w="11920" w:h="16840"/>
          <w:pgMar w:top="1140" w:right="740" w:bottom="280" w:left="1240" w:header="586" w:footer="0" w:gutter="0"/>
          <w:pgNumType w:start="1"/>
          <w:cols w:space="720"/>
        </w:sectPr>
      </w:pPr>
    </w:p>
    <w:p w:rsidR="002604BD" w:rsidRPr="002604BD" w:rsidRDefault="002604BD" w:rsidP="002604BD">
      <w:pPr>
        <w:widowControl w:val="0"/>
        <w:autoSpaceDE w:val="0"/>
        <w:autoSpaceDN w:val="0"/>
        <w:adjustRightInd w:val="0"/>
        <w:spacing w:before="26"/>
        <w:ind w:right="261"/>
        <w:rPr>
          <w:rFonts w:ascii="Times New Roman" w:hAnsi="Times New Roman" w:cs="Times New Roman"/>
          <w:b/>
          <w:bCs/>
          <w:w w:val="99"/>
          <w:sz w:val="20"/>
          <w:szCs w:val="20"/>
        </w:rPr>
      </w:pPr>
    </w:p>
    <w:p w:rsidR="002604BD" w:rsidRPr="002604BD" w:rsidRDefault="002604BD" w:rsidP="002604BD">
      <w:pPr>
        <w:widowControl w:val="0"/>
        <w:autoSpaceDE w:val="0"/>
        <w:autoSpaceDN w:val="0"/>
        <w:adjustRightInd w:val="0"/>
        <w:ind w:right="219"/>
        <w:jc w:val="right"/>
        <w:rPr>
          <w:rFonts w:ascii="Times New Roman" w:hAnsi="Times New Roman" w:cs="Times New Roman"/>
          <w:sz w:val="20"/>
          <w:szCs w:val="20"/>
        </w:rPr>
      </w:pPr>
    </w:p>
    <w:p w:rsidR="002604BD" w:rsidRPr="002604BD" w:rsidRDefault="002604BD" w:rsidP="002604BD">
      <w:pPr>
        <w:widowControl w:val="0"/>
        <w:autoSpaceDE w:val="0"/>
        <w:autoSpaceDN w:val="0"/>
        <w:adjustRightInd w:val="0"/>
        <w:ind w:right="-20"/>
        <w:rPr>
          <w:rFonts w:ascii="Times New Roman" w:hAnsi="Times New Roman" w:cs="Times New Roman"/>
          <w:spacing w:val="-4"/>
          <w:sz w:val="20"/>
          <w:szCs w:val="20"/>
        </w:rPr>
      </w:pPr>
      <w:r w:rsidRPr="002604BD">
        <w:rPr>
          <w:rFonts w:ascii="Times New Roman" w:hAnsi="Times New Roman" w:cs="Times New Roman"/>
          <w:spacing w:val="-4"/>
          <w:sz w:val="20"/>
          <w:szCs w:val="20"/>
        </w:rPr>
        <w:br w:type="column"/>
      </w:r>
    </w:p>
    <w:p w:rsidR="002604BD" w:rsidRPr="002604BD" w:rsidRDefault="002604BD" w:rsidP="002604BD">
      <w:pPr>
        <w:widowControl w:val="0"/>
        <w:autoSpaceDE w:val="0"/>
        <w:autoSpaceDN w:val="0"/>
        <w:adjustRightInd w:val="0"/>
        <w:ind w:right="-20"/>
        <w:rPr>
          <w:rFonts w:ascii="Times New Roman" w:hAnsi="Times New Roman" w:cs="Times New Roman"/>
          <w:spacing w:val="-4"/>
          <w:sz w:val="20"/>
          <w:szCs w:val="20"/>
        </w:rPr>
      </w:pPr>
    </w:p>
    <w:p w:rsidR="002604BD" w:rsidRPr="002604BD" w:rsidRDefault="002604BD" w:rsidP="002604BD">
      <w:pPr>
        <w:widowControl w:val="0"/>
        <w:autoSpaceDE w:val="0"/>
        <w:autoSpaceDN w:val="0"/>
        <w:adjustRightInd w:val="0"/>
        <w:ind w:right="-20"/>
        <w:rPr>
          <w:rFonts w:ascii="Times New Roman" w:hAnsi="Times New Roman" w:cs="Times New Roman"/>
          <w:spacing w:val="-4"/>
          <w:sz w:val="20"/>
          <w:szCs w:val="20"/>
        </w:rPr>
      </w:pPr>
    </w:p>
    <w:p w:rsidR="00DA2E1D" w:rsidRDefault="00DA2E1D" w:rsidP="00DA2E1D">
      <w:pPr>
        <w:widowControl w:val="0"/>
        <w:autoSpaceDE w:val="0"/>
        <w:autoSpaceDN w:val="0"/>
        <w:adjustRightInd w:val="0"/>
        <w:ind w:right="-20"/>
        <w:rPr>
          <w:rFonts w:ascii="Times New Roman" w:hAnsi="Times New Roman" w:cs="Times New Roman"/>
          <w:spacing w:val="-4"/>
          <w:sz w:val="20"/>
          <w:szCs w:val="20"/>
        </w:rPr>
      </w:pPr>
    </w:p>
    <w:p w:rsidR="00DA2E1D" w:rsidRDefault="00DA2E1D" w:rsidP="00DA2E1D">
      <w:pPr>
        <w:widowControl w:val="0"/>
        <w:autoSpaceDE w:val="0"/>
        <w:autoSpaceDN w:val="0"/>
        <w:adjustRightInd w:val="0"/>
        <w:ind w:right="-20"/>
        <w:rPr>
          <w:rFonts w:ascii="Times New Roman" w:hAnsi="Times New Roman" w:cs="Times New Roman"/>
          <w:spacing w:val="-4"/>
          <w:sz w:val="20"/>
          <w:szCs w:val="20"/>
        </w:rPr>
      </w:pPr>
    </w:p>
    <w:p w:rsidR="00DA2E1D" w:rsidRDefault="00DA2E1D" w:rsidP="00DA2E1D">
      <w:pPr>
        <w:widowControl w:val="0"/>
        <w:autoSpaceDE w:val="0"/>
        <w:autoSpaceDN w:val="0"/>
        <w:adjustRightInd w:val="0"/>
        <w:ind w:right="-20"/>
        <w:rPr>
          <w:rFonts w:ascii="Times New Roman" w:hAnsi="Times New Roman" w:cs="Times New Roman"/>
          <w:spacing w:val="-4"/>
          <w:sz w:val="20"/>
          <w:szCs w:val="20"/>
        </w:rPr>
      </w:pPr>
    </w:p>
    <w:p w:rsidR="00DA2E1D" w:rsidRDefault="00DA2E1D" w:rsidP="00DA2E1D">
      <w:pPr>
        <w:widowControl w:val="0"/>
        <w:autoSpaceDE w:val="0"/>
        <w:autoSpaceDN w:val="0"/>
        <w:adjustRightInd w:val="0"/>
        <w:ind w:right="-20"/>
        <w:rPr>
          <w:rFonts w:ascii="Times New Roman" w:hAnsi="Times New Roman" w:cs="Times New Roman"/>
          <w:spacing w:val="-4"/>
          <w:sz w:val="20"/>
          <w:szCs w:val="20"/>
        </w:rPr>
      </w:pPr>
    </w:p>
    <w:p w:rsidR="002604BD" w:rsidRPr="002604BD" w:rsidRDefault="002604BD" w:rsidP="00DA2E1D">
      <w:pPr>
        <w:widowControl w:val="0"/>
        <w:autoSpaceDE w:val="0"/>
        <w:autoSpaceDN w:val="0"/>
        <w:adjustRightInd w:val="0"/>
        <w:ind w:right="-20"/>
        <w:rPr>
          <w:rFonts w:ascii="Times New Roman" w:hAnsi="Times New Roman" w:cs="Times New Roman"/>
          <w:sz w:val="20"/>
          <w:szCs w:val="20"/>
        </w:rPr>
      </w:pPr>
      <w:bookmarkStart w:id="0" w:name="_GoBack"/>
      <w:bookmarkEnd w:id="0"/>
      <w:r w:rsidRPr="002604BD">
        <w:rPr>
          <w:rFonts w:ascii="Times New Roman" w:hAnsi="Times New Roman" w:cs="Times New Roman"/>
          <w:spacing w:val="-4"/>
          <w:sz w:val="20"/>
          <w:szCs w:val="20"/>
        </w:rPr>
        <w:t xml:space="preserve">Пошехонье, </w:t>
      </w:r>
      <w:r w:rsidR="007F72CB">
        <w:rPr>
          <w:rFonts w:ascii="Times New Roman" w:hAnsi="Times New Roman" w:cs="Times New Roman"/>
          <w:spacing w:val="-4"/>
          <w:sz w:val="20"/>
          <w:szCs w:val="20"/>
        </w:rPr>
        <w:t>2017</w:t>
      </w:r>
    </w:p>
    <w:p w:rsidR="002604BD" w:rsidRDefault="002604BD" w:rsidP="002604BD">
      <w:pPr>
        <w:rPr>
          <w:sz w:val="20"/>
          <w:szCs w:val="20"/>
        </w:rPr>
        <w:sectPr w:rsidR="002604BD">
          <w:type w:val="continuous"/>
          <w:pgSz w:w="11920" w:h="16840"/>
          <w:pgMar w:top="1340" w:right="740" w:bottom="280" w:left="1240" w:header="720" w:footer="720" w:gutter="0"/>
          <w:cols w:num="2" w:space="720" w:equalWidth="0">
            <w:col w:w="4129" w:space="550"/>
            <w:col w:w="5261"/>
          </w:cols>
        </w:sectPr>
      </w:pPr>
    </w:p>
    <w:bookmarkStart w:id="1" w:name="_Toc482918285" w:displacedByCustomXml="next"/>
    <w:sdt>
      <w:sdtPr>
        <w:rPr>
          <w:rFonts w:asciiTheme="minorHAnsi" w:eastAsiaTheme="minorHAnsi" w:hAnsiTheme="minorHAnsi" w:cstheme="minorBidi"/>
          <w:b w:val="0"/>
          <w:bCs w:val="0"/>
          <w:color w:val="auto"/>
          <w:sz w:val="22"/>
          <w:szCs w:val="22"/>
          <w:lang w:eastAsia="en-US"/>
        </w:rPr>
        <w:id w:val="265350520"/>
        <w:docPartObj>
          <w:docPartGallery w:val="Table of Contents"/>
          <w:docPartUnique/>
        </w:docPartObj>
      </w:sdtPr>
      <w:sdtEndPr>
        <w:rPr>
          <w:sz w:val="20"/>
        </w:rPr>
      </w:sdtEndPr>
      <w:sdtContent>
        <w:p w:rsidR="008006E3" w:rsidRPr="00833E8C" w:rsidRDefault="008006E3" w:rsidP="00875511">
          <w:pPr>
            <w:pStyle w:val="af0"/>
            <w:jc w:val="center"/>
            <w:rPr>
              <w:rFonts w:ascii="Times New Roman" w:hAnsi="Times New Roman" w:cs="Times New Roman"/>
              <w:color w:val="auto"/>
            </w:rPr>
          </w:pPr>
          <w:r w:rsidRPr="00833E8C">
            <w:rPr>
              <w:rFonts w:ascii="Times New Roman" w:hAnsi="Times New Roman" w:cs="Times New Roman"/>
              <w:color w:val="auto"/>
            </w:rPr>
            <w:t>СОДЕРЖАНИЕ</w:t>
          </w:r>
        </w:p>
        <w:p w:rsidR="00833E8C" w:rsidRPr="00833E8C" w:rsidRDefault="007C7867">
          <w:pPr>
            <w:pStyle w:val="11"/>
            <w:tabs>
              <w:tab w:val="right" w:leader="dot" w:pos="9340"/>
            </w:tabs>
            <w:rPr>
              <w:rFonts w:ascii="Times New Roman" w:eastAsiaTheme="minorEastAsia" w:hAnsi="Times New Roman" w:cs="Times New Roman"/>
              <w:b w:val="0"/>
              <w:bCs w:val="0"/>
              <w:caps w:val="0"/>
              <w:noProof/>
              <w:sz w:val="28"/>
              <w:szCs w:val="28"/>
              <w:lang w:eastAsia="ru-RU"/>
            </w:rPr>
          </w:pPr>
          <w:r w:rsidRPr="00833E8C">
            <w:rPr>
              <w:rFonts w:ascii="Times New Roman" w:hAnsi="Times New Roman" w:cs="Times New Roman"/>
              <w:b w:val="0"/>
              <w:bCs w:val="0"/>
              <w:caps w:val="0"/>
              <w:sz w:val="28"/>
              <w:szCs w:val="28"/>
            </w:rPr>
            <w:fldChar w:fldCharType="begin"/>
          </w:r>
          <w:r w:rsidR="008006E3" w:rsidRPr="00833E8C">
            <w:rPr>
              <w:rFonts w:ascii="Times New Roman" w:hAnsi="Times New Roman" w:cs="Times New Roman"/>
              <w:b w:val="0"/>
              <w:bCs w:val="0"/>
              <w:caps w:val="0"/>
              <w:sz w:val="28"/>
              <w:szCs w:val="28"/>
            </w:rPr>
            <w:instrText xml:space="preserve"> TOC \o "1-3" \h \z \u </w:instrText>
          </w:r>
          <w:r w:rsidRPr="00833E8C">
            <w:rPr>
              <w:rFonts w:ascii="Times New Roman" w:hAnsi="Times New Roman" w:cs="Times New Roman"/>
              <w:b w:val="0"/>
              <w:bCs w:val="0"/>
              <w:caps w:val="0"/>
              <w:sz w:val="28"/>
              <w:szCs w:val="28"/>
            </w:rPr>
            <w:fldChar w:fldCharType="separate"/>
          </w:r>
          <w:hyperlink w:anchor="_Toc485302564" w:history="1">
            <w:r w:rsidR="00833E8C" w:rsidRPr="00833E8C">
              <w:rPr>
                <w:rStyle w:val="af"/>
                <w:rFonts w:ascii="Times New Roman" w:hAnsi="Times New Roman" w:cs="Times New Roman"/>
                <w:noProof/>
                <w:sz w:val="28"/>
                <w:szCs w:val="28"/>
              </w:rPr>
              <w:t>Введение</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_Toc485302564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2</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65" w:history="1">
            <w:r w:rsidR="00833E8C" w:rsidRPr="00833E8C">
              <w:rPr>
                <w:rStyle w:val="af"/>
                <w:rFonts w:ascii="Times New Roman" w:eastAsia="Times New Roman" w:hAnsi="Times New Roman" w:cs="Times New Roman"/>
                <w:noProof/>
                <w:sz w:val="28"/>
                <w:szCs w:val="28"/>
              </w:rPr>
              <w:t>ГЛАВА 1. Теоретические основы формирования  познавательного интереса детей старшего дошкольного возраста посредством использования предметно-пространственной среды</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_Toc485302565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7</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66" w:history="1">
            <w:r w:rsidR="00833E8C" w:rsidRPr="00833E8C">
              <w:rPr>
                <w:rStyle w:val="af"/>
                <w:rFonts w:ascii="Times New Roman" w:hAnsi="Times New Roman" w:cs="Times New Roman"/>
                <w:noProof/>
                <w:sz w:val="28"/>
                <w:szCs w:val="28"/>
              </w:rPr>
              <w:t>1.1Проблема развития познавательного интереса у детей старшего дошкольного возраста в психолого-педагогических исследованиях</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_Toc485302566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7</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67" w:history="1">
            <w:r w:rsidR="00833E8C" w:rsidRPr="00833E8C">
              <w:rPr>
                <w:rStyle w:val="af"/>
                <w:rFonts w:ascii="Times New Roman" w:hAnsi="Times New Roman" w:cs="Times New Roman"/>
                <w:noProof/>
                <w:sz w:val="28"/>
                <w:szCs w:val="28"/>
              </w:rPr>
              <w:t>1.2 Развитие познавательных  интересов у детей  старшего  дошкольного возраста.</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_Toc485302567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13</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68" w:history="1">
            <w:r w:rsidR="00833E8C" w:rsidRPr="00833E8C">
              <w:rPr>
                <w:rStyle w:val="af"/>
                <w:rFonts w:ascii="Times New Roman" w:hAnsi="Times New Roman" w:cs="Times New Roman"/>
                <w:noProof/>
                <w:sz w:val="28"/>
                <w:szCs w:val="28"/>
              </w:rPr>
              <w:t>1.3 Роль детского экспериментирования в развитии познавательных интересов дошкольников.</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_Toc485302568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17</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69" w:history="1">
            <w:r w:rsidR="00833E8C" w:rsidRPr="00833E8C">
              <w:rPr>
                <w:rStyle w:val="af"/>
                <w:rFonts w:ascii="Times New Roman" w:hAnsi="Times New Roman" w:cs="Times New Roman"/>
                <w:noProof/>
                <w:sz w:val="28"/>
                <w:szCs w:val="28"/>
              </w:rPr>
              <w:t>1.4 Сущностные характеристики развивающей предметно-пространственной среды как условия развития познавательных интересов детей старшего дошкольного возраста</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_Toc485302569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21</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70" w:history="1">
            <w:r w:rsidR="00833E8C" w:rsidRPr="00833E8C">
              <w:rPr>
                <w:rStyle w:val="af"/>
                <w:rFonts w:ascii="Times New Roman" w:hAnsi="Times New Roman" w:cs="Times New Roman"/>
                <w:noProof/>
                <w:sz w:val="28"/>
                <w:szCs w:val="28"/>
              </w:rPr>
              <w:t>1.5 Основные функции и требования к развивающей предметно-пространственной среде в старшей группе ДОУ</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_Toc485302570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27</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71" w:history="1">
            <w:r w:rsidR="00833E8C" w:rsidRPr="00833E8C">
              <w:rPr>
                <w:rStyle w:val="af"/>
                <w:rFonts w:ascii="Times New Roman" w:hAnsi="Times New Roman" w:cs="Times New Roman"/>
                <w:noProof/>
                <w:sz w:val="28"/>
                <w:szCs w:val="28"/>
              </w:rPr>
              <w:t>ГЛАВА 2. Изучение влияния развивающей предметно-пространственной среды на развитие познавательных интересов детей старшего дошкольного возраста</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_Toc485302571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34</w:t>
            </w:r>
            <w:r w:rsidR="00833E8C" w:rsidRPr="00833E8C">
              <w:rPr>
                <w:rFonts w:ascii="Times New Roman" w:hAnsi="Times New Roman" w:cs="Times New Roman"/>
                <w:noProof/>
                <w:webHidden/>
                <w:sz w:val="28"/>
                <w:szCs w:val="28"/>
              </w:rPr>
              <w:fldChar w:fldCharType="end"/>
            </w:r>
          </w:hyperlink>
        </w:p>
        <w:p w:rsidR="00833E8C" w:rsidRPr="009E01B0" w:rsidRDefault="00DA2E1D">
          <w:pPr>
            <w:pStyle w:val="21"/>
            <w:tabs>
              <w:tab w:val="left" w:pos="880"/>
              <w:tab w:val="right" w:leader="dot" w:pos="9340"/>
            </w:tabs>
            <w:rPr>
              <w:rFonts w:ascii="Times New Roman" w:eastAsiaTheme="minorEastAsia" w:hAnsi="Times New Roman" w:cs="Times New Roman"/>
              <w:smallCaps w:val="0"/>
              <w:noProof/>
              <w:sz w:val="28"/>
              <w:szCs w:val="28"/>
              <w:lang w:eastAsia="ru-RU"/>
            </w:rPr>
          </w:pPr>
          <w:hyperlink w:anchor="_Toc485302572" w:history="1">
            <w:r w:rsidR="00833E8C" w:rsidRPr="009E01B0">
              <w:rPr>
                <w:rStyle w:val="af"/>
                <w:rFonts w:ascii="Times New Roman" w:hAnsi="Times New Roman" w:cs="Times New Roman"/>
                <w:noProof/>
                <w:sz w:val="28"/>
                <w:szCs w:val="28"/>
              </w:rPr>
              <w:t>2.1</w:t>
            </w:r>
            <w:r w:rsidR="00833E8C" w:rsidRPr="009E01B0">
              <w:rPr>
                <w:rFonts w:ascii="Times New Roman" w:eastAsiaTheme="minorEastAsia" w:hAnsi="Times New Roman" w:cs="Times New Roman"/>
                <w:smallCaps w:val="0"/>
                <w:noProof/>
                <w:sz w:val="28"/>
                <w:szCs w:val="28"/>
                <w:lang w:eastAsia="ru-RU"/>
              </w:rPr>
              <w:tab/>
            </w:r>
            <w:r w:rsidR="00833E8C" w:rsidRPr="009E01B0">
              <w:rPr>
                <w:rStyle w:val="af"/>
                <w:rFonts w:ascii="Times New Roman" w:hAnsi="Times New Roman" w:cs="Times New Roman"/>
                <w:noProof/>
                <w:sz w:val="28"/>
                <w:szCs w:val="28"/>
              </w:rPr>
              <w:t>Краткая характеристика МДБОУ ДС №1 «Матрёшка»</w:t>
            </w:r>
            <w:r w:rsidR="00833E8C" w:rsidRPr="009E01B0">
              <w:rPr>
                <w:rFonts w:ascii="Times New Roman" w:hAnsi="Times New Roman" w:cs="Times New Roman"/>
                <w:noProof/>
                <w:webHidden/>
                <w:sz w:val="28"/>
                <w:szCs w:val="28"/>
              </w:rPr>
              <w:tab/>
            </w:r>
            <w:r w:rsidR="00833E8C" w:rsidRPr="009E01B0">
              <w:rPr>
                <w:rFonts w:ascii="Times New Roman" w:hAnsi="Times New Roman" w:cs="Times New Roman"/>
                <w:noProof/>
                <w:webHidden/>
                <w:sz w:val="28"/>
                <w:szCs w:val="28"/>
              </w:rPr>
              <w:fldChar w:fldCharType="begin"/>
            </w:r>
            <w:r w:rsidR="00833E8C" w:rsidRPr="009E01B0">
              <w:rPr>
                <w:rFonts w:ascii="Times New Roman" w:hAnsi="Times New Roman" w:cs="Times New Roman"/>
                <w:noProof/>
                <w:webHidden/>
                <w:sz w:val="28"/>
                <w:szCs w:val="28"/>
              </w:rPr>
              <w:instrText xml:space="preserve"> PAGEREF _Toc485302572 \h </w:instrText>
            </w:r>
            <w:r w:rsidR="00833E8C" w:rsidRPr="009E01B0">
              <w:rPr>
                <w:rFonts w:ascii="Times New Roman" w:hAnsi="Times New Roman" w:cs="Times New Roman"/>
                <w:noProof/>
                <w:webHidden/>
                <w:sz w:val="28"/>
                <w:szCs w:val="28"/>
              </w:rPr>
            </w:r>
            <w:r w:rsidR="00833E8C" w:rsidRPr="009E01B0">
              <w:rPr>
                <w:rFonts w:ascii="Times New Roman" w:hAnsi="Times New Roman" w:cs="Times New Roman"/>
                <w:noProof/>
                <w:webHidden/>
                <w:sz w:val="28"/>
                <w:szCs w:val="28"/>
              </w:rPr>
              <w:fldChar w:fldCharType="separate"/>
            </w:r>
            <w:r w:rsidR="00833E8C" w:rsidRPr="009E01B0">
              <w:rPr>
                <w:rFonts w:ascii="Times New Roman" w:hAnsi="Times New Roman" w:cs="Times New Roman"/>
                <w:noProof/>
                <w:webHidden/>
                <w:sz w:val="28"/>
                <w:szCs w:val="28"/>
              </w:rPr>
              <w:t>34</w:t>
            </w:r>
            <w:r w:rsidR="00833E8C" w:rsidRPr="009E01B0">
              <w:rPr>
                <w:rFonts w:ascii="Times New Roman" w:hAnsi="Times New Roman" w:cs="Times New Roman"/>
                <w:noProof/>
                <w:webHidden/>
                <w:sz w:val="28"/>
                <w:szCs w:val="28"/>
              </w:rPr>
              <w:fldChar w:fldCharType="end"/>
            </w:r>
          </w:hyperlink>
        </w:p>
        <w:p w:rsidR="00833E8C" w:rsidRPr="009E01B0" w:rsidRDefault="00DA2E1D">
          <w:pPr>
            <w:pStyle w:val="21"/>
            <w:tabs>
              <w:tab w:val="left" w:pos="880"/>
              <w:tab w:val="right" w:leader="dot" w:pos="9340"/>
            </w:tabs>
            <w:rPr>
              <w:rFonts w:ascii="Times New Roman" w:eastAsiaTheme="minorEastAsia" w:hAnsi="Times New Roman" w:cs="Times New Roman"/>
              <w:smallCaps w:val="0"/>
              <w:noProof/>
              <w:sz w:val="28"/>
              <w:szCs w:val="28"/>
              <w:lang w:eastAsia="ru-RU"/>
            </w:rPr>
          </w:pPr>
          <w:hyperlink w:anchor="_Toc485302573" w:history="1">
            <w:r w:rsidR="00833E8C" w:rsidRPr="009E01B0">
              <w:rPr>
                <w:rStyle w:val="af"/>
                <w:rFonts w:ascii="Times New Roman" w:hAnsi="Times New Roman" w:cs="Times New Roman"/>
                <w:noProof/>
                <w:sz w:val="28"/>
                <w:szCs w:val="28"/>
              </w:rPr>
              <w:t>2.2</w:t>
            </w:r>
            <w:r w:rsidR="00833E8C" w:rsidRPr="009E01B0">
              <w:rPr>
                <w:rFonts w:ascii="Times New Roman" w:eastAsiaTheme="minorEastAsia" w:hAnsi="Times New Roman" w:cs="Times New Roman"/>
                <w:smallCaps w:val="0"/>
                <w:noProof/>
                <w:sz w:val="28"/>
                <w:szCs w:val="28"/>
                <w:lang w:eastAsia="ru-RU"/>
              </w:rPr>
              <w:tab/>
            </w:r>
            <w:r w:rsidR="00833E8C" w:rsidRPr="009E01B0">
              <w:rPr>
                <w:rStyle w:val="af"/>
                <w:rFonts w:ascii="Times New Roman" w:hAnsi="Times New Roman" w:cs="Times New Roman"/>
                <w:noProof/>
                <w:sz w:val="28"/>
                <w:szCs w:val="28"/>
              </w:rPr>
              <w:t>Выявление уровня сформированности познавательных интересов у детей старшего дошкольного возраста.</w:t>
            </w:r>
            <w:r w:rsidR="00833E8C" w:rsidRPr="009E01B0">
              <w:rPr>
                <w:rFonts w:ascii="Times New Roman" w:hAnsi="Times New Roman" w:cs="Times New Roman"/>
                <w:noProof/>
                <w:webHidden/>
                <w:sz w:val="28"/>
                <w:szCs w:val="28"/>
              </w:rPr>
              <w:tab/>
            </w:r>
            <w:r w:rsidR="00833E8C" w:rsidRPr="009E01B0">
              <w:rPr>
                <w:rFonts w:ascii="Times New Roman" w:hAnsi="Times New Roman" w:cs="Times New Roman"/>
                <w:noProof/>
                <w:webHidden/>
                <w:sz w:val="28"/>
                <w:szCs w:val="28"/>
              </w:rPr>
              <w:fldChar w:fldCharType="begin"/>
            </w:r>
            <w:r w:rsidR="00833E8C" w:rsidRPr="009E01B0">
              <w:rPr>
                <w:rFonts w:ascii="Times New Roman" w:hAnsi="Times New Roman" w:cs="Times New Roman"/>
                <w:noProof/>
                <w:webHidden/>
                <w:sz w:val="28"/>
                <w:szCs w:val="28"/>
              </w:rPr>
              <w:instrText xml:space="preserve"> PAGEREF _Toc485302573 \h </w:instrText>
            </w:r>
            <w:r w:rsidR="00833E8C" w:rsidRPr="009E01B0">
              <w:rPr>
                <w:rFonts w:ascii="Times New Roman" w:hAnsi="Times New Roman" w:cs="Times New Roman"/>
                <w:noProof/>
                <w:webHidden/>
                <w:sz w:val="28"/>
                <w:szCs w:val="28"/>
              </w:rPr>
            </w:r>
            <w:r w:rsidR="00833E8C" w:rsidRPr="009E01B0">
              <w:rPr>
                <w:rFonts w:ascii="Times New Roman" w:hAnsi="Times New Roman" w:cs="Times New Roman"/>
                <w:noProof/>
                <w:webHidden/>
                <w:sz w:val="28"/>
                <w:szCs w:val="28"/>
              </w:rPr>
              <w:fldChar w:fldCharType="separate"/>
            </w:r>
            <w:r w:rsidR="00833E8C" w:rsidRPr="009E01B0">
              <w:rPr>
                <w:rFonts w:ascii="Times New Roman" w:hAnsi="Times New Roman" w:cs="Times New Roman"/>
                <w:noProof/>
                <w:webHidden/>
                <w:sz w:val="28"/>
                <w:szCs w:val="28"/>
              </w:rPr>
              <w:t>35</w:t>
            </w:r>
            <w:r w:rsidR="00833E8C" w:rsidRPr="009E01B0">
              <w:rPr>
                <w:rFonts w:ascii="Times New Roman" w:hAnsi="Times New Roman" w:cs="Times New Roman"/>
                <w:noProof/>
                <w:webHidden/>
                <w:sz w:val="28"/>
                <w:szCs w:val="28"/>
              </w:rPr>
              <w:fldChar w:fldCharType="end"/>
            </w:r>
          </w:hyperlink>
        </w:p>
        <w:p w:rsidR="00833E8C" w:rsidRPr="009E01B0"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74" w:history="1">
            <w:r w:rsidR="00833E8C" w:rsidRPr="009E01B0">
              <w:rPr>
                <w:rStyle w:val="af"/>
                <w:rFonts w:ascii="Times New Roman" w:hAnsi="Times New Roman" w:cs="Times New Roman"/>
                <w:noProof/>
                <w:sz w:val="28"/>
                <w:szCs w:val="28"/>
              </w:rPr>
              <w:t>2.3 Использование развивающей предметно-пространственной среды в развитии познавательных интересов детей старшего дошкольного возраста</w:t>
            </w:r>
            <w:r w:rsidR="00833E8C" w:rsidRPr="009E01B0">
              <w:rPr>
                <w:rFonts w:ascii="Times New Roman" w:hAnsi="Times New Roman" w:cs="Times New Roman"/>
                <w:noProof/>
                <w:webHidden/>
                <w:sz w:val="28"/>
                <w:szCs w:val="28"/>
              </w:rPr>
              <w:tab/>
            </w:r>
            <w:r w:rsidR="00833E8C" w:rsidRPr="009E01B0">
              <w:rPr>
                <w:rFonts w:ascii="Times New Roman" w:hAnsi="Times New Roman" w:cs="Times New Roman"/>
                <w:noProof/>
                <w:webHidden/>
                <w:sz w:val="28"/>
                <w:szCs w:val="28"/>
              </w:rPr>
              <w:fldChar w:fldCharType="begin"/>
            </w:r>
            <w:r w:rsidR="00833E8C" w:rsidRPr="009E01B0">
              <w:rPr>
                <w:rFonts w:ascii="Times New Roman" w:hAnsi="Times New Roman" w:cs="Times New Roman"/>
                <w:noProof/>
                <w:webHidden/>
                <w:sz w:val="28"/>
                <w:szCs w:val="28"/>
              </w:rPr>
              <w:instrText xml:space="preserve"> PAGEREF _Toc485302574 \h </w:instrText>
            </w:r>
            <w:r w:rsidR="00833E8C" w:rsidRPr="009E01B0">
              <w:rPr>
                <w:rFonts w:ascii="Times New Roman" w:hAnsi="Times New Roman" w:cs="Times New Roman"/>
                <w:noProof/>
                <w:webHidden/>
                <w:sz w:val="28"/>
                <w:szCs w:val="28"/>
              </w:rPr>
            </w:r>
            <w:r w:rsidR="00833E8C" w:rsidRPr="009E01B0">
              <w:rPr>
                <w:rFonts w:ascii="Times New Roman" w:hAnsi="Times New Roman" w:cs="Times New Roman"/>
                <w:noProof/>
                <w:webHidden/>
                <w:sz w:val="28"/>
                <w:szCs w:val="28"/>
              </w:rPr>
              <w:fldChar w:fldCharType="separate"/>
            </w:r>
            <w:r w:rsidR="00833E8C" w:rsidRPr="009E01B0">
              <w:rPr>
                <w:rFonts w:ascii="Times New Roman" w:hAnsi="Times New Roman" w:cs="Times New Roman"/>
                <w:noProof/>
                <w:webHidden/>
                <w:sz w:val="28"/>
                <w:szCs w:val="28"/>
              </w:rPr>
              <w:t>40</w:t>
            </w:r>
            <w:r w:rsidR="00833E8C" w:rsidRPr="009E01B0">
              <w:rPr>
                <w:rFonts w:ascii="Times New Roman" w:hAnsi="Times New Roman" w:cs="Times New Roman"/>
                <w:noProof/>
                <w:webHidden/>
                <w:sz w:val="28"/>
                <w:szCs w:val="28"/>
              </w:rPr>
              <w:fldChar w:fldCharType="end"/>
            </w:r>
          </w:hyperlink>
        </w:p>
        <w:p w:rsidR="00833E8C" w:rsidRPr="009E01B0" w:rsidRDefault="00DA2E1D">
          <w:pPr>
            <w:pStyle w:val="21"/>
            <w:tabs>
              <w:tab w:val="right" w:leader="dot" w:pos="9340"/>
            </w:tabs>
            <w:rPr>
              <w:rFonts w:ascii="Times New Roman" w:eastAsiaTheme="minorEastAsia" w:hAnsi="Times New Roman" w:cs="Times New Roman"/>
              <w:smallCaps w:val="0"/>
              <w:noProof/>
              <w:sz w:val="28"/>
              <w:szCs w:val="28"/>
              <w:lang w:eastAsia="ru-RU"/>
            </w:rPr>
          </w:pPr>
          <w:hyperlink w:anchor="_Toc485302575" w:history="1">
            <w:r w:rsidR="00833E8C" w:rsidRPr="009E01B0">
              <w:rPr>
                <w:rStyle w:val="af"/>
                <w:rFonts w:ascii="Times New Roman" w:hAnsi="Times New Roman" w:cs="Times New Roman"/>
                <w:noProof/>
                <w:sz w:val="28"/>
                <w:szCs w:val="28"/>
              </w:rPr>
              <w:t>2.4 Исследование эффективности системы организации развивающей предметно-пространственной среды в развитии познавательных интересов детей старшего дошкольного возраста</w:t>
            </w:r>
            <w:r w:rsidR="00833E8C" w:rsidRPr="009E01B0">
              <w:rPr>
                <w:rFonts w:ascii="Times New Roman" w:hAnsi="Times New Roman" w:cs="Times New Roman"/>
                <w:noProof/>
                <w:webHidden/>
                <w:sz w:val="28"/>
                <w:szCs w:val="28"/>
              </w:rPr>
              <w:tab/>
            </w:r>
            <w:r w:rsidR="00833E8C" w:rsidRPr="009E01B0">
              <w:rPr>
                <w:rFonts w:ascii="Times New Roman" w:hAnsi="Times New Roman" w:cs="Times New Roman"/>
                <w:noProof/>
                <w:webHidden/>
                <w:sz w:val="28"/>
                <w:szCs w:val="28"/>
              </w:rPr>
              <w:fldChar w:fldCharType="begin"/>
            </w:r>
            <w:r w:rsidR="00833E8C" w:rsidRPr="009E01B0">
              <w:rPr>
                <w:rFonts w:ascii="Times New Roman" w:hAnsi="Times New Roman" w:cs="Times New Roman"/>
                <w:noProof/>
                <w:webHidden/>
                <w:sz w:val="28"/>
                <w:szCs w:val="28"/>
              </w:rPr>
              <w:instrText xml:space="preserve"> PAGEREF _Toc485302575 \h </w:instrText>
            </w:r>
            <w:r w:rsidR="00833E8C" w:rsidRPr="009E01B0">
              <w:rPr>
                <w:rFonts w:ascii="Times New Roman" w:hAnsi="Times New Roman" w:cs="Times New Roman"/>
                <w:noProof/>
                <w:webHidden/>
                <w:sz w:val="28"/>
                <w:szCs w:val="28"/>
              </w:rPr>
            </w:r>
            <w:r w:rsidR="00833E8C" w:rsidRPr="009E01B0">
              <w:rPr>
                <w:rFonts w:ascii="Times New Roman" w:hAnsi="Times New Roman" w:cs="Times New Roman"/>
                <w:noProof/>
                <w:webHidden/>
                <w:sz w:val="28"/>
                <w:szCs w:val="28"/>
              </w:rPr>
              <w:fldChar w:fldCharType="separate"/>
            </w:r>
            <w:r w:rsidR="00833E8C" w:rsidRPr="009E01B0">
              <w:rPr>
                <w:rFonts w:ascii="Times New Roman" w:hAnsi="Times New Roman" w:cs="Times New Roman"/>
                <w:noProof/>
                <w:webHidden/>
                <w:sz w:val="28"/>
                <w:szCs w:val="28"/>
              </w:rPr>
              <w:t>46</w:t>
            </w:r>
            <w:r w:rsidR="00833E8C" w:rsidRPr="009E01B0">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76" w:history="1">
            <w:r w:rsidR="00833E8C" w:rsidRPr="00833E8C">
              <w:rPr>
                <w:rStyle w:val="af"/>
                <w:rFonts w:ascii="Times New Roman" w:hAnsi="Times New Roman" w:cs="Times New Roman"/>
                <w:noProof/>
                <w:sz w:val="28"/>
                <w:szCs w:val="28"/>
              </w:rPr>
              <w:t>ЗАКЛЮЧЕНИЕ</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_Toc485302576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52</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77" w:history="1">
            <w:r w:rsidR="00833E8C" w:rsidRPr="00833E8C">
              <w:rPr>
                <w:rStyle w:val="af"/>
                <w:rFonts w:ascii="Times New Roman" w:hAnsi="Times New Roman" w:cs="Times New Roman"/>
                <w:noProof/>
                <w:sz w:val="28"/>
                <w:szCs w:val="28"/>
              </w:rPr>
              <w:t>СПИСОК ЛИТЕРАТУРЫ</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_Toc485302577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54</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78" w:history="1">
            <w:r w:rsidR="00833E8C" w:rsidRPr="00833E8C">
              <w:rPr>
                <w:rStyle w:val="af"/>
                <w:rFonts w:ascii="Times New Roman" w:eastAsia="Times New Roman" w:hAnsi="Times New Roman" w:cs="Times New Roman"/>
                <w:noProof/>
                <w:sz w:val="28"/>
                <w:szCs w:val="28"/>
              </w:rPr>
              <w:t>Приложения</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_Toc485302578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57</w:t>
            </w:r>
            <w:r w:rsidR="00833E8C" w:rsidRPr="00833E8C">
              <w:rPr>
                <w:rFonts w:ascii="Times New Roman" w:hAnsi="Times New Roman" w:cs="Times New Roman"/>
                <w:noProof/>
                <w:webHidden/>
                <w:sz w:val="28"/>
                <w:szCs w:val="28"/>
              </w:rPr>
              <w:fldChar w:fldCharType="end"/>
            </w:r>
          </w:hyperlink>
        </w:p>
        <w:p w:rsidR="00833E8C" w:rsidRPr="00833E8C" w:rsidRDefault="00DA2E1D">
          <w:pPr>
            <w:pStyle w:val="11"/>
            <w:tabs>
              <w:tab w:val="right" w:leader="dot" w:pos="9340"/>
            </w:tabs>
            <w:rPr>
              <w:rFonts w:ascii="Times New Roman" w:eastAsiaTheme="minorEastAsia" w:hAnsi="Times New Roman" w:cs="Times New Roman"/>
              <w:b w:val="0"/>
              <w:bCs w:val="0"/>
              <w:caps w:val="0"/>
              <w:noProof/>
              <w:sz w:val="28"/>
              <w:szCs w:val="28"/>
              <w:lang w:eastAsia="ru-RU"/>
            </w:rPr>
          </w:pPr>
          <w:hyperlink w:anchor="_Toc485302579" w:history="1">
            <w:r w:rsidR="00833E8C" w:rsidRPr="00833E8C">
              <w:rPr>
                <w:rStyle w:val="af"/>
                <w:rFonts w:ascii="Times New Roman" w:hAnsi="Times New Roman" w:cs="Times New Roman"/>
                <w:noProof/>
                <w:sz w:val="28"/>
                <w:szCs w:val="28"/>
              </w:rPr>
              <w:t>Фото-приложения</w:t>
            </w:r>
            <w:r w:rsidR="00833E8C" w:rsidRPr="00833E8C">
              <w:rPr>
                <w:rFonts w:ascii="Times New Roman" w:hAnsi="Times New Roman" w:cs="Times New Roman"/>
                <w:noProof/>
                <w:webHidden/>
                <w:sz w:val="28"/>
                <w:szCs w:val="28"/>
              </w:rPr>
              <w:tab/>
            </w:r>
            <w:r w:rsidR="00833E8C" w:rsidRPr="00833E8C">
              <w:rPr>
                <w:rFonts w:ascii="Times New Roman" w:hAnsi="Times New Roman" w:cs="Times New Roman"/>
                <w:noProof/>
                <w:webHidden/>
                <w:sz w:val="28"/>
                <w:szCs w:val="28"/>
              </w:rPr>
              <w:fldChar w:fldCharType="begin"/>
            </w:r>
            <w:r w:rsidR="00833E8C" w:rsidRPr="00833E8C">
              <w:rPr>
                <w:rFonts w:ascii="Times New Roman" w:hAnsi="Times New Roman" w:cs="Times New Roman"/>
                <w:noProof/>
                <w:webHidden/>
                <w:sz w:val="28"/>
                <w:szCs w:val="28"/>
              </w:rPr>
              <w:instrText xml:space="preserve"> PAGEREF _Toc485302579 \h </w:instrText>
            </w:r>
            <w:r w:rsidR="00833E8C" w:rsidRPr="00833E8C">
              <w:rPr>
                <w:rFonts w:ascii="Times New Roman" w:hAnsi="Times New Roman" w:cs="Times New Roman"/>
                <w:noProof/>
                <w:webHidden/>
                <w:sz w:val="28"/>
                <w:szCs w:val="28"/>
              </w:rPr>
            </w:r>
            <w:r w:rsidR="00833E8C" w:rsidRPr="00833E8C">
              <w:rPr>
                <w:rFonts w:ascii="Times New Roman" w:hAnsi="Times New Roman" w:cs="Times New Roman"/>
                <w:noProof/>
                <w:webHidden/>
                <w:sz w:val="28"/>
                <w:szCs w:val="28"/>
              </w:rPr>
              <w:fldChar w:fldCharType="separate"/>
            </w:r>
            <w:r w:rsidR="00833E8C" w:rsidRPr="00833E8C">
              <w:rPr>
                <w:rFonts w:ascii="Times New Roman" w:hAnsi="Times New Roman" w:cs="Times New Roman"/>
                <w:noProof/>
                <w:webHidden/>
                <w:sz w:val="28"/>
                <w:szCs w:val="28"/>
              </w:rPr>
              <w:t>118</w:t>
            </w:r>
            <w:r w:rsidR="00833E8C" w:rsidRPr="00833E8C">
              <w:rPr>
                <w:rFonts w:ascii="Times New Roman" w:hAnsi="Times New Roman" w:cs="Times New Roman"/>
                <w:noProof/>
                <w:webHidden/>
                <w:sz w:val="28"/>
                <w:szCs w:val="28"/>
              </w:rPr>
              <w:fldChar w:fldCharType="end"/>
            </w:r>
          </w:hyperlink>
        </w:p>
        <w:p w:rsidR="008006E3" w:rsidRPr="00875511" w:rsidRDefault="007C7867">
          <w:pPr>
            <w:rPr>
              <w:sz w:val="20"/>
            </w:rPr>
          </w:pPr>
          <w:r w:rsidRPr="00833E8C">
            <w:rPr>
              <w:rFonts w:ascii="Times New Roman" w:hAnsi="Times New Roman" w:cs="Times New Roman"/>
              <w:b/>
              <w:bCs/>
              <w:caps/>
              <w:sz w:val="28"/>
              <w:szCs w:val="28"/>
            </w:rPr>
            <w:fldChar w:fldCharType="end"/>
          </w:r>
        </w:p>
      </w:sdtContent>
    </w:sdt>
    <w:p w:rsidR="009E01B0" w:rsidRDefault="009E01B0" w:rsidP="007F72CB">
      <w:pPr>
        <w:pStyle w:val="a3"/>
        <w:shd w:val="clear" w:color="auto" w:fill="FFFFFF"/>
        <w:spacing w:before="0" w:beforeAutospacing="0" w:after="0" w:afterAutospacing="0" w:line="360" w:lineRule="auto"/>
        <w:outlineLvl w:val="0"/>
        <w:rPr>
          <w:b/>
          <w:color w:val="000000"/>
          <w:sz w:val="28"/>
          <w:szCs w:val="23"/>
        </w:rPr>
      </w:pPr>
      <w:bookmarkStart w:id="2" w:name="_Toc485302564"/>
    </w:p>
    <w:p w:rsidR="00A83E79" w:rsidRPr="009C5CC7" w:rsidRDefault="00A83E79" w:rsidP="007F72CB">
      <w:pPr>
        <w:pStyle w:val="a3"/>
        <w:shd w:val="clear" w:color="auto" w:fill="FFFFFF"/>
        <w:spacing w:before="0" w:beforeAutospacing="0" w:after="0" w:afterAutospacing="0" w:line="360" w:lineRule="auto"/>
        <w:outlineLvl w:val="0"/>
        <w:rPr>
          <w:b/>
          <w:color w:val="000000"/>
          <w:sz w:val="28"/>
          <w:szCs w:val="23"/>
        </w:rPr>
      </w:pPr>
      <w:r w:rsidRPr="009C5CC7">
        <w:rPr>
          <w:b/>
          <w:color w:val="000000"/>
          <w:sz w:val="28"/>
          <w:szCs w:val="23"/>
        </w:rPr>
        <w:lastRenderedPageBreak/>
        <w:t>В</w:t>
      </w:r>
      <w:bookmarkEnd w:id="1"/>
      <w:r w:rsidR="00E12813">
        <w:rPr>
          <w:b/>
          <w:color w:val="000000"/>
          <w:sz w:val="28"/>
          <w:szCs w:val="23"/>
        </w:rPr>
        <w:t>ведение</w:t>
      </w:r>
      <w:bookmarkEnd w:id="2"/>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П</w:t>
      </w:r>
      <w:r w:rsidR="00346396">
        <w:rPr>
          <w:color w:val="000000"/>
          <w:sz w:val="28"/>
          <w:szCs w:val="23"/>
        </w:rPr>
        <w:t>роблема развития познавательного интереса</w:t>
      </w:r>
      <w:r w:rsidRPr="00346396">
        <w:rPr>
          <w:color w:val="000000"/>
          <w:sz w:val="28"/>
          <w:szCs w:val="23"/>
        </w:rPr>
        <w:t xml:space="preserve"> дошкольников - одна из самых актуальных в детской психологии, поскольку взаимодействие человека с окружающим миром возможно благодаря его </w:t>
      </w:r>
      <w:r w:rsidR="00346396">
        <w:rPr>
          <w:color w:val="000000"/>
          <w:sz w:val="28"/>
          <w:szCs w:val="23"/>
        </w:rPr>
        <w:t>интересу</w:t>
      </w:r>
      <w:r w:rsidRPr="00346396">
        <w:rPr>
          <w:color w:val="000000"/>
          <w:sz w:val="28"/>
          <w:szCs w:val="23"/>
        </w:rPr>
        <w:t xml:space="preserve"> и деятельности, а ещё и потому, что </w:t>
      </w:r>
      <w:r w:rsidR="00346396">
        <w:rPr>
          <w:color w:val="000000"/>
          <w:sz w:val="28"/>
          <w:szCs w:val="23"/>
        </w:rPr>
        <w:t>интерес</w:t>
      </w:r>
      <w:r w:rsidRPr="00346396">
        <w:rPr>
          <w:color w:val="000000"/>
          <w:sz w:val="28"/>
          <w:szCs w:val="23"/>
        </w:rPr>
        <w:t xml:space="preserve"> является непременной предпосылкой формирования умственных качеств личности, её самостоятельности и инициативности. И поэтому сейчас, современные программы предусматривают формирование у дошкольников не отдельных фрагментарных «облегчённых» знаний об окружающем, а вполне достоверных элементарных систем представлений о различных свойствах и отношениях предметов и явлений. Один из ведущих специалистов в области умственного воспитани</w:t>
      </w:r>
      <w:r w:rsidR="00EC2600">
        <w:rPr>
          <w:color w:val="000000"/>
          <w:sz w:val="28"/>
          <w:szCs w:val="23"/>
        </w:rPr>
        <w:t xml:space="preserve">я дошкольников, Н.Н. </w:t>
      </w:r>
      <w:proofErr w:type="spellStart"/>
      <w:r w:rsidR="00EC2600">
        <w:rPr>
          <w:color w:val="000000"/>
          <w:sz w:val="28"/>
          <w:szCs w:val="23"/>
        </w:rPr>
        <w:t>Поддьяков</w:t>
      </w:r>
      <w:proofErr w:type="spellEnd"/>
      <w:r w:rsidRPr="00346396">
        <w:rPr>
          <w:color w:val="000000"/>
          <w:sz w:val="28"/>
          <w:szCs w:val="23"/>
        </w:rPr>
        <w:t xml:space="preserve"> подчёркивает, что надо давать детям ключ к познанию действительности, а не стремиться к исчерпывающей сумме знаний, как это имело место в традиционной системе умственного воспитания.</w:t>
      </w:r>
    </w:p>
    <w:p w:rsidR="00EC2600" w:rsidRDefault="00A83E79" w:rsidP="008E3F25">
      <w:pPr>
        <w:pStyle w:val="a3"/>
        <w:shd w:val="clear" w:color="auto" w:fill="FFFFFF"/>
        <w:spacing w:before="0" w:beforeAutospacing="0" w:after="0" w:afterAutospacing="0" w:line="360" w:lineRule="auto"/>
        <w:ind w:firstLine="708"/>
        <w:jc w:val="both"/>
        <w:rPr>
          <w:color w:val="000000"/>
          <w:sz w:val="28"/>
          <w:szCs w:val="23"/>
        </w:rPr>
      </w:pPr>
      <w:r w:rsidRPr="000D74BF">
        <w:rPr>
          <w:color w:val="000000"/>
          <w:sz w:val="28"/>
          <w:szCs w:val="23"/>
        </w:rPr>
        <w:t>В Федеральн</w:t>
      </w:r>
      <w:r w:rsidR="00346396" w:rsidRPr="000D74BF">
        <w:rPr>
          <w:color w:val="000000"/>
          <w:sz w:val="28"/>
          <w:szCs w:val="23"/>
        </w:rPr>
        <w:t>ом</w:t>
      </w:r>
      <w:r w:rsidRPr="000D74BF">
        <w:rPr>
          <w:color w:val="000000"/>
          <w:sz w:val="28"/>
          <w:szCs w:val="23"/>
        </w:rPr>
        <w:t xml:space="preserve"> государственн</w:t>
      </w:r>
      <w:r w:rsidR="00346396" w:rsidRPr="000D74BF">
        <w:rPr>
          <w:color w:val="000000"/>
          <w:sz w:val="28"/>
          <w:szCs w:val="23"/>
        </w:rPr>
        <w:t>ом образовательном стандарте</w:t>
      </w:r>
      <w:r w:rsidR="00EC2600">
        <w:rPr>
          <w:color w:val="000000"/>
          <w:sz w:val="28"/>
          <w:szCs w:val="23"/>
        </w:rPr>
        <w:t xml:space="preserve"> дошкольного образования</w:t>
      </w:r>
      <w:r w:rsidRPr="000D74BF">
        <w:rPr>
          <w:color w:val="000000"/>
          <w:sz w:val="28"/>
          <w:szCs w:val="23"/>
        </w:rPr>
        <w:t xml:space="preserve"> говорится о том</w:t>
      </w:r>
      <w:r w:rsidR="00EC2600">
        <w:rPr>
          <w:color w:val="000000"/>
          <w:sz w:val="28"/>
          <w:szCs w:val="23"/>
        </w:rPr>
        <w:t>что</w:t>
      </w:r>
      <w:r w:rsidRPr="000D74BF">
        <w:rPr>
          <w:color w:val="000000"/>
          <w:sz w:val="28"/>
          <w:szCs w:val="23"/>
        </w:rPr>
        <w:t xml:space="preserve">, </w:t>
      </w:r>
      <w:r w:rsidR="00346396" w:rsidRPr="008E3F25">
        <w:rPr>
          <w:color w:val="000000"/>
          <w:sz w:val="28"/>
          <w:szCs w:val="23"/>
        </w:rPr>
        <w:t>познавательный интерес</w:t>
      </w:r>
      <w:r w:rsidR="00346396" w:rsidRPr="000D74BF">
        <w:rPr>
          <w:color w:val="000000"/>
          <w:sz w:val="28"/>
          <w:szCs w:val="23"/>
        </w:rPr>
        <w:t> детей это основа для поддержки познавательной активности, следовательно</w:t>
      </w:r>
      <w:r w:rsidR="000D74BF">
        <w:rPr>
          <w:color w:val="000000"/>
          <w:sz w:val="28"/>
          <w:szCs w:val="23"/>
        </w:rPr>
        <w:t>,</w:t>
      </w:r>
      <w:r w:rsidR="00346396" w:rsidRPr="000D74BF">
        <w:rPr>
          <w:color w:val="000000"/>
          <w:sz w:val="28"/>
          <w:szCs w:val="23"/>
        </w:rPr>
        <w:t xml:space="preserve"> это фундамент для разви</w:t>
      </w:r>
      <w:r w:rsidR="008E3F25">
        <w:rPr>
          <w:color w:val="000000"/>
          <w:sz w:val="28"/>
          <w:szCs w:val="23"/>
        </w:rPr>
        <w:t>тия познавательной деятельности, который</w:t>
      </w:r>
      <w:r w:rsidR="008E3F25" w:rsidRPr="008E3F25">
        <w:rPr>
          <w:color w:val="000000"/>
          <w:sz w:val="28"/>
          <w:szCs w:val="23"/>
        </w:rPr>
        <w:t xml:space="preserve"> повышает эффективность процесса обучения и  является важной предпосылкой для  успешного обучения ребенка в школе.</w:t>
      </w:r>
      <w:r w:rsidR="008E3F25" w:rsidRPr="00EC2600">
        <w:rPr>
          <w:color w:val="000000"/>
          <w:sz w:val="28"/>
          <w:szCs w:val="23"/>
        </w:rPr>
        <w:t xml:space="preserve"> </w:t>
      </w:r>
      <w:r w:rsidR="00EC2600" w:rsidRPr="00EC2600">
        <w:rPr>
          <w:color w:val="000000"/>
          <w:sz w:val="28"/>
          <w:szCs w:val="23"/>
        </w:rPr>
        <w:t>[</w:t>
      </w:r>
      <w:r w:rsidR="002408D4">
        <w:rPr>
          <w:color w:val="000000"/>
          <w:sz w:val="28"/>
          <w:szCs w:val="23"/>
        </w:rPr>
        <w:t>3</w:t>
      </w:r>
      <w:r w:rsidR="00525C8C">
        <w:rPr>
          <w:color w:val="000000"/>
          <w:sz w:val="28"/>
          <w:szCs w:val="23"/>
        </w:rPr>
        <w:t>2</w:t>
      </w:r>
      <w:r w:rsidR="00EC2600" w:rsidRPr="00EC2600">
        <w:rPr>
          <w:color w:val="000000"/>
          <w:sz w:val="28"/>
          <w:szCs w:val="23"/>
        </w:rPr>
        <w:t xml:space="preserve">].  </w:t>
      </w:r>
    </w:p>
    <w:p w:rsidR="00346396" w:rsidRPr="000D74BF" w:rsidRDefault="00EC2600" w:rsidP="007F72CB">
      <w:pPr>
        <w:pStyle w:val="a3"/>
        <w:shd w:val="clear" w:color="auto" w:fill="FFFFFF"/>
        <w:spacing w:before="0" w:beforeAutospacing="0" w:after="0" w:afterAutospacing="0" w:line="360" w:lineRule="auto"/>
        <w:ind w:firstLine="708"/>
        <w:jc w:val="both"/>
        <w:rPr>
          <w:color w:val="000000"/>
          <w:sz w:val="28"/>
          <w:szCs w:val="23"/>
        </w:rPr>
      </w:pPr>
      <w:r>
        <w:rPr>
          <w:color w:val="000000"/>
          <w:sz w:val="28"/>
          <w:szCs w:val="23"/>
        </w:rPr>
        <w:t>Познават</w:t>
      </w:r>
      <w:r w:rsidRPr="00EC2600">
        <w:rPr>
          <w:color w:val="000000"/>
          <w:sz w:val="28"/>
          <w:szCs w:val="23"/>
        </w:rPr>
        <w:t>ельный интерес</w:t>
      </w:r>
      <w:r w:rsidR="00346396" w:rsidRPr="000D74BF">
        <w:rPr>
          <w:color w:val="000000"/>
          <w:sz w:val="28"/>
          <w:szCs w:val="23"/>
        </w:rPr>
        <w:t xml:space="preserve"> — </w:t>
      </w:r>
      <w:r>
        <w:rPr>
          <w:color w:val="000000"/>
          <w:sz w:val="28"/>
          <w:szCs w:val="23"/>
        </w:rPr>
        <w:t xml:space="preserve">это </w:t>
      </w:r>
      <w:r w:rsidR="00346396" w:rsidRPr="000D74BF">
        <w:rPr>
          <w:color w:val="000000"/>
          <w:sz w:val="28"/>
          <w:szCs w:val="23"/>
        </w:rPr>
        <w:t>избирательная направленность на познание предметов, явлений, событий окружающего мира, активизирующая психические процессы и деятельность человека, его познавательные возможности.</w:t>
      </w:r>
      <w:r>
        <w:rPr>
          <w:color w:val="000000"/>
          <w:sz w:val="28"/>
          <w:szCs w:val="23"/>
        </w:rPr>
        <w:t>(</w:t>
      </w:r>
      <w:r w:rsidRPr="00EC2600">
        <w:rPr>
          <w:color w:val="000000"/>
          <w:sz w:val="28"/>
          <w:szCs w:val="23"/>
        </w:rPr>
        <w:t xml:space="preserve">Л. А. </w:t>
      </w:r>
      <w:proofErr w:type="spellStart"/>
      <w:r w:rsidRPr="00EC2600">
        <w:rPr>
          <w:color w:val="000000"/>
          <w:sz w:val="28"/>
          <w:szCs w:val="23"/>
        </w:rPr>
        <w:t>Венгер</w:t>
      </w:r>
      <w:proofErr w:type="spellEnd"/>
      <w:r>
        <w:rPr>
          <w:color w:val="000000"/>
          <w:sz w:val="28"/>
          <w:szCs w:val="23"/>
        </w:rPr>
        <w:t>)</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proofErr w:type="gramStart"/>
      <w:r w:rsidRPr="00346396">
        <w:rPr>
          <w:color w:val="000000"/>
          <w:sz w:val="28"/>
          <w:szCs w:val="23"/>
        </w:rPr>
        <w:t>Проблеме познавательно</w:t>
      </w:r>
      <w:r w:rsidR="00EC2600">
        <w:rPr>
          <w:color w:val="000000"/>
          <w:sz w:val="28"/>
          <w:szCs w:val="23"/>
        </w:rPr>
        <w:t>го</w:t>
      </w:r>
      <w:r w:rsidR="008E3F25">
        <w:rPr>
          <w:color w:val="000000"/>
          <w:sz w:val="28"/>
          <w:szCs w:val="23"/>
        </w:rPr>
        <w:t xml:space="preserve"> </w:t>
      </w:r>
      <w:r w:rsidR="00EC2600">
        <w:rPr>
          <w:color w:val="000000"/>
          <w:sz w:val="28"/>
          <w:szCs w:val="23"/>
        </w:rPr>
        <w:t>интереса</w:t>
      </w:r>
      <w:r w:rsidRPr="00346396">
        <w:rPr>
          <w:color w:val="000000"/>
          <w:sz w:val="28"/>
          <w:szCs w:val="23"/>
        </w:rPr>
        <w:t xml:space="preserve">, способам и методам активизации учебной деятельности были посвящены исследования Л.И. Божович, А.А. Вербицкого, Л.С. Выготского, П.И. Гальперина, В.В. Давыдова, В.С. Ильина, А.Н. Леонтьева, А.К. Марковой, А.М. Матюшкина, А.В. Петровского, Н.Ф. Талызиной, Г.А. Цукерман, Л.М Фридмана, Т.И. Шамовой, Г.М. Щукиной, </w:t>
      </w:r>
      <w:r w:rsidRPr="00346396">
        <w:rPr>
          <w:color w:val="000000"/>
          <w:sz w:val="28"/>
          <w:szCs w:val="23"/>
        </w:rPr>
        <w:lastRenderedPageBreak/>
        <w:t>Д.Б. Эльконина</w:t>
      </w:r>
      <w:proofErr w:type="gramEnd"/>
      <w:r w:rsidRPr="00346396">
        <w:rPr>
          <w:color w:val="000000"/>
          <w:sz w:val="28"/>
          <w:szCs w:val="23"/>
        </w:rPr>
        <w:t>, И.С. Якиманской. Особенности развития познавательно</w:t>
      </w:r>
      <w:r w:rsidR="000D74BF">
        <w:rPr>
          <w:color w:val="000000"/>
          <w:sz w:val="28"/>
          <w:szCs w:val="23"/>
        </w:rPr>
        <w:t>го</w:t>
      </w:r>
      <w:r w:rsidR="008E3F25">
        <w:rPr>
          <w:color w:val="000000"/>
          <w:sz w:val="28"/>
          <w:szCs w:val="23"/>
        </w:rPr>
        <w:t xml:space="preserve"> </w:t>
      </w:r>
      <w:r w:rsidR="000D74BF">
        <w:rPr>
          <w:color w:val="000000"/>
          <w:sz w:val="28"/>
          <w:szCs w:val="23"/>
        </w:rPr>
        <w:t>интереса</w:t>
      </w:r>
      <w:r w:rsidRPr="00346396">
        <w:rPr>
          <w:color w:val="000000"/>
          <w:sz w:val="28"/>
          <w:szCs w:val="23"/>
        </w:rPr>
        <w:t xml:space="preserve"> в дошкольном возрасте, условия и методы е</w:t>
      </w:r>
      <w:r w:rsidR="000D74BF">
        <w:rPr>
          <w:color w:val="000000"/>
          <w:sz w:val="28"/>
          <w:szCs w:val="23"/>
        </w:rPr>
        <w:t>го</w:t>
      </w:r>
      <w:r w:rsidRPr="00346396">
        <w:rPr>
          <w:color w:val="000000"/>
          <w:sz w:val="28"/>
          <w:szCs w:val="23"/>
        </w:rPr>
        <w:t xml:space="preserve"> формирования в различных видах деятельности изучены в работах Т.М. </w:t>
      </w:r>
      <w:proofErr w:type="spellStart"/>
      <w:r w:rsidRPr="00346396">
        <w:rPr>
          <w:color w:val="000000"/>
          <w:sz w:val="28"/>
          <w:szCs w:val="23"/>
        </w:rPr>
        <w:t>Землянухиной</w:t>
      </w:r>
      <w:proofErr w:type="spellEnd"/>
      <w:r w:rsidRPr="00346396">
        <w:rPr>
          <w:color w:val="000000"/>
          <w:sz w:val="28"/>
          <w:szCs w:val="23"/>
        </w:rPr>
        <w:t xml:space="preserve">, Д.Б. </w:t>
      </w:r>
      <w:proofErr w:type="spellStart"/>
      <w:r w:rsidRPr="00346396">
        <w:rPr>
          <w:color w:val="000000"/>
          <w:sz w:val="28"/>
          <w:szCs w:val="23"/>
        </w:rPr>
        <w:t>Годовиковой</w:t>
      </w:r>
      <w:proofErr w:type="spellEnd"/>
      <w:r w:rsidRPr="00346396">
        <w:rPr>
          <w:color w:val="000000"/>
          <w:sz w:val="28"/>
          <w:szCs w:val="23"/>
        </w:rPr>
        <w:t xml:space="preserve">, Е.Э. Кригер, М.И. Лисиной, Т.А. </w:t>
      </w:r>
      <w:proofErr w:type="spellStart"/>
      <w:r w:rsidRPr="00346396">
        <w:rPr>
          <w:color w:val="000000"/>
          <w:sz w:val="28"/>
          <w:szCs w:val="23"/>
        </w:rPr>
        <w:t>Павловец</w:t>
      </w:r>
      <w:proofErr w:type="spellEnd"/>
      <w:r w:rsidRPr="00346396">
        <w:rPr>
          <w:color w:val="000000"/>
          <w:sz w:val="28"/>
          <w:szCs w:val="23"/>
        </w:rPr>
        <w:t xml:space="preserve">, Т.А. Серебряковой, С.П. </w:t>
      </w:r>
      <w:proofErr w:type="spellStart"/>
      <w:r w:rsidRPr="00346396">
        <w:rPr>
          <w:color w:val="000000"/>
          <w:sz w:val="28"/>
          <w:szCs w:val="23"/>
        </w:rPr>
        <w:t>Чумаковой</w:t>
      </w:r>
      <w:proofErr w:type="spellEnd"/>
      <w:r w:rsidRPr="00346396">
        <w:rPr>
          <w:color w:val="000000"/>
          <w:sz w:val="28"/>
          <w:szCs w:val="23"/>
        </w:rPr>
        <w:t>. Однак</w:t>
      </w:r>
      <w:r w:rsidR="00E331FD">
        <w:rPr>
          <w:color w:val="000000"/>
          <w:sz w:val="28"/>
          <w:szCs w:val="23"/>
        </w:rPr>
        <w:t xml:space="preserve">о вопросы развития </w:t>
      </w:r>
      <w:r w:rsidR="00E331FD" w:rsidRPr="00E331FD">
        <w:rPr>
          <w:b/>
          <w:color w:val="000000"/>
          <w:sz w:val="28"/>
          <w:szCs w:val="23"/>
        </w:rPr>
        <w:t>познавательно</w:t>
      </w:r>
      <w:r w:rsidR="0024274D">
        <w:rPr>
          <w:b/>
          <w:color w:val="000000"/>
          <w:sz w:val="28"/>
          <w:szCs w:val="23"/>
        </w:rPr>
        <w:t>го</w:t>
      </w:r>
      <w:r w:rsidR="00FB2A18">
        <w:rPr>
          <w:b/>
          <w:color w:val="000000"/>
          <w:sz w:val="28"/>
          <w:szCs w:val="23"/>
        </w:rPr>
        <w:t xml:space="preserve"> </w:t>
      </w:r>
      <w:r w:rsidR="0024274D">
        <w:rPr>
          <w:b/>
          <w:color w:val="000000"/>
          <w:sz w:val="28"/>
          <w:szCs w:val="23"/>
        </w:rPr>
        <w:t>интереса</w:t>
      </w:r>
      <w:r w:rsidR="0040679F">
        <w:rPr>
          <w:color w:val="000000"/>
          <w:sz w:val="28"/>
          <w:szCs w:val="23"/>
        </w:rPr>
        <w:t xml:space="preserve"> старших дошкольников через использование развивающей предметно-пространственной среды</w:t>
      </w:r>
      <w:r w:rsidRPr="00346396">
        <w:rPr>
          <w:color w:val="000000"/>
          <w:sz w:val="28"/>
          <w:szCs w:val="23"/>
        </w:rPr>
        <w:t xml:space="preserve"> в дошкольном учреждении требуют дальнейшей разработки.</w:t>
      </w:r>
    </w:p>
    <w:p w:rsidR="00A83E79"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 xml:space="preserve">Дошкольная педагогика в настоящее время уже располагает значительными сведениями о конкретных воздействиях </w:t>
      </w:r>
      <w:r w:rsidR="00DC1D92">
        <w:rPr>
          <w:color w:val="000000"/>
          <w:sz w:val="28"/>
          <w:szCs w:val="23"/>
        </w:rPr>
        <w:t xml:space="preserve">развивающей </w:t>
      </w:r>
      <w:r w:rsidRPr="00346396">
        <w:rPr>
          <w:color w:val="000000"/>
          <w:sz w:val="28"/>
          <w:szCs w:val="23"/>
        </w:rPr>
        <w:t xml:space="preserve">предметно-пространственной среды при учете и использовании ее в организации детской деятельности (С.Л. Новоселова, Л.И. Новикова, Л.Ф. Обухова, Л.А. Парамонова, Н.П. </w:t>
      </w:r>
      <w:proofErr w:type="spellStart"/>
      <w:r w:rsidRPr="00346396">
        <w:rPr>
          <w:color w:val="000000"/>
          <w:sz w:val="28"/>
          <w:szCs w:val="23"/>
        </w:rPr>
        <w:t>Сакулина</w:t>
      </w:r>
      <w:proofErr w:type="spellEnd"/>
      <w:r w:rsidRPr="00346396">
        <w:rPr>
          <w:color w:val="000000"/>
          <w:sz w:val="28"/>
          <w:szCs w:val="23"/>
        </w:rPr>
        <w:t xml:space="preserve">, К.В. Тарасова Е.А. </w:t>
      </w:r>
      <w:proofErr w:type="spellStart"/>
      <w:r w:rsidRPr="00346396">
        <w:rPr>
          <w:color w:val="000000"/>
          <w:sz w:val="28"/>
          <w:szCs w:val="23"/>
        </w:rPr>
        <w:t>Флерина</w:t>
      </w:r>
      <w:proofErr w:type="spellEnd"/>
      <w:r w:rsidRPr="00346396">
        <w:rPr>
          <w:color w:val="000000"/>
          <w:sz w:val="28"/>
          <w:szCs w:val="23"/>
        </w:rPr>
        <w:t xml:space="preserve"> и другие). Развивающая предметн</w:t>
      </w:r>
      <w:r w:rsidR="00DC1D92">
        <w:rPr>
          <w:color w:val="000000"/>
          <w:sz w:val="28"/>
          <w:szCs w:val="23"/>
        </w:rPr>
        <w:t>о-пространственн</w:t>
      </w:r>
      <w:r w:rsidRPr="00346396">
        <w:rPr>
          <w:color w:val="000000"/>
          <w:sz w:val="28"/>
          <w:szCs w:val="23"/>
        </w:rPr>
        <w:t xml:space="preserve">ая среда детства должна отвечать принципам </w:t>
      </w:r>
      <w:r w:rsidR="00DC1D92" w:rsidRPr="00DC1D92">
        <w:rPr>
          <w:color w:val="000000"/>
          <w:sz w:val="28"/>
          <w:szCs w:val="23"/>
        </w:rPr>
        <w:t>доступн</w:t>
      </w:r>
      <w:r w:rsidR="00DC1D92">
        <w:rPr>
          <w:color w:val="000000"/>
          <w:sz w:val="28"/>
          <w:szCs w:val="23"/>
        </w:rPr>
        <w:t>о</w:t>
      </w:r>
      <w:r w:rsidR="00DC1D92" w:rsidRPr="00DC1D92">
        <w:rPr>
          <w:color w:val="000000"/>
          <w:sz w:val="28"/>
          <w:szCs w:val="23"/>
        </w:rPr>
        <w:t>сти, безопасности, должна быть содержательно-насыщенной, трансформируемой, полифункциональной</w:t>
      </w:r>
      <w:r w:rsidR="00DC1D92">
        <w:rPr>
          <w:color w:val="000000"/>
          <w:sz w:val="28"/>
          <w:szCs w:val="23"/>
        </w:rPr>
        <w:t xml:space="preserve">. </w:t>
      </w:r>
      <w:r w:rsidRPr="00346396">
        <w:rPr>
          <w:color w:val="000000"/>
          <w:sz w:val="28"/>
          <w:szCs w:val="23"/>
        </w:rPr>
        <w:t xml:space="preserve">Она предоставляет ребенку условия для развития и возможность </w:t>
      </w:r>
      <w:r w:rsidR="0040679F">
        <w:rPr>
          <w:color w:val="000000"/>
          <w:sz w:val="28"/>
          <w:szCs w:val="23"/>
        </w:rPr>
        <w:t>получать</w:t>
      </w:r>
      <w:r w:rsidRPr="00346396">
        <w:rPr>
          <w:color w:val="000000"/>
          <w:sz w:val="28"/>
          <w:szCs w:val="23"/>
        </w:rPr>
        <w:t xml:space="preserve"> из нее информацию, необходимую для постановки и решения задач той или иной деятельности.</w:t>
      </w:r>
    </w:p>
    <w:p w:rsidR="00E331FD" w:rsidRPr="00346396" w:rsidRDefault="00E331FD"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Познавательн</w:t>
      </w:r>
      <w:r>
        <w:rPr>
          <w:color w:val="000000"/>
          <w:sz w:val="28"/>
          <w:szCs w:val="23"/>
        </w:rPr>
        <w:t>ый интерес</w:t>
      </w:r>
      <w:r w:rsidRPr="00346396">
        <w:rPr>
          <w:color w:val="000000"/>
          <w:sz w:val="28"/>
          <w:szCs w:val="23"/>
        </w:rPr>
        <w:t xml:space="preserve"> при правильной педагогической организации деятельности воспитанников и систематической и целенаправленной воспитательной деятельности может и долж</w:t>
      </w:r>
      <w:r>
        <w:rPr>
          <w:color w:val="000000"/>
          <w:sz w:val="28"/>
          <w:szCs w:val="23"/>
        </w:rPr>
        <w:t>ен</w:t>
      </w:r>
      <w:r w:rsidRPr="00346396">
        <w:rPr>
          <w:color w:val="000000"/>
          <w:sz w:val="28"/>
          <w:szCs w:val="23"/>
        </w:rPr>
        <w:t xml:space="preserve"> стать устойчивой чертой личности дошкольника и оказыва</w:t>
      </w:r>
      <w:r>
        <w:rPr>
          <w:color w:val="000000"/>
          <w:sz w:val="28"/>
          <w:szCs w:val="23"/>
        </w:rPr>
        <w:t>ть</w:t>
      </w:r>
      <w:r w:rsidRPr="00346396">
        <w:rPr>
          <w:color w:val="000000"/>
          <w:sz w:val="28"/>
          <w:szCs w:val="23"/>
        </w:rPr>
        <w:t xml:space="preserve"> сильное влияние на его развитие. Одним из эффективных средств развития познавательн</w:t>
      </w:r>
      <w:r>
        <w:rPr>
          <w:color w:val="000000"/>
          <w:sz w:val="28"/>
          <w:szCs w:val="23"/>
        </w:rPr>
        <w:t>ого интереса</w:t>
      </w:r>
      <w:r w:rsidRPr="00346396">
        <w:rPr>
          <w:color w:val="000000"/>
          <w:sz w:val="28"/>
          <w:szCs w:val="23"/>
        </w:rPr>
        <w:t xml:space="preserve"> является развивающая предметно-</w:t>
      </w:r>
      <w:r>
        <w:rPr>
          <w:color w:val="000000"/>
          <w:sz w:val="28"/>
          <w:szCs w:val="23"/>
        </w:rPr>
        <w:t xml:space="preserve">пространственная </w:t>
      </w:r>
      <w:r w:rsidRPr="00346396">
        <w:rPr>
          <w:color w:val="000000"/>
          <w:sz w:val="28"/>
          <w:szCs w:val="23"/>
        </w:rPr>
        <w:t>среда ДОУ.</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 xml:space="preserve">Изучение состояния этого </w:t>
      </w:r>
      <w:r w:rsidR="00613CEA">
        <w:rPr>
          <w:color w:val="000000"/>
          <w:sz w:val="28"/>
          <w:szCs w:val="23"/>
        </w:rPr>
        <w:t xml:space="preserve">вопроса при знакомстве с опытом образовательных </w:t>
      </w:r>
      <w:r w:rsidRPr="00346396">
        <w:rPr>
          <w:color w:val="000000"/>
          <w:sz w:val="28"/>
          <w:szCs w:val="23"/>
        </w:rPr>
        <w:t xml:space="preserve">учреждений позволило нам выявить однообразие </w:t>
      </w:r>
      <w:r w:rsidR="00613CEA" w:rsidRPr="00346396">
        <w:rPr>
          <w:color w:val="000000"/>
          <w:sz w:val="28"/>
          <w:szCs w:val="23"/>
        </w:rPr>
        <w:t xml:space="preserve">развивающей </w:t>
      </w:r>
      <w:r w:rsidRPr="00346396">
        <w:rPr>
          <w:color w:val="000000"/>
          <w:sz w:val="28"/>
          <w:szCs w:val="23"/>
        </w:rPr>
        <w:t>п</w:t>
      </w:r>
      <w:r w:rsidR="00613CEA" w:rsidRPr="00346396">
        <w:rPr>
          <w:color w:val="000000"/>
          <w:sz w:val="28"/>
          <w:szCs w:val="23"/>
        </w:rPr>
        <w:t>р</w:t>
      </w:r>
      <w:r w:rsidRPr="00346396">
        <w:rPr>
          <w:color w:val="000000"/>
          <w:sz w:val="28"/>
          <w:szCs w:val="23"/>
        </w:rPr>
        <w:t>едметно-</w:t>
      </w:r>
      <w:r w:rsidR="00613CEA">
        <w:rPr>
          <w:color w:val="000000"/>
          <w:sz w:val="28"/>
          <w:szCs w:val="23"/>
        </w:rPr>
        <w:t>пространственной</w:t>
      </w:r>
      <w:r w:rsidRPr="00346396">
        <w:rPr>
          <w:color w:val="000000"/>
          <w:sz w:val="28"/>
          <w:szCs w:val="23"/>
        </w:rPr>
        <w:t xml:space="preserve"> среды и ограниченность её содержания. Наблюдается отсутствие средств, позволяющих детям </w:t>
      </w:r>
      <w:r w:rsidR="0040679F">
        <w:rPr>
          <w:color w:val="000000"/>
          <w:sz w:val="28"/>
          <w:szCs w:val="23"/>
        </w:rPr>
        <w:t>развиваться</w:t>
      </w:r>
      <w:r w:rsidRPr="00346396">
        <w:rPr>
          <w:color w:val="000000"/>
          <w:sz w:val="28"/>
          <w:szCs w:val="23"/>
        </w:rPr>
        <w:t xml:space="preserve"> в </w:t>
      </w:r>
      <w:r w:rsidR="0040679F">
        <w:rPr>
          <w:color w:val="000000"/>
          <w:sz w:val="28"/>
          <w:szCs w:val="23"/>
        </w:rPr>
        <w:t>ходе</w:t>
      </w:r>
      <w:r w:rsidRPr="00346396">
        <w:rPr>
          <w:color w:val="000000"/>
          <w:sz w:val="28"/>
          <w:szCs w:val="23"/>
        </w:rPr>
        <w:t xml:space="preserve"> познавательно-и</w:t>
      </w:r>
      <w:r w:rsidR="0040679F">
        <w:rPr>
          <w:color w:val="000000"/>
          <w:sz w:val="28"/>
          <w:szCs w:val="23"/>
        </w:rPr>
        <w:t>сследовательск</w:t>
      </w:r>
      <w:r w:rsidRPr="00346396">
        <w:rPr>
          <w:color w:val="000000"/>
          <w:sz w:val="28"/>
          <w:szCs w:val="23"/>
        </w:rPr>
        <w:t xml:space="preserve">ой деятельности; </w:t>
      </w:r>
      <w:r w:rsidRPr="00346396">
        <w:rPr>
          <w:color w:val="000000"/>
          <w:sz w:val="28"/>
          <w:szCs w:val="23"/>
        </w:rPr>
        <w:lastRenderedPageBreak/>
        <w:t xml:space="preserve">недостаточность объектов, отвечающих интересам дошкольников (материалы для </w:t>
      </w:r>
      <w:proofErr w:type="gramStart"/>
      <w:r w:rsidRPr="00346396">
        <w:rPr>
          <w:color w:val="000000"/>
          <w:sz w:val="28"/>
          <w:szCs w:val="23"/>
        </w:rPr>
        <w:t>игр-экспериментирования</w:t>
      </w:r>
      <w:proofErr w:type="gramEnd"/>
      <w:r w:rsidRPr="00346396">
        <w:rPr>
          <w:color w:val="000000"/>
          <w:sz w:val="28"/>
          <w:szCs w:val="23"/>
        </w:rPr>
        <w:t>, занимательный интеллектуальный материал и т.п.).</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 xml:space="preserve">Всё это затрудняет развитие мотивационного поля взаимодействия детей, не позволяет максимально реализовать </w:t>
      </w:r>
      <w:proofErr w:type="gramStart"/>
      <w:r w:rsidRPr="00346396">
        <w:rPr>
          <w:color w:val="000000"/>
          <w:sz w:val="28"/>
          <w:szCs w:val="23"/>
        </w:rPr>
        <w:t>возможности</w:t>
      </w:r>
      <w:proofErr w:type="gramEnd"/>
      <w:r w:rsidR="008E3F25">
        <w:rPr>
          <w:color w:val="000000"/>
          <w:sz w:val="28"/>
          <w:szCs w:val="23"/>
        </w:rPr>
        <w:t xml:space="preserve"> </w:t>
      </w:r>
      <w:r w:rsidR="00613CEA" w:rsidRPr="00346396">
        <w:rPr>
          <w:color w:val="000000"/>
          <w:sz w:val="28"/>
          <w:szCs w:val="23"/>
        </w:rPr>
        <w:t xml:space="preserve">развивающей </w:t>
      </w:r>
      <w:r w:rsidRPr="00346396">
        <w:rPr>
          <w:color w:val="000000"/>
          <w:sz w:val="28"/>
          <w:szCs w:val="23"/>
        </w:rPr>
        <w:t>предметно-</w:t>
      </w:r>
      <w:r w:rsidR="00613CEA">
        <w:rPr>
          <w:color w:val="000000"/>
          <w:sz w:val="28"/>
          <w:szCs w:val="23"/>
        </w:rPr>
        <w:t>пространственной</w:t>
      </w:r>
      <w:r w:rsidRPr="00346396">
        <w:rPr>
          <w:color w:val="000000"/>
          <w:sz w:val="28"/>
          <w:szCs w:val="23"/>
        </w:rPr>
        <w:t xml:space="preserve"> среды в качестве фактора развития познавательных интересов.</w:t>
      </w:r>
    </w:p>
    <w:p w:rsidR="00A83E79" w:rsidRPr="00346396" w:rsidRDefault="0040679F" w:rsidP="007F72CB">
      <w:pPr>
        <w:pStyle w:val="a3"/>
        <w:shd w:val="clear" w:color="auto" w:fill="FFFFFF"/>
        <w:spacing w:before="0" w:beforeAutospacing="0" w:after="0" w:afterAutospacing="0" w:line="360" w:lineRule="auto"/>
        <w:ind w:firstLine="708"/>
        <w:jc w:val="both"/>
        <w:rPr>
          <w:color w:val="000000"/>
          <w:sz w:val="28"/>
          <w:szCs w:val="23"/>
        </w:rPr>
      </w:pPr>
      <w:r>
        <w:rPr>
          <w:color w:val="000000"/>
          <w:sz w:val="28"/>
          <w:szCs w:val="23"/>
        </w:rPr>
        <w:t>Таким образом</w:t>
      </w:r>
      <w:r w:rsidR="0064422F">
        <w:rPr>
          <w:color w:val="000000"/>
          <w:sz w:val="28"/>
          <w:szCs w:val="23"/>
        </w:rPr>
        <w:t>,</w:t>
      </w:r>
      <w:r w:rsidR="00A83E79" w:rsidRPr="00346396">
        <w:rPr>
          <w:color w:val="000000"/>
          <w:sz w:val="28"/>
          <w:szCs w:val="23"/>
        </w:rPr>
        <w:t xml:space="preserve"> актуальность темы исследования</w:t>
      </w:r>
      <w:r>
        <w:rPr>
          <w:color w:val="000000"/>
          <w:sz w:val="28"/>
          <w:szCs w:val="23"/>
        </w:rPr>
        <w:t xml:space="preserve"> заключается в том, </w:t>
      </w:r>
      <w:r w:rsidR="0064422F">
        <w:rPr>
          <w:color w:val="000000"/>
          <w:sz w:val="28"/>
          <w:szCs w:val="23"/>
        </w:rPr>
        <w:t xml:space="preserve">развивающая </w:t>
      </w:r>
      <w:r w:rsidR="0064422F" w:rsidRPr="00346396">
        <w:rPr>
          <w:color w:val="000000"/>
          <w:sz w:val="28"/>
          <w:szCs w:val="23"/>
        </w:rPr>
        <w:t>предметно-пространственн</w:t>
      </w:r>
      <w:r w:rsidR="0064422F">
        <w:rPr>
          <w:color w:val="000000"/>
          <w:sz w:val="28"/>
          <w:szCs w:val="23"/>
        </w:rPr>
        <w:t>ая</w:t>
      </w:r>
      <w:r w:rsidR="0064422F" w:rsidRPr="00346396">
        <w:rPr>
          <w:color w:val="000000"/>
          <w:sz w:val="28"/>
          <w:szCs w:val="23"/>
        </w:rPr>
        <w:t xml:space="preserve"> сред</w:t>
      </w:r>
      <w:r w:rsidR="0064422F">
        <w:rPr>
          <w:color w:val="000000"/>
          <w:sz w:val="28"/>
          <w:szCs w:val="23"/>
        </w:rPr>
        <w:t xml:space="preserve">а </w:t>
      </w:r>
      <w:r w:rsidR="0064422F" w:rsidRPr="0064422F">
        <w:rPr>
          <w:color w:val="000000"/>
          <w:sz w:val="28"/>
          <w:szCs w:val="23"/>
        </w:rPr>
        <w:t xml:space="preserve">дает детям реальные </w:t>
      </w:r>
      <w:r w:rsidR="0064422F">
        <w:rPr>
          <w:color w:val="000000"/>
          <w:sz w:val="28"/>
          <w:szCs w:val="23"/>
        </w:rPr>
        <w:t>п</w:t>
      </w:r>
      <w:r w:rsidR="004C0F58">
        <w:rPr>
          <w:color w:val="000000"/>
          <w:sz w:val="28"/>
          <w:szCs w:val="23"/>
        </w:rPr>
        <w:t xml:space="preserve">редставления </w:t>
      </w:r>
      <w:r w:rsidR="0064422F" w:rsidRPr="0064422F">
        <w:rPr>
          <w:color w:val="000000"/>
          <w:sz w:val="28"/>
          <w:szCs w:val="23"/>
        </w:rPr>
        <w:t xml:space="preserve">о различных сторонах изучаемого </w:t>
      </w:r>
      <w:r w:rsidR="004C0F58">
        <w:rPr>
          <w:color w:val="000000"/>
          <w:sz w:val="28"/>
          <w:szCs w:val="23"/>
        </w:rPr>
        <w:t xml:space="preserve">объекта, о его взаимоотношениях </w:t>
      </w:r>
      <w:r w:rsidR="0064422F" w:rsidRPr="0064422F">
        <w:rPr>
          <w:color w:val="000000"/>
          <w:sz w:val="28"/>
          <w:szCs w:val="23"/>
        </w:rPr>
        <w:t xml:space="preserve">с другими объектами </w:t>
      </w:r>
      <w:r w:rsidR="0064422F" w:rsidRPr="00E331FD">
        <w:rPr>
          <w:b/>
          <w:color w:val="000000"/>
          <w:sz w:val="28"/>
          <w:szCs w:val="23"/>
        </w:rPr>
        <w:t>и с</w:t>
      </w:r>
      <w:r w:rsidR="00E331FD" w:rsidRPr="00E331FD">
        <w:rPr>
          <w:b/>
          <w:color w:val="000000"/>
          <w:sz w:val="28"/>
          <w:szCs w:val="23"/>
        </w:rPr>
        <w:t xml:space="preserve"> окружающей средой</w:t>
      </w:r>
      <w:r w:rsidR="00E331FD">
        <w:rPr>
          <w:color w:val="000000"/>
          <w:sz w:val="28"/>
          <w:szCs w:val="23"/>
        </w:rPr>
        <w:t>.</w:t>
      </w:r>
      <w:r w:rsidR="0064422F" w:rsidRPr="0064422F">
        <w:rPr>
          <w:color w:val="000000"/>
          <w:sz w:val="28"/>
          <w:szCs w:val="23"/>
        </w:rPr>
        <w:t xml:space="preserve"> В процессе </w:t>
      </w:r>
      <w:r w:rsidR="00E331FD">
        <w:rPr>
          <w:color w:val="000000"/>
          <w:sz w:val="28"/>
          <w:szCs w:val="23"/>
        </w:rPr>
        <w:t>взаимодействия с развивающей предметно-пространственной средой</w:t>
      </w:r>
      <w:r w:rsidR="0064422F" w:rsidRPr="0064422F">
        <w:rPr>
          <w:color w:val="000000"/>
          <w:sz w:val="28"/>
          <w:szCs w:val="23"/>
        </w:rPr>
        <w:t xml:space="preserve"> идет </w:t>
      </w:r>
      <w:r w:rsidR="00F35A03">
        <w:rPr>
          <w:color w:val="000000"/>
          <w:sz w:val="28"/>
          <w:szCs w:val="23"/>
        </w:rPr>
        <w:t xml:space="preserve">развитие познавательных интересов, так как </w:t>
      </w:r>
      <w:r w:rsidR="00F35A03" w:rsidRPr="00F35A03">
        <w:rPr>
          <w:color w:val="000000"/>
          <w:sz w:val="28"/>
          <w:szCs w:val="23"/>
        </w:rPr>
        <w:t>дошкольник получает возможность удовлетворить присущую ему любознательность, почувствовать себя учёным, исследователем, первооткрывателем</w:t>
      </w:r>
      <w:r w:rsidR="0064422F" w:rsidRPr="0064422F">
        <w:rPr>
          <w:color w:val="000000"/>
          <w:sz w:val="28"/>
          <w:szCs w:val="23"/>
        </w:rPr>
        <w:t xml:space="preserve">. </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При изучении психолого-педагогической литературы нами было выявлено противоречие между насущной необходимостью развития познавательно</w:t>
      </w:r>
      <w:r w:rsidR="00F35A03">
        <w:rPr>
          <w:color w:val="000000"/>
          <w:sz w:val="28"/>
          <w:szCs w:val="23"/>
        </w:rPr>
        <w:t>го</w:t>
      </w:r>
      <w:r w:rsidR="008E3F25">
        <w:rPr>
          <w:color w:val="000000"/>
          <w:sz w:val="28"/>
          <w:szCs w:val="23"/>
        </w:rPr>
        <w:t xml:space="preserve"> </w:t>
      </w:r>
      <w:r w:rsidR="00F35A03">
        <w:rPr>
          <w:color w:val="000000"/>
          <w:sz w:val="28"/>
          <w:szCs w:val="23"/>
        </w:rPr>
        <w:t>интереса</w:t>
      </w:r>
      <w:r w:rsidRPr="00346396">
        <w:rPr>
          <w:color w:val="000000"/>
          <w:sz w:val="28"/>
          <w:szCs w:val="23"/>
        </w:rPr>
        <w:t xml:space="preserve"> дошкольников и недостаточным использованием </w:t>
      </w:r>
      <w:r w:rsidR="00F35A03">
        <w:rPr>
          <w:color w:val="000000"/>
          <w:sz w:val="28"/>
          <w:szCs w:val="23"/>
        </w:rPr>
        <w:t>для этого потенциала</w:t>
      </w:r>
      <w:r w:rsidR="008E3F25">
        <w:rPr>
          <w:color w:val="000000"/>
          <w:sz w:val="28"/>
          <w:szCs w:val="23"/>
        </w:rPr>
        <w:t xml:space="preserve"> </w:t>
      </w:r>
      <w:r w:rsidR="00613CEA" w:rsidRPr="00346396">
        <w:rPr>
          <w:color w:val="000000"/>
          <w:sz w:val="28"/>
          <w:szCs w:val="23"/>
        </w:rPr>
        <w:t xml:space="preserve">развивающей </w:t>
      </w:r>
      <w:r w:rsidRPr="00346396">
        <w:rPr>
          <w:color w:val="000000"/>
          <w:sz w:val="28"/>
          <w:szCs w:val="23"/>
        </w:rPr>
        <w:t>предметно-</w:t>
      </w:r>
      <w:r w:rsidR="00613CEA">
        <w:rPr>
          <w:color w:val="000000"/>
          <w:sz w:val="28"/>
          <w:szCs w:val="23"/>
        </w:rPr>
        <w:t>пространственной</w:t>
      </w:r>
      <w:r w:rsidRPr="00346396">
        <w:rPr>
          <w:color w:val="000000"/>
          <w:sz w:val="28"/>
          <w:szCs w:val="23"/>
        </w:rPr>
        <w:t xml:space="preserve"> сред</w:t>
      </w:r>
      <w:r w:rsidR="00F50C35">
        <w:rPr>
          <w:color w:val="000000"/>
          <w:sz w:val="28"/>
          <w:szCs w:val="23"/>
        </w:rPr>
        <w:t>ы</w:t>
      </w:r>
      <w:r w:rsidRPr="00346396">
        <w:rPr>
          <w:color w:val="000000"/>
          <w:sz w:val="28"/>
          <w:szCs w:val="23"/>
        </w:rPr>
        <w:t xml:space="preserve"> в дошкольном учреждении.</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 xml:space="preserve">Выявленное противоречие позволило обозначить проблему исследования: Каковы возможности </w:t>
      </w:r>
      <w:r w:rsidR="00613CEA" w:rsidRPr="00346396">
        <w:rPr>
          <w:color w:val="000000"/>
          <w:sz w:val="28"/>
          <w:szCs w:val="23"/>
        </w:rPr>
        <w:t xml:space="preserve">развивающей </w:t>
      </w:r>
      <w:r w:rsidRPr="00346396">
        <w:rPr>
          <w:color w:val="000000"/>
          <w:sz w:val="28"/>
          <w:szCs w:val="23"/>
        </w:rPr>
        <w:t>предметно-</w:t>
      </w:r>
      <w:r w:rsidR="00613CEA">
        <w:rPr>
          <w:color w:val="000000"/>
          <w:sz w:val="28"/>
          <w:szCs w:val="23"/>
        </w:rPr>
        <w:t>пространственной</w:t>
      </w:r>
      <w:r w:rsidRPr="00346396">
        <w:rPr>
          <w:color w:val="000000"/>
          <w:sz w:val="28"/>
          <w:szCs w:val="23"/>
        </w:rPr>
        <w:t xml:space="preserve"> среды в формировании познавательных интересов старших дошкольников? Или каковы педагогические условия развивающей среды в формировании познавательных интересов старшихдошкольников?</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346396">
        <w:rPr>
          <w:color w:val="000000"/>
          <w:sz w:val="28"/>
          <w:szCs w:val="23"/>
        </w:rPr>
        <w:t xml:space="preserve">Данная проблема позволила сформулировать </w:t>
      </w:r>
      <w:r w:rsidRPr="009C5CC7">
        <w:rPr>
          <w:b/>
          <w:color w:val="000000"/>
          <w:sz w:val="28"/>
          <w:szCs w:val="23"/>
        </w:rPr>
        <w:t>тему исследования</w:t>
      </w:r>
      <w:r w:rsidRPr="00346396">
        <w:rPr>
          <w:color w:val="000000"/>
          <w:sz w:val="28"/>
          <w:szCs w:val="23"/>
        </w:rPr>
        <w:t>:</w:t>
      </w:r>
      <w:r w:rsidR="008E3F25">
        <w:rPr>
          <w:color w:val="000000"/>
          <w:sz w:val="28"/>
          <w:szCs w:val="23"/>
        </w:rPr>
        <w:t xml:space="preserve"> </w:t>
      </w:r>
      <w:r w:rsidRPr="00346396">
        <w:rPr>
          <w:color w:val="000000"/>
          <w:sz w:val="28"/>
          <w:szCs w:val="23"/>
        </w:rPr>
        <w:t>«</w:t>
      </w:r>
      <w:r w:rsidR="00613CEA">
        <w:rPr>
          <w:color w:val="000000"/>
          <w:sz w:val="28"/>
          <w:szCs w:val="23"/>
        </w:rPr>
        <w:t xml:space="preserve">Влияние </w:t>
      </w:r>
      <w:r w:rsidR="00613CEA" w:rsidRPr="00346396">
        <w:rPr>
          <w:color w:val="000000"/>
          <w:sz w:val="28"/>
          <w:szCs w:val="23"/>
        </w:rPr>
        <w:t>развивающ</w:t>
      </w:r>
      <w:r w:rsidR="00613CEA">
        <w:rPr>
          <w:color w:val="000000"/>
          <w:sz w:val="28"/>
          <w:szCs w:val="23"/>
        </w:rPr>
        <w:t>ей</w:t>
      </w:r>
      <w:r w:rsidR="008E3F25">
        <w:rPr>
          <w:color w:val="000000"/>
          <w:sz w:val="28"/>
          <w:szCs w:val="23"/>
        </w:rPr>
        <w:t xml:space="preserve"> </w:t>
      </w:r>
      <w:r w:rsidR="00613CEA">
        <w:rPr>
          <w:color w:val="000000"/>
          <w:sz w:val="28"/>
          <w:szCs w:val="23"/>
        </w:rPr>
        <w:t>п</w:t>
      </w:r>
      <w:r w:rsidRPr="00346396">
        <w:rPr>
          <w:color w:val="000000"/>
          <w:sz w:val="28"/>
          <w:szCs w:val="23"/>
        </w:rPr>
        <w:t>редметно-</w:t>
      </w:r>
      <w:r w:rsidR="00613CEA">
        <w:rPr>
          <w:color w:val="000000"/>
          <w:sz w:val="28"/>
          <w:szCs w:val="23"/>
        </w:rPr>
        <w:t>пространственной</w:t>
      </w:r>
      <w:r w:rsidRPr="00346396">
        <w:rPr>
          <w:color w:val="000000"/>
          <w:sz w:val="28"/>
          <w:szCs w:val="23"/>
        </w:rPr>
        <w:t xml:space="preserve"> сред</w:t>
      </w:r>
      <w:r w:rsidR="00613CEA">
        <w:rPr>
          <w:color w:val="000000"/>
          <w:sz w:val="28"/>
          <w:szCs w:val="23"/>
        </w:rPr>
        <w:t>ы</w:t>
      </w:r>
      <w:r w:rsidR="008E3F25">
        <w:rPr>
          <w:color w:val="000000"/>
          <w:sz w:val="28"/>
          <w:szCs w:val="23"/>
        </w:rPr>
        <w:t xml:space="preserve"> </w:t>
      </w:r>
      <w:r w:rsidR="00613CEA">
        <w:rPr>
          <w:color w:val="000000"/>
          <w:sz w:val="28"/>
          <w:szCs w:val="23"/>
        </w:rPr>
        <w:t>на</w:t>
      </w:r>
      <w:r w:rsidRPr="00346396">
        <w:rPr>
          <w:color w:val="000000"/>
          <w:sz w:val="28"/>
          <w:szCs w:val="23"/>
        </w:rPr>
        <w:t xml:space="preserve"> развити</w:t>
      </w:r>
      <w:r w:rsidR="00613CEA">
        <w:rPr>
          <w:color w:val="000000"/>
          <w:sz w:val="28"/>
          <w:szCs w:val="23"/>
        </w:rPr>
        <w:t>е</w:t>
      </w:r>
      <w:r w:rsidRPr="00346396">
        <w:rPr>
          <w:color w:val="000000"/>
          <w:sz w:val="28"/>
          <w:szCs w:val="23"/>
        </w:rPr>
        <w:t xml:space="preserve"> познавательных интересов детей старшего дошкольного возраста»</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9C5CC7">
        <w:rPr>
          <w:b/>
          <w:color w:val="000000"/>
          <w:sz w:val="28"/>
          <w:szCs w:val="23"/>
        </w:rPr>
        <w:t>Цель данной работы</w:t>
      </w:r>
      <w:r w:rsidRPr="00346396">
        <w:rPr>
          <w:color w:val="000000"/>
          <w:sz w:val="28"/>
          <w:szCs w:val="23"/>
        </w:rPr>
        <w:t xml:space="preserve"> - теоретически выявить и путем опытно-экспериментальной работы проверить эффективность </w:t>
      </w:r>
      <w:r w:rsidR="005E036A" w:rsidRPr="00346396">
        <w:rPr>
          <w:color w:val="000000"/>
          <w:sz w:val="28"/>
          <w:szCs w:val="23"/>
        </w:rPr>
        <w:t xml:space="preserve">развивающей </w:t>
      </w:r>
      <w:r w:rsidRPr="00346396">
        <w:rPr>
          <w:color w:val="000000"/>
          <w:sz w:val="28"/>
          <w:szCs w:val="23"/>
        </w:rPr>
        <w:lastRenderedPageBreak/>
        <w:t>предметно-</w:t>
      </w:r>
      <w:r w:rsidR="005E036A">
        <w:rPr>
          <w:color w:val="000000"/>
          <w:sz w:val="28"/>
          <w:szCs w:val="23"/>
        </w:rPr>
        <w:t>пространственной</w:t>
      </w:r>
      <w:r w:rsidRPr="00346396">
        <w:rPr>
          <w:color w:val="000000"/>
          <w:sz w:val="28"/>
          <w:szCs w:val="23"/>
        </w:rPr>
        <w:t xml:space="preserve"> среды как средства развития познавательных интересов детей старшего дошкольного возраста.</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9C5CC7">
        <w:rPr>
          <w:b/>
          <w:color w:val="000000"/>
          <w:sz w:val="28"/>
          <w:szCs w:val="23"/>
        </w:rPr>
        <w:t>Объект исследования</w:t>
      </w:r>
      <w:r w:rsidRPr="00346396">
        <w:rPr>
          <w:color w:val="000000"/>
          <w:sz w:val="28"/>
          <w:szCs w:val="23"/>
        </w:rPr>
        <w:t>: познавательные интересы детей старшего дошкольного возраста.</w:t>
      </w:r>
    </w:p>
    <w:p w:rsidR="00A83E79" w:rsidRPr="00346396" w:rsidRDefault="00A83E79" w:rsidP="007F72CB">
      <w:pPr>
        <w:pStyle w:val="a3"/>
        <w:shd w:val="clear" w:color="auto" w:fill="FFFFFF"/>
        <w:spacing w:before="0" w:beforeAutospacing="0" w:after="0" w:afterAutospacing="0" w:line="360" w:lineRule="auto"/>
        <w:ind w:firstLine="708"/>
        <w:jc w:val="both"/>
        <w:rPr>
          <w:color w:val="000000"/>
          <w:sz w:val="28"/>
          <w:szCs w:val="23"/>
        </w:rPr>
      </w:pPr>
      <w:r w:rsidRPr="009C5CC7">
        <w:rPr>
          <w:b/>
          <w:color w:val="000000"/>
          <w:sz w:val="28"/>
          <w:szCs w:val="23"/>
        </w:rPr>
        <w:t>Предмет исследования:</w:t>
      </w:r>
      <w:r w:rsidR="008E3F25">
        <w:rPr>
          <w:b/>
          <w:color w:val="000000"/>
          <w:sz w:val="28"/>
          <w:szCs w:val="23"/>
        </w:rPr>
        <w:t xml:space="preserve"> </w:t>
      </w:r>
      <w:r w:rsidR="005E036A">
        <w:rPr>
          <w:color w:val="000000"/>
          <w:sz w:val="28"/>
          <w:szCs w:val="23"/>
        </w:rPr>
        <w:t xml:space="preserve">влияние </w:t>
      </w:r>
      <w:r w:rsidR="005E036A" w:rsidRPr="00346396">
        <w:rPr>
          <w:color w:val="000000"/>
          <w:sz w:val="28"/>
          <w:szCs w:val="23"/>
        </w:rPr>
        <w:t>развивающ</w:t>
      </w:r>
      <w:r w:rsidR="005E036A">
        <w:rPr>
          <w:color w:val="000000"/>
          <w:sz w:val="28"/>
          <w:szCs w:val="23"/>
        </w:rPr>
        <w:t>ей</w:t>
      </w:r>
      <w:r w:rsidR="008E3F25">
        <w:rPr>
          <w:color w:val="000000"/>
          <w:sz w:val="28"/>
          <w:szCs w:val="23"/>
        </w:rPr>
        <w:t xml:space="preserve"> </w:t>
      </w:r>
      <w:r w:rsidRPr="00346396">
        <w:rPr>
          <w:color w:val="000000"/>
          <w:sz w:val="28"/>
          <w:szCs w:val="23"/>
        </w:rPr>
        <w:t>предметно-</w:t>
      </w:r>
      <w:r w:rsidR="005E036A">
        <w:rPr>
          <w:color w:val="000000"/>
          <w:sz w:val="28"/>
          <w:szCs w:val="23"/>
        </w:rPr>
        <w:t xml:space="preserve">пространственной </w:t>
      </w:r>
      <w:r w:rsidRPr="00346396">
        <w:rPr>
          <w:color w:val="000000"/>
          <w:sz w:val="28"/>
          <w:szCs w:val="23"/>
        </w:rPr>
        <w:t>сред</w:t>
      </w:r>
      <w:r w:rsidR="005E036A">
        <w:rPr>
          <w:color w:val="000000"/>
          <w:sz w:val="28"/>
          <w:szCs w:val="23"/>
        </w:rPr>
        <w:t>ы</w:t>
      </w:r>
      <w:r w:rsidR="008E3F25">
        <w:rPr>
          <w:color w:val="000000"/>
          <w:sz w:val="28"/>
          <w:szCs w:val="23"/>
        </w:rPr>
        <w:t xml:space="preserve"> </w:t>
      </w:r>
      <w:r w:rsidR="005E036A">
        <w:rPr>
          <w:color w:val="000000"/>
          <w:sz w:val="28"/>
          <w:szCs w:val="23"/>
        </w:rPr>
        <w:t>на</w:t>
      </w:r>
      <w:r w:rsidRPr="00346396">
        <w:rPr>
          <w:color w:val="000000"/>
          <w:sz w:val="28"/>
          <w:szCs w:val="23"/>
        </w:rPr>
        <w:t xml:space="preserve"> развити</w:t>
      </w:r>
      <w:r w:rsidR="005E036A">
        <w:rPr>
          <w:color w:val="000000"/>
          <w:sz w:val="28"/>
          <w:szCs w:val="23"/>
        </w:rPr>
        <w:t>е</w:t>
      </w:r>
      <w:r w:rsidRPr="00346396">
        <w:rPr>
          <w:color w:val="000000"/>
          <w:sz w:val="28"/>
          <w:szCs w:val="23"/>
        </w:rPr>
        <w:t xml:space="preserve"> познавательны</w:t>
      </w:r>
      <w:r w:rsidR="005E036A">
        <w:rPr>
          <w:color w:val="000000"/>
          <w:sz w:val="28"/>
          <w:szCs w:val="23"/>
        </w:rPr>
        <w:t>х</w:t>
      </w:r>
      <w:r w:rsidRPr="00346396">
        <w:rPr>
          <w:color w:val="000000"/>
          <w:sz w:val="28"/>
          <w:szCs w:val="23"/>
        </w:rPr>
        <w:t xml:space="preserve"> интерес</w:t>
      </w:r>
      <w:r w:rsidR="005E036A">
        <w:rPr>
          <w:color w:val="000000"/>
          <w:sz w:val="28"/>
          <w:szCs w:val="23"/>
        </w:rPr>
        <w:t>ов</w:t>
      </w:r>
      <w:r w:rsidRPr="00346396">
        <w:rPr>
          <w:color w:val="000000"/>
          <w:sz w:val="28"/>
          <w:szCs w:val="23"/>
        </w:rPr>
        <w:t xml:space="preserve"> детей старшего дошкольного возраста.</w:t>
      </w:r>
    </w:p>
    <w:p w:rsidR="00A83E79" w:rsidRPr="00346396" w:rsidRDefault="00A83E79" w:rsidP="007F72CB">
      <w:pPr>
        <w:pStyle w:val="a3"/>
        <w:shd w:val="clear" w:color="auto" w:fill="FFFFFF"/>
        <w:spacing w:before="0" w:beforeAutospacing="0" w:after="0" w:afterAutospacing="0" w:line="360" w:lineRule="auto"/>
        <w:ind w:firstLine="360"/>
        <w:jc w:val="both"/>
        <w:rPr>
          <w:color w:val="000000"/>
          <w:sz w:val="28"/>
          <w:szCs w:val="23"/>
        </w:rPr>
      </w:pPr>
      <w:r w:rsidRPr="00346396">
        <w:rPr>
          <w:color w:val="000000"/>
          <w:sz w:val="28"/>
          <w:szCs w:val="23"/>
        </w:rPr>
        <w:t xml:space="preserve">В соответствии с целью исследования были определены следующие </w:t>
      </w:r>
      <w:r w:rsidRPr="009C5CC7">
        <w:rPr>
          <w:b/>
          <w:color w:val="000000"/>
          <w:sz w:val="28"/>
          <w:szCs w:val="23"/>
        </w:rPr>
        <w:t>задачи</w:t>
      </w:r>
      <w:r w:rsidRPr="00346396">
        <w:rPr>
          <w:color w:val="000000"/>
          <w:sz w:val="28"/>
          <w:szCs w:val="23"/>
        </w:rPr>
        <w:t>:</w:t>
      </w:r>
    </w:p>
    <w:p w:rsidR="00A83E79" w:rsidRPr="00346396" w:rsidRDefault="00A83E79" w:rsidP="00A76142">
      <w:pPr>
        <w:pStyle w:val="a3"/>
        <w:numPr>
          <w:ilvl w:val="0"/>
          <w:numId w:val="30"/>
        </w:numPr>
        <w:shd w:val="clear" w:color="auto" w:fill="FFFFFF"/>
        <w:spacing w:before="0" w:beforeAutospacing="0" w:after="0" w:afterAutospacing="0" w:line="360" w:lineRule="auto"/>
        <w:rPr>
          <w:color w:val="000000"/>
          <w:sz w:val="28"/>
          <w:szCs w:val="23"/>
        </w:rPr>
      </w:pPr>
      <w:r w:rsidRPr="00346396">
        <w:rPr>
          <w:color w:val="000000"/>
          <w:sz w:val="28"/>
          <w:szCs w:val="23"/>
        </w:rPr>
        <w:t xml:space="preserve">Определить сущностные характеристики </w:t>
      </w:r>
      <w:r w:rsidR="005E036A" w:rsidRPr="00346396">
        <w:rPr>
          <w:color w:val="000000"/>
          <w:sz w:val="28"/>
          <w:szCs w:val="23"/>
        </w:rPr>
        <w:t xml:space="preserve">развивающей </w:t>
      </w:r>
      <w:r w:rsidRPr="00346396">
        <w:rPr>
          <w:color w:val="000000"/>
          <w:sz w:val="28"/>
          <w:szCs w:val="23"/>
        </w:rPr>
        <w:t>предметно-</w:t>
      </w:r>
      <w:r w:rsidR="005E036A">
        <w:rPr>
          <w:color w:val="000000"/>
          <w:sz w:val="28"/>
          <w:szCs w:val="23"/>
        </w:rPr>
        <w:t>пространственной</w:t>
      </w:r>
      <w:r w:rsidRPr="00346396">
        <w:rPr>
          <w:color w:val="000000"/>
          <w:sz w:val="28"/>
          <w:szCs w:val="23"/>
        </w:rPr>
        <w:t xml:space="preserve"> среды как условия развития познавательных интересов детей старшего дошкольного возраста;</w:t>
      </w:r>
    </w:p>
    <w:p w:rsidR="00A83E79" w:rsidRPr="00346396" w:rsidRDefault="00A83E79" w:rsidP="00A76142">
      <w:pPr>
        <w:pStyle w:val="a3"/>
        <w:numPr>
          <w:ilvl w:val="0"/>
          <w:numId w:val="30"/>
        </w:numPr>
        <w:shd w:val="clear" w:color="auto" w:fill="FFFFFF"/>
        <w:spacing w:before="0" w:beforeAutospacing="0" w:after="0" w:afterAutospacing="0" w:line="360" w:lineRule="auto"/>
        <w:rPr>
          <w:color w:val="000000"/>
          <w:sz w:val="28"/>
          <w:szCs w:val="23"/>
        </w:rPr>
      </w:pPr>
      <w:r w:rsidRPr="00346396">
        <w:rPr>
          <w:color w:val="000000"/>
          <w:sz w:val="28"/>
          <w:szCs w:val="23"/>
        </w:rPr>
        <w:t>Выявить уровень сформированности познавательных интересов у детей старшего дошкольного возраста;</w:t>
      </w:r>
    </w:p>
    <w:p w:rsidR="00A83E79" w:rsidRPr="00346396" w:rsidRDefault="00A83E79" w:rsidP="00A76142">
      <w:pPr>
        <w:pStyle w:val="a3"/>
        <w:numPr>
          <w:ilvl w:val="0"/>
          <w:numId w:val="30"/>
        </w:numPr>
        <w:shd w:val="clear" w:color="auto" w:fill="FFFFFF"/>
        <w:spacing w:before="0" w:beforeAutospacing="0" w:after="0" w:afterAutospacing="0" w:line="360" w:lineRule="auto"/>
        <w:rPr>
          <w:color w:val="000000"/>
          <w:sz w:val="28"/>
          <w:szCs w:val="23"/>
        </w:rPr>
      </w:pPr>
      <w:r w:rsidRPr="00346396">
        <w:rPr>
          <w:color w:val="000000"/>
          <w:sz w:val="28"/>
          <w:szCs w:val="23"/>
        </w:rPr>
        <w:t xml:space="preserve">Реализовать условия использования </w:t>
      </w:r>
      <w:r w:rsidR="005E036A" w:rsidRPr="00346396">
        <w:rPr>
          <w:color w:val="000000"/>
          <w:sz w:val="28"/>
          <w:szCs w:val="23"/>
        </w:rPr>
        <w:t xml:space="preserve">развивающей </w:t>
      </w:r>
      <w:r w:rsidRPr="00346396">
        <w:rPr>
          <w:color w:val="000000"/>
          <w:sz w:val="28"/>
          <w:szCs w:val="23"/>
        </w:rPr>
        <w:t>предметно-</w:t>
      </w:r>
      <w:r w:rsidR="005E036A">
        <w:rPr>
          <w:color w:val="000000"/>
          <w:sz w:val="28"/>
          <w:szCs w:val="23"/>
        </w:rPr>
        <w:t>пространственной</w:t>
      </w:r>
      <w:r w:rsidRPr="00346396">
        <w:rPr>
          <w:color w:val="000000"/>
          <w:sz w:val="28"/>
          <w:szCs w:val="23"/>
        </w:rPr>
        <w:t xml:space="preserve"> среды для формирования познавательных интересов детей старшего дошкольного возраста и определить их эффективность.</w:t>
      </w:r>
    </w:p>
    <w:p w:rsidR="00A83E79" w:rsidRPr="00346396" w:rsidRDefault="00A83E79" w:rsidP="007F72CB">
      <w:pPr>
        <w:pStyle w:val="a3"/>
        <w:shd w:val="clear" w:color="auto" w:fill="FFFFFF"/>
        <w:spacing w:before="0" w:beforeAutospacing="0" w:after="0" w:afterAutospacing="0" w:line="360" w:lineRule="auto"/>
        <w:ind w:firstLine="360"/>
        <w:jc w:val="both"/>
        <w:rPr>
          <w:color w:val="000000"/>
          <w:sz w:val="28"/>
          <w:szCs w:val="23"/>
        </w:rPr>
      </w:pPr>
      <w:r w:rsidRPr="00346396">
        <w:rPr>
          <w:color w:val="000000"/>
          <w:sz w:val="28"/>
          <w:szCs w:val="23"/>
        </w:rPr>
        <w:t xml:space="preserve">Изучение психолого-педагогической литературы по теме исследования позволило выдвинуть следующую </w:t>
      </w:r>
      <w:r w:rsidRPr="009C5CC7">
        <w:rPr>
          <w:b/>
          <w:color w:val="000000"/>
          <w:sz w:val="28"/>
          <w:szCs w:val="23"/>
        </w:rPr>
        <w:t>гипотезу</w:t>
      </w:r>
      <w:r w:rsidRPr="00346396">
        <w:rPr>
          <w:color w:val="000000"/>
          <w:sz w:val="28"/>
          <w:szCs w:val="23"/>
        </w:rPr>
        <w:t xml:space="preserve">. </w:t>
      </w:r>
      <w:r w:rsidR="005E036A">
        <w:rPr>
          <w:color w:val="000000"/>
          <w:sz w:val="28"/>
          <w:szCs w:val="23"/>
        </w:rPr>
        <w:t>Р</w:t>
      </w:r>
      <w:r w:rsidR="005E036A" w:rsidRPr="00346396">
        <w:rPr>
          <w:color w:val="000000"/>
          <w:sz w:val="28"/>
          <w:szCs w:val="23"/>
        </w:rPr>
        <w:t xml:space="preserve">азвивающая </w:t>
      </w:r>
      <w:r w:rsidR="005E036A">
        <w:rPr>
          <w:color w:val="000000"/>
          <w:sz w:val="28"/>
          <w:szCs w:val="23"/>
        </w:rPr>
        <w:t>п</w:t>
      </w:r>
      <w:r w:rsidRPr="00346396">
        <w:rPr>
          <w:color w:val="000000"/>
          <w:sz w:val="28"/>
          <w:szCs w:val="23"/>
        </w:rPr>
        <w:t>редметно-</w:t>
      </w:r>
      <w:r w:rsidR="005E036A">
        <w:rPr>
          <w:color w:val="000000"/>
          <w:sz w:val="28"/>
          <w:szCs w:val="23"/>
        </w:rPr>
        <w:t>пространственная</w:t>
      </w:r>
      <w:r w:rsidRPr="00346396">
        <w:rPr>
          <w:color w:val="000000"/>
          <w:sz w:val="28"/>
          <w:szCs w:val="23"/>
        </w:rPr>
        <w:t xml:space="preserve"> среда будет способствовать эффективному формированию познавательных интересов детей старшего дошкольного возраста при соблюдении следующих условий:</w:t>
      </w:r>
    </w:p>
    <w:p w:rsidR="00A83E79" w:rsidRPr="00346396" w:rsidRDefault="00AF391D" w:rsidP="007F72CB">
      <w:pPr>
        <w:pStyle w:val="a3"/>
        <w:numPr>
          <w:ilvl w:val="0"/>
          <w:numId w:val="1"/>
        </w:numPr>
        <w:shd w:val="clear" w:color="auto" w:fill="FFFFFF"/>
        <w:spacing w:before="0" w:beforeAutospacing="0" w:after="0" w:afterAutospacing="0" w:line="360" w:lineRule="auto"/>
        <w:rPr>
          <w:color w:val="000000"/>
          <w:sz w:val="28"/>
          <w:szCs w:val="23"/>
        </w:rPr>
      </w:pPr>
      <w:r>
        <w:rPr>
          <w:color w:val="000000"/>
          <w:sz w:val="28"/>
          <w:szCs w:val="23"/>
        </w:rPr>
        <w:t>Если в группе буд</w:t>
      </w:r>
      <w:r w:rsidR="00F50C35">
        <w:rPr>
          <w:color w:val="000000"/>
          <w:sz w:val="28"/>
          <w:szCs w:val="23"/>
        </w:rPr>
        <w:t>ет</w:t>
      </w:r>
      <w:r>
        <w:rPr>
          <w:color w:val="000000"/>
          <w:sz w:val="28"/>
          <w:szCs w:val="23"/>
        </w:rPr>
        <w:t xml:space="preserve"> создан центр опытно-экспериментальной деятельности</w:t>
      </w:r>
      <w:r w:rsidR="00A83E79" w:rsidRPr="00346396">
        <w:rPr>
          <w:color w:val="000000"/>
          <w:sz w:val="28"/>
          <w:szCs w:val="23"/>
        </w:rPr>
        <w:t>;</w:t>
      </w:r>
    </w:p>
    <w:p w:rsidR="00A83E79" w:rsidRPr="00346396" w:rsidRDefault="00AF391D" w:rsidP="007F72CB">
      <w:pPr>
        <w:pStyle w:val="a3"/>
        <w:numPr>
          <w:ilvl w:val="0"/>
          <w:numId w:val="1"/>
        </w:numPr>
        <w:shd w:val="clear" w:color="auto" w:fill="FFFFFF"/>
        <w:spacing w:before="0" w:beforeAutospacing="0" w:after="0" w:afterAutospacing="0" w:line="360" w:lineRule="auto"/>
        <w:rPr>
          <w:color w:val="000000"/>
          <w:sz w:val="28"/>
          <w:szCs w:val="23"/>
        </w:rPr>
      </w:pPr>
      <w:r>
        <w:rPr>
          <w:color w:val="000000"/>
          <w:sz w:val="28"/>
          <w:szCs w:val="23"/>
        </w:rPr>
        <w:t xml:space="preserve">Если педагогом будет </w:t>
      </w:r>
      <w:r w:rsidR="00A83E79" w:rsidRPr="00346396">
        <w:rPr>
          <w:color w:val="000000"/>
          <w:sz w:val="28"/>
          <w:szCs w:val="23"/>
        </w:rPr>
        <w:t>организ</w:t>
      </w:r>
      <w:r>
        <w:rPr>
          <w:color w:val="000000"/>
          <w:sz w:val="28"/>
          <w:szCs w:val="23"/>
        </w:rPr>
        <w:t>ована</w:t>
      </w:r>
      <w:r w:rsidR="008E3F25">
        <w:rPr>
          <w:color w:val="000000"/>
          <w:sz w:val="28"/>
          <w:szCs w:val="23"/>
        </w:rPr>
        <w:t xml:space="preserve"> </w:t>
      </w:r>
      <w:r>
        <w:rPr>
          <w:color w:val="000000"/>
          <w:sz w:val="28"/>
          <w:szCs w:val="23"/>
        </w:rPr>
        <w:t>систематическая</w:t>
      </w:r>
      <w:r w:rsidR="00F50C35">
        <w:rPr>
          <w:color w:val="000000"/>
          <w:sz w:val="28"/>
          <w:szCs w:val="23"/>
        </w:rPr>
        <w:t xml:space="preserve"> и </w:t>
      </w:r>
      <w:r>
        <w:rPr>
          <w:color w:val="000000"/>
          <w:sz w:val="28"/>
          <w:szCs w:val="23"/>
        </w:rPr>
        <w:t xml:space="preserve"> целенаправленная опытно-экспериментальная деятельность</w:t>
      </w:r>
      <w:r w:rsidR="00F50C35">
        <w:rPr>
          <w:color w:val="000000"/>
          <w:sz w:val="28"/>
          <w:szCs w:val="23"/>
        </w:rPr>
        <w:t xml:space="preserve"> ребенка </w:t>
      </w:r>
      <w:proofErr w:type="gramStart"/>
      <w:r w:rsidR="00F50C35">
        <w:rPr>
          <w:color w:val="000000"/>
          <w:sz w:val="28"/>
          <w:szCs w:val="23"/>
        </w:rPr>
        <w:t>со</w:t>
      </w:r>
      <w:proofErr w:type="gramEnd"/>
      <w:r w:rsidR="00F50C35">
        <w:rPr>
          <w:color w:val="000000"/>
          <w:sz w:val="28"/>
          <w:szCs w:val="23"/>
        </w:rPr>
        <w:t xml:space="preserve"> взрослым;</w:t>
      </w:r>
    </w:p>
    <w:p w:rsidR="00A83E79" w:rsidRPr="00346396" w:rsidRDefault="00AF391D" w:rsidP="007F72CB">
      <w:pPr>
        <w:pStyle w:val="a3"/>
        <w:numPr>
          <w:ilvl w:val="0"/>
          <w:numId w:val="1"/>
        </w:numPr>
        <w:shd w:val="clear" w:color="auto" w:fill="FFFFFF"/>
        <w:spacing w:before="0" w:beforeAutospacing="0" w:after="0" w:afterAutospacing="0" w:line="360" w:lineRule="auto"/>
        <w:rPr>
          <w:color w:val="000000"/>
          <w:sz w:val="28"/>
          <w:szCs w:val="23"/>
        </w:rPr>
      </w:pPr>
      <w:r>
        <w:rPr>
          <w:color w:val="000000"/>
          <w:sz w:val="28"/>
          <w:szCs w:val="23"/>
        </w:rPr>
        <w:t xml:space="preserve">Если педагогом будет организована </w:t>
      </w:r>
      <w:r w:rsidRPr="00346396">
        <w:rPr>
          <w:color w:val="000000"/>
          <w:sz w:val="28"/>
          <w:szCs w:val="23"/>
        </w:rPr>
        <w:t>содержательн</w:t>
      </w:r>
      <w:r>
        <w:rPr>
          <w:color w:val="000000"/>
          <w:sz w:val="28"/>
          <w:szCs w:val="23"/>
        </w:rPr>
        <w:t>ая самостоятельная опытно-экспериментальная деятельность детей</w:t>
      </w:r>
      <w:r w:rsidR="00A83E79" w:rsidRPr="00346396">
        <w:rPr>
          <w:color w:val="000000"/>
          <w:sz w:val="28"/>
          <w:szCs w:val="23"/>
        </w:rPr>
        <w:t>.</w:t>
      </w:r>
    </w:p>
    <w:p w:rsidR="00A83E79" w:rsidRPr="00346396" w:rsidRDefault="00A83E79" w:rsidP="007F72CB">
      <w:pPr>
        <w:pStyle w:val="a3"/>
        <w:shd w:val="clear" w:color="auto" w:fill="FFFFFF"/>
        <w:spacing w:before="0" w:beforeAutospacing="0" w:after="0" w:afterAutospacing="0" w:line="360" w:lineRule="auto"/>
        <w:ind w:firstLine="360"/>
        <w:jc w:val="both"/>
        <w:rPr>
          <w:color w:val="000000"/>
          <w:sz w:val="28"/>
          <w:szCs w:val="23"/>
        </w:rPr>
      </w:pPr>
      <w:r w:rsidRPr="00346396">
        <w:rPr>
          <w:color w:val="000000"/>
          <w:sz w:val="28"/>
          <w:szCs w:val="23"/>
        </w:rPr>
        <w:lastRenderedPageBreak/>
        <w:t xml:space="preserve">Для решения поставленных задач и проверки гипотезы были использованы следующие </w:t>
      </w:r>
      <w:r w:rsidRPr="009C5CC7">
        <w:rPr>
          <w:b/>
          <w:color w:val="000000"/>
          <w:sz w:val="28"/>
          <w:szCs w:val="23"/>
        </w:rPr>
        <w:t>методы исследования</w:t>
      </w:r>
      <w:r w:rsidRPr="00346396">
        <w:rPr>
          <w:color w:val="000000"/>
          <w:sz w:val="28"/>
          <w:szCs w:val="23"/>
        </w:rPr>
        <w:t>: теоретический анализ и обобщение психолого-педагогической литературы по проблеме исследования, наблюдение за воспитательно-образовательным процессом, педагогический эксперимент, метод анализа педагогического эксперимента, статистические методы обработки данных.</w:t>
      </w:r>
    </w:p>
    <w:p w:rsidR="008C3EC9"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Опытно-экспериментальная база исследования</w:t>
      </w:r>
      <w:r w:rsidRPr="00346396">
        <w:rPr>
          <w:color w:val="000000"/>
          <w:sz w:val="28"/>
          <w:szCs w:val="23"/>
        </w:rPr>
        <w:t>: МД</w:t>
      </w:r>
      <w:r w:rsidR="008C3EC9">
        <w:rPr>
          <w:color w:val="000000"/>
          <w:sz w:val="28"/>
          <w:szCs w:val="23"/>
        </w:rPr>
        <w:t>Б</w:t>
      </w:r>
      <w:r w:rsidRPr="00346396">
        <w:rPr>
          <w:color w:val="000000"/>
          <w:sz w:val="28"/>
          <w:szCs w:val="23"/>
        </w:rPr>
        <w:t xml:space="preserve">ОУ </w:t>
      </w:r>
      <w:r w:rsidR="008C3EC9">
        <w:rPr>
          <w:color w:val="000000"/>
          <w:sz w:val="28"/>
          <w:szCs w:val="23"/>
        </w:rPr>
        <w:t xml:space="preserve">ДС </w:t>
      </w:r>
      <w:r w:rsidRPr="00346396">
        <w:rPr>
          <w:color w:val="000000"/>
          <w:sz w:val="28"/>
          <w:szCs w:val="23"/>
        </w:rPr>
        <w:t>№</w:t>
      </w:r>
      <w:r w:rsidR="008C3EC9">
        <w:rPr>
          <w:color w:val="000000"/>
          <w:sz w:val="28"/>
          <w:szCs w:val="23"/>
        </w:rPr>
        <w:t>1</w:t>
      </w:r>
      <w:r w:rsidRPr="00346396">
        <w:rPr>
          <w:color w:val="000000"/>
          <w:sz w:val="28"/>
          <w:szCs w:val="23"/>
        </w:rPr>
        <w:t xml:space="preserve"> «</w:t>
      </w:r>
      <w:r w:rsidR="008C3EC9">
        <w:rPr>
          <w:color w:val="000000"/>
          <w:sz w:val="28"/>
          <w:szCs w:val="23"/>
        </w:rPr>
        <w:t>Матрешка</w:t>
      </w:r>
      <w:r w:rsidRPr="00346396">
        <w:rPr>
          <w:color w:val="000000"/>
          <w:sz w:val="28"/>
          <w:szCs w:val="23"/>
        </w:rPr>
        <w:t xml:space="preserve">» </w:t>
      </w:r>
      <w:r w:rsidR="00F50C35">
        <w:rPr>
          <w:color w:val="000000"/>
          <w:sz w:val="28"/>
          <w:szCs w:val="23"/>
        </w:rPr>
        <w:t xml:space="preserve">г. Пошехонье </w:t>
      </w:r>
      <w:r w:rsidR="008C3EC9">
        <w:rPr>
          <w:color w:val="000000"/>
          <w:sz w:val="28"/>
          <w:szCs w:val="23"/>
        </w:rPr>
        <w:t>Яросла</w:t>
      </w:r>
      <w:r w:rsidRPr="00346396">
        <w:rPr>
          <w:color w:val="000000"/>
          <w:sz w:val="28"/>
          <w:szCs w:val="23"/>
        </w:rPr>
        <w:t xml:space="preserve">вской обл. В эксперименте участвовали воспитанники старшей группы в количестве </w:t>
      </w:r>
      <w:r w:rsidR="0033156B">
        <w:rPr>
          <w:color w:val="000000"/>
          <w:sz w:val="28"/>
          <w:szCs w:val="23"/>
        </w:rPr>
        <w:t>6</w:t>
      </w:r>
      <w:r w:rsidRPr="00346396">
        <w:rPr>
          <w:color w:val="000000"/>
          <w:sz w:val="28"/>
          <w:szCs w:val="23"/>
        </w:rPr>
        <w:t xml:space="preserve"> человек. </w:t>
      </w:r>
    </w:p>
    <w:p w:rsidR="00A83E79" w:rsidRPr="00346396"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Исследование проводилось в три этапа</w:t>
      </w:r>
      <w:r w:rsidRPr="00346396">
        <w:rPr>
          <w:color w:val="000000"/>
          <w:sz w:val="28"/>
          <w:szCs w:val="23"/>
        </w:rPr>
        <w:t>.</w:t>
      </w:r>
    </w:p>
    <w:p w:rsidR="00A83E79" w:rsidRPr="00346396"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Первый этап</w:t>
      </w:r>
      <w:r w:rsidRPr="00346396">
        <w:rPr>
          <w:color w:val="000000"/>
          <w:sz w:val="28"/>
          <w:szCs w:val="23"/>
        </w:rPr>
        <w:t xml:space="preserve"> - постановочный (</w:t>
      </w:r>
      <w:r w:rsidR="008C3EC9">
        <w:rPr>
          <w:color w:val="000000"/>
          <w:sz w:val="28"/>
          <w:szCs w:val="23"/>
        </w:rPr>
        <w:t>30</w:t>
      </w:r>
      <w:r w:rsidRPr="00346396">
        <w:rPr>
          <w:color w:val="000000"/>
          <w:sz w:val="28"/>
          <w:szCs w:val="23"/>
        </w:rPr>
        <w:t>.0</w:t>
      </w:r>
      <w:r w:rsidR="008C3EC9">
        <w:rPr>
          <w:color w:val="000000"/>
          <w:sz w:val="28"/>
          <w:szCs w:val="23"/>
        </w:rPr>
        <w:t>3</w:t>
      </w:r>
      <w:r w:rsidRPr="00346396">
        <w:rPr>
          <w:color w:val="000000"/>
          <w:sz w:val="28"/>
          <w:szCs w:val="23"/>
        </w:rPr>
        <w:t>.1</w:t>
      </w:r>
      <w:r w:rsidR="008C3EC9">
        <w:rPr>
          <w:color w:val="000000"/>
          <w:sz w:val="28"/>
          <w:szCs w:val="23"/>
        </w:rPr>
        <w:t>7</w:t>
      </w:r>
      <w:r w:rsidRPr="00346396">
        <w:rPr>
          <w:color w:val="000000"/>
          <w:sz w:val="28"/>
          <w:szCs w:val="23"/>
        </w:rPr>
        <w:t>-</w:t>
      </w:r>
      <w:r w:rsidR="008C3EC9">
        <w:rPr>
          <w:color w:val="000000"/>
          <w:sz w:val="28"/>
          <w:szCs w:val="23"/>
        </w:rPr>
        <w:t>01</w:t>
      </w:r>
      <w:r w:rsidRPr="00346396">
        <w:rPr>
          <w:color w:val="000000"/>
          <w:sz w:val="28"/>
          <w:szCs w:val="23"/>
        </w:rPr>
        <w:t>.</w:t>
      </w:r>
      <w:r w:rsidR="008C3EC9">
        <w:rPr>
          <w:color w:val="000000"/>
          <w:sz w:val="28"/>
          <w:szCs w:val="23"/>
        </w:rPr>
        <w:t>05</w:t>
      </w:r>
      <w:r w:rsidRPr="00346396">
        <w:rPr>
          <w:color w:val="000000"/>
          <w:sz w:val="28"/>
          <w:szCs w:val="23"/>
        </w:rPr>
        <w:t>.1</w:t>
      </w:r>
      <w:r w:rsidR="008C3EC9">
        <w:rPr>
          <w:color w:val="000000"/>
          <w:sz w:val="28"/>
          <w:szCs w:val="23"/>
        </w:rPr>
        <w:t>7</w:t>
      </w:r>
      <w:r w:rsidRPr="00346396">
        <w:rPr>
          <w:color w:val="000000"/>
          <w:sz w:val="28"/>
          <w:szCs w:val="23"/>
        </w:rPr>
        <w:t>) - выбор и осмысление темы. Изучение психолого-педагогической литературы, постановка проблемы, формулировка цели, предмета, объекта, задач исследования, постановка гипотезы.</w:t>
      </w:r>
    </w:p>
    <w:p w:rsidR="00A83E79" w:rsidRPr="00346396"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Второй этап</w:t>
      </w:r>
      <w:r w:rsidRPr="00346396">
        <w:rPr>
          <w:color w:val="000000"/>
          <w:sz w:val="28"/>
          <w:szCs w:val="23"/>
        </w:rPr>
        <w:t xml:space="preserve"> - собственно-исследовательский (</w:t>
      </w:r>
      <w:r w:rsidR="008C3EC9">
        <w:rPr>
          <w:color w:val="000000"/>
          <w:sz w:val="28"/>
          <w:szCs w:val="23"/>
        </w:rPr>
        <w:t>02</w:t>
      </w:r>
      <w:r w:rsidRPr="00346396">
        <w:rPr>
          <w:color w:val="000000"/>
          <w:sz w:val="28"/>
          <w:szCs w:val="23"/>
        </w:rPr>
        <w:t>.</w:t>
      </w:r>
      <w:r w:rsidR="008C3EC9">
        <w:rPr>
          <w:color w:val="000000"/>
          <w:sz w:val="28"/>
          <w:szCs w:val="23"/>
        </w:rPr>
        <w:t>05</w:t>
      </w:r>
      <w:r w:rsidRPr="00346396">
        <w:rPr>
          <w:color w:val="000000"/>
          <w:sz w:val="28"/>
          <w:szCs w:val="23"/>
        </w:rPr>
        <w:t>.1</w:t>
      </w:r>
      <w:r w:rsidR="00B93126">
        <w:rPr>
          <w:color w:val="000000"/>
          <w:sz w:val="28"/>
          <w:szCs w:val="23"/>
        </w:rPr>
        <w:t>7</w:t>
      </w:r>
      <w:r w:rsidRPr="00346396">
        <w:rPr>
          <w:color w:val="000000"/>
          <w:sz w:val="28"/>
          <w:szCs w:val="23"/>
        </w:rPr>
        <w:t>-0</w:t>
      </w:r>
      <w:r w:rsidR="008C3EC9">
        <w:rPr>
          <w:color w:val="000000"/>
          <w:sz w:val="28"/>
          <w:szCs w:val="23"/>
        </w:rPr>
        <w:t>3</w:t>
      </w:r>
      <w:r w:rsidRPr="00346396">
        <w:rPr>
          <w:color w:val="000000"/>
          <w:sz w:val="28"/>
          <w:szCs w:val="23"/>
        </w:rPr>
        <w:t>.</w:t>
      </w:r>
      <w:r w:rsidR="008C3EC9">
        <w:rPr>
          <w:color w:val="000000"/>
          <w:sz w:val="28"/>
          <w:szCs w:val="23"/>
        </w:rPr>
        <w:t>05</w:t>
      </w:r>
      <w:r w:rsidRPr="00346396">
        <w:rPr>
          <w:color w:val="000000"/>
          <w:sz w:val="28"/>
          <w:szCs w:val="23"/>
        </w:rPr>
        <w:t>.1</w:t>
      </w:r>
      <w:r w:rsidR="00B93126">
        <w:rPr>
          <w:color w:val="000000"/>
          <w:sz w:val="28"/>
          <w:szCs w:val="23"/>
        </w:rPr>
        <w:t>7</w:t>
      </w:r>
      <w:r w:rsidRPr="00346396">
        <w:rPr>
          <w:color w:val="000000"/>
          <w:sz w:val="28"/>
          <w:szCs w:val="23"/>
        </w:rPr>
        <w:t>) - разработка комплекса мероприятий и их систематическое проведение, обработка полученных результатов, проверка гипотезы.</w:t>
      </w:r>
    </w:p>
    <w:p w:rsidR="00A83E79" w:rsidRPr="00346396"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Третий этап</w:t>
      </w:r>
      <w:r w:rsidRPr="00346396">
        <w:rPr>
          <w:color w:val="000000"/>
          <w:sz w:val="28"/>
          <w:szCs w:val="23"/>
        </w:rPr>
        <w:t xml:space="preserve"> - интерпретационно-оформительский (0</w:t>
      </w:r>
      <w:r w:rsidR="008C3EC9">
        <w:rPr>
          <w:color w:val="000000"/>
          <w:sz w:val="28"/>
          <w:szCs w:val="23"/>
        </w:rPr>
        <w:t>4</w:t>
      </w:r>
      <w:r w:rsidRPr="00346396">
        <w:rPr>
          <w:color w:val="000000"/>
          <w:sz w:val="28"/>
          <w:szCs w:val="23"/>
        </w:rPr>
        <w:t>.</w:t>
      </w:r>
      <w:r w:rsidR="008C3EC9">
        <w:rPr>
          <w:color w:val="000000"/>
          <w:sz w:val="28"/>
          <w:szCs w:val="23"/>
        </w:rPr>
        <w:t>05</w:t>
      </w:r>
      <w:r w:rsidRPr="00346396">
        <w:rPr>
          <w:color w:val="000000"/>
          <w:sz w:val="28"/>
          <w:szCs w:val="23"/>
        </w:rPr>
        <w:t>.1</w:t>
      </w:r>
      <w:r w:rsidR="00B93126">
        <w:rPr>
          <w:color w:val="000000"/>
          <w:sz w:val="28"/>
          <w:szCs w:val="23"/>
        </w:rPr>
        <w:t>7</w:t>
      </w:r>
      <w:r w:rsidRPr="00346396">
        <w:rPr>
          <w:color w:val="000000"/>
          <w:sz w:val="28"/>
          <w:szCs w:val="23"/>
        </w:rPr>
        <w:t>-</w:t>
      </w:r>
      <w:r w:rsidR="008C3EC9">
        <w:rPr>
          <w:color w:val="000000"/>
          <w:sz w:val="28"/>
          <w:szCs w:val="23"/>
        </w:rPr>
        <w:t>1</w:t>
      </w:r>
      <w:r w:rsidR="00B93126">
        <w:rPr>
          <w:color w:val="000000"/>
          <w:sz w:val="28"/>
          <w:szCs w:val="23"/>
        </w:rPr>
        <w:t>2</w:t>
      </w:r>
      <w:r w:rsidRPr="00346396">
        <w:rPr>
          <w:color w:val="000000"/>
          <w:sz w:val="28"/>
          <w:szCs w:val="23"/>
        </w:rPr>
        <w:t>.</w:t>
      </w:r>
      <w:r w:rsidR="00B93126">
        <w:rPr>
          <w:color w:val="000000"/>
          <w:sz w:val="28"/>
          <w:szCs w:val="23"/>
        </w:rPr>
        <w:t>05</w:t>
      </w:r>
      <w:r w:rsidRPr="00346396">
        <w:rPr>
          <w:color w:val="000000"/>
          <w:sz w:val="28"/>
          <w:szCs w:val="23"/>
        </w:rPr>
        <w:t>.1</w:t>
      </w:r>
      <w:r w:rsidR="00B93126">
        <w:rPr>
          <w:color w:val="000000"/>
          <w:sz w:val="28"/>
          <w:szCs w:val="23"/>
        </w:rPr>
        <w:t>7</w:t>
      </w:r>
      <w:r w:rsidRPr="00346396">
        <w:rPr>
          <w:color w:val="000000"/>
          <w:sz w:val="28"/>
          <w:szCs w:val="23"/>
        </w:rPr>
        <w:t>) - проведение контрольного эксперимента, обработка и систематизация материала.</w:t>
      </w:r>
    </w:p>
    <w:p w:rsidR="00A83E79" w:rsidRPr="00346396" w:rsidRDefault="00A83E79" w:rsidP="007F72CB">
      <w:pPr>
        <w:pStyle w:val="a3"/>
        <w:shd w:val="clear" w:color="auto" w:fill="FFFFFF"/>
        <w:spacing w:before="0" w:beforeAutospacing="0" w:after="0" w:afterAutospacing="0" w:line="360" w:lineRule="auto"/>
        <w:rPr>
          <w:color w:val="000000"/>
          <w:sz w:val="28"/>
          <w:szCs w:val="23"/>
        </w:rPr>
      </w:pPr>
      <w:r w:rsidRPr="009C5CC7">
        <w:rPr>
          <w:b/>
          <w:color w:val="000000"/>
          <w:sz w:val="28"/>
          <w:szCs w:val="23"/>
        </w:rPr>
        <w:t>Структура и объем работы</w:t>
      </w:r>
      <w:r w:rsidRPr="00346396">
        <w:rPr>
          <w:color w:val="000000"/>
          <w:sz w:val="28"/>
          <w:szCs w:val="23"/>
        </w:rPr>
        <w:t xml:space="preserve">: работа состоит из введения, </w:t>
      </w:r>
      <w:r w:rsidR="0024274D">
        <w:rPr>
          <w:color w:val="000000"/>
          <w:sz w:val="28"/>
          <w:szCs w:val="23"/>
        </w:rPr>
        <w:t>дву</w:t>
      </w:r>
      <w:r w:rsidRPr="00346396">
        <w:rPr>
          <w:color w:val="000000"/>
          <w:sz w:val="28"/>
          <w:szCs w:val="23"/>
        </w:rPr>
        <w:t>х глав, заключения, библиографического списка, включающего 3</w:t>
      </w:r>
      <w:r w:rsidR="0024274D">
        <w:rPr>
          <w:color w:val="000000"/>
          <w:sz w:val="28"/>
          <w:szCs w:val="23"/>
        </w:rPr>
        <w:t>2</w:t>
      </w:r>
      <w:r w:rsidRPr="00346396">
        <w:rPr>
          <w:color w:val="000000"/>
          <w:sz w:val="28"/>
          <w:szCs w:val="23"/>
        </w:rPr>
        <w:t xml:space="preserve"> наименований, приложения.</w:t>
      </w:r>
    </w:p>
    <w:p w:rsidR="00A83E79" w:rsidRDefault="00A83E79" w:rsidP="007F72CB">
      <w:pPr>
        <w:spacing w:after="0"/>
        <w:rPr>
          <w:rFonts w:ascii="Times New Roman" w:hAnsi="Times New Roman" w:cs="Times New Roman"/>
          <w:sz w:val="28"/>
        </w:rPr>
      </w:pPr>
    </w:p>
    <w:p w:rsidR="00B93126" w:rsidRDefault="00B93126" w:rsidP="007F72CB">
      <w:pPr>
        <w:spacing w:after="0"/>
        <w:rPr>
          <w:rFonts w:ascii="Times New Roman" w:hAnsi="Times New Roman" w:cs="Times New Roman"/>
          <w:sz w:val="28"/>
        </w:rPr>
      </w:pPr>
    </w:p>
    <w:p w:rsidR="00DA3349" w:rsidRDefault="00DA3349" w:rsidP="007F72CB">
      <w:pPr>
        <w:spacing w:after="0"/>
        <w:rPr>
          <w:rFonts w:ascii="Times New Roman" w:hAnsi="Times New Roman" w:cs="Times New Roman"/>
          <w:sz w:val="28"/>
        </w:rPr>
      </w:pPr>
    </w:p>
    <w:p w:rsidR="00DA3349" w:rsidRDefault="00DA3349" w:rsidP="007F72CB">
      <w:pPr>
        <w:spacing w:after="0"/>
        <w:rPr>
          <w:rFonts w:ascii="Times New Roman" w:hAnsi="Times New Roman" w:cs="Times New Roman"/>
          <w:sz w:val="28"/>
        </w:rPr>
      </w:pPr>
    </w:p>
    <w:p w:rsidR="008E6A3F" w:rsidRPr="008E6A3F" w:rsidRDefault="008E6A3F" w:rsidP="007F72CB">
      <w:pPr>
        <w:pStyle w:val="1"/>
        <w:rPr>
          <w:rFonts w:ascii="Times New Roman" w:eastAsia="Times New Roman" w:hAnsi="Times New Roman" w:cs="Times New Roman"/>
          <w:b w:val="0"/>
          <w:color w:val="000000"/>
        </w:rPr>
      </w:pPr>
      <w:bookmarkStart w:id="3" w:name="_Toc482918286"/>
      <w:bookmarkStart w:id="4" w:name="_Toc484788227"/>
      <w:bookmarkStart w:id="5" w:name="_Toc485302565"/>
      <w:r w:rsidRPr="008E6A3F">
        <w:rPr>
          <w:rFonts w:ascii="Times New Roman" w:eastAsia="Times New Roman" w:hAnsi="Times New Roman" w:cs="Times New Roman"/>
          <w:color w:val="000000"/>
        </w:rPr>
        <w:lastRenderedPageBreak/>
        <w:t xml:space="preserve">ГЛАВА </w:t>
      </w:r>
      <w:r>
        <w:rPr>
          <w:rFonts w:ascii="Times New Roman" w:eastAsia="Times New Roman" w:hAnsi="Times New Roman" w:cs="Times New Roman"/>
          <w:color w:val="000000"/>
        </w:rPr>
        <w:t>1.</w:t>
      </w:r>
      <w:r w:rsidRPr="008E6A3F">
        <w:rPr>
          <w:rFonts w:ascii="Times New Roman" w:eastAsia="Times New Roman" w:hAnsi="Times New Roman" w:cs="Times New Roman"/>
          <w:color w:val="000000"/>
        </w:rPr>
        <w:t xml:space="preserve"> </w:t>
      </w:r>
      <w:r w:rsidR="00E12813" w:rsidRPr="008E6A3F">
        <w:rPr>
          <w:rFonts w:ascii="Times New Roman" w:eastAsia="Times New Roman" w:hAnsi="Times New Roman" w:cs="Times New Roman"/>
          <w:color w:val="000000"/>
        </w:rPr>
        <w:t>Теоретические основы</w:t>
      </w:r>
      <w:r w:rsidR="00E12813">
        <w:rPr>
          <w:rFonts w:ascii="Times New Roman" w:eastAsia="Times New Roman" w:hAnsi="Times New Roman" w:cs="Times New Roman"/>
          <w:color w:val="000000"/>
        </w:rPr>
        <w:t xml:space="preserve"> формирования </w:t>
      </w:r>
      <w:r w:rsidR="00E12813" w:rsidRPr="008E6A3F">
        <w:rPr>
          <w:rFonts w:ascii="Times New Roman" w:eastAsia="Times New Roman" w:hAnsi="Times New Roman" w:cs="Times New Roman"/>
          <w:color w:val="000000"/>
        </w:rPr>
        <w:t xml:space="preserve"> познавательного интереса детей старшего дошкольного возраста</w:t>
      </w:r>
      <w:bookmarkEnd w:id="3"/>
      <w:r w:rsidR="00E12813">
        <w:rPr>
          <w:rFonts w:ascii="Times New Roman" w:eastAsia="Times New Roman" w:hAnsi="Times New Roman" w:cs="Times New Roman"/>
          <w:color w:val="000000"/>
        </w:rPr>
        <w:t xml:space="preserve"> посредством использования предметно-пространственной среды</w:t>
      </w:r>
      <w:bookmarkEnd w:id="4"/>
      <w:bookmarkEnd w:id="5"/>
    </w:p>
    <w:p w:rsidR="002F044E" w:rsidRPr="00B93126" w:rsidRDefault="002F044E" w:rsidP="007F72CB">
      <w:pPr>
        <w:pStyle w:val="2"/>
        <w:rPr>
          <w:b w:val="0"/>
          <w:color w:val="000000"/>
          <w:sz w:val="28"/>
          <w:szCs w:val="28"/>
        </w:rPr>
      </w:pPr>
      <w:bookmarkStart w:id="6" w:name="_Toc482918287"/>
      <w:bookmarkStart w:id="7" w:name="_Toc484788228"/>
      <w:bookmarkStart w:id="8" w:name="_Toc485302566"/>
      <w:r w:rsidRPr="00B93126">
        <w:rPr>
          <w:color w:val="000000"/>
          <w:sz w:val="28"/>
          <w:szCs w:val="28"/>
        </w:rPr>
        <w:t>1.</w:t>
      </w:r>
      <w:r>
        <w:rPr>
          <w:color w:val="000000"/>
          <w:sz w:val="28"/>
          <w:szCs w:val="28"/>
        </w:rPr>
        <w:t>1Проблема развития</w:t>
      </w:r>
      <w:r w:rsidRPr="00C37605">
        <w:rPr>
          <w:color w:val="000000"/>
          <w:sz w:val="28"/>
          <w:szCs w:val="28"/>
        </w:rPr>
        <w:t xml:space="preserve"> познавательн</w:t>
      </w:r>
      <w:r>
        <w:rPr>
          <w:color w:val="000000"/>
          <w:sz w:val="28"/>
          <w:szCs w:val="28"/>
        </w:rPr>
        <w:t>ого</w:t>
      </w:r>
      <w:r w:rsidRPr="00C37605">
        <w:rPr>
          <w:color w:val="000000"/>
          <w:sz w:val="28"/>
          <w:szCs w:val="28"/>
        </w:rPr>
        <w:t xml:space="preserve"> интерес</w:t>
      </w:r>
      <w:r>
        <w:rPr>
          <w:color w:val="000000"/>
          <w:sz w:val="28"/>
          <w:szCs w:val="28"/>
        </w:rPr>
        <w:t>а</w:t>
      </w:r>
      <w:r w:rsidRPr="00C37605">
        <w:rPr>
          <w:color w:val="000000"/>
          <w:sz w:val="28"/>
          <w:szCs w:val="28"/>
        </w:rPr>
        <w:t xml:space="preserve"> у детей старшего дошкольного возраста </w:t>
      </w:r>
      <w:r>
        <w:rPr>
          <w:color w:val="000000"/>
          <w:sz w:val="28"/>
          <w:szCs w:val="28"/>
        </w:rPr>
        <w:t>в психолого-педагогических исследованиях</w:t>
      </w:r>
      <w:bookmarkEnd w:id="6"/>
      <w:bookmarkEnd w:id="7"/>
      <w:bookmarkEnd w:id="8"/>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В настоящее время в России остро стоит вопрос о повышении качества образования. Система образования ориентирована на развитие активной </w:t>
      </w:r>
      <w:r w:rsidR="00CF750F">
        <w:rPr>
          <w:rFonts w:ascii="Times New Roman" w:eastAsia="Times New Roman" w:hAnsi="Times New Roman" w:cs="Times New Roman"/>
          <w:color w:val="000000"/>
          <w:sz w:val="28"/>
          <w:szCs w:val="28"/>
          <w:lang w:eastAsia="ru-RU"/>
        </w:rPr>
        <w:t xml:space="preserve">самостоятельной, </w:t>
      </w:r>
      <w:r w:rsidRPr="00B93126">
        <w:rPr>
          <w:rFonts w:ascii="Times New Roman" w:eastAsia="Times New Roman" w:hAnsi="Times New Roman" w:cs="Times New Roman"/>
          <w:color w:val="000000"/>
          <w:sz w:val="28"/>
          <w:szCs w:val="28"/>
          <w:lang w:eastAsia="ru-RU"/>
        </w:rPr>
        <w:t>творческой личности, способной адаптироваться к современным условиям, принимать нестандартные решения. Дошкольное образовательное учреждение является первой ступенью непрерывной системы образования, поэтому проблема воспитания у дошкольников познавательных интересов, охватывающая все стороны воспитательно-образовательного процесса является довольно значимой. Познавательный интерес, обладая мощными побудительными и регулятивными возможностями, способствует эффективному становлению ребенк</w:t>
      </w:r>
      <w:r w:rsidR="00CF750F">
        <w:rPr>
          <w:rFonts w:ascii="Times New Roman" w:eastAsia="Times New Roman" w:hAnsi="Times New Roman" w:cs="Times New Roman"/>
          <w:color w:val="000000"/>
          <w:sz w:val="28"/>
          <w:szCs w:val="28"/>
          <w:lang w:eastAsia="ru-RU"/>
        </w:rPr>
        <w:t>а</w:t>
      </w:r>
      <w:r w:rsidRPr="00B93126">
        <w:rPr>
          <w:rFonts w:ascii="Times New Roman" w:eastAsia="Times New Roman" w:hAnsi="Times New Roman" w:cs="Times New Roman"/>
          <w:color w:val="000000"/>
          <w:sz w:val="28"/>
          <w:szCs w:val="28"/>
          <w:lang w:eastAsia="ru-RU"/>
        </w:rPr>
        <w:t xml:space="preserve"> как субъекта познавательной деятельности. До недавнего времени в дошкольной педагогике развитию познавательных интересов дошкольников не уделялось особого внимания, между тем как познавательный интерес признается сейчас одним из ведущих мотивов, побуждающих детей к знаниям, к учению.</w:t>
      </w:r>
    </w:p>
    <w:p w:rsidR="00CF750F" w:rsidRPr="00B93126"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Проведенный нами анализ исследований по проблеме познавательного интереса показал, что можно выделить несколько направлений определения интереса. Первое направление - </w:t>
      </w:r>
      <w:proofErr w:type="spellStart"/>
      <w:r w:rsidRPr="00B93126">
        <w:rPr>
          <w:rFonts w:ascii="Times New Roman" w:eastAsia="Times New Roman" w:hAnsi="Times New Roman" w:cs="Times New Roman"/>
          <w:color w:val="000000"/>
          <w:sz w:val="28"/>
          <w:szCs w:val="28"/>
          <w:lang w:eastAsia="ru-RU"/>
        </w:rPr>
        <w:t>аксеологическое</w:t>
      </w:r>
      <w:proofErr w:type="spellEnd"/>
      <w:r w:rsidRPr="00B93126">
        <w:rPr>
          <w:rFonts w:ascii="Times New Roman" w:eastAsia="Times New Roman" w:hAnsi="Times New Roman" w:cs="Times New Roman"/>
          <w:color w:val="000000"/>
          <w:sz w:val="28"/>
          <w:szCs w:val="28"/>
          <w:lang w:eastAsia="ru-RU"/>
        </w:rPr>
        <w:t xml:space="preserve">. В исследованиях С.П. </w:t>
      </w:r>
      <w:proofErr w:type="spellStart"/>
      <w:r w:rsidRPr="00B93126">
        <w:rPr>
          <w:rFonts w:ascii="Times New Roman" w:eastAsia="Times New Roman" w:hAnsi="Times New Roman" w:cs="Times New Roman"/>
          <w:color w:val="000000"/>
          <w:sz w:val="28"/>
          <w:szCs w:val="28"/>
          <w:lang w:eastAsia="ru-RU"/>
        </w:rPr>
        <w:t>Манукяна</w:t>
      </w:r>
      <w:proofErr w:type="spellEnd"/>
      <w:r w:rsidRPr="00B93126">
        <w:rPr>
          <w:rFonts w:ascii="Times New Roman" w:eastAsia="Times New Roman" w:hAnsi="Times New Roman" w:cs="Times New Roman"/>
          <w:color w:val="000000"/>
          <w:sz w:val="28"/>
          <w:szCs w:val="28"/>
          <w:lang w:eastAsia="ru-RU"/>
        </w:rPr>
        <w:t xml:space="preserve"> понятие «интерес» рассматривается в значении «польза», «благо», «выгода» [</w:t>
      </w:r>
      <w:r w:rsidR="002408D4">
        <w:rPr>
          <w:rFonts w:ascii="Times New Roman" w:eastAsia="Times New Roman" w:hAnsi="Times New Roman" w:cs="Times New Roman"/>
          <w:color w:val="000000"/>
          <w:sz w:val="28"/>
          <w:szCs w:val="28"/>
          <w:lang w:eastAsia="ru-RU"/>
        </w:rPr>
        <w:t>14</w:t>
      </w:r>
      <w:r w:rsidRPr="00B93126">
        <w:rPr>
          <w:rFonts w:ascii="Times New Roman" w:eastAsia="Times New Roman" w:hAnsi="Times New Roman" w:cs="Times New Roman"/>
          <w:color w:val="000000"/>
          <w:sz w:val="28"/>
          <w:szCs w:val="28"/>
          <w:lang w:eastAsia="ru-RU"/>
        </w:rPr>
        <w:t>, c. 43].</w:t>
      </w:r>
    </w:p>
    <w:p w:rsidR="00CF750F" w:rsidRPr="00B93126"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Второе направление определения интереса - </w:t>
      </w:r>
      <w:proofErr w:type="spellStart"/>
      <w:r w:rsidRPr="00B93126">
        <w:rPr>
          <w:rFonts w:ascii="Times New Roman" w:eastAsia="Times New Roman" w:hAnsi="Times New Roman" w:cs="Times New Roman"/>
          <w:color w:val="000000"/>
          <w:sz w:val="28"/>
          <w:szCs w:val="28"/>
          <w:lang w:eastAsia="ru-RU"/>
        </w:rPr>
        <w:t>аттитюдное</w:t>
      </w:r>
      <w:proofErr w:type="spellEnd"/>
      <w:r w:rsidRPr="00B93126">
        <w:rPr>
          <w:rFonts w:ascii="Times New Roman" w:eastAsia="Times New Roman" w:hAnsi="Times New Roman" w:cs="Times New Roman"/>
          <w:color w:val="000000"/>
          <w:sz w:val="28"/>
          <w:szCs w:val="28"/>
          <w:lang w:eastAsia="ru-RU"/>
        </w:rPr>
        <w:t xml:space="preserve">. А.А. </w:t>
      </w:r>
      <w:proofErr w:type="spellStart"/>
      <w:r w:rsidRPr="00B93126">
        <w:rPr>
          <w:rFonts w:ascii="Times New Roman" w:eastAsia="Times New Roman" w:hAnsi="Times New Roman" w:cs="Times New Roman"/>
          <w:color w:val="000000"/>
          <w:sz w:val="28"/>
          <w:szCs w:val="28"/>
          <w:lang w:eastAsia="ru-RU"/>
        </w:rPr>
        <w:t>Люблинская</w:t>
      </w:r>
      <w:proofErr w:type="spellEnd"/>
      <w:r w:rsidRPr="00B93126">
        <w:rPr>
          <w:rFonts w:ascii="Times New Roman" w:eastAsia="Times New Roman" w:hAnsi="Times New Roman" w:cs="Times New Roman"/>
          <w:color w:val="000000"/>
          <w:sz w:val="28"/>
          <w:szCs w:val="28"/>
          <w:lang w:eastAsia="ru-RU"/>
        </w:rPr>
        <w:t xml:space="preserve"> полагает, что это познавательное отношение человека к окружающему его миру, которое основано на ориентировочно-исследовательском рефлексе. По мнению Н.Г. Морозовой, интересом называется эмоционально-познавательное отношение между субъектом и </w:t>
      </w:r>
      <w:r w:rsidRPr="00B93126">
        <w:rPr>
          <w:rFonts w:ascii="Times New Roman" w:eastAsia="Times New Roman" w:hAnsi="Times New Roman" w:cs="Times New Roman"/>
          <w:color w:val="000000"/>
          <w:sz w:val="28"/>
          <w:szCs w:val="28"/>
          <w:lang w:eastAsia="ru-RU"/>
        </w:rPr>
        <w:lastRenderedPageBreak/>
        <w:t>объектом, а В.И. Ковалев подчеркивает, что это - устойчивое положительное эмоциональное отношение [1</w:t>
      </w:r>
      <w:r w:rsidR="002408D4">
        <w:rPr>
          <w:rFonts w:ascii="Times New Roman" w:eastAsia="Times New Roman" w:hAnsi="Times New Roman" w:cs="Times New Roman"/>
          <w:color w:val="000000"/>
          <w:sz w:val="28"/>
          <w:szCs w:val="28"/>
          <w:lang w:eastAsia="ru-RU"/>
        </w:rPr>
        <w:t>3</w:t>
      </w:r>
      <w:r w:rsidRPr="00B93126">
        <w:rPr>
          <w:rFonts w:ascii="Times New Roman" w:eastAsia="Times New Roman" w:hAnsi="Times New Roman" w:cs="Times New Roman"/>
          <w:color w:val="000000"/>
          <w:sz w:val="28"/>
          <w:szCs w:val="28"/>
          <w:lang w:eastAsia="ru-RU"/>
        </w:rPr>
        <w:t>, c. 86].</w:t>
      </w:r>
    </w:p>
    <w:p w:rsidR="00CF750F" w:rsidRPr="00B93126"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Г.И. Щукина, утверждает, что это - особое избирательное отношение к окружающему миру. Она полагает, что эта трактовка интереса близка к определению социальной установки, а точнее, ее производной - смысловой установки, которая выражает отношение личности к объектам, имеющим личностный смысл.</w:t>
      </w:r>
    </w:p>
    <w:p w:rsidR="00CF750F" w:rsidRPr="00B93126"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Третье направление - векторное, поскольку определение интереса как направленности является одним из наиболее </w:t>
      </w:r>
      <w:proofErr w:type="gramStart"/>
      <w:r w:rsidRPr="00B93126">
        <w:rPr>
          <w:rFonts w:ascii="Times New Roman" w:eastAsia="Times New Roman" w:hAnsi="Times New Roman" w:cs="Times New Roman"/>
          <w:color w:val="000000"/>
          <w:sz w:val="28"/>
          <w:szCs w:val="28"/>
          <w:lang w:eastAsia="ru-RU"/>
        </w:rPr>
        <w:t>распространенных</w:t>
      </w:r>
      <w:proofErr w:type="gramEnd"/>
      <w:r w:rsidRPr="00B93126">
        <w:rPr>
          <w:rFonts w:ascii="Times New Roman" w:eastAsia="Times New Roman" w:hAnsi="Times New Roman" w:cs="Times New Roman"/>
          <w:color w:val="000000"/>
          <w:sz w:val="28"/>
          <w:szCs w:val="28"/>
          <w:lang w:eastAsia="ru-RU"/>
        </w:rPr>
        <w:t>. Так, С.Л. Рубинштейн под интересом понимал специфическую направленность личности, и в словаре К.К. Платонова интерес рассматривается как одна из форм направленности личности.</w:t>
      </w:r>
    </w:p>
    <w:p w:rsidR="002F044E"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настоящее время существуют различные подходы к определению понятия познавательного интереса. Он рассматривается как:</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избирательная направленность человека (</w:t>
      </w:r>
      <w:proofErr w:type="spellStart"/>
      <w:r w:rsidR="00CC76C4">
        <w:rPr>
          <w:rFonts w:ascii="Times New Roman" w:eastAsia="Times New Roman" w:hAnsi="Times New Roman" w:cs="Times New Roman"/>
          <w:color w:val="000000"/>
          <w:sz w:val="28"/>
          <w:szCs w:val="28"/>
          <w:lang w:eastAsia="ru-RU"/>
        </w:rPr>
        <w:t>Л.А.Венгер</w:t>
      </w:r>
      <w:proofErr w:type="spellEnd"/>
      <w:r w:rsidR="00CC76C4">
        <w:rPr>
          <w:rFonts w:ascii="Times New Roman" w:eastAsia="Times New Roman" w:hAnsi="Times New Roman" w:cs="Times New Roman"/>
          <w:color w:val="000000"/>
          <w:sz w:val="28"/>
          <w:szCs w:val="28"/>
          <w:lang w:eastAsia="ru-RU"/>
        </w:rPr>
        <w:t xml:space="preserve">, </w:t>
      </w:r>
      <w:r w:rsidRPr="00121065">
        <w:rPr>
          <w:rFonts w:ascii="Times New Roman" w:eastAsia="Times New Roman" w:hAnsi="Times New Roman" w:cs="Times New Roman"/>
          <w:color w:val="000000"/>
          <w:sz w:val="28"/>
          <w:szCs w:val="28"/>
          <w:lang w:eastAsia="ru-RU"/>
        </w:rPr>
        <w:t xml:space="preserve">Н.Ф. Добрынин, Т. </w:t>
      </w:r>
      <w:proofErr w:type="spellStart"/>
      <w:r w:rsidRPr="00121065">
        <w:rPr>
          <w:rFonts w:ascii="Times New Roman" w:eastAsia="Times New Roman" w:hAnsi="Times New Roman" w:cs="Times New Roman"/>
          <w:color w:val="000000"/>
          <w:sz w:val="28"/>
          <w:szCs w:val="28"/>
          <w:lang w:eastAsia="ru-RU"/>
        </w:rPr>
        <w:t>Рибо</w:t>
      </w:r>
      <w:proofErr w:type="spellEnd"/>
      <w:r w:rsidRPr="00121065">
        <w:rPr>
          <w:rFonts w:ascii="Times New Roman" w:eastAsia="Times New Roman" w:hAnsi="Times New Roman" w:cs="Times New Roman"/>
          <w:color w:val="000000"/>
          <w:sz w:val="28"/>
          <w:szCs w:val="28"/>
          <w:lang w:eastAsia="ru-RU"/>
        </w:rPr>
        <w:t>);</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проявление умственной и эмоциональной активности (С.Л. </w:t>
      </w:r>
      <w:r w:rsidR="00CC76C4">
        <w:rPr>
          <w:rFonts w:ascii="Times New Roman" w:eastAsia="Times New Roman" w:hAnsi="Times New Roman" w:cs="Times New Roman"/>
          <w:color w:val="000000"/>
          <w:sz w:val="28"/>
          <w:szCs w:val="28"/>
          <w:lang w:eastAsia="ru-RU"/>
        </w:rPr>
        <w:t>Р</w:t>
      </w:r>
      <w:r w:rsidRPr="00121065">
        <w:rPr>
          <w:rFonts w:ascii="Times New Roman" w:eastAsia="Times New Roman" w:hAnsi="Times New Roman" w:cs="Times New Roman"/>
          <w:color w:val="000000"/>
          <w:sz w:val="28"/>
          <w:szCs w:val="28"/>
          <w:lang w:eastAsia="ru-RU"/>
        </w:rPr>
        <w:t>убинштейн);</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активатор разнообразных чувств (Д. </w:t>
      </w:r>
      <w:proofErr w:type="spellStart"/>
      <w:r w:rsidRPr="00121065">
        <w:rPr>
          <w:rFonts w:ascii="Times New Roman" w:eastAsia="Times New Roman" w:hAnsi="Times New Roman" w:cs="Times New Roman"/>
          <w:color w:val="000000"/>
          <w:sz w:val="28"/>
          <w:szCs w:val="28"/>
          <w:lang w:eastAsia="ru-RU"/>
        </w:rPr>
        <w:t>Фрейер</w:t>
      </w:r>
      <w:proofErr w:type="spellEnd"/>
      <w:r w:rsidRPr="00121065">
        <w:rPr>
          <w:rFonts w:ascii="Times New Roman" w:eastAsia="Times New Roman" w:hAnsi="Times New Roman" w:cs="Times New Roman"/>
          <w:color w:val="000000"/>
          <w:sz w:val="28"/>
          <w:szCs w:val="28"/>
          <w:lang w:eastAsia="ru-RU"/>
        </w:rPr>
        <w:t>);</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специфическое отношение личности к объекту, вызванное сознанием его жизненного значения и эмоциональной привлекательности (А.К. Ковалев);</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активное познавательное отношение человека к миру (В.Н. Мясищев);</w:t>
      </w:r>
    </w:p>
    <w:p w:rsidR="002F044E" w:rsidRPr="00121065" w:rsidRDefault="002F044E" w:rsidP="00A76142">
      <w:pPr>
        <w:pStyle w:val="a7"/>
        <w:numPr>
          <w:ilvl w:val="0"/>
          <w:numId w:val="32"/>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избирательная направленность личности на предметы и явления окружающего мира (Т.А. Куликова, Н.Г. Морозова, Г.И. Щукина).</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современных исследованиях представлены различные аспекты проблемы формирования познавательного интереса.</w:t>
      </w:r>
      <w:r w:rsidR="00CB3A08">
        <w:rPr>
          <w:rFonts w:ascii="Times New Roman" w:eastAsia="Times New Roman" w:hAnsi="Times New Roman" w:cs="Times New Roman"/>
          <w:color w:val="000000"/>
          <w:sz w:val="28"/>
          <w:szCs w:val="28"/>
          <w:lang w:eastAsia="ru-RU"/>
        </w:rPr>
        <w:t xml:space="preserve"> У детей старшего дошкольного возраста.</w:t>
      </w:r>
      <w:r w:rsidRPr="00B93126">
        <w:rPr>
          <w:rFonts w:ascii="Times New Roman" w:eastAsia="Times New Roman" w:hAnsi="Times New Roman" w:cs="Times New Roman"/>
          <w:color w:val="000000"/>
          <w:sz w:val="28"/>
          <w:szCs w:val="28"/>
          <w:lang w:eastAsia="ru-RU"/>
        </w:rPr>
        <w:t xml:space="preserve"> Так, в исследованиях Г.И. Щукиной, рассматриваются содержательные компоненты познавательного интереса: интеллектуальные, эмоциональные, регулятивные и творческие процессы.</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lastRenderedPageBreak/>
        <w:t>В исследованиях А. Валлона познавательный интерес рассматривается через призму эмоционального отношения к предмету познания. Одним из первых объектов познания маленького ребенка является предметный мир. Формирование познавательного отношения к предметному миру обуславливает успешность его освоения ребенком и во многом определяет процесс его социализации.</w:t>
      </w:r>
    </w:p>
    <w:p w:rsidR="002F044E" w:rsidRPr="00B93126" w:rsidRDefault="002F044E" w:rsidP="007F72CB">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По мнению психологов (Л.И. </w:t>
      </w:r>
      <w:proofErr w:type="spellStart"/>
      <w:r w:rsidRPr="00B93126">
        <w:rPr>
          <w:rFonts w:ascii="Times New Roman" w:eastAsia="Times New Roman" w:hAnsi="Times New Roman" w:cs="Times New Roman"/>
          <w:color w:val="000000"/>
          <w:sz w:val="28"/>
          <w:szCs w:val="28"/>
          <w:lang w:eastAsia="ru-RU"/>
        </w:rPr>
        <w:t>Божович</w:t>
      </w:r>
      <w:proofErr w:type="spellEnd"/>
      <w:r w:rsidRPr="00B93126">
        <w:rPr>
          <w:rFonts w:ascii="Times New Roman" w:eastAsia="Times New Roman" w:hAnsi="Times New Roman" w:cs="Times New Roman"/>
          <w:color w:val="000000"/>
          <w:sz w:val="28"/>
          <w:szCs w:val="28"/>
          <w:lang w:eastAsia="ru-RU"/>
        </w:rPr>
        <w:t xml:space="preserve">, Л.С. Выготского, М.Ю. </w:t>
      </w:r>
      <w:proofErr w:type="spellStart"/>
      <w:r w:rsidRPr="00B93126">
        <w:rPr>
          <w:rFonts w:ascii="Times New Roman" w:eastAsia="Times New Roman" w:hAnsi="Times New Roman" w:cs="Times New Roman"/>
          <w:color w:val="000000"/>
          <w:sz w:val="28"/>
          <w:szCs w:val="28"/>
          <w:lang w:eastAsia="ru-RU"/>
        </w:rPr>
        <w:t>Кистяковской</w:t>
      </w:r>
      <w:proofErr w:type="spellEnd"/>
      <w:r w:rsidRPr="00B93126">
        <w:rPr>
          <w:rFonts w:ascii="Times New Roman" w:eastAsia="Times New Roman" w:hAnsi="Times New Roman" w:cs="Times New Roman"/>
          <w:color w:val="000000"/>
          <w:sz w:val="28"/>
          <w:szCs w:val="28"/>
          <w:lang w:eastAsia="ru-RU"/>
        </w:rPr>
        <w:t xml:space="preserve">, Р.Я. </w:t>
      </w:r>
      <w:proofErr w:type="spellStart"/>
      <w:r w:rsidRPr="00B93126">
        <w:rPr>
          <w:rFonts w:ascii="Times New Roman" w:eastAsia="Times New Roman" w:hAnsi="Times New Roman" w:cs="Times New Roman"/>
          <w:color w:val="000000"/>
          <w:sz w:val="28"/>
          <w:szCs w:val="28"/>
          <w:lang w:eastAsia="ru-RU"/>
        </w:rPr>
        <w:t>Лихтван</w:t>
      </w:r>
      <w:proofErr w:type="spellEnd"/>
      <w:r w:rsidRPr="00B93126">
        <w:rPr>
          <w:rFonts w:ascii="Times New Roman" w:eastAsia="Times New Roman" w:hAnsi="Times New Roman" w:cs="Times New Roman"/>
          <w:color w:val="000000"/>
          <w:sz w:val="28"/>
          <w:szCs w:val="28"/>
          <w:lang w:eastAsia="ru-RU"/>
        </w:rPr>
        <w:t xml:space="preserve">-Абрамовича, Г.Д. </w:t>
      </w:r>
      <w:proofErr w:type="spellStart"/>
      <w:r w:rsidRPr="00B93126">
        <w:rPr>
          <w:rFonts w:ascii="Times New Roman" w:eastAsia="Times New Roman" w:hAnsi="Times New Roman" w:cs="Times New Roman"/>
          <w:color w:val="000000"/>
          <w:sz w:val="28"/>
          <w:szCs w:val="28"/>
          <w:lang w:eastAsia="ru-RU"/>
        </w:rPr>
        <w:t>Розенгард</w:t>
      </w:r>
      <w:proofErr w:type="spellEnd"/>
      <w:r w:rsidRPr="00B93126">
        <w:rPr>
          <w:rFonts w:ascii="Times New Roman" w:eastAsia="Times New Roman" w:hAnsi="Times New Roman" w:cs="Times New Roman"/>
          <w:color w:val="000000"/>
          <w:sz w:val="28"/>
          <w:szCs w:val="28"/>
          <w:lang w:eastAsia="ru-RU"/>
        </w:rPr>
        <w:t>-Пупко) развитие познавательного интереса у дошкольников связано с преобладанием особых форм активности и положительного аффективного состояния, возникающего из потребности во внешних впечатлениях. Формирование его происходит в деятельности (Л.С. Выготский, А.Н. Леонтьев, С.Л. Рубинштейн и др.). Предметом познавательного интереса является стремление человека проникать во всё многообразие окружающего мира, отражать в сознании сущностные процессы, причинно-следственные связи и закономерности.</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Успешное решение проблемы формирования познавательного интереса в практике дошкольного образования позволяет преодолеть инерцию репродуктивных форм обучения и вовлечь ребенка в активное, деятельное познание предметного мира. Многими исследователями доказано, что любознательность, активность детей не есть свойство, присущее возр</w:t>
      </w:r>
      <w:r w:rsidR="002408D4">
        <w:rPr>
          <w:rFonts w:ascii="Times New Roman" w:eastAsia="Times New Roman" w:hAnsi="Times New Roman" w:cs="Times New Roman"/>
          <w:color w:val="000000"/>
          <w:sz w:val="28"/>
          <w:szCs w:val="28"/>
          <w:lang w:eastAsia="ru-RU"/>
        </w:rPr>
        <w:t>асту и развивающееся стихийно [9</w:t>
      </w:r>
      <w:r w:rsidRPr="00B93126">
        <w:rPr>
          <w:rFonts w:ascii="Times New Roman" w:eastAsia="Times New Roman" w:hAnsi="Times New Roman" w:cs="Times New Roman"/>
          <w:color w:val="000000"/>
          <w:sz w:val="28"/>
          <w:szCs w:val="28"/>
          <w:lang w:eastAsia="ru-RU"/>
        </w:rPr>
        <w:t>,c. 28]. Формирование познавательной активности требует целенаправленной работы с детьми.</w:t>
      </w:r>
    </w:p>
    <w:p w:rsidR="00CF750F"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D037A">
        <w:rPr>
          <w:rFonts w:ascii="Times New Roman" w:eastAsia="Times New Roman" w:hAnsi="Times New Roman" w:cs="Times New Roman"/>
          <w:color w:val="000000"/>
          <w:sz w:val="28"/>
          <w:szCs w:val="28"/>
          <w:lang w:eastAsia="ru-RU"/>
        </w:rPr>
        <w:t xml:space="preserve">Дошкольный возраст – не только уникальный возрастной период, это особый культурный мир со своими границами, ценностями, языком, образом мышления, чувствами, действиями. В дошкольном возрасте процесс познания у ребенка происходит эмоционально-практическим путем. Каждый дошкольник – маленький исследователь, с радостью и удивлением открывающий для себя окружающий мир. В образовательном процессе в ДОО необходимо обеспечить нарастание инициативной преобразующей активности старших дошкольников, развитие их познавательных </w:t>
      </w:r>
      <w:r w:rsidRPr="00AD037A">
        <w:rPr>
          <w:rFonts w:ascii="Times New Roman" w:eastAsia="Times New Roman" w:hAnsi="Times New Roman" w:cs="Times New Roman"/>
          <w:color w:val="000000"/>
          <w:sz w:val="28"/>
          <w:szCs w:val="28"/>
          <w:lang w:eastAsia="ru-RU"/>
        </w:rPr>
        <w:lastRenderedPageBreak/>
        <w:t xml:space="preserve">потребностей, которые находят свое воплощение в форме поисковой, исследовательской деятельности, направленной на обнаружение нового, интересного, увлекательного в окружающем их мире. </w:t>
      </w:r>
    </w:p>
    <w:p w:rsidR="00CC76C4" w:rsidRDefault="00CC76C4"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федеральном государственном образовательном стандарте дошкольного образования  особо подчеркивается, что а</w:t>
      </w:r>
      <w:r w:rsidR="00CF750F" w:rsidRPr="00AD037A">
        <w:rPr>
          <w:rFonts w:ascii="Times New Roman" w:eastAsia="Times New Roman" w:hAnsi="Times New Roman" w:cs="Times New Roman"/>
          <w:color w:val="000000"/>
          <w:sz w:val="28"/>
          <w:szCs w:val="28"/>
          <w:lang w:eastAsia="ru-RU"/>
        </w:rPr>
        <w:t>ктуальной задачей познавательного развития</w:t>
      </w:r>
      <w:r w:rsidR="001A1ADA">
        <w:rPr>
          <w:rFonts w:ascii="Times New Roman" w:eastAsia="Times New Roman" w:hAnsi="Times New Roman" w:cs="Times New Roman"/>
          <w:color w:val="000000"/>
          <w:sz w:val="28"/>
          <w:szCs w:val="28"/>
          <w:lang w:eastAsia="ru-RU"/>
        </w:rPr>
        <w:t xml:space="preserve"> детей</w:t>
      </w:r>
      <w:r w:rsidR="00CF750F" w:rsidRPr="00AD037A">
        <w:rPr>
          <w:rFonts w:ascii="Times New Roman" w:eastAsia="Times New Roman" w:hAnsi="Times New Roman" w:cs="Times New Roman"/>
          <w:color w:val="000000"/>
          <w:sz w:val="28"/>
          <w:szCs w:val="28"/>
          <w:lang w:eastAsia="ru-RU"/>
        </w:rPr>
        <w:t xml:space="preserve"> является создание в образовательном процессе необходимых педагогических условий, способствующих полноценному раскрытию познавательного потенциала и развитию исследовательс</w:t>
      </w:r>
      <w:r>
        <w:rPr>
          <w:rFonts w:ascii="Times New Roman" w:eastAsia="Times New Roman" w:hAnsi="Times New Roman" w:cs="Times New Roman"/>
          <w:color w:val="000000"/>
          <w:sz w:val="28"/>
          <w:szCs w:val="28"/>
          <w:lang w:eastAsia="ru-RU"/>
        </w:rPr>
        <w:t>кой активности каждого ребенка.</w:t>
      </w:r>
    </w:p>
    <w:p w:rsidR="00CF750F" w:rsidRPr="00AD037A"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D037A">
        <w:rPr>
          <w:rFonts w:ascii="Times New Roman" w:eastAsia="Times New Roman" w:hAnsi="Times New Roman" w:cs="Times New Roman"/>
          <w:color w:val="000000"/>
          <w:sz w:val="28"/>
          <w:szCs w:val="28"/>
          <w:lang w:eastAsia="ru-RU"/>
        </w:rPr>
        <w:t>Благоприятной почвой для раз</w:t>
      </w:r>
      <w:r w:rsidR="00CC76C4">
        <w:rPr>
          <w:rFonts w:ascii="Times New Roman" w:eastAsia="Times New Roman" w:hAnsi="Times New Roman" w:cs="Times New Roman"/>
          <w:color w:val="000000"/>
          <w:sz w:val="28"/>
          <w:szCs w:val="28"/>
          <w:lang w:eastAsia="ru-RU"/>
        </w:rPr>
        <w:t xml:space="preserve">вития познавательного интереса </w:t>
      </w:r>
      <w:r w:rsidRPr="00AD037A">
        <w:rPr>
          <w:rFonts w:ascii="Times New Roman" w:eastAsia="Times New Roman" w:hAnsi="Times New Roman" w:cs="Times New Roman"/>
          <w:color w:val="000000"/>
          <w:sz w:val="28"/>
          <w:szCs w:val="28"/>
          <w:lang w:eastAsia="ru-RU"/>
        </w:rPr>
        <w:t xml:space="preserve"> может стать правильное построение предметно-развивающей пространственной среды, поскольку она, согласно ФГОС ДО, реализуетпотенциал в организации всех видов деятельности детей и отражает особенности окружающей действительности, которые способствуют активизации воображения, мышления и других псих</w:t>
      </w:r>
      <w:r>
        <w:rPr>
          <w:rFonts w:ascii="Times New Roman" w:eastAsia="Times New Roman" w:hAnsi="Times New Roman" w:cs="Times New Roman"/>
          <w:color w:val="000000"/>
          <w:sz w:val="28"/>
          <w:szCs w:val="28"/>
          <w:lang w:eastAsia="ru-RU"/>
        </w:rPr>
        <w:t xml:space="preserve">ических процессов дошкольников. </w:t>
      </w:r>
      <w:r w:rsidRPr="00AD037A">
        <w:rPr>
          <w:rFonts w:ascii="Times New Roman" w:eastAsia="Times New Roman" w:hAnsi="Times New Roman" w:cs="Times New Roman"/>
          <w:color w:val="000000"/>
          <w:sz w:val="28"/>
          <w:szCs w:val="28"/>
          <w:lang w:eastAsia="ru-RU"/>
        </w:rPr>
        <w:t>[</w:t>
      </w:r>
      <w:r w:rsidR="002408D4">
        <w:rPr>
          <w:rFonts w:ascii="Times New Roman" w:eastAsia="Times New Roman" w:hAnsi="Times New Roman" w:cs="Times New Roman"/>
          <w:color w:val="000000"/>
          <w:sz w:val="28"/>
          <w:szCs w:val="28"/>
          <w:lang w:eastAsia="ru-RU"/>
        </w:rPr>
        <w:t>3</w:t>
      </w:r>
      <w:r w:rsidR="00525C8C">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AD037A">
        <w:rPr>
          <w:rFonts w:ascii="Times New Roman" w:eastAsia="Times New Roman" w:hAnsi="Times New Roman" w:cs="Times New Roman"/>
          <w:color w:val="000000"/>
          <w:sz w:val="28"/>
          <w:szCs w:val="28"/>
          <w:lang w:eastAsia="ru-RU"/>
        </w:rPr>
        <w:t>]</w:t>
      </w:r>
    </w:p>
    <w:p w:rsidR="002877CB" w:rsidRPr="00AD037A" w:rsidRDefault="00CF750F"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Для ребенка-дошкольника значимо непосредственное чувственное восприятие предметного мира, в результате чего он приобретает эмпирическое знание. Чем больше органов включается в процесс познания, тем полнее эмпирическое знание об объекте или явлении действительности. Действительность предстает перед детьми в форме «ясных» и «неясных» знаний. Противоречия, возникающие между этими двумя областями, стимулируют познавательную активность детей. Для поддержания её на высоком уровне необходимо, чтобы рост «неясны</w:t>
      </w:r>
      <w:r w:rsidR="002877CB">
        <w:rPr>
          <w:rFonts w:ascii="Times New Roman" w:eastAsia="Times New Roman" w:hAnsi="Times New Roman" w:cs="Times New Roman"/>
          <w:color w:val="000000"/>
          <w:sz w:val="28"/>
          <w:szCs w:val="28"/>
          <w:lang w:eastAsia="ru-RU"/>
        </w:rPr>
        <w:t xml:space="preserve">х знаний» опережал рост «ясных» </w:t>
      </w:r>
      <w:r w:rsidR="002877CB" w:rsidRPr="00AD037A">
        <w:rPr>
          <w:rFonts w:ascii="Times New Roman" w:eastAsia="Times New Roman" w:hAnsi="Times New Roman" w:cs="Times New Roman"/>
          <w:color w:val="000000"/>
          <w:sz w:val="28"/>
          <w:szCs w:val="28"/>
          <w:lang w:eastAsia="ru-RU"/>
        </w:rPr>
        <w:t>[</w:t>
      </w:r>
      <w:r w:rsidR="002877CB">
        <w:rPr>
          <w:rFonts w:ascii="Times New Roman" w:eastAsia="Times New Roman" w:hAnsi="Times New Roman" w:cs="Times New Roman"/>
          <w:color w:val="000000"/>
          <w:sz w:val="28"/>
          <w:szCs w:val="28"/>
          <w:lang w:eastAsia="ru-RU"/>
        </w:rPr>
        <w:t>3</w:t>
      </w:r>
      <w:r w:rsidR="00525C8C">
        <w:rPr>
          <w:rFonts w:ascii="Times New Roman" w:eastAsia="Times New Roman" w:hAnsi="Times New Roman" w:cs="Times New Roman"/>
          <w:color w:val="000000"/>
          <w:sz w:val="28"/>
          <w:szCs w:val="28"/>
          <w:lang w:eastAsia="ru-RU"/>
        </w:rPr>
        <w:t>2</w:t>
      </w:r>
      <w:r w:rsidR="001F2B0C">
        <w:rPr>
          <w:rFonts w:ascii="Times New Roman" w:eastAsia="Times New Roman" w:hAnsi="Times New Roman" w:cs="Times New Roman"/>
          <w:color w:val="000000"/>
          <w:sz w:val="28"/>
          <w:szCs w:val="28"/>
          <w:lang w:eastAsia="ru-RU"/>
        </w:rPr>
        <w:t>.</w:t>
      </w:r>
      <w:r w:rsidR="002877CB" w:rsidRPr="00AD037A">
        <w:rPr>
          <w:rFonts w:ascii="Times New Roman" w:eastAsia="Times New Roman" w:hAnsi="Times New Roman" w:cs="Times New Roman"/>
          <w:color w:val="000000"/>
          <w:sz w:val="28"/>
          <w:szCs w:val="28"/>
          <w:lang w:eastAsia="ru-RU"/>
        </w:rPr>
        <w:t>]</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B93126">
        <w:rPr>
          <w:rFonts w:ascii="Times New Roman" w:eastAsia="Times New Roman" w:hAnsi="Times New Roman" w:cs="Times New Roman"/>
          <w:color w:val="000000"/>
          <w:sz w:val="28"/>
          <w:szCs w:val="28"/>
          <w:lang w:eastAsia="ru-RU"/>
        </w:rPr>
        <w:t>Таким образом, ребенок должен продвинуться от эмпирических знаний к теоретическим, от объективных к субъективным, от зоны ближайшего развития к зоне актуального развития (Л.С. Выготский).</w:t>
      </w:r>
      <w:proofErr w:type="gramEnd"/>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Важными для нашего исследования являются этапы развития познавательного интереса [</w:t>
      </w:r>
      <w:r w:rsidR="002408D4">
        <w:rPr>
          <w:rFonts w:ascii="Times New Roman" w:eastAsia="Times New Roman" w:hAnsi="Times New Roman" w:cs="Times New Roman"/>
          <w:color w:val="000000"/>
          <w:sz w:val="28"/>
          <w:szCs w:val="28"/>
          <w:lang w:eastAsia="ru-RU"/>
        </w:rPr>
        <w:t>16</w:t>
      </w:r>
      <w:r w:rsidRPr="00B93126">
        <w:rPr>
          <w:rFonts w:ascii="Times New Roman" w:eastAsia="Times New Roman" w:hAnsi="Times New Roman" w:cs="Times New Roman"/>
          <w:color w:val="000000"/>
          <w:sz w:val="28"/>
          <w:szCs w:val="28"/>
          <w:lang w:eastAsia="ru-RU"/>
        </w:rPr>
        <w:t>, c. 56]:</w:t>
      </w:r>
    </w:p>
    <w:p w:rsidR="002F044E" w:rsidRPr="00121065" w:rsidRDefault="002F044E" w:rsidP="00A76142">
      <w:pPr>
        <w:pStyle w:val="a7"/>
        <w:numPr>
          <w:ilvl w:val="0"/>
          <w:numId w:val="33"/>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lastRenderedPageBreak/>
        <w:t>Постановка проблемы.</w:t>
      </w:r>
    </w:p>
    <w:p w:rsidR="002F044E" w:rsidRPr="00121065" w:rsidRDefault="002F044E" w:rsidP="00A76142">
      <w:pPr>
        <w:pStyle w:val="a7"/>
        <w:numPr>
          <w:ilvl w:val="0"/>
          <w:numId w:val="33"/>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Определения источников получения информации.</w:t>
      </w:r>
    </w:p>
    <w:p w:rsidR="002F044E" w:rsidRPr="00121065" w:rsidRDefault="002F044E" w:rsidP="00A76142">
      <w:pPr>
        <w:pStyle w:val="a7"/>
        <w:numPr>
          <w:ilvl w:val="0"/>
          <w:numId w:val="33"/>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Осуществление познания посредством разнообразного содержательного общения </w:t>
      </w:r>
      <w:proofErr w:type="gramStart"/>
      <w:r w:rsidRPr="00121065">
        <w:rPr>
          <w:rFonts w:ascii="Times New Roman" w:eastAsia="Times New Roman" w:hAnsi="Times New Roman" w:cs="Times New Roman"/>
          <w:color w:val="000000"/>
          <w:sz w:val="28"/>
          <w:szCs w:val="28"/>
          <w:lang w:eastAsia="ru-RU"/>
        </w:rPr>
        <w:t>со</w:t>
      </w:r>
      <w:proofErr w:type="gramEnd"/>
      <w:r w:rsidRPr="00121065">
        <w:rPr>
          <w:rFonts w:ascii="Times New Roman" w:eastAsia="Times New Roman" w:hAnsi="Times New Roman" w:cs="Times New Roman"/>
          <w:color w:val="000000"/>
          <w:sz w:val="28"/>
          <w:szCs w:val="28"/>
          <w:lang w:eastAsia="ru-RU"/>
        </w:rPr>
        <w:t xml:space="preserve"> взрослыми.</w:t>
      </w:r>
    </w:p>
    <w:p w:rsidR="002F044E" w:rsidRPr="00121065" w:rsidRDefault="002F044E" w:rsidP="00A76142">
      <w:pPr>
        <w:pStyle w:val="a7"/>
        <w:numPr>
          <w:ilvl w:val="0"/>
          <w:numId w:val="33"/>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Систематизация и обобщение полученного опыта.</w:t>
      </w:r>
    </w:p>
    <w:p w:rsidR="002F044E" w:rsidRPr="00121065" w:rsidRDefault="002F044E" w:rsidP="00A76142">
      <w:pPr>
        <w:pStyle w:val="a7"/>
        <w:numPr>
          <w:ilvl w:val="0"/>
          <w:numId w:val="33"/>
        </w:numPr>
        <w:shd w:val="clear" w:color="auto" w:fill="FFFFFF"/>
        <w:spacing w:after="0" w:line="360" w:lineRule="auto"/>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Отражение освоенного опыта в процессе разнообразной детской деятельности: ролевые игры, викторины, создание макетов</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В процессе анализа была выявлена характеристика </w:t>
      </w:r>
      <w:r w:rsidR="00610ED7">
        <w:rPr>
          <w:rFonts w:ascii="Times New Roman" w:eastAsia="Times New Roman" w:hAnsi="Times New Roman" w:cs="Times New Roman"/>
          <w:color w:val="000000"/>
          <w:sz w:val="28"/>
          <w:szCs w:val="28"/>
          <w:lang w:eastAsia="ru-RU"/>
        </w:rPr>
        <w:t xml:space="preserve"> пяти </w:t>
      </w:r>
      <w:r w:rsidRPr="00B93126">
        <w:rPr>
          <w:rFonts w:ascii="Times New Roman" w:eastAsia="Times New Roman" w:hAnsi="Times New Roman" w:cs="Times New Roman"/>
          <w:color w:val="000000"/>
          <w:sz w:val="28"/>
          <w:szCs w:val="28"/>
          <w:lang w:eastAsia="ru-RU"/>
        </w:rPr>
        <w:t>уровней сформированности познавательного интереса [</w:t>
      </w:r>
      <w:r w:rsidR="002408D4">
        <w:rPr>
          <w:rFonts w:ascii="Times New Roman" w:eastAsia="Times New Roman" w:hAnsi="Times New Roman" w:cs="Times New Roman"/>
          <w:color w:val="000000"/>
          <w:sz w:val="28"/>
          <w:szCs w:val="28"/>
          <w:lang w:eastAsia="ru-RU"/>
        </w:rPr>
        <w:t>16</w:t>
      </w:r>
      <w:r w:rsidRPr="00B93126">
        <w:rPr>
          <w:rFonts w:ascii="Times New Roman" w:eastAsia="Times New Roman" w:hAnsi="Times New Roman" w:cs="Times New Roman"/>
          <w:color w:val="000000"/>
          <w:sz w:val="28"/>
          <w:szCs w:val="28"/>
          <w:lang w:eastAsia="ru-RU"/>
        </w:rPr>
        <w:t>, c. 57].</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Первый уровень: субъектно-поисковый тип познавательного интереса: оптимальным образом реализованный возрастной потенциал развития познавательного интереса в структуре общей способности к учению, соответственно достаточно высокая степень сформированности субъектной позиции в познавательной деятельности в рамках дошкольного детства и на старте обучения в школе.</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Второй уровень: продуктивно-поисковый, стимулируемый тип познавательного интереса: качественно более низкое развитие познавательного интереса с такими чертами, как неустойчивость и эпизодичность проявления, поддерживаемая благодаря усилиям взрослого человека, меньшая по сравнению с первым уровнем конструктивность действий (умственных и практических).</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Третий уровень: инактивный, репродуктивный тип познавательного интереса: поисковая деятельность практически целиком направляется и корректируется соответствующими воздействиями взрослого, творческие проявления со стороны ребенка отсутствуют.</w:t>
      </w:r>
    </w:p>
    <w:p w:rsidR="002F044E" w:rsidRPr="00B93126"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Четвертый уровень: элементарная форма проявления познавательного интереса. Заинтересованность в формальной стороне познавательной деятельности, при этом решение задачи некоторым образом организует активность ребенка, но весь ее ход свидетельствует об отсутствии ее конкретизации и подчинении действий собственной программе.</w:t>
      </w:r>
    </w:p>
    <w:p w:rsidR="002F044E"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lastRenderedPageBreak/>
        <w:t xml:space="preserve">Пятый уровень: фактическое отсутствие познавательного интереса разрешение познавательной задачи не является сколько-нибудь действенным мотивом, организующим деятельность ребенка. Отсутствие у ребенка познавательного интереса сочетается с абсолютной не </w:t>
      </w:r>
      <w:proofErr w:type="spellStart"/>
      <w:r w:rsidRPr="00B93126">
        <w:rPr>
          <w:rFonts w:ascii="Times New Roman" w:eastAsia="Times New Roman" w:hAnsi="Times New Roman" w:cs="Times New Roman"/>
          <w:color w:val="000000"/>
          <w:sz w:val="28"/>
          <w:szCs w:val="28"/>
          <w:lang w:eastAsia="ru-RU"/>
        </w:rPr>
        <w:t>сформированностью</w:t>
      </w:r>
      <w:proofErr w:type="spellEnd"/>
      <w:r w:rsidRPr="00B93126">
        <w:rPr>
          <w:rFonts w:ascii="Times New Roman" w:eastAsia="Times New Roman" w:hAnsi="Times New Roman" w:cs="Times New Roman"/>
          <w:color w:val="000000"/>
          <w:sz w:val="28"/>
          <w:szCs w:val="28"/>
          <w:lang w:eastAsia="ru-RU"/>
        </w:rPr>
        <w:t xml:space="preserve"> процессов </w:t>
      </w:r>
      <w:proofErr w:type="spellStart"/>
      <w:r w:rsidRPr="00B93126">
        <w:rPr>
          <w:rFonts w:ascii="Times New Roman" w:eastAsia="Times New Roman" w:hAnsi="Times New Roman" w:cs="Times New Roman"/>
          <w:color w:val="000000"/>
          <w:sz w:val="28"/>
          <w:szCs w:val="28"/>
          <w:lang w:eastAsia="ru-RU"/>
        </w:rPr>
        <w:t>саморегуляции</w:t>
      </w:r>
      <w:proofErr w:type="spellEnd"/>
      <w:r w:rsidRPr="00B93126">
        <w:rPr>
          <w:rFonts w:ascii="Times New Roman" w:eastAsia="Times New Roman" w:hAnsi="Times New Roman" w:cs="Times New Roman"/>
          <w:color w:val="000000"/>
          <w:sz w:val="28"/>
          <w:szCs w:val="28"/>
          <w:lang w:eastAsia="ru-RU"/>
        </w:rPr>
        <w:t xml:space="preserve"> и способности к объективной оценке результатов деятельности. Данные показатели могут быть использованы на констатирующем</w:t>
      </w:r>
      <w:r>
        <w:rPr>
          <w:rFonts w:ascii="Times New Roman" w:eastAsia="Times New Roman" w:hAnsi="Times New Roman" w:cs="Times New Roman"/>
          <w:color w:val="000000"/>
          <w:sz w:val="28"/>
          <w:szCs w:val="28"/>
          <w:lang w:eastAsia="ru-RU"/>
        </w:rPr>
        <w:t xml:space="preserve"> этапе исследования для выявлени</w:t>
      </w:r>
      <w:r w:rsidRPr="00B93126">
        <w:rPr>
          <w:rFonts w:ascii="Times New Roman" w:eastAsia="Times New Roman" w:hAnsi="Times New Roman" w:cs="Times New Roman"/>
          <w:color w:val="000000"/>
          <w:sz w:val="28"/>
          <w:szCs w:val="28"/>
          <w:lang w:eastAsia="ru-RU"/>
        </w:rPr>
        <w:t>я уровня сформированности познавательного интереса у детей старшего дошкольного возраста [</w:t>
      </w:r>
      <w:r w:rsidR="002408D4">
        <w:rPr>
          <w:rFonts w:ascii="Times New Roman" w:eastAsia="Times New Roman" w:hAnsi="Times New Roman" w:cs="Times New Roman"/>
          <w:color w:val="000000"/>
          <w:sz w:val="28"/>
          <w:szCs w:val="28"/>
          <w:lang w:eastAsia="ru-RU"/>
        </w:rPr>
        <w:t>6</w:t>
      </w:r>
      <w:r w:rsidRPr="00B93126">
        <w:rPr>
          <w:rFonts w:ascii="Times New Roman" w:eastAsia="Times New Roman" w:hAnsi="Times New Roman" w:cs="Times New Roman"/>
          <w:color w:val="000000"/>
          <w:sz w:val="28"/>
          <w:szCs w:val="28"/>
          <w:lang w:eastAsia="ru-RU"/>
        </w:rPr>
        <w:t>, c. 27].</w:t>
      </w:r>
    </w:p>
    <w:p w:rsidR="00CB3A08" w:rsidRPr="00B93126" w:rsidRDefault="00CB3A0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B93126">
        <w:rPr>
          <w:rFonts w:ascii="Times New Roman" w:eastAsia="Times New Roman" w:hAnsi="Times New Roman" w:cs="Times New Roman"/>
          <w:color w:val="000000"/>
          <w:sz w:val="28"/>
          <w:szCs w:val="28"/>
          <w:lang w:eastAsia="ru-RU"/>
        </w:rPr>
        <w:t>Ребенок, как и взрослый, находится в постоянном процессе познания мира, он думает, анализирует, говорит, слушает, понимает, чувствует, общается с другими людьми.</w:t>
      </w:r>
      <w:proofErr w:type="gramEnd"/>
      <w:r w:rsidRPr="00B93126">
        <w:rPr>
          <w:rFonts w:ascii="Times New Roman" w:eastAsia="Times New Roman" w:hAnsi="Times New Roman" w:cs="Times New Roman"/>
          <w:color w:val="000000"/>
          <w:sz w:val="28"/>
          <w:szCs w:val="28"/>
          <w:lang w:eastAsia="ru-RU"/>
        </w:rPr>
        <w:t xml:space="preserve"> В процессе общения и познавательной деятельности и происходит интенсивное развитие личности ребенка, его познавательной активности.</w:t>
      </w:r>
    </w:p>
    <w:p w:rsidR="00CB3A08" w:rsidRPr="00B93126" w:rsidRDefault="00CB3A0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ри построении п</w:t>
      </w:r>
      <w:r w:rsidRPr="00B93126">
        <w:rPr>
          <w:rFonts w:ascii="Times New Roman" w:eastAsia="Times New Roman" w:hAnsi="Times New Roman" w:cs="Times New Roman"/>
          <w:color w:val="000000"/>
          <w:sz w:val="28"/>
          <w:szCs w:val="28"/>
          <w:lang w:eastAsia="ru-RU"/>
        </w:rPr>
        <w:t>едагогическ</w:t>
      </w:r>
      <w:r>
        <w:rPr>
          <w:rFonts w:ascii="Times New Roman" w:eastAsia="Times New Roman" w:hAnsi="Times New Roman" w:cs="Times New Roman"/>
          <w:color w:val="000000"/>
          <w:sz w:val="28"/>
          <w:szCs w:val="28"/>
          <w:lang w:eastAsia="ru-RU"/>
        </w:rPr>
        <w:t>ого</w:t>
      </w:r>
      <w:r w:rsidRPr="00B93126">
        <w:rPr>
          <w:rFonts w:ascii="Times New Roman" w:eastAsia="Times New Roman" w:hAnsi="Times New Roman" w:cs="Times New Roman"/>
          <w:color w:val="000000"/>
          <w:sz w:val="28"/>
          <w:szCs w:val="28"/>
          <w:lang w:eastAsia="ru-RU"/>
        </w:rPr>
        <w:t xml:space="preserve"> процесс</w:t>
      </w:r>
      <w:r>
        <w:rPr>
          <w:rFonts w:ascii="Times New Roman" w:eastAsia="Times New Roman" w:hAnsi="Times New Roman" w:cs="Times New Roman"/>
          <w:color w:val="000000"/>
          <w:sz w:val="28"/>
          <w:szCs w:val="28"/>
          <w:lang w:eastAsia="ru-RU"/>
        </w:rPr>
        <w:t>а педагогиозабочены созданием</w:t>
      </w:r>
      <w:r w:rsidRPr="00B93126">
        <w:rPr>
          <w:rFonts w:ascii="Times New Roman" w:eastAsia="Times New Roman" w:hAnsi="Times New Roman" w:cs="Times New Roman"/>
          <w:color w:val="000000"/>
          <w:sz w:val="28"/>
          <w:szCs w:val="28"/>
          <w:lang w:eastAsia="ru-RU"/>
        </w:rPr>
        <w:t xml:space="preserve"> системы отношений, которые стимулировали бы самую разнообразную творческую деятельность детей, желание предоставить возможность каждому ребенку реализовать себя в различных видах деятельности, обеспечить каждому чувство успеха в той или иной деятельности и желание помочь обрести уверенность в своих силах.</w:t>
      </w:r>
    </w:p>
    <w:p w:rsidR="002F044E"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данной работе мы хотели бы уделить особое внимание рассмотрению простра</w:t>
      </w:r>
      <w:r w:rsidR="00573038">
        <w:rPr>
          <w:rFonts w:ascii="Times New Roman" w:eastAsia="Times New Roman" w:hAnsi="Times New Roman" w:cs="Times New Roman"/>
          <w:color w:val="000000"/>
          <w:sz w:val="28"/>
          <w:szCs w:val="28"/>
          <w:lang w:eastAsia="ru-RU"/>
        </w:rPr>
        <w:t>нственно-предметного компонента развивающей среды как условия развития поз</w:t>
      </w:r>
      <w:r w:rsidR="00E160FC">
        <w:rPr>
          <w:rFonts w:ascii="Times New Roman" w:eastAsia="Times New Roman" w:hAnsi="Times New Roman" w:cs="Times New Roman"/>
          <w:color w:val="000000"/>
          <w:sz w:val="28"/>
          <w:szCs w:val="28"/>
          <w:lang w:eastAsia="ru-RU"/>
        </w:rPr>
        <w:t xml:space="preserve">навательных интересов детей, </w:t>
      </w:r>
      <w:r w:rsidR="00573038">
        <w:rPr>
          <w:rFonts w:ascii="Times New Roman" w:eastAsia="Times New Roman" w:hAnsi="Times New Roman" w:cs="Times New Roman"/>
          <w:color w:val="000000"/>
          <w:sz w:val="28"/>
          <w:szCs w:val="28"/>
          <w:lang w:eastAsia="ru-RU"/>
        </w:rPr>
        <w:t>так как она предпо</w:t>
      </w:r>
      <w:r w:rsidRPr="00B93126">
        <w:rPr>
          <w:rFonts w:ascii="Times New Roman" w:eastAsia="Times New Roman" w:hAnsi="Times New Roman" w:cs="Times New Roman"/>
          <w:color w:val="000000"/>
          <w:sz w:val="28"/>
          <w:szCs w:val="28"/>
          <w:lang w:eastAsia="ru-RU"/>
        </w:rPr>
        <w:t xml:space="preserve">лагает </w:t>
      </w:r>
      <w:r w:rsidR="00573038">
        <w:rPr>
          <w:rFonts w:ascii="Times New Roman" w:eastAsia="Times New Roman" w:hAnsi="Times New Roman" w:cs="Times New Roman"/>
          <w:color w:val="000000"/>
          <w:sz w:val="28"/>
          <w:szCs w:val="28"/>
          <w:lang w:eastAsia="ru-RU"/>
        </w:rPr>
        <w:t xml:space="preserve">ее </w:t>
      </w:r>
      <w:r w:rsidR="00E160FC">
        <w:rPr>
          <w:rFonts w:ascii="Times New Roman" w:eastAsia="Times New Roman" w:hAnsi="Times New Roman" w:cs="Times New Roman"/>
          <w:color w:val="000000"/>
          <w:sz w:val="28"/>
          <w:szCs w:val="28"/>
          <w:lang w:eastAsia="ru-RU"/>
        </w:rPr>
        <w:t xml:space="preserve">привлекательность </w:t>
      </w:r>
      <w:r w:rsidRPr="00B93126">
        <w:rPr>
          <w:rFonts w:ascii="Times New Roman" w:eastAsia="Times New Roman" w:hAnsi="Times New Roman" w:cs="Times New Roman"/>
          <w:color w:val="000000"/>
          <w:sz w:val="28"/>
          <w:szCs w:val="28"/>
          <w:lang w:eastAsia="ru-RU"/>
        </w:rPr>
        <w:t>для взрослых и детей [</w:t>
      </w:r>
      <w:r w:rsidR="002408D4">
        <w:rPr>
          <w:rFonts w:ascii="Times New Roman" w:eastAsia="Times New Roman" w:hAnsi="Times New Roman" w:cs="Times New Roman"/>
          <w:color w:val="000000"/>
          <w:sz w:val="28"/>
          <w:szCs w:val="28"/>
          <w:lang w:eastAsia="ru-RU"/>
        </w:rPr>
        <w:t>7</w:t>
      </w:r>
      <w:r w:rsidRPr="00B93126">
        <w:rPr>
          <w:rFonts w:ascii="Times New Roman" w:eastAsia="Times New Roman" w:hAnsi="Times New Roman" w:cs="Times New Roman"/>
          <w:color w:val="000000"/>
          <w:sz w:val="28"/>
          <w:szCs w:val="28"/>
          <w:lang w:eastAsia="ru-RU"/>
        </w:rPr>
        <w:t xml:space="preserve">, c. 76]. </w:t>
      </w:r>
    </w:p>
    <w:p w:rsidR="00CB3A08" w:rsidRDefault="002F044E"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Таким образом</w:t>
      </w:r>
      <w:r w:rsidR="00CB3A08">
        <w:rPr>
          <w:rFonts w:ascii="Times New Roman" w:eastAsia="Times New Roman" w:hAnsi="Times New Roman" w:cs="Times New Roman"/>
          <w:color w:val="000000"/>
          <w:sz w:val="28"/>
          <w:szCs w:val="28"/>
          <w:lang w:eastAsia="ru-RU"/>
        </w:rPr>
        <w:t>, п</w:t>
      </w:r>
      <w:r w:rsidR="00CB3A08" w:rsidRPr="00CB3A08">
        <w:rPr>
          <w:rFonts w:ascii="Times New Roman" w:eastAsia="Times New Roman" w:hAnsi="Times New Roman" w:cs="Times New Roman"/>
          <w:color w:val="000000"/>
          <w:sz w:val="28"/>
          <w:szCs w:val="28"/>
          <w:lang w:eastAsia="ru-RU"/>
        </w:rPr>
        <w:t>роблема развития познавательного интереса является в настоящее время одной из важнейших, поскольку актуальной задачей познавательного развития является создание в образовательном процессе необходимых педагогических условий, способствующих полноценному раскрытию познавательного потенциала и развитию исследовательской активности каждого ребенка</w:t>
      </w:r>
      <w:r w:rsidR="00CB3A08">
        <w:rPr>
          <w:rFonts w:ascii="Times New Roman" w:eastAsia="Times New Roman" w:hAnsi="Times New Roman" w:cs="Times New Roman"/>
          <w:color w:val="000000"/>
          <w:sz w:val="28"/>
          <w:szCs w:val="28"/>
          <w:lang w:eastAsia="ru-RU"/>
        </w:rPr>
        <w:t>.</w:t>
      </w:r>
    </w:p>
    <w:p w:rsidR="00525C8C" w:rsidRDefault="00D81A15" w:rsidP="007F72CB">
      <w:pPr>
        <w:pStyle w:val="2"/>
        <w:rPr>
          <w:color w:val="000000"/>
          <w:sz w:val="28"/>
          <w:szCs w:val="28"/>
        </w:rPr>
      </w:pPr>
      <w:bookmarkStart w:id="9" w:name="_Toc484788229"/>
      <w:bookmarkStart w:id="10" w:name="_Toc485302567"/>
      <w:bookmarkStart w:id="11" w:name="_Toc482918288"/>
      <w:r w:rsidRPr="00D81A15">
        <w:rPr>
          <w:color w:val="000000"/>
          <w:sz w:val="28"/>
          <w:szCs w:val="28"/>
        </w:rPr>
        <w:lastRenderedPageBreak/>
        <w:t>1.</w:t>
      </w:r>
      <w:r>
        <w:rPr>
          <w:color w:val="000000"/>
          <w:sz w:val="28"/>
          <w:szCs w:val="28"/>
        </w:rPr>
        <w:t>2</w:t>
      </w:r>
      <w:r w:rsidRPr="00D81A15">
        <w:rPr>
          <w:color w:val="000000"/>
          <w:sz w:val="28"/>
          <w:szCs w:val="28"/>
        </w:rPr>
        <w:t xml:space="preserve"> Развитие познавательных  интересов у детей  с</w:t>
      </w:r>
      <w:r w:rsidR="00525C8C">
        <w:rPr>
          <w:color w:val="000000"/>
          <w:sz w:val="28"/>
          <w:szCs w:val="28"/>
        </w:rPr>
        <w:t>таршего  дошкольного возраста.</w:t>
      </w:r>
      <w:bookmarkEnd w:id="9"/>
      <w:bookmarkEnd w:id="10"/>
      <w:r w:rsidR="00525C8C">
        <w:rPr>
          <w:color w:val="000000"/>
          <w:sz w:val="28"/>
          <w:szCs w:val="28"/>
        </w:rPr>
        <w:tab/>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D81A15">
        <w:rPr>
          <w:rFonts w:ascii="Times New Roman" w:eastAsia="Times New Roman" w:hAnsi="Times New Roman" w:cs="Times New Roman"/>
          <w:color w:val="000000"/>
          <w:sz w:val="28"/>
          <w:szCs w:val="28"/>
          <w:lang w:eastAsia="ru-RU"/>
        </w:rPr>
        <w:t xml:space="preserve">Развитие  познавательного интереса к различным  областям знаний и видам деятельности является одной из составных успешности обучения детей в школе. </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D81A15">
        <w:rPr>
          <w:rFonts w:ascii="Times New Roman" w:eastAsia="Times New Roman" w:hAnsi="Times New Roman" w:cs="Times New Roman"/>
          <w:color w:val="000000"/>
          <w:sz w:val="28"/>
          <w:szCs w:val="28"/>
          <w:lang w:eastAsia="ru-RU"/>
        </w:rPr>
        <w:t>Интерес дошкольника к окружающему миру, желание познать и освоить  все новое- основа развития этого качества. Развитие познавательного интереса является одним из основных методов активизации мыслитель</w:t>
      </w:r>
      <w:r w:rsidR="001F2B0C">
        <w:rPr>
          <w:rFonts w:ascii="Times New Roman" w:eastAsia="Times New Roman" w:hAnsi="Times New Roman" w:cs="Times New Roman"/>
          <w:color w:val="000000"/>
          <w:sz w:val="28"/>
          <w:szCs w:val="28"/>
          <w:lang w:eastAsia="ru-RU"/>
        </w:rPr>
        <w:t xml:space="preserve">ной деятельности дошкольников. </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proofErr w:type="gramStart"/>
      <w:r w:rsidRPr="00D81A15">
        <w:rPr>
          <w:rFonts w:ascii="Times New Roman" w:eastAsia="Times New Roman" w:hAnsi="Times New Roman" w:cs="Times New Roman"/>
          <w:color w:val="000000"/>
          <w:sz w:val="28"/>
          <w:szCs w:val="28"/>
          <w:lang w:eastAsia="ru-RU"/>
        </w:rPr>
        <w:t>Познавательный  интерес – избирательная направленность на познание предметов,  явлений, событии окружающего мира, которая активизирует психические процессы,  деятельность,  познавательные возможности:  познавательный интерес - важнейшее новообразование личности, которое не дается ребенку от рождения, а формируется в социальных условиях его существования.</w:t>
      </w:r>
      <w:proofErr w:type="gramEnd"/>
      <w:r w:rsidRPr="00D81A15">
        <w:rPr>
          <w:rFonts w:ascii="Times New Roman" w:eastAsia="Times New Roman" w:hAnsi="Times New Roman" w:cs="Times New Roman"/>
          <w:color w:val="000000"/>
          <w:sz w:val="28"/>
          <w:szCs w:val="28"/>
          <w:lang w:eastAsia="ru-RU"/>
        </w:rPr>
        <w:t xml:space="preserve"> Активизируя все психические процессы, интерес выступает как внутренний побудите</w:t>
      </w:r>
      <w:r w:rsidR="001F2B0C">
        <w:rPr>
          <w:rFonts w:ascii="Times New Roman" w:eastAsia="Times New Roman" w:hAnsi="Times New Roman" w:cs="Times New Roman"/>
          <w:color w:val="000000"/>
          <w:sz w:val="28"/>
          <w:szCs w:val="28"/>
          <w:lang w:eastAsia="ru-RU"/>
        </w:rPr>
        <w:t>ль познавательной деятельности.</w:t>
      </w:r>
    </w:p>
    <w:p w:rsidR="00D81A15" w:rsidRPr="00D81A15"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D81A15">
        <w:rPr>
          <w:rFonts w:ascii="Times New Roman" w:eastAsia="Times New Roman" w:hAnsi="Times New Roman" w:cs="Times New Roman"/>
          <w:color w:val="000000"/>
          <w:sz w:val="28"/>
          <w:szCs w:val="28"/>
          <w:lang w:eastAsia="ru-RU"/>
        </w:rPr>
        <w:t>Познавательное  развитие ребенка старшего дошкольного возраста предполагает:</w:t>
      </w:r>
    </w:p>
    <w:p w:rsidR="001F2B0C" w:rsidRDefault="00D81A15" w:rsidP="00A76142">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 xml:space="preserve">Становление и укрепление общей познавательной мотивации, которая является основой формирования учебной мотивации на этапе подготовки ребенка </w:t>
      </w:r>
      <w:r w:rsidR="001F2B0C">
        <w:rPr>
          <w:rFonts w:ascii="Times New Roman" w:eastAsia="Times New Roman" w:hAnsi="Times New Roman" w:cs="Times New Roman"/>
          <w:color w:val="000000"/>
          <w:sz w:val="28"/>
          <w:szCs w:val="28"/>
          <w:lang w:eastAsia="ru-RU"/>
        </w:rPr>
        <w:t>к школе;</w:t>
      </w:r>
    </w:p>
    <w:p w:rsidR="001F2B0C" w:rsidRDefault="00D81A15" w:rsidP="00A76142">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Формирование специфических способов познавательной деятельности: навыков экспериментирования, первичных навыков работы с информацией, формировани</w:t>
      </w:r>
      <w:r w:rsidR="001F2B0C">
        <w:rPr>
          <w:rFonts w:ascii="Times New Roman" w:eastAsia="Times New Roman" w:hAnsi="Times New Roman" w:cs="Times New Roman"/>
          <w:color w:val="000000"/>
          <w:sz w:val="28"/>
          <w:szCs w:val="28"/>
          <w:lang w:eastAsia="ru-RU"/>
        </w:rPr>
        <w:t>е основ логического мышления;</w:t>
      </w:r>
    </w:p>
    <w:p w:rsidR="001F2B0C" w:rsidRDefault="00D81A15" w:rsidP="00A76142">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Развитие речи как средства передачи инф</w:t>
      </w:r>
      <w:r w:rsidR="001F2B0C">
        <w:rPr>
          <w:rFonts w:ascii="Times New Roman" w:eastAsia="Times New Roman" w:hAnsi="Times New Roman" w:cs="Times New Roman"/>
          <w:color w:val="000000"/>
          <w:sz w:val="28"/>
          <w:szCs w:val="28"/>
          <w:lang w:eastAsia="ru-RU"/>
        </w:rPr>
        <w:t>ормации и активизации мышления.</w:t>
      </w:r>
    </w:p>
    <w:p w:rsidR="001F2B0C" w:rsidRDefault="00D81A15" w:rsidP="00A76142">
      <w:pPr>
        <w:pStyle w:val="a7"/>
        <w:numPr>
          <w:ilvl w:val="0"/>
          <w:numId w:val="41"/>
        </w:numPr>
        <w:spacing w:after="0" w:line="360" w:lineRule="auto"/>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Развитие восприятия.</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 xml:space="preserve">При организации обучения, основанного  на познавательном интересе, последний  может выступать как средство обучения (как средство активизации  мышления, как побудитель познавательной деятельности, обостряющий эмоционально-мыслительные процессы), и как мотив учебной  деятельности. Только то, что ребенку  представляется необходимым, </w:t>
      </w:r>
      <w:r w:rsidRPr="001F2B0C">
        <w:rPr>
          <w:rFonts w:ascii="Times New Roman" w:eastAsia="Times New Roman" w:hAnsi="Times New Roman" w:cs="Times New Roman"/>
          <w:color w:val="000000"/>
          <w:sz w:val="28"/>
          <w:szCs w:val="28"/>
          <w:lang w:eastAsia="ru-RU"/>
        </w:rPr>
        <w:lastRenderedPageBreak/>
        <w:t>ценным, закрепляется в мотиве, заставляя интересовать</w:t>
      </w:r>
      <w:r w:rsidR="001F2B0C">
        <w:rPr>
          <w:rFonts w:ascii="Times New Roman" w:eastAsia="Times New Roman" w:hAnsi="Times New Roman" w:cs="Times New Roman"/>
          <w:color w:val="000000"/>
          <w:sz w:val="28"/>
          <w:szCs w:val="28"/>
          <w:lang w:eastAsia="ru-RU"/>
        </w:rPr>
        <w:t>ся чем-либо не только в рамках занятий, но и за их пределами.</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Использования на занятиях внешней привлекательности  наглядного материала, его новизны, сюрпризных моментов является необходимым, но и недостаточным</w:t>
      </w:r>
      <w:r w:rsidR="001F2B0C">
        <w:rPr>
          <w:rFonts w:ascii="Times New Roman" w:eastAsia="Times New Roman" w:hAnsi="Times New Roman" w:cs="Times New Roman"/>
          <w:color w:val="000000"/>
          <w:sz w:val="28"/>
          <w:szCs w:val="28"/>
          <w:lang w:eastAsia="ru-RU"/>
        </w:rPr>
        <w:t xml:space="preserve">, неполным использованием этого мощного </w:t>
      </w:r>
      <w:r w:rsidRPr="001F2B0C">
        <w:rPr>
          <w:rFonts w:ascii="Times New Roman" w:eastAsia="Times New Roman" w:hAnsi="Times New Roman" w:cs="Times New Roman"/>
          <w:color w:val="000000"/>
          <w:sz w:val="28"/>
          <w:szCs w:val="28"/>
          <w:lang w:eastAsia="ru-RU"/>
        </w:rPr>
        <w:t>стимул</w:t>
      </w:r>
      <w:r w:rsidR="001F2B0C">
        <w:rPr>
          <w:rFonts w:ascii="Times New Roman" w:eastAsia="Times New Roman" w:hAnsi="Times New Roman" w:cs="Times New Roman"/>
          <w:color w:val="000000"/>
          <w:sz w:val="28"/>
          <w:szCs w:val="28"/>
          <w:lang w:eastAsia="ru-RU"/>
        </w:rPr>
        <w:t xml:space="preserve">а </w:t>
      </w:r>
      <w:r w:rsidRPr="001F2B0C">
        <w:rPr>
          <w:rFonts w:ascii="Times New Roman" w:eastAsia="Times New Roman" w:hAnsi="Times New Roman" w:cs="Times New Roman"/>
          <w:color w:val="000000"/>
          <w:sz w:val="28"/>
          <w:szCs w:val="28"/>
          <w:lang w:eastAsia="ru-RU"/>
        </w:rPr>
        <w:t>познания и развитие ребенка пока побуждение к деятельности ребенка будет  исходить от воспитателя, а деятельность самого дошкольника не будет опираться  на его потребности</w:t>
      </w:r>
      <w:r w:rsidR="001F2B0C">
        <w:rPr>
          <w:rFonts w:ascii="Times New Roman" w:eastAsia="Times New Roman" w:hAnsi="Times New Roman" w:cs="Times New Roman"/>
          <w:color w:val="000000"/>
          <w:sz w:val="28"/>
          <w:szCs w:val="28"/>
          <w:lang w:eastAsia="ru-RU"/>
        </w:rPr>
        <w:t>, интерес остается ситуативным.</w:t>
      </w:r>
      <w:r w:rsidR="001F2B0C">
        <w:rPr>
          <w:rFonts w:ascii="Times New Roman" w:eastAsia="Times New Roman" w:hAnsi="Times New Roman" w:cs="Times New Roman"/>
          <w:color w:val="000000"/>
          <w:sz w:val="28"/>
          <w:szCs w:val="28"/>
          <w:lang w:eastAsia="ru-RU"/>
        </w:rPr>
        <w:tab/>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 xml:space="preserve">Иной  характер принимает развитие познавательного  интереса, когда ребенок-субъект  познания: он принимает поставленную задачу как эмоционально значимую, а цель деятельности становится актуальной, он видит возможность применения полученных знаний в жизни. Чтобы  стремление к познанию стало потребностью, необходимо в каждом ребенке укреплять  веру в свои силы, развивать чувство  собственного достоинства, творческие силы. </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Познавательно-исследовательская деятельность дошкольника в естественной форме проявляется в виде так называемого «детского экспериментирования» с предметами или вербального исследовани</w:t>
      </w:r>
      <w:proofErr w:type="gramStart"/>
      <w:r w:rsidRPr="001F2B0C">
        <w:rPr>
          <w:rFonts w:ascii="Times New Roman" w:eastAsia="Times New Roman" w:hAnsi="Times New Roman" w:cs="Times New Roman"/>
          <w:color w:val="000000"/>
          <w:sz w:val="28"/>
          <w:szCs w:val="28"/>
          <w:lang w:eastAsia="ru-RU"/>
        </w:rPr>
        <w:t>я-</w:t>
      </w:r>
      <w:proofErr w:type="gramEnd"/>
      <w:r w:rsidRPr="001F2B0C">
        <w:rPr>
          <w:rFonts w:ascii="Times New Roman" w:eastAsia="Times New Roman" w:hAnsi="Times New Roman" w:cs="Times New Roman"/>
          <w:color w:val="000000"/>
          <w:sz w:val="28"/>
          <w:szCs w:val="28"/>
          <w:lang w:eastAsia="ru-RU"/>
        </w:rPr>
        <w:t xml:space="preserve"> вопросов, задаваемых вз</w:t>
      </w:r>
      <w:r w:rsidR="001F2B0C">
        <w:rPr>
          <w:rFonts w:ascii="Times New Roman" w:eastAsia="Times New Roman" w:hAnsi="Times New Roman" w:cs="Times New Roman"/>
          <w:color w:val="000000"/>
          <w:sz w:val="28"/>
          <w:szCs w:val="28"/>
          <w:lang w:eastAsia="ru-RU"/>
        </w:rPr>
        <w:t xml:space="preserve">рослому (Почему? Зачем? </w:t>
      </w:r>
      <w:proofErr w:type="gramStart"/>
      <w:r w:rsidR="001F2B0C">
        <w:rPr>
          <w:rFonts w:ascii="Times New Roman" w:eastAsia="Times New Roman" w:hAnsi="Times New Roman" w:cs="Times New Roman"/>
          <w:color w:val="000000"/>
          <w:sz w:val="28"/>
          <w:szCs w:val="28"/>
          <w:lang w:eastAsia="ru-RU"/>
        </w:rPr>
        <w:t xml:space="preserve">Как?).  </w:t>
      </w:r>
      <w:proofErr w:type="gramEnd"/>
    </w:p>
    <w:p w:rsidR="00525C8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 xml:space="preserve">Для развития познавательных интересов  ребенка старший дошкольный возраст  является сензитивным периодом, опосредующим отношение ребенка к окружающей действительности во всем многообразии свойств и проявлений. Именно в этом возрасте развивается исследовательская позиция ребенка, определяющая его исследовательское поведение. </w:t>
      </w:r>
    </w:p>
    <w:p w:rsid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t xml:space="preserve">Исследовательское поведение, по мнению </w:t>
      </w:r>
      <w:proofErr w:type="spellStart"/>
      <w:r w:rsidRPr="001F2B0C">
        <w:rPr>
          <w:rFonts w:ascii="Times New Roman" w:eastAsia="Times New Roman" w:hAnsi="Times New Roman" w:cs="Times New Roman"/>
          <w:color w:val="000000"/>
          <w:sz w:val="28"/>
          <w:szCs w:val="28"/>
          <w:lang w:eastAsia="ru-RU"/>
        </w:rPr>
        <w:t>Н.Н.Поддьякова</w:t>
      </w:r>
      <w:proofErr w:type="spellEnd"/>
      <w:r w:rsidRPr="001F2B0C">
        <w:rPr>
          <w:rFonts w:ascii="Times New Roman" w:eastAsia="Times New Roman" w:hAnsi="Times New Roman" w:cs="Times New Roman"/>
          <w:color w:val="000000"/>
          <w:sz w:val="28"/>
          <w:szCs w:val="28"/>
          <w:lang w:eastAsia="ru-RU"/>
        </w:rPr>
        <w:t xml:space="preserve"> - это универсальная характеристика человеческой деятельности, пронизывающая все другие виды деятельности. Оно выполняет важнейшие функции в развитии познавательных процессов всех уровней, в приобретении социального опыта, в развитии личности [</w:t>
      </w:r>
      <w:r w:rsidR="00525C8C">
        <w:rPr>
          <w:rFonts w:ascii="Times New Roman" w:eastAsia="Times New Roman" w:hAnsi="Times New Roman" w:cs="Times New Roman"/>
          <w:color w:val="000000"/>
          <w:sz w:val="28"/>
          <w:szCs w:val="28"/>
          <w:lang w:eastAsia="ru-RU"/>
        </w:rPr>
        <w:t>28</w:t>
      </w:r>
      <w:r w:rsidRPr="001F2B0C">
        <w:rPr>
          <w:rFonts w:ascii="Times New Roman" w:eastAsia="Times New Roman" w:hAnsi="Times New Roman" w:cs="Times New Roman"/>
          <w:color w:val="000000"/>
          <w:sz w:val="28"/>
          <w:szCs w:val="28"/>
          <w:lang w:eastAsia="ru-RU"/>
        </w:rPr>
        <w:t xml:space="preserve">]. </w:t>
      </w:r>
    </w:p>
    <w:p w:rsidR="00D81A15" w:rsidRPr="001F2B0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1F2B0C">
        <w:rPr>
          <w:rFonts w:ascii="Times New Roman" w:eastAsia="Times New Roman" w:hAnsi="Times New Roman" w:cs="Times New Roman"/>
          <w:color w:val="000000"/>
          <w:sz w:val="28"/>
          <w:szCs w:val="28"/>
          <w:lang w:eastAsia="ru-RU"/>
        </w:rPr>
        <w:lastRenderedPageBreak/>
        <w:t>Мотивационной основой исследовательского поведения является любознательность, познавательная активность, потребность в новых впечатлениях и знаниях. Сюда, прежде всего, относится познавательная активность как интегральное личностное качество, которое характеризует отношение, степень включенности ребенка в процесс познания, овладение способами познавательной деятельности [</w:t>
      </w:r>
      <w:r w:rsidR="00525C8C">
        <w:rPr>
          <w:rFonts w:ascii="Times New Roman" w:eastAsia="Times New Roman" w:hAnsi="Times New Roman" w:cs="Times New Roman"/>
          <w:color w:val="000000"/>
          <w:sz w:val="28"/>
          <w:szCs w:val="28"/>
          <w:lang w:eastAsia="ru-RU"/>
        </w:rPr>
        <w:t>28</w:t>
      </w:r>
      <w:r w:rsidRPr="001F2B0C">
        <w:rPr>
          <w:rFonts w:ascii="Times New Roman" w:eastAsia="Times New Roman" w:hAnsi="Times New Roman" w:cs="Times New Roman"/>
          <w:color w:val="000000"/>
          <w:sz w:val="28"/>
          <w:szCs w:val="28"/>
          <w:lang w:eastAsia="ru-RU"/>
        </w:rPr>
        <w:t>].</w:t>
      </w:r>
    </w:p>
    <w:p w:rsidR="00525C8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3F4D17">
        <w:rPr>
          <w:rFonts w:ascii="Times New Roman" w:eastAsia="Times New Roman" w:hAnsi="Times New Roman" w:cs="Times New Roman"/>
          <w:color w:val="000000"/>
          <w:sz w:val="28"/>
          <w:szCs w:val="28"/>
          <w:lang w:eastAsia="ru-RU"/>
        </w:rPr>
        <w:t>Итак, образование, направленное на развитие познавательных интересов ребенка</w:t>
      </w:r>
      <w:r w:rsidRPr="00D81A15">
        <w:rPr>
          <w:rFonts w:ascii="Times New Roman" w:eastAsia="Times New Roman" w:hAnsi="Times New Roman" w:cs="Times New Roman"/>
          <w:color w:val="000000"/>
          <w:sz w:val="28"/>
          <w:szCs w:val="28"/>
          <w:lang w:eastAsia="ru-RU"/>
        </w:rPr>
        <w:t xml:space="preserve"> старшего </w:t>
      </w:r>
      <w:r w:rsidRPr="003F4D17">
        <w:rPr>
          <w:rFonts w:ascii="Times New Roman" w:eastAsia="Times New Roman" w:hAnsi="Times New Roman" w:cs="Times New Roman"/>
          <w:color w:val="000000"/>
          <w:sz w:val="28"/>
          <w:szCs w:val="28"/>
          <w:lang w:eastAsia="ru-RU"/>
        </w:rPr>
        <w:t>дошкольного возраста предполагает:</w:t>
      </w:r>
    </w:p>
    <w:p w:rsidR="00525C8C" w:rsidRDefault="00D81A15" w:rsidP="00A76142">
      <w:pPr>
        <w:pStyle w:val="a7"/>
        <w:numPr>
          <w:ilvl w:val="0"/>
          <w:numId w:val="42"/>
        </w:numPr>
        <w:spacing w:after="0" w:line="240" w:lineRule="auto"/>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опору на природную детскую любознательность;</w:t>
      </w:r>
    </w:p>
    <w:p w:rsidR="00525C8C" w:rsidRDefault="00D81A15" w:rsidP="00A76142">
      <w:pPr>
        <w:pStyle w:val="a7"/>
        <w:numPr>
          <w:ilvl w:val="0"/>
          <w:numId w:val="42"/>
        </w:numPr>
        <w:spacing w:after="0" w:line="240" w:lineRule="auto"/>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поощрение     познавательной     ин</w:t>
      </w:r>
      <w:r w:rsidR="00525C8C">
        <w:rPr>
          <w:rFonts w:ascii="Times New Roman" w:eastAsia="Times New Roman" w:hAnsi="Times New Roman" w:cs="Times New Roman"/>
          <w:color w:val="000000"/>
          <w:sz w:val="28"/>
          <w:szCs w:val="28"/>
          <w:lang w:eastAsia="ru-RU"/>
        </w:rPr>
        <w:t xml:space="preserve">ициативы     ребенка </w:t>
      </w:r>
      <w:r w:rsidRPr="00525C8C">
        <w:rPr>
          <w:rFonts w:ascii="Times New Roman" w:eastAsia="Times New Roman" w:hAnsi="Times New Roman" w:cs="Times New Roman"/>
          <w:color w:val="000000"/>
          <w:sz w:val="28"/>
          <w:szCs w:val="28"/>
          <w:lang w:eastAsia="ru-RU"/>
        </w:rPr>
        <w:t xml:space="preserve">вопросов, рассуждений; </w:t>
      </w:r>
    </w:p>
    <w:p w:rsidR="00525C8C" w:rsidRDefault="00525C8C" w:rsidP="00A76142">
      <w:pPr>
        <w:pStyle w:val="a7"/>
        <w:numPr>
          <w:ilvl w:val="0"/>
          <w:numId w:val="4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уважительное к ним отношение;</w:t>
      </w:r>
    </w:p>
    <w:p w:rsidR="00525C8C" w:rsidRDefault="00D81A15" w:rsidP="00A76142">
      <w:pPr>
        <w:pStyle w:val="a7"/>
        <w:numPr>
          <w:ilvl w:val="0"/>
          <w:numId w:val="42"/>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опору   на  такие   виды   познавательной   активности,   как   наблюдение, экспериментирование, познавательное</w:t>
      </w:r>
      <w:r w:rsidR="00525C8C">
        <w:rPr>
          <w:rFonts w:ascii="Times New Roman" w:eastAsia="Times New Roman" w:hAnsi="Times New Roman" w:cs="Times New Roman"/>
          <w:color w:val="000000"/>
          <w:sz w:val="28"/>
          <w:szCs w:val="28"/>
          <w:lang w:eastAsia="ru-RU"/>
        </w:rPr>
        <w:t xml:space="preserve"> общение;</w:t>
      </w:r>
    </w:p>
    <w:p w:rsidR="00525C8C" w:rsidRDefault="00D81A15" w:rsidP="00A76142">
      <w:pPr>
        <w:pStyle w:val="a7"/>
        <w:numPr>
          <w:ilvl w:val="0"/>
          <w:numId w:val="42"/>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организацию   развивающей   среды,   стимулирующей   познавательную активность детей;</w:t>
      </w:r>
    </w:p>
    <w:p w:rsidR="00525C8C" w:rsidRDefault="00D81A15" w:rsidP="00A76142">
      <w:pPr>
        <w:pStyle w:val="a7"/>
        <w:numPr>
          <w:ilvl w:val="0"/>
          <w:numId w:val="42"/>
        </w:numPr>
        <w:spacing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 xml:space="preserve"> обогащение сознания ребенка новыми познавательными содержаниями посредством    основных    источников    информации    (искусств,    наук, традиций и </w:t>
      </w:r>
      <w:r w:rsidR="00525C8C">
        <w:rPr>
          <w:rFonts w:ascii="Times New Roman" w:eastAsia="Times New Roman" w:hAnsi="Times New Roman" w:cs="Times New Roman"/>
          <w:color w:val="000000"/>
          <w:sz w:val="28"/>
          <w:szCs w:val="28"/>
          <w:lang w:eastAsia="ru-RU"/>
        </w:rPr>
        <w:t>обычаев).</w:t>
      </w:r>
    </w:p>
    <w:p w:rsidR="00525C8C" w:rsidRDefault="00D81A15" w:rsidP="007F72CB">
      <w:pPr>
        <w:spacing w:after="0" w:line="36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В    свою   очередь,   содержание дошкольного  образования    в   рамках познавательных интересов обеспечивает:</w:t>
      </w:r>
    </w:p>
    <w:p w:rsidR="00525C8C" w:rsidRDefault="00D81A15" w:rsidP="00A76142">
      <w:pPr>
        <w:pStyle w:val="a7"/>
        <w:numPr>
          <w:ilvl w:val="0"/>
          <w:numId w:val="43"/>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формирование у ребенка целостной</w:t>
      </w:r>
      <w:r w:rsidR="00525C8C">
        <w:rPr>
          <w:rFonts w:ascii="Times New Roman" w:eastAsia="Times New Roman" w:hAnsi="Times New Roman" w:cs="Times New Roman"/>
          <w:color w:val="000000"/>
          <w:sz w:val="28"/>
          <w:szCs w:val="28"/>
          <w:lang w:eastAsia="ru-RU"/>
        </w:rPr>
        <w:t xml:space="preserve"> картины окружающего мира;</w:t>
      </w:r>
    </w:p>
    <w:p w:rsidR="00525C8C" w:rsidRDefault="00D81A15" w:rsidP="00A76142">
      <w:pPr>
        <w:pStyle w:val="a7"/>
        <w:numPr>
          <w:ilvl w:val="0"/>
          <w:numId w:val="43"/>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развитие      интереса     к     предметам      и      явлениям      окружающей действительности (мир людей, животных, растений), местам обитания человека, животных расте</w:t>
      </w:r>
      <w:r w:rsidR="00525C8C">
        <w:rPr>
          <w:rFonts w:ascii="Times New Roman" w:eastAsia="Times New Roman" w:hAnsi="Times New Roman" w:cs="Times New Roman"/>
          <w:color w:val="000000"/>
          <w:sz w:val="28"/>
          <w:szCs w:val="28"/>
          <w:lang w:eastAsia="ru-RU"/>
        </w:rPr>
        <w:t>ний (земля, воздух, вода);</w:t>
      </w:r>
    </w:p>
    <w:p w:rsidR="00525C8C" w:rsidRDefault="00D81A15" w:rsidP="00A76142">
      <w:pPr>
        <w:pStyle w:val="a7"/>
        <w:numPr>
          <w:ilvl w:val="0"/>
          <w:numId w:val="43"/>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ознакомление    с    предметами    быта,    необходимыми    человеку,    их ф</w:t>
      </w:r>
      <w:r w:rsidR="00525C8C">
        <w:rPr>
          <w:rFonts w:ascii="Times New Roman" w:eastAsia="Times New Roman" w:hAnsi="Times New Roman" w:cs="Times New Roman"/>
          <w:color w:val="000000"/>
          <w:sz w:val="28"/>
          <w:szCs w:val="28"/>
          <w:lang w:eastAsia="ru-RU"/>
        </w:rPr>
        <w:t>ункциональным назначением;</w:t>
      </w:r>
    </w:p>
    <w:p w:rsidR="00525C8C" w:rsidRDefault="00D81A15" w:rsidP="00A76142">
      <w:pPr>
        <w:pStyle w:val="a7"/>
        <w:numPr>
          <w:ilvl w:val="0"/>
          <w:numId w:val="43"/>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формирование    представлений    о    себе,    о    ближайше</w:t>
      </w:r>
      <w:r w:rsidR="00525C8C">
        <w:rPr>
          <w:rFonts w:ascii="Times New Roman" w:eastAsia="Times New Roman" w:hAnsi="Times New Roman" w:cs="Times New Roman"/>
          <w:color w:val="000000"/>
          <w:sz w:val="28"/>
          <w:szCs w:val="28"/>
          <w:lang w:eastAsia="ru-RU"/>
        </w:rPr>
        <w:t>м    социальном окружении;</w:t>
      </w:r>
    </w:p>
    <w:p w:rsidR="00525C8C" w:rsidRDefault="00D81A15" w:rsidP="00A76142">
      <w:pPr>
        <w:pStyle w:val="a7"/>
        <w:numPr>
          <w:ilvl w:val="0"/>
          <w:numId w:val="43"/>
        </w:numPr>
        <w:spacing w:after="0"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формирование первоначальных представлений о макросоциальной среде, о деятельности людей, яв</w:t>
      </w:r>
      <w:r w:rsidR="00525C8C">
        <w:rPr>
          <w:rFonts w:ascii="Times New Roman" w:eastAsia="Times New Roman" w:hAnsi="Times New Roman" w:cs="Times New Roman"/>
          <w:color w:val="000000"/>
          <w:sz w:val="28"/>
          <w:szCs w:val="28"/>
          <w:lang w:eastAsia="ru-RU"/>
        </w:rPr>
        <w:t>лениях общественной жизни;</w:t>
      </w:r>
    </w:p>
    <w:p w:rsidR="00525C8C" w:rsidRDefault="00D81A15" w:rsidP="00A76142">
      <w:pPr>
        <w:pStyle w:val="a7"/>
        <w:numPr>
          <w:ilvl w:val="0"/>
          <w:numId w:val="43"/>
        </w:numPr>
        <w:spacing w:line="240" w:lineRule="auto"/>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формирование позитивного отношения к окружающему миру на основе эмоционально-чувственного опыта.</w:t>
      </w:r>
    </w:p>
    <w:p w:rsidR="00525C8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 xml:space="preserve">Выявление этапов и условий развития познавательных интересов позволило сделать  вывод о том, что  при построении развивающей среды как условия  развития познавательных интересов  </w:t>
      </w:r>
      <w:r w:rsidRPr="00525C8C">
        <w:rPr>
          <w:rFonts w:ascii="Times New Roman" w:eastAsia="Times New Roman" w:hAnsi="Times New Roman" w:cs="Times New Roman"/>
          <w:color w:val="000000"/>
          <w:sz w:val="28"/>
          <w:szCs w:val="28"/>
          <w:lang w:eastAsia="ru-RU"/>
        </w:rPr>
        <w:lastRenderedPageBreak/>
        <w:t>дошкольника в рамках дошкольного образования необходимо учитывать три основных параметра:</w:t>
      </w:r>
    </w:p>
    <w:p w:rsidR="00525C8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Во-первых, это параметр целеполагания, ориентирующий педагога на понимание развивающей среды как пространства оптимального саморазвития, предоставляющего каждому включенному в нее субъекту широкий простор для адекватной самореализации разных видов активности к</w:t>
      </w:r>
      <w:r w:rsidR="00525C8C">
        <w:rPr>
          <w:rFonts w:ascii="Times New Roman" w:eastAsia="Times New Roman" w:hAnsi="Times New Roman" w:cs="Times New Roman"/>
          <w:color w:val="000000"/>
          <w:sz w:val="28"/>
          <w:szCs w:val="28"/>
          <w:lang w:eastAsia="ru-RU"/>
        </w:rPr>
        <w:t>ак базового основания личности.</w:t>
      </w:r>
    </w:p>
    <w:p w:rsidR="00525C8C" w:rsidRDefault="00525C8C" w:rsidP="007F72CB">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Второй  </w:t>
      </w:r>
      <w:r w:rsidR="00D81A15" w:rsidRPr="00525C8C">
        <w:rPr>
          <w:rFonts w:ascii="Times New Roman" w:eastAsia="Times New Roman" w:hAnsi="Times New Roman" w:cs="Times New Roman"/>
          <w:color w:val="000000"/>
          <w:sz w:val="28"/>
          <w:szCs w:val="28"/>
          <w:lang w:eastAsia="ru-RU"/>
        </w:rPr>
        <w:t>параметр</w:t>
      </w:r>
      <w:r>
        <w:rPr>
          <w:rFonts w:ascii="Times New Roman" w:eastAsia="Times New Roman" w:hAnsi="Times New Roman" w:cs="Times New Roman"/>
          <w:color w:val="000000"/>
          <w:sz w:val="28"/>
          <w:szCs w:val="28"/>
          <w:lang w:eastAsia="ru-RU"/>
        </w:rPr>
        <w:t xml:space="preserve"> в построении развивающей среды как средства формирования познавательной активности личности связан с анализом позиции педагога, организующего  </w:t>
      </w:r>
      <w:r w:rsidR="00D81A15" w:rsidRPr="00525C8C">
        <w:rPr>
          <w:rFonts w:ascii="Times New Roman" w:eastAsia="Times New Roman" w:hAnsi="Times New Roman" w:cs="Times New Roman"/>
          <w:color w:val="000000"/>
          <w:sz w:val="28"/>
          <w:szCs w:val="28"/>
          <w:lang w:eastAsia="ru-RU"/>
        </w:rPr>
        <w:t>инаправ</w:t>
      </w:r>
      <w:r>
        <w:rPr>
          <w:rFonts w:ascii="Times New Roman" w:eastAsia="Times New Roman" w:hAnsi="Times New Roman" w:cs="Times New Roman"/>
          <w:color w:val="000000"/>
          <w:sz w:val="28"/>
          <w:szCs w:val="28"/>
          <w:lang w:eastAsia="ru-RU"/>
        </w:rPr>
        <w:t xml:space="preserve">ляющего активную познавательную деятельность ребенка в процессе совместного с ним деятельностного общения, что с необходимостью требует ориентации </w:t>
      </w:r>
      <w:r w:rsidR="00D81A15" w:rsidRPr="00525C8C">
        <w:rPr>
          <w:rFonts w:ascii="Times New Roman" w:eastAsia="Times New Roman" w:hAnsi="Times New Roman" w:cs="Times New Roman"/>
          <w:color w:val="000000"/>
          <w:sz w:val="28"/>
          <w:szCs w:val="28"/>
          <w:lang w:eastAsia="ru-RU"/>
        </w:rPr>
        <w:t>на педагогическую поддержку как особую, скрытую от глаз во</w:t>
      </w:r>
      <w:r>
        <w:rPr>
          <w:rFonts w:ascii="Times New Roman" w:eastAsia="Times New Roman" w:hAnsi="Times New Roman" w:cs="Times New Roman"/>
          <w:color w:val="000000"/>
          <w:sz w:val="28"/>
          <w:szCs w:val="28"/>
          <w:lang w:eastAsia="ru-RU"/>
        </w:rPr>
        <w:t>спитанника позицию воспитателя.</w:t>
      </w:r>
    </w:p>
    <w:p w:rsidR="00402C21"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Третий  параметр связан с отбором методов, приемов и средств, позволяющих  в условиях образовательного учреждения моделировать специальные педагогические ситуации, способствующие развитию и  саморазвитию личности, формировани</w:t>
      </w:r>
      <w:r w:rsidR="00402C21">
        <w:rPr>
          <w:rFonts w:ascii="Times New Roman" w:eastAsia="Times New Roman" w:hAnsi="Times New Roman" w:cs="Times New Roman"/>
          <w:color w:val="000000"/>
          <w:sz w:val="28"/>
          <w:szCs w:val="28"/>
          <w:lang w:eastAsia="ru-RU"/>
        </w:rPr>
        <w:t>ю исследовательского поведения.</w:t>
      </w:r>
    </w:p>
    <w:p w:rsidR="00D81A15" w:rsidRPr="00525C8C" w:rsidRDefault="00D81A15" w:rsidP="007F72CB">
      <w:pPr>
        <w:spacing w:after="0" w:line="360" w:lineRule="auto"/>
        <w:ind w:firstLine="360"/>
        <w:jc w:val="both"/>
        <w:rPr>
          <w:rFonts w:ascii="Times New Roman" w:eastAsia="Times New Roman" w:hAnsi="Times New Roman" w:cs="Times New Roman"/>
          <w:color w:val="000000"/>
          <w:sz w:val="28"/>
          <w:szCs w:val="28"/>
          <w:lang w:eastAsia="ru-RU"/>
        </w:rPr>
      </w:pPr>
      <w:r w:rsidRPr="00525C8C">
        <w:rPr>
          <w:rFonts w:ascii="Times New Roman" w:eastAsia="Times New Roman" w:hAnsi="Times New Roman" w:cs="Times New Roman"/>
          <w:color w:val="000000"/>
          <w:sz w:val="28"/>
          <w:szCs w:val="28"/>
          <w:lang w:eastAsia="ru-RU"/>
        </w:rPr>
        <w:t>Этим задача</w:t>
      </w:r>
      <w:r w:rsidR="00402C21">
        <w:rPr>
          <w:rFonts w:ascii="Times New Roman" w:eastAsia="Times New Roman" w:hAnsi="Times New Roman" w:cs="Times New Roman"/>
          <w:color w:val="000000"/>
          <w:sz w:val="28"/>
          <w:szCs w:val="28"/>
          <w:lang w:eastAsia="ru-RU"/>
        </w:rPr>
        <w:t xml:space="preserve">м  в наибольшей степени </w:t>
      </w:r>
      <w:r w:rsidRPr="00525C8C">
        <w:rPr>
          <w:rFonts w:ascii="Times New Roman" w:eastAsia="Times New Roman" w:hAnsi="Times New Roman" w:cs="Times New Roman"/>
          <w:color w:val="000000"/>
          <w:sz w:val="28"/>
          <w:szCs w:val="28"/>
          <w:lang w:eastAsia="ru-RU"/>
        </w:rPr>
        <w:t>соотв</w:t>
      </w:r>
      <w:r w:rsidR="00402C21">
        <w:rPr>
          <w:rFonts w:ascii="Times New Roman" w:eastAsia="Times New Roman" w:hAnsi="Times New Roman" w:cs="Times New Roman"/>
          <w:color w:val="000000"/>
          <w:sz w:val="28"/>
          <w:szCs w:val="28"/>
          <w:lang w:eastAsia="ru-RU"/>
        </w:rPr>
        <w:t xml:space="preserve">етствуют  методы, стимулирующие </w:t>
      </w:r>
      <w:r w:rsidRPr="00525C8C">
        <w:rPr>
          <w:rFonts w:ascii="Times New Roman" w:eastAsia="Times New Roman" w:hAnsi="Times New Roman" w:cs="Times New Roman"/>
          <w:color w:val="000000"/>
          <w:sz w:val="28"/>
          <w:szCs w:val="28"/>
          <w:lang w:eastAsia="ru-RU"/>
        </w:rPr>
        <w:t xml:space="preserve">познавательные интересы и вопросы дошкольников. </w:t>
      </w:r>
    </w:p>
    <w:p w:rsidR="00D81A15" w:rsidRPr="00D81A15" w:rsidRDefault="00D81A15" w:rsidP="007F72CB">
      <w:pPr>
        <w:spacing w:after="0" w:line="360" w:lineRule="auto"/>
        <w:jc w:val="both"/>
        <w:rPr>
          <w:rFonts w:ascii="Times New Roman" w:eastAsia="Times New Roman" w:hAnsi="Times New Roman" w:cs="Times New Roman"/>
          <w:color w:val="000000"/>
          <w:sz w:val="28"/>
          <w:szCs w:val="28"/>
          <w:lang w:eastAsia="ru-RU"/>
        </w:rPr>
      </w:pPr>
      <w:r w:rsidRPr="003F4D17">
        <w:rPr>
          <w:rFonts w:ascii="Times New Roman" w:eastAsia="Times New Roman" w:hAnsi="Times New Roman" w:cs="Times New Roman"/>
          <w:color w:val="000000"/>
          <w:sz w:val="28"/>
          <w:szCs w:val="28"/>
          <w:lang w:eastAsia="ru-RU"/>
        </w:rPr>
        <w:t>Таким образом, процесс развития познавательных интересов </w:t>
      </w:r>
      <w:r w:rsidRPr="00D81A15">
        <w:rPr>
          <w:rFonts w:ascii="Times New Roman" w:eastAsia="Times New Roman" w:hAnsi="Times New Roman" w:cs="Times New Roman"/>
          <w:color w:val="000000"/>
          <w:sz w:val="28"/>
          <w:szCs w:val="28"/>
          <w:lang w:eastAsia="ru-RU"/>
        </w:rPr>
        <w:t xml:space="preserve"> старших </w:t>
      </w:r>
      <w:r w:rsidRPr="003F4D17">
        <w:rPr>
          <w:rFonts w:ascii="Times New Roman" w:eastAsia="Times New Roman" w:hAnsi="Times New Roman" w:cs="Times New Roman"/>
          <w:color w:val="000000"/>
          <w:sz w:val="28"/>
          <w:szCs w:val="28"/>
          <w:lang w:eastAsia="ru-RU"/>
        </w:rPr>
        <w:t xml:space="preserve">дошкольников в рамках дошкольного образования требует обеспечения благоприятных условий для становления ребенка как субъекта индивидуальной деятельности, содействуя развитию его познавательной активности, направленной на </w:t>
      </w:r>
      <w:r w:rsidR="00402C21">
        <w:rPr>
          <w:rFonts w:ascii="Times New Roman" w:eastAsia="Times New Roman" w:hAnsi="Times New Roman" w:cs="Times New Roman"/>
          <w:color w:val="000000"/>
          <w:sz w:val="28"/>
          <w:szCs w:val="28"/>
          <w:lang w:eastAsia="ru-RU"/>
        </w:rPr>
        <w:t xml:space="preserve">поиск, осмысление, реализацию и </w:t>
      </w:r>
      <w:r w:rsidRPr="003F4D17">
        <w:rPr>
          <w:rFonts w:ascii="Times New Roman" w:eastAsia="Times New Roman" w:hAnsi="Times New Roman" w:cs="Times New Roman"/>
          <w:color w:val="000000"/>
          <w:sz w:val="28"/>
          <w:szCs w:val="28"/>
          <w:lang w:eastAsia="ru-RU"/>
        </w:rPr>
        <w:t>развитие разнообразных познавательных интересов, любознательности, исследовательско</w:t>
      </w:r>
      <w:r w:rsidR="00402C21">
        <w:rPr>
          <w:rFonts w:ascii="Times New Roman" w:eastAsia="Times New Roman" w:hAnsi="Times New Roman" w:cs="Times New Roman"/>
          <w:color w:val="000000"/>
          <w:sz w:val="28"/>
          <w:szCs w:val="28"/>
          <w:lang w:eastAsia="ru-RU"/>
        </w:rPr>
        <w:t xml:space="preserve">го </w:t>
      </w:r>
      <w:r w:rsidRPr="003F4D17">
        <w:rPr>
          <w:rFonts w:ascii="Times New Roman" w:eastAsia="Times New Roman" w:hAnsi="Times New Roman" w:cs="Times New Roman"/>
          <w:color w:val="000000"/>
          <w:sz w:val="28"/>
          <w:szCs w:val="28"/>
          <w:lang w:eastAsia="ru-RU"/>
        </w:rPr>
        <w:t xml:space="preserve">поведения. </w:t>
      </w:r>
      <w:r w:rsidRPr="00D81A15">
        <w:rPr>
          <w:rFonts w:ascii="Times New Roman" w:eastAsia="Times New Roman" w:hAnsi="Times New Roman" w:cs="Times New Roman"/>
          <w:color w:val="000000"/>
          <w:sz w:val="28"/>
          <w:szCs w:val="28"/>
          <w:lang w:eastAsia="ru-RU"/>
        </w:rPr>
        <w:t>У</w:t>
      </w:r>
      <w:r w:rsidRPr="003F4D17">
        <w:rPr>
          <w:rFonts w:ascii="Times New Roman" w:eastAsia="Times New Roman" w:hAnsi="Times New Roman" w:cs="Times New Roman"/>
          <w:color w:val="000000"/>
          <w:sz w:val="28"/>
          <w:szCs w:val="28"/>
          <w:lang w:eastAsia="ru-RU"/>
        </w:rPr>
        <w:t xml:space="preserve">спешное осуществление  данного процесса возможно в  рамках </w:t>
      </w:r>
      <w:r w:rsidRPr="00D81A15">
        <w:rPr>
          <w:rFonts w:ascii="Times New Roman" w:eastAsia="Times New Roman" w:hAnsi="Times New Roman" w:cs="Times New Roman"/>
          <w:color w:val="000000"/>
          <w:sz w:val="28"/>
          <w:szCs w:val="28"/>
          <w:lang w:eastAsia="ru-RU"/>
        </w:rPr>
        <w:t xml:space="preserve">правильно организованной </w:t>
      </w:r>
      <w:r w:rsidRPr="003F4D17">
        <w:rPr>
          <w:rFonts w:ascii="Times New Roman" w:eastAsia="Times New Roman" w:hAnsi="Times New Roman" w:cs="Times New Roman"/>
          <w:color w:val="000000"/>
          <w:sz w:val="28"/>
          <w:szCs w:val="28"/>
          <w:lang w:eastAsia="ru-RU"/>
        </w:rPr>
        <w:t>развивающей среды.</w:t>
      </w:r>
    </w:p>
    <w:p w:rsidR="00D81A15" w:rsidRPr="00D81A15" w:rsidRDefault="00D81A15" w:rsidP="007F72CB">
      <w:pPr>
        <w:spacing w:after="0" w:line="360" w:lineRule="auto"/>
        <w:jc w:val="both"/>
        <w:rPr>
          <w:rFonts w:ascii="Times New Roman" w:eastAsia="Times New Roman" w:hAnsi="Times New Roman" w:cs="Times New Roman"/>
          <w:color w:val="000000"/>
          <w:sz w:val="28"/>
          <w:szCs w:val="28"/>
          <w:lang w:eastAsia="ru-RU"/>
        </w:rPr>
      </w:pPr>
    </w:p>
    <w:p w:rsidR="002F044E" w:rsidRDefault="00FC0CF3" w:rsidP="007F72CB">
      <w:pPr>
        <w:pStyle w:val="2"/>
        <w:rPr>
          <w:b w:val="0"/>
          <w:color w:val="000000"/>
          <w:sz w:val="28"/>
          <w:szCs w:val="28"/>
        </w:rPr>
      </w:pPr>
      <w:bookmarkStart w:id="12" w:name="_Toc484788230"/>
      <w:bookmarkStart w:id="13" w:name="_Toc485302568"/>
      <w:r>
        <w:rPr>
          <w:color w:val="000000"/>
          <w:sz w:val="28"/>
          <w:szCs w:val="28"/>
        </w:rPr>
        <w:lastRenderedPageBreak/>
        <w:t>1</w:t>
      </w:r>
      <w:r w:rsidR="00174E82">
        <w:rPr>
          <w:color w:val="000000"/>
          <w:sz w:val="28"/>
          <w:szCs w:val="28"/>
        </w:rPr>
        <w:t>.</w:t>
      </w:r>
      <w:r w:rsidR="00D81A15">
        <w:rPr>
          <w:color w:val="000000"/>
          <w:sz w:val="28"/>
          <w:szCs w:val="28"/>
        </w:rPr>
        <w:t>3</w:t>
      </w:r>
      <w:r w:rsidR="00174E82">
        <w:rPr>
          <w:color w:val="000000"/>
          <w:sz w:val="28"/>
          <w:szCs w:val="28"/>
        </w:rPr>
        <w:t xml:space="preserve"> Роль детского экспериментирования в развитии познавательных интересов дошкольников.</w:t>
      </w:r>
      <w:bookmarkEnd w:id="11"/>
      <w:bookmarkEnd w:id="12"/>
      <w:bookmarkEnd w:id="13"/>
    </w:p>
    <w:p w:rsidR="00FC0CF3"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В Концепции модернизации российского образования говорится, что развивающему обществу нужны современно образованные, нравственные, предприимчивые люди, отличающиеся мобильностью, динамизмом, конструктивностью мышления, которые могут самостоятельно принимать решения в ситуации выбора, прогнозируя их возможные последствия. А это во многом зависит от педагогов, работающих с дошкольниками, то есть людей, стоящих у истоков становления личности. Педагогам необходимо переориентировать содержание образовательного процесса на «обеспечение самоопределения личности, создание условий для ее самореализации». Саморазвитие личности возможно лишь в деятельности, которая включает в себя не только внешнюю активность ребенка, но и внутреннюю психологическую основу. Такая активная деятельность обеспечивает продуктивные формы мышления. Многие отечественные педагоги, такие как А.П. Усова, Г.М. </w:t>
      </w:r>
      <w:proofErr w:type="spellStart"/>
      <w:r w:rsidRPr="00174E82">
        <w:rPr>
          <w:rFonts w:ascii="Times New Roman" w:eastAsia="Times New Roman" w:hAnsi="Times New Roman" w:cs="Times New Roman"/>
          <w:color w:val="000000"/>
          <w:sz w:val="28"/>
          <w:szCs w:val="28"/>
          <w:lang w:eastAsia="ru-RU"/>
        </w:rPr>
        <w:t>Лямина</w:t>
      </w:r>
      <w:proofErr w:type="spellEnd"/>
      <w:r w:rsidRPr="00174E82">
        <w:rPr>
          <w:rFonts w:ascii="Times New Roman" w:eastAsia="Times New Roman" w:hAnsi="Times New Roman" w:cs="Times New Roman"/>
          <w:color w:val="000000"/>
          <w:sz w:val="28"/>
          <w:szCs w:val="28"/>
          <w:lang w:eastAsia="ru-RU"/>
        </w:rPr>
        <w:t>, говорили о необходимости включения дошкольников в осмысленную деятельность, в процессе которой они могли бы самостоятельно обнаруживать новые и новые свойства предметов, замечать их сходства и различия.  </w:t>
      </w:r>
    </w:p>
    <w:p w:rsidR="00FC0CF3"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Потребность в новых впечатлениях и знаниях является одной из фундаментальных потребностей, лежащих в основе как познавательного, так и  психического развития детей дошкольного возраста.</w:t>
      </w:r>
    </w:p>
    <w:p w:rsidR="00FC0CF3"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Познание мира живой и неживой природы, установление причинно-следственных связей происходят успешнее в процессе опытнической деятельности и эксп</w:t>
      </w:r>
      <w:r w:rsidR="00FC0CF3">
        <w:rPr>
          <w:rFonts w:ascii="Times New Roman" w:eastAsia="Times New Roman" w:hAnsi="Times New Roman" w:cs="Times New Roman"/>
          <w:color w:val="000000"/>
          <w:sz w:val="28"/>
          <w:szCs w:val="28"/>
          <w:lang w:eastAsia="ru-RU"/>
        </w:rPr>
        <w:t>ериментирования.</w:t>
      </w:r>
    </w:p>
    <w:p w:rsidR="00FC0CF3"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Н.Н. </w:t>
      </w:r>
      <w:proofErr w:type="spellStart"/>
      <w:r w:rsidRPr="00174E82">
        <w:rPr>
          <w:rFonts w:ascii="Times New Roman" w:eastAsia="Times New Roman" w:hAnsi="Times New Roman" w:cs="Times New Roman"/>
          <w:color w:val="000000"/>
          <w:sz w:val="28"/>
          <w:szCs w:val="28"/>
          <w:lang w:eastAsia="ru-RU"/>
        </w:rPr>
        <w:t>Поддьяков</w:t>
      </w:r>
      <w:proofErr w:type="spellEnd"/>
      <w:r w:rsidRPr="00174E82">
        <w:rPr>
          <w:rFonts w:ascii="Times New Roman" w:eastAsia="Times New Roman" w:hAnsi="Times New Roman" w:cs="Times New Roman"/>
          <w:color w:val="000000"/>
          <w:sz w:val="28"/>
          <w:szCs w:val="28"/>
          <w:lang w:eastAsia="ru-RU"/>
        </w:rPr>
        <w:t xml:space="preserve"> доказал, лишение возможности экспериментировать, постоянные ограничения самостоятельной деятельности в раннем и дошкольном возрасте приводят к серьезным психическим нарушениям, которые сохраняются на всю жизнь, негативно сказываются на интеллектуальном и творческом развитии ребенка, на его способности к </w:t>
      </w:r>
      <w:r w:rsidRPr="00174E82">
        <w:rPr>
          <w:rFonts w:ascii="Times New Roman" w:eastAsia="Times New Roman" w:hAnsi="Times New Roman" w:cs="Times New Roman"/>
          <w:color w:val="000000"/>
          <w:sz w:val="28"/>
          <w:szCs w:val="28"/>
          <w:lang w:eastAsia="ru-RU"/>
        </w:rPr>
        <w:lastRenderedPageBreak/>
        <w:t>обучению. Именно экспериментирование, так же как и игровая деятельность,  является у маленьких детей ведущим видом  деятельности. В ходе экспериментирования ребенок начинает различать предметы по цвету, форме, назначению – происходит внешнее действие с предметами. С самого рождения детей окружают различные явления неживой природы: солнце, звездное небо, ветер, хруст снега под ногами. Дети с интересом собирают камни, ракушки, играют с водой, песком; предметы и явления неживой природы входят в их жизнедеятельность, являются объектами наблюдения и игры. Исследовательская, поисковая активность – естественное состояние ребенка. Он настроен на познание окружающего мира: рвет бумагу и смотрит, что получится; проводит опыты с различными предметами; измеряет глубину снежного покрова, объем воды.</w:t>
      </w:r>
    </w:p>
    <w:p w:rsidR="00FC0CF3"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Экспериментирование способствует формированию у детей познавательного интереса, развивает наблюдательность, мыслительную деятельность. По мнению Н.Н. Поддьякова, в экспериментальной деятельности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w:t>
      </w:r>
      <w:r w:rsidR="00FC0CF3">
        <w:rPr>
          <w:rFonts w:ascii="Times New Roman" w:eastAsia="Times New Roman" w:hAnsi="Times New Roman" w:cs="Times New Roman"/>
          <w:color w:val="000000"/>
          <w:sz w:val="28"/>
          <w:szCs w:val="28"/>
          <w:lang w:eastAsia="ru-RU"/>
        </w:rPr>
        <w:t>их познания и освоения.</w:t>
      </w:r>
    </w:p>
    <w:p w:rsidR="00402C21"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02C21">
        <w:rPr>
          <w:rFonts w:ascii="Times New Roman" w:eastAsia="Times New Roman" w:hAnsi="Times New Roman" w:cs="Times New Roman"/>
          <w:color w:val="000000"/>
          <w:sz w:val="28"/>
          <w:szCs w:val="28"/>
          <w:lang w:eastAsia="ru-RU"/>
        </w:rPr>
        <w:t>Мир физических явлений, окружающий ребенка, дает огромные возможности для систематического развития  умственных способностей. В ходе экспериментальной деятельности создаются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законе  или явлении. Умозаключения детей основываются на собственном практическом опыте, а не на словесной информ</w:t>
      </w:r>
      <w:r w:rsidR="00402C21">
        <w:rPr>
          <w:rFonts w:ascii="Times New Roman" w:eastAsia="Times New Roman" w:hAnsi="Times New Roman" w:cs="Times New Roman"/>
          <w:color w:val="000000"/>
          <w:sz w:val="28"/>
          <w:szCs w:val="28"/>
          <w:lang w:eastAsia="ru-RU"/>
        </w:rPr>
        <w:t>ации, поступающей от взрослого.</w:t>
      </w:r>
    </w:p>
    <w:p w:rsidR="00174E82" w:rsidRPr="00174E82"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Задача педагогов – помочь детям в проведении исследований, сделать их полезными: при выборе объекта исследования; при поиске метода его изучения; при сборе и обобщении материала; при доведении полученного продукта до логического завершения – представление результатов, </w:t>
      </w:r>
      <w:r w:rsidRPr="00174E82">
        <w:rPr>
          <w:rFonts w:ascii="Times New Roman" w:eastAsia="Times New Roman" w:hAnsi="Times New Roman" w:cs="Times New Roman"/>
          <w:color w:val="000000"/>
          <w:sz w:val="28"/>
          <w:szCs w:val="28"/>
          <w:lang w:eastAsia="ru-RU"/>
        </w:rPr>
        <w:lastRenderedPageBreak/>
        <w:t>полученных в исследовании. Для того чтобы превращения в окружающем мире не просто были замечены ребенком, но и стали импульсом к развитию его творческого мышления, дошкольник должен во время выполнения опыта или эксперимента оказаться в позиции не зрителя, а исследователя. Важно, чтобы ребенок не только сам совершил конкретные действия с объектом, но  и решил задачу, обнаружив существенные отношения.</w:t>
      </w:r>
    </w:p>
    <w:p w:rsidR="00174E82" w:rsidRPr="00174E82"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Одно из направлений детской экспериментальной деятельности – это опыты. Они проводятся как в  непосредственной образовательной деятельности, так и в свободной самостоятельной и совместной с воспитателем деятельности. Опыт – это наблюдение за явлениями природы, которое производится в специально организованных условиях. Познавательная задача опыта (эксперимента)  должна быть четко сформулирована.</w:t>
      </w:r>
    </w:p>
    <w:p w:rsidR="00174E82" w:rsidRPr="00174E82"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И что самое главное, в процессе проведения опытов задействован каждый ребенок.</w:t>
      </w:r>
    </w:p>
    <w:p w:rsidR="00174E82" w:rsidRPr="00174E82"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Не менее важным моментом является эмоциональное проживание детьми наблюдаемых процессов и явлений. Эмоциональное реагирование представляет собой способ понимания ребенком особенностей окружающего мира. Детская эмоция, как показано в работах </w:t>
      </w:r>
      <w:proofErr w:type="spellStart"/>
      <w:r w:rsidRPr="00174E82">
        <w:rPr>
          <w:rFonts w:ascii="Times New Roman" w:eastAsia="Times New Roman" w:hAnsi="Times New Roman" w:cs="Times New Roman"/>
          <w:color w:val="000000"/>
          <w:sz w:val="28"/>
          <w:szCs w:val="28"/>
          <w:lang w:eastAsia="ru-RU"/>
        </w:rPr>
        <w:t>А.В.Запорожца</w:t>
      </w:r>
      <w:proofErr w:type="spellEnd"/>
      <w:r w:rsidRPr="00174E82">
        <w:rPr>
          <w:rFonts w:ascii="Times New Roman" w:eastAsia="Times New Roman" w:hAnsi="Times New Roman" w:cs="Times New Roman"/>
          <w:color w:val="000000"/>
          <w:sz w:val="28"/>
          <w:szCs w:val="28"/>
          <w:lang w:eastAsia="ru-RU"/>
        </w:rPr>
        <w:t xml:space="preserve"> и Я.З. </w:t>
      </w:r>
      <w:proofErr w:type="spellStart"/>
      <w:r w:rsidRPr="00174E82">
        <w:rPr>
          <w:rFonts w:ascii="Times New Roman" w:eastAsia="Times New Roman" w:hAnsi="Times New Roman" w:cs="Times New Roman"/>
          <w:color w:val="000000"/>
          <w:sz w:val="28"/>
          <w:szCs w:val="28"/>
          <w:lang w:eastAsia="ru-RU"/>
        </w:rPr>
        <w:t>Неверович</w:t>
      </w:r>
      <w:proofErr w:type="spellEnd"/>
      <w:r w:rsidRPr="00174E82">
        <w:rPr>
          <w:rFonts w:ascii="Times New Roman" w:eastAsia="Times New Roman" w:hAnsi="Times New Roman" w:cs="Times New Roman"/>
          <w:color w:val="000000"/>
          <w:sz w:val="28"/>
          <w:szCs w:val="28"/>
          <w:lang w:eastAsia="ru-RU"/>
        </w:rPr>
        <w:t>, решает не только экспрессивную задачу, но и раскрывает смысл происходящего для ребенка.</w:t>
      </w:r>
    </w:p>
    <w:p w:rsidR="00174E82" w:rsidRDefault="00174E82"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74E82">
        <w:rPr>
          <w:rFonts w:ascii="Times New Roman" w:eastAsia="Times New Roman" w:hAnsi="Times New Roman" w:cs="Times New Roman"/>
          <w:color w:val="000000"/>
          <w:sz w:val="28"/>
          <w:szCs w:val="28"/>
          <w:lang w:eastAsia="ru-RU"/>
        </w:rPr>
        <w:t xml:space="preserve">Основная задача родителей и воспитателей – поддержать и развить в ребенке интерес к исследованиям, открытиям, создать для этого условия. Необходимо стремиться к тому, чтобы дети не только получали новую информацию об объектах своих исследований и экспериментов, но и делали </w:t>
      </w:r>
      <w:r w:rsidRPr="00174E82">
        <w:rPr>
          <w:rFonts w:ascii="Times New Roman" w:eastAsia="Times New Roman" w:hAnsi="Times New Roman" w:cs="Times New Roman"/>
          <w:color w:val="000000"/>
          <w:sz w:val="28"/>
          <w:szCs w:val="28"/>
          <w:lang w:eastAsia="ru-RU"/>
        </w:rPr>
        <w:lastRenderedPageBreak/>
        <w:t>маленькие открытия. При организации самостоятельной экспериментальной деятельности ребенка, обеспечивающей его развитие, педагог должен стать реальным участником совместного поиска, включиться в реальный, фактически осуществляемый ребенком эксперимент. Постановка цели, задач эксперимента, их совместное достижение, оценка найденного способа действия – три составляющие личностно-развивающего обучения. Именно такое познание способствует обретению ребенком творческо-парадоксального видения мира, творческого, созидательного отношения к нему. Разрешение проблемной ситуации возможно различными способами – позитивными, негативными, и в зависимости от выбора способа ее разрешения формируется общая негативная или позитивная картина мира в сознании ребенка, а, соответственно и стратегия его поведения во взаимоотношениях с людьми и объектами.</w:t>
      </w:r>
    </w:p>
    <w:p w:rsidR="00D81A15" w:rsidRDefault="00D81A15"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д</w:t>
      </w:r>
      <w:r w:rsidRPr="00174E82">
        <w:rPr>
          <w:rFonts w:ascii="Times New Roman" w:eastAsia="Times New Roman" w:hAnsi="Times New Roman" w:cs="Times New Roman"/>
          <w:color w:val="000000"/>
          <w:sz w:val="28"/>
          <w:szCs w:val="28"/>
          <w:lang w:eastAsia="ru-RU"/>
        </w:rPr>
        <w:t>етское экспериментирова</w:t>
      </w:r>
      <w:r w:rsidR="002877CB">
        <w:rPr>
          <w:rFonts w:ascii="Times New Roman" w:eastAsia="Times New Roman" w:hAnsi="Times New Roman" w:cs="Times New Roman"/>
          <w:color w:val="000000"/>
          <w:sz w:val="28"/>
          <w:szCs w:val="28"/>
          <w:lang w:eastAsia="ru-RU"/>
        </w:rPr>
        <w:t xml:space="preserve">ние – это активная деятельность, в которой </w:t>
      </w:r>
      <w:r>
        <w:rPr>
          <w:rFonts w:ascii="Times New Roman" w:eastAsia="Times New Roman" w:hAnsi="Times New Roman" w:cs="Times New Roman"/>
          <w:color w:val="000000"/>
          <w:sz w:val="28"/>
          <w:szCs w:val="28"/>
          <w:lang w:eastAsia="ru-RU"/>
        </w:rPr>
        <w:t xml:space="preserve"> дети являются</w:t>
      </w:r>
      <w:r w:rsidRPr="00174E82">
        <w:rPr>
          <w:rFonts w:ascii="Times New Roman" w:eastAsia="Times New Roman" w:hAnsi="Times New Roman" w:cs="Times New Roman"/>
          <w:color w:val="000000"/>
          <w:sz w:val="28"/>
          <w:szCs w:val="28"/>
          <w:lang w:eastAsia="ru-RU"/>
        </w:rPr>
        <w:t xml:space="preserve"> субъектами – носителями предметно-практической деятельности и познания, «активными делателями», это источник </w:t>
      </w:r>
      <w:r>
        <w:rPr>
          <w:rFonts w:ascii="Times New Roman" w:eastAsia="Times New Roman" w:hAnsi="Times New Roman" w:cs="Times New Roman"/>
          <w:color w:val="000000"/>
          <w:sz w:val="28"/>
          <w:szCs w:val="28"/>
          <w:lang w:eastAsia="ru-RU"/>
        </w:rPr>
        <w:t>развития познавательных интересов детей</w:t>
      </w:r>
      <w:r w:rsidRPr="00174E82">
        <w:rPr>
          <w:rFonts w:ascii="Times New Roman" w:eastAsia="Times New Roman" w:hAnsi="Times New Roman" w:cs="Times New Roman"/>
          <w:color w:val="000000"/>
          <w:sz w:val="28"/>
          <w:szCs w:val="28"/>
          <w:lang w:eastAsia="ru-RU"/>
        </w:rPr>
        <w:t>.</w:t>
      </w:r>
    </w:p>
    <w:p w:rsidR="002877CB" w:rsidRDefault="002877CB" w:rsidP="007F72CB">
      <w:pPr>
        <w:shd w:val="clear" w:color="auto" w:fill="FFFFFF"/>
        <w:spacing w:after="0" w:line="360" w:lineRule="auto"/>
        <w:ind w:firstLine="708"/>
        <w:jc w:val="both"/>
        <w:rPr>
          <w:color w:val="000000"/>
          <w:sz w:val="28"/>
          <w:szCs w:val="23"/>
        </w:rPr>
      </w:pPr>
    </w:p>
    <w:p w:rsidR="002877CB" w:rsidRDefault="002877CB" w:rsidP="007F72CB">
      <w:pPr>
        <w:shd w:val="clear" w:color="auto" w:fill="FFFFFF"/>
        <w:spacing w:after="0" w:line="360" w:lineRule="auto"/>
        <w:ind w:firstLine="708"/>
        <w:jc w:val="both"/>
        <w:rPr>
          <w:color w:val="000000"/>
          <w:sz w:val="28"/>
          <w:szCs w:val="23"/>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Pr="00B93126" w:rsidRDefault="00402C21" w:rsidP="007F72CB">
      <w:pPr>
        <w:pStyle w:val="2"/>
        <w:rPr>
          <w:b w:val="0"/>
          <w:color w:val="000000"/>
          <w:sz w:val="28"/>
          <w:szCs w:val="28"/>
        </w:rPr>
      </w:pPr>
      <w:bookmarkStart w:id="14" w:name="_Toc482918290"/>
      <w:bookmarkStart w:id="15" w:name="_Toc484788231"/>
      <w:bookmarkStart w:id="16" w:name="_Toc485302569"/>
      <w:r>
        <w:rPr>
          <w:color w:val="000000"/>
          <w:sz w:val="28"/>
          <w:szCs w:val="28"/>
        </w:rPr>
        <w:lastRenderedPageBreak/>
        <w:t>1</w:t>
      </w:r>
      <w:r w:rsidRPr="00B93126">
        <w:rPr>
          <w:color w:val="000000"/>
          <w:sz w:val="28"/>
          <w:szCs w:val="28"/>
        </w:rPr>
        <w:t>.</w:t>
      </w:r>
      <w:r>
        <w:rPr>
          <w:color w:val="000000"/>
          <w:sz w:val="28"/>
          <w:szCs w:val="28"/>
        </w:rPr>
        <w:t>4</w:t>
      </w:r>
      <w:r w:rsidR="00E12813">
        <w:rPr>
          <w:color w:val="000000"/>
          <w:sz w:val="28"/>
          <w:szCs w:val="28"/>
        </w:rPr>
        <w:t xml:space="preserve"> </w:t>
      </w:r>
      <w:r w:rsidRPr="009C5CC7">
        <w:rPr>
          <w:color w:val="000000"/>
          <w:sz w:val="28"/>
          <w:szCs w:val="28"/>
        </w:rPr>
        <w:t>Сущностные харак</w:t>
      </w:r>
      <w:r>
        <w:rPr>
          <w:color w:val="000000"/>
          <w:sz w:val="28"/>
          <w:szCs w:val="28"/>
        </w:rPr>
        <w:t>теристики развивающей предметно-</w:t>
      </w:r>
      <w:r w:rsidRPr="009C5CC7">
        <w:rPr>
          <w:color w:val="000000"/>
          <w:sz w:val="28"/>
          <w:szCs w:val="28"/>
        </w:rPr>
        <w:t>пространственной среды как условия развития познавательных интересов детей старшего дошкольного возраста</w:t>
      </w:r>
      <w:bookmarkEnd w:id="14"/>
      <w:bookmarkEnd w:id="15"/>
      <w:bookmarkEnd w:id="16"/>
    </w:p>
    <w:p w:rsidR="00402C21" w:rsidRPr="006F3942"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14"/>
          <w:szCs w:val="28"/>
          <w:lang w:eastAsia="ru-RU"/>
        </w:rPr>
      </w:pP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последнее время к проблеме формирования предметной среды обращаются многие авторы, раскрывающие ее многообразие, системный характер, особенности и специфику, дидактические функции, культурологическую роль.</w:t>
      </w:r>
    </w:p>
    <w:p w:rsidR="00402C21" w:rsidRPr="00461144"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условиях реформируемой системы образования «</w:t>
      </w:r>
      <w:proofErr w:type="spellStart"/>
      <w:r w:rsidRPr="00B93126">
        <w:rPr>
          <w:rFonts w:ascii="Times New Roman" w:eastAsia="Times New Roman" w:hAnsi="Times New Roman" w:cs="Times New Roman"/>
          <w:color w:val="000000"/>
          <w:sz w:val="28"/>
          <w:szCs w:val="28"/>
          <w:lang w:eastAsia="ru-RU"/>
        </w:rPr>
        <w:t>средовый</w:t>
      </w:r>
      <w:proofErr w:type="spellEnd"/>
      <w:r w:rsidRPr="00B93126">
        <w:rPr>
          <w:rFonts w:ascii="Times New Roman" w:eastAsia="Times New Roman" w:hAnsi="Times New Roman" w:cs="Times New Roman"/>
          <w:color w:val="000000"/>
          <w:sz w:val="28"/>
          <w:szCs w:val="28"/>
          <w:lang w:eastAsia="ru-RU"/>
        </w:rPr>
        <w:t>» подход, его развитие и конкретизация в ДОУ приобретает особую актуальность, поскольку образовательная предметная среда является неотъемлемым базовым условием преодоления указанных противоречий.</w:t>
      </w:r>
      <w:r w:rsidRPr="0046114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15, с. 46</w:t>
      </w:r>
      <w:r w:rsidRPr="00461144">
        <w:rPr>
          <w:rFonts w:ascii="Times New Roman" w:eastAsia="Times New Roman" w:hAnsi="Times New Roman" w:cs="Times New Roman"/>
          <w:color w:val="000000"/>
          <w:sz w:val="28"/>
          <w:szCs w:val="28"/>
          <w:lang w:eastAsia="ru-RU"/>
        </w:rPr>
        <w:t>]</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Известно, что на развитие личности ребёнка, его познавательной самостоятельности оказывает влияние множество факторов - стихийных и специально организованных, природных и социальных. Наряду с другими факторами развития личности учёные и педагоги-практики выделяют среду </w:t>
      </w:r>
      <w:proofErr w:type="gramStart"/>
      <w:r w:rsidRPr="00B93126">
        <w:rPr>
          <w:rFonts w:ascii="Times New Roman" w:eastAsia="Times New Roman" w:hAnsi="Times New Roman" w:cs="Times New Roman"/>
          <w:color w:val="000000"/>
          <w:sz w:val="28"/>
          <w:szCs w:val="28"/>
          <w:lang w:eastAsia="ru-RU"/>
        </w:rPr>
        <w:t>-о</w:t>
      </w:r>
      <w:proofErr w:type="gramEnd"/>
      <w:r w:rsidRPr="00B93126">
        <w:rPr>
          <w:rFonts w:ascii="Times New Roman" w:eastAsia="Times New Roman" w:hAnsi="Times New Roman" w:cs="Times New Roman"/>
          <w:color w:val="000000"/>
          <w:sz w:val="28"/>
          <w:szCs w:val="28"/>
          <w:lang w:eastAsia="ru-RU"/>
        </w:rPr>
        <w:t xml:space="preserve">кружение, в котором пребывает ребёнок и посредством которого он себя реализует как личность, проявляя свою самостоятельность через взаимодействие с ним (Л.П. </w:t>
      </w:r>
      <w:proofErr w:type="spellStart"/>
      <w:r w:rsidRPr="00B93126">
        <w:rPr>
          <w:rFonts w:ascii="Times New Roman" w:eastAsia="Times New Roman" w:hAnsi="Times New Roman" w:cs="Times New Roman"/>
          <w:color w:val="000000"/>
          <w:sz w:val="28"/>
          <w:szCs w:val="28"/>
          <w:lang w:eastAsia="ru-RU"/>
        </w:rPr>
        <w:t>Буева</w:t>
      </w:r>
      <w:proofErr w:type="spellEnd"/>
      <w:r w:rsidRPr="00B93126">
        <w:rPr>
          <w:rFonts w:ascii="Times New Roman" w:eastAsia="Times New Roman" w:hAnsi="Times New Roman" w:cs="Times New Roman"/>
          <w:color w:val="000000"/>
          <w:sz w:val="28"/>
          <w:szCs w:val="28"/>
          <w:lang w:eastAsia="ru-RU"/>
        </w:rPr>
        <w:t>, Г.С. Костюк, Л.И. Новикова, В.А. Петровский).</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В отечественной и зарубежной педагогике и психологии прошлого и настоящего «среда» рассматривается как один из генеральных факторов, воздействием которого детерминируется процесс и результаты человеческого развития (П.П. </w:t>
      </w:r>
      <w:proofErr w:type="spellStart"/>
      <w:r w:rsidRPr="00B93126">
        <w:rPr>
          <w:rFonts w:ascii="Times New Roman" w:eastAsia="Times New Roman" w:hAnsi="Times New Roman" w:cs="Times New Roman"/>
          <w:color w:val="000000"/>
          <w:sz w:val="28"/>
          <w:szCs w:val="28"/>
          <w:lang w:eastAsia="ru-RU"/>
        </w:rPr>
        <w:t>Блонский</w:t>
      </w:r>
      <w:proofErr w:type="spellEnd"/>
      <w:r w:rsidRPr="00B93126">
        <w:rPr>
          <w:rFonts w:ascii="Times New Roman" w:eastAsia="Times New Roman" w:hAnsi="Times New Roman" w:cs="Times New Roman"/>
          <w:color w:val="000000"/>
          <w:sz w:val="28"/>
          <w:szCs w:val="28"/>
          <w:lang w:eastAsia="ru-RU"/>
        </w:rPr>
        <w:t xml:space="preserve">, Дж. </w:t>
      </w:r>
      <w:proofErr w:type="spellStart"/>
      <w:r w:rsidRPr="00B93126">
        <w:rPr>
          <w:rFonts w:ascii="Times New Roman" w:eastAsia="Times New Roman" w:hAnsi="Times New Roman" w:cs="Times New Roman"/>
          <w:color w:val="000000"/>
          <w:sz w:val="28"/>
          <w:szCs w:val="28"/>
          <w:lang w:eastAsia="ru-RU"/>
        </w:rPr>
        <w:t>Брунер</w:t>
      </w:r>
      <w:proofErr w:type="spellEnd"/>
      <w:r w:rsidRPr="00B93126">
        <w:rPr>
          <w:rFonts w:ascii="Times New Roman" w:eastAsia="Times New Roman" w:hAnsi="Times New Roman" w:cs="Times New Roman"/>
          <w:color w:val="000000"/>
          <w:sz w:val="28"/>
          <w:szCs w:val="28"/>
          <w:lang w:eastAsia="ru-RU"/>
        </w:rPr>
        <w:t xml:space="preserve">, Л.С. Выготский, Г.С. Костюк, А.Р. </w:t>
      </w:r>
      <w:proofErr w:type="spellStart"/>
      <w:r w:rsidRPr="00B93126">
        <w:rPr>
          <w:rFonts w:ascii="Times New Roman" w:eastAsia="Times New Roman" w:hAnsi="Times New Roman" w:cs="Times New Roman"/>
          <w:color w:val="000000"/>
          <w:sz w:val="28"/>
          <w:szCs w:val="28"/>
          <w:lang w:eastAsia="ru-RU"/>
        </w:rPr>
        <w:t>Лурия</w:t>
      </w:r>
      <w:proofErr w:type="spellEnd"/>
      <w:r w:rsidRPr="00B93126">
        <w:rPr>
          <w:rFonts w:ascii="Times New Roman" w:eastAsia="Times New Roman" w:hAnsi="Times New Roman" w:cs="Times New Roman"/>
          <w:color w:val="000000"/>
          <w:sz w:val="28"/>
          <w:szCs w:val="28"/>
          <w:lang w:eastAsia="ru-RU"/>
        </w:rPr>
        <w:t xml:space="preserve">, А.С. Макаренко, С.Л. Рубинштейн, С. </w:t>
      </w:r>
      <w:proofErr w:type="spellStart"/>
      <w:r w:rsidRPr="00B93126">
        <w:rPr>
          <w:rFonts w:ascii="Times New Roman" w:eastAsia="Times New Roman" w:hAnsi="Times New Roman" w:cs="Times New Roman"/>
          <w:color w:val="000000"/>
          <w:sz w:val="28"/>
          <w:szCs w:val="28"/>
          <w:lang w:eastAsia="ru-RU"/>
        </w:rPr>
        <w:t>Френе</w:t>
      </w:r>
      <w:proofErr w:type="spellEnd"/>
      <w:r w:rsidRPr="00B93126">
        <w:rPr>
          <w:rFonts w:ascii="Times New Roman" w:eastAsia="Times New Roman" w:hAnsi="Times New Roman" w:cs="Times New Roman"/>
          <w:color w:val="000000"/>
          <w:sz w:val="28"/>
          <w:szCs w:val="28"/>
          <w:lang w:eastAsia="ru-RU"/>
        </w:rPr>
        <w:t xml:space="preserve">). Педагогическая характеристика образовательной среды в различных учреждениях представлена в широком круге исследований (Г.А. Ковалёв, В.А. Козырев, А.А. </w:t>
      </w:r>
      <w:proofErr w:type="spellStart"/>
      <w:r w:rsidRPr="00B93126">
        <w:rPr>
          <w:rFonts w:ascii="Times New Roman" w:eastAsia="Times New Roman" w:hAnsi="Times New Roman" w:cs="Times New Roman"/>
          <w:color w:val="000000"/>
          <w:sz w:val="28"/>
          <w:szCs w:val="28"/>
          <w:lang w:eastAsia="ru-RU"/>
        </w:rPr>
        <w:t>Макареня</w:t>
      </w:r>
      <w:proofErr w:type="spellEnd"/>
      <w:r w:rsidRPr="00B93126">
        <w:rPr>
          <w:rFonts w:ascii="Times New Roman" w:eastAsia="Times New Roman" w:hAnsi="Times New Roman" w:cs="Times New Roman"/>
          <w:color w:val="000000"/>
          <w:sz w:val="28"/>
          <w:szCs w:val="28"/>
          <w:lang w:eastAsia="ru-RU"/>
        </w:rPr>
        <w:t xml:space="preserve">, Т.С. Назарова, В.А. Петровский, Н.А. Пугал, В.А. </w:t>
      </w:r>
      <w:proofErr w:type="spellStart"/>
      <w:r w:rsidRPr="00B93126">
        <w:rPr>
          <w:rFonts w:ascii="Times New Roman" w:eastAsia="Times New Roman" w:hAnsi="Times New Roman" w:cs="Times New Roman"/>
          <w:color w:val="000000"/>
          <w:sz w:val="28"/>
          <w:szCs w:val="28"/>
          <w:lang w:eastAsia="ru-RU"/>
        </w:rPr>
        <w:t>Ясвин</w:t>
      </w:r>
      <w:proofErr w:type="spellEnd"/>
      <w:r w:rsidRPr="00B93126">
        <w:rPr>
          <w:rFonts w:ascii="Times New Roman" w:eastAsia="Times New Roman" w:hAnsi="Times New Roman" w:cs="Times New Roman"/>
          <w:color w:val="000000"/>
          <w:sz w:val="28"/>
          <w:szCs w:val="28"/>
          <w:lang w:eastAsia="ru-RU"/>
        </w:rPr>
        <w:t xml:space="preserve"> и др.).</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Структурным компонентом образовательной среды учёные выделяют предметное окружение.</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lastRenderedPageBreak/>
        <w:t>Определяя предметное окружение как предметную среду, современные исследователи рассматривают её с точки зрения организации (организова</w:t>
      </w:r>
      <w:r>
        <w:rPr>
          <w:rFonts w:ascii="Times New Roman" w:eastAsia="Times New Roman" w:hAnsi="Times New Roman" w:cs="Times New Roman"/>
          <w:color w:val="000000"/>
          <w:sz w:val="28"/>
          <w:szCs w:val="28"/>
          <w:lang w:eastAsia="ru-RU"/>
        </w:rPr>
        <w:t xml:space="preserve">нная и неорганизованная среда) </w:t>
      </w:r>
      <w:r w:rsidRPr="00B93126">
        <w:rPr>
          <w:rFonts w:ascii="Times New Roman" w:eastAsia="Times New Roman" w:hAnsi="Times New Roman" w:cs="Times New Roman"/>
          <w:color w:val="000000"/>
          <w:sz w:val="28"/>
          <w:szCs w:val="28"/>
          <w:lang w:eastAsia="ru-RU"/>
        </w:rPr>
        <w:t>деятельности, осуществляемой в среде (игровая, учебная, трудовая).</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Наиболее глубокое понимание сущности предметной среды, на наш взгляд, даётся в трудах А.А. </w:t>
      </w:r>
      <w:proofErr w:type="spellStart"/>
      <w:r w:rsidRPr="00B93126">
        <w:rPr>
          <w:rFonts w:ascii="Times New Roman" w:eastAsia="Times New Roman" w:hAnsi="Times New Roman" w:cs="Times New Roman"/>
          <w:color w:val="000000"/>
          <w:sz w:val="28"/>
          <w:szCs w:val="28"/>
          <w:lang w:eastAsia="ru-RU"/>
        </w:rPr>
        <w:t>Макарени</w:t>
      </w:r>
      <w:proofErr w:type="spellEnd"/>
      <w:r w:rsidRPr="00B93126">
        <w:rPr>
          <w:rFonts w:ascii="Times New Roman" w:eastAsia="Times New Roman" w:hAnsi="Times New Roman" w:cs="Times New Roman"/>
          <w:color w:val="000000"/>
          <w:sz w:val="28"/>
          <w:szCs w:val="28"/>
          <w:lang w:eastAsia="ru-RU"/>
        </w:rPr>
        <w:t>, который, рассматривая структуру предметной среды, выделяет следующие ее компоненты: деятельностный, информационный (предметный), коммуникативный [</w:t>
      </w:r>
      <w:r>
        <w:rPr>
          <w:rFonts w:ascii="Times New Roman" w:eastAsia="Times New Roman" w:hAnsi="Times New Roman" w:cs="Times New Roman"/>
          <w:color w:val="000000"/>
          <w:sz w:val="28"/>
          <w:szCs w:val="28"/>
          <w:lang w:eastAsia="ru-RU"/>
        </w:rPr>
        <w:t>23</w:t>
      </w:r>
      <w:r w:rsidRPr="00B93126">
        <w:rPr>
          <w:rFonts w:ascii="Times New Roman" w:eastAsia="Times New Roman" w:hAnsi="Times New Roman" w:cs="Times New Roman"/>
          <w:color w:val="000000"/>
          <w:sz w:val="28"/>
          <w:szCs w:val="28"/>
          <w:lang w:eastAsia="ru-RU"/>
        </w:rPr>
        <w:t>, c. 59].</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Научный и практический интерес представляют работы учёных, которые исследовали предметную среду детства (О.В. Артамонова, О.А. Горбань, В.С. Мухина, Г.Л. Пантелеев, </w:t>
      </w:r>
      <w:proofErr w:type="spellStart"/>
      <w:r w:rsidRPr="00B93126">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.А.Пет</w:t>
      </w:r>
      <w:r w:rsidRPr="00B93126">
        <w:rPr>
          <w:rFonts w:ascii="Times New Roman" w:eastAsia="Times New Roman" w:hAnsi="Times New Roman" w:cs="Times New Roman"/>
          <w:color w:val="000000"/>
          <w:sz w:val="28"/>
          <w:szCs w:val="28"/>
          <w:lang w:eastAsia="ru-RU"/>
        </w:rPr>
        <w:t>ровский</w:t>
      </w:r>
      <w:proofErr w:type="spellEnd"/>
      <w:r w:rsidRPr="00B93126">
        <w:rPr>
          <w:rFonts w:ascii="Times New Roman" w:eastAsia="Times New Roman" w:hAnsi="Times New Roman" w:cs="Times New Roman"/>
          <w:color w:val="000000"/>
          <w:sz w:val="28"/>
          <w:szCs w:val="28"/>
          <w:lang w:eastAsia="ru-RU"/>
        </w:rPr>
        <w:t xml:space="preserve">, М.Н. Полякова, Р.Б. </w:t>
      </w:r>
      <w:proofErr w:type="spellStart"/>
      <w:r w:rsidRPr="00B93126">
        <w:rPr>
          <w:rFonts w:ascii="Times New Roman" w:eastAsia="Times New Roman" w:hAnsi="Times New Roman" w:cs="Times New Roman"/>
          <w:color w:val="000000"/>
          <w:sz w:val="28"/>
          <w:szCs w:val="28"/>
          <w:lang w:eastAsia="ru-RU"/>
        </w:rPr>
        <w:t>Стеркина</w:t>
      </w:r>
      <w:proofErr w:type="spellEnd"/>
      <w:r w:rsidRPr="00B93126">
        <w:rPr>
          <w:rFonts w:ascii="Times New Roman" w:eastAsia="Times New Roman" w:hAnsi="Times New Roman" w:cs="Times New Roman"/>
          <w:color w:val="000000"/>
          <w:sz w:val="28"/>
          <w:szCs w:val="28"/>
          <w:lang w:eastAsia="ru-RU"/>
        </w:rPr>
        <w:t xml:space="preserve">, О.Б. </w:t>
      </w:r>
      <w:proofErr w:type="spellStart"/>
      <w:r w:rsidRPr="00B93126">
        <w:rPr>
          <w:rFonts w:ascii="Times New Roman" w:eastAsia="Times New Roman" w:hAnsi="Times New Roman" w:cs="Times New Roman"/>
          <w:color w:val="000000"/>
          <w:sz w:val="28"/>
          <w:szCs w:val="28"/>
          <w:lang w:eastAsia="ru-RU"/>
        </w:rPr>
        <w:t>Даплина</w:t>
      </w:r>
      <w:proofErr w:type="spellEnd"/>
      <w:r w:rsidRPr="00B93126">
        <w:rPr>
          <w:rFonts w:ascii="Times New Roman" w:eastAsia="Times New Roman" w:hAnsi="Times New Roman" w:cs="Times New Roman"/>
          <w:color w:val="000000"/>
          <w:sz w:val="28"/>
          <w:szCs w:val="28"/>
          <w:lang w:eastAsia="ru-RU"/>
        </w:rPr>
        <w:t xml:space="preserve">, Н. </w:t>
      </w:r>
      <w:proofErr w:type="spellStart"/>
      <w:r w:rsidRPr="00B93126">
        <w:rPr>
          <w:rFonts w:ascii="Times New Roman" w:eastAsia="Times New Roman" w:hAnsi="Times New Roman" w:cs="Times New Roman"/>
          <w:color w:val="000000"/>
          <w:sz w:val="28"/>
          <w:szCs w:val="28"/>
          <w:lang w:eastAsia="ru-RU"/>
        </w:rPr>
        <w:t>Лерноушек</w:t>
      </w:r>
      <w:proofErr w:type="spellEnd"/>
      <w:r w:rsidRPr="00B93126">
        <w:rPr>
          <w:rFonts w:ascii="Times New Roman" w:eastAsia="Times New Roman" w:hAnsi="Times New Roman" w:cs="Times New Roman"/>
          <w:color w:val="000000"/>
          <w:sz w:val="28"/>
          <w:szCs w:val="28"/>
          <w:lang w:eastAsia="ru-RU"/>
        </w:rPr>
        <w:t xml:space="preserve"> и др.).</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Для обозначения рассматриваемого окружения, максимально стимулирующего развитие личности, введён термин «развивающая среда» (Н.А. Ветлугина, В.А. Петровский, О.Р. </w:t>
      </w:r>
      <w:proofErr w:type="spellStart"/>
      <w:r w:rsidRPr="00B93126">
        <w:rPr>
          <w:rFonts w:ascii="Times New Roman" w:eastAsia="Times New Roman" w:hAnsi="Times New Roman" w:cs="Times New Roman"/>
          <w:color w:val="000000"/>
          <w:sz w:val="28"/>
          <w:szCs w:val="28"/>
          <w:lang w:eastAsia="ru-RU"/>
        </w:rPr>
        <w:t>Радионова</w:t>
      </w:r>
      <w:proofErr w:type="spellEnd"/>
      <w:r w:rsidRPr="00B93126">
        <w:rPr>
          <w:rFonts w:ascii="Times New Roman" w:eastAsia="Times New Roman" w:hAnsi="Times New Roman" w:cs="Times New Roman"/>
          <w:color w:val="000000"/>
          <w:sz w:val="28"/>
          <w:szCs w:val="28"/>
          <w:lang w:eastAsia="ru-RU"/>
        </w:rPr>
        <w:t xml:space="preserve"> и др.). Последняя затрагивает все стороны личности ребёнка - его эмоции, чувства, волю и требует от него работы мысли и воображения, то есть становится для ребёнка средой развития, с которой он вступает в действенную связь.</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Итак, образовательная (развивающая) среда, по определению В.А. </w:t>
      </w:r>
      <w:proofErr w:type="spellStart"/>
      <w:r w:rsidRPr="00B93126">
        <w:rPr>
          <w:rFonts w:ascii="Times New Roman" w:eastAsia="Times New Roman" w:hAnsi="Times New Roman" w:cs="Times New Roman"/>
          <w:color w:val="000000"/>
          <w:sz w:val="28"/>
          <w:szCs w:val="28"/>
          <w:lang w:eastAsia="ru-RU"/>
        </w:rPr>
        <w:t>Ясвина</w:t>
      </w:r>
      <w:proofErr w:type="spellEnd"/>
      <w:r w:rsidRPr="00B93126">
        <w:rPr>
          <w:rFonts w:ascii="Times New Roman" w:eastAsia="Times New Roman" w:hAnsi="Times New Roman" w:cs="Times New Roman"/>
          <w:color w:val="000000"/>
          <w:sz w:val="28"/>
          <w:szCs w:val="28"/>
          <w:lang w:eastAsia="ru-RU"/>
        </w:rPr>
        <w:t>, - это система влияний и условий формирования личности, а также возможностей для ее развития, содержащихся в социальном и пространственно-предметном окружении.</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B93126">
        <w:rPr>
          <w:rFonts w:ascii="Times New Roman" w:eastAsia="Times New Roman" w:hAnsi="Times New Roman" w:cs="Times New Roman"/>
          <w:color w:val="000000"/>
          <w:sz w:val="28"/>
          <w:szCs w:val="28"/>
          <w:lang w:eastAsia="ru-RU"/>
        </w:rPr>
        <w:t xml:space="preserve">азвивающая </w:t>
      </w:r>
      <w:r>
        <w:rPr>
          <w:rFonts w:ascii="Times New Roman" w:eastAsia="Times New Roman" w:hAnsi="Times New Roman" w:cs="Times New Roman"/>
          <w:color w:val="000000"/>
          <w:sz w:val="28"/>
          <w:szCs w:val="28"/>
          <w:lang w:eastAsia="ru-RU"/>
        </w:rPr>
        <w:t>п</w:t>
      </w:r>
      <w:r w:rsidRPr="00B93126">
        <w:rPr>
          <w:rFonts w:ascii="Times New Roman" w:eastAsia="Times New Roman" w:hAnsi="Times New Roman" w:cs="Times New Roman"/>
          <w:color w:val="000000"/>
          <w:sz w:val="28"/>
          <w:szCs w:val="28"/>
          <w:lang w:eastAsia="ru-RU"/>
        </w:rPr>
        <w:t>редметно-</w:t>
      </w:r>
      <w:r>
        <w:rPr>
          <w:rFonts w:ascii="Times New Roman" w:eastAsia="Times New Roman" w:hAnsi="Times New Roman" w:cs="Times New Roman"/>
          <w:color w:val="000000"/>
          <w:sz w:val="28"/>
          <w:szCs w:val="28"/>
          <w:lang w:eastAsia="ru-RU"/>
        </w:rPr>
        <w:t>пространственная</w:t>
      </w:r>
      <w:r w:rsidRPr="00B93126">
        <w:rPr>
          <w:rFonts w:ascii="Times New Roman" w:eastAsia="Times New Roman" w:hAnsi="Times New Roman" w:cs="Times New Roman"/>
          <w:color w:val="000000"/>
          <w:sz w:val="28"/>
          <w:szCs w:val="28"/>
          <w:lang w:eastAsia="ru-RU"/>
        </w:rPr>
        <w:t xml:space="preserve"> среда - составная часть развивающей среды дошкольного детства. Современный философский взгляд на развивающую предметно-</w:t>
      </w:r>
      <w:r>
        <w:rPr>
          <w:rFonts w:ascii="Times New Roman" w:eastAsia="Times New Roman" w:hAnsi="Times New Roman" w:cs="Times New Roman"/>
          <w:color w:val="000000"/>
          <w:sz w:val="28"/>
          <w:szCs w:val="28"/>
          <w:lang w:eastAsia="ru-RU"/>
        </w:rPr>
        <w:t>пространственную</w:t>
      </w:r>
      <w:r w:rsidRPr="00B93126">
        <w:rPr>
          <w:rFonts w:ascii="Times New Roman" w:eastAsia="Times New Roman" w:hAnsi="Times New Roman" w:cs="Times New Roman"/>
          <w:color w:val="000000"/>
          <w:sz w:val="28"/>
          <w:szCs w:val="28"/>
          <w:lang w:eastAsia="ru-RU"/>
        </w:rPr>
        <w:t xml:space="preserve"> среду предполагает понимание ее как совокупность предметов, представляющую собой наглядно</w:t>
      </w:r>
      <w:r>
        <w:rPr>
          <w:rFonts w:ascii="Times New Roman" w:eastAsia="Times New Roman" w:hAnsi="Times New Roman" w:cs="Times New Roman"/>
          <w:color w:val="000000"/>
          <w:sz w:val="28"/>
          <w:szCs w:val="28"/>
          <w:lang w:eastAsia="ru-RU"/>
        </w:rPr>
        <w:t>-</w:t>
      </w:r>
      <w:r w:rsidRPr="00B93126">
        <w:rPr>
          <w:rFonts w:ascii="Times New Roman" w:eastAsia="Times New Roman" w:hAnsi="Times New Roman" w:cs="Times New Roman"/>
          <w:color w:val="000000"/>
          <w:sz w:val="28"/>
          <w:szCs w:val="28"/>
          <w:lang w:eastAsia="ru-RU"/>
        </w:rPr>
        <w:t>воспринимаемую форму существования культуры. В предмете запечатлен опыт, знания, вкусы, способности и потребности многих поколений. Через предмет человек познает самого себя, свою индивидуальность.</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lastRenderedPageBreak/>
        <w:t xml:space="preserve">Психологи связывают механизм воздействия среды на личность с понятием социальная ситуация развития, то есть своеобразным, соответствующим возрасту отношением между ребенком и окружающим его миром. Ребенок находит свою вторую жизнь в предметах культуры, в образе взаимоотношений людей друг с другом (А.С. Выготский, Д.Б. </w:t>
      </w:r>
      <w:proofErr w:type="spellStart"/>
      <w:r w:rsidRPr="00B93126">
        <w:rPr>
          <w:rFonts w:ascii="Times New Roman" w:eastAsia="Times New Roman" w:hAnsi="Times New Roman" w:cs="Times New Roman"/>
          <w:color w:val="000000"/>
          <w:sz w:val="28"/>
          <w:szCs w:val="28"/>
          <w:lang w:eastAsia="ru-RU"/>
        </w:rPr>
        <w:t>Эльконин</w:t>
      </w:r>
      <w:proofErr w:type="spellEnd"/>
      <w:r w:rsidRPr="00B93126">
        <w:rPr>
          <w:rFonts w:ascii="Times New Roman" w:eastAsia="Times New Roman" w:hAnsi="Times New Roman" w:cs="Times New Roman"/>
          <w:color w:val="000000"/>
          <w:sz w:val="28"/>
          <w:szCs w:val="28"/>
          <w:lang w:eastAsia="ru-RU"/>
        </w:rPr>
        <w:t>, В.В. Давыдов). От того, в каких взаимоотношениях со средой находится ребенок, с учетом изменений происходящих в нем самом и в среде, зависит динамика его развития, формирование качественно новых психических образований. Отношение ребенка к среде определяет и его активность в ней. В связи с этим психология понимает среду как условие, процесс и результат творческого саморазвития личности (А.Н. Леонтьев).</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Воспитательный потенциал среды многоаспектен</w:t>
      </w:r>
      <w:r>
        <w:rPr>
          <w:rFonts w:ascii="Times New Roman" w:eastAsia="Times New Roman" w:hAnsi="Times New Roman" w:cs="Times New Roman"/>
          <w:color w:val="000000"/>
          <w:sz w:val="28"/>
          <w:szCs w:val="28"/>
          <w:lang w:eastAsia="ru-RU"/>
        </w:rPr>
        <w:t>. То есть воспитательный потенциал</w:t>
      </w:r>
      <w:r w:rsidRPr="00B93126">
        <w:rPr>
          <w:rFonts w:ascii="Times New Roman" w:eastAsia="Times New Roman" w:hAnsi="Times New Roman" w:cs="Times New Roman"/>
          <w:color w:val="000000"/>
          <w:sz w:val="28"/>
          <w:szCs w:val="28"/>
          <w:lang w:eastAsia="ru-RU"/>
        </w:rPr>
        <w:t xml:space="preserve"> это условия жизнедеятельности ребенка (В.С. </w:t>
      </w:r>
      <w:proofErr w:type="spellStart"/>
      <w:r w:rsidRPr="00B93126">
        <w:rPr>
          <w:rFonts w:ascii="Times New Roman" w:eastAsia="Times New Roman" w:hAnsi="Times New Roman" w:cs="Times New Roman"/>
          <w:color w:val="000000"/>
          <w:sz w:val="28"/>
          <w:szCs w:val="28"/>
          <w:lang w:eastAsia="ru-RU"/>
        </w:rPr>
        <w:t>Библер</w:t>
      </w:r>
      <w:proofErr w:type="spellEnd"/>
      <w:r w:rsidRPr="00B93126">
        <w:rPr>
          <w:rFonts w:ascii="Times New Roman" w:eastAsia="Times New Roman" w:hAnsi="Times New Roman" w:cs="Times New Roman"/>
          <w:color w:val="000000"/>
          <w:sz w:val="28"/>
          <w:szCs w:val="28"/>
          <w:lang w:eastAsia="ru-RU"/>
        </w:rPr>
        <w:t xml:space="preserve">), формирование отношения к базовым ценностям, усвоение социального опыта, развитие жизненно необходимых качеств (Л.П. </w:t>
      </w:r>
      <w:proofErr w:type="spellStart"/>
      <w:r w:rsidRPr="00B93126">
        <w:rPr>
          <w:rFonts w:ascii="Times New Roman" w:eastAsia="Times New Roman" w:hAnsi="Times New Roman" w:cs="Times New Roman"/>
          <w:color w:val="000000"/>
          <w:sz w:val="28"/>
          <w:szCs w:val="28"/>
          <w:lang w:eastAsia="ru-RU"/>
        </w:rPr>
        <w:t>Буева</w:t>
      </w:r>
      <w:proofErr w:type="spellEnd"/>
      <w:r w:rsidRPr="00B93126">
        <w:rPr>
          <w:rFonts w:ascii="Times New Roman" w:eastAsia="Times New Roman" w:hAnsi="Times New Roman" w:cs="Times New Roman"/>
          <w:color w:val="000000"/>
          <w:sz w:val="28"/>
          <w:szCs w:val="28"/>
          <w:lang w:eastAsia="ru-RU"/>
        </w:rPr>
        <w:t>, Н.В. Гусева)</w:t>
      </w:r>
      <w:r>
        <w:rPr>
          <w:rFonts w:ascii="Times New Roman" w:eastAsia="Times New Roman" w:hAnsi="Times New Roman" w:cs="Times New Roman"/>
          <w:color w:val="000000"/>
          <w:sz w:val="28"/>
          <w:szCs w:val="28"/>
          <w:lang w:eastAsia="ru-RU"/>
        </w:rPr>
        <w:t>. Также это</w:t>
      </w:r>
      <w:r w:rsidRPr="00B93126">
        <w:rPr>
          <w:rFonts w:ascii="Times New Roman" w:eastAsia="Times New Roman" w:hAnsi="Times New Roman" w:cs="Times New Roman"/>
          <w:color w:val="000000"/>
          <w:sz w:val="28"/>
          <w:szCs w:val="28"/>
          <w:lang w:eastAsia="ru-RU"/>
        </w:rPr>
        <w:t xml:space="preserve"> способ трансформации внешних отношений во внутреннюю структуру личности (А.В. Мудрик), удовлетворение потребностей субъекта, в частности потребности в деятельности.</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среда </w:t>
      </w:r>
      <w:r w:rsidRPr="00B93126">
        <w:rPr>
          <w:rFonts w:ascii="Times New Roman" w:eastAsia="Times New Roman" w:hAnsi="Times New Roman" w:cs="Times New Roman"/>
          <w:color w:val="000000"/>
          <w:sz w:val="28"/>
          <w:szCs w:val="28"/>
          <w:lang w:eastAsia="ru-RU"/>
        </w:rPr>
        <w:t>- это поле социальной и культурной деятельности, образ жизни, сфера передачи и закрепления социального опыта, культуры и субкультуры, развития творчества.</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Взаимодействие субъекта со средо</w:t>
      </w:r>
      <w:r>
        <w:rPr>
          <w:rFonts w:ascii="Times New Roman" w:eastAsia="Times New Roman" w:hAnsi="Times New Roman" w:cs="Times New Roman"/>
          <w:color w:val="000000"/>
          <w:sz w:val="28"/>
          <w:szCs w:val="28"/>
          <w:lang w:eastAsia="ru-RU"/>
        </w:rPr>
        <w:t xml:space="preserve">й, подчеркивает Д.Б. </w:t>
      </w:r>
      <w:proofErr w:type="spellStart"/>
      <w:r>
        <w:rPr>
          <w:rFonts w:ascii="Times New Roman" w:eastAsia="Times New Roman" w:hAnsi="Times New Roman" w:cs="Times New Roman"/>
          <w:color w:val="000000"/>
          <w:sz w:val="28"/>
          <w:szCs w:val="28"/>
          <w:lang w:eastAsia="ru-RU"/>
        </w:rPr>
        <w:t>Эльконин</w:t>
      </w:r>
      <w:proofErr w:type="spellEnd"/>
      <w:r>
        <w:rPr>
          <w:rFonts w:ascii="Times New Roman" w:eastAsia="Times New Roman" w:hAnsi="Times New Roman" w:cs="Times New Roman"/>
          <w:color w:val="000000"/>
          <w:sz w:val="28"/>
          <w:szCs w:val="28"/>
          <w:lang w:eastAsia="ru-RU"/>
        </w:rPr>
        <w:t xml:space="preserve">, </w:t>
      </w:r>
      <w:r w:rsidRPr="00B93126">
        <w:rPr>
          <w:rFonts w:ascii="Times New Roman" w:eastAsia="Times New Roman" w:hAnsi="Times New Roman" w:cs="Times New Roman"/>
          <w:color w:val="000000"/>
          <w:sz w:val="28"/>
          <w:szCs w:val="28"/>
          <w:lang w:eastAsia="ru-RU"/>
        </w:rPr>
        <w:t>- это процесс создания или преобразования среды и ее освоение [</w:t>
      </w:r>
      <w:r>
        <w:rPr>
          <w:rFonts w:ascii="Times New Roman" w:eastAsia="Times New Roman" w:hAnsi="Times New Roman" w:cs="Times New Roman"/>
          <w:color w:val="000000"/>
          <w:sz w:val="28"/>
          <w:szCs w:val="28"/>
          <w:lang w:eastAsia="ru-RU"/>
        </w:rPr>
        <w:t>24</w:t>
      </w:r>
      <w:r w:rsidRPr="00B93126">
        <w:rPr>
          <w:rFonts w:ascii="Times New Roman" w:eastAsia="Times New Roman" w:hAnsi="Times New Roman" w:cs="Times New Roman"/>
          <w:color w:val="000000"/>
          <w:sz w:val="28"/>
          <w:szCs w:val="28"/>
          <w:lang w:eastAsia="ru-RU"/>
        </w:rPr>
        <w:t xml:space="preserve">, c. 51-56]. </w:t>
      </w:r>
      <w:proofErr w:type="gramStart"/>
      <w:r w:rsidRPr="00B93126">
        <w:rPr>
          <w:rFonts w:ascii="Times New Roman" w:eastAsia="Times New Roman" w:hAnsi="Times New Roman" w:cs="Times New Roman"/>
          <w:color w:val="000000"/>
          <w:sz w:val="28"/>
          <w:szCs w:val="28"/>
          <w:lang w:eastAsia="ru-RU"/>
        </w:rPr>
        <w:t>Среда создается только в результате деятельности, а освоение ее субъектом осуществляется через эстетическое, познавательное, оценочное и другие виды отношений и взаимодействий.</w:t>
      </w:r>
      <w:proofErr w:type="gramEnd"/>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Развивающая предметная среда как система материальных объектов деятельности ребенка, функционально моделирующая содержание его духовного и физического развития, предполагает единство социальных и предметных средств обеспечения разнообразной деятельности ребенка. Это </w:t>
      </w:r>
      <w:r w:rsidRPr="00B93126">
        <w:rPr>
          <w:rFonts w:ascii="Times New Roman" w:eastAsia="Times New Roman" w:hAnsi="Times New Roman" w:cs="Times New Roman"/>
          <w:color w:val="000000"/>
          <w:sz w:val="28"/>
          <w:szCs w:val="28"/>
          <w:lang w:eastAsia="ru-RU"/>
        </w:rPr>
        <w:lastRenderedPageBreak/>
        <w:t>действенное средство обогащенного развития специфических детских видов деятельности в дошкольный, имеющий непреходящую ценность, период жизни ребенка [1, c. 32-38].</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Предметный мир, осознаваемый ребенком, все более расширяется для него. В этот мир входят предметы, которые составляют ближайшее окружение ребенка, предметы, с которыми может действовать и действует сам ребенок, а также и другие окружающие его предметы.</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Для ребенка на этой стадии его психического развития еще не существует отвлеченной теоретической деятельности, отвлеченного созерцательного познания, и поэтому осознание выступает у него, прежде всего, в форме действия. Ребенок, о</w:t>
      </w:r>
      <w:r>
        <w:rPr>
          <w:rFonts w:ascii="Times New Roman" w:eastAsia="Times New Roman" w:hAnsi="Times New Roman" w:cs="Times New Roman"/>
          <w:color w:val="000000"/>
          <w:sz w:val="28"/>
          <w:szCs w:val="28"/>
          <w:lang w:eastAsia="ru-RU"/>
        </w:rPr>
        <w:t xml:space="preserve">сваивающий окружающий его мир, </w:t>
      </w:r>
      <w:r w:rsidRPr="00B93126">
        <w:rPr>
          <w:rFonts w:ascii="Times New Roman" w:eastAsia="Times New Roman" w:hAnsi="Times New Roman" w:cs="Times New Roman"/>
          <w:color w:val="000000"/>
          <w:sz w:val="28"/>
          <w:szCs w:val="28"/>
          <w:lang w:eastAsia="ru-RU"/>
        </w:rPr>
        <w:t xml:space="preserve">- это ребенок, стремящийся действовать в этом мире. Поэтому ребенок в ходе развития познания им предметного мира стремится вступить в действенное отношение не только к непосредственно доступным ему вещам, но и к более широкому миру, то есть </w:t>
      </w:r>
      <w:proofErr w:type="gramStart"/>
      <w:r w:rsidRPr="00B93126">
        <w:rPr>
          <w:rFonts w:ascii="Times New Roman" w:eastAsia="Times New Roman" w:hAnsi="Times New Roman" w:cs="Times New Roman"/>
          <w:color w:val="000000"/>
          <w:sz w:val="28"/>
          <w:szCs w:val="28"/>
          <w:lang w:eastAsia="ru-RU"/>
        </w:rPr>
        <w:t>стремится</w:t>
      </w:r>
      <w:proofErr w:type="gramEnd"/>
      <w:r w:rsidRPr="00B93126">
        <w:rPr>
          <w:rFonts w:ascii="Times New Roman" w:eastAsia="Times New Roman" w:hAnsi="Times New Roman" w:cs="Times New Roman"/>
          <w:color w:val="000000"/>
          <w:sz w:val="28"/>
          <w:szCs w:val="28"/>
          <w:lang w:eastAsia="ru-RU"/>
        </w:rPr>
        <w:t xml:space="preserve"> действовать, как взрослый (Л.С. Выготский, А.Н. Леонтьев).</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Д.Б. </w:t>
      </w:r>
      <w:proofErr w:type="spellStart"/>
      <w:r w:rsidRPr="00B93126">
        <w:rPr>
          <w:rFonts w:ascii="Times New Roman" w:eastAsia="Times New Roman" w:hAnsi="Times New Roman" w:cs="Times New Roman"/>
          <w:color w:val="000000"/>
          <w:sz w:val="28"/>
          <w:szCs w:val="28"/>
          <w:lang w:eastAsia="ru-RU"/>
        </w:rPr>
        <w:t>Эльконин</w:t>
      </w:r>
      <w:proofErr w:type="spellEnd"/>
      <w:r w:rsidRPr="00B93126">
        <w:rPr>
          <w:rFonts w:ascii="Times New Roman" w:eastAsia="Times New Roman" w:hAnsi="Times New Roman" w:cs="Times New Roman"/>
          <w:color w:val="000000"/>
          <w:sz w:val="28"/>
          <w:szCs w:val="28"/>
          <w:lang w:eastAsia="ru-RU"/>
        </w:rPr>
        <w:t xml:space="preserve"> считал, что процесс овладения предметными действиями, то есть действиями с вещами, имеющими определенное общественное, строго фиксированное значение, происходит у ребенка только в совмест</w:t>
      </w:r>
      <w:r>
        <w:rPr>
          <w:rFonts w:ascii="Times New Roman" w:eastAsia="Times New Roman" w:hAnsi="Times New Roman" w:cs="Times New Roman"/>
          <w:color w:val="000000"/>
          <w:sz w:val="28"/>
          <w:szCs w:val="28"/>
          <w:lang w:eastAsia="ru-RU"/>
        </w:rPr>
        <w:t xml:space="preserve">ной деятельности </w:t>
      </w:r>
      <w:proofErr w:type="gramStart"/>
      <w:r>
        <w:rPr>
          <w:rFonts w:ascii="Times New Roman" w:eastAsia="Times New Roman" w:hAnsi="Times New Roman" w:cs="Times New Roman"/>
          <w:color w:val="000000"/>
          <w:sz w:val="28"/>
          <w:szCs w:val="28"/>
          <w:lang w:eastAsia="ru-RU"/>
        </w:rPr>
        <w:t>со</w:t>
      </w:r>
      <w:proofErr w:type="gramEnd"/>
      <w:r>
        <w:rPr>
          <w:rFonts w:ascii="Times New Roman" w:eastAsia="Times New Roman" w:hAnsi="Times New Roman" w:cs="Times New Roman"/>
          <w:color w:val="000000"/>
          <w:sz w:val="28"/>
          <w:szCs w:val="28"/>
          <w:lang w:eastAsia="ru-RU"/>
        </w:rPr>
        <w:t xml:space="preserve"> взрослыми [24</w:t>
      </w:r>
      <w:r w:rsidRPr="00B93126">
        <w:rPr>
          <w:rFonts w:ascii="Times New Roman" w:eastAsia="Times New Roman" w:hAnsi="Times New Roman" w:cs="Times New Roman"/>
          <w:color w:val="000000"/>
          <w:sz w:val="28"/>
          <w:szCs w:val="28"/>
          <w:lang w:eastAsia="ru-RU"/>
        </w:rPr>
        <w:t>, c. 56-61]. Лишь постепенно взрослые передают ребенку весь процесс осуществления действия, и он начинает выполняться самостоятельно.</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Всякое предметное действие, производимое ребенком, особенно в ходе его формирования, не только направлено на получение определенного материального результата, но, что не менее важно, опосредовано теми отношениями взрослого к ребенку, которые могут возникнуть в ходе или в конце выполнения действия.</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В ходе выполнения предметных действий ребенок прежде усваивает общую схему действия с предметом, связанную с его общим назначением, и </w:t>
      </w:r>
      <w:r w:rsidRPr="00B93126">
        <w:rPr>
          <w:rFonts w:ascii="Times New Roman" w:eastAsia="Times New Roman" w:hAnsi="Times New Roman" w:cs="Times New Roman"/>
          <w:color w:val="000000"/>
          <w:sz w:val="28"/>
          <w:szCs w:val="28"/>
          <w:lang w:eastAsia="ru-RU"/>
        </w:rPr>
        <w:lastRenderedPageBreak/>
        <w:t>лишь затем происходит прилаживание отдельных операций к физической форме предмета и условия осуществления действий с ним.</w:t>
      </w:r>
    </w:p>
    <w:p w:rsidR="00402C21" w:rsidRPr="00B93126" w:rsidRDefault="008C2A8A"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В</w:t>
      </w:r>
      <w:r w:rsidR="00402C21" w:rsidRPr="00B93126">
        <w:rPr>
          <w:rFonts w:ascii="Times New Roman" w:eastAsia="Times New Roman" w:hAnsi="Times New Roman" w:cs="Times New Roman"/>
          <w:color w:val="000000"/>
          <w:sz w:val="28"/>
          <w:szCs w:val="28"/>
          <w:lang w:eastAsia="ru-RU"/>
        </w:rPr>
        <w:t xml:space="preserve"> старшей группе чрезвычайно важно предлагать детям игры, развивающие восприятие, память, внимание и т. д. По мере взросления детей предметно-пространственная среда определяется сначала самим воспитателем с учетом интересов детей младшего возраста, со средней группы она организуется воспитателем вместе с детьми, старшие дети сами создают и изменяют ее с точки зрения своих детских интересов.</w:t>
      </w:r>
      <w:proofErr w:type="gramEnd"/>
      <w:r w:rsidR="00402C21" w:rsidRPr="00B93126">
        <w:rPr>
          <w:rFonts w:ascii="Times New Roman" w:eastAsia="Times New Roman" w:hAnsi="Times New Roman" w:cs="Times New Roman"/>
          <w:color w:val="000000"/>
          <w:sz w:val="28"/>
          <w:szCs w:val="28"/>
          <w:lang w:eastAsia="ru-RU"/>
        </w:rPr>
        <w:t xml:space="preserve"> Вместе с тем предметно-пространственная среда должна ориентироваться на зону ближайшего развития ребенка и содержать как предметы и материалы, известные детям, так и те, которыми он овладевает с помощью взрослого, и, наконец, совсем незнакомые ему элементы среды. По мере исчерпаемости зоны ближайшего развития ребенка предметно-пространственная среда соответственно обновляется [1, c. 32-38].</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Е.А. Лазарь определяет следующие типы взаимодействия со средой, влияющие на характер самоопределения личности. Неадекватный тип характеризуется несоответствием требований среды уровню развития личности и включает такие виды взаимодействия, когда личность противостоит обедненной среде, пытаясь ее изменить; когда масштабы среды превосходят уровень самой личности, которая вынуждена подчиняться среде; когда среда выступает компенсацией жизни. Адекватный тип взаимодействия среды и личности характеризуется гармонией между образом жизни и средой, удовлетворенностью личности в своей среде.</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Предметно-пространственная среда - это условие рассмотрения возможностей ребенка в направлении универсальности как ключевого ориентира человеческого развития, заданного самим ходом культурно-исторического процесса. Одн</w:t>
      </w:r>
      <w:r>
        <w:rPr>
          <w:rFonts w:ascii="Times New Roman" w:eastAsia="Times New Roman" w:hAnsi="Times New Roman" w:cs="Times New Roman"/>
          <w:color w:val="000000"/>
          <w:sz w:val="28"/>
          <w:szCs w:val="28"/>
          <w:lang w:eastAsia="ru-RU"/>
        </w:rPr>
        <w:t xml:space="preserve">а из задач педагогики развития </w:t>
      </w:r>
      <w:r w:rsidRPr="00B93126">
        <w:rPr>
          <w:rFonts w:ascii="Times New Roman" w:eastAsia="Times New Roman" w:hAnsi="Times New Roman" w:cs="Times New Roman"/>
          <w:color w:val="000000"/>
          <w:sz w:val="28"/>
          <w:szCs w:val="28"/>
          <w:lang w:eastAsia="ru-RU"/>
        </w:rPr>
        <w:t>- выработка у ребенка способности творчески осваивать и, главное, перестраивать новые способы деятельности в любой из исторически очерченных сфер человеческой культуры [</w:t>
      </w:r>
      <w:r>
        <w:rPr>
          <w:rFonts w:ascii="Times New Roman" w:eastAsia="Times New Roman" w:hAnsi="Times New Roman" w:cs="Times New Roman"/>
          <w:color w:val="000000"/>
          <w:sz w:val="28"/>
          <w:szCs w:val="28"/>
          <w:lang w:eastAsia="ru-RU"/>
        </w:rPr>
        <w:t>2</w:t>
      </w:r>
      <w:r w:rsidRPr="00B93126">
        <w:rPr>
          <w:rFonts w:ascii="Times New Roman" w:eastAsia="Times New Roman" w:hAnsi="Times New Roman" w:cs="Times New Roman"/>
          <w:color w:val="000000"/>
          <w:sz w:val="28"/>
          <w:szCs w:val="28"/>
          <w:lang w:eastAsia="ru-RU"/>
        </w:rPr>
        <w:t>, c. 37-42].</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lastRenderedPageBreak/>
        <w:t>Предметно-пространственная среда - это одно из условий разворачивания психического развития ребенка изначально как процесса саморазвития.</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Поэтому и организовать среду необходимо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возможностей и горизонтов развития.</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Следует отметить, что исследователи по-разному подходят к вопросу о содержании развивающей среды. Одни утверждают, что элементами развивающей среды является мир природы и людей, предметно-пространственное окружение (Н.А. Ветлугина, Л</w:t>
      </w:r>
      <w:r>
        <w:rPr>
          <w:rFonts w:ascii="Times New Roman" w:eastAsia="Times New Roman" w:hAnsi="Times New Roman" w:cs="Times New Roman"/>
          <w:color w:val="000000"/>
          <w:sz w:val="28"/>
          <w:szCs w:val="28"/>
          <w:lang w:eastAsia="ru-RU"/>
        </w:rPr>
        <w:t xml:space="preserve">.М. Кларина); другие </w:t>
      </w:r>
      <w:r w:rsidRPr="00B93126">
        <w:rPr>
          <w:rFonts w:ascii="Times New Roman" w:eastAsia="Times New Roman" w:hAnsi="Times New Roman" w:cs="Times New Roman"/>
          <w:color w:val="000000"/>
          <w:sz w:val="28"/>
          <w:szCs w:val="28"/>
          <w:lang w:eastAsia="ru-RU"/>
        </w:rPr>
        <w:t>- что компонентами среды выступают не только игрушки, обучающие материалы, спортивный инвентарь, но и все то, что образует содержание деятельности ребенка (В. Кудрявцев).</w:t>
      </w: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33E8C" w:rsidRDefault="00833E8C"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Pr="00CA0E0B" w:rsidRDefault="00402C21" w:rsidP="007F72CB">
      <w:pPr>
        <w:pStyle w:val="2"/>
        <w:rPr>
          <w:b w:val="0"/>
          <w:color w:val="000000"/>
          <w:sz w:val="28"/>
          <w:szCs w:val="28"/>
        </w:rPr>
      </w:pPr>
      <w:bookmarkStart w:id="17" w:name="_Toc484788232"/>
      <w:bookmarkStart w:id="18" w:name="_Toc485302570"/>
      <w:r>
        <w:rPr>
          <w:color w:val="000000"/>
          <w:sz w:val="28"/>
          <w:szCs w:val="28"/>
        </w:rPr>
        <w:lastRenderedPageBreak/>
        <w:t>1.5</w:t>
      </w:r>
      <w:r w:rsidR="00E12813">
        <w:rPr>
          <w:color w:val="000000"/>
          <w:sz w:val="28"/>
          <w:szCs w:val="28"/>
        </w:rPr>
        <w:t xml:space="preserve"> </w:t>
      </w:r>
      <w:r>
        <w:rPr>
          <w:color w:val="000000"/>
          <w:sz w:val="28"/>
          <w:szCs w:val="28"/>
        </w:rPr>
        <w:t>Основные функции и требования к развивающей предметно-пространственной среде в старшей группе ДОУ</w:t>
      </w:r>
      <w:bookmarkEnd w:id="17"/>
      <w:bookmarkEnd w:id="18"/>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Изучая вопрос организации развивающей среды и ее влияния на развитие умственных, психических и личностных качеств дошкольников, необходимо точно определить функции развивающей среды.</w:t>
      </w:r>
    </w:p>
    <w:p w:rsidR="00402C21" w:rsidRPr="00B93126" w:rsidRDefault="00402C21" w:rsidP="007F72CB">
      <w:pPr>
        <w:shd w:val="clear" w:color="auto" w:fill="FFFFFF"/>
        <w:spacing w:after="0" w:line="360" w:lineRule="auto"/>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Предметно-развивающая среда ДОУ [</w:t>
      </w:r>
      <w:r>
        <w:rPr>
          <w:rFonts w:ascii="Times New Roman" w:eastAsia="Times New Roman" w:hAnsi="Times New Roman" w:cs="Times New Roman"/>
          <w:color w:val="000000"/>
          <w:sz w:val="28"/>
          <w:szCs w:val="28"/>
          <w:lang w:eastAsia="ru-RU"/>
        </w:rPr>
        <w:t>20</w:t>
      </w:r>
      <w:r w:rsidRPr="00B93126">
        <w:rPr>
          <w:rFonts w:ascii="Times New Roman" w:eastAsia="Times New Roman" w:hAnsi="Times New Roman" w:cs="Times New Roman"/>
          <w:color w:val="000000"/>
          <w:sz w:val="28"/>
          <w:szCs w:val="28"/>
          <w:lang w:eastAsia="ru-RU"/>
        </w:rPr>
        <w:t>, c. 61]:</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должна способствовать своевременному и качественному развитию всех психических процессов - восприятия, мышления, памяти, воображения и т.д.;</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ее содержание должно быть построено в соответствии с основными элементами социальной культуры;</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ее основные объекты должны быть включены в разные виды деятельности (познавательную, игровую, речевую, коммуникативную, двигательную, учебную и др.);</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должна быть организована в соответствии с основными принципами - дистанции, позиции при взаимодействии, активности, самостоятельности, индивидуальной комфортности и эмоционального благополучия, открытости-закрытости, стабильности-динамичности, комплексирования и гибкого зонирования (В.А. </w:t>
      </w:r>
      <w:proofErr w:type="gramStart"/>
      <w:r w:rsidRPr="00121065">
        <w:rPr>
          <w:rFonts w:ascii="Times New Roman" w:eastAsia="Times New Roman" w:hAnsi="Times New Roman" w:cs="Times New Roman"/>
          <w:color w:val="000000"/>
          <w:sz w:val="28"/>
          <w:szCs w:val="28"/>
          <w:lang w:eastAsia="ru-RU"/>
        </w:rPr>
        <w:t>Петровский</w:t>
      </w:r>
      <w:proofErr w:type="gramEnd"/>
      <w:r w:rsidRPr="00121065">
        <w:rPr>
          <w:rFonts w:ascii="Times New Roman" w:eastAsia="Times New Roman" w:hAnsi="Times New Roman" w:cs="Times New Roman"/>
          <w:color w:val="000000"/>
          <w:sz w:val="28"/>
          <w:szCs w:val="28"/>
          <w:lang w:eastAsia="ru-RU"/>
        </w:rPr>
        <w:t>);</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учитывает индивидуальные социально-психологические особенности ребенка, тем самым обеспечивает оптимальный баланс совместной и самостоятельной деятельности детей и предполагает условия для подгрупповой и индивидуальной деятельности дошкольников (пространство групповой комнаты разделено на зоны, разграниченные с помощью мебели, невысоких перегородок и т.п., индивидуально оформленные, обеспеченные большим количеством оборудования и материалов);</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proofErr w:type="gramStart"/>
      <w:r w:rsidRPr="00121065">
        <w:rPr>
          <w:rFonts w:ascii="Times New Roman" w:eastAsia="Times New Roman" w:hAnsi="Times New Roman" w:cs="Times New Roman"/>
          <w:color w:val="000000"/>
          <w:sz w:val="28"/>
          <w:szCs w:val="28"/>
          <w:lang w:eastAsia="ru-RU"/>
        </w:rPr>
        <w:t>учитывает особенности эмоционально-личностного развития ребенка и предполагает, «зоны приватности» - специальные места, в которых ребенок хранит свое личное имущество для любимого вида деятельности, «зоны отдыха» (мягкие подушечки, легкие прозрачные шторы, палатка-автобус), информационные доски «Мое настроение», «Я самый, самый, самый», «Мы все уникальны и талантливы», «Самооценка», «Добрые дела», дидактические игры, зеркала и др.;</w:t>
      </w:r>
      <w:proofErr w:type="gramEnd"/>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учитывает индивидуальные интересы, склонности, предпочтения и потребности ребенка и тем самым обеспечивает его право на свободу выбора;</w:t>
      </w:r>
    </w:p>
    <w:p w:rsidR="00402C21" w:rsidRPr="00121065" w:rsidRDefault="00402C21" w:rsidP="00A76142">
      <w:pPr>
        <w:pStyle w:val="a7"/>
        <w:numPr>
          <w:ilvl w:val="0"/>
          <w:numId w:val="31"/>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lastRenderedPageBreak/>
        <w:t xml:space="preserve">учитывает возрастные и </w:t>
      </w:r>
      <w:proofErr w:type="spellStart"/>
      <w:r w:rsidRPr="00121065">
        <w:rPr>
          <w:rFonts w:ascii="Times New Roman" w:eastAsia="Times New Roman" w:hAnsi="Times New Roman" w:cs="Times New Roman"/>
          <w:color w:val="000000"/>
          <w:sz w:val="28"/>
          <w:szCs w:val="28"/>
          <w:lang w:eastAsia="ru-RU"/>
        </w:rPr>
        <w:t>полоролевые</w:t>
      </w:r>
      <w:proofErr w:type="spellEnd"/>
      <w:r w:rsidRPr="00121065">
        <w:rPr>
          <w:rFonts w:ascii="Times New Roman" w:eastAsia="Times New Roman" w:hAnsi="Times New Roman" w:cs="Times New Roman"/>
          <w:color w:val="000000"/>
          <w:sz w:val="28"/>
          <w:szCs w:val="28"/>
          <w:lang w:eastAsia="ru-RU"/>
        </w:rPr>
        <w:t xml:space="preserve"> особенности детей и предполагает </w:t>
      </w:r>
      <w:proofErr w:type="gramStart"/>
      <w:r w:rsidRPr="00121065">
        <w:rPr>
          <w:rFonts w:ascii="Times New Roman" w:eastAsia="Times New Roman" w:hAnsi="Times New Roman" w:cs="Times New Roman"/>
          <w:color w:val="000000"/>
          <w:sz w:val="28"/>
          <w:szCs w:val="28"/>
          <w:lang w:eastAsia="ru-RU"/>
        </w:rPr>
        <w:t>возрастную</w:t>
      </w:r>
      <w:proofErr w:type="gramEnd"/>
      <w:r w:rsidRPr="00121065">
        <w:rPr>
          <w:rFonts w:ascii="Times New Roman" w:eastAsia="Times New Roman" w:hAnsi="Times New Roman" w:cs="Times New Roman"/>
          <w:color w:val="000000"/>
          <w:sz w:val="28"/>
          <w:szCs w:val="28"/>
          <w:lang w:eastAsia="ru-RU"/>
        </w:rPr>
        <w:t xml:space="preserve"> и гендерную </w:t>
      </w:r>
      <w:proofErr w:type="spellStart"/>
      <w:r w:rsidRPr="00121065">
        <w:rPr>
          <w:rFonts w:ascii="Times New Roman" w:eastAsia="Times New Roman" w:hAnsi="Times New Roman" w:cs="Times New Roman"/>
          <w:color w:val="000000"/>
          <w:sz w:val="28"/>
          <w:szCs w:val="28"/>
          <w:lang w:eastAsia="ru-RU"/>
        </w:rPr>
        <w:t>адресованность</w:t>
      </w:r>
      <w:proofErr w:type="spellEnd"/>
      <w:r w:rsidRPr="00121065">
        <w:rPr>
          <w:rFonts w:ascii="Times New Roman" w:eastAsia="Times New Roman" w:hAnsi="Times New Roman" w:cs="Times New Roman"/>
          <w:color w:val="000000"/>
          <w:sz w:val="28"/>
          <w:szCs w:val="28"/>
          <w:lang w:eastAsia="ru-RU"/>
        </w:rPr>
        <w:t xml:space="preserve"> оборудования и материалов.</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Предметно-пространственная среда необходима детям, прежде всего, потому, что выполняет по отношени</w:t>
      </w:r>
      <w:r>
        <w:rPr>
          <w:rFonts w:ascii="Times New Roman" w:eastAsia="Times New Roman" w:hAnsi="Times New Roman" w:cs="Times New Roman"/>
          <w:color w:val="000000"/>
          <w:sz w:val="28"/>
          <w:szCs w:val="28"/>
          <w:lang w:eastAsia="ru-RU"/>
        </w:rPr>
        <w:t xml:space="preserve">ю к ним информационную функцию </w:t>
      </w:r>
      <w:r w:rsidRPr="00B93126">
        <w:rPr>
          <w:rFonts w:ascii="Times New Roman" w:eastAsia="Times New Roman" w:hAnsi="Times New Roman" w:cs="Times New Roman"/>
          <w:color w:val="000000"/>
          <w:sz w:val="28"/>
          <w:szCs w:val="28"/>
          <w:lang w:eastAsia="ru-RU"/>
        </w:rPr>
        <w:t>- каждый предмет несет определенные сведения об окружающем мире, становится средством передачи социального опыта [</w:t>
      </w:r>
      <w:r>
        <w:rPr>
          <w:rFonts w:ascii="Times New Roman" w:eastAsia="Times New Roman" w:hAnsi="Times New Roman" w:cs="Times New Roman"/>
          <w:color w:val="000000"/>
          <w:sz w:val="28"/>
          <w:szCs w:val="28"/>
          <w:lang w:eastAsia="ru-RU"/>
        </w:rPr>
        <w:t>5</w:t>
      </w:r>
      <w:r w:rsidRPr="00B93126">
        <w:rPr>
          <w:rFonts w:ascii="Times New Roman" w:eastAsia="Times New Roman" w:hAnsi="Times New Roman" w:cs="Times New Roman"/>
          <w:color w:val="000000"/>
          <w:sz w:val="28"/>
          <w:szCs w:val="28"/>
          <w:lang w:eastAsia="ru-RU"/>
        </w:rPr>
        <w:t xml:space="preserve">, c 24-26]. Так, игровые компьютеры, электронные, механические игрушки приближают к современной науке и технике, расширяют технический кругозор; репродукции, эстампы, этюды, скульптура обеспечивают художественное восприятие, которое впоследствии становится основой эстетических суждений; предметы театрализованной и музыкальной деятельности открывают дорогу в мир сцены, песни, музыки; </w:t>
      </w:r>
      <w:proofErr w:type="gramStart"/>
      <w:r w:rsidRPr="00B93126">
        <w:rPr>
          <w:rFonts w:ascii="Times New Roman" w:eastAsia="Times New Roman" w:hAnsi="Times New Roman" w:cs="Times New Roman"/>
          <w:color w:val="000000"/>
          <w:sz w:val="28"/>
          <w:szCs w:val="28"/>
          <w:lang w:eastAsia="ru-RU"/>
        </w:rPr>
        <w:t>комната интеллектуального развития (типа лаборатории, оснащенной емкостями для исследования воды, теста из песка, глины, муки), разнообразные предметы для проведения опытов без приборов (воздушные шары, расчески, щетки, пуговицы и т. д.), игрушки для подгонки форм, нанизывания обеспечивают познание мира, его устройства на основе естественных и созданных материалов, т. е. предоставляют ключ к освоению действительности, законов ее организации.</w:t>
      </w:r>
      <w:proofErr w:type="gramEnd"/>
      <w:r w:rsidRPr="00B93126">
        <w:rPr>
          <w:rFonts w:ascii="Times New Roman" w:eastAsia="Times New Roman" w:hAnsi="Times New Roman" w:cs="Times New Roman"/>
          <w:color w:val="000000"/>
          <w:sz w:val="28"/>
          <w:szCs w:val="28"/>
          <w:lang w:eastAsia="ru-RU"/>
        </w:rPr>
        <w:t xml:space="preserve"> Наконец, продукты творческой деятельности, удовлетворяющие потребности человека, раскрывают детям мир людей, социальную природу результатов их </w:t>
      </w:r>
      <w:r>
        <w:rPr>
          <w:rFonts w:ascii="Times New Roman" w:eastAsia="Times New Roman" w:hAnsi="Times New Roman" w:cs="Times New Roman"/>
          <w:color w:val="000000"/>
          <w:sz w:val="28"/>
          <w:szCs w:val="28"/>
          <w:lang w:eastAsia="ru-RU"/>
        </w:rPr>
        <w:t xml:space="preserve">труда. Предметы </w:t>
      </w:r>
      <w:r w:rsidRPr="00B93126">
        <w:rPr>
          <w:rFonts w:ascii="Times New Roman" w:eastAsia="Times New Roman" w:hAnsi="Times New Roman" w:cs="Times New Roman"/>
          <w:color w:val="000000"/>
          <w:sz w:val="28"/>
          <w:szCs w:val="28"/>
          <w:lang w:eastAsia="ru-RU"/>
        </w:rPr>
        <w:t>- это яркий источник познания взрослого, его личностных и деловых качеств.</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Не менее </w:t>
      </w:r>
      <w:proofErr w:type="gramStart"/>
      <w:r w:rsidRPr="00B93126">
        <w:rPr>
          <w:rFonts w:ascii="Times New Roman" w:eastAsia="Times New Roman" w:hAnsi="Times New Roman" w:cs="Times New Roman"/>
          <w:color w:val="000000"/>
          <w:sz w:val="28"/>
          <w:szCs w:val="28"/>
          <w:lang w:eastAsia="ru-RU"/>
        </w:rPr>
        <w:t>важное значение</w:t>
      </w:r>
      <w:proofErr w:type="gramEnd"/>
      <w:r w:rsidRPr="00B93126">
        <w:rPr>
          <w:rFonts w:ascii="Times New Roman" w:eastAsia="Times New Roman" w:hAnsi="Times New Roman" w:cs="Times New Roman"/>
          <w:color w:val="000000"/>
          <w:sz w:val="28"/>
          <w:szCs w:val="28"/>
          <w:lang w:eastAsia="ru-RU"/>
        </w:rPr>
        <w:t xml:space="preserve"> имеет и стимулирующая функция среды. Среда развивает ребенка только в том случае, если она представляет для него интерес, подвигает его к действиям, исследованию. Статичная, застывшая среда не может активизировать ребенка, вызвать у него желание действовать в ней. Следовательно, такая среда не просто не развивает, а отрицательно влияет на ребенка. Развивающая среда должна быть мобильной и динамичной. В ее организации педагогу необходимо учитывать зону </w:t>
      </w:r>
      <w:r w:rsidRPr="00B93126">
        <w:rPr>
          <w:rFonts w:ascii="Times New Roman" w:eastAsia="Times New Roman" w:hAnsi="Times New Roman" w:cs="Times New Roman"/>
          <w:color w:val="000000"/>
          <w:sz w:val="28"/>
          <w:szCs w:val="28"/>
          <w:lang w:eastAsia="ru-RU"/>
        </w:rPr>
        <w:lastRenderedPageBreak/>
        <w:t>ближайшего развития, возрастные и индивидуальные особенности ребенка, его потребности, стремления и способности.</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Кроме того, предметно-пространственное окружение, воздействуя на эмоции детей, побуждает их к деятельности [</w:t>
      </w:r>
      <w:r>
        <w:rPr>
          <w:rFonts w:ascii="Times New Roman" w:eastAsia="Times New Roman" w:hAnsi="Times New Roman" w:cs="Times New Roman"/>
          <w:color w:val="000000"/>
          <w:sz w:val="28"/>
          <w:szCs w:val="28"/>
          <w:lang w:eastAsia="ru-RU"/>
        </w:rPr>
        <w:t>5</w:t>
      </w:r>
      <w:r w:rsidRPr="00B93126">
        <w:rPr>
          <w:rFonts w:ascii="Times New Roman" w:eastAsia="Times New Roman" w:hAnsi="Times New Roman" w:cs="Times New Roman"/>
          <w:color w:val="000000"/>
          <w:sz w:val="28"/>
          <w:szCs w:val="28"/>
          <w:lang w:eastAsia="ru-RU"/>
        </w:rPr>
        <w:t>, c 24-26].</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Так, спортивное оборудование, инвентарь приобщают к физической, оздоровительной деятельности, в процессе которой у ребенка вырабатывается позиция по отношению к своему здоровью, гигиене тела, двигательным умениям и навыкам; </w:t>
      </w:r>
      <w:proofErr w:type="gramStart"/>
      <w:r w:rsidRPr="00B93126">
        <w:rPr>
          <w:rFonts w:ascii="Times New Roman" w:eastAsia="Times New Roman" w:hAnsi="Times New Roman" w:cs="Times New Roman"/>
          <w:color w:val="000000"/>
          <w:sz w:val="28"/>
          <w:szCs w:val="28"/>
          <w:lang w:eastAsia="ru-RU"/>
        </w:rPr>
        <w:t>различные инструменты</w:t>
      </w:r>
      <w:r>
        <w:rPr>
          <w:rFonts w:ascii="Times New Roman" w:eastAsia="Times New Roman" w:hAnsi="Times New Roman" w:cs="Times New Roman"/>
          <w:color w:val="000000"/>
          <w:sz w:val="28"/>
          <w:szCs w:val="28"/>
          <w:lang w:eastAsia="ru-RU"/>
        </w:rPr>
        <w:t xml:space="preserve"> (уже с первой младшей группы) </w:t>
      </w:r>
      <w:r w:rsidRPr="00B93126">
        <w:rPr>
          <w:rFonts w:ascii="Times New Roman" w:eastAsia="Times New Roman" w:hAnsi="Times New Roman" w:cs="Times New Roman"/>
          <w:color w:val="000000"/>
          <w:sz w:val="28"/>
          <w:szCs w:val="28"/>
          <w:lang w:eastAsia="ru-RU"/>
        </w:rPr>
        <w:t>- мелки, краски, кисти, сангина, пастель, карандаши, фломастеры, глина, рисовальная стена творчества, включая грифельную до</w:t>
      </w:r>
      <w:r>
        <w:rPr>
          <w:rFonts w:ascii="Times New Roman" w:eastAsia="Times New Roman" w:hAnsi="Times New Roman" w:cs="Times New Roman"/>
          <w:color w:val="000000"/>
          <w:sz w:val="28"/>
          <w:szCs w:val="28"/>
          <w:lang w:eastAsia="ru-RU"/>
        </w:rPr>
        <w:t xml:space="preserve">ску, оргстекло, ватман, ткань, </w:t>
      </w:r>
      <w:r w:rsidRPr="00B93126">
        <w:rPr>
          <w:rFonts w:ascii="Times New Roman" w:eastAsia="Times New Roman" w:hAnsi="Times New Roman" w:cs="Times New Roman"/>
          <w:color w:val="000000"/>
          <w:sz w:val="28"/>
          <w:szCs w:val="28"/>
          <w:lang w:eastAsia="ru-RU"/>
        </w:rPr>
        <w:t>- позволяют в продуктивной деятельности отражать собственное художественное восприятие, видение мира, его понимание.</w:t>
      </w:r>
      <w:proofErr w:type="gramEnd"/>
      <w:r w:rsidR="009F582B">
        <w:rPr>
          <w:rFonts w:ascii="Times New Roman" w:eastAsia="Times New Roman" w:hAnsi="Times New Roman" w:cs="Times New Roman"/>
          <w:color w:val="000000"/>
          <w:sz w:val="28"/>
          <w:szCs w:val="28"/>
          <w:lang w:eastAsia="ru-RU"/>
        </w:rPr>
        <w:t xml:space="preserve"> </w:t>
      </w:r>
      <w:proofErr w:type="gramStart"/>
      <w:r w:rsidRPr="00B93126">
        <w:rPr>
          <w:rFonts w:ascii="Times New Roman" w:eastAsia="Times New Roman" w:hAnsi="Times New Roman" w:cs="Times New Roman"/>
          <w:color w:val="000000"/>
          <w:sz w:val="28"/>
          <w:szCs w:val="28"/>
          <w:lang w:eastAsia="ru-RU"/>
        </w:rPr>
        <w:t>Необычные сказочные герои, жи</w:t>
      </w:r>
      <w:r w:rsidR="009F582B">
        <w:rPr>
          <w:rFonts w:ascii="Times New Roman" w:eastAsia="Times New Roman" w:hAnsi="Times New Roman" w:cs="Times New Roman"/>
          <w:color w:val="000000"/>
          <w:sz w:val="28"/>
          <w:szCs w:val="28"/>
          <w:lang w:eastAsia="ru-RU"/>
        </w:rPr>
        <w:t xml:space="preserve">вущие в группе, побуждают детей </w:t>
      </w:r>
      <w:r w:rsidRPr="00B93126">
        <w:rPr>
          <w:rFonts w:ascii="Times New Roman" w:eastAsia="Times New Roman" w:hAnsi="Times New Roman" w:cs="Times New Roman"/>
          <w:color w:val="000000"/>
          <w:sz w:val="28"/>
          <w:szCs w:val="28"/>
          <w:lang w:eastAsia="ru-RU"/>
        </w:rPr>
        <w:t>в практической деятельности реализ</w:t>
      </w:r>
      <w:r w:rsidR="009F582B">
        <w:rPr>
          <w:rFonts w:ascii="Times New Roman" w:eastAsia="Times New Roman" w:hAnsi="Times New Roman" w:cs="Times New Roman"/>
          <w:color w:val="000000"/>
          <w:sz w:val="28"/>
          <w:szCs w:val="28"/>
          <w:lang w:eastAsia="ru-RU"/>
        </w:rPr>
        <w:t xml:space="preserve">овывать понимание эмоциональных </w:t>
      </w:r>
      <w:r w:rsidRPr="00B93126">
        <w:rPr>
          <w:rFonts w:ascii="Times New Roman" w:eastAsia="Times New Roman" w:hAnsi="Times New Roman" w:cs="Times New Roman"/>
          <w:color w:val="000000"/>
          <w:sz w:val="28"/>
          <w:szCs w:val="28"/>
          <w:lang w:eastAsia="ru-RU"/>
        </w:rPr>
        <w:t>категорий, эмоционального состояния человека (радость, грусть, гнев, печаль, страх, удивление, злость, доброта и т. п.); кроссворды, лабиринты, головоломки, предметы-заместители, развивающие дидактические и настольно-печатные игры вводят в активную познавательную деятельность (О.В. Артамонова).</w:t>
      </w:r>
      <w:proofErr w:type="gramEnd"/>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 xml:space="preserve">Развивающая функция предметной среды требует для своей реализации сочетания традиционных и новых, необычных компонентов, что обеспечивает преемственность развития деятельности от простых ее форм к более </w:t>
      </w:r>
      <w:proofErr w:type="gramStart"/>
      <w:r w:rsidRPr="00B93126">
        <w:rPr>
          <w:rFonts w:ascii="Times New Roman" w:eastAsia="Times New Roman" w:hAnsi="Times New Roman" w:cs="Times New Roman"/>
          <w:color w:val="000000"/>
          <w:sz w:val="28"/>
          <w:szCs w:val="28"/>
          <w:lang w:eastAsia="ru-RU"/>
        </w:rPr>
        <w:t>сложным</w:t>
      </w:r>
      <w:proofErr w:type="gramEnd"/>
      <w:r w:rsidRPr="00B93126">
        <w:rPr>
          <w:rFonts w:ascii="Times New Roman" w:eastAsia="Times New Roman" w:hAnsi="Times New Roman" w:cs="Times New Roman"/>
          <w:color w:val="000000"/>
          <w:sz w:val="28"/>
          <w:szCs w:val="28"/>
          <w:lang w:eastAsia="ru-RU"/>
        </w:rPr>
        <w:t>. Эта среда должна отвечать критериям функционального комфорта и основным положениям эргономики развивающейся детской деятельности.</w:t>
      </w:r>
    </w:p>
    <w:p w:rsidR="00402C21" w:rsidRPr="00B93126" w:rsidRDefault="00402C21" w:rsidP="007F72C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Вместе с тем каждый возраст берет извне для себя то, что нужно именно ему. В концепции развивающей предметной среды определены требования к развивающей предметной среде ДОУ:</w:t>
      </w:r>
    </w:p>
    <w:p w:rsidR="00402C21" w:rsidRPr="00121065" w:rsidRDefault="00402C21" w:rsidP="00A76142">
      <w:pPr>
        <w:pStyle w:val="a7"/>
        <w:numPr>
          <w:ilvl w:val="0"/>
          <w:numId w:val="44"/>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система предметной среды должна учитывать возрастные интересы развития детской деятельности (создавать условия для полноценного </w:t>
      </w:r>
      <w:r w:rsidRPr="00121065">
        <w:rPr>
          <w:rFonts w:ascii="Times New Roman" w:eastAsia="Times New Roman" w:hAnsi="Times New Roman" w:cs="Times New Roman"/>
          <w:color w:val="000000"/>
          <w:sz w:val="28"/>
          <w:szCs w:val="28"/>
          <w:lang w:eastAsia="ru-RU"/>
        </w:rPr>
        <w:lastRenderedPageBreak/>
        <w:t>развития ведущих видов деятельности, но при этом учитывать особенности развития других ее видов);</w:t>
      </w:r>
    </w:p>
    <w:p w:rsidR="00402C21" w:rsidRPr="00121065" w:rsidRDefault="00402C21" w:rsidP="00A76142">
      <w:pPr>
        <w:pStyle w:val="a7"/>
        <w:numPr>
          <w:ilvl w:val="0"/>
          <w:numId w:val="44"/>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соответствие предметной среды возможностям ребенка, т. е. создание через предметную среду зоны ближайшего психического развития (Л. С. Выготский);</w:t>
      </w:r>
    </w:p>
    <w:p w:rsidR="00402C21" w:rsidRPr="00121065" w:rsidRDefault="00402C21" w:rsidP="00A76142">
      <w:pPr>
        <w:pStyle w:val="a7"/>
        <w:numPr>
          <w:ilvl w:val="0"/>
          <w:numId w:val="44"/>
        </w:numPr>
        <w:shd w:val="clear" w:color="auto" w:fill="FFFFFF"/>
        <w:spacing w:after="0"/>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 xml:space="preserve">соответствие среды структуре когнитивной сферы ребенка, т. е. содержать как консервативные компоненты, так и проблемные, подлежащие исследованию (Н.Н. </w:t>
      </w:r>
      <w:proofErr w:type="spellStart"/>
      <w:r w:rsidRPr="00121065">
        <w:rPr>
          <w:rFonts w:ascii="Times New Roman" w:eastAsia="Times New Roman" w:hAnsi="Times New Roman" w:cs="Times New Roman"/>
          <w:color w:val="000000"/>
          <w:sz w:val="28"/>
          <w:szCs w:val="28"/>
          <w:lang w:eastAsia="ru-RU"/>
        </w:rPr>
        <w:t>Поддъяков</w:t>
      </w:r>
      <w:proofErr w:type="spellEnd"/>
      <w:r w:rsidRPr="00121065">
        <w:rPr>
          <w:rFonts w:ascii="Times New Roman" w:eastAsia="Times New Roman" w:hAnsi="Times New Roman" w:cs="Times New Roman"/>
          <w:color w:val="000000"/>
          <w:sz w:val="28"/>
          <w:szCs w:val="28"/>
          <w:lang w:eastAsia="ru-RU"/>
        </w:rPr>
        <w:t>);</w:t>
      </w:r>
    </w:p>
    <w:p w:rsidR="00402C21" w:rsidRPr="00121065" w:rsidRDefault="00402C21" w:rsidP="00A76142">
      <w:pPr>
        <w:pStyle w:val="a7"/>
        <w:numPr>
          <w:ilvl w:val="0"/>
          <w:numId w:val="44"/>
        </w:numPr>
        <w:shd w:val="clear" w:color="auto" w:fill="FFFFFF"/>
        <w:rPr>
          <w:rFonts w:ascii="Times New Roman" w:eastAsia="Times New Roman" w:hAnsi="Times New Roman" w:cs="Times New Roman"/>
          <w:color w:val="000000"/>
          <w:sz w:val="28"/>
          <w:szCs w:val="28"/>
          <w:lang w:eastAsia="ru-RU"/>
        </w:rPr>
      </w:pPr>
      <w:r w:rsidRPr="00121065">
        <w:rPr>
          <w:rFonts w:ascii="Times New Roman" w:eastAsia="Times New Roman" w:hAnsi="Times New Roman" w:cs="Times New Roman"/>
          <w:color w:val="000000"/>
          <w:sz w:val="28"/>
          <w:szCs w:val="28"/>
          <w:lang w:eastAsia="ru-RU"/>
        </w:rPr>
        <w:t>предметная среда, в которой действует ребенок, должна быть для него неисчерпаема, информативна, удовлетворять потребности ребенка в новизне, преобразовании и самоутверждении.</w:t>
      </w:r>
    </w:p>
    <w:p w:rsidR="00402C21"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В зависимости от типа детского учреждения, содержания воспитания, культурных традиций развивающая предметная среда может приобретать особый, неповторимый колорит. С учетом всех приведенных требований развивающая предметная среда предполагает вариативность, возникающую на содержательно-педагогическом и проектно-дизайнерском уровнях</w:t>
      </w:r>
    </w:p>
    <w:p w:rsidR="00402C21"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Данные психолого-педагогических исследований позволяют сделать вывод о том, что организация предметно-развивающей среды является непременным элементом в осуществлении педагогического процесса, носящего развивающи</w:t>
      </w:r>
      <w:r>
        <w:rPr>
          <w:rFonts w:ascii="Times New Roman" w:eastAsia="Times New Roman" w:hAnsi="Times New Roman" w:cs="Times New Roman"/>
          <w:color w:val="000000"/>
          <w:sz w:val="28"/>
          <w:szCs w:val="28"/>
          <w:lang w:eastAsia="ru-RU"/>
        </w:rPr>
        <w:t xml:space="preserve">й характер. </w:t>
      </w:r>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Так как,</w:t>
      </w:r>
      <w:r w:rsidRPr="00B93126">
        <w:rPr>
          <w:rFonts w:ascii="Times New Roman" w:eastAsia="Times New Roman" w:hAnsi="Times New Roman" w:cs="Times New Roman"/>
          <w:color w:val="000000"/>
          <w:sz w:val="28"/>
          <w:szCs w:val="28"/>
          <w:lang w:eastAsia="ru-RU"/>
        </w:rPr>
        <w:t xml:space="preserve"> с точки зрения психологи</w:t>
      </w:r>
      <w:r>
        <w:rPr>
          <w:rFonts w:ascii="Times New Roman" w:eastAsia="Times New Roman" w:hAnsi="Times New Roman" w:cs="Times New Roman"/>
          <w:color w:val="000000"/>
          <w:sz w:val="28"/>
          <w:szCs w:val="28"/>
          <w:lang w:eastAsia="ru-RU"/>
        </w:rPr>
        <w:t xml:space="preserve">и, среда </w:t>
      </w:r>
      <w:r w:rsidRPr="00B93126">
        <w:rPr>
          <w:rFonts w:ascii="Times New Roman" w:eastAsia="Times New Roman" w:hAnsi="Times New Roman" w:cs="Times New Roman"/>
          <w:color w:val="000000"/>
          <w:sz w:val="28"/>
          <w:szCs w:val="28"/>
          <w:lang w:eastAsia="ru-RU"/>
        </w:rPr>
        <w:t xml:space="preserve">- это условие, процесс и результат саморазвития личности; а с </w:t>
      </w:r>
      <w:r>
        <w:rPr>
          <w:rFonts w:ascii="Times New Roman" w:eastAsia="Times New Roman" w:hAnsi="Times New Roman" w:cs="Times New Roman"/>
          <w:color w:val="000000"/>
          <w:sz w:val="28"/>
          <w:szCs w:val="28"/>
          <w:lang w:eastAsia="ru-RU"/>
        </w:rPr>
        <w:t xml:space="preserve">точки зрения педагогики, среда </w:t>
      </w:r>
      <w:r w:rsidRPr="00B93126">
        <w:rPr>
          <w:rFonts w:ascii="Times New Roman" w:eastAsia="Times New Roman" w:hAnsi="Times New Roman" w:cs="Times New Roman"/>
          <w:color w:val="000000"/>
          <w:sz w:val="28"/>
          <w:szCs w:val="28"/>
          <w:lang w:eastAsia="ru-RU"/>
        </w:rPr>
        <w:t>- это условие жизнедеятельности ребенка, формирования отношения к базовым ценностям, усвоения социального опыта, развития жизненно необходимых личностных качеств, способ трансформации внешних отношений во внутреннюю структуру личности, удовлетворения потребностей субъекта [</w:t>
      </w:r>
      <w:r>
        <w:rPr>
          <w:rFonts w:ascii="Times New Roman" w:eastAsia="Times New Roman" w:hAnsi="Times New Roman" w:cs="Times New Roman"/>
          <w:color w:val="000000"/>
          <w:sz w:val="28"/>
          <w:szCs w:val="28"/>
          <w:lang w:eastAsia="ru-RU"/>
        </w:rPr>
        <w:t>4</w:t>
      </w:r>
      <w:r w:rsidRPr="00B93126">
        <w:rPr>
          <w:rFonts w:ascii="Times New Roman" w:eastAsia="Times New Roman" w:hAnsi="Times New Roman" w:cs="Times New Roman"/>
          <w:color w:val="000000"/>
          <w:sz w:val="28"/>
          <w:szCs w:val="28"/>
          <w:lang w:eastAsia="ru-RU"/>
        </w:rPr>
        <w:t>, c. 64].</w:t>
      </w:r>
      <w:proofErr w:type="gramEnd"/>
    </w:p>
    <w:p w:rsidR="00402C21" w:rsidRPr="00B93126" w:rsidRDefault="00402C2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93126">
        <w:rPr>
          <w:rFonts w:ascii="Times New Roman" w:eastAsia="Times New Roman" w:hAnsi="Times New Roman" w:cs="Times New Roman"/>
          <w:color w:val="000000"/>
          <w:sz w:val="28"/>
          <w:szCs w:val="28"/>
          <w:lang w:eastAsia="ru-RU"/>
        </w:rPr>
        <w:t>Развивающая предметная среда детства - это система условий, обеспечивающая всю полноту развития деятельности ребенка и его личности.</w:t>
      </w: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402C21" w:rsidRDefault="00402C21"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8B7AB4" w:rsidRDefault="008B7AB4" w:rsidP="007F72CB">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121065">
        <w:rPr>
          <w:rFonts w:ascii="Times New Roman" w:eastAsia="Times New Roman" w:hAnsi="Times New Roman" w:cs="Times New Roman"/>
          <w:color w:val="000000"/>
          <w:sz w:val="28"/>
          <w:szCs w:val="28"/>
          <w:u w:val="single"/>
          <w:lang w:eastAsia="ru-RU"/>
        </w:rPr>
        <w:lastRenderedPageBreak/>
        <w:t>Выводы по первой главе</w:t>
      </w:r>
    </w:p>
    <w:p w:rsidR="002877CB" w:rsidRDefault="002877CB" w:rsidP="007F72CB">
      <w:pPr>
        <w:shd w:val="clear" w:color="auto" w:fill="FFFFFF"/>
        <w:spacing w:after="0" w:line="360" w:lineRule="auto"/>
        <w:ind w:firstLine="708"/>
        <w:jc w:val="both"/>
        <w:rPr>
          <w:color w:val="000000"/>
          <w:sz w:val="28"/>
          <w:szCs w:val="23"/>
        </w:rPr>
      </w:pPr>
    </w:p>
    <w:p w:rsidR="002877CB" w:rsidRDefault="008B7AB4"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B61031">
        <w:rPr>
          <w:rFonts w:ascii="Times New Roman" w:eastAsia="Times New Roman" w:hAnsi="Times New Roman" w:cs="Times New Roman"/>
          <w:color w:val="000000"/>
          <w:sz w:val="28"/>
          <w:szCs w:val="28"/>
          <w:lang w:eastAsia="ru-RU"/>
        </w:rPr>
        <w:t>1</w:t>
      </w:r>
      <w:r w:rsidR="002877CB" w:rsidRPr="00B61031">
        <w:rPr>
          <w:rFonts w:ascii="Times New Roman" w:eastAsia="Times New Roman" w:hAnsi="Times New Roman" w:cs="Times New Roman"/>
          <w:color w:val="000000"/>
          <w:sz w:val="28"/>
          <w:szCs w:val="28"/>
          <w:lang w:eastAsia="ru-RU"/>
        </w:rPr>
        <w:t>.Проблеме познавательного интереса, способам и методам активизации учебной деятельности были посвящены исследования Л.И. Божович, А.А. Вербицкого, Л.С. Выготского, П.И. Гальперина, В.В. Давыдова, В.С. Ильина, А.Н. Леонтьева, А.К. Марковой, А.М. Матюшкина, А.В. Петровского, Н.Ф. Талызиной, Г.А. Цукерман, Л.М Фридмана, Т.И. Шамовой, Г.М. Щукиной, Д.Б.</w:t>
      </w:r>
      <w:proofErr w:type="gramEnd"/>
      <w:r w:rsidR="002877CB" w:rsidRPr="00B61031">
        <w:rPr>
          <w:rFonts w:ascii="Times New Roman" w:eastAsia="Times New Roman" w:hAnsi="Times New Roman" w:cs="Times New Roman"/>
          <w:color w:val="000000"/>
          <w:sz w:val="28"/>
          <w:szCs w:val="28"/>
          <w:lang w:eastAsia="ru-RU"/>
        </w:rPr>
        <w:t xml:space="preserve"> Эльконина, И.С. Якиманской. Особенности развития познавательного интереса в дошкольном возрасте, условия и методы его формирования в различных видах деятельности изучены в работах Т.М. </w:t>
      </w:r>
      <w:proofErr w:type="spellStart"/>
      <w:r w:rsidR="002877CB" w:rsidRPr="00B61031">
        <w:rPr>
          <w:rFonts w:ascii="Times New Roman" w:eastAsia="Times New Roman" w:hAnsi="Times New Roman" w:cs="Times New Roman"/>
          <w:color w:val="000000"/>
          <w:sz w:val="28"/>
          <w:szCs w:val="28"/>
          <w:lang w:eastAsia="ru-RU"/>
        </w:rPr>
        <w:t>Землянухиной</w:t>
      </w:r>
      <w:proofErr w:type="spellEnd"/>
      <w:r w:rsidR="002877CB" w:rsidRPr="00B61031">
        <w:rPr>
          <w:rFonts w:ascii="Times New Roman" w:eastAsia="Times New Roman" w:hAnsi="Times New Roman" w:cs="Times New Roman"/>
          <w:color w:val="000000"/>
          <w:sz w:val="28"/>
          <w:szCs w:val="28"/>
          <w:lang w:eastAsia="ru-RU"/>
        </w:rPr>
        <w:t xml:space="preserve">, Д.Б. </w:t>
      </w:r>
      <w:proofErr w:type="spellStart"/>
      <w:r w:rsidR="002877CB" w:rsidRPr="00B61031">
        <w:rPr>
          <w:rFonts w:ascii="Times New Roman" w:eastAsia="Times New Roman" w:hAnsi="Times New Roman" w:cs="Times New Roman"/>
          <w:color w:val="000000"/>
          <w:sz w:val="28"/>
          <w:szCs w:val="28"/>
          <w:lang w:eastAsia="ru-RU"/>
        </w:rPr>
        <w:t>Годовиковой</w:t>
      </w:r>
      <w:proofErr w:type="spellEnd"/>
      <w:r w:rsidR="002877CB" w:rsidRPr="00B61031">
        <w:rPr>
          <w:rFonts w:ascii="Times New Roman" w:eastAsia="Times New Roman" w:hAnsi="Times New Roman" w:cs="Times New Roman"/>
          <w:color w:val="000000"/>
          <w:sz w:val="28"/>
          <w:szCs w:val="28"/>
          <w:lang w:eastAsia="ru-RU"/>
        </w:rPr>
        <w:t xml:space="preserve">, Е.Э. Кригер, М.И. Лисиной, Т.А. </w:t>
      </w:r>
      <w:proofErr w:type="spellStart"/>
      <w:r w:rsidR="002877CB" w:rsidRPr="00B61031">
        <w:rPr>
          <w:rFonts w:ascii="Times New Roman" w:eastAsia="Times New Roman" w:hAnsi="Times New Roman" w:cs="Times New Roman"/>
          <w:color w:val="000000"/>
          <w:sz w:val="28"/>
          <w:szCs w:val="28"/>
          <w:lang w:eastAsia="ru-RU"/>
        </w:rPr>
        <w:t>Павловец</w:t>
      </w:r>
      <w:proofErr w:type="spellEnd"/>
      <w:r w:rsidR="002877CB" w:rsidRPr="00B61031">
        <w:rPr>
          <w:rFonts w:ascii="Times New Roman" w:eastAsia="Times New Roman" w:hAnsi="Times New Roman" w:cs="Times New Roman"/>
          <w:color w:val="000000"/>
          <w:sz w:val="28"/>
          <w:szCs w:val="28"/>
          <w:lang w:eastAsia="ru-RU"/>
        </w:rPr>
        <w:t xml:space="preserve">, Т.А. Серебряковой, С.П. </w:t>
      </w:r>
      <w:proofErr w:type="spellStart"/>
      <w:r w:rsidR="002877CB" w:rsidRPr="00B61031">
        <w:rPr>
          <w:rFonts w:ascii="Times New Roman" w:eastAsia="Times New Roman" w:hAnsi="Times New Roman" w:cs="Times New Roman"/>
          <w:color w:val="000000"/>
          <w:sz w:val="28"/>
          <w:szCs w:val="28"/>
          <w:lang w:eastAsia="ru-RU"/>
        </w:rPr>
        <w:t>Чумаковой</w:t>
      </w:r>
      <w:proofErr w:type="spellEnd"/>
    </w:p>
    <w:p w:rsidR="001C3DC4" w:rsidRPr="00B93126" w:rsidRDefault="001C3DC4" w:rsidP="007F72CB">
      <w:pPr>
        <w:spacing w:after="0" w:line="36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2.</w:t>
      </w:r>
      <w:r w:rsidRPr="00B93126">
        <w:rPr>
          <w:rFonts w:ascii="Times New Roman" w:eastAsia="Times New Roman" w:hAnsi="Times New Roman" w:cs="Times New Roman"/>
          <w:color w:val="000000"/>
          <w:sz w:val="28"/>
          <w:szCs w:val="28"/>
          <w:lang w:eastAsia="ru-RU"/>
        </w:rPr>
        <w:t xml:space="preserve">В научной литературе познавательный интерес определяется как избирательная направленность психических процессов на объекты и явления окружающего мира, как тенденция, потребность, стремление личности заниматься данной областью явления, которая приносит удовольствие (Г.Г. Кравцов, А.Н. Леонтьев, М.И. Лисина, Ю.С. Мануйлов, </w:t>
      </w:r>
      <w:proofErr w:type="spellStart"/>
      <w:r w:rsidRPr="00B93126">
        <w:rPr>
          <w:rFonts w:ascii="Times New Roman" w:eastAsia="Times New Roman" w:hAnsi="Times New Roman" w:cs="Times New Roman"/>
          <w:color w:val="000000"/>
          <w:sz w:val="28"/>
          <w:szCs w:val="28"/>
          <w:lang w:eastAsia="ru-RU"/>
        </w:rPr>
        <w:t>В.С.Мухина</w:t>
      </w:r>
      <w:proofErr w:type="spellEnd"/>
      <w:r w:rsidRPr="00B93126">
        <w:rPr>
          <w:rFonts w:ascii="Times New Roman" w:eastAsia="Times New Roman" w:hAnsi="Times New Roman" w:cs="Times New Roman"/>
          <w:color w:val="000000"/>
          <w:sz w:val="28"/>
          <w:szCs w:val="28"/>
          <w:lang w:eastAsia="ru-RU"/>
        </w:rPr>
        <w:t xml:space="preserve">, Л.И. Новикова, В.А. Петровский, Н.П. </w:t>
      </w:r>
      <w:proofErr w:type="spellStart"/>
      <w:r w:rsidRPr="00B93126">
        <w:rPr>
          <w:rFonts w:ascii="Times New Roman" w:eastAsia="Times New Roman" w:hAnsi="Times New Roman" w:cs="Times New Roman"/>
          <w:color w:val="000000"/>
          <w:sz w:val="28"/>
          <w:szCs w:val="28"/>
          <w:lang w:eastAsia="ru-RU"/>
        </w:rPr>
        <w:t>Сакулина</w:t>
      </w:r>
      <w:proofErr w:type="spellEnd"/>
      <w:r w:rsidRPr="00B93126">
        <w:rPr>
          <w:rFonts w:ascii="Times New Roman" w:eastAsia="Times New Roman" w:hAnsi="Times New Roman" w:cs="Times New Roman"/>
          <w:color w:val="000000"/>
          <w:sz w:val="28"/>
          <w:szCs w:val="28"/>
          <w:lang w:eastAsia="ru-RU"/>
        </w:rPr>
        <w:t xml:space="preserve">, Л.А. </w:t>
      </w:r>
      <w:proofErr w:type="spellStart"/>
      <w:r w:rsidRPr="00B93126">
        <w:rPr>
          <w:rFonts w:ascii="Times New Roman" w:eastAsia="Times New Roman" w:hAnsi="Times New Roman" w:cs="Times New Roman"/>
          <w:color w:val="000000"/>
          <w:sz w:val="28"/>
          <w:szCs w:val="28"/>
          <w:lang w:eastAsia="ru-RU"/>
        </w:rPr>
        <w:t>Смывина</w:t>
      </w:r>
      <w:proofErr w:type="spellEnd"/>
      <w:r w:rsidRPr="00B93126">
        <w:rPr>
          <w:rFonts w:ascii="Times New Roman" w:eastAsia="Times New Roman" w:hAnsi="Times New Roman" w:cs="Times New Roman"/>
          <w:color w:val="000000"/>
          <w:sz w:val="28"/>
          <w:szCs w:val="28"/>
          <w:lang w:eastAsia="ru-RU"/>
        </w:rPr>
        <w:t>, Л.П. Стрелкова</w:t>
      </w:r>
      <w:proofErr w:type="gramEnd"/>
      <w:r w:rsidRPr="00B93126">
        <w:rPr>
          <w:rFonts w:ascii="Times New Roman" w:eastAsia="Times New Roman" w:hAnsi="Times New Roman" w:cs="Times New Roman"/>
          <w:color w:val="000000"/>
          <w:sz w:val="28"/>
          <w:szCs w:val="28"/>
          <w:lang w:eastAsia="ru-RU"/>
        </w:rPr>
        <w:t xml:space="preserve">, </w:t>
      </w:r>
      <w:proofErr w:type="gramStart"/>
      <w:r w:rsidRPr="00B93126">
        <w:rPr>
          <w:rFonts w:ascii="Times New Roman" w:eastAsia="Times New Roman" w:hAnsi="Times New Roman" w:cs="Times New Roman"/>
          <w:color w:val="000000"/>
          <w:sz w:val="28"/>
          <w:szCs w:val="28"/>
          <w:lang w:eastAsia="ru-RU"/>
        </w:rPr>
        <w:t xml:space="preserve">Д.Б. </w:t>
      </w:r>
      <w:proofErr w:type="spellStart"/>
      <w:r w:rsidRPr="00B93126">
        <w:rPr>
          <w:rFonts w:ascii="Times New Roman" w:eastAsia="Times New Roman" w:hAnsi="Times New Roman" w:cs="Times New Roman"/>
          <w:color w:val="000000"/>
          <w:sz w:val="28"/>
          <w:szCs w:val="28"/>
          <w:lang w:eastAsia="ru-RU"/>
        </w:rPr>
        <w:t>Эльконин</w:t>
      </w:r>
      <w:proofErr w:type="spellEnd"/>
      <w:r w:rsidRPr="00B93126">
        <w:rPr>
          <w:rFonts w:ascii="Times New Roman" w:eastAsia="Times New Roman" w:hAnsi="Times New Roman" w:cs="Times New Roman"/>
          <w:color w:val="000000"/>
          <w:sz w:val="28"/>
          <w:szCs w:val="28"/>
          <w:lang w:eastAsia="ru-RU"/>
        </w:rPr>
        <w:t xml:space="preserve">, Е.А. </w:t>
      </w:r>
      <w:proofErr w:type="spellStart"/>
      <w:r w:rsidRPr="00B93126">
        <w:rPr>
          <w:rFonts w:ascii="Times New Roman" w:eastAsia="Times New Roman" w:hAnsi="Times New Roman" w:cs="Times New Roman"/>
          <w:color w:val="000000"/>
          <w:sz w:val="28"/>
          <w:szCs w:val="28"/>
          <w:lang w:eastAsia="ru-RU"/>
        </w:rPr>
        <w:t>Флерина</w:t>
      </w:r>
      <w:proofErr w:type="spellEnd"/>
      <w:r w:rsidRPr="00B93126">
        <w:rPr>
          <w:rFonts w:ascii="Times New Roman" w:eastAsia="Times New Roman" w:hAnsi="Times New Roman" w:cs="Times New Roman"/>
          <w:color w:val="000000"/>
          <w:sz w:val="28"/>
          <w:szCs w:val="28"/>
          <w:lang w:eastAsia="ru-RU"/>
        </w:rPr>
        <w:t xml:space="preserve"> и другие).</w:t>
      </w:r>
      <w:proofErr w:type="gramEnd"/>
    </w:p>
    <w:p w:rsidR="003714E8" w:rsidRDefault="003714E8" w:rsidP="007F72C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C3DC4" w:rsidRPr="009F267F">
        <w:rPr>
          <w:rFonts w:ascii="Times New Roman" w:eastAsia="Times New Roman" w:hAnsi="Times New Roman" w:cs="Times New Roman"/>
          <w:color w:val="000000"/>
          <w:sz w:val="28"/>
          <w:szCs w:val="28"/>
          <w:lang w:eastAsia="ru-RU"/>
        </w:rPr>
        <w:t>.</w:t>
      </w:r>
      <w:r w:rsidR="009F582B">
        <w:rPr>
          <w:rFonts w:ascii="Times New Roman" w:eastAsia="Times New Roman" w:hAnsi="Times New Roman" w:cs="Times New Roman"/>
          <w:color w:val="000000"/>
          <w:sz w:val="28"/>
          <w:szCs w:val="28"/>
          <w:lang w:eastAsia="ru-RU"/>
        </w:rPr>
        <w:t xml:space="preserve"> </w:t>
      </w:r>
      <w:r w:rsidR="001C3DC4" w:rsidRPr="009F267F">
        <w:rPr>
          <w:rFonts w:ascii="Times New Roman" w:eastAsia="Times New Roman" w:hAnsi="Times New Roman" w:cs="Times New Roman"/>
          <w:color w:val="000000"/>
          <w:sz w:val="28"/>
          <w:szCs w:val="28"/>
          <w:lang w:eastAsia="ru-RU"/>
        </w:rPr>
        <w:t xml:space="preserve">Анализ психолого-педагогической литературы позволил выявить </w:t>
      </w:r>
      <w:r w:rsidR="001C3DC4" w:rsidRPr="009F267F">
        <w:rPr>
          <w:rFonts w:ascii="Times New Roman" w:hAnsi="Times New Roman" w:cs="Times New Roman"/>
          <w:sz w:val="28"/>
          <w:szCs w:val="28"/>
        </w:rPr>
        <w:t>сущностные</w:t>
      </w:r>
      <w:r w:rsidR="001C3DC4" w:rsidRPr="009F267F">
        <w:rPr>
          <w:rFonts w:ascii="Times New Roman" w:eastAsia="Times New Roman" w:hAnsi="Times New Roman" w:cs="Times New Roman"/>
          <w:color w:val="000000"/>
          <w:sz w:val="28"/>
          <w:szCs w:val="28"/>
          <w:lang w:eastAsia="ru-RU"/>
        </w:rPr>
        <w:t xml:space="preserve"> характеристики влияния развивающей предметно-пространственной среды на формирование познавательных интересов детей старшего дошкольного возраста. Было установлено, что предметно-развивающая среда является предметом изучения во многих исследованиях.</w:t>
      </w:r>
    </w:p>
    <w:p w:rsidR="001C3DC4" w:rsidRDefault="003714E8" w:rsidP="007F72C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1C3DC4">
        <w:rPr>
          <w:rFonts w:ascii="Times New Roman" w:eastAsia="Times New Roman" w:hAnsi="Times New Roman" w:cs="Times New Roman"/>
          <w:color w:val="000000"/>
          <w:sz w:val="28"/>
          <w:szCs w:val="28"/>
          <w:lang w:eastAsia="ru-RU"/>
        </w:rPr>
        <w:t>П</w:t>
      </w:r>
      <w:r w:rsidR="001C3DC4" w:rsidRPr="00B93126">
        <w:rPr>
          <w:rFonts w:ascii="Times New Roman" w:eastAsia="Times New Roman" w:hAnsi="Times New Roman" w:cs="Times New Roman"/>
          <w:color w:val="000000"/>
          <w:sz w:val="28"/>
          <w:szCs w:val="28"/>
          <w:lang w:eastAsia="ru-RU"/>
        </w:rPr>
        <w:t>сихолого-педагогические основы</w:t>
      </w:r>
      <w:r w:rsidR="009F582B">
        <w:rPr>
          <w:rFonts w:ascii="Times New Roman" w:eastAsia="Times New Roman" w:hAnsi="Times New Roman" w:cs="Times New Roman"/>
          <w:color w:val="000000"/>
          <w:sz w:val="28"/>
          <w:szCs w:val="28"/>
          <w:lang w:eastAsia="ru-RU"/>
        </w:rPr>
        <w:t xml:space="preserve"> </w:t>
      </w:r>
      <w:r w:rsidR="001C3DC4" w:rsidRPr="00B93126">
        <w:rPr>
          <w:rFonts w:ascii="Times New Roman" w:eastAsia="Times New Roman" w:hAnsi="Times New Roman" w:cs="Times New Roman"/>
          <w:color w:val="000000"/>
          <w:sz w:val="28"/>
          <w:szCs w:val="28"/>
          <w:lang w:eastAsia="ru-RU"/>
        </w:rPr>
        <w:t xml:space="preserve">развивающего образования и основы организации развивающей среды, применительно к дошкольной ступени, освещены в трудах отечественных ученых двадцатого столетия: </w:t>
      </w:r>
      <w:proofErr w:type="gramStart"/>
      <w:r w:rsidR="001C3DC4" w:rsidRPr="00B93126">
        <w:rPr>
          <w:rFonts w:ascii="Times New Roman" w:eastAsia="Times New Roman" w:hAnsi="Times New Roman" w:cs="Times New Roman"/>
          <w:color w:val="000000"/>
          <w:sz w:val="28"/>
          <w:szCs w:val="28"/>
          <w:lang w:eastAsia="ru-RU"/>
        </w:rPr>
        <w:t xml:space="preserve">Н.А. Ветлугиной, Л.А. Венгера, Л.С. Выготского, А.В. Запорожца, А. Н. Леонтьева, С. Л. </w:t>
      </w:r>
      <w:proofErr w:type="spellStart"/>
      <w:r w:rsidR="001C3DC4" w:rsidRPr="00B93126">
        <w:rPr>
          <w:rFonts w:ascii="Times New Roman" w:eastAsia="Times New Roman" w:hAnsi="Times New Roman" w:cs="Times New Roman"/>
          <w:color w:val="000000"/>
          <w:sz w:val="28"/>
          <w:szCs w:val="28"/>
          <w:lang w:eastAsia="ru-RU"/>
        </w:rPr>
        <w:t>Новоселовой</w:t>
      </w:r>
      <w:proofErr w:type="spellEnd"/>
      <w:r w:rsidR="001C3DC4" w:rsidRPr="00B93126">
        <w:rPr>
          <w:rFonts w:ascii="Times New Roman" w:eastAsia="Times New Roman" w:hAnsi="Times New Roman" w:cs="Times New Roman"/>
          <w:color w:val="000000"/>
          <w:sz w:val="28"/>
          <w:szCs w:val="28"/>
          <w:lang w:eastAsia="ru-RU"/>
        </w:rPr>
        <w:t>, В.А. Петровского, Н.Н. Поддъякова, С.Л. Рубинштейна, Л.П. Стрелковой, Д.Б. Эльконина и др.</w:t>
      </w:r>
      <w:r w:rsidR="009F582B">
        <w:rPr>
          <w:rFonts w:ascii="Times New Roman" w:eastAsia="Times New Roman" w:hAnsi="Times New Roman" w:cs="Times New Roman"/>
          <w:color w:val="000000"/>
          <w:sz w:val="28"/>
          <w:szCs w:val="28"/>
          <w:lang w:eastAsia="ru-RU"/>
        </w:rPr>
        <w:t xml:space="preserve"> </w:t>
      </w:r>
      <w:r w:rsidR="001C3DC4" w:rsidRPr="00B93126">
        <w:rPr>
          <w:rFonts w:ascii="Times New Roman" w:eastAsia="Times New Roman" w:hAnsi="Times New Roman" w:cs="Times New Roman"/>
          <w:color w:val="000000"/>
          <w:sz w:val="28"/>
          <w:szCs w:val="28"/>
          <w:lang w:eastAsia="ru-RU"/>
        </w:rPr>
        <w:t xml:space="preserve">Особое место </w:t>
      </w:r>
      <w:r w:rsidR="001C3DC4" w:rsidRPr="00B93126">
        <w:rPr>
          <w:rFonts w:ascii="Times New Roman" w:eastAsia="Times New Roman" w:hAnsi="Times New Roman" w:cs="Times New Roman"/>
          <w:color w:val="000000"/>
          <w:sz w:val="28"/>
          <w:szCs w:val="28"/>
          <w:lang w:eastAsia="ru-RU"/>
        </w:rPr>
        <w:lastRenderedPageBreak/>
        <w:t>занимают исследования, посвященные построению развивающей среды в дошкольных учреждениях (Л.М. Кларина, Е.Е. Кравцова, Г.Г. Кравцов, А.Н. Леонтьев, М.И.</w:t>
      </w:r>
      <w:proofErr w:type="gramEnd"/>
      <w:r w:rsidR="001C3DC4" w:rsidRPr="00B93126">
        <w:rPr>
          <w:rFonts w:ascii="Times New Roman" w:eastAsia="Times New Roman" w:hAnsi="Times New Roman" w:cs="Times New Roman"/>
          <w:color w:val="000000"/>
          <w:sz w:val="28"/>
          <w:szCs w:val="28"/>
          <w:lang w:eastAsia="ru-RU"/>
        </w:rPr>
        <w:t xml:space="preserve"> Лисина, Ю.С. Мануйлов, B.С. Мухина, В.А. Петровский, Л.А. </w:t>
      </w:r>
      <w:proofErr w:type="spellStart"/>
      <w:r w:rsidR="001C3DC4" w:rsidRPr="00B93126">
        <w:rPr>
          <w:rFonts w:ascii="Times New Roman" w:eastAsia="Times New Roman" w:hAnsi="Times New Roman" w:cs="Times New Roman"/>
          <w:color w:val="000000"/>
          <w:sz w:val="28"/>
          <w:szCs w:val="28"/>
          <w:lang w:eastAsia="ru-RU"/>
        </w:rPr>
        <w:t>Смывина</w:t>
      </w:r>
      <w:proofErr w:type="spellEnd"/>
      <w:r w:rsidR="001C3DC4" w:rsidRPr="00B93126">
        <w:rPr>
          <w:rFonts w:ascii="Times New Roman" w:eastAsia="Times New Roman" w:hAnsi="Times New Roman" w:cs="Times New Roman"/>
          <w:color w:val="000000"/>
          <w:sz w:val="28"/>
          <w:szCs w:val="28"/>
          <w:lang w:eastAsia="ru-RU"/>
        </w:rPr>
        <w:t xml:space="preserve">, Л.П. Стрелкова Б.М. Теплов, Д.Б. </w:t>
      </w:r>
      <w:proofErr w:type="spellStart"/>
      <w:r w:rsidR="001C3DC4" w:rsidRPr="00B93126">
        <w:rPr>
          <w:rFonts w:ascii="Times New Roman" w:eastAsia="Times New Roman" w:hAnsi="Times New Roman" w:cs="Times New Roman"/>
          <w:color w:val="000000"/>
          <w:sz w:val="28"/>
          <w:szCs w:val="28"/>
          <w:lang w:eastAsia="ru-RU"/>
        </w:rPr>
        <w:t>Эльконин</w:t>
      </w:r>
      <w:proofErr w:type="spellEnd"/>
      <w:r w:rsidR="001C3DC4" w:rsidRPr="00B93126">
        <w:rPr>
          <w:rFonts w:ascii="Times New Roman" w:eastAsia="Times New Roman" w:hAnsi="Times New Roman" w:cs="Times New Roman"/>
          <w:color w:val="000000"/>
          <w:sz w:val="28"/>
          <w:szCs w:val="28"/>
          <w:lang w:eastAsia="ru-RU"/>
        </w:rPr>
        <w:t xml:space="preserve"> и другие. </w:t>
      </w:r>
    </w:p>
    <w:p w:rsidR="003714E8"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C3DC4">
        <w:rPr>
          <w:rFonts w:ascii="Times New Roman" w:eastAsia="Times New Roman" w:hAnsi="Times New Roman" w:cs="Times New Roman"/>
          <w:color w:val="000000"/>
          <w:sz w:val="28"/>
          <w:szCs w:val="28"/>
          <w:lang w:eastAsia="ru-RU"/>
        </w:rPr>
        <w:t xml:space="preserve">. </w:t>
      </w:r>
      <w:r w:rsidR="001C3DC4" w:rsidRPr="00B93126">
        <w:rPr>
          <w:rFonts w:ascii="Times New Roman" w:eastAsia="Times New Roman" w:hAnsi="Times New Roman" w:cs="Times New Roman"/>
          <w:color w:val="000000"/>
          <w:sz w:val="28"/>
          <w:szCs w:val="28"/>
          <w:lang w:eastAsia="ru-RU"/>
        </w:rPr>
        <w:t xml:space="preserve">В ходе анализа литературы мы установили, что развитие познавательных интересов детей в предметно-развивающей среде совершается в активной, содержательной деятельности, организуемой педагогом в разнообразных формах его общения </w:t>
      </w:r>
      <w:proofErr w:type="gramStart"/>
      <w:r w:rsidR="001C3DC4" w:rsidRPr="00B93126">
        <w:rPr>
          <w:rFonts w:ascii="Times New Roman" w:eastAsia="Times New Roman" w:hAnsi="Times New Roman" w:cs="Times New Roman"/>
          <w:color w:val="000000"/>
          <w:sz w:val="28"/>
          <w:szCs w:val="28"/>
          <w:lang w:eastAsia="ru-RU"/>
        </w:rPr>
        <w:t>со</w:t>
      </w:r>
      <w:proofErr w:type="gramEnd"/>
      <w:r w:rsidR="001C3DC4" w:rsidRPr="00B93126">
        <w:rPr>
          <w:rFonts w:ascii="Times New Roman" w:eastAsia="Times New Roman" w:hAnsi="Times New Roman" w:cs="Times New Roman"/>
          <w:color w:val="000000"/>
          <w:sz w:val="28"/>
          <w:szCs w:val="28"/>
          <w:lang w:eastAsia="ru-RU"/>
        </w:rPr>
        <w:t xml:space="preserve"> взрослыми и сверстниками. В специально созданной среде дошкольник развивает свои физические функции, формирует сенсорные навыки, накапливает жизненный опыт, учит упорядочивать и сопоставлять разные предметы и явления, на собственном опыте приобретает знания. Педагогу важно организовать детскую деятельность, в том числе самостоятельную, чтобы воспитанник упражнял себя в умении наблюдать, запоминать, сравнивать, действовать, добиваться поставленной цели. При этом показателем развития ребёнка являются не знания и навыки, а способность организовать свою деятельность самостоятельно: поставить цель, оборудовать (и убрать) своё рабочее место, спланировать деятельность, приложить волевые усилия, выстроить логическую цепочку действий, добиться задуманного результата, проявляя при этом положительные культурно-этические качества в общении </w:t>
      </w:r>
      <w:proofErr w:type="gramStart"/>
      <w:r w:rsidR="001C3DC4" w:rsidRPr="00B93126">
        <w:rPr>
          <w:rFonts w:ascii="Times New Roman" w:eastAsia="Times New Roman" w:hAnsi="Times New Roman" w:cs="Times New Roman"/>
          <w:color w:val="000000"/>
          <w:sz w:val="28"/>
          <w:szCs w:val="28"/>
          <w:lang w:eastAsia="ru-RU"/>
        </w:rPr>
        <w:t>со</w:t>
      </w:r>
      <w:proofErr w:type="gramEnd"/>
      <w:r w:rsidR="001C3DC4" w:rsidRPr="00B93126">
        <w:rPr>
          <w:rFonts w:ascii="Times New Roman" w:eastAsia="Times New Roman" w:hAnsi="Times New Roman" w:cs="Times New Roman"/>
          <w:color w:val="000000"/>
          <w:sz w:val="28"/>
          <w:szCs w:val="28"/>
          <w:lang w:eastAsia="ru-RU"/>
        </w:rPr>
        <w:t xml:space="preserve"> взрослыми и сверстниками. Предметную среду, способствующую развитию познавательного интереса, необходимо проектировать в соответствии с той программой, которая реализуется в образовательном учреждении. Воспитатель должен учитывать индивидуальные особенности развития каждого воспитанника, знать группу в целом, чтобы не задерживать дальнейшее развитие детей и вместе с тем не ставить перед ними непосильные задачи (такие задачи могут погасить у ребёнка желание даже попробовать их разрешить, сдерживают развитие познавательного интереса). При отборе предметного содержания развивающей среды важно </w:t>
      </w:r>
      <w:r w:rsidR="001C3DC4" w:rsidRPr="00B93126">
        <w:rPr>
          <w:rFonts w:ascii="Times New Roman" w:eastAsia="Times New Roman" w:hAnsi="Times New Roman" w:cs="Times New Roman"/>
          <w:color w:val="000000"/>
          <w:sz w:val="28"/>
          <w:szCs w:val="28"/>
          <w:lang w:eastAsia="ru-RU"/>
        </w:rPr>
        <w:lastRenderedPageBreak/>
        <w:t>ориентироваться на зону ближайшего развития, т.е. на завтрашние возможности детей (то, что не требует усилий, н</w:t>
      </w:r>
      <w:r>
        <w:rPr>
          <w:rFonts w:ascii="Times New Roman" w:eastAsia="Times New Roman" w:hAnsi="Times New Roman" w:cs="Times New Roman"/>
          <w:color w:val="000000"/>
          <w:sz w:val="28"/>
          <w:szCs w:val="28"/>
          <w:lang w:eastAsia="ru-RU"/>
        </w:rPr>
        <w:t>е «работает» на развитие).</w:t>
      </w:r>
    </w:p>
    <w:p w:rsidR="003714E8" w:rsidRPr="00B93126"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B93126">
        <w:rPr>
          <w:rFonts w:ascii="Times New Roman" w:eastAsia="Times New Roman" w:hAnsi="Times New Roman" w:cs="Times New Roman"/>
          <w:color w:val="000000"/>
          <w:sz w:val="28"/>
          <w:szCs w:val="28"/>
          <w:lang w:eastAsia="ru-RU"/>
        </w:rPr>
        <w:t>Предметно-развивающая среда  служит интересам и потребностям ребенка, обогаща</w:t>
      </w:r>
      <w:r>
        <w:rPr>
          <w:rFonts w:ascii="Times New Roman" w:eastAsia="Times New Roman" w:hAnsi="Times New Roman" w:cs="Times New Roman"/>
          <w:color w:val="000000"/>
          <w:sz w:val="28"/>
          <w:szCs w:val="28"/>
          <w:lang w:eastAsia="ru-RU"/>
        </w:rPr>
        <w:t>ет</w:t>
      </w:r>
      <w:r w:rsidRPr="00B93126">
        <w:rPr>
          <w:rFonts w:ascii="Times New Roman" w:eastAsia="Times New Roman" w:hAnsi="Times New Roman" w:cs="Times New Roman"/>
          <w:color w:val="000000"/>
          <w:sz w:val="28"/>
          <w:szCs w:val="28"/>
          <w:lang w:eastAsia="ru-RU"/>
        </w:rPr>
        <w:t xml:space="preserve"> развитие специфических видов деятельности, обеспечива</w:t>
      </w:r>
      <w:r>
        <w:rPr>
          <w:rFonts w:ascii="Times New Roman" w:eastAsia="Times New Roman" w:hAnsi="Times New Roman" w:cs="Times New Roman"/>
          <w:color w:val="000000"/>
          <w:sz w:val="28"/>
          <w:szCs w:val="28"/>
          <w:lang w:eastAsia="ru-RU"/>
        </w:rPr>
        <w:t>ет</w:t>
      </w:r>
      <w:r w:rsidRPr="00B93126">
        <w:rPr>
          <w:rFonts w:ascii="Times New Roman" w:eastAsia="Times New Roman" w:hAnsi="Times New Roman" w:cs="Times New Roman"/>
          <w:color w:val="000000"/>
          <w:sz w:val="28"/>
          <w:szCs w:val="28"/>
          <w:lang w:eastAsia="ru-RU"/>
        </w:rPr>
        <w:t xml:space="preserve"> зону ближайшего развития ребенка, побужда</w:t>
      </w:r>
      <w:r>
        <w:rPr>
          <w:rFonts w:ascii="Times New Roman" w:eastAsia="Times New Roman" w:hAnsi="Times New Roman" w:cs="Times New Roman"/>
          <w:color w:val="000000"/>
          <w:sz w:val="28"/>
          <w:szCs w:val="28"/>
          <w:lang w:eastAsia="ru-RU"/>
        </w:rPr>
        <w:t>ет</w:t>
      </w:r>
      <w:r w:rsidRPr="00B93126">
        <w:rPr>
          <w:rFonts w:ascii="Times New Roman" w:eastAsia="Times New Roman" w:hAnsi="Times New Roman" w:cs="Times New Roman"/>
          <w:color w:val="000000"/>
          <w:sz w:val="28"/>
          <w:szCs w:val="28"/>
          <w:lang w:eastAsia="ru-RU"/>
        </w:rPr>
        <w:t xml:space="preserve"> делать сознательный выбор, выдвигать и реализовывать собственные инициативы, принимать самостоятельные решения, развивать творческие способности, </w:t>
      </w:r>
      <w:r>
        <w:rPr>
          <w:rFonts w:ascii="Times New Roman" w:eastAsia="Times New Roman" w:hAnsi="Times New Roman" w:cs="Times New Roman"/>
          <w:color w:val="000000"/>
          <w:sz w:val="28"/>
          <w:szCs w:val="28"/>
          <w:lang w:eastAsia="ru-RU"/>
        </w:rPr>
        <w:t xml:space="preserve">познавательный интерес, </w:t>
      </w:r>
      <w:r w:rsidRPr="00B93126">
        <w:rPr>
          <w:rFonts w:ascii="Times New Roman" w:eastAsia="Times New Roman" w:hAnsi="Times New Roman" w:cs="Times New Roman"/>
          <w:color w:val="000000"/>
          <w:sz w:val="28"/>
          <w:szCs w:val="28"/>
          <w:lang w:eastAsia="ru-RU"/>
        </w:rPr>
        <w:t>а также формировать личностные качества дошкольников и их жизненный опыт.</w:t>
      </w:r>
    </w:p>
    <w:p w:rsidR="003714E8"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Pr="00D81A15">
        <w:rPr>
          <w:rFonts w:ascii="Times New Roman" w:eastAsia="Times New Roman" w:hAnsi="Times New Roman" w:cs="Times New Roman"/>
          <w:color w:val="000000"/>
          <w:sz w:val="28"/>
          <w:szCs w:val="28"/>
          <w:lang w:eastAsia="ru-RU"/>
        </w:rPr>
        <w:t xml:space="preserve">Развитие познавательного интереса является одним из основных методов активизации мыслительной деятельности дошкольников. </w:t>
      </w:r>
      <w:r w:rsidRPr="00D81A1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П</w:t>
      </w:r>
      <w:r w:rsidRPr="00D81A15">
        <w:rPr>
          <w:rFonts w:ascii="Times New Roman" w:eastAsia="Times New Roman" w:hAnsi="Times New Roman" w:cs="Times New Roman"/>
          <w:color w:val="000000"/>
          <w:sz w:val="28"/>
          <w:szCs w:val="28"/>
          <w:lang w:eastAsia="ru-RU"/>
        </w:rPr>
        <w:t>ознавательный интерес - важнейшее новообразование личности, которое не дается ребенку от рождения, а формируется в социальных условиях его существования.</w:t>
      </w:r>
      <w:r w:rsidRPr="003F4D17">
        <w:rPr>
          <w:rFonts w:ascii="Times New Roman" w:eastAsia="Times New Roman" w:hAnsi="Times New Roman" w:cs="Times New Roman"/>
          <w:color w:val="000000"/>
          <w:sz w:val="28"/>
          <w:szCs w:val="28"/>
          <w:lang w:eastAsia="ru-RU"/>
        </w:rPr>
        <w:t>Для развития по</w:t>
      </w:r>
      <w:r>
        <w:rPr>
          <w:rFonts w:ascii="Times New Roman" w:eastAsia="Times New Roman" w:hAnsi="Times New Roman" w:cs="Times New Roman"/>
          <w:color w:val="000000"/>
          <w:sz w:val="28"/>
          <w:szCs w:val="28"/>
          <w:lang w:eastAsia="ru-RU"/>
        </w:rPr>
        <w:t xml:space="preserve">знавательных интересов  ребенка </w:t>
      </w:r>
      <w:r w:rsidRPr="003F4D17">
        <w:rPr>
          <w:rFonts w:ascii="Times New Roman" w:eastAsia="Times New Roman" w:hAnsi="Times New Roman" w:cs="Times New Roman"/>
          <w:color w:val="000000"/>
          <w:sz w:val="28"/>
          <w:szCs w:val="28"/>
          <w:lang w:eastAsia="ru-RU"/>
        </w:rPr>
        <w:t>ст</w:t>
      </w:r>
      <w:r>
        <w:rPr>
          <w:rFonts w:ascii="Times New Roman" w:eastAsia="Times New Roman" w:hAnsi="Times New Roman" w:cs="Times New Roman"/>
          <w:color w:val="000000"/>
          <w:sz w:val="28"/>
          <w:szCs w:val="28"/>
          <w:lang w:eastAsia="ru-RU"/>
        </w:rPr>
        <w:t xml:space="preserve">арший дошкольный возраст  является сензитивным периодом, опосредующим отношение </w:t>
      </w:r>
      <w:r w:rsidRPr="003F4D17">
        <w:rPr>
          <w:rFonts w:ascii="Times New Roman" w:eastAsia="Times New Roman" w:hAnsi="Times New Roman" w:cs="Times New Roman"/>
          <w:color w:val="000000"/>
          <w:sz w:val="28"/>
          <w:szCs w:val="28"/>
          <w:lang w:eastAsia="ru-RU"/>
        </w:rPr>
        <w:t>ребенка к окружающей действительности во всем многообразии свойств и проявлений.</w:t>
      </w:r>
    </w:p>
    <w:p w:rsidR="003714E8"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Д</w:t>
      </w:r>
      <w:r w:rsidRPr="00174E82">
        <w:rPr>
          <w:rFonts w:ascii="Times New Roman" w:eastAsia="Times New Roman" w:hAnsi="Times New Roman" w:cs="Times New Roman"/>
          <w:color w:val="000000"/>
          <w:sz w:val="28"/>
          <w:szCs w:val="28"/>
          <w:lang w:eastAsia="ru-RU"/>
        </w:rPr>
        <w:t>етское экспериментирова</w:t>
      </w:r>
      <w:r>
        <w:rPr>
          <w:rFonts w:ascii="Times New Roman" w:eastAsia="Times New Roman" w:hAnsi="Times New Roman" w:cs="Times New Roman"/>
          <w:color w:val="000000"/>
          <w:sz w:val="28"/>
          <w:szCs w:val="28"/>
          <w:lang w:eastAsia="ru-RU"/>
        </w:rPr>
        <w:t>ние – это активная деятельность, в которой  дети являются</w:t>
      </w:r>
      <w:r w:rsidRPr="00174E82">
        <w:rPr>
          <w:rFonts w:ascii="Times New Roman" w:eastAsia="Times New Roman" w:hAnsi="Times New Roman" w:cs="Times New Roman"/>
          <w:color w:val="000000"/>
          <w:sz w:val="28"/>
          <w:szCs w:val="28"/>
          <w:lang w:eastAsia="ru-RU"/>
        </w:rPr>
        <w:t xml:space="preserve"> субъектами – носителями предметно-практической деятельности и поз</w:t>
      </w:r>
      <w:r>
        <w:rPr>
          <w:rFonts w:ascii="Times New Roman" w:eastAsia="Times New Roman" w:hAnsi="Times New Roman" w:cs="Times New Roman"/>
          <w:color w:val="000000"/>
          <w:sz w:val="28"/>
          <w:szCs w:val="28"/>
          <w:lang w:eastAsia="ru-RU"/>
        </w:rPr>
        <w:t xml:space="preserve">нания, «активными делателями»,  что является </w:t>
      </w:r>
      <w:r w:rsidRPr="00174E82">
        <w:rPr>
          <w:rFonts w:ascii="Times New Roman" w:eastAsia="Times New Roman" w:hAnsi="Times New Roman" w:cs="Times New Roman"/>
          <w:color w:val="000000"/>
          <w:sz w:val="28"/>
          <w:szCs w:val="28"/>
          <w:lang w:eastAsia="ru-RU"/>
        </w:rPr>
        <w:t xml:space="preserve"> источник</w:t>
      </w:r>
      <w:r>
        <w:rPr>
          <w:rFonts w:ascii="Times New Roman" w:eastAsia="Times New Roman" w:hAnsi="Times New Roman" w:cs="Times New Roman"/>
          <w:color w:val="000000"/>
          <w:sz w:val="28"/>
          <w:szCs w:val="28"/>
          <w:lang w:eastAsia="ru-RU"/>
        </w:rPr>
        <w:t>ом развития познавательных интересов детей</w:t>
      </w:r>
      <w:r w:rsidRPr="00174E82">
        <w:rPr>
          <w:rFonts w:ascii="Times New Roman" w:eastAsia="Times New Roman" w:hAnsi="Times New Roman" w:cs="Times New Roman"/>
          <w:color w:val="000000"/>
          <w:sz w:val="28"/>
          <w:szCs w:val="28"/>
          <w:lang w:eastAsia="ru-RU"/>
        </w:rPr>
        <w:t>.</w:t>
      </w:r>
    </w:p>
    <w:p w:rsidR="00C37605" w:rsidRPr="003714E8"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005237E7" w:rsidRPr="003714E8">
        <w:rPr>
          <w:rFonts w:ascii="Times New Roman" w:hAnsi="Times New Roman" w:cs="Times New Roman"/>
          <w:sz w:val="28"/>
          <w:szCs w:val="28"/>
        </w:rPr>
        <w:t>Определив значение развития познавательного интереса</w:t>
      </w:r>
      <w:r w:rsidR="004D5B2B" w:rsidRPr="003714E8">
        <w:rPr>
          <w:rFonts w:ascii="Times New Roman" w:hAnsi="Times New Roman" w:cs="Times New Roman"/>
          <w:sz w:val="28"/>
          <w:szCs w:val="28"/>
        </w:rPr>
        <w:t xml:space="preserve"> у детей старшего дошкольного возраста</w:t>
      </w:r>
      <w:r w:rsidR="005237E7" w:rsidRPr="003714E8">
        <w:rPr>
          <w:rFonts w:ascii="Times New Roman" w:hAnsi="Times New Roman" w:cs="Times New Roman"/>
          <w:sz w:val="28"/>
          <w:szCs w:val="28"/>
        </w:rPr>
        <w:t xml:space="preserve"> в психолого-педагогической литературе, и </w:t>
      </w:r>
      <w:r w:rsidR="004D5B2B" w:rsidRPr="003714E8">
        <w:rPr>
          <w:rFonts w:ascii="Times New Roman" w:hAnsi="Times New Roman" w:cs="Times New Roman"/>
          <w:sz w:val="28"/>
          <w:szCs w:val="28"/>
        </w:rPr>
        <w:t xml:space="preserve">возможности развития познавательной активности </w:t>
      </w:r>
      <w:r w:rsidR="005237E7" w:rsidRPr="003714E8">
        <w:rPr>
          <w:rFonts w:ascii="Times New Roman" w:hAnsi="Times New Roman" w:cs="Times New Roman"/>
          <w:sz w:val="28"/>
          <w:szCs w:val="28"/>
        </w:rPr>
        <w:t>старших дошкольников</w:t>
      </w:r>
      <w:r w:rsidR="004D5B2B" w:rsidRPr="003714E8">
        <w:rPr>
          <w:rFonts w:ascii="Times New Roman" w:hAnsi="Times New Roman" w:cs="Times New Roman"/>
          <w:sz w:val="28"/>
          <w:szCs w:val="28"/>
        </w:rPr>
        <w:t>через опытно-экспериментальную деятельность</w:t>
      </w:r>
      <w:r w:rsidR="005237E7" w:rsidRPr="003714E8">
        <w:rPr>
          <w:rFonts w:ascii="Times New Roman" w:hAnsi="Times New Roman" w:cs="Times New Roman"/>
          <w:sz w:val="28"/>
          <w:szCs w:val="28"/>
        </w:rPr>
        <w:t xml:space="preserve">, </w:t>
      </w:r>
      <w:r w:rsidR="004D5B2B" w:rsidRPr="003714E8">
        <w:rPr>
          <w:rFonts w:ascii="Times New Roman" w:hAnsi="Times New Roman" w:cs="Times New Roman"/>
          <w:sz w:val="28"/>
          <w:szCs w:val="28"/>
        </w:rPr>
        <w:t xml:space="preserve"> мы </w:t>
      </w:r>
      <w:proofErr w:type="gramStart"/>
      <w:r w:rsidR="004D5B2B" w:rsidRPr="003714E8">
        <w:rPr>
          <w:rFonts w:ascii="Times New Roman" w:hAnsi="Times New Roman" w:cs="Times New Roman"/>
          <w:sz w:val="28"/>
          <w:szCs w:val="28"/>
        </w:rPr>
        <w:t>решили проверить</w:t>
      </w:r>
      <w:r w:rsidR="006F3B75" w:rsidRPr="003714E8">
        <w:rPr>
          <w:rFonts w:ascii="Times New Roman" w:hAnsi="Times New Roman" w:cs="Times New Roman"/>
          <w:sz w:val="28"/>
          <w:szCs w:val="28"/>
        </w:rPr>
        <w:t xml:space="preserve"> на практике</w:t>
      </w:r>
      <w:r w:rsidR="004D5B2B" w:rsidRPr="003714E8">
        <w:rPr>
          <w:rFonts w:ascii="Times New Roman" w:hAnsi="Times New Roman" w:cs="Times New Roman"/>
          <w:sz w:val="28"/>
          <w:szCs w:val="28"/>
        </w:rPr>
        <w:t xml:space="preserve"> как влияет</w:t>
      </w:r>
      <w:proofErr w:type="gramEnd"/>
      <w:r w:rsidR="004D5B2B" w:rsidRPr="003714E8">
        <w:rPr>
          <w:rFonts w:ascii="Times New Roman" w:hAnsi="Times New Roman" w:cs="Times New Roman"/>
          <w:sz w:val="28"/>
          <w:szCs w:val="28"/>
        </w:rPr>
        <w:t xml:space="preserve"> на развитие познавательного интереса создание  в старшей группе детского сада центра  опытно-экспер</w:t>
      </w:r>
      <w:r w:rsidR="007F1554" w:rsidRPr="003714E8">
        <w:rPr>
          <w:rFonts w:ascii="Times New Roman" w:hAnsi="Times New Roman" w:cs="Times New Roman"/>
          <w:sz w:val="28"/>
          <w:szCs w:val="28"/>
        </w:rPr>
        <w:t>иментальной деятельности</w:t>
      </w:r>
      <w:r w:rsidR="004D5B2B" w:rsidRPr="003714E8">
        <w:rPr>
          <w:rFonts w:ascii="Times New Roman" w:hAnsi="Times New Roman" w:cs="Times New Roman"/>
          <w:sz w:val="28"/>
          <w:szCs w:val="28"/>
        </w:rPr>
        <w:t>.</w:t>
      </w:r>
    </w:p>
    <w:p w:rsidR="00C37605" w:rsidRDefault="00C37605" w:rsidP="007F72CB">
      <w:pPr>
        <w:shd w:val="clear" w:color="auto" w:fill="FFFFFF"/>
        <w:spacing w:after="0" w:line="240" w:lineRule="auto"/>
        <w:rPr>
          <w:rFonts w:ascii="Times New Roman" w:eastAsia="Times New Roman" w:hAnsi="Times New Roman" w:cs="Times New Roman"/>
          <w:color w:val="000000"/>
          <w:sz w:val="28"/>
          <w:szCs w:val="28"/>
          <w:lang w:eastAsia="ru-RU"/>
        </w:rPr>
      </w:pPr>
    </w:p>
    <w:p w:rsidR="006F3B75" w:rsidRDefault="006F3B75" w:rsidP="007F72CB">
      <w:pPr>
        <w:pStyle w:val="a3"/>
        <w:shd w:val="clear" w:color="auto" w:fill="FFFFFF"/>
        <w:spacing w:before="0" w:beforeAutospacing="0" w:after="0" w:afterAutospacing="0"/>
        <w:rPr>
          <w:b/>
          <w:color w:val="000000"/>
          <w:sz w:val="28"/>
          <w:szCs w:val="28"/>
        </w:rPr>
      </w:pPr>
      <w:bookmarkStart w:id="19" w:name="_Toc482918292"/>
    </w:p>
    <w:p w:rsidR="00BF0B11" w:rsidRDefault="00BF0B11" w:rsidP="008006E3">
      <w:pPr>
        <w:pStyle w:val="a3"/>
        <w:shd w:val="clear" w:color="auto" w:fill="FFFFFF"/>
        <w:spacing w:before="0" w:beforeAutospacing="0" w:after="0" w:afterAutospacing="0"/>
        <w:outlineLvl w:val="0"/>
        <w:rPr>
          <w:b/>
          <w:color w:val="000000"/>
          <w:sz w:val="28"/>
          <w:szCs w:val="28"/>
        </w:rPr>
      </w:pPr>
      <w:bookmarkStart w:id="20" w:name="_Toc485302571"/>
      <w:r w:rsidRPr="00BF0B11">
        <w:rPr>
          <w:b/>
          <w:color w:val="000000"/>
          <w:sz w:val="28"/>
          <w:szCs w:val="28"/>
        </w:rPr>
        <w:lastRenderedPageBreak/>
        <w:t xml:space="preserve">ГЛАВА </w:t>
      </w:r>
      <w:r w:rsidR="003714E8">
        <w:rPr>
          <w:b/>
          <w:color w:val="000000"/>
          <w:sz w:val="28"/>
          <w:szCs w:val="28"/>
        </w:rPr>
        <w:t>2</w:t>
      </w:r>
      <w:r w:rsidRPr="00BF0B11">
        <w:rPr>
          <w:b/>
          <w:color w:val="000000"/>
          <w:sz w:val="28"/>
          <w:szCs w:val="28"/>
        </w:rPr>
        <w:t xml:space="preserve">. </w:t>
      </w:r>
      <w:r w:rsidR="00E12813" w:rsidRPr="00BF0B11">
        <w:rPr>
          <w:b/>
          <w:color w:val="000000"/>
          <w:sz w:val="28"/>
          <w:szCs w:val="28"/>
        </w:rPr>
        <w:t>Изучение влияния развивающей предметно-пространственной среды на развитие познавательных интересов детей старшего дошкольного</w:t>
      </w:r>
      <w:bookmarkEnd w:id="19"/>
      <w:r w:rsidR="00E12813">
        <w:rPr>
          <w:b/>
          <w:color w:val="000000"/>
          <w:sz w:val="28"/>
          <w:szCs w:val="28"/>
        </w:rPr>
        <w:t xml:space="preserve"> возраста</w:t>
      </w:r>
      <w:bookmarkEnd w:id="20"/>
    </w:p>
    <w:p w:rsidR="006F3942" w:rsidRPr="006F3942" w:rsidRDefault="006F3942" w:rsidP="007F72CB">
      <w:pPr>
        <w:pStyle w:val="a3"/>
        <w:shd w:val="clear" w:color="auto" w:fill="FFFFFF"/>
        <w:spacing w:before="0" w:beforeAutospacing="0" w:after="0" w:afterAutospacing="0"/>
        <w:rPr>
          <w:b/>
          <w:color w:val="000000"/>
          <w:sz w:val="14"/>
          <w:szCs w:val="28"/>
        </w:rPr>
      </w:pPr>
    </w:p>
    <w:p w:rsidR="009F267F" w:rsidRDefault="009F267F" w:rsidP="00A76142">
      <w:pPr>
        <w:pStyle w:val="a3"/>
        <w:numPr>
          <w:ilvl w:val="1"/>
          <w:numId w:val="45"/>
        </w:numPr>
        <w:shd w:val="clear" w:color="auto" w:fill="FFFFFF"/>
        <w:spacing w:before="0" w:beforeAutospacing="0" w:after="0" w:afterAutospacing="0"/>
        <w:outlineLvl w:val="1"/>
        <w:rPr>
          <w:b/>
          <w:color w:val="000000"/>
          <w:sz w:val="28"/>
          <w:szCs w:val="28"/>
        </w:rPr>
      </w:pPr>
      <w:bookmarkStart w:id="21" w:name="_Toc482918293"/>
      <w:bookmarkStart w:id="22" w:name="_Toc485302572"/>
      <w:r>
        <w:rPr>
          <w:b/>
          <w:color w:val="000000"/>
          <w:sz w:val="28"/>
          <w:szCs w:val="28"/>
        </w:rPr>
        <w:t>Краткая характеристика МДБОУ ДС №1 «Матрёшка»</w:t>
      </w:r>
      <w:bookmarkEnd w:id="21"/>
      <w:bookmarkEnd w:id="22"/>
    </w:p>
    <w:p w:rsidR="006F3942" w:rsidRPr="006F3942" w:rsidRDefault="006F3942" w:rsidP="007F72CB">
      <w:pPr>
        <w:pStyle w:val="a3"/>
        <w:shd w:val="clear" w:color="auto" w:fill="FFFFFF"/>
        <w:spacing w:before="0" w:beforeAutospacing="0" w:after="0" w:afterAutospacing="0"/>
        <w:rPr>
          <w:b/>
          <w:color w:val="000000"/>
          <w:sz w:val="14"/>
          <w:szCs w:val="28"/>
        </w:rPr>
      </w:pPr>
    </w:p>
    <w:p w:rsidR="009F267F" w:rsidRPr="001E6F23" w:rsidRDefault="001E6F23" w:rsidP="007F72CB">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9F267F" w:rsidRPr="001E6F23">
        <w:rPr>
          <w:rFonts w:ascii="Times New Roman" w:hAnsi="Times New Roman" w:cs="Times New Roman"/>
          <w:sz w:val="28"/>
          <w:szCs w:val="28"/>
        </w:rPr>
        <w:t>етский сад</w:t>
      </w:r>
      <w:r w:rsidR="001756FC">
        <w:rPr>
          <w:rFonts w:ascii="Times New Roman" w:hAnsi="Times New Roman" w:cs="Times New Roman"/>
          <w:sz w:val="28"/>
          <w:szCs w:val="28"/>
        </w:rPr>
        <w:t xml:space="preserve"> расположен в  кирпичном здании, построенном по типовому проекту, </w:t>
      </w:r>
      <w:r w:rsidR="009F267F" w:rsidRPr="001E6F23">
        <w:rPr>
          <w:rFonts w:ascii="Times New Roman" w:hAnsi="Times New Roman" w:cs="Times New Roman"/>
          <w:sz w:val="28"/>
          <w:szCs w:val="28"/>
        </w:rPr>
        <w:t>рассчитан на 2 группы (проектная мощность – 42 ребенка): ясельная (от 1,5 до 3 лет), дошкольная (3-7 лет).</w:t>
      </w:r>
      <w:r w:rsidRPr="009F267F">
        <w:rPr>
          <w:rFonts w:ascii="Times New Roman" w:hAnsi="Times New Roman" w:cs="Times New Roman"/>
          <w:sz w:val="28"/>
          <w:szCs w:val="28"/>
        </w:rPr>
        <w:t xml:space="preserve">В детском саду </w:t>
      </w:r>
      <w:r w:rsidR="006F3B75">
        <w:rPr>
          <w:rFonts w:ascii="Times New Roman" w:hAnsi="Times New Roman" w:cs="Times New Roman"/>
          <w:sz w:val="28"/>
          <w:szCs w:val="28"/>
        </w:rPr>
        <w:t xml:space="preserve">имеются </w:t>
      </w:r>
      <w:r w:rsidR="001756FC">
        <w:rPr>
          <w:rFonts w:ascii="Times New Roman" w:hAnsi="Times New Roman" w:cs="Times New Roman"/>
          <w:sz w:val="28"/>
          <w:szCs w:val="28"/>
        </w:rPr>
        <w:t>два</w:t>
      </w:r>
      <w:r w:rsidRPr="009F267F">
        <w:rPr>
          <w:rFonts w:ascii="Times New Roman" w:hAnsi="Times New Roman" w:cs="Times New Roman"/>
          <w:sz w:val="28"/>
          <w:szCs w:val="28"/>
        </w:rPr>
        <w:t xml:space="preserve"> групповых помещения, </w:t>
      </w:r>
      <w:r w:rsidR="001756FC">
        <w:rPr>
          <w:rFonts w:ascii="Times New Roman" w:hAnsi="Times New Roman" w:cs="Times New Roman"/>
          <w:sz w:val="28"/>
          <w:szCs w:val="28"/>
        </w:rPr>
        <w:t>две</w:t>
      </w:r>
      <w:r w:rsidRPr="009F267F">
        <w:rPr>
          <w:rFonts w:ascii="Times New Roman" w:hAnsi="Times New Roman" w:cs="Times New Roman"/>
          <w:sz w:val="28"/>
          <w:szCs w:val="28"/>
        </w:rPr>
        <w:t xml:space="preserve"> спальни, </w:t>
      </w:r>
      <w:r w:rsidR="001756FC">
        <w:rPr>
          <w:rFonts w:ascii="Times New Roman" w:hAnsi="Times New Roman" w:cs="Times New Roman"/>
          <w:sz w:val="28"/>
          <w:szCs w:val="28"/>
        </w:rPr>
        <w:t xml:space="preserve"> две </w:t>
      </w:r>
      <w:r w:rsidRPr="009F267F">
        <w:rPr>
          <w:rFonts w:ascii="Times New Roman" w:hAnsi="Times New Roman" w:cs="Times New Roman"/>
          <w:sz w:val="28"/>
          <w:szCs w:val="28"/>
        </w:rPr>
        <w:t xml:space="preserve">раздевальные, </w:t>
      </w:r>
      <w:r w:rsidR="001756FC">
        <w:rPr>
          <w:rFonts w:ascii="Times New Roman" w:hAnsi="Times New Roman" w:cs="Times New Roman"/>
          <w:sz w:val="28"/>
          <w:szCs w:val="28"/>
        </w:rPr>
        <w:t xml:space="preserve">две </w:t>
      </w:r>
      <w:r w:rsidRPr="009F267F">
        <w:rPr>
          <w:rFonts w:ascii="Times New Roman" w:hAnsi="Times New Roman" w:cs="Times New Roman"/>
          <w:sz w:val="28"/>
          <w:szCs w:val="28"/>
        </w:rPr>
        <w:t>умывальные, которые оснащены необходимой мебелью</w:t>
      </w:r>
      <w:r w:rsidR="006F3B75">
        <w:rPr>
          <w:rFonts w:ascii="Times New Roman" w:hAnsi="Times New Roman" w:cs="Times New Roman"/>
          <w:sz w:val="28"/>
          <w:szCs w:val="28"/>
        </w:rPr>
        <w:t>,</w:t>
      </w:r>
      <w:r w:rsidR="006F3B75" w:rsidRPr="009F267F">
        <w:rPr>
          <w:rFonts w:ascii="Times New Roman" w:hAnsi="Times New Roman" w:cs="Times New Roman"/>
          <w:sz w:val="28"/>
          <w:szCs w:val="28"/>
        </w:rPr>
        <w:t xml:space="preserve">учебным оборудованием и игровым материалом </w:t>
      </w:r>
      <w:r w:rsidRPr="009F267F">
        <w:rPr>
          <w:rFonts w:ascii="Times New Roman" w:hAnsi="Times New Roman" w:cs="Times New Roman"/>
          <w:sz w:val="28"/>
          <w:szCs w:val="28"/>
        </w:rPr>
        <w:t>с учето</w:t>
      </w:r>
      <w:r w:rsidR="001D2F02">
        <w:rPr>
          <w:rFonts w:ascii="Times New Roman" w:hAnsi="Times New Roman" w:cs="Times New Roman"/>
          <w:sz w:val="28"/>
          <w:szCs w:val="28"/>
        </w:rPr>
        <w:t xml:space="preserve">м возрастных особенностей детей. </w:t>
      </w:r>
      <w:r>
        <w:rPr>
          <w:rFonts w:ascii="Times New Roman" w:hAnsi="Times New Roman" w:cs="Times New Roman"/>
          <w:sz w:val="28"/>
          <w:szCs w:val="28"/>
        </w:rPr>
        <w:t xml:space="preserve">В каждой группе ДОУ с детьми </w:t>
      </w:r>
      <w:r w:rsidR="001756FC">
        <w:rPr>
          <w:rFonts w:ascii="Times New Roman" w:hAnsi="Times New Roman" w:cs="Times New Roman"/>
          <w:sz w:val="28"/>
          <w:szCs w:val="28"/>
        </w:rPr>
        <w:t>проводят работу два воспитателя, инструктор по физической культуре, учитель-логопед.</w:t>
      </w:r>
    </w:p>
    <w:p w:rsidR="009F267F" w:rsidRPr="009F267F" w:rsidRDefault="001E6F23" w:rsidP="007F72CB">
      <w:pPr>
        <w:pStyle w:val="a7"/>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С</w:t>
      </w:r>
      <w:r w:rsidR="009F267F" w:rsidRPr="009F267F">
        <w:rPr>
          <w:rFonts w:ascii="Times New Roman" w:hAnsi="Times New Roman" w:cs="Times New Roman"/>
          <w:sz w:val="28"/>
          <w:szCs w:val="28"/>
        </w:rPr>
        <w:t>одержание и организаци</w:t>
      </w:r>
      <w:r>
        <w:rPr>
          <w:rFonts w:ascii="Times New Roman" w:hAnsi="Times New Roman" w:cs="Times New Roman"/>
          <w:sz w:val="28"/>
          <w:szCs w:val="28"/>
        </w:rPr>
        <w:t>я</w:t>
      </w:r>
      <w:r w:rsidR="009F267F" w:rsidRPr="009F267F">
        <w:rPr>
          <w:rFonts w:ascii="Times New Roman" w:hAnsi="Times New Roman" w:cs="Times New Roman"/>
          <w:sz w:val="28"/>
          <w:szCs w:val="28"/>
        </w:rPr>
        <w:t xml:space="preserve"> образовательного процесса в МД</w:t>
      </w:r>
      <w:r w:rsidR="009F267F">
        <w:rPr>
          <w:rFonts w:ascii="Times New Roman" w:hAnsi="Times New Roman" w:cs="Times New Roman"/>
          <w:sz w:val="28"/>
          <w:szCs w:val="28"/>
        </w:rPr>
        <w:t>Б</w:t>
      </w:r>
      <w:r w:rsidR="009F267F" w:rsidRPr="009F267F">
        <w:rPr>
          <w:rFonts w:ascii="Times New Roman" w:hAnsi="Times New Roman" w:cs="Times New Roman"/>
          <w:sz w:val="28"/>
          <w:szCs w:val="28"/>
        </w:rPr>
        <w:t>ОУ</w:t>
      </w:r>
      <w:r w:rsidR="001D2F02">
        <w:rPr>
          <w:rFonts w:ascii="Times New Roman" w:hAnsi="Times New Roman" w:cs="Times New Roman"/>
          <w:sz w:val="28"/>
          <w:szCs w:val="28"/>
        </w:rPr>
        <w:t xml:space="preserve"> ДС</w:t>
      </w:r>
      <w:r w:rsidR="009F267F" w:rsidRPr="009F267F">
        <w:rPr>
          <w:rFonts w:ascii="Times New Roman" w:hAnsi="Times New Roman" w:cs="Times New Roman"/>
          <w:sz w:val="28"/>
          <w:szCs w:val="28"/>
        </w:rPr>
        <w:t xml:space="preserve"> № 1 «Матрешка» определяется основной общеобразовательной программой</w:t>
      </w:r>
      <w:r w:rsidR="001756FC">
        <w:rPr>
          <w:rFonts w:ascii="Times New Roman" w:hAnsi="Times New Roman" w:cs="Times New Roman"/>
          <w:sz w:val="28"/>
          <w:szCs w:val="28"/>
        </w:rPr>
        <w:t>,</w:t>
      </w:r>
      <w:r w:rsidR="009F267F" w:rsidRPr="009F267F">
        <w:rPr>
          <w:rFonts w:ascii="Times New Roman" w:hAnsi="Times New Roman" w:cs="Times New Roman"/>
          <w:sz w:val="28"/>
          <w:szCs w:val="28"/>
        </w:rPr>
        <w:t> </w:t>
      </w:r>
      <w:r w:rsidR="001D2F02">
        <w:rPr>
          <w:rFonts w:ascii="Times New Roman" w:hAnsi="Times New Roman" w:cs="Times New Roman"/>
          <w:sz w:val="28"/>
          <w:szCs w:val="28"/>
        </w:rPr>
        <w:t xml:space="preserve"> разработан</w:t>
      </w:r>
      <w:r w:rsidR="009F267F" w:rsidRPr="009F267F">
        <w:rPr>
          <w:rFonts w:ascii="Times New Roman" w:hAnsi="Times New Roman" w:cs="Times New Roman"/>
          <w:sz w:val="28"/>
          <w:szCs w:val="28"/>
        </w:rPr>
        <w:t>ной педагогическим коллективом учреждения </w:t>
      </w:r>
      <w:proofErr w:type="spellStart"/>
      <w:r w:rsidR="009F267F" w:rsidRPr="009F267F">
        <w:rPr>
          <w:rFonts w:ascii="Times New Roman" w:hAnsi="Times New Roman" w:cs="Times New Roman"/>
          <w:sz w:val="28"/>
          <w:szCs w:val="28"/>
        </w:rPr>
        <w:t>наоснове</w:t>
      </w:r>
      <w:proofErr w:type="spellEnd"/>
      <w:r w:rsidR="009F267F" w:rsidRPr="009F267F">
        <w:rPr>
          <w:rFonts w:ascii="Times New Roman" w:hAnsi="Times New Roman" w:cs="Times New Roman"/>
          <w:sz w:val="28"/>
          <w:szCs w:val="28"/>
        </w:rPr>
        <w:t xml:space="preserve"> примерной основной общеобразовательной программы дошкольного образования «От рождения до школы» под редакцией Н.Е. Вераксы, Т.С. Комаровой, М.А. Васильевой в соответствии с федеральными государственным</w:t>
      </w:r>
      <w:r>
        <w:rPr>
          <w:rFonts w:ascii="Times New Roman" w:hAnsi="Times New Roman" w:cs="Times New Roman"/>
          <w:sz w:val="28"/>
          <w:szCs w:val="28"/>
        </w:rPr>
        <w:t xml:space="preserve"> образовательным стандартом</w:t>
      </w:r>
      <w:r w:rsidR="001756FC">
        <w:rPr>
          <w:rFonts w:ascii="Times New Roman" w:hAnsi="Times New Roman" w:cs="Times New Roman"/>
          <w:sz w:val="28"/>
          <w:szCs w:val="28"/>
        </w:rPr>
        <w:t xml:space="preserve"> дошкольного образования.</w:t>
      </w:r>
      <w:proofErr w:type="gramEnd"/>
    </w:p>
    <w:p w:rsidR="009F267F" w:rsidRPr="001E6F23" w:rsidRDefault="001756FC" w:rsidP="007F72CB">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9F267F" w:rsidRPr="009F267F">
        <w:rPr>
          <w:rFonts w:ascii="Times New Roman" w:hAnsi="Times New Roman" w:cs="Times New Roman"/>
          <w:sz w:val="28"/>
          <w:szCs w:val="28"/>
        </w:rPr>
        <w:t xml:space="preserve">иклограмма основных видов организованной образовательной деятельности составляется на учебный год, максимальный объем учебной нагрузки соответствует </w:t>
      </w:r>
      <w:r>
        <w:rPr>
          <w:rFonts w:ascii="Times New Roman" w:hAnsi="Times New Roman" w:cs="Times New Roman"/>
          <w:sz w:val="28"/>
          <w:szCs w:val="28"/>
        </w:rPr>
        <w:t>нормативным гигиеническим требованиям.</w:t>
      </w:r>
    </w:p>
    <w:p w:rsidR="009F267F" w:rsidRDefault="009F267F" w:rsidP="007F72CB">
      <w:pPr>
        <w:pStyle w:val="a7"/>
        <w:spacing w:after="0" w:line="360" w:lineRule="auto"/>
        <w:ind w:left="0" w:firstLine="709"/>
        <w:jc w:val="both"/>
        <w:rPr>
          <w:rFonts w:ascii="Times New Roman" w:hAnsi="Times New Roman" w:cs="Times New Roman"/>
          <w:sz w:val="28"/>
          <w:szCs w:val="28"/>
        </w:rPr>
      </w:pPr>
      <w:r w:rsidRPr="001E6F23">
        <w:rPr>
          <w:rFonts w:ascii="Times New Roman" w:hAnsi="Times New Roman" w:cs="Times New Roman"/>
          <w:sz w:val="28"/>
          <w:szCs w:val="28"/>
        </w:rPr>
        <w:t>Деятельность ДОУ соответствует  закону «Об образовании</w:t>
      </w:r>
      <w:r w:rsidR="001756FC">
        <w:rPr>
          <w:rFonts w:ascii="Times New Roman" w:hAnsi="Times New Roman" w:cs="Times New Roman"/>
          <w:sz w:val="28"/>
          <w:szCs w:val="28"/>
        </w:rPr>
        <w:t xml:space="preserve"> в Российской Федерации</w:t>
      </w:r>
      <w:r w:rsidRPr="001E6F23">
        <w:rPr>
          <w:rFonts w:ascii="Times New Roman" w:hAnsi="Times New Roman" w:cs="Times New Roman"/>
          <w:sz w:val="28"/>
          <w:szCs w:val="28"/>
        </w:rPr>
        <w:t xml:space="preserve">» </w:t>
      </w:r>
      <w:r w:rsidR="001756FC">
        <w:rPr>
          <w:rFonts w:ascii="Times New Roman" w:hAnsi="Times New Roman" w:cs="Times New Roman"/>
          <w:sz w:val="28"/>
          <w:szCs w:val="28"/>
        </w:rPr>
        <w:t xml:space="preserve"> и требованиям федерального государственного образовательного стандарта дошкольного образования.</w:t>
      </w:r>
    </w:p>
    <w:p w:rsidR="001E6F23" w:rsidRDefault="001E6F23" w:rsidP="007F72CB">
      <w:pPr>
        <w:pStyle w:val="a7"/>
        <w:spacing w:after="0" w:line="360" w:lineRule="auto"/>
        <w:ind w:left="0" w:firstLine="709"/>
        <w:jc w:val="both"/>
        <w:rPr>
          <w:rFonts w:ascii="Times New Roman" w:hAnsi="Times New Roman" w:cs="Times New Roman"/>
          <w:sz w:val="28"/>
          <w:szCs w:val="28"/>
        </w:rPr>
      </w:pPr>
    </w:p>
    <w:p w:rsidR="001756FC" w:rsidRDefault="001756FC" w:rsidP="007F72CB">
      <w:pPr>
        <w:pStyle w:val="a7"/>
        <w:spacing w:after="0" w:line="360" w:lineRule="auto"/>
        <w:ind w:left="0" w:firstLine="709"/>
        <w:jc w:val="both"/>
        <w:rPr>
          <w:rFonts w:ascii="Times New Roman" w:hAnsi="Times New Roman" w:cs="Times New Roman"/>
          <w:sz w:val="28"/>
          <w:szCs w:val="28"/>
        </w:rPr>
      </w:pPr>
    </w:p>
    <w:p w:rsidR="001756FC" w:rsidRPr="001E6F23" w:rsidRDefault="001756FC" w:rsidP="007F72CB">
      <w:pPr>
        <w:pStyle w:val="a7"/>
        <w:spacing w:after="0" w:line="360" w:lineRule="auto"/>
        <w:ind w:left="0" w:firstLine="709"/>
        <w:jc w:val="both"/>
        <w:rPr>
          <w:rFonts w:ascii="Times New Roman" w:hAnsi="Times New Roman" w:cs="Times New Roman"/>
          <w:sz w:val="28"/>
          <w:szCs w:val="28"/>
        </w:rPr>
      </w:pPr>
    </w:p>
    <w:p w:rsidR="009F267F" w:rsidRDefault="009F267F" w:rsidP="007F72CB">
      <w:pPr>
        <w:pStyle w:val="a3"/>
        <w:shd w:val="clear" w:color="auto" w:fill="FFFFFF"/>
        <w:spacing w:before="0" w:beforeAutospacing="0" w:after="0" w:afterAutospacing="0"/>
        <w:rPr>
          <w:b/>
          <w:color w:val="000000"/>
          <w:sz w:val="28"/>
          <w:szCs w:val="28"/>
        </w:rPr>
      </w:pPr>
    </w:p>
    <w:p w:rsidR="006F3942" w:rsidRDefault="006F3942" w:rsidP="007F72CB">
      <w:pPr>
        <w:pStyle w:val="a3"/>
        <w:shd w:val="clear" w:color="auto" w:fill="FFFFFF"/>
        <w:spacing w:before="0" w:beforeAutospacing="0" w:after="0" w:afterAutospacing="0"/>
        <w:rPr>
          <w:b/>
          <w:color w:val="000000"/>
          <w:sz w:val="28"/>
          <w:szCs w:val="28"/>
        </w:rPr>
      </w:pPr>
    </w:p>
    <w:p w:rsidR="00BF0B11" w:rsidRDefault="00BF0B11" w:rsidP="00A76142">
      <w:pPr>
        <w:pStyle w:val="a3"/>
        <w:numPr>
          <w:ilvl w:val="1"/>
          <w:numId w:val="45"/>
        </w:numPr>
        <w:shd w:val="clear" w:color="auto" w:fill="FFFFFF"/>
        <w:spacing w:before="0" w:beforeAutospacing="0" w:after="0" w:afterAutospacing="0" w:line="360" w:lineRule="auto"/>
        <w:outlineLvl w:val="1"/>
        <w:rPr>
          <w:b/>
          <w:color w:val="000000"/>
          <w:sz w:val="28"/>
          <w:szCs w:val="28"/>
        </w:rPr>
      </w:pPr>
      <w:bookmarkStart w:id="23" w:name="_Toc482918294"/>
      <w:bookmarkStart w:id="24" w:name="_Toc485302573"/>
      <w:r w:rsidRPr="00BF0B11">
        <w:rPr>
          <w:b/>
          <w:color w:val="000000"/>
          <w:sz w:val="28"/>
          <w:szCs w:val="28"/>
        </w:rPr>
        <w:lastRenderedPageBreak/>
        <w:t>Выявление уровня сформированности познавательных интересов у детей старшего дошкольного возраста.</w:t>
      </w:r>
      <w:bookmarkEnd w:id="23"/>
      <w:bookmarkEnd w:id="24"/>
    </w:p>
    <w:p w:rsidR="006F3942" w:rsidRPr="006F3942" w:rsidRDefault="006F3942" w:rsidP="007F72CB">
      <w:pPr>
        <w:pStyle w:val="a3"/>
        <w:shd w:val="clear" w:color="auto" w:fill="FFFFFF"/>
        <w:spacing w:before="0" w:beforeAutospacing="0" w:after="0" w:afterAutospacing="0"/>
        <w:rPr>
          <w:b/>
          <w:color w:val="000000"/>
          <w:sz w:val="14"/>
          <w:szCs w:val="28"/>
        </w:rPr>
      </w:pPr>
    </w:p>
    <w:p w:rsidR="00BF0B11" w:rsidRPr="00BF0B11" w:rsidRDefault="00BF0B1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 xml:space="preserve">В данной части нашей работы мы осуществили диагностику познавательного интереса </w:t>
      </w:r>
      <w:r w:rsidR="001756FC">
        <w:rPr>
          <w:rFonts w:ascii="Times New Roman" w:eastAsia="Times New Roman" w:hAnsi="Times New Roman" w:cs="Times New Roman"/>
          <w:color w:val="000000"/>
          <w:sz w:val="28"/>
          <w:szCs w:val="28"/>
          <w:lang w:eastAsia="ru-RU"/>
        </w:rPr>
        <w:t xml:space="preserve"> старших </w:t>
      </w:r>
      <w:r w:rsidRPr="00BF0B11">
        <w:rPr>
          <w:rFonts w:ascii="Times New Roman" w:eastAsia="Times New Roman" w:hAnsi="Times New Roman" w:cs="Times New Roman"/>
          <w:color w:val="000000"/>
          <w:sz w:val="28"/>
          <w:szCs w:val="28"/>
          <w:lang w:eastAsia="ru-RU"/>
        </w:rPr>
        <w:t>дошкольников, а также исследовали отношение родителей и воспитателей к развивающей предметно-</w:t>
      </w:r>
      <w:r>
        <w:rPr>
          <w:rFonts w:ascii="Times New Roman" w:eastAsia="Times New Roman" w:hAnsi="Times New Roman" w:cs="Times New Roman"/>
          <w:color w:val="000000"/>
          <w:sz w:val="28"/>
          <w:szCs w:val="28"/>
          <w:lang w:eastAsia="ru-RU"/>
        </w:rPr>
        <w:t>пространственной</w:t>
      </w:r>
      <w:r w:rsidRPr="00BF0B11">
        <w:rPr>
          <w:rFonts w:ascii="Times New Roman" w:eastAsia="Times New Roman" w:hAnsi="Times New Roman" w:cs="Times New Roman"/>
          <w:color w:val="000000"/>
          <w:sz w:val="28"/>
          <w:szCs w:val="28"/>
          <w:lang w:eastAsia="ru-RU"/>
        </w:rPr>
        <w:t xml:space="preserve"> среде ДОУ.</w:t>
      </w:r>
    </w:p>
    <w:p w:rsidR="00BF0B11" w:rsidRPr="00BF0B11" w:rsidRDefault="00BF0B1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 xml:space="preserve">Мы </w:t>
      </w:r>
      <w:r w:rsidR="001756FC">
        <w:rPr>
          <w:rFonts w:ascii="Times New Roman" w:eastAsia="Times New Roman" w:hAnsi="Times New Roman" w:cs="Times New Roman"/>
          <w:color w:val="000000"/>
          <w:sz w:val="28"/>
          <w:szCs w:val="28"/>
          <w:lang w:eastAsia="ru-RU"/>
        </w:rPr>
        <w:t>предположили</w:t>
      </w:r>
      <w:r w:rsidRPr="00BF0B11">
        <w:rPr>
          <w:rFonts w:ascii="Times New Roman" w:eastAsia="Times New Roman" w:hAnsi="Times New Roman" w:cs="Times New Roman"/>
          <w:color w:val="000000"/>
          <w:sz w:val="28"/>
          <w:szCs w:val="28"/>
          <w:lang w:eastAsia="ru-RU"/>
        </w:rPr>
        <w:t>, что познавательн</w:t>
      </w:r>
      <w:r>
        <w:rPr>
          <w:rFonts w:ascii="Times New Roman" w:eastAsia="Times New Roman" w:hAnsi="Times New Roman" w:cs="Times New Roman"/>
          <w:color w:val="000000"/>
          <w:sz w:val="28"/>
          <w:szCs w:val="28"/>
          <w:lang w:eastAsia="ru-RU"/>
        </w:rPr>
        <w:t>ый</w:t>
      </w:r>
      <w:r w:rsidR="009800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интерес</w:t>
      </w:r>
      <w:r w:rsidRPr="00BF0B11">
        <w:rPr>
          <w:rFonts w:ascii="Times New Roman" w:eastAsia="Times New Roman" w:hAnsi="Times New Roman" w:cs="Times New Roman"/>
          <w:color w:val="000000"/>
          <w:sz w:val="28"/>
          <w:szCs w:val="28"/>
          <w:lang w:eastAsia="ru-RU"/>
        </w:rPr>
        <w:t xml:space="preserve"> у детей старшего дошкольного возраста может быть реально и существенно повышен, если в процессе обучения дошкольников будут целенаправленно и комплексно использоваться развивающая предметно-</w:t>
      </w:r>
      <w:r>
        <w:rPr>
          <w:rFonts w:ascii="Times New Roman" w:eastAsia="Times New Roman" w:hAnsi="Times New Roman" w:cs="Times New Roman"/>
          <w:color w:val="000000"/>
          <w:sz w:val="28"/>
          <w:szCs w:val="28"/>
          <w:lang w:eastAsia="ru-RU"/>
        </w:rPr>
        <w:t>пространственная</w:t>
      </w:r>
      <w:r w:rsidRPr="00BF0B11">
        <w:rPr>
          <w:rFonts w:ascii="Times New Roman" w:eastAsia="Times New Roman" w:hAnsi="Times New Roman" w:cs="Times New Roman"/>
          <w:color w:val="000000"/>
          <w:sz w:val="28"/>
          <w:szCs w:val="28"/>
          <w:lang w:eastAsia="ru-RU"/>
        </w:rPr>
        <w:t xml:space="preserve"> среда.</w:t>
      </w:r>
    </w:p>
    <w:p w:rsidR="004623D7" w:rsidRDefault="00BF0B11" w:rsidP="007F72C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 xml:space="preserve">Исследование было проведено на базе </w:t>
      </w:r>
      <w:r>
        <w:rPr>
          <w:rFonts w:ascii="Times New Roman" w:eastAsia="Times New Roman" w:hAnsi="Times New Roman" w:cs="Times New Roman"/>
          <w:color w:val="000000"/>
          <w:sz w:val="28"/>
          <w:szCs w:val="28"/>
          <w:lang w:eastAsia="ru-RU"/>
        </w:rPr>
        <w:t>МБ</w:t>
      </w:r>
      <w:r w:rsidRPr="00BF0B11">
        <w:rPr>
          <w:rFonts w:ascii="Times New Roman" w:eastAsia="Times New Roman" w:hAnsi="Times New Roman" w:cs="Times New Roman"/>
          <w:color w:val="000000"/>
          <w:sz w:val="28"/>
          <w:szCs w:val="28"/>
          <w:lang w:eastAsia="ru-RU"/>
        </w:rPr>
        <w:t>ДОУ №</w:t>
      </w:r>
      <w:r>
        <w:rPr>
          <w:rFonts w:ascii="Times New Roman" w:eastAsia="Times New Roman" w:hAnsi="Times New Roman" w:cs="Times New Roman"/>
          <w:color w:val="000000"/>
          <w:sz w:val="28"/>
          <w:szCs w:val="28"/>
          <w:lang w:eastAsia="ru-RU"/>
        </w:rPr>
        <w:t>1 «Матрёшка»</w:t>
      </w:r>
      <w:r w:rsidRPr="00BF0B11">
        <w:rPr>
          <w:rFonts w:ascii="Times New Roman" w:eastAsia="Times New Roman" w:hAnsi="Times New Roman" w:cs="Times New Roman"/>
          <w:color w:val="000000"/>
          <w:sz w:val="28"/>
          <w:szCs w:val="28"/>
          <w:lang w:eastAsia="ru-RU"/>
        </w:rPr>
        <w:t xml:space="preserve"> г. </w:t>
      </w:r>
      <w:r>
        <w:rPr>
          <w:rFonts w:ascii="Times New Roman" w:eastAsia="Times New Roman" w:hAnsi="Times New Roman" w:cs="Times New Roman"/>
          <w:color w:val="000000"/>
          <w:sz w:val="28"/>
          <w:szCs w:val="28"/>
          <w:lang w:eastAsia="ru-RU"/>
        </w:rPr>
        <w:t>Пошехонье</w:t>
      </w:r>
      <w:r w:rsidRPr="00BF0B11">
        <w:rPr>
          <w:rFonts w:ascii="Times New Roman" w:eastAsia="Times New Roman" w:hAnsi="Times New Roman" w:cs="Times New Roman"/>
          <w:color w:val="000000"/>
          <w:sz w:val="28"/>
          <w:szCs w:val="28"/>
          <w:lang w:eastAsia="ru-RU"/>
        </w:rPr>
        <w:t xml:space="preserve">. В эксперименте приняли участие дети старшей группы в количестве </w:t>
      </w:r>
      <w:r w:rsidR="006F3942">
        <w:rPr>
          <w:rFonts w:ascii="Times New Roman" w:eastAsia="Times New Roman" w:hAnsi="Times New Roman" w:cs="Times New Roman"/>
          <w:color w:val="000000"/>
          <w:sz w:val="28"/>
          <w:szCs w:val="28"/>
          <w:lang w:eastAsia="ru-RU"/>
        </w:rPr>
        <w:t>6</w:t>
      </w:r>
      <w:r w:rsidRPr="00BF0B11">
        <w:rPr>
          <w:rFonts w:ascii="Times New Roman" w:eastAsia="Times New Roman" w:hAnsi="Times New Roman" w:cs="Times New Roman"/>
          <w:color w:val="000000"/>
          <w:sz w:val="28"/>
          <w:szCs w:val="28"/>
          <w:lang w:eastAsia="ru-RU"/>
        </w:rPr>
        <w:t xml:space="preserve"> человек. </w:t>
      </w:r>
    </w:p>
    <w:p w:rsidR="00BF0B11" w:rsidRPr="00BF0B11" w:rsidRDefault="00BF0B11" w:rsidP="007F72CB">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Эксперимент состоял из трех этапов:</w:t>
      </w:r>
    </w:p>
    <w:p w:rsidR="00BF0B11" w:rsidRPr="007214BB" w:rsidRDefault="00BF0B11" w:rsidP="007F72CB">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7214BB">
        <w:rPr>
          <w:rFonts w:ascii="Times New Roman" w:eastAsia="Times New Roman" w:hAnsi="Times New Roman" w:cs="Times New Roman"/>
          <w:color w:val="000000"/>
          <w:sz w:val="28"/>
          <w:szCs w:val="28"/>
          <w:u w:val="single"/>
          <w:lang w:eastAsia="ru-RU"/>
        </w:rPr>
        <w:t>1 этап - констатирующий</w:t>
      </w:r>
    </w:p>
    <w:p w:rsidR="00BF0B11" w:rsidRPr="00BF0B11" w:rsidRDefault="00BF0B11" w:rsidP="007F72C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На этом этапе была проведена первичная диагностика уровня сформированности познавательно</w:t>
      </w:r>
      <w:r>
        <w:rPr>
          <w:rFonts w:ascii="Times New Roman" w:eastAsia="Times New Roman" w:hAnsi="Times New Roman" w:cs="Times New Roman"/>
          <w:color w:val="000000"/>
          <w:sz w:val="28"/>
          <w:szCs w:val="28"/>
          <w:lang w:eastAsia="ru-RU"/>
        </w:rPr>
        <w:t>гоинтереса</w:t>
      </w:r>
      <w:r w:rsidRPr="00BF0B11">
        <w:rPr>
          <w:rFonts w:ascii="Times New Roman" w:eastAsia="Times New Roman" w:hAnsi="Times New Roman" w:cs="Times New Roman"/>
          <w:color w:val="000000"/>
          <w:sz w:val="28"/>
          <w:szCs w:val="28"/>
          <w:lang w:eastAsia="ru-RU"/>
        </w:rPr>
        <w:t xml:space="preserve"> детей старшего дошкольного возраста.</w:t>
      </w:r>
    </w:p>
    <w:p w:rsidR="00BF0B11" w:rsidRPr="007214BB" w:rsidRDefault="00BF0B11" w:rsidP="007F72CB">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7214BB">
        <w:rPr>
          <w:rFonts w:ascii="Times New Roman" w:eastAsia="Times New Roman" w:hAnsi="Times New Roman" w:cs="Times New Roman"/>
          <w:color w:val="000000"/>
          <w:sz w:val="28"/>
          <w:szCs w:val="28"/>
          <w:u w:val="single"/>
          <w:lang w:eastAsia="ru-RU"/>
        </w:rPr>
        <w:t>2 этап - формирующий</w:t>
      </w:r>
    </w:p>
    <w:p w:rsidR="004623D7" w:rsidRDefault="00BF0B11" w:rsidP="007F72C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 xml:space="preserve">На этом этапе </w:t>
      </w:r>
      <w:r w:rsidR="00025F0D">
        <w:rPr>
          <w:rFonts w:ascii="Times New Roman" w:eastAsia="Times New Roman" w:hAnsi="Times New Roman" w:cs="Times New Roman"/>
          <w:color w:val="000000"/>
          <w:sz w:val="28"/>
          <w:szCs w:val="28"/>
          <w:lang w:eastAsia="ru-RU"/>
        </w:rPr>
        <w:t xml:space="preserve">были внесены изменения </w:t>
      </w:r>
      <w:r w:rsidR="001756FC">
        <w:rPr>
          <w:rFonts w:ascii="Times New Roman" w:eastAsia="Times New Roman" w:hAnsi="Times New Roman" w:cs="Times New Roman"/>
          <w:color w:val="000000"/>
          <w:sz w:val="28"/>
          <w:szCs w:val="28"/>
          <w:lang w:eastAsia="ru-RU"/>
        </w:rPr>
        <w:t xml:space="preserve">в </w:t>
      </w:r>
      <w:r w:rsidR="00025F0D">
        <w:rPr>
          <w:rFonts w:ascii="Times New Roman" w:eastAsia="Times New Roman" w:hAnsi="Times New Roman" w:cs="Times New Roman"/>
          <w:color w:val="000000"/>
          <w:sz w:val="28"/>
          <w:szCs w:val="28"/>
          <w:lang w:eastAsia="ru-RU"/>
        </w:rPr>
        <w:t>организаци</w:t>
      </w:r>
      <w:r w:rsidR="001756FC">
        <w:rPr>
          <w:rFonts w:ascii="Times New Roman" w:eastAsia="Times New Roman" w:hAnsi="Times New Roman" w:cs="Times New Roman"/>
          <w:color w:val="000000"/>
          <w:sz w:val="28"/>
          <w:szCs w:val="28"/>
          <w:lang w:eastAsia="ru-RU"/>
        </w:rPr>
        <w:t>ю</w:t>
      </w:r>
      <w:r w:rsidR="00025F0D">
        <w:rPr>
          <w:rFonts w:ascii="Times New Roman" w:eastAsia="Times New Roman" w:hAnsi="Times New Roman" w:cs="Times New Roman"/>
          <w:color w:val="000000"/>
          <w:sz w:val="28"/>
          <w:szCs w:val="28"/>
          <w:lang w:eastAsia="ru-RU"/>
        </w:rPr>
        <w:t xml:space="preserve"> развивающей предметно-пространственной среды, а именно был сформирован</w:t>
      </w:r>
      <w:r w:rsidR="002037EF">
        <w:rPr>
          <w:rFonts w:ascii="Times New Roman" w:eastAsia="Times New Roman" w:hAnsi="Times New Roman" w:cs="Times New Roman"/>
          <w:color w:val="000000"/>
          <w:sz w:val="28"/>
          <w:szCs w:val="28"/>
          <w:lang w:eastAsia="ru-RU"/>
        </w:rPr>
        <w:t xml:space="preserve"> и оборудован необходимыми материалами </w:t>
      </w:r>
      <w:r w:rsidR="00025F0D">
        <w:rPr>
          <w:rFonts w:ascii="Times New Roman" w:eastAsia="Times New Roman" w:hAnsi="Times New Roman" w:cs="Times New Roman"/>
          <w:color w:val="000000"/>
          <w:sz w:val="28"/>
          <w:szCs w:val="28"/>
          <w:lang w:eastAsia="ru-RU"/>
        </w:rPr>
        <w:t xml:space="preserve"> центр опытно-экспериментальной деятельности детей</w:t>
      </w:r>
      <w:r w:rsidRPr="00BF0B11">
        <w:rPr>
          <w:rFonts w:ascii="Times New Roman" w:eastAsia="Times New Roman" w:hAnsi="Times New Roman" w:cs="Times New Roman"/>
          <w:color w:val="000000"/>
          <w:sz w:val="28"/>
          <w:szCs w:val="28"/>
          <w:lang w:eastAsia="ru-RU"/>
        </w:rPr>
        <w:t xml:space="preserve">, </w:t>
      </w:r>
      <w:r w:rsidR="00025F0D">
        <w:rPr>
          <w:rFonts w:ascii="Times New Roman" w:eastAsia="Times New Roman" w:hAnsi="Times New Roman" w:cs="Times New Roman"/>
          <w:color w:val="000000"/>
          <w:sz w:val="28"/>
          <w:szCs w:val="28"/>
          <w:lang w:eastAsia="ru-RU"/>
        </w:rPr>
        <w:t>способствующий</w:t>
      </w:r>
      <w:r w:rsidRPr="00BF0B11">
        <w:rPr>
          <w:rFonts w:ascii="Times New Roman" w:eastAsia="Times New Roman" w:hAnsi="Times New Roman" w:cs="Times New Roman"/>
          <w:color w:val="000000"/>
          <w:sz w:val="28"/>
          <w:szCs w:val="28"/>
          <w:lang w:eastAsia="ru-RU"/>
        </w:rPr>
        <w:t xml:space="preserve"> развити</w:t>
      </w:r>
      <w:r w:rsidR="00025F0D">
        <w:rPr>
          <w:rFonts w:ascii="Times New Roman" w:eastAsia="Times New Roman" w:hAnsi="Times New Roman" w:cs="Times New Roman"/>
          <w:color w:val="000000"/>
          <w:sz w:val="28"/>
          <w:szCs w:val="28"/>
          <w:lang w:eastAsia="ru-RU"/>
        </w:rPr>
        <w:t>ю</w:t>
      </w:r>
      <w:r w:rsidRPr="00BF0B11">
        <w:rPr>
          <w:rFonts w:ascii="Times New Roman" w:eastAsia="Times New Roman" w:hAnsi="Times New Roman" w:cs="Times New Roman"/>
          <w:color w:val="000000"/>
          <w:sz w:val="28"/>
          <w:szCs w:val="28"/>
          <w:lang w:eastAsia="ru-RU"/>
        </w:rPr>
        <w:t xml:space="preserve"> познавательн</w:t>
      </w:r>
      <w:r w:rsidR="007436FB">
        <w:rPr>
          <w:rFonts w:ascii="Times New Roman" w:eastAsia="Times New Roman" w:hAnsi="Times New Roman" w:cs="Times New Roman"/>
          <w:color w:val="000000"/>
          <w:sz w:val="28"/>
          <w:szCs w:val="28"/>
          <w:lang w:eastAsia="ru-RU"/>
        </w:rPr>
        <w:t>ого интереса</w:t>
      </w:r>
      <w:r w:rsidRPr="00BF0B11">
        <w:rPr>
          <w:rFonts w:ascii="Times New Roman" w:eastAsia="Times New Roman" w:hAnsi="Times New Roman" w:cs="Times New Roman"/>
          <w:color w:val="000000"/>
          <w:sz w:val="28"/>
          <w:szCs w:val="28"/>
          <w:lang w:eastAsia="ru-RU"/>
        </w:rPr>
        <w:t xml:space="preserve"> детей</w:t>
      </w:r>
      <w:r w:rsidR="002037EF">
        <w:rPr>
          <w:rFonts w:ascii="Times New Roman" w:eastAsia="Times New Roman" w:hAnsi="Times New Roman" w:cs="Times New Roman"/>
          <w:color w:val="000000"/>
          <w:sz w:val="28"/>
          <w:szCs w:val="28"/>
          <w:lang w:eastAsia="ru-RU"/>
        </w:rPr>
        <w:t xml:space="preserve"> старшего дошкольного возраста, организована совместная  и самостоятельная опытно-экспериментальная деятельность детей.</w:t>
      </w:r>
    </w:p>
    <w:p w:rsidR="00BF0B11" w:rsidRPr="007214BB" w:rsidRDefault="00BF0B11" w:rsidP="007F72CB">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7214BB">
        <w:rPr>
          <w:rFonts w:ascii="Times New Roman" w:eastAsia="Times New Roman" w:hAnsi="Times New Roman" w:cs="Times New Roman"/>
          <w:color w:val="000000"/>
          <w:sz w:val="28"/>
          <w:szCs w:val="28"/>
          <w:u w:val="single"/>
          <w:lang w:eastAsia="ru-RU"/>
        </w:rPr>
        <w:t>3 этап - контрольный</w:t>
      </w:r>
    </w:p>
    <w:p w:rsidR="00BF0B11" w:rsidRPr="00BF0B11" w:rsidRDefault="00BF0B11" w:rsidP="007F72CB">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BF0B11">
        <w:rPr>
          <w:rFonts w:ascii="Times New Roman" w:eastAsia="Times New Roman" w:hAnsi="Times New Roman" w:cs="Times New Roman"/>
          <w:color w:val="000000"/>
          <w:sz w:val="28"/>
          <w:szCs w:val="28"/>
          <w:lang w:eastAsia="ru-RU"/>
        </w:rPr>
        <w:t xml:space="preserve">На </w:t>
      </w:r>
      <w:r w:rsidR="002037EF">
        <w:rPr>
          <w:rFonts w:ascii="Times New Roman" w:eastAsia="Times New Roman" w:hAnsi="Times New Roman" w:cs="Times New Roman"/>
          <w:color w:val="000000"/>
          <w:sz w:val="28"/>
          <w:szCs w:val="28"/>
          <w:lang w:eastAsia="ru-RU"/>
        </w:rPr>
        <w:t xml:space="preserve">данном </w:t>
      </w:r>
      <w:r w:rsidRPr="00BF0B11">
        <w:rPr>
          <w:rFonts w:ascii="Times New Roman" w:eastAsia="Times New Roman" w:hAnsi="Times New Roman" w:cs="Times New Roman"/>
          <w:color w:val="000000"/>
          <w:sz w:val="28"/>
          <w:szCs w:val="28"/>
          <w:lang w:eastAsia="ru-RU"/>
        </w:rPr>
        <w:t>этапе была осуществлена повторная диагностика уровня сформированности познавательн</w:t>
      </w:r>
      <w:r w:rsidR="004623D7">
        <w:rPr>
          <w:rFonts w:ascii="Times New Roman" w:eastAsia="Times New Roman" w:hAnsi="Times New Roman" w:cs="Times New Roman"/>
          <w:color w:val="000000"/>
          <w:sz w:val="28"/>
          <w:szCs w:val="28"/>
          <w:lang w:eastAsia="ru-RU"/>
        </w:rPr>
        <w:t>огоинтереса</w:t>
      </w:r>
      <w:r w:rsidRPr="00BF0B11">
        <w:rPr>
          <w:rFonts w:ascii="Times New Roman" w:eastAsia="Times New Roman" w:hAnsi="Times New Roman" w:cs="Times New Roman"/>
          <w:color w:val="000000"/>
          <w:sz w:val="28"/>
          <w:szCs w:val="28"/>
          <w:lang w:eastAsia="ru-RU"/>
        </w:rPr>
        <w:t xml:space="preserve"> детей старшего дошкольного возраста, проведен анализ полученных результатов.</w:t>
      </w:r>
    </w:p>
    <w:p w:rsidR="004623D7" w:rsidRPr="004623D7" w:rsidRDefault="004623D7" w:rsidP="007F72CB">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4623D7">
        <w:rPr>
          <w:rFonts w:ascii="Times New Roman" w:eastAsia="Times New Roman" w:hAnsi="Times New Roman" w:cs="Times New Roman"/>
          <w:color w:val="000000"/>
          <w:sz w:val="28"/>
          <w:szCs w:val="28"/>
          <w:lang w:eastAsia="ru-RU"/>
        </w:rPr>
        <w:lastRenderedPageBreak/>
        <w:t>Представим ниже детальную характерист</w:t>
      </w:r>
      <w:r w:rsidR="007436FB">
        <w:rPr>
          <w:rFonts w:ascii="Times New Roman" w:eastAsia="Times New Roman" w:hAnsi="Times New Roman" w:cs="Times New Roman"/>
          <w:color w:val="000000"/>
          <w:sz w:val="28"/>
          <w:szCs w:val="28"/>
          <w:lang w:eastAsia="ru-RU"/>
        </w:rPr>
        <w:t xml:space="preserve">ику использования диагностических </w:t>
      </w:r>
      <w:r w:rsidRPr="004623D7">
        <w:rPr>
          <w:rFonts w:ascii="Times New Roman" w:eastAsia="Times New Roman" w:hAnsi="Times New Roman" w:cs="Times New Roman"/>
          <w:color w:val="000000"/>
          <w:sz w:val="28"/>
          <w:szCs w:val="28"/>
          <w:lang w:eastAsia="ru-RU"/>
        </w:rPr>
        <w:t>методов и их критери</w:t>
      </w:r>
      <w:r w:rsidR="002037EF">
        <w:rPr>
          <w:rFonts w:ascii="Times New Roman" w:eastAsia="Times New Roman" w:hAnsi="Times New Roman" w:cs="Times New Roman"/>
          <w:color w:val="000000"/>
          <w:sz w:val="28"/>
          <w:szCs w:val="28"/>
          <w:lang w:eastAsia="ru-RU"/>
        </w:rPr>
        <w:t>ев.</w:t>
      </w:r>
    </w:p>
    <w:p w:rsidR="002037EF" w:rsidRDefault="007436FB" w:rsidP="007F72CB">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выявления </w:t>
      </w:r>
      <w:r w:rsidRPr="00E863E9">
        <w:rPr>
          <w:rFonts w:ascii="Times New Roman" w:eastAsia="Times New Roman" w:hAnsi="Times New Roman" w:cs="Times New Roman"/>
          <w:color w:val="000000"/>
          <w:sz w:val="28"/>
          <w:szCs w:val="28"/>
        </w:rPr>
        <w:t>уровня</w:t>
      </w:r>
      <w:r>
        <w:rPr>
          <w:rFonts w:ascii="Times New Roman" w:eastAsia="Times New Roman" w:hAnsi="Times New Roman" w:cs="Times New Roman"/>
          <w:color w:val="000000"/>
          <w:sz w:val="28"/>
          <w:szCs w:val="28"/>
        </w:rPr>
        <w:t xml:space="preserve"> развития познавательного интереса, его проявления </w:t>
      </w:r>
      <w:r w:rsidR="002037EF">
        <w:rPr>
          <w:rFonts w:ascii="Times New Roman" w:eastAsia="Times New Roman" w:hAnsi="Times New Roman" w:cs="Times New Roman"/>
          <w:color w:val="000000"/>
          <w:sz w:val="28"/>
          <w:szCs w:val="28"/>
        </w:rPr>
        <w:t xml:space="preserve">нами было выбран </w:t>
      </w:r>
      <w:r w:rsidRPr="00E863E9">
        <w:rPr>
          <w:rFonts w:ascii="Times New Roman" w:eastAsia="Times New Roman" w:hAnsi="Times New Roman" w:cs="Times New Roman"/>
          <w:color w:val="000000"/>
          <w:sz w:val="28"/>
          <w:szCs w:val="28"/>
        </w:rPr>
        <w:t>комплекс диагностик Э.А. Барановой.</w:t>
      </w:r>
      <w:r>
        <w:rPr>
          <w:rFonts w:ascii="Times New Roman" w:eastAsia="Times New Roman" w:hAnsi="Times New Roman" w:cs="Times New Roman"/>
          <w:color w:val="000000"/>
          <w:sz w:val="28"/>
          <w:szCs w:val="28"/>
        </w:rPr>
        <w:t xml:space="preserve"> (Приложение </w:t>
      </w:r>
      <w:r w:rsidR="006F39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w:t>
      </w:r>
      <w:bookmarkStart w:id="25" w:name="page1"/>
      <w:bookmarkEnd w:id="25"/>
      <w:r w:rsidR="00BD2ACC">
        <w:rPr>
          <w:rFonts w:ascii="Times New Roman" w:eastAsia="Times New Roman" w:hAnsi="Times New Roman" w:cs="Times New Roman"/>
          <w:color w:val="000000"/>
          <w:sz w:val="28"/>
          <w:szCs w:val="28"/>
        </w:rPr>
        <w:t xml:space="preserve">. </w:t>
      </w:r>
    </w:p>
    <w:p w:rsidR="006F3942" w:rsidRDefault="00EC3849" w:rsidP="007F72CB">
      <w:pPr>
        <w:shd w:val="clear" w:color="auto" w:fill="FFFFFF"/>
        <w:spacing w:after="0" w:line="360" w:lineRule="auto"/>
        <w:ind w:firstLine="708"/>
        <w:jc w:val="both"/>
        <w:rPr>
          <w:rFonts w:ascii="Times New Roman" w:hAnsi="Times New Roman" w:cs="Times New Roman"/>
          <w:color w:val="000000"/>
          <w:sz w:val="28"/>
        </w:rPr>
      </w:pPr>
      <w:r w:rsidRPr="00960081">
        <w:rPr>
          <w:rFonts w:ascii="Times New Roman" w:hAnsi="Times New Roman" w:cs="Times New Roman"/>
          <w:color w:val="000000"/>
          <w:sz w:val="28"/>
        </w:rPr>
        <w:t xml:space="preserve">На 4 уровне развития познавательного интереса находилось 17% детей. Дети этой подгруппы проявляли инициативность лишь в начале выполнения заданий, утрачивали к ним интерес при затруднениях и проявляли отрицательные эмоции (огорчение, раздражение), не задавали познавательных вопросов; нуждались в поэтапном объяснении условий выполнения задания, показе способа использования той или иной готовой модели, в помощи взрослого.На 3 уровне познавательной активности оказалось 67% детей. Эта группа детей характеризовалась большей степенью самостоятельности в принятии задачи и поиске способа ее выполнения. Испытывая трудности в решении задачи, дети не утрачивали эмоционального отношения к ним, а обращались за помощью к воспитателю, задавали вопросы для уточнения условий ее выполнения и получив подсказку, выполняли задание до конца, что свидетельствует об интересе ребенка к данной деятельности и о желании искать способы решения задачи, но совместно </w:t>
      </w:r>
      <w:proofErr w:type="gramStart"/>
      <w:r w:rsidRPr="00960081">
        <w:rPr>
          <w:rFonts w:ascii="Times New Roman" w:hAnsi="Times New Roman" w:cs="Times New Roman"/>
          <w:color w:val="000000"/>
          <w:sz w:val="28"/>
        </w:rPr>
        <w:t>со</w:t>
      </w:r>
      <w:proofErr w:type="gramEnd"/>
      <w:r w:rsidRPr="00960081">
        <w:rPr>
          <w:rFonts w:ascii="Times New Roman" w:hAnsi="Times New Roman" w:cs="Times New Roman"/>
          <w:color w:val="000000"/>
          <w:sz w:val="28"/>
        </w:rPr>
        <w:t xml:space="preserve"> взрослым. 16 % детей находились на 2 уровне. Данная подгруппа детей отличалась проявлением инициативности, самостоятельности, интереса и желания решать познавательные задачи. При столкновении с трудностями имеет место некоторая беспомощность, нуждаемость в содействии взрослого. </w:t>
      </w:r>
      <w:r w:rsidR="009D0CB8">
        <w:rPr>
          <w:rFonts w:ascii="Times New Roman" w:hAnsi="Times New Roman" w:cs="Times New Roman"/>
          <w:color w:val="000000"/>
          <w:sz w:val="28"/>
        </w:rPr>
        <w:t xml:space="preserve">Например, при выполнении третьей сериизадания 1,  девочка никак не могла запомнить последовательность карточек, и с каждой карточкой задание повторялось. При выполнении задания второй серии </w:t>
      </w:r>
      <w:r w:rsidR="00313167">
        <w:rPr>
          <w:rFonts w:ascii="Times New Roman" w:hAnsi="Times New Roman" w:cs="Times New Roman"/>
          <w:color w:val="000000"/>
          <w:sz w:val="28"/>
        </w:rPr>
        <w:t>некоторые дети</w:t>
      </w:r>
      <w:r w:rsidR="009D0CB8">
        <w:rPr>
          <w:rFonts w:ascii="Times New Roman" w:hAnsi="Times New Roman" w:cs="Times New Roman"/>
          <w:color w:val="000000"/>
          <w:sz w:val="28"/>
        </w:rPr>
        <w:t xml:space="preserve"> был</w:t>
      </w:r>
      <w:r w:rsidR="00313167">
        <w:rPr>
          <w:rFonts w:ascii="Times New Roman" w:hAnsi="Times New Roman" w:cs="Times New Roman"/>
          <w:color w:val="000000"/>
          <w:sz w:val="28"/>
        </w:rPr>
        <w:t>и</w:t>
      </w:r>
      <w:r w:rsidR="009D0CB8">
        <w:rPr>
          <w:rFonts w:ascii="Times New Roman" w:hAnsi="Times New Roman" w:cs="Times New Roman"/>
          <w:color w:val="000000"/>
          <w:sz w:val="28"/>
        </w:rPr>
        <w:t xml:space="preserve"> очень заинтересован</w:t>
      </w:r>
      <w:r w:rsidR="00313167">
        <w:rPr>
          <w:rFonts w:ascii="Times New Roman" w:hAnsi="Times New Roman" w:cs="Times New Roman"/>
          <w:color w:val="000000"/>
          <w:sz w:val="28"/>
        </w:rPr>
        <w:t>ы</w:t>
      </w:r>
      <w:r w:rsidR="009D0CB8">
        <w:rPr>
          <w:rFonts w:ascii="Times New Roman" w:hAnsi="Times New Roman" w:cs="Times New Roman"/>
          <w:color w:val="000000"/>
          <w:sz w:val="28"/>
        </w:rPr>
        <w:t>, он</w:t>
      </w:r>
      <w:r w:rsidR="00313167">
        <w:rPr>
          <w:rFonts w:ascii="Times New Roman" w:hAnsi="Times New Roman" w:cs="Times New Roman"/>
          <w:color w:val="000000"/>
          <w:sz w:val="28"/>
        </w:rPr>
        <w:t>и</w:t>
      </w:r>
      <w:r w:rsidR="009D0CB8">
        <w:rPr>
          <w:rFonts w:ascii="Times New Roman" w:hAnsi="Times New Roman" w:cs="Times New Roman"/>
          <w:color w:val="000000"/>
          <w:sz w:val="28"/>
        </w:rPr>
        <w:t xml:space="preserve"> задавала много </w:t>
      </w:r>
      <w:proofErr w:type="gramStart"/>
      <w:r w:rsidR="009D0CB8">
        <w:rPr>
          <w:rFonts w:ascii="Times New Roman" w:hAnsi="Times New Roman" w:cs="Times New Roman"/>
          <w:color w:val="000000"/>
          <w:sz w:val="28"/>
        </w:rPr>
        <w:t>вопросов</w:t>
      </w:r>
      <w:proofErr w:type="gramEnd"/>
      <w:r w:rsidR="009D0CB8">
        <w:rPr>
          <w:rFonts w:ascii="Times New Roman" w:hAnsi="Times New Roman" w:cs="Times New Roman"/>
          <w:color w:val="000000"/>
          <w:sz w:val="28"/>
        </w:rPr>
        <w:t xml:space="preserve"> и выдавал</w:t>
      </w:r>
      <w:r w:rsidR="00313167">
        <w:rPr>
          <w:rFonts w:ascii="Times New Roman" w:hAnsi="Times New Roman" w:cs="Times New Roman"/>
          <w:color w:val="000000"/>
          <w:sz w:val="28"/>
        </w:rPr>
        <w:t>и</w:t>
      </w:r>
      <w:r w:rsidR="009D0CB8">
        <w:rPr>
          <w:rFonts w:ascii="Times New Roman" w:hAnsi="Times New Roman" w:cs="Times New Roman"/>
          <w:color w:val="000000"/>
          <w:sz w:val="28"/>
        </w:rPr>
        <w:t xml:space="preserve"> большое количество предположений, а другая девочка, наоборот, задала всего один вопрос, и не сд</w:t>
      </w:r>
      <w:r w:rsidR="006F3942">
        <w:rPr>
          <w:rFonts w:ascii="Times New Roman" w:hAnsi="Times New Roman" w:cs="Times New Roman"/>
          <w:color w:val="000000"/>
          <w:sz w:val="28"/>
        </w:rPr>
        <w:t xml:space="preserve">елала ни одного предположения. </w:t>
      </w:r>
    </w:p>
    <w:p w:rsidR="009D0CB8" w:rsidRPr="006A2F1A" w:rsidRDefault="00EC3849" w:rsidP="007F72CB">
      <w:pPr>
        <w:shd w:val="clear" w:color="auto" w:fill="FFFFFF"/>
        <w:spacing w:after="0" w:line="360" w:lineRule="auto"/>
        <w:ind w:firstLine="708"/>
        <w:jc w:val="both"/>
        <w:rPr>
          <w:rFonts w:ascii="Times New Roman" w:hAnsi="Times New Roman" w:cs="Times New Roman"/>
          <w:color w:val="000000"/>
          <w:sz w:val="28"/>
        </w:rPr>
      </w:pPr>
      <w:r w:rsidRPr="00960081">
        <w:rPr>
          <w:rFonts w:ascii="Times New Roman" w:hAnsi="Times New Roman" w:cs="Times New Roman"/>
          <w:color w:val="000000"/>
          <w:sz w:val="28"/>
        </w:rPr>
        <w:lastRenderedPageBreak/>
        <w:t>Результаты диагностики представлены в таблице 1</w:t>
      </w:r>
      <w:r>
        <w:rPr>
          <w:rFonts w:ascii="Times New Roman" w:hAnsi="Times New Roman" w:cs="Times New Roman"/>
          <w:color w:val="000000"/>
          <w:sz w:val="28"/>
        </w:rPr>
        <w:t xml:space="preserve"> и таблице 2</w:t>
      </w:r>
      <w:r w:rsidR="009D0CB8">
        <w:rPr>
          <w:rFonts w:ascii="Times New Roman" w:hAnsi="Times New Roman" w:cs="Times New Roman"/>
          <w:color w:val="000000"/>
          <w:sz w:val="28"/>
        </w:rPr>
        <w:t>,а более наглядно видим на диаграмме 1</w:t>
      </w:r>
      <w:r w:rsidR="009D0CB8" w:rsidRPr="00960081">
        <w:rPr>
          <w:rFonts w:ascii="Times New Roman" w:hAnsi="Times New Roman" w:cs="Times New Roman"/>
          <w:color w:val="000000"/>
          <w:sz w:val="28"/>
        </w:rPr>
        <w:t>.</w:t>
      </w:r>
    </w:p>
    <w:p w:rsidR="00EC3849" w:rsidRDefault="00EC3849" w:rsidP="007F72CB">
      <w:pPr>
        <w:shd w:val="clear" w:color="auto" w:fill="FFFFFF"/>
        <w:tabs>
          <w:tab w:val="left" w:leader="underscore" w:pos="6566"/>
        </w:tabs>
        <w:spacing w:after="0"/>
        <w:rPr>
          <w:rFonts w:ascii="Times New Roman" w:hAnsi="Times New Roman" w:cs="Times New Roman"/>
          <w:b/>
          <w:color w:val="000000"/>
          <w:sz w:val="28"/>
        </w:rPr>
      </w:pPr>
      <w:r>
        <w:rPr>
          <w:rFonts w:ascii="Times New Roman" w:hAnsi="Times New Roman" w:cs="Times New Roman"/>
          <w:b/>
          <w:color w:val="000000"/>
          <w:sz w:val="28"/>
        </w:rPr>
        <w:t>Констатирующий эксперимент: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64"/>
        <w:gridCol w:w="1639"/>
        <w:gridCol w:w="1676"/>
        <w:gridCol w:w="1676"/>
        <w:gridCol w:w="1637"/>
      </w:tblGrid>
      <w:tr w:rsidR="00EC3849" w:rsidRPr="00A61CE6" w:rsidTr="00FD7678">
        <w:trPr>
          <w:trHeight w:val="431"/>
        </w:trPr>
        <w:tc>
          <w:tcPr>
            <w:tcW w:w="1384" w:type="dxa"/>
            <w:vMerge w:val="restart"/>
          </w:tcPr>
          <w:p w:rsidR="00EC3849" w:rsidRPr="00A61CE6"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Ф.И. ребенка</w:t>
            </w:r>
          </w:p>
        </w:tc>
        <w:tc>
          <w:tcPr>
            <w:tcW w:w="3203" w:type="dxa"/>
            <w:gridSpan w:val="2"/>
          </w:tcPr>
          <w:p w:rsidR="00EC3849" w:rsidRPr="00A61CE6" w:rsidRDefault="00EC3849" w:rsidP="007F72CB">
            <w:pPr>
              <w:tabs>
                <w:tab w:val="left" w:leader="underscore" w:pos="6566"/>
              </w:tabs>
              <w:spacing w:after="0" w:line="240" w:lineRule="auto"/>
              <w:ind w:left="29"/>
              <w:jc w:val="center"/>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Серия 1</w:t>
            </w:r>
          </w:p>
        </w:tc>
        <w:tc>
          <w:tcPr>
            <w:tcW w:w="1676" w:type="dxa"/>
          </w:tcPr>
          <w:p w:rsidR="00EC3849" w:rsidRPr="00A61CE6" w:rsidRDefault="00EC3849" w:rsidP="007F72CB">
            <w:pPr>
              <w:tabs>
                <w:tab w:val="left" w:leader="underscore" w:pos="6566"/>
              </w:tabs>
              <w:spacing w:after="0" w:line="240" w:lineRule="auto"/>
              <w:ind w:left="29"/>
              <w:jc w:val="center"/>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Серия 2</w:t>
            </w:r>
          </w:p>
        </w:tc>
        <w:tc>
          <w:tcPr>
            <w:tcW w:w="3313" w:type="dxa"/>
            <w:gridSpan w:val="2"/>
          </w:tcPr>
          <w:p w:rsidR="00EC3849" w:rsidRPr="00A61CE6" w:rsidRDefault="00EC3849" w:rsidP="007F72CB">
            <w:pPr>
              <w:tabs>
                <w:tab w:val="left" w:leader="underscore" w:pos="6566"/>
              </w:tabs>
              <w:spacing w:after="0" w:line="240" w:lineRule="auto"/>
              <w:ind w:left="29"/>
              <w:jc w:val="center"/>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Серия 3</w:t>
            </w:r>
          </w:p>
        </w:tc>
      </w:tr>
      <w:tr w:rsidR="00EC3849" w:rsidRPr="00A61CE6" w:rsidTr="00FD7678">
        <w:trPr>
          <w:trHeight w:val="240"/>
        </w:trPr>
        <w:tc>
          <w:tcPr>
            <w:tcW w:w="1384" w:type="dxa"/>
            <w:vMerge/>
          </w:tcPr>
          <w:p w:rsidR="00EC3849" w:rsidRPr="00A61CE6"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p>
        </w:tc>
        <w:tc>
          <w:tcPr>
            <w:tcW w:w="1564" w:type="dxa"/>
          </w:tcPr>
          <w:p w:rsidR="00EC3849" w:rsidRPr="00A61CE6" w:rsidRDefault="00EC3849" w:rsidP="007F72CB">
            <w:pPr>
              <w:tabs>
                <w:tab w:val="left" w:leader="underscore" w:pos="6566"/>
              </w:tabs>
              <w:spacing w:after="0" w:line="240" w:lineRule="auto"/>
              <w:ind w:left="34"/>
              <w:rPr>
                <w:rFonts w:ascii="Times New Roman" w:hAnsi="Times New Roman" w:cs="Times New Roman"/>
                <w:color w:val="000000"/>
                <w:sz w:val="24"/>
                <w:szCs w:val="24"/>
              </w:rPr>
            </w:pPr>
            <w:r w:rsidRPr="00A61CE6">
              <w:rPr>
                <w:rFonts w:ascii="Times New Roman" w:hAnsi="Times New Roman" w:cs="Times New Roman"/>
                <w:sz w:val="24"/>
                <w:szCs w:val="24"/>
              </w:rPr>
              <w:t>1. «Выбор деятельности»</w:t>
            </w:r>
          </w:p>
        </w:tc>
        <w:tc>
          <w:tcPr>
            <w:tcW w:w="1639" w:type="dxa"/>
          </w:tcPr>
          <w:p w:rsidR="00EC3849" w:rsidRPr="00A61CE6" w:rsidRDefault="00EC3849" w:rsidP="007F72CB">
            <w:pPr>
              <w:tabs>
                <w:tab w:val="left" w:leader="underscore" w:pos="6566"/>
              </w:tabs>
              <w:spacing w:after="0" w:line="240" w:lineRule="auto"/>
              <w:ind w:left="29"/>
              <w:rPr>
                <w:rFonts w:ascii="Times New Roman" w:hAnsi="Times New Roman" w:cs="Times New Roman"/>
                <w:color w:val="000000"/>
                <w:sz w:val="24"/>
                <w:szCs w:val="24"/>
              </w:rPr>
            </w:pPr>
            <w:r w:rsidRPr="00A61CE6">
              <w:rPr>
                <w:rFonts w:ascii="Times New Roman" w:hAnsi="Times New Roman" w:cs="Times New Roman"/>
                <w:sz w:val="24"/>
                <w:szCs w:val="24"/>
              </w:rPr>
              <w:t>2. «Загадка»</w:t>
            </w:r>
          </w:p>
        </w:tc>
        <w:tc>
          <w:tcPr>
            <w:tcW w:w="1676" w:type="dxa"/>
          </w:tcPr>
          <w:p w:rsidR="00EC3849" w:rsidRPr="00A61CE6" w:rsidRDefault="00EC3849" w:rsidP="007F72CB">
            <w:pPr>
              <w:spacing w:after="0" w:line="240" w:lineRule="auto"/>
              <w:ind w:left="29" w:right="31"/>
              <w:jc w:val="center"/>
              <w:rPr>
                <w:rFonts w:ascii="Times New Roman" w:hAnsi="Times New Roman" w:cs="Times New Roman"/>
                <w:sz w:val="24"/>
                <w:szCs w:val="24"/>
              </w:rPr>
            </w:pPr>
            <w:r w:rsidRPr="00A61CE6">
              <w:rPr>
                <w:rFonts w:ascii="Times New Roman" w:hAnsi="Times New Roman" w:cs="Times New Roman"/>
                <w:sz w:val="24"/>
                <w:szCs w:val="24"/>
              </w:rPr>
              <w:t>1.«</w:t>
            </w:r>
            <w:proofErr w:type="gramStart"/>
            <w:r w:rsidRPr="00A61CE6">
              <w:rPr>
                <w:rFonts w:ascii="Times New Roman" w:hAnsi="Times New Roman" w:cs="Times New Roman"/>
                <w:sz w:val="24"/>
                <w:szCs w:val="24"/>
              </w:rPr>
              <w:t>Угадай</w:t>
            </w:r>
            <w:proofErr w:type="gramEnd"/>
            <w:r w:rsidRPr="00A61CE6">
              <w:rPr>
                <w:rFonts w:ascii="Times New Roman" w:hAnsi="Times New Roman" w:cs="Times New Roman"/>
                <w:sz w:val="24"/>
                <w:szCs w:val="24"/>
              </w:rPr>
              <w:t xml:space="preserve"> что в ящике»</w:t>
            </w:r>
          </w:p>
          <w:p w:rsidR="00EC3849" w:rsidRPr="00A61CE6" w:rsidRDefault="00EC3849" w:rsidP="007F72CB">
            <w:pPr>
              <w:tabs>
                <w:tab w:val="left" w:leader="underscore" w:pos="6566"/>
              </w:tabs>
              <w:spacing w:after="0" w:line="240" w:lineRule="auto"/>
              <w:ind w:left="29"/>
              <w:jc w:val="center"/>
              <w:rPr>
                <w:rFonts w:ascii="Times New Roman" w:hAnsi="Times New Roman" w:cs="Times New Roman"/>
                <w:color w:val="000000"/>
                <w:sz w:val="24"/>
                <w:szCs w:val="24"/>
              </w:rPr>
            </w:pPr>
          </w:p>
        </w:tc>
        <w:tc>
          <w:tcPr>
            <w:tcW w:w="1676" w:type="dxa"/>
          </w:tcPr>
          <w:p w:rsidR="00EC3849" w:rsidRPr="00A61CE6" w:rsidRDefault="00EC3849" w:rsidP="007F72CB">
            <w:pPr>
              <w:tabs>
                <w:tab w:val="left" w:leader="underscore" w:pos="6566"/>
              </w:tabs>
              <w:spacing w:after="0" w:line="240" w:lineRule="auto"/>
              <w:ind w:left="29"/>
              <w:jc w:val="center"/>
              <w:rPr>
                <w:rFonts w:ascii="Times New Roman" w:hAnsi="Times New Roman" w:cs="Times New Roman"/>
                <w:color w:val="000000"/>
                <w:sz w:val="24"/>
                <w:szCs w:val="24"/>
              </w:rPr>
            </w:pPr>
            <w:r w:rsidRPr="00A61CE6">
              <w:rPr>
                <w:rFonts w:ascii="Times New Roman" w:hAnsi="Times New Roman" w:cs="Times New Roman"/>
                <w:sz w:val="24"/>
                <w:szCs w:val="24"/>
              </w:rPr>
              <w:t>1. «Собери картинку»</w:t>
            </w:r>
          </w:p>
        </w:tc>
        <w:tc>
          <w:tcPr>
            <w:tcW w:w="1637" w:type="dxa"/>
          </w:tcPr>
          <w:p w:rsidR="00EC3849" w:rsidRPr="00A61CE6" w:rsidRDefault="00EC3849" w:rsidP="007F72CB">
            <w:pPr>
              <w:tabs>
                <w:tab w:val="left" w:leader="underscore" w:pos="6566"/>
              </w:tabs>
              <w:spacing w:after="0" w:line="240" w:lineRule="auto"/>
              <w:ind w:left="29"/>
              <w:jc w:val="center"/>
              <w:rPr>
                <w:rFonts w:ascii="Times New Roman" w:hAnsi="Times New Roman" w:cs="Times New Roman"/>
                <w:color w:val="000000"/>
                <w:sz w:val="24"/>
                <w:szCs w:val="24"/>
              </w:rPr>
            </w:pPr>
            <w:r w:rsidRPr="00A61CE6">
              <w:rPr>
                <w:rFonts w:ascii="Times New Roman" w:hAnsi="Times New Roman" w:cs="Times New Roman"/>
                <w:sz w:val="24"/>
                <w:szCs w:val="24"/>
              </w:rPr>
              <w:t>2. «Соедини значки и найди предмет»</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Ксения К.</w:t>
            </w:r>
          </w:p>
        </w:tc>
        <w:tc>
          <w:tcPr>
            <w:tcW w:w="1564" w:type="dxa"/>
          </w:tcPr>
          <w:p w:rsidR="00EC3849" w:rsidRPr="00A61CE6" w:rsidRDefault="00EC3849" w:rsidP="007F72CB">
            <w:pPr>
              <w:tabs>
                <w:tab w:val="left" w:leader="underscore" w:pos="6566"/>
              </w:tabs>
              <w:spacing w:after="0" w:line="240" w:lineRule="auto"/>
              <w:ind w:left="34"/>
              <w:rPr>
                <w:rFonts w:ascii="Times New Roman" w:hAnsi="Times New Roman" w:cs="Times New Roman"/>
                <w:color w:val="000000"/>
                <w:sz w:val="24"/>
                <w:szCs w:val="24"/>
              </w:rPr>
            </w:pPr>
            <w:r w:rsidRPr="00A61CE6">
              <w:rPr>
                <w:rFonts w:ascii="Times New Roman" w:hAnsi="Times New Roman" w:cs="Times New Roman"/>
                <w:color w:val="000000"/>
                <w:sz w:val="24"/>
                <w:szCs w:val="24"/>
              </w:rPr>
              <w:t>16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13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7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16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13 баллов</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Ева Б.</w:t>
            </w:r>
          </w:p>
        </w:tc>
        <w:tc>
          <w:tcPr>
            <w:tcW w:w="1564" w:type="dxa"/>
          </w:tcPr>
          <w:p w:rsidR="00EC3849" w:rsidRPr="00A61CE6" w:rsidRDefault="00EC3849" w:rsidP="007F72CB">
            <w:pPr>
              <w:spacing w:after="0" w:line="240" w:lineRule="auto"/>
              <w:ind w:left="34"/>
              <w:rPr>
                <w:rFonts w:ascii="Times New Roman" w:hAnsi="Times New Roman" w:cs="Times New Roman"/>
                <w:sz w:val="24"/>
                <w:szCs w:val="24"/>
              </w:rPr>
            </w:pPr>
            <w:r w:rsidRPr="00A61CE6">
              <w:rPr>
                <w:rFonts w:ascii="Times New Roman" w:hAnsi="Times New Roman" w:cs="Times New Roman"/>
                <w:color w:val="000000"/>
                <w:sz w:val="24"/>
                <w:szCs w:val="24"/>
              </w:rPr>
              <w:t>8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22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12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15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25 баллов</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Аня Ш.</w:t>
            </w:r>
          </w:p>
        </w:tc>
        <w:tc>
          <w:tcPr>
            <w:tcW w:w="1564" w:type="dxa"/>
          </w:tcPr>
          <w:p w:rsidR="00EC3849" w:rsidRPr="00A61CE6" w:rsidRDefault="00EC3849" w:rsidP="007F72CB">
            <w:pPr>
              <w:spacing w:after="0" w:line="240" w:lineRule="auto"/>
              <w:ind w:left="34"/>
              <w:rPr>
                <w:rFonts w:ascii="Times New Roman" w:hAnsi="Times New Roman" w:cs="Times New Roman"/>
                <w:sz w:val="24"/>
                <w:szCs w:val="24"/>
              </w:rPr>
            </w:pPr>
            <w:r w:rsidRPr="00A61CE6">
              <w:rPr>
                <w:rFonts w:ascii="Times New Roman" w:hAnsi="Times New Roman" w:cs="Times New Roman"/>
                <w:color w:val="000000"/>
                <w:sz w:val="24"/>
                <w:szCs w:val="24"/>
              </w:rPr>
              <w:t>12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12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18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20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10 баллов</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Даша П.</w:t>
            </w:r>
          </w:p>
        </w:tc>
        <w:tc>
          <w:tcPr>
            <w:tcW w:w="1564" w:type="dxa"/>
          </w:tcPr>
          <w:p w:rsidR="00EC3849" w:rsidRPr="00A61CE6" w:rsidRDefault="00EC3849" w:rsidP="007F72CB">
            <w:pPr>
              <w:spacing w:after="0" w:line="240" w:lineRule="auto"/>
              <w:ind w:left="34"/>
              <w:rPr>
                <w:rFonts w:ascii="Times New Roman" w:hAnsi="Times New Roman" w:cs="Times New Roman"/>
                <w:sz w:val="24"/>
                <w:szCs w:val="24"/>
              </w:rPr>
            </w:pPr>
            <w:r w:rsidRPr="00A61CE6">
              <w:rPr>
                <w:rFonts w:ascii="Times New Roman" w:hAnsi="Times New Roman" w:cs="Times New Roman"/>
                <w:color w:val="000000"/>
                <w:sz w:val="24"/>
                <w:szCs w:val="24"/>
              </w:rPr>
              <w:t>20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13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24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10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17 баллов</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Вика Ш.</w:t>
            </w:r>
          </w:p>
        </w:tc>
        <w:tc>
          <w:tcPr>
            <w:tcW w:w="1564" w:type="dxa"/>
          </w:tcPr>
          <w:p w:rsidR="00EC3849" w:rsidRPr="00A61CE6" w:rsidRDefault="00EC3849" w:rsidP="007F72CB">
            <w:pPr>
              <w:spacing w:after="0" w:line="240" w:lineRule="auto"/>
              <w:ind w:left="34"/>
              <w:rPr>
                <w:rFonts w:ascii="Times New Roman" w:hAnsi="Times New Roman" w:cs="Times New Roman"/>
                <w:sz w:val="24"/>
                <w:szCs w:val="24"/>
              </w:rPr>
            </w:pPr>
            <w:r w:rsidRPr="00A61CE6">
              <w:rPr>
                <w:rFonts w:ascii="Times New Roman" w:hAnsi="Times New Roman" w:cs="Times New Roman"/>
                <w:color w:val="000000"/>
                <w:sz w:val="24"/>
                <w:szCs w:val="24"/>
              </w:rPr>
              <w:t>24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11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20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22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15 баллов</w:t>
            </w:r>
          </w:p>
        </w:tc>
      </w:tr>
      <w:tr w:rsidR="00EC3849" w:rsidRPr="00A61CE6" w:rsidTr="00FD7678">
        <w:tc>
          <w:tcPr>
            <w:tcW w:w="1384" w:type="dxa"/>
          </w:tcPr>
          <w:p w:rsidR="00EC3849" w:rsidRPr="00A61CE6"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A61CE6">
              <w:rPr>
                <w:rFonts w:ascii="Times New Roman" w:hAnsi="Times New Roman" w:cs="Times New Roman"/>
                <w:b/>
                <w:color w:val="000000"/>
                <w:sz w:val="24"/>
                <w:szCs w:val="24"/>
              </w:rPr>
              <w:t>Лиза У.</w:t>
            </w:r>
          </w:p>
        </w:tc>
        <w:tc>
          <w:tcPr>
            <w:tcW w:w="1564" w:type="dxa"/>
          </w:tcPr>
          <w:p w:rsidR="00EC3849" w:rsidRPr="00A61CE6" w:rsidRDefault="00EC3849" w:rsidP="007F72CB">
            <w:pPr>
              <w:spacing w:after="0" w:line="240" w:lineRule="auto"/>
              <w:ind w:left="34"/>
              <w:rPr>
                <w:rFonts w:ascii="Times New Roman" w:hAnsi="Times New Roman" w:cs="Times New Roman"/>
                <w:sz w:val="24"/>
                <w:szCs w:val="24"/>
              </w:rPr>
            </w:pPr>
            <w:r w:rsidRPr="00A61CE6">
              <w:rPr>
                <w:rFonts w:ascii="Times New Roman" w:hAnsi="Times New Roman" w:cs="Times New Roman"/>
                <w:color w:val="000000"/>
                <w:sz w:val="24"/>
                <w:szCs w:val="24"/>
              </w:rPr>
              <w:t>16 баллов</w:t>
            </w:r>
          </w:p>
        </w:tc>
        <w:tc>
          <w:tcPr>
            <w:tcW w:w="1639"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5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10 баллов</w:t>
            </w:r>
          </w:p>
        </w:tc>
        <w:tc>
          <w:tcPr>
            <w:tcW w:w="1676"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23 баллов</w:t>
            </w:r>
          </w:p>
        </w:tc>
        <w:tc>
          <w:tcPr>
            <w:tcW w:w="1637" w:type="dxa"/>
          </w:tcPr>
          <w:p w:rsidR="00EC3849" w:rsidRPr="00A61CE6" w:rsidRDefault="00EC3849" w:rsidP="007F72CB">
            <w:pPr>
              <w:spacing w:after="0" w:line="240" w:lineRule="auto"/>
              <w:ind w:left="29"/>
              <w:rPr>
                <w:rFonts w:ascii="Times New Roman" w:hAnsi="Times New Roman" w:cs="Times New Roman"/>
                <w:sz w:val="24"/>
                <w:szCs w:val="24"/>
              </w:rPr>
            </w:pPr>
            <w:r w:rsidRPr="00A61CE6">
              <w:rPr>
                <w:rFonts w:ascii="Times New Roman" w:hAnsi="Times New Roman" w:cs="Times New Roman"/>
                <w:color w:val="000000"/>
                <w:sz w:val="24"/>
                <w:szCs w:val="24"/>
              </w:rPr>
              <w:t>11 баллов</w:t>
            </w:r>
          </w:p>
        </w:tc>
      </w:tr>
    </w:tbl>
    <w:p w:rsidR="00EC3849" w:rsidRDefault="00EC3849" w:rsidP="007F72CB">
      <w:pPr>
        <w:spacing w:after="0"/>
        <w:jc w:val="right"/>
        <w:rPr>
          <w:rFonts w:ascii="Times New Roman" w:hAnsi="Times New Roman" w:cs="Times New Roman"/>
          <w:b/>
          <w:i/>
          <w:sz w:val="28"/>
          <w:szCs w:val="16"/>
        </w:rPr>
      </w:pPr>
      <w:r>
        <w:rPr>
          <w:rFonts w:ascii="Times New Roman" w:hAnsi="Times New Roman" w:cs="Times New Roman"/>
          <w:b/>
          <w:i/>
          <w:sz w:val="28"/>
          <w:szCs w:val="16"/>
        </w:rPr>
        <w:t>Таблица 1</w:t>
      </w:r>
    </w:p>
    <w:p w:rsidR="009D0CB8" w:rsidRDefault="009D0CB8" w:rsidP="007F72CB">
      <w:pPr>
        <w:spacing w:after="0"/>
        <w:jc w:val="right"/>
        <w:rPr>
          <w:rFonts w:ascii="Times New Roman" w:hAnsi="Times New Roman" w:cs="Times New Roman"/>
          <w:b/>
          <w:i/>
          <w:sz w:val="2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273"/>
        <w:gridCol w:w="1271"/>
        <w:gridCol w:w="1318"/>
        <w:gridCol w:w="1243"/>
        <w:gridCol w:w="1275"/>
        <w:gridCol w:w="1806"/>
      </w:tblGrid>
      <w:tr w:rsidR="00EC3849" w:rsidRPr="00FD7678" w:rsidTr="00FD7678">
        <w:trPr>
          <w:trHeight w:val="431"/>
        </w:trPr>
        <w:tc>
          <w:tcPr>
            <w:tcW w:w="1380" w:type="dxa"/>
            <w:vMerge w:val="restart"/>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Ф.И. ребенка</w:t>
            </w:r>
          </w:p>
        </w:tc>
        <w:tc>
          <w:tcPr>
            <w:tcW w:w="2544" w:type="dxa"/>
            <w:gridSpan w:val="2"/>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Серия 1</w:t>
            </w:r>
          </w:p>
        </w:tc>
        <w:tc>
          <w:tcPr>
            <w:tcW w:w="1319" w:type="dxa"/>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Серия 2</w:t>
            </w:r>
          </w:p>
        </w:tc>
        <w:tc>
          <w:tcPr>
            <w:tcW w:w="2520" w:type="dxa"/>
            <w:gridSpan w:val="2"/>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Серия 3</w:t>
            </w:r>
          </w:p>
        </w:tc>
        <w:tc>
          <w:tcPr>
            <w:tcW w:w="1808" w:type="dxa"/>
            <w:vMerge w:val="restart"/>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p>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ИТОГО</w:t>
            </w:r>
          </w:p>
        </w:tc>
      </w:tr>
      <w:tr w:rsidR="00EC3849" w:rsidRPr="00FD7678" w:rsidTr="00FD7678">
        <w:trPr>
          <w:trHeight w:val="329"/>
        </w:trPr>
        <w:tc>
          <w:tcPr>
            <w:tcW w:w="1380" w:type="dxa"/>
            <w:vMerge/>
          </w:tcPr>
          <w:p w:rsidR="00EC3849" w:rsidRPr="00FD7678" w:rsidRDefault="00EC3849" w:rsidP="007F72CB">
            <w:pPr>
              <w:tabs>
                <w:tab w:val="left" w:leader="underscore" w:pos="6566"/>
              </w:tabs>
              <w:spacing w:after="0" w:line="240" w:lineRule="auto"/>
              <w:jc w:val="center"/>
              <w:rPr>
                <w:rFonts w:ascii="Times New Roman" w:hAnsi="Times New Roman" w:cs="Times New Roman"/>
                <w:b/>
                <w:color w:val="000000"/>
                <w:sz w:val="24"/>
                <w:szCs w:val="24"/>
              </w:rPr>
            </w:pPr>
          </w:p>
        </w:tc>
        <w:tc>
          <w:tcPr>
            <w:tcW w:w="1272" w:type="dxa"/>
          </w:tcPr>
          <w:p w:rsidR="00EC3849" w:rsidRPr="00FD7678" w:rsidRDefault="00EC3849" w:rsidP="007F72CB">
            <w:pPr>
              <w:tabs>
                <w:tab w:val="left" w:leader="underscore" w:pos="6566"/>
              </w:tabs>
              <w:spacing w:after="0" w:line="240" w:lineRule="auto"/>
              <w:jc w:val="center"/>
              <w:rPr>
                <w:rFonts w:ascii="Times New Roman" w:hAnsi="Times New Roman" w:cs="Times New Roman"/>
                <w:color w:val="000000"/>
                <w:sz w:val="24"/>
                <w:szCs w:val="24"/>
              </w:rPr>
            </w:pPr>
            <w:r w:rsidRPr="00FD7678">
              <w:rPr>
                <w:rFonts w:ascii="Times New Roman" w:hAnsi="Times New Roman" w:cs="Times New Roman"/>
                <w:sz w:val="24"/>
                <w:szCs w:val="24"/>
              </w:rPr>
              <w:t>1. Задание</w:t>
            </w:r>
          </w:p>
        </w:tc>
        <w:tc>
          <w:tcPr>
            <w:tcW w:w="1272" w:type="dxa"/>
          </w:tcPr>
          <w:p w:rsidR="00EC3849" w:rsidRPr="00FD7678" w:rsidRDefault="00EC3849" w:rsidP="007F72CB">
            <w:pPr>
              <w:tabs>
                <w:tab w:val="left" w:leader="underscore" w:pos="6566"/>
              </w:tabs>
              <w:spacing w:after="0" w:line="240" w:lineRule="auto"/>
              <w:jc w:val="center"/>
              <w:rPr>
                <w:rFonts w:ascii="Times New Roman" w:hAnsi="Times New Roman" w:cs="Times New Roman"/>
                <w:color w:val="000000"/>
                <w:sz w:val="24"/>
                <w:szCs w:val="24"/>
              </w:rPr>
            </w:pPr>
            <w:r w:rsidRPr="00FD7678">
              <w:rPr>
                <w:rFonts w:ascii="Times New Roman" w:hAnsi="Times New Roman" w:cs="Times New Roman"/>
                <w:sz w:val="24"/>
                <w:szCs w:val="24"/>
              </w:rPr>
              <w:t>2. Задание</w:t>
            </w:r>
          </w:p>
        </w:tc>
        <w:tc>
          <w:tcPr>
            <w:tcW w:w="1319" w:type="dxa"/>
          </w:tcPr>
          <w:p w:rsidR="00EC3849" w:rsidRPr="00FD7678" w:rsidRDefault="00EC3849" w:rsidP="007F72CB">
            <w:pPr>
              <w:spacing w:after="0" w:line="240" w:lineRule="auto"/>
              <w:ind w:right="31"/>
              <w:jc w:val="center"/>
              <w:rPr>
                <w:rFonts w:ascii="Times New Roman" w:hAnsi="Times New Roman" w:cs="Times New Roman"/>
                <w:sz w:val="24"/>
                <w:szCs w:val="24"/>
              </w:rPr>
            </w:pPr>
            <w:r w:rsidRPr="00FD7678">
              <w:rPr>
                <w:rFonts w:ascii="Times New Roman" w:hAnsi="Times New Roman" w:cs="Times New Roman"/>
                <w:sz w:val="24"/>
                <w:szCs w:val="24"/>
              </w:rPr>
              <w:t>1. Задание</w:t>
            </w:r>
          </w:p>
        </w:tc>
        <w:tc>
          <w:tcPr>
            <w:tcW w:w="1244" w:type="dxa"/>
          </w:tcPr>
          <w:p w:rsidR="00EC3849" w:rsidRPr="00FD7678" w:rsidRDefault="00EC3849" w:rsidP="007F72CB">
            <w:pPr>
              <w:tabs>
                <w:tab w:val="left" w:leader="underscore" w:pos="6566"/>
              </w:tabs>
              <w:spacing w:after="0" w:line="240" w:lineRule="auto"/>
              <w:jc w:val="center"/>
              <w:rPr>
                <w:rFonts w:ascii="Times New Roman" w:hAnsi="Times New Roman" w:cs="Times New Roman"/>
                <w:color w:val="000000"/>
                <w:sz w:val="24"/>
                <w:szCs w:val="24"/>
              </w:rPr>
            </w:pPr>
            <w:r w:rsidRPr="00FD7678">
              <w:rPr>
                <w:rFonts w:ascii="Times New Roman" w:hAnsi="Times New Roman" w:cs="Times New Roman"/>
                <w:sz w:val="24"/>
                <w:szCs w:val="24"/>
              </w:rPr>
              <w:t>1. Задание</w:t>
            </w:r>
          </w:p>
        </w:tc>
        <w:tc>
          <w:tcPr>
            <w:tcW w:w="1276" w:type="dxa"/>
          </w:tcPr>
          <w:p w:rsidR="00EC3849" w:rsidRPr="00FD7678" w:rsidRDefault="00EC3849" w:rsidP="007F72CB">
            <w:pPr>
              <w:tabs>
                <w:tab w:val="left" w:leader="underscore" w:pos="6566"/>
              </w:tabs>
              <w:spacing w:after="0" w:line="240" w:lineRule="auto"/>
              <w:jc w:val="center"/>
              <w:rPr>
                <w:rFonts w:ascii="Times New Roman" w:hAnsi="Times New Roman" w:cs="Times New Roman"/>
                <w:color w:val="000000"/>
                <w:sz w:val="24"/>
                <w:szCs w:val="24"/>
              </w:rPr>
            </w:pPr>
            <w:r w:rsidRPr="00FD7678">
              <w:rPr>
                <w:rFonts w:ascii="Times New Roman" w:hAnsi="Times New Roman" w:cs="Times New Roman"/>
                <w:sz w:val="24"/>
                <w:szCs w:val="24"/>
              </w:rPr>
              <w:t>2. Задание</w:t>
            </w:r>
          </w:p>
        </w:tc>
        <w:tc>
          <w:tcPr>
            <w:tcW w:w="1808" w:type="dxa"/>
            <w:vMerge/>
          </w:tcPr>
          <w:p w:rsidR="00EC3849" w:rsidRPr="00FD7678" w:rsidRDefault="00EC3849" w:rsidP="007F72CB">
            <w:pPr>
              <w:tabs>
                <w:tab w:val="left" w:leader="underscore" w:pos="6566"/>
              </w:tabs>
              <w:spacing w:after="0" w:line="240" w:lineRule="auto"/>
              <w:rPr>
                <w:rFonts w:ascii="Times New Roman" w:hAnsi="Times New Roman" w:cs="Times New Roman"/>
                <w:color w:val="000000"/>
                <w:sz w:val="24"/>
                <w:szCs w:val="24"/>
              </w:rPr>
            </w:pP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Ксения К.</w:t>
            </w:r>
          </w:p>
        </w:tc>
        <w:tc>
          <w:tcPr>
            <w:tcW w:w="1272" w:type="dxa"/>
          </w:tcPr>
          <w:p w:rsidR="00EC3849" w:rsidRPr="00FD7678" w:rsidRDefault="00EC3849" w:rsidP="007F72CB">
            <w:pPr>
              <w:tabs>
                <w:tab w:val="left" w:leader="underscore" w:pos="6566"/>
              </w:tabs>
              <w:spacing w:after="0" w:line="240" w:lineRule="auto"/>
              <w:rPr>
                <w:rFonts w:ascii="Times New Roman" w:hAnsi="Times New Roman" w:cs="Times New Roman"/>
                <w:color w:val="000000"/>
                <w:sz w:val="24"/>
                <w:szCs w:val="24"/>
              </w:rPr>
            </w:pPr>
            <w:r w:rsidRPr="00FD7678">
              <w:rPr>
                <w:rFonts w:ascii="Times New Roman" w:hAnsi="Times New Roman" w:cs="Times New Roman"/>
                <w:color w:val="000000"/>
                <w:sz w:val="24"/>
                <w:szCs w:val="24"/>
              </w:rPr>
              <w:t>3 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Ева Б.</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1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Аня Ш.</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Даша П.</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1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Вика Ш.</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r>
      <w:tr w:rsidR="00EC3849" w:rsidRPr="00FD7678" w:rsidTr="00FD7678">
        <w:tc>
          <w:tcPr>
            <w:tcW w:w="1380" w:type="dxa"/>
          </w:tcPr>
          <w:p w:rsidR="00EC3849" w:rsidRPr="00FD7678" w:rsidRDefault="00EC3849" w:rsidP="007F72CB">
            <w:pPr>
              <w:tabs>
                <w:tab w:val="left" w:leader="underscore" w:pos="6566"/>
              </w:tabs>
              <w:spacing w:after="0" w:line="240" w:lineRule="auto"/>
              <w:rPr>
                <w:rFonts w:ascii="Times New Roman" w:hAnsi="Times New Roman" w:cs="Times New Roman"/>
                <w:b/>
                <w:color w:val="000000"/>
                <w:sz w:val="24"/>
                <w:szCs w:val="24"/>
              </w:rPr>
            </w:pPr>
            <w:r w:rsidRPr="00FD7678">
              <w:rPr>
                <w:rFonts w:ascii="Times New Roman" w:hAnsi="Times New Roman" w:cs="Times New Roman"/>
                <w:b/>
                <w:color w:val="000000"/>
                <w:sz w:val="24"/>
                <w:szCs w:val="24"/>
              </w:rPr>
              <w:t>Лиза У.</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3 уровень</w:t>
            </w:r>
          </w:p>
        </w:tc>
        <w:tc>
          <w:tcPr>
            <w:tcW w:w="1272"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5 уровень</w:t>
            </w:r>
          </w:p>
        </w:tc>
        <w:tc>
          <w:tcPr>
            <w:tcW w:w="1319"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244"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2 уровень</w:t>
            </w:r>
          </w:p>
        </w:tc>
        <w:tc>
          <w:tcPr>
            <w:tcW w:w="1276"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c>
          <w:tcPr>
            <w:tcW w:w="1808" w:type="dxa"/>
          </w:tcPr>
          <w:p w:rsidR="00EC3849" w:rsidRPr="00FD7678" w:rsidRDefault="00EC3849" w:rsidP="007F72CB">
            <w:pPr>
              <w:spacing w:after="0" w:line="240" w:lineRule="auto"/>
              <w:rPr>
                <w:rFonts w:ascii="Times New Roman" w:hAnsi="Times New Roman" w:cs="Times New Roman"/>
                <w:sz w:val="24"/>
                <w:szCs w:val="24"/>
              </w:rPr>
            </w:pPr>
            <w:r w:rsidRPr="00FD7678">
              <w:rPr>
                <w:rFonts w:ascii="Times New Roman" w:hAnsi="Times New Roman" w:cs="Times New Roman"/>
                <w:color w:val="000000"/>
                <w:sz w:val="24"/>
                <w:szCs w:val="24"/>
              </w:rPr>
              <w:t>4 уровень</w:t>
            </w:r>
          </w:p>
        </w:tc>
      </w:tr>
    </w:tbl>
    <w:p w:rsidR="00EC3849" w:rsidRDefault="00EC3849" w:rsidP="007F72CB">
      <w:pPr>
        <w:spacing w:after="0"/>
        <w:jc w:val="right"/>
        <w:rPr>
          <w:rFonts w:ascii="Times New Roman" w:hAnsi="Times New Roman" w:cs="Times New Roman"/>
          <w:b/>
          <w:i/>
          <w:sz w:val="28"/>
          <w:szCs w:val="16"/>
        </w:rPr>
      </w:pPr>
      <w:r>
        <w:rPr>
          <w:rFonts w:ascii="Times New Roman" w:hAnsi="Times New Roman" w:cs="Times New Roman"/>
          <w:b/>
          <w:i/>
          <w:sz w:val="28"/>
          <w:szCs w:val="16"/>
        </w:rPr>
        <w:t>Таблица 2</w:t>
      </w:r>
    </w:p>
    <w:p w:rsidR="009D0CB8" w:rsidRDefault="009D0CB8" w:rsidP="007F72CB">
      <w:pPr>
        <w:spacing w:after="0"/>
        <w:jc w:val="right"/>
        <w:rPr>
          <w:rFonts w:ascii="Times New Roman" w:hAnsi="Times New Roman" w:cs="Times New Roman"/>
          <w:b/>
          <w:i/>
          <w:sz w:val="28"/>
          <w:szCs w:val="16"/>
        </w:rPr>
      </w:pPr>
    </w:p>
    <w:p w:rsidR="009D0CB8" w:rsidRDefault="009D0CB8" w:rsidP="007F72CB">
      <w:pPr>
        <w:spacing w:after="0"/>
        <w:jc w:val="right"/>
        <w:rPr>
          <w:rFonts w:ascii="Times New Roman" w:hAnsi="Times New Roman" w:cs="Times New Roman"/>
          <w:b/>
          <w:i/>
          <w:sz w:val="28"/>
          <w:szCs w:val="16"/>
        </w:rPr>
      </w:pPr>
      <w:r>
        <w:rPr>
          <w:rFonts w:ascii="Times New Roman" w:hAnsi="Times New Roman" w:cs="Times New Roman"/>
          <w:noProof/>
          <w:color w:val="000000"/>
          <w:sz w:val="28"/>
          <w:lang w:eastAsia="ru-RU"/>
        </w:rPr>
        <w:drawing>
          <wp:inline distT="0" distB="0" distL="0" distR="0">
            <wp:extent cx="5284381" cy="3211033"/>
            <wp:effectExtent l="0" t="0" r="0"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3849" w:rsidRDefault="00EC3849" w:rsidP="007F72CB">
      <w:pPr>
        <w:shd w:val="clear" w:color="auto" w:fill="FFFFFF"/>
        <w:tabs>
          <w:tab w:val="left" w:leader="underscore" w:pos="6566"/>
        </w:tabs>
        <w:spacing w:after="0"/>
        <w:jc w:val="right"/>
        <w:rPr>
          <w:rFonts w:ascii="Times New Roman" w:hAnsi="Times New Roman" w:cs="Times New Roman"/>
          <w:b/>
          <w:i/>
          <w:color w:val="000000"/>
          <w:sz w:val="28"/>
        </w:rPr>
      </w:pPr>
      <w:r>
        <w:rPr>
          <w:rFonts w:ascii="Times New Roman" w:hAnsi="Times New Roman" w:cs="Times New Roman"/>
          <w:b/>
          <w:i/>
          <w:color w:val="000000"/>
          <w:sz w:val="28"/>
        </w:rPr>
        <w:t>Диаграмма 1</w:t>
      </w:r>
    </w:p>
    <w:p w:rsidR="00C048CF" w:rsidRPr="00832330" w:rsidRDefault="00C048CF" w:rsidP="007F72CB">
      <w:pPr>
        <w:shd w:val="clear" w:color="auto" w:fill="FFFFFF"/>
        <w:spacing w:after="0" w:line="360" w:lineRule="auto"/>
        <w:ind w:firstLine="708"/>
        <w:jc w:val="both"/>
        <w:rPr>
          <w:rFonts w:ascii="Times New Roman" w:hAnsi="Times New Roman" w:cs="Times New Roman"/>
          <w:color w:val="000000"/>
          <w:sz w:val="28"/>
        </w:rPr>
      </w:pPr>
      <w:r>
        <w:rPr>
          <w:rFonts w:ascii="Times New Roman" w:eastAsia="Times New Roman" w:hAnsi="Times New Roman" w:cs="Times New Roman"/>
          <w:color w:val="000000"/>
          <w:sz w:val="28"/>
          <w:szCs w:val="28"/>
        </w:rPr>
        <w:lastRenderedPageBreak/>
        <w:t>Таким образом, п</w:t>
      </w:r>
      <w:r w:rsidRPr="00A075BF">
        <w:rPr>
          <w:rFonts w:ascii="Times New Roman" w:hAnsi="Times New Roman" w:cs="Times New Roman"/>
          <w:color w:val="000000"/>
          <w:sz w:val="28"/>
        </w:rPr>
        <w:t>роведенная на констатирующем этапе диагностика познавательно</w:t>
      </w:r>
      <w:r>
        <w:rPr>
          <w:rFonts w:ascii="Times New Roman" w:hAnsi="Times New Roman" w:cs="Times New Roman"/>
          <w:color w:val="000000"/>
          <w:sz w:val="28"/>
        </w:rPr>
        <w:t>го интереса</w:t>
      </w:r>
      <w:r w:rsidRPr="00A075BF">
        <w:rPr>
          <w:rFonts w:ascii="Times New Roman" w:hAnsi="Times New Roman" w:cs="Times New Roman"/>
          <w:color w:val="000000"/>
          <w:sz w:val="28"/>
        </w:rPr>
        <w:t xml:space="preserve"> позволила выявить преобладание, в основном, </w:t>
      </w:r>
      <w:r>
        <w:rPr>
          <w:rFonts w:ascii="Times New Roman" w:hAnsi="Times New Roman" w:cs="Times New Roman"/>
          <w:color w:val="000000"/>
          <w:sz w:val="28"/>
        </w:rPr>
        <w:t>3</w:t>
      </w:r>
      <w:r w:rsidRPr="00A075BF">
        <w:rPr>
          <w:rFonts w:ascii="Times New Roman" w:hAnsi="Times New Roman" w:cs="Times New Roman"/>
          <w:color w:val="000000"/>
          <w:sz w:val="28"/>
        </w:rPr>
        <w:t xml:space="preserve"> уровн</w:t>
      </w:r>
      <w:r>
        <w:rPr>
          <w:rFonts w:ascii="Times New Roman" w:hAnsi="Times New Roman" w:cs="Times New Roman"/>
          <w:color w:val="000000"/>
          <w:sz w:val="28"/>
        </w:rPr>
        <w:t>я его</w:t>
      </w:r>
      <w:r w:rsidRPr="00A075BF">
        <w:rPr>
          <w:rFonts w:ascii="Times New Roman" w:hAnsi="Times New Roman" w:cs="Times New Roman"/>
          <w:color w:val="000000"/>
          <w:sz w:val="28"/>
        </w:rPr>
        <w:t xml:space="preserve"> развития у старших дошкольников</w:t>
      </w:r>
      <w:r w:rsidRPr="00832330">
        <w:rPr>
          <w:rFonts w:ascii="Times New Roman" w:hAnsi="Times New Roman" w:cs="Times New Roman"/>
          <w:color w:val="000000"/>
          <w:sz w:val="28"/>
        </w:rPr>
        <w:t xml:space="preserve">.  </w:t>
      </w:r>
    </w:p>
    <w:p w:rsidR="00694242" w:rsidRDefault="00694242" w:rsidP="007F72CB">
      <w:pPr>
        <w:shd w:val="clear" w:color="auto" w:fill="FFFFFF"/>
        <w:spacing w:after="0" w:line="360" w:lineRule="auto"/>
        <w:ind w:firstLine="708"/>
        <w:rPr>
          <w:rFonts w:ascii="Times New Roman" w:hAnsi="Times New Roman" w:cs="Times New Roman"/>
          <w:color w:val="000000"/>
          <w:sz w:val="28"/>
        </w:rPr>
      </w:pPr>
      <w:r>
        <w:rPr>
          <w:rFonts w:ascii="Times New Roman" w:hAnsi="Times New Roman" w:cs="Times New Roman"/>
          <w:color w:val="000000"/>
          <w:sz w:val="28"/>
        </w:rPr>
        <w:t>Н</w:t>
      </w:r>
      <w:r w:rsidRPr="00B56E3A">
        <w:rPr>
          <w:rFonts w:ascii="Times New Roman" w:hAnsi="Times New Roman" w:cs="Times New Roman"/>
          <w:color w:val="000000"/>
          <w:sz w:val="28"/>
        </w:rPr>
        <w:t xml:space="preserve">а </w:t>
      </w:r>
      <w:r>
        <w:rPr>
          <w:rFonts w:ascii="Times New Roman" w:hAnsi="Times New Roman" w:cs="Times New Roman"/>
          <w:color w:val="000000"/>
          <w:sz w:val="28"/>
        </w:rPr>
        <w:t>этом же</w:t>
      </w:r>
      <w:r w:rsidRPr="00B56E3A">
        <w:rPr>
          <w:rFonts w:ascii="Times New Roman" w:hAnsi="Times New Roman" w:cs="Times New Roman"/>
          <w:color w:val="000000"/>
          <w:sz w:val="28"/>
        </w:rPr>
        <w:t xml:space="preserve"> этапе мы осуществили анкетирование</w:t>
      </w:r>
      <w:r w:rsidR="00C048CF">
        <w:rPr>
          <w:rFonts w:ascii="Times New Roman" w:hAnsi="Times New Roman" w:cs="Times New Roman"/>
          <w:color w:val="000000"/>
          <w:sz w:val="28"/>
        </w:rPr>
        <w:t xml:space="preserve"> воспитателей и родителей детей  </w:t>
      </w:r>
      <w:r>
        <w:rPr>
          <w:rFonts w:ascii="Times New Roman" w:hAnsi="Times New Roman" w:cs="Times New Roman"/>
          <w:color w:val="000000"/>
          <w:sz w:val="28"/>
        </w:rPr>
        <w:t xml:space="preserve">(Приложение </w:t>
      </w:r>
      <w:r w:rsidR="00E13BBF">
        <w:rPr>
          <w:rFonts w:ascii="Times New Roman" w:hAnsi="Times New Roman" w:cs="Times New Roman"/>
          <w:color w:val="000000"/>
          <w:sz w:val="28"/>
        </w:rPr>
        <w:t>№</w:t>
      </w:r>
      <w:r>
        <w:rPr>
          <w:rFonts w:ascii="Times New Roman" w:hAnsi="Times New Roman" w:cs="Times New Roman"/>
          <w:color w:val="000000"/>
          <w:sz w:val="28"/>
        </w:rPr>
        <w:t xml:space="preserve">2, Приложение </w:t>
      </w:r>
      <w:r w:rsidR="00E13BBF">
        <w:rPr>
          <w:rFonts w:ascii="Times New Roman" w:hAnsi="Times New Roman" w:cs="Times New Roman"/>
          <w:color w:val="000000"/>
          <w:sz w:val="28"/>
        </w:rPr>
        <w:t>№</w:t>
      </w:r>
      <w:r>
        <w:rPr>
          <w:rFonts w:ascii="Times New Roman" w:hAnsi="Times New Roman" w:cs="Times New Roman"/>
          <w:color w:val="000000"/>
          <w:sz w:val="28"/>
        </w:rPr>
        <w:t>3)</w:t>
      </w:r>
      <w:r w:rsidR="00C048CF">
        <w:rPr>
          <w:rFonts w:ascii="Times New Roman" w:hAnsi="Times New Roman"/>
          <w:sz w:val="28"/>
          <w:szCs w:val="28"/>
        </w:rPr>
        <w:t>. Целью данных анкет было выяв</w:t>
      </w:r>
      <w:r w:rsidR="00313167">
        <w:rPr>
          <w:rFonts w:ascii="Times New Roman" w:hAnsi="Times New Roman"/>
          <w:sz w:val="28"/>
          <w:szCs w:val="28"/>
        </w:rPr>
        <w:t>ление</w:t>
      </w:r>
      <w:r w:rsidR="00C048CF">
        <w:rPr>
          <w:rFonts w:ascii="Times New Roman" w:hAnsi="Times New Roman"/>
          <w:sz w:val="28"/>
          <w:szCs w:val="28"/>
        </w:rPr>
        <w:t xml:space="preserve"> отношение родителей к экспериментальной деятельности детей, изуч</w:t>
      </w:r>
      <w:r w:rsidR="00313167">
        <w:rPr>
          <w:rFonts w:ascii="Times New Roman" w:hAnsi="Times New Roman"/>
          <w:sz w:val="28"/>
          <w:szCs w:val="28"/>
        </w:rPr>
        <w:t>ение</w:t>
      </w:r>
      <w:r w:rsidR="00C048CF">
        <w:rPr>
          <w:rFonts w:ascii="Times New Roman" w:hAnsi="Times New Roman"/>
          <w:sz w:val="28"/>
          <w:szCs w:val="28"/>
        </w:rPr>
        <w:t xml:space="preserve"> состояние организации детского экспериментирования в практике работы ДОУ, выяв</w:t>
      </w:r>
      <w:r w:rsidR="00313167">
        <w:rPr>
          <w:rFonts w:ascii="Times New Roman" w:hAnsi="Times New Roman"/>
          <w:sz w:val="28"/>
          <w:szCs w:val="28"/>
        </w:rPr>
        <w:t>ления</w:t>
      </w:r>
      <w:r w:rsidR="00C048CF">
        <w:rPr>
          <w:rFonts w:ascii="Times New Roman" w:hAnsi="Times New Roman"/>
          <w:sz w:val="28"/>
          <w:szCs w:val="28"/>
        </w:rPr>
        <w:t xml:space="preserve"> рол</w:t>
      </w:r>
      <w:r w:rsidR="00313167">
        <w:rPr>
          <w:rFonts w:ascii="Times New Roman" w:hAnsi="Times New Roman"/>
          <w:sz w:val="28"/>
          <w:szCs w:val="28"/>
        </w:rPr>
        <w:t>и</w:t>
      </w:r>
      <w:r w:rsidR="00C048CF">
        <w:rPr>
          <w:rFonts w:ascii="Times New Roman" w:hAnsi="Times New Roman"/>
          <w:sz w:val="28"/>
          <w:szCs w:val="28"/>
        </w:rPr>
        <w:t xml:space="preserve"> педагога в развитии детского экспериментирования дошкольников.</w:t>
      </w:r>
    </w:p>
    <w:p w:rsidR="00694242" w:rsidRDefault="00694242"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Анкета для воспитателей включала в себя 8 вопросов. Первые три вопроса были направлены на изучение условий и формы организации детского экспериментирования. Два вопроса (4 и 5) включали изучение проблем детского экспериментирования, методов и приемов их решений. Три вопроса (7, 8 и 9) изучали особенности индивидуального и группового подхода к детскому экспериментированию.</w:t>
      </w:r>
    </w:p>
    <w:p w:rsidR="00694242" w:rsidRDefault="00C048CF"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Анкета для родителей включала</w:t>
      </w:r>
      <w:r w:rsidR="00694242">
        <w:rPr>
          <w:rFonts w:ascii="Times New Roman" w:hAnsi="Times New Roman"/>
          <w:sz w:val="28"/>
          <w:szCs w:val="28"/>
        </w:rPr>
        <w:t xml:space="preserve"> в себя 5 вопросов. Первая группа вопросов (1,2 и 3) изучает мотивацию и особенности детского экспериментирования в семье. Вторая группа вопросов (4 и 5) исследовала условия совместного детско-родительского эксперимента.</w:t>
      </w:r>
    </w:p>
    <w:p w:rsidR="00B33052" w:rsidRDefault="00694242"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 Из результатов анкетирования </w:t>
      </w:r>
      <w:r w:rsidR="00C048CF">
        <w:rPr>
          <w:rFonts w:ascii="Times New Roman" w:hAnsi="Times New Roman"/>
          <w:sz w:val="28"/>
          <w:szCs w:val="28"/>
        </w:rPr>
        <w:t>мы установили</w:t>
      </w:r>
      <w:r>
        <w:rPr>
          <w:rFonts w:ascii="Times New Roman" w:hAnsi="Times New Roman"/>
          <w:sz w:val="28"/>
          <w:szCs w:val="28"/>
        </w:rPr>
        <w:t xml:space="preserve">, что родителей заинтересовала данная проблема, потому что они с удовольствием заполняли предложенные анкеты, задавали вопросы по заполнению. Качественный анализ полученных ответов показал, что родители положительно относятся к интересу детей заниматься экспериментированием, и понимают, что роль детского экспериментирования занимает в развитии ребенка не последнее место. </w:t>
      </w:r>
    </w:p>
    <w:p w:rsidR="001575A9" w:rsidRDefault="00694242" w:rsidP="007F72CB">
      <w:pPr>
        <w:shd w:val="clear" w:color="auto" w:fill="FFFFFF"/>
        <w:spacing w:after="0" w:line="360" w:lineRule="auto"/>
        <w:ind w:firstLine="708"/>
        <w:jc w:val="both"/>
        <w:rPr>
          <w:rFonts w:ascii="Times New Roman" w:hAnsi="Times New Roman" w:cs="Times New Roman"/>
          <w:color w:val="000000"/>
          <w:sz w:val="28"/>
        </w:rPr>
      </w:pPr>
      <w:r>
        <w:rPr>
          <w:rFonts w:ascii="Times New Roman" w:hAnsi="Times New Roman"/>
          <w:sz w:val="28"/>
          <w:szCs w:val="28"/>
        </w:rPr>
        <w:t xml:space="preserve">Преобладающими условиями для совместно детско-родительского экспериментирования они считают следующие: оказание помощи в чем-либо, поддержка. Но при этом родители говорили о своей занятости на работе, и </w:t>
      </w:r>
      <w:r w:rsidR="00C048CF">
        <w:rPr>
          <w:rFonts w:ascii="Times New Roman" w:hAnsi="Times New Roman"/>
          <w:sz w:val="28"/>
          <w:szCs w:val="28"/>
        </w:rPr>
        <w:t xml:space="preserve">о том, </w:t>
      </w:r>
      <w:r>
        <w:rPr>
          <w:rFonts w:ascii="Times New Roman" w:hAnsi="Times New Roman"/>
          <w:sz w:val="28"/>
          <w:szCs w:val="28"/>
        </w:rPr>
        <w:t>что не хватает времени на то, чтобы все убрать за ребенком.</w:t>
      </w:r>
      <w:r w:rsidR="001575A9">
        <w:rPr>
          <w:rFonts w:ascii="Times New Roman" w:hAnsi="Times New Roman" w:cs="Times New Roman"/>
          <w:color w:val="000000"/>
          <w:sz w:val="28"/>
        </w:rPr>
        <w:t xml:space="preserve">Также, они </w:t>
      </w:r>
      <w:r w:rsidR="001575A9">
        <w:rPr>
          <w:rFonts w:ascii="Times New Roman" w:hAnsi="Times New Roman" w:cs="Times New Roman"/>
          <w:color w:val="000000"/>
          <w:sz w:val="28"/>
        </w:rPr>
        <w:lastRenderedPageBreak/>
        <w:t xml:space="preserve">мало осведомлены о роли детского экспериментирования в развитии познавательной деятельности детей, затрудняются ответить с какими предметами и материалами любит экспериментировать их ребенок дома, у родителей отсутствуют представления об организации опытно-экспериментальной деятельности в детском саду. </w:t>
      </w:r>
    </w:p>
    <w:p w:rsidR="00742947" w:rsidRDefault="00C048CF"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Через анкетирование педагогов</w:t>
      </w:r>
      <w:r w:rsidR="0002284E">
        <w:rPr>
          <w:rFonts w:ascii="Times New Roman" w:hAnsi="Times New Roman"/>
          <w:sz w:val="28"/>
          <w:szCs w:val="28"/>
        </w:rPr>
        <w:t>, изучение документации</w:t>
      </w:r>
      <w:r>
        <w:rPr>
          <w:rFonts w:ascii="Times New Roman" w:hAnsi="Times New Roman"/>
          <w:sz w:val="28"/>
          <w:szCs w:val="28"/>
        </w:rPr>
        <w:t xml:space="preserve"> и наблюдение</w:t>
      </w:r>
      <w:r w:rsidR="001575A9">
        <w:rPr>
          <w:rFonts w:ascii="Times New Roman" w:hAnsi="Times New Roman"/>
          <w:sz w:val="28"/>
          <w:szCs w:val="28"/>
        </w:rPr>
        <w:t xml:space="preserve"> мы изучи</w:t>
      </w:r>
      <w:r w:rsidR="0002284E">
        <w:rPr>
          <w:rFonts w:ascii="Times New Roman" w:hAnsi="Times New Roman"/>
          <w:sz w:val="28"/>
          <w:szCs w:val="28"/>
        </w:rPr>
        <w:t>ли</w:t>
      </w:r>
      <w:r w:rsidR="001575A9">
        <w:rPr>
          <w:rFonts w:ascii="Times New Roman" w:hAnsi="Times New Roman"/>
          <w:sz w:val="28"/>
          <w:szCs w:val="28"/>
        </w:rPr>
        <w:t xml:space="preserve"> особенности организации экспериментальной деятельности в ДОУ и отношени</w:t>
      </w:r>
      <w:r>
        <w:rPr>
          <w:rFonts w:ascii="Times New Roman" w:hAnsi="Times New Roman"/>
          <w:sz w:val="28"/>
          <w:szCs w:val="28"/>
        </w:rPr>
        <w:t>е</w:t>
      </w:r>
      <w:r w:rsidR="001575A9">
        <w:rPr>
          <w:rFonts w:ascii="Times New Roman" w:hAnsi="Times New Roman"/>
          <w:sz w:val="28"/>
          <w:szCs w:val="28"/>
        </w:rPr>
        <w:t xml:space="preserve"> педагогов к этой теме.</w:t>
      </w:r>
      <w:r w:rsidR="00313167">
        <w:rPr>
          <w:rFonts w:ascii="Times New Roman" w:hAnsi="Times New Roman"/>
          <w:sz w:val="28"/>
          <w:szCs w:val="28"/>
        </w:rPr>
        <w:t xml:space="preserve"> </w:t>
      </w:r>
      <w:r w:rsidR="00742947">
        <w:rPr>
          <w:rFonts w:ascii="Times New Roman" w:hAnsi="Times New Roman"/>
          <w:sz w:val="28"/>
          <w:szCs w:val="28"/>
        </w:rPr>
        <w:t>В группе не созданы условия для детского экспериментирования</w:t>
      </w:r>
      <w:r w:rsidR="00F1355E">
        <w:rPr>
          <w:rFonts w:ascii="Times New Roman" w:hAnsi="Times New Roman"/>
          <w:sz w:val="28"/>
          <w:szCs w:val="28"/>
        </w:rPr>
        <w:t xml:space="preserve"> (Фото №1, №2)</w:t>
      </w:r>
      <w:r w:rsidR="00742947">
        <w:rPr>
          <w:rFonts w:ascii="Times New Roman" w:hAnsi="Times New Roman"/>
          <w:sz w:val="28"/>
          <w:szCs w:val="28"/>
        </w:rPr>
        <w:t>. Педагоги редко (1-2 раза в год) включают в план</w:t>
      </w:r>
      <w:r w:rsidR="00313167">
        <w:rPr>
          <w:rFonts w:ascii="Times New Roman" w:hAnsi="Times New Roman"/>
          <w:sz w:val="28"/>
          <w:szCs w:val="28"/>
        </w:rPr>
        <w:t xml:space="preserve"> </w:t>
      </w:r>
      <w:r w:rsidR="00742947">
        <w:rPr>
          <w:rFonts w:ascii="Times New Roman" w:hAnsi="Times New Roman"/>
          <w:sz w:val="28"/>
          <w:szCs w:val="28"/>
        </w:rPr>
        <w:t xml:space="preserve">работу </w:t>
      </w:r>
      <w:r w:rsidR="00313167">
        <w:rPr>
          <w:rFonts w:ascii="Times New Roman" w:hAnsi="Times New Roman"/>
          <w:sz w:val="28"/>
          <w:szCs w:val="28"/>
        </w:rPr>
        <w:t xml:space="preserve">по </w:t>
      </w:r>
      <w:r w:rsidR="00742947">
        <w:rPr>
          <w:rFonts w:ascii="Times New Roman" w:hAnsi="Times New Roman"/>
          <w:sz w:val="28"/>
          <w:szCs w:val="28"/>
        </w:rPr>
        <w:t>экспериментальн</w:t>
      </w:r>
      <w:r w:rsidR="00313167">
        <w:rPr>
          <w:rFonts w:ascii="Times New Roman" w:hAnsi="Times New Roman"/>
          <w:sz w:val="28"/>
          <w:szCs w:val="28"/>
        </w:rPr>
        <w:t>ой</w:t>
      </w:r>
      <w:r w:rsidR="00742947">
        <w:rPr>
          <w:rFonts w:ascii="Times New Roman" w:hAnsi="Times New Roman"/>
          <w:sz w:val="28"/>
          <w:szCs w:val="28"/>
        </w:rPr>
        <w:t xml:space="preserve"> деятельност</w:t>
      </w:r>
      <w:r w:rsidR="00313167">
        <w:rPr>
          <w:rFonts w:ascii="Times New Roman" w:hAnsi="Times New Roman"/>
          <w:sz w:val="28"/>
          <w:szCs w:val="28"/>
        </w:rPr>
        <w:t>и</w:t>
      </w:r>
      <w:r w:rsidR="00742947">
        <w:rPr>
          <w:rFonts w:ascii="Times New Roman" w:hAnsi="Times New Roman"/>
          <w:sz w:val="28"/>
          <w:szCs w:val="28"/>
        </w:rPr>
        <w:t xml:space="preserve">, у воспитателей преобладают продуктивные формы </w:t>
      </w:r>
      <w:r>
        <w:rPr>
          <w:rFonts w:ascii="Times New Roman" w:hAnsi="Times New Roman"/>
          <w:sz w:val="28"/>
          <w:szCs w:val="28"/>
        </w:rPr>
        <w:t xml:space="preserve">детского </w:t>
      </w:r>
      <w:r w:rsidR="00742947">
        <w:rPr>
          <w:rFonts w:ascii="Times New Roman" w:hAnsi="Times New Roman"/>
          <w:sz w:val="28"/>
          <w:szCs w:val="28"/>
        </w:rPr>
        <w:t>экспериментирования, познавательной форме уделяется недостаточно внимания. Педагоги затруднились ответить, с чем дети любят проводить эксперименты и не могли разделить детей с учетом уровня развития познавательных интересов.</w:t>
      </w:r>
    </w:p>
    <w:p w:rsidR="00D91CF2" w:rsidRDefault="00694242" w:rsidP="007F72CB">
      <w:pPr>
        <w:shd w:val="clear" w:color="auto" w:fill="FFFFFF"/>
        <w:spacing w:after="0" w:line="360" w:lineRule="auto"/>
        <w:ind w:firstLine="708"/>
        <w:jc w:val="both"/>
        <w:rPr>
          <w:rFonts w:ascii="Times New Roman" w:hAnsi="Times New Roman" w:cs="Times New Roman"/>
          <w:color w:val="000000"/>
          <w:sz w:val="28"/>
        </w:rPr>
      </w:pPr>
      <w:r w:rsidRPr="00694242">
        <w:rPr>
          <w:rFonts w:ascii="Times New Roman" w:hAnsi="Times New Roman"/>
          <w:sz w:val="28"/>
          <w:szCs w:val="28"/>
          <w:u w:val="single"/>
        </w:rPr>
        <w:t>Вывод:</w:t>
      </w:r>
      <w:r w:rsidR="00313167" w:rsidRPr="00313167">
        <w:rPr>
          <w:rFonts w:ascii="Times New Roman" w:hAnsi="Times New Roman"/>
          <w:sz w:val="28"/>
          <w:szCs w:val="28"/>
        </w:rPr>
        <w:t xml:space="preserve"> </w:t>
      </w:r>
      <w:r w:rsidR="00D91CF2" w:rsidRPr="00B56E3A">
        <w:rPr>
          <w:rFonts w:ascii="Times New Roman" w:hAnsi="Times New Roman" w:cs="Times New Roman"/>
          <w:color w:val="000000"/>
          <w:sz w:val="28"/>
        </w:rPr>
        <w:t>Полученные результаты</w:t>
      </w:r>
      <w:r w:rsidR="00313167">
        <w:rPr>
          <w:rFonts w:ascii="Times New Roman" w:hAnsi="Times New Roman" w:cs="Times New Roman"/>
          <w:color w:val="000000"/>
          <w:sz w:val="28"/>
        </w:rPr>
        <w:t xml:space="preserve"> </w:t>
      </w:r>
      <w:r w:rsidR="00E81991">
        <w:rPr>
          <w:rFonts w:ascii="Times New Roman" w:hAnsi="Times New Roman" w:cs="Times New Roman"/>
          <w:color w:val="000000"/>
          <w:sz w:val="28"/>
        </w:rPr>
        <w:t>исследования</w:t>
      </w:r>
      <w:r w:rsidR="00D91CF2" w:rsidRPr="00B56E3A">
        <w:rPr>
          <w:rFonts w:ascii="Times New Roman" w:hAnsi="Times New Roman" w:cs="Times New Roman"/>
          <w:color w:val="000000"/>
          <w:sz w:val="28"/>
        </w:rPr>
        <w:t xml:space="preserve"> позвол</w:t>
      </w:r>
      <w:r w:rsidR="00F47F83">
        <w:rPr>
          <w:rFonts w:ascii="Times New Roman" w:hAnsi="Times New Roman" w:cs="Times New Roman"/>
          <w:color w:val="000000"/>
          <w:sz w:val="28"/>
        </w:rPr>
        <w:t>или</w:t>
      </w:r>
      <w:r w:rsidR="00D91CF2" w:rsidRPr="00B56E3A">
        <w:rPr>
          <w:rFonts w:ascii="Times New Roman" w:hAnsi="Times New Roman" w:cs="Times New Roman"/>
          <w:color w:val="000000"/>
          <w:sz w:val="28"/>
        </w:rPr>
        <w:t xml:space="preserve"> сделать вывод, что у большинства испытуемых низкий и средний уровень </w:t>
      </w:r>
      <w:r w:rsidR="00F47F83">
        <w:rPr>
          <w:rFonts w:ascii="Times New Roman" w:hAnsi="Times New Roman" w:cs="Times New Roman"/>
          <w:color w:val="000000"/>
          <w:sz w:val="28"/>
        </w:rPr>
        <w:t xml:space="preserve">развития </w:t>
      </w:r>
      <w:r w:rsidR="00D91CF2" w:rsidRPr="00B56E3A">
        <w:rPr>
          <w:rFonts w:ascii="Times New Roman" w:hAnsi="Times New Roman" w:cs="Times New Roman"/>
          <w:color w:val="000000"/>
          <w:sz w:val="28"/>
        </w:rPr>
        <w:t>познавательно</w:t>
      </w:r>
      <w:r w:rsidR="00D91CF2">
        <w:rPr>
          <w:rFonts w:ascii="Times New Roman" w:hAnsi="Times New Roman" w:cs="Times New Roman"/>
          <w:color w:val="000000"/>
          <w:sz w:val="28"/>
        </w:rPr>
        <w:t>го</w:t>
      </w:r>
      <w:r w:rsidR="00313167">
        <w:rPr>
          <w:rFonts w:ascii="Times New Roman" w:hAnsi="Times New Roman" w:cs="Times New Roman"/>
          <w:color w:val="000000"/>
          <w:sz w:val="28"/>
        </w:rPr>
        <w:t xml:space="preserve"> </w:t>
      </w:r>
      <w:r w:rsidR="00D91CF2">
        <w:rPr>
          <w:rFonts w:ascii="Times New Roman" w:hAnsi="Times New Roman" w:cs="Times New Roman"/>
          <w:color w:val="000000"/>
          <w:sz w:val="28"/>
        </w:rPr>
        <w:t>интереса</w:t>
      </w:r>
      <w:r w:rsidR="00D91CF2" w:rsidRPr="00B56E3A">
        <w:rPr>
          <w:rFonts w:ascii="Times New Roman" w:hAnsi="Times New Roman" w:cs="Times New Roman"/>
          <w:color w:val="000000"/>
          <w:sz w:val="28"/>
        </w:rPr>
        <w:t>, что говорит о необходимости е</w:t>
      </w:r>
      <w:r w:rsidR="00E81991">
        <w:rPr>
          <w:rFonts w:ascii="Times New Roman" w:hAnsi="Times New Roman" w:cs="Times New Roman"/>
          <w:color w:val="000000"/>
          <w:sz w:val="28"/>
        </w:rPr>
        <w:t>го</w:t>
      </w:r>
      <w:r w:rsidR="00D91CF2" w:rsidRPr="00B56E3A">
        <w:rPr>
          <w:rFonts w:ascii="Times New Roman" w:hAnsi="Times New Roman" w:cs="Times New Roman"/>
          <w:color w:val="000000"/>
          <w:sz w:val="28"/>
        </w:rPr>
        <w:t xml:space="preserve"> развития.</w:t>
      </w:r>
    </w:p>
    <w:p w:rsidR="00D91CF2" w:rsidRDefault="00D91CF2"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cs="Times New Roman"/>
          <w:color w:val="000000"/>
          <w:sz w:val="28"/>
        </w:rPr>
        <w:t xml:space="preserve">Результаты анкетирования показали, что родители </w:t>
      </w:r>
      <w:r w:rsidR="001575A9">
        <w:rPr>
          <w:rFonts w:ascii="Times New Roman" w:hAnsi="Times New Roman" w:cs="Times New Roman"/>
          <w:color w:val="000000"/>
          <w:sz w:val="28"/>
        </w:rPr>
        <w:t>заинтересованы в данной теме, но не имеют возможности её воплощения из-за занятости, нехватки времени. Р</w:t>
      </w:r>
      <w:r>
        <w:rPr>
          <w:rFonts w:ascii="Times New Roman" w:hAnsi="Times New Roman"/>
          <w:sz w:val="28"/>
          <w:szCs w:val="28"/>
        </w:rPr>
        <w:t>абота</w:t>
      </w:r>
      <w:r>
        <w:rPr>
          <w:rFonts w:ascii="Times New Roman" w:hAnsi="Times New Roman" w:cs="Times New Roman"/>
          <w:color w:val="000000"/>
          <w:sz w:val="28"/>
        </w:rPr>
        <w:t xml:space="preserve"> воспитателей</w:t>
      </w:r>
      <w:r w:rsidR="00313167">
        <w:rPr>
          <w:rFonts w:ascii="Times New Roman" w:hAnsi="Times New Roman" w:cs="Times New Roman"/>
          <w:color w:val="000000"/>
          <w:sz w:val="28"/>
        </w:rPr>
        <w:t xml:space="preserve"> </w:t>
      </w:r>
      <w:r>
        <w:rPr>
          <w:rFonts w:ascii="Times New Roman" w:hAnsi="Times New Roman"/>
          <w:sz w:val="28"/>
          <w:szCs w:val="28"/>
        </w:rPr>
        <w:t xml:space="preserve">по развитию экспериментальной деятельности ведется, но </w:t>
      </w:r>
      <w:r w:rsidR="006E5924">
        <w:rPr>
          <w:rFonts w:ascii="Times New Roman" w:hAnsi="Times New Roman"/>
          <w:sz w:val="28"/>
          <w:szCs w:val="28"/>
        </w:rPr>
        <w:t>не систематически, без учета уровня развития познавательных интересов дошкольников.</w:t>
      </w:r>
    </w:p>
    <w:p w:rsidR="00694242" w:rsidRPr="00B56E3A" w:rsidRDefault="00F47F83" w:rsidP="007F72CB">
      <w:pPr>
        <w:shd w:val="clear" w:color="auto" w:fill="FFFFFF"/>
        <w:spacing w:after="0" w:line="360" w:lineRule="auto"/>
        <w:ind w:firstLine="708"/>
        <w:jc w:val="both"/>
        <w:rPr>
          <w:rFonts w:ascii="Times New Roman" w:hAnsi="Times New Roman" w:cs="Times New Roman"/>
          <w:color w:val="000000"/>
          <w:sz w:val="28"/>
        </w:rPr>
      </w:pPr>
      <w:r w:rsidRPr="00B56E3A">
        <w:rPr>
          <w:rFonts w:ascii="Times New Roman" w:hAnsi="Times New Roman" w:cs="Times New Roman"/>
          <w:color w:val="000000"/>
          <w:sz w:val="28"/>
        </w:rPr>
        <w:t>На основе анализа психолого-педагогиче</w:t>
      </w:r>
      <w:r w:rsidR="00313167">
        <w:rPr>
          <w:rFonts w:ascii="Times New Roman" w:hAnsi="Times New Roman" w:cs="Times New Roman"/>
          <w:color w:val="000000"/>
          <w:sz w:val="28"/>
        </w:rPr>
        <w:t xml:space="preserve">ской литературы я сделала вывод </w:t>
      </w:r>
      <w:r w:rsidRPr="00B56E3A">
        <w:rPr>
          <w:rFonts w:ascii="Times New Roman" w:hAnsi="Times New Roman" w:cs="Times New Roman"/>
          <w:color w:val="000000"/>
          <w:sz w:val="28"/>
        </w:rPr>
        <w:t>о том, что детское экспериментирование имеет огромный развивающий потенциал</w:t>
      </w:r>
      <w:r>
        <w:rPr>
          <w:rFonts w:ascii="Times New Roman" w:hAnsi="Times New Roman" w:cs="Times New Roman"/>
          <w:color w:val="000000"/>
          <w:sz w:val="28"/>
        </w:rPr>
        <w:t xml:space="preserve"> для развития познавательного интереса детей, п</w:t>
      </w:r>
      <w:r w:rsidR="00694242">
        <w:rPr>
          <w:rFonts w:ascii="Times New Roman" w:hAnsi="Times New Roman" w:cs="Times New Roman"/>
          <w:color w:val="000000"/>
          <w:sz w:val="28"/>
        </w:rPr>
        <w:t>оэтому</w:t>
      </w:r>
      <w:r w:rsidR="00694242" w:rsidRPr="00B56E3A">
        <w:rPr>
          <w:rFonts w:ascii="Times New Roman" w:hAnsi="Times New Roman" w:cs="Times New Roman"/>
          <w:color w:val="000000"/>
          <w:sz w:val="28"/>
        </w:rPr>
        <w:t xml:space="preserve"> нами был проведен формирующий этап эксперимента.</w:t>
      </w:r>
    </w:p>
    <w:p w:rsidR="00694242" w:rsidRDefault="00694242" w:rsidP="007F72CB">
      <w:pPr>
        <w:shd w:val="clear" w:color="auto" w:fill="FFFFFF"/>
        <w:spacing w:after="0" w:line="360" w:lineRule="auto"/>
        <w:ind w:firstLine="708"/>
        <w:jc w:val="both"/>
        <w:rPr>
          <w:rFonts w:ascii="Times New Roman" w:hAnsi="Times New Roman"/>
          <w:sz w:val="28"/>
          <w:szCs w:val="28"/>
          <w:u w:val="single"/>
        </w:rPr>
      </w:pPr>
    </w:p>
    <w:p w:rsidR="00742947" w:rsidRDefault="00742947" w:rsidP="007F72CB">
      <w:pPr>
        <w:shd w:val="clear" w:color="auto" w:fill="FFFFFF"/>
        <w:spacing w:after="0" w:line="360" w:lineRule="auto"/>
        <w:ind w:firstLine="708"/>
        <w:jc w:val="both"/>
        <w:rPr>
          <w:rFonts w:ascii="Times New Roman" w:hAnsi="Times New Roman"/>
          <w:sz w:val="28"/>
          <w:szCs w:val="28"/>
          <w:u w:val="single"/>
        </w:rPr>
      </w:pPr>
    </w:p>
    <w:p w:rsidR="00742947" w:rsidRPr="00694242" w:rsidRDefault="00742947" w:rsidP="007F72CB">
      <w:pPr>
        <w:shd w:val="clear" w:color="auto" w:fill="FFFFFF"/>
        <w:spacing w:after="0" w:line="360" w:lineRule="auto"/>
        <w:ind w:firstLine="708"/>
        <w:jc w:val="both"/>
        <w:rPr>
          <w:rFonts w:ascii="Times New Roman" w:hAnsi="Times New Roman"/>
          <w:sz w:val="28"/>
          <w:szCs w:val="28"/>
          <w:u w:val="single"/>
        </w:rPr>
      </w:pPr>
    </w:p>
    <w:p w:rsidR="00EC3849" w:rsidRDefault="003714E8" w:rsidP="008006E3">
      <w:pPr>
        <w:pStyle w:val="a3"/>
        <w:shd w:val="clear" w:color="auto" w:fill="FFFFFF"/>
        <w:spacing w:before="0" w:beforeAutospacing="0" w:after="0" w:afterAutospacing="0"/>
        <w:outlineLvl w:val="1"/>
        <w:rPr>
          <w:b/>
          <w:color w:val="000000"/>
          <w:sz w:val="28"/>
          <w:szCs w:val="28"/>
        </w:rPr>
      </w:pPr>
      <w:bookmarkStart w:id="26" w:name="_Toc482918295"/>
      <w:bookmarkStart w:id="27" w:name="_Toc485302574"/>
      <w:r>
        <w:rPr>
          <w:b/>
          <w:color w:val="000000"/>
          <w:sz w:val="28"/>
          <w:szCs w:val="28"/>
        </w:rPr>
        <w:lastRenderedPageBreak/>
        <w:t>2</w:t>
      </w:r>
      <w:r w:rsidR="00EC3849" w:rsidRPr="009C5CC7">
        <w:rPr>
          <w:b/>
          <w:color w:val="000000"/>
          <w:sz w:val="28"/>
          <w:szCs w:val="28"/>
        </w:rPr>
        <w:t>.</w:t>
      </w:r>
      <w:r w:rsidR="00B52255">
        <w:rPr>
          <w:b/>
          <w:color w:val="000000"/>
          <w:sz w:val="28"/>
          <w:szCs w:val="28"/>
        </w:rPr>
        <w:t>3</w:t>
      </w:r>
      <w:r w:rsidR="00EC3849" w:rsidRPr="00EC3849">
        <w:rPr>
          <w:b/>
          <w:color w:val="000000"/>
          <w:sz w:val="28"/>
          <w:szCs w:val="28"/>
        </w:rPr>
        <w:t xml:space="preserve"> Использование развивающей предметно-пространственной среды в развитии познавательных интересов детей старшего дошкольного возраста</w:t>
      </w:r>
      <w:bookmarkEnd w:id="26"/>
      <w:bookmarkEnd w:id="27"/>
    </w:p>
    <w:p w:rsidR="00B33052" w:rsidRPr="00B33052" w:rsidRDefault="00B33052" w:rsidP="007F72CB">
      <w:pPr>
        <w:spacing w:after="0" w:line="360" w:lineRule="auto"/>
        <w:rPr>
          <w:rFonts w:ascii="Times New Roman" w:hAnsi="Times New Roman"/>
          <w:sz w:val="14"/>
          <w:szCs w:val="28"/>
        </w:rPr>
      </w:pPr>
    </w:p>
    <w:p w:rsidR="00212944" w:rsidRPr="00F1355E" w:rsidRDefault="00E83C4F" w:rsidP="00313167">
      <w:pPr>
        <w:spacing w:after="0" w:line="360" w:lineRule="auto"/>
        <w:ind w:firstLine="357"/>
        <w:rPr>
          <w:rFonts w:ascii="Times New Roman" w:hAnsi="Times New Roman"/>
          <w:sz w:val="28"/>
          <w:szCs w:val="28"/>
        </w:rPr>
      </w:pPr>
      <w:r>
        <w:rPr>
          <w:rFonts w:ascii="Times New Roman" w:hAnsi="Times New Roman"/>
          <w:sz w:val="28"/>
          <w:szCs w:val="28"/>
        </w:rPr>
        <w:t>Учитывая результаты, полученные на констатирующем этапе эксперимента</w:t>
      </w:r>
      <w:r w:rsidR="000C07BB" w:rsidRPr="00F1355E">
        <w:rPr>
          <w:rFonts w:ascii="Times New Roman" w:hAnsi="Times New Roman"/>
          <w:sz w:val="28"/>
          <w:szCs w:val="28"/>
        </w:rPr>
        <w:t>, мы составили п</w:t>
      </w:r>
      <w:r w:rsidR="00212944" w:rsidRPr="00F1355E">
        <w:rPr>
          <w:rFonts w:ascii="Times New Roman" w:hAnsi="Times New Roman"/>
          <w:sz w:val="28"/>
          <w:szCs w:val="28"/>
        </w:rPr>
        <w:t xml:space="preserve">лан </w:t>
      </w:r>
      <w:r>
        <w:rPr>
          <w:rFonts w:ascii="Times New Roman" w:hAnsi="Times New Roman"/>
          <w:sz w:val="28"/>
          <w:szCs w:val="28"/>
        </w:rPr>
        <w:t xml:space="preserve"> мероприятий </w:t>
      </w:r>
      <w:r w:rsidR="00212944" w:rsidRPr="00F1355E">
        <w:rPr>
          <w:rFonts w:ascii="Times New Roman" w:hAnsi="Times New Roman"/>
          <w:sz w:val="28"/>
          <w:szCs w:val="28"/>
        </w:rPr>
        <w:t>по</w:t>
      </w:r>
      <w:r>
        <w:rPr>
          <w:rFonts w:ascii="Times New Roman" w:hAnsi="Times New Roman"/>
          <w:sz w:val="28"/>
          <w:szCs w:val="28"/>
        </w:rPr>
        <w:t xml:space="preserve"> созданию условий для развития детского </w:t>
      </w:r>
      <w:r w:rsidR="00212944" w:rsidRPr="00F1355E">
        <w:rPr>
          <w:rFonts w:ascii="Times New Roman" w:hAnsi="Times New Roman"/>
          <w:sz w:val="28"/>
          <w:szCs w:val="28"/>
        </w:rPr>
        <w:t xml:space="preserve"> экспериментирования в </w:t>
      </w:r>
      <w:r>
        <w:rPr>
          <w:rFonts w:ascii="Times New Roman" w:hAnsi="Times New Roman"/>
          <w:sz w:val="28"/>
          <w:szCs w:val="28"/>
        </w:rPr>
        <w:t xml:space="preserve"> старшей группе </w:t>
      </w:r>
      <w:r w:rsidR="00212944" w:rsidRPr="00F1355E">
        <w:rPr>
          <w:rFonts w:ascii="Times New Roman" w:hAnsi="Times New Roman"/>
          <w:sz w:val="28"/>
          <w:szCs w:val="28"/>
        </w:rPr>
        <w:t>детско</w:t>
      </w:r>
      <w:r>
        <w:rPr>
          <w:rFonts w:ascii="Times New Roman" w:hAnsi="Times New Roman"/>
          <w:sz w:val="28"/>
          <w:szCs w:val="28"/>
        </w:rPr>
        <w:t>го</w:t>
      </w:r>
      <w:r w:rsidR="00212944" w:rsidRPr="00F1355E">
        <w:rPr>
          <w:rFonts w:ascii="Times New Roman" w:hAnsi="Times New Roman"/>
          <w:sz w:val="28"/>
          <w:szCs w:val="28"/>
        </w:rPr>
        <w:t xml:space="preserve"> сад</w:t>
      </w:r>
      <w:r>
        <w:rPr>
          <w:rFonts w:ascii="Times New Roman" w:hAnsi="Times New Roman"/>
          <w:sz w:val="28"/>
          <w:szCs w:val="28"/>
        </w:rPr>
        <w:t xml:space="preserve">а </w:t>
      </w:r>
      <w:r w:rsidR="00313167">
        <w:rPr>
          <w:rFonts w:ascii="Times New Roman" w:hAnsi="Times New Roman"/>
          <w:sz w:val="28"/>
          <w:szCs w:val="28"/>
        </w:rPr>
        <w:t xml:space="preserve"> № 1 «Матрёшка» </w:t>
      </w:r>
      <w:r w:rsidR="00212944" w:rsidRPr="00F1355E">
        <w:rPr>
          <w:rFonts w:ascii="Times New Roman" w:hAnsi="Times New Roman"/>
          <w:sz w:val="28"/>
          <w:szCs w:val="28"/>
        </w:rPr>
        <w:t>г.</w:t>
      </w:r>
      <w:r w:rsidR="00313167">
        <w:rPr>
          <w:rFonts w:ascii="Times New Roman" w:hAnsi="Times New Roman"/>
          <w:sz w:val="28"/>
          <w:szCs w:val="28"/>
        </w:rPr>
        <w:t xml:space="preserve"> </w:t>
      </w:r>
      <w:r w:rsidR="00212944" w:rsidRPr="00F1355E">
        <w:rPr>
          <w:rFonts w:ascii="Times New Roman" w:hAnsi="Times New Roman"/>
          <w:sz w:val="28"/>
          <w:szCs w:val="28"/>
        </w:rPr>
        <w:t>Поше</w:t>
      </w:r>
      <w:r>
        <w:rPr>
          <w:rFonts w:ascii="Times New Roman" w:hAnsi="Times New Roman"/>
          <w:sz w:val="28"/>
          <w:szCs w:val="28"/>
        </w:rPr>
        <w:t>хонье:</w:t>
      </w:r>
    </w:p>
    <w:p w:rsidR="00212944" w:rsidRDefault="00212944" w:rsidP="00A76142">
      <w:pPr>
        <w:pStyle w:val="a7"/>
        <w:numPr>
          <w:ilvl w:val="0"/>
          <w:numId w:val="8"/>
        </w:numPr>
        <w:spacing w:after="0" w:line="360" w:lineRule="auto"/>
        <w:ind w:left="357" w:hanging="357"/>
        <w:rPr>
          <w:rFonts w:ascii="Times New Roman" w:hAnsi="Times New Roman"/>
          <w:sz w:val="28"/>
          <w:szCs w:val="28"/>
        </w:rPr>
      </w:pPr>
      <w:r w:rsidRPr="00B56E3A">
        <w:rPr>
          <w:rFonts w:ascii="Times New Roman" w:hAnsi="Times New Roman"/>
          <w:sz w:val="28"/>
          <w:szCs w:val="28"/>
        </w:rPr>
        <w:t xml:space="preserve">Провести консультацию для воспитателей «Организация  и проведение экспериментов с дошкольниками. Содержание </w:t>
      </w:r>
      <w:r>
        <w:rPr>
          <w:rFonts w:ascii="Times New Roman" w:hAnsi="Times New Roman"/>
          <w:sz w:val="28"/>
          <w:szCs w:val="28"/>
        </w:rPr>
        <w:t>центров опытно-</w:t>
      </w:r>
      <w:r w:rsidRPr="00B56E3A">
        <w:rPr>
          <w:rFonts w:ascii="Times New Roman" w:hAnsi="Times New Roman"/>
          <w:sz w:val="28"/>
          <w:szCs w:val="28"/>
        </w:rPr>
        <w:t>экспериментальной деятельности»</w:t>
      </w:r>
    </w:p>
    <w:p w:rsidR="00212944" w:rsidRDefault="00212944" w:rsidP="00A76142">
      <w:pPr>
        <w:pStyle w:val="a7"/>
        <w:numPr>
          <w:ilvl w:val="0"/>
          <w:numId w:val="8"/>
        </w:numPr>
        <w:spacing w:after="0" w:line="360" w:lineRule="auto"/>
        <w:ind w:left="357" w:hanging="357"/>
        <w:rPr>
          <w:rFonts w:ascii="Times New Roman" w:hAnsi="Times New Roman"/>
          <w:sz w:val="28"/>
          <w:szCs w:val="28"/>
        </w:rPr>
      </w:pPr>
      <w:r w:rsidRPr="00B56E3A">
        <w:rPr>
          <w:rFonts w:ascii="Times New Roman" w:hAnsi="Times New Roman"/>
          <w:sz w:val="28"/>
          <w:szCs w:val="28"/>
        </w:rPr>
        <w:t>Создать в группах условия, необходимые для детского экспериментирования.</w:t>
      </w:r>
    </w:p>
    <w:p w:rsidR="00212944" w:rsidRDefault="00212944" w:rsidP="00A76142">
      <w:pPr>
        <w:pStyle w:val="a7"/>
        <w:numPr>
          <w:ilvl w:val="0"/>
          <w:numId w:val="8"/>
        </w:numPr>
        <w:spacing w:after="0" w:line="360" w:lineRule="auto"/>
        <w:ind w:left="357" w:hanging="357"/>
        <w:rPr>
          <w:rFonts w:ascii="Times New Roman" w:hAnsi="Times New Roman"/>
          <w:sz w:val="28"/>
          <w:szCs w:val="28"/>
        </w:rPr>
      </w:pPr>
      <w:r w:rsidRPr="00890831">
        <w:rPr>
          <w:rFonts w:ascii="Times New Roman" w:hAnsi="Times New Roman"/>
          <w:sz w:val="28"/>
          <w:szCs w:val="28"/>
        </w:rPr>
        <w:t>Датьрекомендации родителям по организации экспериментальной деятельности старших дошкольников  в домашних условиях.</w:t>
      </w:r>
    </w:p>
    <w:p w:rsidR="001B6A65" w:rsidRDefault="00212944" w:rsidP="00A76142">
      <w:pPr>
        <w:pStyle w:val="a7"/>
        <w:numPr>
          <w:ilvl w:val="0"/>
          <w:numId w:val="8"/>
        </w:numPr>
        <w:spacing w:after="0" w:line="360" w:lineRule="auto"/>
        <w:ind w:left="357" w:hanging="357"/>
        <w:rPr>
          <w:rFonts w:ascii="Times New Roman" w:hAnsi="Times New Roman"/>
          <w:sz w:val="28"/>
          <w:szCs w:val="28"/>
        </w:rPr>
      </w:pPr>
      <w:r w:rsidRPr="001B6A65">
        <w:rPr>
          <w:rFonts w:ascii="Times New Roman" w:hAnsi="Times New Roman"/>
          <w:sz w:val="28"/>
          <w:szCs w:val="28"/>
        </w:rPr>
        <w:t>Разработать</w:t>
      </w:r>
      <w:r w:rsidR="00E83C4F">
        <w:rPr>
          <w:rFonts w:ascii="Times New Roman" w:hAnsi="Times New Roman"/>
          <w:sz w:val="28"/>
          <w:szCs w:val="28"/>
        </w:rPr>
        <w:t xml:space="preserve"> и реализовать </w:t>
      </w:r>
      <w:r w:rsidRPr="001B6A65">
        <w:rPr>
          <w:rFonts w:ascii="Times New Roman" w:hAnsi="Times New Roman"/>
          <w:sz w:val="28"/>
          <w:szCs w:val="28"/>
        </w:rPr>
        <w:t xml:space="preserve"> п</w:t>
      </w:r>
      <w:r w:rsidR="000C07BB" w:rsidRPr="001B6A65">
        <w:rPr>
          <w:rFonts w:ascii="Times New Roman" w:hAnsi="Times New Roman"/>
          <w:sz w:val="28"/>
          <w:szCs w:val="28"/>
        </w:rPr>
        <w:t>лан мероприятий</w:t>
      </w:r>
      <w:r w:rsidR="00E83C4F">
        <w:rPr>
          <w:rFonts w:ascii="Times New Roman" w:hAnsi="Times New Roman"/>
          <w:sz w:val="28"/>
          <w:szCs w:val="28"/>
        </w:rPr>
        <w:t xml:space="preserve"> с детьми по развитию </w:t>
      </w:r>
      <w:r w:rsidR="001B6A65">
        <w:rPr>
          <w:rFonts w:ascii="Times New Roman" w:hAnsi="Times New Roman"/>
          <w:sz w:val="28"/>
          <w:szCs w:val="28"/>
        </w:rPr>
        <w:t>опытно-экспериментальной деятельности детей.</w:t>
      </w:r>
    </w:p>
    <w:p w:rsidR="00212944" w:rsidRPr="001B6A65" w:rsidRDefault="00212944" w:rsidP="00A76142">
      <w:pPr>
        <w:pStyle w:val="a7"/>
        <w:numPr>
          <w:ilvl w:val="0"/>
          <w:numId w:val="8"/>
        </w:numPr>
        <w:spacing w:after="0" w:line="360" w:lineRule="auto"/>
        <w:ind w:left="357" w:hanging="357"/>
        <w:rPr>
          <w:rFonts w:ascii="Times New Roman" w:hAnsi="Times New Roman"/>
          <w:sz w:val="28"/>
          <w:szCs w:val="28"/>
        </w:rPr>
      </w:pPr>
      <w:r w:rsidRPr="001B6A65">
        <w:rPr>
          <w:rFonts w:ascii="Times New Roman" w:hAnsi="Times New Roman"/>
          <w:sz w:val="28"/>
          <w:szCs w:val="28"/>
        </w:rPr>
        <w:t xml:space="preserve">Выявить </w:t>
      </w:r>
      <w:r w:rsidR="00E83C4F">
        <w:rPr>
          <w:rFonts w:ascii="Times New Roman" w:hAnsi="Times New Roman"/>
          <w:sz w:val="28"/>
          <w:szCs w:val="28"/>
        </w:rPr>
        <w:t xml:space="preserve">влияние  проведенной </w:t>
      </w:r>
      <w:r w:rsidRPr="001B6A65">
        <w:rPr>
          <w:rFonts w:ascii="Times New Roman" w:hAnsi="Times New Roman"/>
          <w:sz w:val="28"/>
          <w:szCs w:val="28"/>
        </w:rPr>
        <w:t xml:space="preserve"> опытно</w:t>
      </w:r>
      <w:r w:rsidR="00E83C4F">
        <w:rPr>
          <w:rFonts w:ascii="Times New Roman" w:hAnsi="Times New Roman"/>
          <w:sz w:val="28"/>
          <w:szCs w:val="28"/>
        </w:rPr>
        <w:t>-экспериментальной деятельности на развитие познавательных интересов детей.</w:t>
      </w:r>
    </w:p>
    <w:p w:rsidR="00212944" w:rsidRPr="00B56E3A" w:rsidRDefault="00212944" w:rsidP="007F72CB">
      <w:pPr>
        <w:shd w:val="clear" w:color="auto" w:fill="FFFFFF"/>
        <w:spacing w:after="0" w:line="360" w:lineRule="auto"/>
        <w:rPr>
          <w:rFonts w:ascii="Times New Roman" w:hAnsi="Times New Roman" w:cs="Times New Roman"/>
          <w:color w:val="000000"/>
          <w:sz w:val="28"/>
          <w:u w:val="single"/>
        </w:rPr>
      </w:pPr>
      <w:r w:rsidRPr="00B56E3A">
        <w:rPr>
          <w:rFonts w:ascii="Times New Roman" w:hAnsi="Times New Roman" w:cs="Times New Roman"/>
          <w:color w:val="000000"/>
          <w:sz w:val="28"/>
          <w:u w:val="single"/>
        </w:rPr>
        <w:t>Реализация плана.</w:t>
      </w:r>
    </w:p>
    <w:p w:rsidR="000D6C29" w:rsidRDefault="00212944"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Для повышения знаний педагогов в области экспериментирования я провела консультации и подготовила памятки. (Приложение </w:t>
      </w:r>
      <w:r w:rsidR="00E13BBF">
        <w:rPr>
          <w:rFonts w:ascii="Times New Roman" w:hAnsi="Times New Roman"/>
          <w:sz w:val="28"/>
          <w:szCs w:val="28"/>
        </w:rPr>
        <w:t>№</w:t>
      </w:r>
      <w:r>
        <w:rPr>
          <w:rFonts w:ascii="Times New Roman" w:hAnsi="Times New Roman"/>
          <w:sz w:val="28"/>
          <w:szCs w:val="28"/>
        </w:rPr>
        <w:t>4)</w:t>
      </w:r>
    </w:p>
    <w:p w:rsidR="00212944" w:rsidRDefault="00212944"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 xml:space="preserve">Для родителей я подготовила консультации и рекомендации по данному виду деятельности. (Приложение </w:t>
      </w:r>
      <w:r w:rsidR="00E13BBF">
        <w:rPr>
          <w:rFonts w:ascii="Times New Roman" w:hAnsi="Times New Roman"/>
          <w:sz w:val="28"/>
          <w:szCs w:val="28"/>
        </w:rPr>
        <w:t>№</w:t>
      </w:r>
      <w:r>
        <w:rPr>
          <w:rFonts w:ascii="Times New Roman" w:hAnsi="Times New Roman"/>
          <w:sz w:val="28"/>
          <w:szCs w:val="28"/>
        </w:rPr>
        <w:t>5)</w:t>
      </w:r>
    </w:p>
    <w:p w:rsidR="00212944" w:rsidRDefault="00E83C4F" w:rsidP="007F72CB">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М</w:t>
      </w:r>
      <w:r w:rsidR="00212944" w:rsidRPr="00A86545">
        <w:rPr>
          <w:rFonts w:ascii="Times New Roman" w:hAnsi="Times New Roman"/>
          <w:sz w:val="28"/>
          <w:szCs w:val="28"/>
        </w:rPr>
        <w:t>ы с</w:t>
      </w:r>
      <w:r>
        <w:rPr>
          <w:rFonts w:ascii="Times New Roman" w:hAnsi="Times New Roman"/>
          <w:sz w:val="28"/>
          <w:szCs w:val="28"/>
        </w:rPr>
        <w:t xml:space="preserve">планировали </w:t>
      </w:r>
      <w:r w:rsidR="00A642E2">
        <w:rPr>
          <w:rFonts w:ascii="Times New Roman" w:hAnsi="Times New Roman"/>
          <w:sz w:val="28"/>
          <w:szCs w:val="28"/>
        </w:rPr>
        <w:t>и организовалимероприятия опытно-экспе</w:t>
      </w:r>
      <w:r w:rsidR="000D6C29">
        <w:rPr>
          <w:rFonts w:ascii="Times New Roman" w:hAnsi="Times New Roman"/>
          <w:sz w:val="28"/>
          <w:szCs w:val="28"/>
        </w:rPr>
        <w:t>риментальной деятельности детей</w:t>
      </w:r>
      <w:r w:rsidR="00212944">
        <w:rPr>
          <w:rFonts w:ascii="Times New Roman" w:hAnsi="Times New Roman"/>
          <w:sz w:val="28"/>
          <w:szCs w:val="28"/>
        </w:rPr>
        <w:t xml:space="preserve"> (Приложение </w:t>
      </w:r>
      <w:r w:rsidR="00E13BBF">
        <w:rPr>
          <w:rFonts w:ascii="Times New Roman" w:hAnsi="Times New Roman"/>
          <w:sz w:val="28"/>
          <w:szCs w:val="28"/>
        </w:rPr>
        <w:t>№</w:t>
      </w:r>
      <w:r w:rsidR="00212944">
        <w:rPr>
          <w:rFonts w:ascii="Times New Roman" w:hAnsi="Times New Roman"/>
          <w:sz w:val="28"/>
          <w:szCs w:val="28"/>
        </w:rPr>
        <w:t>6)</w:t>
      </w:r>
      <w:r w:rsidR="000D6C29">
        <w:rPr>
          <w:rFonts w:ascii="Times New Roman" w:hAnsi="Times New Roman"/>
          <w:sz w:val="28"/>
          <w:szCs w:val="28"/>
        </w:rPr>
        <w:t xml:space="preserve">, </w:t>
      </w:r>
      <w:r w:rsidR="00212944">
        <w:rPr>
          <w:rFonts w:ascii="Times New Roman" w:hAnsi="Times New Roman"/>
          <w:sz w:val="28"/>
          <w:szCs w:val="28"/>
        </w:rPr>
        <w:t>исходя из трех блоков педагогического процесса, это:</w:t>
      </w:r>
    </w:p>
    <w:p w:rsidR="00212944" w:rsidRPr="00A86545" w:rsidRDefault="00212944" w:rsidP="00313167">
      <w:pPr>
        <w:pStyle w:val="a7"/>
        <w:numPr>
          <w:ilvl w:val="0"/>
          <w:numId w:val="9"/>
        </w:numPr>
        <w:spacing w:after="0" w:line="360" w:lineRule="auto"/>
        <w:ind w:left="426"/>
        <w:jc w:val="both"/>
        <w:rPr>
          <w:rFonts w:ascii="Times New Roman" w:hAnsi="Times New Roman"/>
          <w:sz w:val="28"/>
          <w:szCs w:val="28"/>
        </w:rPr>
      </w:pPr>
      <w:r w:rsidRPr="00A86545">
        <w:rPr>
          <w:rFonts w:ascii="Times New Roman" w:hAnsi="Times New Roman"/>
          <w:sz w:val="28"/>
          <w:szCs w:val="28"/>
        </w:rPr>
        <w:t>специально-организованное обучение;</w:t>
      </w:r>
    </w:p>
    <w:p w:rsidR="00212944" w:rsidRPr="00A86545" w:rsidRDefault="00212944" w:rsidP="00313167">
      <w:pPr>
        <w:pStyle w:val="a7"/>
        <w:numPr>
          <w:ilvl w:val="0"/>
          <w:numId w:val="9"/>
        </w:numPr>
        <w:spacing w:after="0" w:line="360" w:lineRule="auto"/>
        <w:ind w:left="426"/>
        <w:jc w:val="both"/>
        <w:rPr>
          <w:rFonts w:ascii="Times New Roman" w:hAnsi="Times New Roman"/>
          <w:sz w:val="28"/>
          <w:szCs w:val="28"/>
        </w:rPr>
      </w:pPr>
      <w:r w:rsidRPr="00A86545">
        <w:rPr>
          <w:rFonts w:ascii="Times New Roman" w:hAnsi="Times New Roman"/>
          <w:sz w:val="28"/>
          <w:szCs w:val="28"/>
        </w:rPr>
        <w:t>совместная деятельность взрослого с детьми;</w:t>
      </w:r>
    </w:p>
    <w:p w:rsidR="00212944" w:rsidRPr="00A86545" w:rsidRDefault="00212944" w:rsidP="00313167">
      <w:pPr>
        <w:pStyle w:val="a7"/>
        <w:numPr>
          <w:ilvl w:val="0"/>
          <w:numId w:val="9"/>
        </w:numPr>
        <w:spacing w:after="0" w:line="360" w:lineRule="auto"/>
        <w:ind w:left="426"/>
        <w:jc w:val="both"/>
        <w:rPr>
          <w:rFonts w:ascii="Times New Roman" w:hAnsi="Times New Roman"/>
          <w:sz w:val="28"/>
          <w:szCs w:val="28"/>
        </w:rPr>
      </w:pPr>
      <w:r w:rsidRPr="00A86545">
        <w:rPr>
          <w:rFonts w:ascii="Times New Roman" w:hAnsi="Times New Roman"/>
          <w:sz w:val="28"/>
          <w:szCs w:val="28"/>
        </w:rPr>
        <w:t>свободная самостоятельная деятельность детей</w:t>
      </w:r>
      <w:r w:rsidR="00313167">
        <w:rPr>
          <w:rFonts w:ascii="Times New Roman" w:hAnsi="Times New Roman"/>
          <w:sz w:val="28"/>
          <w:szCs w:val="28"/>
        </w:rPr>
        <w:t>.</w:t>
      </w:r>
    </w:p>
    <w:p w:rsidR="00212944" w:rsidRDefault="00212944" w:rsidP="007F72CB">
      <w:pPr>
        <w:spacing w:after="0" w:line="360" w:lineRule="auto"/>
        <w:jc w:val="both"/>
        <w:rPr>
          <w:rFonts w:ascii="Times New Roman" w:hAnsi="Times New Roman"/>
          <w:sz w:val="28"/>
          <w:szCs w:val="28"/>
        </w:rPr>
      </w:pPr>
      <w:r>
        <w:rPr>
          <w:rFonts w:ascii="Times New Roman" w:hAnsi="Times New Roman"/>
          <w:sz w:val="28"/>
          <w:szCs w:val="28"/>
        </w:rPr>
        <w:t>Использовали следующие формы работы:</w:t>
      </w:r>
    </w:p>
    <w:p w:rsidR="00212944" w:rsidRPr="00A86545" w:rsidRDefault="00212944" w:rsidP="00313167">
      <w:pPr>
        <w:pStyle w:val="a7"/>
        <w:numPr>
          <w:ilvl w:val="0"/>
          <w:numId w:val="10"/>
        </w:numPr>
        <w:spacing w:after="0" w:line="360" w:lineRule="auto"/>
        <w:ind w:left="567"/>
        <w:jc w:val="both"/>
        <w:rPr>
          <w:rFonts w:ascii="Times New Roman" w:hAnsi="Times New Roman"/>
          <w:sz w:val="28"/>
          <w:szCs w:val="28"/>
        </w:rPr>
      </w:pPr>
      <w:r w:rsidRPr="00A86545">
        <w:rPr>
          <w:rFonts w:ascii="Times New Roman" w:hAnsi="Times New Roman"/>
          <w:sz w:val="28"/>
          <w:szCs w:val="28"/>
        </w:rPr>
        <w:lastRenderedPageBreak/>
        <w:t>Организованная образовательная деятельность</w:t>
      </w:r>
    </w:p>
    <w:p w:rsidR="00212944" w:rsidRPr="00A86545" w:rsidRDefault="00212944" w:rsidP="00313167">
      <w:pPr>
        <w:pStyle w:val="a7"/>
        <w:numPr>
          <w:ilvl w:val="0"/>
          <w:numId w:val="10"/>
        </w:numPr>
        <w:spacing w:after="0" w:line="360" w:lineRule="auto"/>
        <w:ind w:left="567"/>
        <w:jc w:val="both"/>
        <w:rPr>
          <w:rFonts w:ascii="Times New Roman" w:hAnsi="Times New Roman"/>
          <w:sz w:val="28"/>
          <w:szCs w:val="28"/>
        </w:rPr>
      </w:pPr>
      <w:r w:rsidRPr="00A86545">
        <w:rPr>
          <w:rFonts w:ascii="Times New Roman" w:hAnsi="Times New Roman"/>
          <w:sz w:val="28"/>
          <w:szCs w:val="28"/>
        </w:rPr>
        <w:t>Плановые эксперименты;</w:t>
      </w:r>
    </w:p>
    <w:p w:rsidR="00212944" w:rsidRPr="00A86545" w:rsidRDefault="00212944" w:rsidP="00313167">
      <w:pPr>
        <w:pStyle w:val="a7"/>
        <w:numPr>
          <w:ilvl w:val="0"/>
          <w:numId w:val="10"/>
        </w:numPr>
        <w:spacing w:after="0" w:line="360" w:lineRule="auto"/>
        <w:ind w:left="567"/>
        <w:jc w:val="both"/>
        <w:rPr>
          <w:rFonts w:ascii="Times New Roman" w:hAnsi="Times New Roman"/>
          <w:sz w:val="28"/>
          <w:szCs w:val="28"/>
        </w:rPr>
      </w:pPr>
      <w:r w:rsidRPr="00A86545">
        <w:rPr>
          <w:rFonts w:ascii="Times New Roman" w:hAnsi="Times New Roman"/>
          <w:sz w:val="28"/>
          <w:szCs w:val="28"/>
        </w:rPr>
        <w:t>Беседы;</w:t>
      </w:r>
    </w:p>
    <w:p w:rsidR="00212944" w:rsidRPr="00A86545" w:rsidRDefault="00212944" w:rsidP="00313167">
      <w:pPr>
        <w:pStyle w:val="a7"/>
        <w:numPr>
          <w:ilvl w:val="0"/>
          <w:numId w:val="10"/>
        </w:numPr>
        <w:spacing w:after="0" w:line="360" w:lineRule="auto"/>
        <w:ind w:left="567"/>
        <w:jc w:val="both"/>
        <w:rPr>
          <w:rFonts w:ascii="Times New Roman" w:hAnsi="Times New Roman"/>
          <w:sz w:val="28"/>
          <w:szCs w:val="28"/>
        </w:rPr>
      </w:pPr>
      <w:r w:rsidRPr="00A86545">
        <w:rPr>
          <w:rFonts w:ascii="Times New Roman" w:hAnsi="Times New Roman"/>
          <w:sz w:val="28"/>
          <w:szCs w:val="28"/>
        </w:rPr>
        <w:t>Наблюдение и труд;</w:t>
      </w:r>
    </w:p>
    <w:p w:rsidR="00212944" w:rsidRPr="00A86545" w:rsidRDefault="006C461F" w:rsidP="00313167">
      <w:pPr>
        <w:pStyle w:val="a7"/>
        <w:numPr>
          <w:ilvl w:val="0"/>
          <w:numId w:val="10"/>
        </w:numPr>
        <w:spacing w:after="0" w:line="360" w:lineRule="auto"/>
        <w:ind w:left="567"/>
        <w:jc w:val="both"/>
        <w:rPr>
          <w:rFonts w:ascii="Times New Roman" w:hAnsi="Times New Roman"/>
          <w:sz w:val="28"/>
          <w:szCs w:val="28"/>
        </w:rPr>
      </w:pPr>
      <w:r>
        <w:rPr>
          <w:rFonts w:ascii="Times New Roman" w:hAnsi="Times New Roman"/>
          <w:sz w:val="28"/>
          <w:szCs w:val="28"/>
        </w:rPr>
        <w:t>Самостоятельная работа в центре опытно</w:t>
      </w:r>
      <w:r w:rsidR="00F1355E">
        <w:rPr>
          <w:rFonts w:ascii="Times New Roman" w:hAnsi="Times New Roman"/>
          <w:sz w:val="28"/>
          <w:szCs w:val="28"/>
        </w:rPr>
        <w:t>-экспериментальной деятельности</w:t>
      </w:r>
      <w:r w:rsidR="00212944" w:rsidRPr="00A86545">
        <w:rPr>
          <w:rFonts w:ascii="Times New Roman" w:hAnsi="Times New Roman"/>
          <w:sz w:val="28"/>
          <w:szCs w:val="28"/>
        </w:rPr>
        <w:t>.</w:t>
      </w:r>
    </w:p>
    <w:p w:rsidR="00212944" w:rsidRDefault="00212944" w:rsidP="007F72CB">
      <w:pPr>
        <w:spacing w:after="0" w:line="360" w:lineRule="auto"/>
        <w:ind w:firstLine="360"/>
        <w:jc w:val="both"/>
        <w:rPr>
          <w:rFonts w:ascii="Times New Roman" w:hAnsi="Times New Roman"/>
          <w:sz w:val="28"/>
          <w:szCs w:val="28"/>
        </w:rPr>
      </w:pPr>
      <w:r>
        <w:rPr>
          <w:rFonts w:ascii="Times New Roman" w:hAnsi="Times New Roman"/>
          <w:sz w:val="28"/>
          <w:szCs w:val="28"/>
        </w:rPr>
        <w:t>Форма организации детей была различной: индивидуальная, групповая (с подгруппой),</w:t>
      </w:r>
      <w:r w:rsidR="00FD7678">
        <w:rPr>
          <w:rFonts w:ascii="Times New Roman" w:hAnsi="Times New Roman"/>
          <w:sz w:val="28"/>
          <w:szCs w:val="28"/>
        </w:rPr>
        <w:t xml:space="preserve"> фронтальная (со всей группой). </w:t>
      </w:r>
      <w:r>
        <w:rPr>
          <w:rFonts w:ascii="Times New Roman" w:hAnsi="Times New Roman"/>
          <w:sz w:val="28"/>
          <w:szCs w:val="28"/>
        </w:rPr>
        <w:t>Совместная  деятельность  взрослого с детьми была основной в опытно-</w:t>
      </w:r>
      <w:r w:rsidR="00FD7678">
        <w:rPr>
          <w:rFonts w:ascii="Times New Roman" w:hAnsi="Times New Roman"/>
          <w:sz w:val="28"/>
          <w:szCs w:val="28"/>
        </w:rPr>
        <w:t xml:space="preserve">экспериментальной деятельности. </w:t>
      </w:r>
      <w:r>
        <w:rPr>
          <w:rFonts w:ascii="Times New Roman" w:hAnsi="Times New Roman"/>
          <w:sz w:val="28"/>
          <w:szCs w:val="28"/>
        </w:rPr>
        <w:t>Здесь мы проводили различные опыты и наблюдения, познавательные беседы.</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Во время совместного экспериментирования мы с детьми ставили цель, совместно с ними определяли этапы работы, дел</w:t>
      </w:r>
      <w:r w:rsidR="00313167">
        <w:rPr>
          <w:rFonts w:ascii="Times New Roman" w:hAnsi="Times New Roman"/>
          <w:sz w:val="28"/>
          <w:szCs w:val="28"/>
        </w:rPr>
        <w:t xml:space="preserve">али выводы. В ходе деятельности  я учила </w:t>
      </w:r>
      <w:r>
        <w:rPr>
          <w:rFonts w:ascii="Times New Roman" w:hAnsi="Times New Roman"/>
          <w:sz w:val="28"/>
          <w:szCs w:val="28"/>
        </w:rPr>
        <w:t>детей выделять последовательность действий, отражать их в речи при ответе на вопросы типа: Что мы делали? Что мы получили? Почему? Фиксировала предположения детей, помогала им схематически отразить ход и результаты опыта. Предположения и результаты эксперимента сравнивались, делались выводы по наводящим вопросам: О чем вы думали? Что получилось? Почему? Я учила ребят находить сходства и различия между объектами. По окончании серии экспериментов мы обсуждали с детьми, кто из них узнал что-то новое, зарисовывали схему общего эксперимента. В процессе экспериментирования дети убеждались в необходимости принимать и ставить цель, анализировать объект или явление, выделять существенные признаки и стороны, сопоставлять различные факты, выдвигать предположения и приходить к выводу, фиксировать этапы действий и результаты графически.</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Дети активно участвовали в предложенных экспериментах, охотно самостоятельно действовали с предметами, выявляя их особенности.</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В блоке организованного  обучения проводила образовательную деятельность обобщающего характера.</w:t>
      </w:r>
    </w:p>
    <w:p w:rsidR="00212944" w:rsidRDefault="00212944" w:rsidP="007F72CB">
      <w:pPr>
        <w:spacing w:after="0" w:line="360" w:lineRule="auto"/>
        <w:ind w:firstLine="708"/>
        <w:jc w:val="both"/>
        <w:rPr>
          <w:rFonts w:ascii="Times New Roman" w:hAnsi="Times New Roman"/>
          <w:sz w:val="28"/>
          <w:szCs w:val="28"/>
        </w:rPr>
      </w:pPr>
      <w:r w:rsidRPr="00FD7678">
        <w:rPr>
          <w:rFonts w:ascii="Times New Roman" w:hAnsi="Times New Roman"/>
          <w:sz w:val="28"/>
          <w:szCs w:val="28"/>
          <w:u w:val="single"/>
        </w:rPr>
        <w:lastRenderedPageBreak/>
        <w:t>Цель:</w:t>
      </w:r>
      <w:r>
        <w:rPr>
          <w:rFonts w:ascii="Times New Roman" w:hAnsi="Times New Roman"/>
          <w:sz w:val="28"/>
          <w:szCs w:val="28"/>
        </w:rPr>
        <w:t xml:space="preserve"> обобщить знания,  полученные детьми в ходе проведения опытно-экспериментальной работы с взрослым и индивидуально в свободной деятельности.</w:t>
      </w:r>
    </w:p>
    <w:p w:rsidR="00D01CD3"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Экспериментальная образовательная деятельность построена на совместном творчестве педагога  и детей.</w:t>
      </w:r>
      <w:r w:rsidR="00313167">
        <w:rPr>
          <w:rFonts w:ascii="Times New Roman" w:hAnsi="Times New Roman"/>
          <w:sz w:val="28"/>
          <w:szCs w:val="28"/>
        </w:rPr>
        <w:t xml:space="preserve"> </w:t>
      </w:r>
      <w:r>
        <w:rPr>
          <w:rFonts w:ascii="Times New Roman" w:hAnsi="Times New Roman"/>
          <w:sz w:val="28"/>
          <w:szCs w:val="28"/>
        </w:rPr>
        <w:t>Для возникновения свободной самостояте</w:t>
      </w:r>
      <w:r w:rsidR="00670D95">
        <w:rPr>
          <w:rFonts w:ascii="Times New Roman" w:hAnsi="Times New Roman"/>
          <w:sz w:val="28"/>
          <w:szCs w:val="28"/>
        </w:rPr>
        <w:t xml:space="preserve">льной опытно-экспериментальной деятельности детей и индивидуальных занятий </w:t>
      </w:r>
      <w:r w:rsidR="00E571BE">
        <w:rPr>
          <w:rFonts w:ascii="Times New Roman" w:hAnsi="Times New Roman"/>
          <w:sz w:val="28"/>
          <w:szCs w:val="28"/>
        </w:rPr>
        <w:t>мы</w:t>
      </w:r>
      <w:r w:rsidR="00670D95">
        <w:rPr>
          <w:rFonts w:ascii="Times New Roman" w:hAnsi="Times New Roman"/>
          <w:sz w:val="28"/>
          <w:szCs w:val="28"/>
        </w:rPr>
        <w:t xml:space="preserve"> создали </w:t>
      </w:r>
      <w:r w:rsidR="001B6A65">
        <w:rPr>
          <w:rFonts w:ascii="Times New Roman" w:hAnsi="Times New Roman"/>
          <w:sz w:val="28"/>
          <w:szCs w:val="28"/>
        </w:rPr>
        <w:t>центр</w:t>
      </w:r>
      <w:r w:rsidR="00670D95">
        <w:rPr>
          <w:rFonts w:ascii="Times New Roman" w:hAnsi="Times New Roman"/>
          <w:sz w:val="28"/>
          <w:szCs w:val="28"/>
        </w:rPr>
        <w:t xml:space="preserve"> экспериментирования.</w:t>
      </w:r>
      <w:r w:rsidR="00D01CD3" w:rsidRPr="00D01CD3">
        <w:rPr>
          <w:rFonts w:ascii="Times New Roman" w:hAnsi="Times New Roman"/>
          <w:sz w:val="28"/>
          <w:szCs w:val="28"/>
        </w:rPr>
        <w:t xml:space="preserve"> </w:t>
      </w:r>
      <w:r w:rsidR="00D01CD3">
        <w:rPr>
          <w:rFonts w:ascii="Times New Roman" w:hAnsi="Times New Roman"/>
          <w:sz w:val="28"/>
          <w:szCs w:val="28"/>
        </w:rPr>
        <w:t>(Фото №3-№11)</w:t>
      </w:r>
    </w:p>
    <w:p w:rsidR="00313167" w:rsidRDefault="00670D95" w:rsidP="007F72CB">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E571BE">
        <w:rPr>
          <w:rFonts w:ascii="Times New Roman" w:hAnsi="Times New Roman"/>
          <w:sz w:val="28"/>
          <w:szCs w:val="28"/>
        </w:rPr>
        <w:t>При создании центра мы обращались к нормативным требованиям по организации предметно-пространственной среды. (Приложение 7) А также самостоятельно составили инструкцию по технике безопасности при проведении экспериментов для воспитателей детского сада. (Приложение 8)</w:t>
      </w:r>
    </w:p>
    <w:p w:rsidR="00670D95" w:rsidRPr="004674EF" w:rsidRDefault="00670D95" w:rsidP="007F72CB">
      <w:pPr>
        <w:spacing w:after="0" w:line="360" w:lineRule="auto"/>
        <w:ind w:firstLine="708"/>
        <w:jc w:val="both"/>
        <w:rPr>
          <w:rFonts w:ascii="Times New Roman" w:hAnsi="Times New Roman"/>
          <w:sz w:val="28"/>
          <w:szCs w:val="28"/>
        </w:rPr>
      </w:pPr>
      <w:proofErr w:type="gramStart"/>
      <w:r>
        <w:rPr>
          <w:rFonts w:ascii="Times New Roman" w:hAnsi="Times New Roman"/>
          <w:sz w:val="28"/>
          <w:szCs w:val="28"/>
        </w:rPr>
        <w:t>Зада</w:t>
      </w:r>
      <w:r w:rsidRPr="004674EF">
        <w:rPr>
          <w:rFonts w:ascii="Times New Roman" w:hAnsi="Times New Roman"/>
          <w:sz w:val="28"/>
          <w:szCs w:val="28"/>
        </w:rPr>
        <w:t xml:space="preserve">ча </w:t>
      </w:r>
      <w:r>
        <w:rPr>
          <w:rFonts w:ascii="Times New Roman" w:hAnsi="Times New Roman"/>
          <w:sz w:val="28"/>
          <w:szCs w:val="28"/>
        </w:rPr>
        <w:t>центра экспериментирования</w:t>
      </w:r>
      <w:r w:rsidRPr="004674EF">
        <w:rPr>
          <w:rFonts w:ascii="Times New Roman" w:hAnsi="Times New Roman"/>
          <w:sz w:val="28"/>
          <w:szCs w:val="28"/>
        </w:rPr>
        <w:t>:</w:t>
      </w:r>
      <w:r w:rsidR="00313167">
        <w:rPr>
          <w:rFonts w:ascii="Times New Roman" w:hAnsi="Times New Roman"/>
          <w:sz w:val="28"/>
          <w:szCs w:val="28"/>
        </w:rPr>
        <w:t xml:space="preserve"> </w:t>
      </w:r>
      <w:r w:rsidRPr="004674EF">
        <w:rPr>
          <w:rFonts w:ascii="Times New Roman" w:hAnsi="Times New Roman"/>
          <w:sz w:val="28"/>
          <w:szCs w:val="28"/>
        </w:rPr>
        <w:t>развитие первичных естественно</w:t>
      </w:r>
      <w:r>
        <w:rPr>
          <w:rFonts w:ascii="Times New Roman" w:hAnsi="Times New Roman"/>
          <w:sz w:val="28"/>
          <w:szCs w:val="28"/>
        </w:rPr>
        <w:t xml:space="preserve"> - </w:t>
      </w:r>
      <w:r w:rsidRPr="004674EF">
        <w:rPr>
          <w:rFonts w:ascii="Times New Roman" w:hAnsi="Times New Roman"/>
          <w:sz w:val="28"/>
          <w:szCs w:val="28"/>
        </w:rPr>
        <w:t>научных представлений, наблюдательности, любознательности, активности, мыслительных</w:t>
      </w:r>
      <w:r w:rsidR="00313167">
        <w:rPr>
          <w:rFonts w:ascii="Times New Roman" w:hAnsi="Times New Roman"/>
          <w:sz w:val="28"/>
          <w:szCs w:val="28"/>
        </w:rPr>
        <w:t xml:space="preserve"> </w:t>
      </w:r>
      <w:r w:rsidRPr="004674EF">
        <w:rPr>
          <w:rFonts w:ascii="Times New Roman" w:hAnsi="Times New Roman"/>
          <w:sz w:val="28"/>
          <w:szCs w:val="28"/>
        </w:rPr>
        <w:t>операций</w:t>
      </w:r>
      <w:r w:rsidR="00313167">
        <w:rPr>
          <w:rFonts w:ascii="Times New Roman" w:hAnsi="Times New Roman"/>
          <w:sz w:val="28"/>
          <w:szCs w:val="28"/>
        </w:rPr>
        <w:t xml:space="preserve"> (анализ, сравнение, </w:t>
      </w:r>
      <w:r w:rsidRPr="004674EF">
        <w:rPr>
          <w:rFonts w:ascii="Times New Roman" w:hAnsi="Times New Roman"/>
          <w:sz w:val="28"/>
          <w:szCs w:val="28"/>
        </w:rPr>
        <w:t>обобще</w:t>
      </w:r>
      <w:r w:rsidR="00313167">
        <w:rPr>
          <w:rFonts w:ascii="Times New Roman" w:hAnsi="Times New Roman"/>
          <w:sz w:val="28"/>
          <w:szCs w:val="28"/>
        </w:rPr>
        <w:t xml:space="preserve">ние, классификация, </w:t>
      </w:r>
      <w:r>
        <w:rPr>
          <w:rFonts w:ascii="Times New Roman" w:hAnsi="Times New Roman"/>
          <w:sz w:val="28"/>
          <w:szCs w:val="28"/>
        </w:rPr>
        <w:t>набл</w:t>
      </w:r>
      <w:r w:rsidR="00313167">
        <w:rPr>
          <w:rFonts w:ascii="Times New Roman" w:hAnsi="Times New Roman"/>
          <w:sz w:val="28"/>
          <w:szCs w:val="28"/>
        </w:rPr>
        <w:t xml:space="preserve">юдение), </w:t>
      </w:r>
      <w:r w:rsidRPr="004674EF">
        <w:rPr>
          <w:rFonts w:ascii="Times New Roman" w:hAnsi="Times New Roman"/>
          <w:sz w:val="28"/>
          <w:szCs w:val="28"/>
        </w:rPr>
        <w:t>формирование умений комплексно обследовать предмет.</w:t>
      </w:r>
      <w:proofErr w:type="gramEnd"/>
    </w:p>
    <w:p w:rsidR="00BF45BF" w:rsidRDefault="00670D95" w:rsidP="007F72CB">
      <w:pPr>
        <w:spacing w:after="0" w:line="360" w:lineRule="auto"/>
        <w:ind w:firstLine="708"/>
        <w:jc w:val="both"/>
        <w:rPr>
          <w:rFonts w:ascii="Times New Roman" w:hAnsi="Times New Roman"/>
          <w:sz w:val="28"/>
          <w:szCs w:val="28"/>
        </w:rPr>
      </w:pPr>
      <w:r>
        <w:rPr>
          <w:rFonts w:ascii="Times New Roman" w:hAnsi="Times New Roman"/>
          <w:sz w:val="28"/>
          <w:szCs w:val="28"/>
        </w:rPr>
        <w:t xml:space="preserve"> Это</w:t>
      </w:r>
      <w:r w:rsidR="00212944">
        <w:rPr>
          <w:rFonts w:ascii="Times New Roman" w:hAnsi="Times New Roman"/>
          <w:sz w:val="28"/>
          <w:szCs w:val="28"/>
        </w:rPr>
        <w:t xml:space="preserve"> способств</w:t>
      </w:r>
      <w:r>
        <w:rPr>
          <w:rFonts w:ascii="Times New Roman" w:hAnsi="Times New Roman"/>
          <w:sz w:val="28"/>
          <w:szCs w:val="28"/>
        </w:rPr>
        <w:t>овало</w:t>
      </w:r>
      <w:r w:rsidR="00212944">
        <w:rPr>
          <w:rFonts w:ascii="Times New Roman" w:hAnsi="Times New Roman"/>
          <w:sz w:val="28"/>
          <w:szCs w:val="28"/>
        </w:rPr>
        <w:t xml:space="preserve"> поддержанию интереса детей, позволя</w:t>
      </w:r>
      <w:r>
        <w:rPr>
          <w:rFonts w:ascii="Times New Roman" w:hAnsi="Times New Roman"/>
          <w:sz w:val="28"/>
          <w:szCs w:val="28"/>
        </w:rPr>
        <w:t>ло</w:t>
      </w:r>
      <w:r w:rsidR="00212944">
        <w:rPr>
          <w:rFonts w:ascii="Times New Roman" w:hAnsi="Times New Roman"/>
          <w:sz w:val="28"/>
          <w:szCs w:val="28"/>
        </w:rPr>
        <w:t xml:space="preserve"> вновь воспроизвести опыт, утвердиться в своих представлениях, практически освоить свойства и качества различных материалов. </w:t>
      </w:r>
    </w:p>
    <w:p w:rsidR="00670D95" w:rsidRDefault="004674EF" w:rsidP="007F72CB">
      <w:pPr>
        <w:spacing w:after="0" w:line="360" w:lineRule="auto"/>
        <w:ind w:firstLine="708"/>
        <w:jc w:val="both"/>
        <w:rPr>
          <w:rFonts w:ascii="Times New Roman" w:hAnsi="Times New Roman"/>
          <w:sz w:val="28"/>
          <w:szCs w:val="28"/>
        </w:rPr>
      </w:pPr>
      <w:r w:rsidRPr="004674EF">
        <w:rPr>
          <w:rFonts w:ascii="Times New Roman" w:hAnsi="Times New Roman"/>
          <w:sz w:val="28"/>
          <w:szCs w:val="28"/>
        </w:rPr>
        <w:t xml:space="preserve">В </w:t>
      </w:r>
      <w:r w:rsidR="008C0BDA">
        <w:rPr>
          <w:rFonts w:ascii="Times New Roman" w:hAnsi="Times New Roman"/>
          <w:sz w:val="28"/>
          <w:szCs w:val="28"/>
        </w:rPr>
        <w:t>центр</w:t>
      </w:r>
      <w:r w:rsidRPr="004674EF">
        <w:rPr>
          <w:rFonts w:ascii="Times New Roman" w:hAnsi="Times New Roman"/>
          <w:sz w:val="28"/>
          <w:szCs w:val="28"/>
        </w:rPr>
        <w:t xml:space="preserve">е экспериментальной деятельности </w:t>
      </w:r>
      <w:r w:rsidR="00670D95">
        <w:rPr>
          <w:rFonts w:ascii="Times New Roman" w:hAnsi="Times New Roman"/>
          <w:sz w:val="28"/>
          <w:szCs w:val="28"/>
        </w:rPr>
        <w:t xml:space="preserve"> мы </w:t>
      </w:r>
      <w:r w:rsidRPr="004674EF">
        <w:rPr>
          <w:rFonts w:ascii="Times New Roman" w:hAnsi="Times New Roman"/>
          <w:sz w:val="28"/>
          <w:szCs w:val="28"/>
        </w:rPr>
        <w:t>выдел</w:t>
      </w:r>
      <w:r w:rsidR="00670D95">
        <w:rPr>
          <w:rFonts w:ascii="Times New Roman" w:hAnsi="Times New Roman"/>
          <w:sz w:val="28"/>
          <w:szCs w:val="28"/>
        </w:rPr>
        <w:t>или</w:t>
      </w:r>
      <w:r w:rsidRPr="004674EF">
        <w:rPr>
          <w:rFonts w:ascii="Times New Roman" w:hAnsi="Times New Roman"/>
          <w:sz w:val="28"/>
          <w:szCs w:val="28"/>
        </w:rPr>
        <w:t>:</w:t>
      </w:r>
    </w:p>
    <w:p w:rsidR="00670D95" w:rsidRPr="00313167" w:rsidRDefault="004674EF" w:rsidP="004E45B2">
      <w:pPr>
        <w:pStyle w:val="a7"/>
        <w:numPr>
          <w:ilvl w:val="0"/>
          <w:numId w:val="56"/>
        </w:numPr>
        <w:spacing w:after="0" w:line="360" w:lineRule="auto"/>
        <w:ind w:left="426"/>
        <w:jc w:val="both"/>
        <w:rPr>
          <w:rFonts w:ascii="Times New Roman" w:hAnsi="Times New Roman"/>
          <w:sz w:val="28"/>
          <w:szCs w:val="28"/>
        </w:rPr>
      </w:pPr>
      <w:proofErr w:type="gramStart"/>
      <w:r w:rsidRPr="00313167">
        <w:rPr>
          <w:rFonts w:ascii="Times New Roman" w:hAnsi="Times New Roman"/>
          <w:sz w:val="28"/>
          <w:szCs w:val="28"/>
        </w:rPr>
        <w:t>место для постоянной выставки, где разме</w:t>
      </w:r>
      <w:r w:rsidR="00670D95" w:rsidRPr="00313167">
        <w:rPr>
          <w:rFonts w:ascii="Times New Roman" w:hAnsi="Times New Roman"/>
          <w:sz w:val="28"/>
          <w:szCs w:val="28"/>
        </w:rPr>
        <w:t>стили</w:t>
      </w:r>
      <w:r w:rsidR="00313167">
        <w:rPr>
          <w:rFonts w:ascii="Times New Roman" w:hAnsi="Times New Roman"/>
          <w:sz w:val="28"/>
          <w:szCs w:val="28"/>
        </w:rPr>
        <w:t xml:space="preserve"> музей, различные </w:t>
      </w:r>
      <w:r w:rsidRPr="00313167">
        <w:rPr>
          <w:rFonts w:ascii="Times New Roman" w:hAnsi="Times New Roman"/>
          <w:sz w:val="28"/>
          <w:szCs w:val="28"/>
        </w:rPr>
        <w:t>коллекции</w:t>
      </w:r>
      <w:r w:rsidR="00313167">
        <w:rPr>
          <w:rFonts w:ascii="Times New Roman" w:hAnsi="Times New Roman"/>
          <w:sz w:val="28"/>
          <w:szCs w:val="28"/>
        </w:rPr>
        <w:t xml:space="preserve"> </w:t>
      </w:r>
      <w:r w:rsidR="00925E32" w:rsidRPr="00313167">
        <w:rPr>
          <w:rFonts w:ascii="Times New Roman" w:hAnsi="Times New Roman"/>
          <w:sz w:val="28"/>
          <w:szCs w:val="28"/>
        </w:rPr>
        <w:t>(</w:t>
      </w:r>
      <w:r w:rsidRPr="00313167">
        <w:rPr>
          <w:rFonts w:ascii="Times New Roman" w:hAnsi="Times New Roman"/>
          <w:sz w:val="28"/>
          <w:szCs w:val="28"/>
        </w:rPr>
        <w:t>экспонаты, редкие предметы (раковины, камни, кристаллы, перья и т. п.)</w:t>
      </w:r>
      <w:r w:rsidR="00925E32" w:rsidRPr="00313167">
        <w:rPr>
          <w:rFonts w:ascii="Times New Roman" w:hAnsi="Times New Roman"/>
          <w:sz w:val="28"/>
          <w:szCs w:val="28"/>
        </w:rPr>
        <w:t>;</w:t>
      </w:r>
      <w:proofErr w:type="gramEnd"/>
    </w:p>
    <w:p w:rsidR="00670D95" w:rsidRPr="00313167" w:rsidRDefault="004674EF" w:rsidP="004E45B2">
      <w:pPr>
        <w:pStyle w:val="a7"/>
        <w:numPr>
          <w:ilvl w:val="0"/>
          <w:numId w:val="56"/>
        </w:numPr>
        <w:spacing w:after="0" w:line="360" w:lineRule="auto"/>
        <w:ind w:left="426"/>
        <w:jc w:val="both"/>
        <w:rPr>
          <w:rFonts w:ascii="Times New Roman" w:hAnsi="Times New Roman"/>
          <w:sz w:val="28"/>
          <w:szCs w:val="28"/>
        </w:rPr>
      </w:pPr>
      <w:r w:rsidRPr="00313167">
        <w:rPr>
          <w:rFonts w:ascii="Times New Roman" w:hAnsi="Times New Roman"/>
          <w:sz w:val="28"/>
          <w:szCs w:val="28"/>
        </w:rPr>
        <w:t>место для хранения материалов (природного, «бросового»)</w:t>
      </w:r>
      <w:r w:rsidR="00925E32" w:rsidRPr="00313167">
        <w:rPr>
          <w:rFonts w:ascii="Times New Roman" w:hAnsi="Times New Roman"/>
          <w:sz w:val="28"/>
          <w:szCs w:val="28"/>
        </w:rPr>
        <w:t xml:space="preserve">; </w:t>
      </w:r>
    </w:p>
    <w:p w:rsidR="00670D95" w:rsidRPr="00313167" w:rsidRDefault="004674EF" w:rsidP="004E45B2">
      <w:pPr>
        <w:pStyle w:val="a7"/>
        <w:numPr>
          <w:ilvl w:val="0"/>
          <w:numId w:val="56"/>
        </w:numPr>
        <w:spacing w:after="0" w:line="360" w:lineRule="auto"/>
        <w:ind w:left="426"/>
        <w:jc w:val="both"/>
        <w:rPr>
          <w:rFonts w:ascii="Times New Roman" w:hAnsi="Times New Roman"/>
          <w:sz w:val="28"/>
          <w:szCs w:val="28"/>
        </w:rPr>
      </w:pPr>
      <w:r w:rsidRPr="00313167">
        <w:rPr>
          <w:rFonts w:ascii="Times New Roman" w:hAnsi="Times New Roman"/>
          <w:sz w:val="28"/>
          <w:szCs w:val="28"/>
        </w:rPr>
        <w:t>место для проведения опытов</w:t>
      </w:r>
      <w:r w:rsidR="00925E32" w:rsidRPr="00313167">
        <w:rPr>
          <w:rFonts w:ascii="Times New Roman" w:hAnsi="Times New Roman"/>
          <w:sz w:val="28"/>
          <w:szCs w:val="28"/>
        </w:rPr>
        <w:t>;</w:t>
      </w:r>
    </w:p>
    <w:p w:rsidR="00670D95" w:rsidRPr="00313167" w:rsidRDefault="004674EF" w:rsidP="004E45B2">
      <w:pPr>
        <w:pStyle w:val="a7"/>
        <w:numPr>
          <w:ilvl w:val="0"/>
          <w:numId w:val="56"/>
        </w:numPr>
        <w:spacing w:after="0" w:line="360" w:lineRule="auto"/>
        <w:ind w:left="426"/>
        <w:jc w:val="both"/>
        <w:rPr>
          <w:rFonts w:ascii="Times New Roman" w:hAnsi="Times New Roman"/>
          <w:sz w:val="28"/>
          <w:szCs w:val="28"/>
        </w:rPr>
      </w:pPr>
      <w:r w:rsidRPr="00313167">
        <w:rPr>
          <w:rFonts w:ascii="Times New Roman" w:hAnsi="Times New Roman"/>
          <w:sz w:val="28"/>
          <w:szCs w:val="28"/>
        </w:rPr>
        <w:t>место для неструктурированных материалов (песок, вода, опилки, стружка, и др.)</w:t>
      </w:r>
      <w:r w:rsidR="008C0BDA" w:rsidRPr="00313167">
        <w:rPr>
          <w:rFonts w:ascii="Times New Roman" w:hAnsi="Times New Roman"/>
          <w:sz w:val="28"/>
          <w:szCs w:val="28"/>
        </w:rPr>
        <w:t xml:space="preserve">. </w:t>
      </w:r>
    </w:p>
    <w:p w:rsidR="004674EF" w:rsidRPr="004674EF" w:rsidRDefault="008C0BDA" w:rsidP="007F72CB">
      <w:pPr>
        <w:spacing w:after="0" w:line="360" w:lineRule="auto"/>
        <w:ind w:firstLine="708"/>
        <w:jc w:val="both"/>
        <w:rPr>
          <w:rFonts w:ascii="Times New Roman" w:hAnsi="Times New Roman"/>
          <w:sz w:val="28"/>
          <w:szCs w:val="28"/>
        </w:rPr>
      </w:pPr>
      <w:r>
        <w:rPr>
          <w:rFonts w:ascii="Times New Roman" w:hAnsi="Times New Roman"/>
          <w:sz w:val="28"/>
          <w:szCs w:val="28"/>
        </w:rPr>
        <w:t>Также самостоятельно оформ</w:t>
      </w:r>
      <w:r w:rsidR="00670D95">
        <w:rPr>
          <w:rFonts w:ascii="Times New Roman" w:hAnsi="Times New Roman"/>
          <w:sz w:val="28"/>
          <w:szCs w:val="28"/>
        </w:rPr>
        <w:t>или</w:t>
      </w:r>
      <w:r>
        <w:rPr>
          <w:rFonts w:ascii="Times New Roman" w:hAnsi="Times New Roman"/>
          <w:sz w:val="28"/>
          <w:szCs w:val="28"/>
        </w:rPr>
        <w:t xml:space="preserve"> «Центр воды и песка». </w:t>
      </w:r>
      <w:r w:rsidR="00925E32">
        <w:rPr>
          <w:rFonts w:ascii="Times New Roman" w:hAnsi="Times New Roman"/>
          <w:sz w:val="28"/>
          <w:szCs w:val="28"/>
        </w:rPr>
        <w:t xml:space="preserve">Материалы, </w:t>
      </w:r>
      <w:r w:rsidR="004674EF" w:rsidRPr="004674EF">
        <w:rPr>
          <w:rFonts w:ascii="Times New Roman" w:hAnsi="Times New Roman"/>
          <w:sz w:val="28"/>
          <w:szCs w:val="28"/>
        </w:rPr>
        <w:t>находящиеся</w:t>
      </w:r>
      <w:r w:rsidR="00313167">
        <w:rPr>
          <w:rFonts w:ascii="Times New Roman" w:hAnsi="Times New Roman"/>
          <w:sz w:val="28"/>
          <w:szCs w:val="28"/>
        </w:rPr>
        <w:t xml:space="preserve"> </w:t>
      </w:r>
      <w:r w:rsidR="004674EF" w:rsidRPr="004674EF">
        <w:rPr>
          <w:rFonts w:ascii="Times New Roman" w:hAnsi="Times New Roman"/>
          <w:sz w:val="28"/>
          <w:szCs w:val="28"/>
        </w:rPr>
        <w:t xml:space="preserve">в </w:t>
      </w:r>
      <w:r w:rsidR="00925E32">
        <w:rPr>
          <w:rFonts w:ascii="Times New Roman" w:hAnsi="Times New Roman"/>
          <w:sz w:val="28"/>
          <w:szCs w:val="28"/>
        </w:rPr>
        <w:t>центр</w:t>
      </w:r>
      <w:r w:rsidR="004674EF" w:rsidRPr="004674EF">
        <w:rPr>
          <w:rFonts w:ascii="Times New Roman" w:hAnsi="Times New Roman"/>
          <w:sz w:val="28"/>
          <w:szCs w:val="28"/>
        </w:rPr>
        <w:t>е</w:t>
      </w:r>
      <w:r w:rsidR="00313167">
        <w:rPr>
          <w:rFonts w:ascii="Times New Roman" w:hAnsi="Times New Roman"/>
          <w:sz w:val="28"/>
          <w:szCs w:val="28"/>
        </w:rPr>
        <w:t xml:space="preserve"> </w:t>
      </w:r>
      <w:r w:rsidR="004674EF" w:rsidRPr="004674EF">
        <w:rPr>
          <w:rFonts w:ascii="Times New Roman" w:hAnsi="Times New Roman"/>
          <w:sz w:val="28"/>
          <w:szCs w:val="28"/>
        </w:rPr>
        <w:t>экспериментирования</w:t>
      </w:r>
      <w:r w:rsidR="00313167">
        <w:rPr>
          <w:rFonts w:ascii="Times New Roman" w:hAnsi="Times New Roman"/>
          <w:sz w:val="28"/>
          <w:szCs w:val="28"/>
        </w:rPr>
        <w:t xml:space="preserve"> </w:t>
      </w:r>
      <w:r w:rsidR="004674EF" w:rsidRPr="004674EF">
        <w:rPr>
          <w:rFonts w:ascii="Times New Roman" w:hAnsi="Times New Roman"/>
          <w:sz w:val="28"/>
          <w:szCs w:val="28"/>
        </w:rPr>
        <w:t>расположены в доступном для свободногоэкспериментированияместе и в достаточном количестве.</w:t>
      </w:r>
    </w:p>
    <w:p w:rsidR="004674EF" w:rsidRPr="004674EF" w:rsidRDefault="004674EF" w:rsidP="007F72CB">
      <w:pPr>
        <w:spacing w:after="0" w:line="360" w:lineRule="auto"/>
        <w:ind w:firstLine="708"/>
        <w:jc w:val="both"/>
        <w:rPr>
          <w:rFonts w:ascii="Times New Roman" w:hAnsi="Times New Roman"/>
          <w:sz w:val="28"/>
          <w:szCs w:val="28"/>
        </w:rPr>
      </w:pPr>
      <w:r w:rsidRPr="004674EF">
        <w:rPr>
          <w:rFonts w:ascii="Times New Roman" w:hAnsi="Times New Roman"/>
          <w:sz w:val="28"/>
          <w:szCs w:val="28"/>
        </w:rPr>
        <w:lastRenderedPageBreak/>
        <w:t xml:space="preserve">В уголке экспериментирования </w:t>
      </w:r>
      <w:r w:rsidR="00670D95">
        <w:rPr>
          <w:rFonts w:ascii="Times New Roman" w:hAnsi="Times New Roman"/>
          <w:sz w:val="28"/>
          <w:szCs w:val="28"/>
        </w:rPr>
        <w:t>разместили</w:t>
      </w:r>
      <w:r w:rsidRPr="004674EF">
        <w:rPr>
          <w:rFonts w:ascii="Times New Roman" w:hAnsi="Times New Roman"/>
          <w:sz w:val="28"/>
          <w:szCs w:val="28"/>
        </w:rPr>
        <w:t>:</w:t>
      </w:r>
    </w:p>
    <w:p w:rsidR="004674EF" w:rsidRPr="00925E32" w:rsidRDefault="004674EF" w:rsidP="00A76142">
      <w:pPr>
        <w:pStyle w:val="a7"/>
        <w:numPr>
          <w:ilvl w:val="0"/>
          <w:numId w:val="35"/>
        </w:numPr>
        <w:spacing w:after="0" w:line="360" w:lineRule="auto"/>
        <w:ind w:left="0"/>
        <w:jc w:val="both"/>
        <w:rPr>
          <w:rFonts w:ascii="Times New Roman" w:hAnsi="Times New Roman"/>
          <w:sz w:val="28"/>
          <w:szCs w:val="28"/>
        </w:rPr>
      </w:pPr>
      <w:r w:rsidRPr="00925E32">
        <w:rPr>
          <w:rFonts w:ascii="Times New Roman" w:hAnsi="Times New Roman"/>
          <w:sz w:val="28"/>
          <w:szCs w:val="28"/>
        </w:rPr>
        <w:t>Основное оборудование:</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Приборы – помощники: увеличительные стекла, весы, песочные часы;</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Разнообразные сосуды из различных материалов (пластмасса, стекло, дерево) разного объема и формы;</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Природный материал: камешки, песок, ракушки (речные и морские), шишки, спил и листья деревьев, семена, гербарий, и т. д.</w:t>
      </w:r>
      <w:proofErr w:type="gramStart"/>
      <w:r w:rsidRPr="008C0BDA">
        <w:rPr>
          <w:rFonts w:ascii="Times New Roman" w:hAnsi="Times New Roman"/>
          <w:sz w:val="28"/>
          <w:szCs w:val="28"/>
        </w:rPr>
        <w:t xml:space="preserve"> ;</w:t>
      </w:r>
      <w:proofErr w:type="gramEnd"/>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Утилизованный материал: кусочки кожи, меха, ткани, пластмассы, дерева, пробки и т. д.</w:t>
      </w:r>
      <w:proofErr w:type="gramStart"/>
      <w:r w:rsidRPr="008C0BDA">
        <w:rPr>
          <w:rFonts w:ascii="Times New Roman" w:hAnsi="Times New Roman"/>
          <w:sz w:val="28"/>
          <w:szCs w:val="28"/>
        </w:rPr>
        <w:t xml:space="preserve"> ;</w:t>
      </w:r>
      <w:proofErr w:type="gramEnd"/>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Технические материалы: гайки, скрепки, болты, детали конструктора и т. д.;</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Разные виды бумаги: обычная, картон,</w:t>
      </w:r>
      <w:r w:rsidR="008C0BDA">
        <w:rPr>
          <w:rFonts w:ascii="Times New Roman" w:hAnsi="Times New Roman"/>
          <w:sz w:val="28"/>
          <w:szCs w:val="28"/>
        </w:rPr>
        <w:t xml:space="preserve"> наждачная, копировальная и др.</w:t>
      </w:r>
      <w:r w:rsidRPr="008C0BDA">
        <w:rPr>
          <w:rFonts w:ascii="Times New Roman" w:hAnsi="Times New Roman"/>
          <w:sz w:val="28"/>
          <w:szCs w:val="28"/>
        </w:rPr>
        <w:t>;</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Красители: пищевые и непищевые (гуашь, акварельные краски и др.);</w:t>
      </w:r>
    </w:p>
    <w:p w:rsidR="004674EF" w:rsidRPr="008C0BDA" w:rsidRDefault="004674EF" w:rsidP="00A76142">
      <w:pPr>
        <w:pStyle w:val="a7"/>
        <w:numPr>
          <w:ilvl w:val="0"/>
          <w:numId w:val="36"/>
        </w:numPr>
        <w:spacing w:after="0" w:line="360" w:lineRule="auto"/>
        <w:ind w:left="0"/>
        <w:jc w:val="both"/>
        <w:rPr>
          <w:rFonts w:ascii="Times New Roman" w:hAnsi="Times New Roman"/>
          <w:sz w:val="28"/>
          <w:szCs w:val="28"/>
        </w:rPr>
      </w:pPr>
      <w:r w:rsidRPr="008C0BDA">
        <w:rPr>
          <w:rFonts w:ascii="Times New Roman" w:hAnsi="Times New Roman"/>
          <w:sz w:val="28"/>
          <w:szCs w:val="28"/>
        </w:rPr>
        <w:t>Медицинские материалы: пипетки, колбы, деревянные палочки, шприцы (без игл, мерные ложки, резиновые груши) и др.</w:t>
      </w:r>
      <w:proofErr w:type="gramStart"/>
      <w:r w:rsidRPr="008C0BDA">
        <w:rPr>
          <w:rFonts w:ascii="Times New Roman" w:hAnsi="Times New Roman"/>
          <w:sz w:val="28"/>
          <w:szCs w:val="28"/>
        </w:rPr>
        <w:t xml:space="preserve"> ;</w:t>
      </w:r>
      <w:proofErr w:type="gramEnd"/>
    </w:p>
    <w:p w:rsidR="004674EF" w:rsidRDefault="004674EF" w:rsidP="00A76142">
      <w:pPr>
        <w:pStyle w:val="a7"/>
        <w:numPr>
          <w:ilvl w:val="0"/>
          <w:numId w:val="36"/>
        </w:numPr>
        <w:spacing w:after="0" w:line="360" w:lineRule="auto"/>
        <w:ind w:left="0"/>
        <w:jc w:val="both"/>
        <w:rPr>
          <w:rFonts w:ascii="Times New Roman" w:hAnsi="Times New Roman"/>
          <w:sz w:val="28"/>
          <w:szCs w:val="28"/>
        </w:rPr>
      </w:pPr>
      <w:proofErr w:type="gramStart"/>
      <w:r w:rsidRPr="008C0BDA">
        <w:rPr>
          <w:rFonts w:ascii="Times New Roman" w:hAnsi="Times New Roman"/>
          <w:sz w:val="28"/>
          <w:szCs w:val="28"/>
        </w:rPr>
        <w:t xml:space="preserve">Прочие материалы: зеркала, воздушные шары, масло, мука, соль, сахар, различные крупы (манка, рис и </w:t>
      </w:r>
      <w:proofErr w:type="spellStart"/>
      <w:r w:rsidRPr="008C0BDA">
        <w:rPr>
          <w:rFonts w:ascii="Times New Roman" w:hAnsi="Times New Roman"/>
          <w:sz w:val="28"/>
          <w:szCs w:val="28"/>
        </w:rPr>
        <w:t>тп</w:t>
      </w:r>
      <w:proofErr w:type="spellEnd"/>
      <w:r w:rsidRPr="008C0BDA">
        <w:rPr>
          <w:rFonts w:ascii="Times New Roman" w:hAnsi="Times New Roman"/>
          <w:sz w:val="28"/>
          <w:szCs w:val="28"/>
        </w:rPr>
        <w:t>.), цветные и прозрачные стекла, пилка для ногтей, сито, свечи и др.</w:t>
      </w:r>
      <w:proofErr w:type="gramEnd"/>
    </w:p>
    <w:p w:rsidR="00E13BBF" w:rsidRPr="00E13BBF" w:rsidRDefault="00E13BBF" w:rsidP="007F72CB">
      <w:pPr>
        <w:pStyle w:val="a7"/>
        <w:spacing w:after="0" w:line="240" w:lineRule="auto"/>
        <w:jc w:val="both"/>
        <w:rPr>
          <w:rFonts w:ascii="Times New Roman" w:hAnsi="Times New Roman"/>
          <w:sz w:val="14"/>
          <w:szCs w:val="28"/>
        </w:rPr>
      </w:pPr>
    </w:p>
    <w:p w:rsidR="004674EF" w:rsidRPr="008C0BDA" w:rsidRDefault="004674EF" w:rsidP="00A76142">
      <w:pPr>
        <w:pStyle w:val="a7"/>
        <w:numPr>
          <w:ilvl w:val="0"/>
          <w:numId w:val="35"/>
        </w:numPr>
        <w:spacing w:after="0" w:line="360" w:lineRule="auto"/>
        <w:jc w:val="both"/>
        <w:rPr>
          <w:rFonts w:ascii="Times New Roman" w:hAnsi="Times New Roman"/>
          <w:sz w:val="28"/>
          <w:szCs w:val="28"/>
        </w:rPr>
      </w:pPr>
      <w:r w:rsidRPr="004674EF">
        <w:rPr>
          <w:rFonts w:ascii="Times New Roman" w:hAnsi="Times New Roman"/>
          <w:sz w:val="28"/>
          <w:szCs w:val="28"/>
        </w:rPr>
        <w:t>Дополнительное оборудование:</w:t>
      </w:r>
      <w:r w:rsidR="008C0BDA">
        <w:rPr>
          <w:rFonts w:ascii="Times New Roman" w:hAnsi="Times New Roman"/>
          <w:sz w:val="28"/>
          <w:szCs w:val="28"/>
        </w:rPr>
        <w:t xml:space="preserve"> к</w:t>
      </w:r>
      <w:r w:rsidRPr="008C0BDA">
        <w:rPr>
          <w:rFonts w:ascii="Times New Roman" w:hAnsi="Times New Roman"/>
          <w:sz w:val="28"/>
          <w:szCs w:val="28"/>
        </w:rPr>
        <w:t>леенчатые фартуки, перчатки, полотенца, контейнеры для хранения сыпучих и мелких предметов.</w:t>
      </w:r>
    </w:p>
    <w:p w:rsidR="008C0BDA" w:rsidRDefault="004674EF" w:rsidP="00A76142">
      <w:pPr>
        <w:pStyle w:val="a7"/>
        <w:numPr>
          <w:ilvl w:val="0"/>
          <w:numId w:val="35"/>
        </w:numPr>
        <w:spacing w:after="0" w:line="360" w:lineRule="auto"/>
        <w:jc w:val="both"/>
        <w:rPr>
          <w:rFonts w:ascii="Times New Roman" w:hAnsi="Times New Roman"/>
          <w:sz w:val="28"/>
          <w:szCs w:val="28"/>
        </w:rPr>
      </w:pPr>
      <w:r w:rsidRPr="004674EF">
        <w:rPr>
          <w:rFonts w:ascii="Times New Roman" w:hAnsi="Times New Roman"/>
          <w:sz w:val="28"/>
          <w:szCs w:val="28"/>
        </w:rPr>
        <w:t>Карточки – схемы проведения экспериментов</w:t>
      </w:r>
      <w:r w:rsidR="00313167">
        <w:rPr>
          <w:rFonts w:ascii="Times New Roman" w:hAnsi="Times New Roman"/>
          <w:sz w:val="28"/>
          <w:szCs w:val="28"/>
        </w:rPr>
        <w:t>,</w:t>
      </w:r>
      <w:r w:rsidRPr="004674EF">
        <w:rPr>
          <w:rFonts w:ascii="Times New Roman" w:hAnsi="Times New Roman"/>
          <w:sz w:val="28"/>
          <w:szCs w:val="28"/>
        </w:rPr>
        <w:t> оформленные на плотной бумаге и заламинированные; внизу на карточке описывается ход проведения эксперимента.</w:t>
      </w:r>
      <w:r w:rsidR="00313167">
        <w:rPr>
          <w:rFonts w:ascii="Times New Roman" w:hAnsi="Times New Roman"/>
          <w:sz w:val="28"/>
          <w:szCs w:val="28"/>
        </w:rPr>
        <w:t xml:space="preserve"> (Приложение</w:t>
      </w:r>
      <w:r w:rsidR="00E571BE">
        <w:rPr>
          <w:rFonts w:ascii="Times New Roman" w:hAnsi="Times New Roman"/>
          <w:sz w:val="28"/>
          <w:szCs w:val="28"/>
        </w:rPr>
        <w:t xml:space="preserve"> 10)</w:t>
      </w:r>
    </w:p>
    <w:p w:rsidR="00E571BE" w:rsidRDefault="004674EF" w:rsidP="00A76142">
      <w:pPr>
        <w:pStyle w:val="a7"/>
        <w:numPr>
          <w:ilvl w:val="0"/>
          <w:numId w:val="35"/>
        </w:numPr>
        <w:spacing w:after="0" w:line="360" w:lineRule="auto"/>
        <w:jc w:val="both"/>
        <w:rPr>
          <w:rFonts w:ascii="Times New Roman" w:hAnsi="Times New Roman"/>
          <w:sz w:val="28"/>
          <w:szCs w:val="28"/>
        </w:rPr>
      </w:pPr>
      <w:r w:rsidRPr="008C0BDA">
        <w:rPr>
          <w:rFonts w:ascii="Times New Roman" w:hAnsi="Times New Roman"/>
          <w:sz w:val="28"/>
          <w:szCs w:val="28"/>
        </w:rPr>
        <w:t>На видном месте расположены правила работы с материалом. Совместно с детьми разработаны условные обозначения, р</w:t>
      </w:r>
      <w:r w:rsidR="00E571BE">
        <w:rPr>
          <w:rFonts w:ascii="Times New Roman" w:hAnsi="Times New Roman"/>
          <w:sz w:val="28"/>
          <w:szCs w:val="28"/>
        </w:rPr>
        <w:t xml:space="preserve">азрешающие и закрепляющие знаки. (Приложение 11) </w:t>
      </w:r>
    </w:p>
    <w:p w:rsidR="008C0BDA" w:rsidRDefault="00E571BE" w:rsidP="00E571BE">
      <w:pPr>
        <w:pStyle w:val="a7"/>
        <w:spacing w:after="0" w:line="360" w:lineRule="auto"/>
        <w:ind w:left="360"/>
        <w:jc w:val="both"/>
        <w:rPr>
          <w:rFonts w:ascii="Times New Roman" w:hAnsi="Times New Roman"/>
          <w:sz w:val="28"/>
          <w:szCs w:val="28"/>
        </w:rPr>
      </w:pPr>
      <w:r>
        <w:rPr>
          <w:rFonts w:ascii="Times New Roman" w:hAnsi="Times New Roman"/>
          <w:sz w:val="28"/>
          <w:szCs w:val="28"/>
        </w:rPr>
        <w:t>Создавая правила, мы обращались к инструкции по технике безопасности при проведении опытов.</w:t>
      </w:r>
    </w:p>
    <w:p w:rsidR="004674EF" w:rsidRPr="008C0BDA" w:rsidRDefault="004674EF" w:rsidP="00A76142">
      <w:pPr>
        <w:pStyle w:val="a7"/>
        <w:numPr>
          <w:ilvl w:val="0"/>
          <w:numId w:val="35"/>
        </w:numPr>
        <w:spacing w:after="0" w:line="360" w:lineRule="auto"/>
        <w:jc w:val="both"/>
        <w:rPr>
          <w:rFonts w:ascii="Times New Roman" w:hAnsi="Times New Roman"/>
          <w:sz w:val="28"/>
          <w:szCs w:val="28"/>
        </w:rPr>
      </w:pPr>
      <w:r w:rsidRPr="008C0BDA">
        <w:rPr>
          <w:rFonts w:ascii="Times New Roman" w:hAnsi="Times New Roman"/>
          <w:sz w:val="28"/>
          <w:szCs w:val="28"/>
        </w:rPr>
        <w:t>Материал</w:t>
      </w:r>
      <w:proofErr w:type="gramStart"/>
      <w:r w:rsidRPr="008C0BDA">
        <w:rPr>
          <w:rFonts w:ascii="Times New Roman" w:hAnsi="Times New Roman"/>
          <w:sz w:val="28"/>
          <w:szCs w:val="28"/>
        </w:rPr>
        <w:t>,н</w:t>
      </w:r>
      <w:proofErr w:type="gramEnd"/>
      <w:r w:rsidRPr="008C0BDA">
        <w:rPr>
          <w:rFonts w:ascii="Times New Roman" w:hAnsi="Times New Roman"/>
          <w:sz w:val="28"/>
          <w:szCs w:val="28"/>
        </w:rPr>
        <w:t xml:space="preserve">аходящийся в </w:t>
      </w:r>
      <w:r w:rsidR="00670D95">
        <w:rPr>
          <w:rFonts w:ascii="Times New Roman" w:hAnsi="Times New Roman"/>
          <w:sz w:val="28"/>
          <w:szCs w:val="28"/>
        </w:rPr>
        <w:t>центре</w:t>
      </w:r>
      <w:r w:rsidRPr="008C0BDA">
        <w:rPr>
          <w:rFonts w:ascii="Times New Roman" w:hAnsi="Times New Roman"/>
          <w:sz w:val="28"/>
          <w:szCs w:val="28"/>
        </w:rPr>
        <w:t> экс</w:t>
      </w:r>
      <w:r w:rsidR="00313167">
        <w:rPr>
          <w:rFonts w:ascii="Times New Roman" w:hAnsi="Times New Roman"/>
          <w:sz w:val="28"/>
          <w:szCs w:val="28"/>
        </w:rPr>
        <w:t xml:space="preserve">периментирования, соответствуют </w:t>
      </w:r>
      <w:r w:rsidRPr="008C0BDA">
        <w:rPr>
          <w:rFonts w:ascii="Times New Roman" w:hAnsi="Times New Roman"/>
          <w:sz w:val="28"/>
          <w:szCs w:val="28"/>
        </w:rPr>
        <w:t xml:space="preserve">среднему уровню развития ребенка. Также имеются материалы и </w:t>
      </w:r>
      <w:r w:rsidRPr="008C0BDA">
        <w:rPr>
          <w:rFonts w:ascii="Times New Roman" w:hAnsi="Times New Roman"/>
          <w:sz w:val="28"/>
          <w:szCs w:val="28"/>
        </w:rPr>
        <w:lastRenderedPageBreak/>
        <w:t>оборудование для проведения более сложных экспериментов, рассчитанных на одаренных детей и детей с высоким уровнем развития.</w:t>
      </w:r>
    </w:p>
    <w:p w:rsidR="00FD7678" w:rsidRDefault="008C0BDA" w:rsidP="007F72CB">
      <w:pPr>
        <w:spacing w:after="0" w:line="360" w:lineRule="auto"/>
        <w:ind w:firstLine="708"/>
        <w:jc w:val="both"/>
        <w:rPr>
          <w:rFonts w:ascii="Times New Roman" w:hAnsi="Times New Roman"/>
          <w:sz w:val="28"/>
          <w:szCs w:val="28"/>
        </w:rPr>
      </w:pPr>
      <w:r>
        <w:rPr>
          <w:rFonts w:ascii="Times New Roman" w:hAnsi="Times New Roman"/>
          <w:sz w:val="28"/>
          <w:szCs w:val="28"/>
        </w:rPr>
        <w:t>Нами</w:t>
      </w:r>
      <w:r w:rsidR="00212944">
        <w:rPr>
          <w:rFonts w:ascii="Times New Roman" w:hAnsi="Times New Roman"/>
          <w:sz w:val="28"/>
          <w:szCs w:val="28"/>
        </w:rPr>
        <w:t xml:space="preserve"> была подобрана картотека игр-экспериментов</w:t>
      </w:r>
      <w:r w:rsidR="001B6A65">
        <w:rPr>
          <w:rFonts w:ascii="Times New Roman" w:hAnsi="Times New Roman"/>
          <w:sz w:val="28"/>
          <w:szCs w:val="28"/>
        </w:rPr>
        <w:t xml:space="preserve"> </w:t>
      </w:r>
      <w:r w:rsidR="00BF45BF">
        <w:rPr>
          <w:rFonts w:ascii="Times New Roman" w:hAnsi="Times New Roman"/>
          <w:sz w:val="28"/>
          <w:szCs w:val="28"/>
        </w:rPr>
        <w:t xml:space="preserve">(Приложение №9) </w:t>
      </w:r>
      <w:r w:rsidR="001B6A65">
        <w:rPr>
          <w:rFonts w:ascii="Times New Roman" w:hAnsi="Times New Roman"/>
          <w:sz w:val="28"/>
          <w:szCs w:val="28"/>
        </w:rPr>
        <w:t>(Фото №12,13)</w:t>
      </w:r>
      <w:r w:rsidR="00212944">
        <w:rPr>
          <w:rFonts w:ascii="Times New Roman" w:hAnsi="Times New Roman"/>
          <w:sz w:val="28"/>
          <w:szCs w:val="28"/>
        </w:rPr>
        <w:t xml:space="preserve"> и </w:t>
      </w:r>
      <w:r w:rsidR="00BF45BF">
        <w:rPr>
          <w:rFonts w:ascii="Times New Roman" w:hAnsi="Times New Roman"/>
          <w:sz w:val="28"/>
          <w:szCs w:val="28"/>
        </w:rPr>
        <w:t xml:space="preserve">подготовлены конспекты </w:t>
      </w:r>
      <w:r w:rsidR="00212944">
        <w:rPr>
          <w:rFonts w:ascii="Times New Roman" w:hAnsi="Times New Roman"/>
          <w:sz w:val="28"/>
          <w:szCs w:val="28"/>
        </w:rPr>
        <w:t>заняти</w:t>
      </w:r>
      <w:r w:rsidR="00BF45BF">
        <w:rPr>
          <w:rFonts w:ascii="Times New Roman" w:hAnsi="Times New Roman"/>
          <w:sz w:val="28"/>
          <w:szCs w:val="28"/>
        </w:rPr>
        <w:t>й</w:t>
      </w:r>
      <w:r w:rsidR="001B6A65">
        <w:rPr>
          <w:rFonts w:ascii="Times New Roman" w:hAnsi="Times New Roman"/>
          <w:sz w:val="28"/>
          <w:szCs w:val="28"/>
        </w:rPr>
        <w:t xml:space="preserve"> (Приложения </w:t>
      </w:r>
      <w:r w:rsidR="00E13BBF">
        <w:rPr>
          <w:rFonts w:ascii="Times New Roman" w:hAnsi="Times New Roman"/>
          <w:sz w:val="28"/>
          <w:szCs w:val="28"/>
        </w:rPr>
        <w:t>№</w:t>
      </w:r>
      <w:r w:rsidR="001B6A65">
        <w:rPr>
          <w:rFonts w:ascii="Times New Roman" w:hAnsi="Times New Roman"/>
          <w:sz w:val="28"/>
          <w:szCs w:val="28"/>
        </w:rPr>
        <w:t xml:space="preserve">6.1 – </w:t>
      </w:r>
      <w:r w:rsidR="00E13BBF">
        <w:rPr>
          <w:rFonts w:ascii="Times New Roman" w:hAnsi="Times New Roman"/>
          <w:sz w:val="28"/>
          <w:szCs w:val="28"/>
        </w:rPr>
        <w:t>№</w:t>
      </w:r>
      <w:r w:rsidR="001B6A65">
        <w:rPr>
          <w:rFonts w:ascii="Times New Roman" w:hAnsi="Times New Roman"/>
          <w:sz w:val="28"/>
          <w:szCs w:val="28"/>
        </w:rPr>
        <w:t>6.4)</w:t>
      </w:r>
      <w:r w:rsidR="00212944">
        <w:rPr>
          <w:rFonts w:ascii="Times New Roman" w:hAnsi="Times New Roman"/>
          <w:sz w:val="28"/>
          <w:szCs w:val="28"/>
        </w:rPr>
        <w:t xml:space="preserve">, которые я использовала в  работе с детьми старшего дошкольного возраста. </w:t>
      </w:r>
      <w:r w:rsidR="001B6A65">
        <w:rPr>
          <w:rFonts w:ascii="Times New Roman" w:hAnsi="Times New Roman"/>
          <w:sz w:val="28"/>
          <w:szCs w:val="28"/>
        </w:rPr>
        <w:t xml:space="preserve">Составили совместно с детьми </w:t>
      </w:r>
      <w:r w:rsidR="002C2430">
        <w:rPr>
          <w:rFonts w:ascii="Times New Roman" w:hAnsi="Times New Roman"/>
          <w:sz w:val="28"/>
          <w:szCs w:val="28"/>
        </w:rPr>
        <w:t xml:space="preserve">графические правила безопасности при проведении опытов. (Фото №14). </w:t>
      </w:r>
      <w:r w:rsidR="00212944">
        <w:rPr>
          <w:rFonts w:ascii="Times New Roman" w:hAnsi="Times New Roman"/>
          <w:sz w:val="28"/>
          <w:szCs w:val="28"/>
        </w:rPr>
        <w:t>Подобрала картотеку карт-схем опытов, которые позволяют ребенку самостоятельно (без пом</w:t>
      </w:r>
      <w:r w:rsidR="00FD7678">
        <w:rPr>
          <w:rFonts w:ascii="Times New Roman" w:hAnsi="Times New Roman"/>
          <w:sz w:val="28"/>
          <w:szCs w:val="28"/>
        </w:rPr>
        <w:t xml:space="preserve">ощи взрослого) проводить </w:t>
      </w:r>
      <w:r w:rsidR="002C2430">
        <w:rPr>
          <w:rFonts w:ascii="Times New Roman" w:hAnsi="Times New Roman"/>
          <w:sz w:val="28"/>
          <w:szCs w:val="28"/>
        </w:rPr>
        <w:t>эксперименты</w:t>
      </w:r>
      <w:r w:rsidR="00FD7678">
        <w:rPr>
          <w:rFonts w:ascii="Times New Roman" w:hAnsi="Times New Roman"/>
          <w:sz w:val="28"/>
          <w:szCs w:val="28"/>
        </w:rPr>
        <w:t xml:space="preserve">. </w:t>
      </w:r>
      <w:r w:rsidR="001B6A65">
        <w:rPr>
          <w:rFonts w:ascii="Times New Roman" w:hAnsi="Times New Roman"/>
          <w:sz w:val="28"/>
          <w:szCs w:val="28"/>
        </w:rPr>
        <w:t>(Фото №15,16)</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Эксперименты, которые мы проводили, давали детям знания о том, что воздух находится вокруг нас, его можно ощутить, увидеть, проделать с его помощью ряд действий.</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Экспериментирование с водой позволило детям сравнить различные состояния воды. (Вода прозрачная, у воды нет вкуса, у воды нет запаха, лёд – твёрдая вода, пар – это тоже вода, в воде некоторые вещества растворяются, а некоторые – не растворяются, лёд легче воды, вода не имеет формы.)</w:t>
      </w:r>
    </w:p>
    <w:p w:rsidR="00212944" w:rsidRDefault="00212944" w:rsidP="007F72CB">
      <w:pPr>
        <w:spacing w:after="0" w:line="360" w:lineRule="auto"/>
        <w:ind w:firstLine="708"/>
        <w:jc w:val="both"/>
        <w:rPr>
          <w:rFonts w:ascii="Times New Roman" w:hAnsi="Times New Roman"/>
          <w:sz w:val="28"/>
          <w:szCs w:val="28"/>
        </w:rPr>
      </w:pPr>
      <w:r>
        <w:rPr>
          <w:rFonts w:ascii="Times New Roman" w:hAnsi="Times New Roman"/>
          <w:sz w:val="28"/>
          <w:szCs w:val="28"/>
        </w:rPr>
        <w:t>Экспериментирование с песком давало детям возможность выделить для себя новые свойства песка («Свойства мокрого песка», «Песочный конус», «Чистая вода», «Можно ли услышать песок?», «Цветной песок», «Ветер в пустыне», «Песок и камешки»)</w:t>
      </w:r>
      <w:r w:rsidR="002C2430">
        <w:rPr>
          <w:rFonts w:ascii="Times New Roman" w:hAnsi="Times New Roman"/>
          <w:sz w:val="28"/>
          <w:szCs w:val="28"/>
        </w:rPr>
        <w:t xml:space="preserve"> (Фото №17-№26)</w:t>
      </w:r>
    </w:p>
    <w:p w:rsidR="00212944" w:rsidRDefault="00212944" w:rsidP="007F72CB">
      <w:pPr>
        <w:spacing w:after="0" w:line="360" w:lineRule="auto"/>
        <w:ind w:firstLine="360"/>
        <w:jc w:val="both"/>
        <w:rPr>
          <w:rFonts w:ascii="Times New Roman" w:hAnsi="Times New Roman"/>
          <w:sz w:val="28"/>
          <w:szCs w:val="28"/>
        </w:rPr>
      </w:pPr>
      <w:r>
        <w:rPr>
          <w:rFonts w:ascii="Times New Roman" w:hAnsi="Times New Roman"/>
          <w:sz w:val="28"/>
          <w:szCs w:val="28"/>
        </w:rPr>
        <w:t>Проведение экспериментов продолжалось и во время наблюдений на прогулках:</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рассматривание снежинок через увеличительное стекло;</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замораживание воды;</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рисование на снегу цветной водой;</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наблюдение за воздушным шаром на морозе и в группе;</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определение направления ветра;</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наблюдение за срезом сугробов;</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изготовление цветных льдинок;</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сравнение мокрого и сухого песка, лепка из него поделок;</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lastRenderedPageBreak/>
        <w:t>наблюдение за наполнением дождевой водой ёмкостей  различной ширины;</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 xml:space="preserve">сравнение </w:t>
      </w:r>
      <w:proofErr w:type="spellStart"/>
      <w:r w:rsidRPr="00477373">
        <w:rPr>
          <w:rFonts w:ascii="Times New Roman" w:hAnsi="Times New Roman"/>
          <w:sz w:val="28"/>
          <w:szCs w:val="28"/>
        </w:rPr>
        <w:t>намокаемости</w:t>
      </w:r>
      <w:proofErr w:type="spellEnd"/>
      <w:r w:rsidRPr="00477373">
        <w:rPr>
          <w:rFonts w:ascii="Times New Roman" w:hAnsi="Times New Roman"/>
          <w:sz w:val="28"/>
          <w:szCs w:val="28"/>
        </w:rPr>
        <w:t xml:space="preserve"> тканей различной фактуры;</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рисование на сухом и мокром песке;</w:t>
      </w:r>
    </w:p>
    <w:p w:rsidR="00212944" w:rsidRPr="00477373" w:rsidRDefault="00212944" w:rsidP="00A76142">
      <w:pPr>
        <w:pStyle w:val="a7"/>
        <w:numPr>
          <w:ilvl w:val="0"/>
          <w:numId w:val="11"/>
        </w:numPr>
        <w:spacing w:after="0" w:line="360" w:lineRule="auto"/>
        <w:ind w:left="0"/>
        <w:jc w:val="both"/>
        <w:rPr>
          <w:rFonts w:ascii="Times New Roman" w:hAnsi="Times New Roman"/>
          <w:sz w:val="28"/>
          <w:szCs w:val="28"/>
        </w:rPr>
      </w:pPr>
      <w:r w:rsidRPr="00477373">
        <w:rPr>
          <w:rFonts w:ascii="Times New Roman" w:hAnsi="Times New Roman"/>
          <w:sz w:val="28"/>
          <w:szCs w:val="28"/>
        </w:rPr>
        <w:t>что быстрее высохнет дерево или камень.</w:t>
      </w:r>
    </w:p>
    <w:p w:rsidR="00E13BBF" w:rsidRPr="00E13BBF" w:rsidRDefault="00E13BBF" w:rsidP="007F72CB">
      <w:pPr>
        <w:spacing w:after="0" w:line="360" w:lineRule="auto"/>
        <w:ind w:firstLine="360"/>
        <w:jc w:val="both"/>
        <w:rPr>
          <w:rFonts w:ascii="Times New Roman" w:hAnsi="Times New Roman"/>
          <w:sz w:val="12"/>
          <w:szCs w:val="28"/>
        </w:rPr>
      </w:pPr>
    </w:p>
    <w:p w:rsidR="00212944" w:rsidRDefault="00212944" w:rsidP="007F72CB">
      <w:pPr>
        <w:spacing w:after="0" w:line="360" w:lineRule="auto"/>
        <w:ind w:firstLine="360"/>
        <w:jc w:val="both"/>
        <w:rPr>
          <w:rFonts w:ascii="Times New Roman" w:hAnsi="Times New Roman"/>
          <w:sz w:val="28"/>
          <w:szCs w:val="28"/>
        </w:rPr>
      </w:pPr>
      <w:r>
        <w:rPr>
          <w:rFonts w:ascii="Times New Roman" w:hAnsi="Times New Roman"/>
          <w:sz w:val="28"/>
          <w:szCs w:val="28"/>
        </w:rPr>
        <w:t>Вопросы, задаваемые детям, носили поисковый характер, развивали умение выдвигать гипотезы, например:</w:t>
      </w:r>
    </w:p>
    <w:p w:rsidR="00212944" w:rsidRPr="00477373" w:rsidRDefault="00212944" w:rsidP="00A76142">
      <w:pPr>
        <w:pStyle w:val="a7"/>
        <w:numPr>
          <w:ilvl w:val="0"/>
          <w:numId w:val="12"/>
        </w:numPr>
        <w:spacing w:after="0" w:line="360" w:lineRule="auto"/>
        <w:ind w:left="0"/>
        <w:jc w:val="both"/>
        <w:rPr>
          <w:rFonts w:ascii="Times New Roman" w:hAnsi="Times New Roman"/>
          <w:sz w:val="28"/>
          <w:szCs w:val="28"/>
        </w:rPr>
      </w:pPr>
      <w:r w:rsidRPr="00477373">
        <w:rPr>
          <w:rFonts w:ascii="Times New Roman" w:hAnsi="Times New Roman"/>
          <w:sz w:val="28"/>
          <w:szCs w:val="28"/>
        </w:rPr>
        <w:t>Как вы думаете, дождь будет идти целый день?</w:t>
      </w:r>
    </w:p>
    <w:p w:rsidR="00212944" w:rsidRPr="00477373" w:rsidRDefault="00212944" w:rsidP="00A76142">
      <w:pPr>
        <w:pStyle w:val="a7"/>
        <w:numPr>
          <w:ilvl w:val="0"/>
          <w:numId w:val="12"/>
        </w:numPr>
        <w:spacing w:after="0" w:line="360" w:lineRule="auto"/>
        <w:ind w:left="0"/>
        <w:jc w:val="both"/>
        <w:rPr>
          <w:rFonts w:ascii="Times New Roman" w:hAnsi="Times New Roman"/>
          <w:sz w:val="28"/>
          <w:szCs w:val="28"/>
        </w:rPr>
      </w:pPr>
      <w:r w:rsidRPr="00477373">
        <w:rPr>
          <w:rFonts w:ascii="Times New Roman" w:hAnsi="Times New Roman"/>
          <w:sz w:val="28"/>
          <w:szCs w:val="28"/>
        </w:rPr>
        <w:t>Как вы думаете, что будет, если дождика не будет совсем?</w:t>
      </w:r>
    </w:p>
    <w:p w:rsidR="00212944" w:rsidRPr="00477373" w:rsidRDefault="00212944" w:rsidP="00A76142">
      <w:pPr>
        <w:pStyle w:val="a7"/>
        <w:numPr>
          <w:ilvl w:val="0"/>
          <w:numId w:val="12"/>
        </w:numPr>
        <w:spacing w:after="0" w:line="360" w:lineRule="auto"/>
        <w:ind w:left="0"/>
        <w:jc w:val="both"/>
        <w:rPr>
          <w:rFonts w:ascii="Times New Roman" w:hAnsi="Times New Roman"/>
          <w:sz w:val="28"/>
          <w:szCs w:val="28"/>
        </w:rPr>
      </w:pPr>
      <w:r w:rsidRPr="00477373">
        <w:rPr>
          <w:rFonts w:ascii="Times New Roman" w:hAnsi="Times New Roman"/>
          <w:sz w:val="28"/>
          <w:szCs w:val="28"/>
        </w:rPr>
        <w:t>Что будет, если  на деревьях не распустятся листочки?</w:t>
      </w:r>
    </w:p>
    <w:p w:rsidR="00212944" w:rsidRPr="00477373" w:rsidRDefault="00212944" w:rsidP="00A76142">
      <w:pPr>
        <w:pStyle w:val="a7"/>
        <w:numPr>
          <w:ilvl w:val="0"/>
          <w:numId w:val="12"/>
        </w:numPr>
        <w:spacing w:after="0" w:line="360" w:lineRule="auto"/>
        <w:ind w:left="0"/>
        <w:jc w:val="both"/>
        <w:rPr>
          <w:rFonts w:ascii="Times New Roman" w:hAnsi="Times New Roman"/>
          <w:sz w:val="28"/>
          <w:szCs w:val="28"/>
        </w:rPr>
      </w:pPr>
      <w:r w:rsidRPr="00477373">
        <w:rPr>
          <w:rFonts w:ascii="Times New Roman" w:hAnsi="Times New Roman"/>
          <w:sz w:val="28"/>
          <w:szCs w:val="28"/>
        </w:rPr>
        <w:t>Как вы думаете, что случится с насекомыми, если они не лягут спать?</w:t>
      </w:r>
    </w:p>
    <w:p w:rsidR="00AC575A" w:rsidRDefault="00AC575A" w:rsidP="007F72CB">
      <w:pPr>
        <w:spacing w:after="0" w:line="360" w:lineRule="auto"/>
        <w:jc w:val="both"/>
        <w:rPr>
          <w:rFonts w:ascii="Times New Roman" w:hAnsi="Times New Roman"/>
          <w:sz w:val="14"/>
          <w:szCs w:val="28"/>
        </w:rPr>
      </w:pPr>
    </w:p>
    <w:p w:rsidR="00362582" w:rsidRPr="00362582" w:rsidRDefault="00362582" w:rsidP="007F72CB">
      <w:pPr>
        <w:spacing w:after="0" w:line="360" w:lineRule="auto"/>
        <w:jc w:val="both"/>
        <w:rPr>
          <w:rFonts w:ascii="Times New Roman" w:hAnsi="Times New Roman"/>
          <w:sz w:val="28"/>
          <w:szCs w:val="28"/>
          <w:u w:val="single"/>
        </w:rPr>
      </w:pPr>
      <w:r w:rsidRPr="00362582">
        <w:rPr>
          <w:rFonts w:ascii="Times New Roman" w:hAnsi="Times New Roman"/>
          <w:sz w:val="28"/>
          <w:szCs w:val="28"/>
          <w:u w:val="single"/>
        </w:rPr>
        <w:t>Вывод:</w:t>
      </w:r>
    </w:p>
    <w:p w:rsidR="00802F08" w:rsidRDefault="00212944" w:rsidP="007F72CB">
      <w:pPr>
        <w:spacing w:after="0" w:line="360" w:lineRule="auto"/>
        <w:ind w:firstLine="360"/>
        <w:jc w:val="both"/>
        <w:rPr>
          <w:rFonts w:ascii="Times New Roman" w:hAnsi="Times New Roman"/>
          <w:sz w:val="28"/>
          <w:szCs w:val="28"/>
        </w:rPr>
      </w:pPr>
      <w:proofErr w:type="gramStart"/>
      <w:r>
        <w:rPr>
          <w:rFonts w:ascii="Times New Roman" w:hAnsi="Times New Roman"/>
          <w:sz w:val="28"/>
          <w:szCs w:val="28"/>
        </w:rPr>
        <w:t xml:space="preserve">Таким образом, </w:t>
      </w:r>
      <w:r w:rsidR="00670D95">
        <w:rPr>
          <w:rFonts w:ascii="Times New Roman" w:hAnsi="Times New Roman"/>
          <w:sz w:val="28"/>
          <w:szCs w:val="28"/>
        </w:rPr>
        <w:t xml:space="preserve"> нами были внесены преобразования в развивающую предметно-пространственную среду старшей группы детского сада ч</w:t>
      </w:r>
      <w:r w:rsidR="001E200B">
        <w:rPr>
          <w:rFonts w:ascii="Times New Roman" w:hAnsi="Times New Roman"/>
          <w:sz w:val="28"/>
          <w:szCs w:val="28"/>
        </w:rPr>
        <w:t>е</w:t>
      </w:r>
      <w:r w:rsidR="00670D95">
        <w:rPr>
          <w:rFonts w:ascii="Times New Roman" w:hAnsi="Times New Roman"/>
          <w:sz w:val="28"/>
          <w:szCs w:val="28"/>
        </w:rPr>
        <w:t>рез создание центра опытно-</w:t>
      </w:r>
      <w:r w:rsidR="00802F08">
        <w:rPr>
          <w:rFonts w:ascii="Times New Roman" w:hAnsi="Times New Roman"/>
          <w:sz w:val="28"/>
          <w:szCs w:val="28"/>
        </w:rPr>
        <w:t>экспериментальной деятельности, что позволило детям не только в ходе организованной образовательной, но и в ходе самостоятельной деятельности моделировать в своем сознании картину мира, основанную на собственных наблюдениях, ответах, установлении взаимозависимостей, закономерностей и т. д.  При этом преобразования, которые они  производили с предметами, носили</w:t>
      </w:r>
      <w:proofErr w:type="gramEnd"/>
      <w:r w:rsidR="00802F08">
        <w:rPr>
          <w:rFonts w:ascii="Times New Roman" w:hAnsi="Times New Roman"/>
          <w:sz w:val="28"/>
          <w:szCs w:val="28"/>
        </w:rPr>
        <w:t xml:space="preserve"> творческий характер – вызывали интерес к исследованию, развивали мыслительные операции, стимулировали познавательную активность, любознательность.</w:t>
      </w:r>
    </w:p>
    <w:p w:rsidR="00212944" w:rsidRDefault="00802F08" w:rsidP="007F72CB">
      <w:pPr>
        <w:spacing w:after="0" w:line="360" w:lineRule="auto"/>
        <w:ind w:firstLine="360"/>
        <w:jc w:val="both"/>
        <w:rPr>
          <w:rFonts w:ascii="Times New Roman" w:hAnsi="Times New Roman"/>
          <w:sz w:val="28"/>
          <w:szCs w:val="28"/>
        </w:rPr>
      </w:pPr>
      <w:r>
        <w:rPr>
          <w:rFonts w:ascii="Times New Roman" w:hAnsi="Times New Roman"/>
          <w:sz w:val="28"/>
          <w:szCs w:val="28"/>
        </w:rPr>
        <w:t>П</w:t>
      </w:r>
      <w:r w:rsidR="00670D95">
        <w:rPr>
          <w:rFonts w:ascii="Times New Roman" w:hAnsi="Times New Roman"/>
          <w:sz w:val="28"/>
          <w:szCs w:val="28"/>
        </w:rPr>
        <w:t>роведен</w:t>
      </w:r>
      <w:r>
        <w:rPr>
          <w:rFonts w:ascii="Times New Roman" w:hAnsi="Times New Roman"/>
          <w:sz w:val="28"/>
          <w:szCs w:val="28"/>
        </w:rPr>
        <w:t xml:space="preserve">ный </w:t>
      </w:r>
      <w:r w:rsidR="00670D95">
        <w:rPr>
          <w:rFonts w:ascii="Times New Roman" w:hAnsi="Times New Roman"/>
          <w:sz w:val="28"/>
          <w:szCs w:val="28"/>
        </w:rPr>
        <w:t xml:space="preserve"> цикл занятий с детьми</w:t>
      </w:r>
      <w:r w:rsidR="00DB4CBB">
        <w:rPr>
          <w:rFonts w:ascii="Times New Roman" w:hAnsi="Times New Roman"/>
          <w:sz w:val="28"/>
          <w:szCs w:val="28"/>
        </w:rPr>
        <w:t xml:space="preserve"> в центре экспериментирования</w:t>
      </w:r>
      <w:r w:rsidR="001E200B">
        <w:rPr>
          <w:rFonts w:ascii="Times New Roman" w:hAnsi="Times New Roman"/>
          <w:sz w:val="28"/>
          <w:szCs w:val="28"/>
        </w:rPr>
        <w:t>способств</w:t>
      </w:r>
      <w:r w:rsidR="00DB4CBB">
        <w:rPr>
          <w:rFonts w:ascii="Times New Roman" w:hAnsi="Times New Roman"/>
          <w:sz w:val="28"/>
          <w:szCs w:val="28"/>
        </w:rPr>
        <w:t xml:space="preserve">овал </w:t>
      </w:r>
      <w:r w:rsidR="001E200B">
        <w:rPr>
          <w:rFonts w:ascii="Times New Roman" w:hAnsi="Times New Roman"/>
          <w:sz w:val="28"/>
          <w:szCs w:val="28"/>
        </w:rPr>
        <w:t xml:space="preserve"> появлению у детей вопросов </w:t>
      </w:r>
      <w:r w:rsidR="00DB4CBB">
        <w:rPr>
          <w:rFonts w:ascii="Times New Roman" w:hAnsi="Times New Roman"/>
          <w:sz w:val="28"/>
          <w:szCs w:val="28"/>
        </w:rPr>
        <w:t xml:space="preserve">познавательного </w:t>
      </w:r>
      <w:r w:rsidR="001E200B">
        <w:rPr>
          <w:rFonts w:ascii="Times New Roman" w:hAnsi="Times New Roman"/>
          <w:sz w:val="28"/>
          <w:szCs w:val="28"/>
        </w:rPr>
        <w:t>характера</w:t>
      </w:r>
      <w:r w:rsidR="00DB4CBB">
        <w:rPr>
          <w:rFonts w:ascii="Times New Roman" w:hAnsi="Times New Roman"/>
          <w:sz w:val="28"/>
          <w:szCs w:val="28"/>
        </w:rPr>
        <w:t>,  увеличению попыток самостоятельной опытнической деятельности, появлению чувства удивления, радости, желания проникнуть в сущность явлений, вскрыть их причинно-следственные связи.</w:t>
      </w:r>
    </w:p>
    <w:p w:rsidR="00E13BBF" w:rsidRDefault="00E13BBF" w:rsidP="007F72CB">
      <w:pPr>
        <w:pStyle w:val="a3"/>
        <w:shd w:val="clear" w:color="auto" w:fill="FFFFFF"/>
        <w:spacing w:before="0" w:beforeAutospacing="0" w:after="0" w:afterAutospacing="0"/>
        <w:rPr>
          <w:b/>
          <w:color w:val="000000"/>
          <w:sz w:val="28"/>
          <w:szCs w:val="28"/>
        </w:rPr>
      </w:pPr>
    </w:p>
    <w:p w:rsidR="00E13BBF" w:rsidRDefault="00E13BBF" w:rsidP="007F72CB">
      <w:pPr>
        <w:pStyle w:val="a3"/>
        <w:shd w:val="clear" w:color="auto" w:fill="FFFFFF"/>
        <w:spacing w:before="0" w:beforeAutospacing="0" w:after="0" w:afterAutospacing="0"/>
        <w:rPr>
          <w:b/>
          <w:color w:val="000000"/>
          <w:sz w:val="28"/>
          <w:szCs w:val="28"/>
        </w:rPr>
      </w:pPr>
    </w:p>
    <w:p w:rsidR="00EC3849" w:rsidRPr="00EC3849" w:rsidRDefault="003714E8" w:rsidP="008006E3">
      <w:pPr>
        <w:pStyle w:val="a3"/>
        <w:shd w:val="clear" w:color="auto" w:fill="FFFFFF"/>
        <w:spacing w:before="0" w:beforeAutospacing="0" w:after="0" w:afterAutospacing="0"/>
        <w:outlineLvl w:val="1"/>
        <w:rPr>
          <w:b/>
          <w:color w:val="000000"/>
          <w:sz w:val="28"/>
          <w:szCs w:val="28"/>
        </w:rPr>
      </w:pPr>
      <w:bookmarkStart w:id="28" w:name="_Toc482918296"/>
      <w:bookmarkStart w:id="29" w:name="_Toc485302575"/>
      <w:r>
        <w:rPr>
          <w:b/>
          <w:color w:val="000000"/>
          <w:sz w:val="28"/>
          <w:szCs w:val="28"/>
        </w:rPr>
        <w:lastRenderedPageBreak/>
        <w:t>2</w:t>
      </w:r>
      <w:r w:rsidR="00EC3849" w:rsidRPr="009C5CC7">
        <w:rPr>
          <w:b/>
          <w:color w:val="000000"/>
          <w:sz w:val="28"/>
          <w:szCs w:val="28"/>
        </w:rPr>
        <w:t>.</w:t>
      </w:r>
      <w:r w:rsidR="00B52255">
        <w:rPr>
          <w:b/>
          <w:color w:val="000000"/>
          <w:sz w:val="28"/>
          <w:szCs w:val="28"/>
        </w:rPr>
        <w:t>4</w:t>
      </w:r>
      <w:r w:rsidR="00EC3849" w:rsidRPr="00EC3849">
        <w:rPr>
          <w:b/>
          <w:color w:val="000000"/>
          <w:sz w:val="28"/>
          <w:szCs w:val="28"/>
        </w:rPr>
        <w:t xml:space="preserve"> Исследование эффективности системы организации развивающей предметно-пространственной среды в развитии познавательных интересов детей старшего дошкольного возраста</w:t>
      </w:r>
      <w:bookmarkEnd w:id="28"/>
      <w:bookmarkEnd w:id="29"/>
    </w:p>
    <w:p w:rsidR="00E13BBF" w:rsidRPr="00E13BBF" w:rsidRDefault="00E13BBF" w:rsidP="007F72CB">
      <w:pPr>
        <w:shd w:val="clear" w:color="auto" w:fill="FFFFFF"/>
        <w:tabs>
          <w:tab w:val="left" w:leader="underscore" w:pos="6566"/>
        </w:tabs>
        <w:spacing w:after="0"/>
        <w:jc w:val="both"/>
        <w:rPr>
          <w:rFonts w:ascii="Times New Roman" w:hAnsi="Times New Roman" w:cs="Times New Roman"/>
          <w:color w:val="000000"/>
          <w:sz w:val="14"/>
        </w:rPr>
      </w:pPr>
    </w:p>
    <w:p w:rsidR="00FD7678" w:rsidRPr="006A2F1A" w:rsidRDefault="00BF45BF" w:rsidP="007F72CB">
      <w:pPr>
        <w:shd w:val="clear" w:color="auto" w:fill="FFFFFF"/>
        <w:tabs>
          <w:tab w:val="left" w:leader="underscore" w:pos="6566"/>
        </w:tabs>
        <w:spacing w:after="0"/>
        <w:jc w:val="both"/>
        <w:rPr>
          <w:rFonts w:ascii="Times New Roman" w:hAnsi="Times New Roman" w:cs="Times New Roman"/>
          <w:color w:val="000000"/>
          <w:sz w:val="28"/>
        </w:rPr>
      </w:pPr>
      <w:r>
        <w:rPr>
          <w:rFonts w:ascii="Times New Roman" w:hAnsi="Times New Roman" w:cs="Times New Roman"/>
          <w:color w:val="000000"/>
          <w:sz w:val="28"/>
        </w:rPr>
        <w:t xml:space="preserve">            </w:t>
      </w:r>
      <w:r w:rsidR="00FD7678" w:rsidRPr="006A2F1A">
        <w:rPr>
          <w:rFonts w:ascii="Times New Roman" w:hAnsi="Times New Roman" w:cs="Times New Roman"/>
          <w:color w:val="000000"/>
          <w:sz w:val="28"/>
        </w:rPr>
        <w:t xml:space="preserve">После проведения формирующего эксперимента было проведено </w:t>
      </w:r>
      <w:r w:rsidR="00FD7678">
        <w:rPr>
          <w:rFonts w:ascii="Times New Roman" w:hAnsi="Times New Roman" w:cs="Times New Roman"/>
          <w:color w:val="000000"/>
          <w:sz w:val="28"/>
        </w:rPr>
        <w:t>контрольное обследование детей</w:t>
      </w:r>
      <w:r w:rsidR="00FD7678" w:rsidRPr="006A2F1A">
        <w:rPr>
          <w:rFonts w:ascii="Times New Roman" w:hAnsi="Times New Roman" w:cs="Times New Roman"/>
          <w:color w:val="000000"/>
          <w:sz w:val="28"/>
        </w:rPr>
        <w:t>. Полученные данные показали, что уровень показателей познавательно</w:t>
      </w:r>
      <w:r w:rsidR="00FD7678">
        <w:rPr>
          <w:rFonts w:ascii="Times New Roman" w:hAnsi="Times New Roman" w:cs="Times New Roman"/>
          <w:color w:val="000000"/>
          <w:sz w:val="28"/>
        </w:rPr>
        <w:t>го интереса</w:t>
      </w:r>
      <w:r w:rsidR="00FD7678" w:rsidRPr="006A2F1A">
        <w:rPr>
          <w:rFonts w:ascii="Times New Roman" w:hAnsi="Times New Roman" w:cs="Times New Roman"/>
          <w:color w:val="000000"/>
          <w:sz w:val="28"/>
        </w:rPr>
        <w:t xml:space="preserve"> у детей после проведения формирующих занятий </w:t>
      </w:r>
      <w:r w:rsidR="00FD7678">
        <w:rPr>
          <w:rFonts w:ascii="Times New Roman" w:hAnsi="Times New Roman" w:cs="Times New Roman"/>
          <w:color w:val="000000"/>
          <w:sz w:val="28"/>
        </w:rPr>
        <w:t xml:space="preserve">изменился. </w:t>
      </w:r>
      <w:r w:rsidR="00FD7678" w:rsidRPr="00960081">
        <w:rPr>
          <w:rFonts w:ascii="Times New Roman" w:hAnsi="Times New Roman" w:cs="Times New Roman"/>
          <w:color w:val="000000"/>
          <w:sz w:val="28"/>
        </w:rPr>
        <w:t>Результаты диагностики представлены в таблице</w:t>
      </w:r>
      <w:r w:rsidR="00FD7678">
        <w:rPr>
          <w:rFonts w:ascii="Times New Roman" w:hAnsi="Times New Roman" w:cs="Times New Roman"/>
          <w:color w:val="000000"/>
          <w:sz w:val="28"/>
        </w:rPr>
        <w:t xml:space="preserve"> 3 и таблице 4, а более наглядно представлены на диаграмме 2</w:t>
      </w:r>
      <w:r w:rsidR="00FD7678" w:rsidRPr="00960081">
        <w:rPr>
          <w:rFonts w:ascii="Times New Roman" w:hAnsi="Times New Roman" w:cs="Times New Roman"/>
          <w:color w:val="000000"/>
          <w:sz w:val="28"/>
        </w:rPr>
        <w:t>.</w:t>
      </w:r>
    </w:p>
    <w:p w:rsidR="00FD7678" w:rsidRDefault="00FD7678" w:rsidP="004E45B2">
      <w:pPr>
        <w:shd w:val="clear" w:color="auto" w:fill="FFFFFF"/>
        <w:tabs>
          <w:tab w:val="left" w:leader="underscore" w:pos="6566"/>
        </w:tabs>
        <w:spacing w:before="240" w:after="0"/>
        <w:rPr>
          <w:rFonts w:ascii="Times New Roman" w:hAnsi="Times New Roman" w:cs="Times New Roman"/>
          <w:b/>
          <w:color w:val="000000"/>
          <w:sz w:val="28"/>
        </w:rPr>
      </w:pPr>
      <w:r>
        <w:rPr>
          <w:rFonts w:ascii="Times New Roman" w:hAnsi="Times New Roman" w:cs="Times New Roman"/>
          <w:b/>
          <w:color w:val="000000"/>
          <w:sz w:val="28"/>
        </w:rPr>
        <w:t>Контрольный эксперимент:</w:t>
      </w:r>
    </w:p>
    <w:tbl>
      <w:tblPr>
        <w:tblStyle w:val="a8"/>
        <w:tblW w:w="0" w:type="auto"/>
        <w:tblLook w:val="04A0" w:firstRow="1" w:lastRow="0" w:firstColumn="1" w:lastColumn="0" w:noHBand="0" w:noVBand="1"/>
      </w:tblPr>
      <w:tblGrid>
        <w:gridCol w:w="1383"/>
        <w:gridCol w:w="1580"/>
        <w:gridCol w:w="1397"/>
        <w:gridCol w:w="1700"/>
        <w:gridCol w:w="1416"/>
        <w:gridCol w:w="2090"/>
      </w:tblGrid>
      <w:tr w:rsidR="00FD7678" w:rsidTr="00EE3E0A">
        <w:trPr>
          <w:trHeight w:val="431"/>
        </w:trPr>
        <w:tc>
          <w:tcPr>
            <w:tcW w:w="1384" w:type="dxa"/>
            <w:vMerge w:val="restart"/>
          </w:tcPr>
          <w:p w:rsidR="00FD7678" w:rsidRPr="00AF0342" w:rsidRDefault="00FD7678" w:rsidP="007F72CB">
            <w:pPr>
              <w:tabs>
                <w:tab w:val="left" w:leader="underscore" w:pos="6566"/>
              </w:tabs>
              <w:jc w:val="center"/>
              <w:rPr>
                <w:b/>
                <w:color w:val="000000"/>
                <w:sz w:val="24"/>
              </w:rPr>
            </w:pPr>
            <w:r w:rsidRPr="00AF0342">
              <w:rPr>
                <w:b/>
                <w:color w:val="000000"/>
                <w:sz w:val="24"/>
              </w:rPr>
              <w:t>Ф.И. ребенка</w:t>
            </w:r>
          </w:p>
        </w:tc>
        <w:tc>
          <w:tcPr>
            <w:tcW w:w="2977" w:type="dxa"/>
            <w:gridSpan w:val="2"/>
          </w:tcPr>
          <w:p w:rsidR="00FD7678" w:rsidRPr="00870120" w:rsidRDefault="00FD7678" w:rsidP="007F72CB">
            <w:pPr>
              <w:tabs>
                <w:tab w:val="left" w:leader="underscore" w:pos="6566"/>
              </w:tabs>
              <w:jc w:val="center"/>
              <w:rPr>
                <w:b/>
                <w:color w:val="000000"/>
                <w:sz w:val="24"/>
              </w:rPr>
            </w:pPr>
            <w:r w:rsidRPr="00870120">
              <w:rPr>
                <w:b/>
                <w:color w:val="000000"/>
                <w:sz w:val="24"/>
              </w:rPr>
              <w:t>Серия 1</w:t>
            </w:r>
          </w:p>
        </w:tc>
        <w:tc>
          <w:tcPr>
            <w:tcW w:w="1701" w:type="dxa"/>
          </w:tcPr>
          <w:p w:rsidR="00FD7678" w:rsidRPr="00870120" w:rsidRDefault="00FD7678" w:rsidP="007F72CB">
            <w:pPr>
              <w:tabs>
                <w:tab w:val="left" w:leader="underscore" w:pos="6566"/>
              </w:tabs>
              <w:jc w:val="center"/>
              <w:rPr>
                <w:b/>
                <w:color w:val="000000"/>
                <w:sz w:val="24"/>
              </w:rPr>
            </w:pPr>
            <w:r w:rsidRPr="00870120">
              <w:rPr>
                <w:b/>
                <w:color w:val="000000"/>
                <w:sz w:val="24"/>
              </w:rPr>
              <w:t>Серия 2</w:t>
            </w:r>
          </w:p>
        </w:tc>
        <w:tc>
          <w:tcPr>
            <w:tcW w:w="3509" w:type="dxa"/>
            <w:gridSpan w:val="2"/>
          </w:tcPr>
          <w:p w:rsidR="00FD7678" w:rsidRPr="00870120" w:rsidRDefault="00FD7678" w:rsidP="007F72CB">
            <w:pPr>
              <w:tabs>
                <w:tab w:val="left" w:leader="underscore" w:pos="6566"/>
              </w:tabs>
              <w:jc w:val="center"/>
              <w:rPr>
                <w:b/>
                <w:color w:val="000000"/>
                <w:sz w:val="24"/>
              </w:rPr>
            </w:pPr>
            <w:r w:rsidRPr="00870120">
              <w:rPr>
                <w:b/>
                <w:color w:val="000000"/>
                <w:sz w:val="24"/>
              </w:rPr>
              <w:t>Серия 3</w:t>
            </w:r>
          </w:p>
        </w:tc>
      </w:tr>
      <w:tr w:rsidR="00FD7678" w:rsidTr="00EE3E0A">
        <w:trPr>
          <w:trHeight w:val="240"/>
        </w:trPr>
        <w:tc>
          <w:tcPr>
            <w:tcW w:w="1384" w:type="dxa"/>
            <w:vMerge/>
          </w:tcPr>
          <w:p w:rsidR="00FD7678" w:rsidRPr="00AF0342" w:rsidRDefault="00FD7678" w:rsidP="007F72CB">
            <w:pPr>
              <w:tabs>
                <w:tab w:val="left" w:leader="underscore" w:pos="6566"/>
              </w:tabs>
              <w:jc w:val="center"/>
              <w:rPr>
                <w:b/>
                <w:color w:val="000000"/>
                <w:sz w:val="24"/>
              </w:rPr>
            </w:pPr>
          </w:p>
        </w:tc>
        <w:tc>
          <w:tcPr>
            <w:tcW w:w="1580" w:type="dxa"/>
          </w:tcPr>
          <w:p w:rsidR="00FD7678" w:rsidRPr="007A73F1" w:rsidRDefault="00FD7678" w:rsidP="007F72CB">
            <w:pPr>
              <w:tabs>
                <w:tab w:val="left" w:leader="underscore" w:pos="6566"/>
              </w:tabs>
              <w:jc w:val="center"/>
              <w:rPr>
                <w:color w:val="000000"/>
                <w:sz w:val="22"/>
              </w:rPr>
            </w:pPr>
            <w:r w:rsidRPr="007A73F1">
              <w:rPr>
                <w:sz w:val="22"/>
              </w:rPr>
              <w:t>1. «Выбор деятельности»</w:t>
            </w:r>
          </w:p>
        </w:tc>
        <w:tc>
          <w:tcPr>
            <w:tcW w:w="1397" w:type="dxa"/>
          </w:tcPr>
          <w:p w:rsidR="00FD7678" w:rsidRPr="007A73F1" w:rsidRDefault="00FD7678" w:rsidP="007F72CB">
            <w:pPr>
              <w:tabs>
                <w:tab w:val="left" w:leader="underscore" w:pos="6566"/>
              </w:tabs>
              <w:jc w:val="center"/>
              <w:rPr>
                <w:color w:val="000000"/>
                <w:sz w:val="22"/>
              </w:rPr>
            </w:pPr>
            <w:r w:rsidRPr="007A73F1">
              <w:rPr>
                <w:sz w:val="22"/>
              </w:rPr>
              <w:t>2.«Загадка»</w:t>
            </w:r>
          </w:p>
        </w:tc>
        <w:tc>
          <w:tcPr>
            <w:tcW w:w="1701" w:type="dxa"/>
          </w:tcPr>
          <w:p w:rsidR="00FD7678" w:rsidRPr="007A73F1" w:rsidRDefault="00FD7678" w:rsidP="007F72CB">
            <w:pPr>
              <w:spacing w:line="261" w:lineRule="auto"/>
              <w:ind w:right="31"/>
              <w:jc w:val="center"/>
              <w:rPr>
                <w:sz w:val="22"/>
              </w:rPr>
            </w:pPr>
            <w:r w:rsidRPr="007A73F1">
              <w:rPr>
                <w:sz w:val="22"/>
              </w:rPr>
              <w:t>1.«</w:t>
            </w:r>
            <w:proofErr w:type="gramStart"/>
            <w:r w:rsidRPr="007A73F1">
              <w:rPr>
                <w:sz w:val="22"/>
              </w:rPr>
              <w:t>Угадай</w:t>
            </w:r>
            <w:proofErr w:type="gramEnd"/>
            <w:r w:rsidRPr="007A73F1">
              <w:rPr>
                <w:sz w:val="22"/>
              </w:rPr>
              <w:t xml:space="preserve"> что в ящике»</w:t>
            </w:r>
          </w:p>
          <w:p w:rsidR="00FD7678" w:rsidRPr="007A73F1" w:rsidRDefault="00FD7678" w:rsidP="007F72CB">
            <w:pPr>
              <w:tabs>
                <w:tab w:val="left" w:leader="underscore" w:pos="6566"/>
              </w:tabs>
              <w:jc w:val="center"/>
              <w:rPr>
                <w:color w:val="000000"/>
                <w:sz w:val="22"/>
              </w:rPr>
            </w:pPr>
          </w:p>
        </w:tc>
        <w:tc>
          <w:tcPr>
            <w:tcW w:w="1417" w:type="dxa"/>
          </w:tcPr>
          <w:p w:rsidR="00FD7678" w:rsidRPr="007A73F1" w:rsidRDefault="00FD7678" w:rsidP="007F72CB">
            <w:pPr>
              <w:tabs>
                <w:tab w:val="left" w:leader="underscore" w:pos="6566"/>
              </w:tabs>
              <w:jc w:val="center"/>
              <w:rPr>
                <w:color w:val="000000"/>
                <w:sz w:val="22"/>
              </w:rPr>
            </w:pPr>
            <w:r w:rsidRPr="007A73F1">
              <w:rPr>
                <w:sz w:val="22"/>
              </w:rPr>
              <w:t>1. «Собери картинку»</w:t>
            </w:r>
          </w:p>
        </w:tc>
        <w:tc>
          <w:tcPr>
            <w:tcW w:w="2092" w:type="dxa"/>
          </w:tcPr>
          <w:p w:rsidR="00FD7678" w:rsidRPr="007A73F1" w:rsidRDefault="00FD7678" w:rsidP="007F72CB">
            <w:pPr>
              <w:tabs>
                <w:tab w:val="left" w:leader="underscore" w:pos="6566"/>
              </w:tabs>
              <w:jc w:val="center"/>
              <w:rPr>
                <w:color w:val="000000"/>
                <w:sz w:val="22"/>
              </w:rPr>
            </w:pPr>
            <w:r w:rsidRPr="007A73F1">
              <w:rPr>
                <w:sz w:val="22"/>
              </w:rPr>
              <w:t>2.«</w:t>
            </w:r>
            <w:r>
              <w:rPr>
                <w:sz w:val="22"/>
              </w:rPr>
              <w:t xml:space="preserve">Соедини значки и найди </w:t>
            </w:r>
            <w:r w:rsidRPr="007A73F1">
              <w:rPr>
                <w:sz w:val="22"/>
              </w:rPr>
              <w:t>предмет»</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Ксения К.</w:t>
            </w:r>
          </w:p>
        </w:tc>
        <w:tc>
          <w:tcPr>
            <w:tcW w:w="1580" w:type="dxa"/>
          </w:tcPr>
          <w:p w:rsidR="00FD7678" w:rsidRPr="007A73F1" w:rsidRDefault="00FD7678" w:rsidP="007F72CB">
            <w:pPr>
              <w:tabs>
                <w:tab w:val="left" w:leader="underscore" w:pos="6566"/>
              </w:tabs>
              <w:rPr>
                <w:color w:val="000000"/>
                <w:sz w:val="24"/>
              </w:rPr>
            </w:pPr>
            <w:r>
              <w:rPr>
                <w:color w:val="000000"/>
                <w:sz w:val="24"/>
              </w:rPr>
              <w:t>20</w:t>
            </w:r>
            <w:r w:rsidRPr="007A73F1">
              <w:rPr>
                <w:color w:val="000000"/>
                <w:sz w:val="24"/>
              </w:rPr>
              <w:t xml:space="preserve"> баллов</w:t>
            </w:r>
          </w:p>
        </w:tc>
        <w:tc>
          <w:tcPr>
            <w:tcW w:w="1397" w:type="dxa"/>
          </w:tcPr>
          <w:p w:rsidR="00FD7678" w:rsidRPr="007A73F1" w:rsidRDefault="00FD7678" w:rsidP="007F72CB">
            <w:pPr>
              <w:rPr>
                <w:sz w:val="24"/>
              </w:rPr>
            </w:pPr>
            <w:r>
              <w:rPr>
                <w:color w:val="000000"/>
                <w:sz w:val="24"/>
              </w:rPr>
              <w:t>15</w:t>
            </w:r>
            <w:r w:rsidRPr="007A73F1">
              <w:rPr>
                <w:color w:val="000000"/>
                <w:sz w:val="24"/>
              </w:rPr>
              <w:t xml:space="preserve"> баллов</w:t>
            </w:r>
          </w:p>
        </w:tc>
        <w:tc>
          <w:tcPr>
            <w:tcW w:w="1701" w:type="dxa"/>
          </w:tcPr>
          <w:p w:rsidR="00FD7678" w:rsidRPr="007A73F1" w:rsidRDefault="00FD7678" w:rsidP="007F72CB">
            <w:pPr>
              <w:rPr>
                <w:sz w:val="24"/>
              </w:rPr>
            </w:pPr>
            <w:r>
              <w:rPr>
                <w:color w:val="000000"/>
                <w:sz w:val="24"/>
              </w:rPr>
              <w:t>17</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18</w:t>
            </w:r>
            <w:r w:rsidRPr="007A73F1">
              <w:rPr>
                <w:color w:val="000000"/>
                <w:sz w:val="24"/>
              </w:rPr>
              <w:t xml:space="preserve"> баллов</w:t>
            </w:r>
          </w:p>
        </w:tc>
        <w:tc>
          <w:tcPr>
            <w:tcW w:w="2092" w:type="dxa"/>
          </w:tcPr>
          <w:p w:rsidR="00FD7678" w:rsidRPr="007A73F1" w:rsidRDefault="00FD7678" w:rsidP="007F72CB">
            <w:pPr>
              <w:rPr>
                <w:sz w:val="24"/>
              </w:rPr>
            </w:pPr>
            <w:r>
              <w:rPr>
                <w:color w:val="000000"/>
                <w:sz w:val="24"/>
              </w:rPr>
              <w:t>17</w:t>
            </w:r>
            <w:r w:rsidRPr="007A73F1">
              <w:rPr>
                <w:color w:val="000000"/>
                <w:sz w:val="24"/>
              </w:rPr>
              <w:t xml:space="preserve"> баллов</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Ева Б.</w:t>
            </w:r>
          </w:p>
        </w:tc>
        <w:tc>
          <w:tcPr>
            <w:tcW w:w="1580" w:type="dxa"/>
          </w:tcPr>
          <w:p w:rsidR="00FD7678" w:rsidRPr="007A73F1" w:rsidRDefault="00FD7678" w:rsidP="007F72CB">
            <w:pPr>
              <w:rPr>
                <w:sz w:val="24"/>
              </w:rPr>
            </w:pPr>
            <w:r>
              <w:rPr>
                <w:color w:val="000000"/>
                <w:sz w:val="24"/>
              </w:rPr>
              <w:t>15</w:t>
            </w:r>
            <w:r w:rsidRPr="007A73F1">
              <w:rPr>
                <w:color w:val="000000"/>
                <w:sz w:val="24"/>
              </w:rPr>
              <w:t xml:space="preserve"> баллов</w:t>
            </w:r>
          </w:p>
        </w:tc>
        <w:tc>
          <w:tcPr>
            <w:tcW w:w="1397" w:type="dxa"/>
          </w:tcPr>
          <w:p w:rsidR="00FD7678" w:rsidRPr="007A73F1" w:rsidRDefault="00FD7678" w:rsidP="007F72CB">
            <w:pPr>
              <w:rPr>
                <w:sz w:val="24"/>
              </w:rPr>
            </w:pPr>
            <w:r>
              <w:rPr>
                <w:color w:val="000000"/>
                <w:sz w:val="24"/>
              </w:rPr>
              <w:t>22</w:t>
            </w:r>
            <w:r w:rsidRPr="007A73F1">
              <w:rPr>
                <w:color w:val="000000"/>
                <w:sz w:val="24"/>
              </w:rPr>
              <w:t xml:space="preserve"> баллов</w:t>
            </w:r>
          </w:p>
        </w:tc>
        <w:tc>
          <w:tcPr>
            <w:tcW w:w="1701" w:type="dxa"/>
          </w:tcPr>
          <w:p w:rsidR="00FD7678" w:rsidRPr="007A73F1" w:rsidRDefault="00FD7678" w:rsidP="007F72CB">
            <w:pPr>
              <w:rPr>
                <w:sz w:val="24"/>
              </w:rPr>
            </w:pPr>
            <w:r w:rsidRPr="007A73F1">
              <w:rPr>
                <w:color w:val="000000"/>
                <w:sz w:val="24"/>
              </w:rPr>
              <w:t>1</w:t>
            </w:r>
            <w:r>
              <w:rPr>
                <w:color w:val="000000"/>
                <w:sz w:val="24"/>
              </w:rPr>
              <w:t>5</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18</w:t>
            </w:r>
            <w:r w:rsidRPr="007A73F1">
              <w:rPr>
                <w:color w:val="000000"/>
                <w:sz w:val="24"/>
              </w:rPr>
              <w:t xml:space="preserve"> баллов</w:t>
            </w:r>
          </w:p>
        </w:tc>
        <w:tc>
          <w:tcPr>
            <w:tcW w:w="2092" w:type="dxa"/>
          </w:tcPr>
          <w:p w:rsidR="00FD7678" w:rsidRPr="007A73F1" w:rsidRDefault="00FD7678" w:rsidP="007F72CB">
            <w:pPr>
              <w:rPr>
                <w:sz w:val="24"/>
              </w:rPr>
            </w:pPr>
            <w:r>
              <w:rPr>
                <w:color w:val="000000"/>
                <w:sz w:val="24"/>
              </w:rPr>
              <w:t>25</w:t>
            </w:r>
            <w:r w:rsidRPr="007A73F1">
              <w:rPr>
                <w:color w:val="000000"/>
                <w:sz w:val="24"/>
              </w:rPr>
              <w:t xml:space="preserve"> баллов</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Аня Ш.</w:t>
            </w:r>
          </w:p>
        </w:tc>
        <w:tc>
          <w:tcPr>
            <w:tcW w:w="1580" w:type="dxa"/>
          </w:tcPr>
          <w:p w:rsidR="00FD7678" w:rsidRPr="007A73F1" w:rsidRDefault="00FD7678" w:rsidP="007F72CB">
            <w:pPr>
              <w:rPr>
                <w:sz w:val="24"/>
              </w:rPr>
            </w:pPr>
            <w:r>
              <w:rPr>
                <w:color w:val="000000"/>
                <w:sz w:val="24"/>
              </w:rPr>
              <w:t>20</w:t>
            </w:r>
            <w:r w:rsidRPr="007A73F1">
              <w:rPr>
                <w:color w:val="000000"/>
                <w:sz w:val="24"/>
              </w:rPr>
              <w:t xml:space="preserve"> баллов</w:t>
            </w:r>
          </w:p>
        </w:tc>
        <w:tc>
          <w:tcPr>
            <w:tcW w:w="1397" w:type="dxa"/>
          </w:tcPr>
          <w:p w:rsidR="00FD7678" w:rsidRPr="007A73F1" w:rsidRDefault="00FD7678" w:rsidP="007F72CB">
            <w:pPr>
              <w:rPr>
                <w:sz w:val="24"/>
              </w:rPr>
            </w:pPr>
            <w:r w:rsidRPr="007A73F1">
              <w:rPr>
                <w:color w:val="000000"/>
                <w:sz w:val="24"/>
              </w:rPr>
              <w:t>1</w:t>
            </w:r>
            <w:r>
              <w:rPr>
                <w:color w:val="000000"/>
                <w:sz w:val="24"/>
              </w:rPr>
              <w:t>6</w:t>
            </w:r>
            <w:r w:rsidRPr="007A73F1">
              <w:rPr>
                <w:color w:val="000000"/>
                <w:sz w:val="24"/>
              </w:rPr>
              <w:t xml:space="preserve"> баллов</w:t>
            </w:r>
          </w:p>
        </w:tc>
        <w:tc>
          <w:tcPr>
            <w:tcW w:w="1701" w:type="dxa"/>
          </w:tcPr>
          <w:p w:rsidR="00FD7678" w:rsidRPr="007A73F1" w:rsidRDefault="00FD7678" w:rsidP="007F72CB">
            <w:pPr>
              <w:rPr>
                <w:sz w:val="24"/>
              </w:rPr>
            </w:pPr>
            <w:r>
              <w:rPr>
                <w:color w:val="000000"/>
                <w:sz w:val="24"/>
              </w:rPr>
              <w:t>22</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20</w:t>
            </w:r>
            <w:r w:rsidRPr="007A73F1">
              <w:rPr>
                <w:color w:val="000000"/>
                <w:sz w:val="24"/>
              </w:rPr>
              <w:t xml:space="preserve"> баллов</w:t>
            </w:r>
          </w:p>
        </w:tc>
        <w:tc>
          <w:tcPr>
            <w:tcW w:w="2092" w:type="dxa"/>
          </w:tcPr>
          <w:p w:rsidR="00FD7678" w:rsidRPr="007A73F1" w:rsidRDefault="00FD7678" w:rsidP="007F72CB">
            <w:pPr>
              <w:rPr>
                <w:sz w:val="24"/>
              </w:rPr>
            </w:pPr>
            <w:r w:rsidRPr="007A73F1">
              <w:rPr>
                <w:color w:val="000000"/>
                <w:sz w:val="24"/>
              </w:rPr>
              <w:t>1</w:t>
            </w:r>
            <w:r>
              <w:rPr>
                <w:color w:val="000000"/>
                <w:sz w:val="24"/>
              </w:rPr>
              <w:t>8</w:t>
            </w:r>
            <w:r w:rsidRPr="007A73F1">
              <w:rPr>
                <w:color w:val="000000"/>
                <w:sz w:val="24"/>
              </w:rPr>
              <w:t xml:space="preserve"> баллов</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Даша П.</w:t>
            </w:r>
          </w:p>
        </w:tc>
        <w:tc>
          <w:tcPr>
            <w:tcW w:w="1580" w:type="dxa"/>
          </w:tcPr>
          <w:p w:rsidR="00FD7678" w:rsidRPr="007A73F1" w:rsidRDefault="00FD7678" w:rsidP="007F72CB">
            <w:pPr>
              <w:rPr>
                <w:sz w:val="24"/>
              </w:rPr>
            </w:pPr>
            <w:r>
              <w:rPr>
                <w:color w:val="000000"/>
                <w:sz w:val="24"/>
              </w:rPr>
              <w:t>24</w:t>
            </w:r>
            <w:r w:rsidRPr="007A73F1">
              <w:rPr>
                <w:color w:val="000000"/>
                <w:sz w:val="24"/>
              </w:rPr>
              <w:t xml:space="preserve"> баллов</w:t>
            </w:r>
          </w:p>
        </w:tc>
        <w:tc>
          <w:tcPr>
            <w:tcW w:w="1397" w:type="dxa"/>
          </w:tcPr>
          <w:p w:rsidR="00FD7678" w:rsidRPr="007A73F1" w:rsidRDefault="00FD7678" w:rsidP="007F72CB">
            <w:pPr>
              <w:rPr>
                <w:sz w:val="24"/>
              </w:rPr>
            </w:pPr>
            <w:r w:rsidRPr="007A73F1">
              <w:rPr>
                <w:color w:val="000000"/>
                <w:sz w:val="24"/>
              </w:rPr>
              <w:t>1</w:t>
            </w:r>
            <w:r>
              <w:rPr>
                <w:color w:val="000000"/>
                <w:sz w:val="24"/>
              </w:rPr>
              <w:t>6</w:t>
            </w:r>
            <w:r w:rsidRPr="007A73F1">
              <w:rPr>
                <w:color w:val="000000"/>
                <w:sz w:val="24"/>
              </w:rPr>
              <w:t xml:space="preserve"> баллов</w:t>
            </w:r>
          </w:p>
        </w:tc>
        <w:tc>
          <w:tcPr>
            <w:tcW w:w="1701" w:type="dxa"/>
          </w:tcPr>
          <w:p w:rsidR="00FD7678" w:rsidRPr="007A73F1" w:rsidRDefault="00FD7678" w:rsidP="007F72CB">
            <w:pPr>
              <w:rPr>
                <w:sz w:val="24"/>
              </w:rPr>
            </w:pPr>
            <w:r>
              <w:rPr>
                <w:color w:val="000000"/>
                <w:sz w:val="24"/>
              </w:rPr>
              <w:t>29</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18</w:t>
            </w:r>
            <w:r w:rsidRPr="007A73F1">
              <w:rPr>
                <w:color w:val="000000"/>
                <w:sz w:val="24"/>
              </w:rPr>
              <w:t xml:space="preserve"> баллов</w:t>
            </w:r>
          </w:p>
        </w:tc>
        <w:tc>
          <w:tcPr>
            <w:tcW w:w="2092" w:type="dxa"/>
          </w:tcPr>
          <w:p w:rsidR="00FD7678" w:rsidRPr="007A73F1" w:rsidRDefault="00FD7678" w:rsidP="007F72CB">
            <w:pPr>
              <w:rPr>
                <w:sz w:val="24"/>
              </w:rPr>
            </w:pPr>
            <w:r>
              <w:rPr>
                <w:color w:val="000000"/>
                <w:sz w:val="24"/>
              </w:rPr>
              <w:t>24</w:t>
            </w:r>
            <w:r w:rsidRPr="007A73F1">
              <w:rPr>
                <w:color w:val="000000"/>
                <w:sz w:val="24"/>
              </w:rPr>
              <w:t xml:space="preserve"> баллов</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Вика Ш.</w:t>
            </w:r>
          </w:p>
        </w:tc>
        <w:tc>
          <w:tcPr>
            <w:tcW w:w="1580" w:type="dxa"/>
          </w:tcPr>
          <w:p w:rsidR="00FD7678" w:rsidRPr="007A73F1" w:rsidRDefault="00FD7678" w:rsidP="007F72CB">
            <w:pPr>
              <w:rPr>
                <w:sz w:val="24"/>
              </w:rPr>
            </w:pPr>
            <w:r>
              <w:rPr>
                <w:color w:val="000000"/>
                <w:sz w:val="24"/>
              </w:rPr>
              <w:t>26</w:t>
            </w:r>
            <w:r w:rsidRPr="007A73F1">
              <w:rPr>
                <w:color w:val="000000"/>
                <w:sz w:val="24"/>
              </w:rPr>
              <w:t xml:space="preserve"> баллов</w:t>
            </w:r>
          </w:p>
        </w:tc>
        <w:tc>
          <w:tcPr>
            <w:tcW w:w="1397" w:type="dxa"/>
          </w:tcPr>
          <w:p w:rsidR="00FD7678" w:rsidRPr="007A73F1" w:rsidRDefault="00FD7678" w:rsidP="007F72CB">
            <w:pPr>
              <w:rPr>
                <w:sz w:val="24"/>
              </w:rPr>
            </w:pPr>
            <w:r>
              <w:rPr>
                <w:color w:val="000000"/>
                <w:sz w:val="24"/>
              </w:rPr>
              <w:t>20</w:t>
            </w:r>
            <w:r w:rsidRPr="007A73F1">
              <w:rPr>
                <w:color w:val="000000"/>
                <w:sz w:val="24"/>
              </w:rPr>
              <w:t xml:space="preserve"> баллов</w:t>
            </w:r>
          </w:p>
        </w:tc>
        <w:tc>
          <w:tcPr>
            <w:tcW w:w="1701" w:type="dxa"/>
          </w:tcPr>
          <w:p w:rsidR="00FD7678" w:rsidRPr="007A73F1" w:rsidRDefault="00FD7678" w:rsidP="007F72CB">
            <w:pPr>
              <w:rPr>
                <w:sz w:val="24"/>
              </w:rPr>
            </w:pPr>
            <w:r>
              <w:rPr>
                <w:color w:val="000000"/>
                <w:sz w:val="24"/>
              </w:rPr>
              <w:t>24</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24</w:t>
            </w:r>
            <w:r w:rsidRPr="007A73F1">
              <w:rPr>
                <w:color w:val="000000"/>
                <w:sz w:val="24"/>
              </w:rPr>
              <w:t xml:space="preserve"> баллов</w:t>
            </w:r>
          </w:p>
        </w:tc>
        <w:tc>
          <w:tcPr>
            <w:tcW w:w="2092" w:type="dxa"/>
          </w:tcPr>
          <w:p w:rsidR="00FD7678" w:rsidRPr="007A73F1" w:rsidRDefault="00FD7678" w:rsidP="007F72CB">
            <w:pPr>
              <w:rPr>
                <w:sz w:val="24"/>
              </w:rPr>
            </w:pPr>
            <w:r>
              <w:rPr>
                <w:color w:val="000000"/>
                <w:sz w:val="24"/>
              </w:rPr>
              <w:t>20</w:t>
            </w:r>
            <w:r w:rsidRPr="007A73F1">
              <w:rPr>
                <w:color w:val="000000"/>
                <w:sz w:val="24"/>
              </w:rPr>
              <w:t xml:space="preserve"> баллов</w:t>
            </w:r>
          </w:p>
        </w:tc>
      </w:tr>
      <w:tr w:rsidR="00FD7678" w:rsidTr="00EE3E0A">
        <w:tc>
          <w:tcPr>
            <w:tcW w:w="1384" w:type="dxa"/>
          </w:tcPr>
          <w:p w:rsidR="00FD7678" w:rsidRPr="00AF0342" w:rsidRDefault="00FD7678" w:rsidP="007F72CB">
            <w:pPr>
              <w:tabs>
                <w:tab w:val="left" w:leader="underscore" w:pos="6566"/>
              </w:tabs>
              <w:rPr>
                <w:b/>
                <w:color w:val="000000"/>
                <w:sz w:val="24"/>
              </w:rPr>
            </w:pPr>
            <w:r w:rsidRPr="00AF0342">
              <w:rPr>
                <w:b/>
                <w:color w:val="000000"/>
                <w:sz w:val="24"/>
              </w:rPr>
              <w:t>Лиза У.</w:t>
            </w:r>
          </w:p>
        </w:tc>
        <w:tc>
          <w:tcPr>
            <w:tcW w:w="1580" w:type="dxa"/>
          </w:tcPr>
          <w:p w:rsidR="00FD7678" w:rsidRPr="007A73F1" w:rsidRDefault="00FD7678" w:rsidP="007F72CB">
            <w:pPr>
              <w:rPr>
                <w:sz w:val="24"/>
              </w:rPr>
            </w:pPr>
            <w:r>
              <w:rPr>
                <w:color w:val="000000"/>
                <w:sz w:val="24"/>
              </w:rPr>
              <w:t>25</w:t>
            </w:r>
            <w:r w:rsidRPr="007A73F1">
              <w:rPr>
                <w:color w:val="000000"/>
                <w:sz w:val="24"/>
              </w:rPr>
              <w:t xml:space="preserve"> баллов</w:t>
            </w:r>
          </w:p>
        </w:tc>
        <w:tc>
          <w:tcPr>
            <w:tcW w:w="1397" w:type="dxa"/>
          </w:tcPr>
          <w:p w:rsidR="00FD7678" w:rsidRPr="007A73F1" w:rsidRDefault="00FD7678" w:rsidP="007F72CB">
            <w:pPr>
              <w:rPr>
                <w:sz w:val="24"/>
              </w:rPr>
            </w:pPr>
            <w:r>
              <w:rPr>
                <w:color w:val="000000"/>
                <w:sz w:val="24"/>
              </w:rPr>
              <w:t>11</w:t>
            </w:r>
            <w:r w:rsidRPr="007A73F1">
              <w:rPr>
                <w:color w:val="000000"/>
                <w:sz w:val="24"/>
              </w:rPr>
              <w:t xml:space="preserve"> баллов</w:t>
            </w:r>
          </w:p>
        </w:tc>
        <w:tc>
          <w:tcPr>
            <w:tcW w:w="1701" w:type="dxa"/>
          </w:tcPr>
          <w:p w:rsidR="00FD7678" w:rsidRPr="007A73F1" w:rsidRDefault="00FD7678" w:rsidP="007F72CB">
            <w:pPr>
              <w:rPr>
                <w:sz w:val="24"/>
              </w:rPr>
            </w:pPr>
            <w:r w:rsidRPr="007A73F1">
              <w:rPr>
                <w:color w:val="000000"/>
                <w:sz w:val="24"/>
              </w:rPr>
              <w:t>1</w:t>
            </w:r>
            <w:r>
              <w:rPr>
                <w:color w:val="000000"/>
                <w:sz w:val="24"/>
              </w:rPr>
              <w:t>5</w:t>
            </w:r>
            <w:r w:rsidRPr="007A73F1">
              <w:rPr>
                <w:color w:val="000000"/>
                <w:sz w:val="24"/>
              </w:rPr>
              <w:t xml:space="preserve"> баллов</w:t>
            </w:r>
          </w:p>
        </w:tc>
        <w:tc>
          <w:tcPr>
            <w:tcW w:w="1417" w:type="dxa"/>
          </w:tcPr>
          <w:p w:rsidR="00FD7678" w:rsidRPr="007A73F1" w:rsidRDefault="00FD7678" w:rsidP="007F72CB">
            <w:pPr>
              <w:rPr>
                <w:sz w:val="24"/>
              </w:rPr>
            </w:pPr>
            <w:r>
              <w:rPr>
                <w:color w:val="000000"/>
                <w:sz w:val="24"/>
              </w:rPr>
              <w:t>24</w:t>
            </w:r>
            <w:r w:rsidRPr="007A73F1">
              <w:rPr>
                <w:color w:val="000000"/>
                <w:sz w:val="24"/>
              </w:rPr>
              <w:t xml:space="preserve"> баллов</w:t>
            </w:r>
          </w:p>
        </w:tc>
        <w:tc>
          <w:tcPr>
            <w:tcW w:w="2092" w:type="dxa"/>
          </w:tcPr>
          <w:p w:rsidR="00FD7678" w:rsidRPr="007A73F1" w:rsidRDefault="00FD7678" w:rsidP="007F72CB">
            <w:pPr>
              <w:rPr>
                <w:sz w:val="24"/>
              </w:rPr>
            </w:pPr>
            <w:r>
              <w:rPr>
                <w:color w:val="000000"/>
                <w:sz w:val="24"/>
              </w:rPr>
              <w:t>25</w:t>
            </w:r>
            <w:r w:rsidRPr="007A73F1">
              <w:rPr>
                <w:color w:val="000000"/>
                <w:sz w:val="24"/>
              </w:rPr>
              <w:t xml:space="preserve"> баллов</w:t>
            </w:r>
          </w:p>
        </w:tc>
      </w:tr>
    </w:tbl>
    <w:p w:rsidR="00FD7678" w:rsidRDefault="00FD7678" w:rsidP="007F72CB">
      <w:pPr>
        <w:spacing w:after="0"/>
        <w:jc w:val="right"/>
        <w:rPr>
          <w:rFonts w:ascii="Times New Roman" w:hAnsi="Times New Roman" w:cs="Times New Roman"/>
          <w:b/>
          <w:i/>
          <w:sz w:val="28"/>
          <w:szCs w:val="16"/>
        </w:rPr>
      </w:pPr>
      <w:r>
        <w:rPr>
          <w:rFonts w:ascii="Times New Roman" w:hAnsi="Times New Roman" w:cs="Times New Roman"/>
          <w:b/>
          <w:i/>
          <w:sz w:val="28"/>
          <w:szCs w:val="16"/>
        </w:rPr>
        <w:t>Таблица 3</w:t>
      </w:r>
    </w:p>
    <w:p w:rsidR="00FD7678" w:rsidRDefault="00FD7678" w:rsidP="007F72CB">
      <w:pPr>
        <w:spacing w:after="0"/>
        <w:jc w:val="right"/>
        <w:rPr>
          <w:rFonts w:ascii="Times New Roman" w:hAnsi="Times New Roman" w:cs="Times New Roman"/>
          <w:b/>
          <w:i/>
          <w:sz w:val="28"/>
          <w:szCs w:val="16"/>
        </w:rPr>
      </w:pPr>
    </w:p>
    <w:tbl>
      <w:tblPr>
        <w:tblStyle w:val="a8"/>
        <w:tblW w:w="0" w:type="auto"/>
        <w:tblLook w:val="04A0" w:firstRow="1" w:lastRow="0" w:firstColumn="1" w:lastColumn="0" w:noHBand="0" w:noVBand="1"/>
      </w:tblPr>
      <w:tblGrid>
        <w:gridCol w:w="1380"/>
        <w:gridCol w:w="1272"/>
        <w:gridCol w:w="1271"/>
        <w:gridCol w:w="1318"/>
        <w:gridCol w:w="1244"/>
        <w:gridCol w:w="1275"/>
        <w:gridCol w:w="1806"/>
      </w:tblGrid>
      <w:tr w:rsidR="00FD7678" w:rsidTr="00EE3E0A">
        <w:trPr>
          <w:trHeight w:val="431"/>
        </w:trPr>
        <w:tc>
          <w:tcPr>
            <w:tcW w:w="1380" w:type="dxa"/>
            <w:vMerge w:val="restart"/>
          </w:tcPr>
          <w:p w:rsidR="00FD7678" w:rsidRPr="00AF0342" w:rsidRDefault="00FD7678" w:rsidP="007F72CB">
            <w:pPr>
              <w:tabs>
                <w:tab w:val="left" w:leader="underscore" w:pos="6566"/>
              </w:tabs>
              <w:jc w:val="center"/>
              <w:rPr>
                <w:b/>
                <w:color w:val="000000"/>
                <w:sz w:val="24"/>
              </w:rPr>
            </w:pPr>
            <w:r w:rsidRPr="00AF0342">
              <w:rPr>
                <w:b/>
                <w:color w:val="000000"/>
                <w:sz w:val="24"/>
              </w:rPr>
              <w:t>Ф.И. ребенка</w:t>
            </w:r>
          </w:p>
        </w:tc>
        <w:tc>
          <w:tcPr>
            <w:tcW w:w="2544" w:type="dxa"/>
            <w:gridSpan w:val="2"/>
          </w:tcPr>
          <w:p w:rsidR="00FD7678" w:rsidRPr="00870120" w:rsidRDefault="00FD7678" w:rsidP="007F72CB">
            <w:pPr>
              <w:tabs>
                <w:tab w:val="left" w:leader="underscore" w:pos="6566"/>
              </w:tabs>
              <w:jc w:val="center"/>
              <w:rPr>
                <w:b/>
                <w:color w:val="000000"/>
                <w:sz w:val="24"/>
              </w:rPr>
            </w:pPr>
            <w:r w:rsidRPr="00870120">
              <w:rPr>
                <w:b/>
                <w:color w:val="000000"/>
                <w:sz w:val="24"/>
              </w:rPr>
              <w:t>Серия 1</w:t>
            </w:r>
          </w:p>
        </w:tc>
        <w:tc>
          <w:tcPr>
            <w:tcW w:w="1319" w:type="dxa"/>
          </w:tcPr>
          <w:p w:rsidR="00FD7678" w:rsidRPr="00870120" w:rsidRDefault="00FD7678" w:rsidP="007F72CB">
            <w:pPr>
              <w:tabs>
                <w:tab w:val="left" w:leader="underscore" w:pos="6566"/>
              </w:tabs>
              <w:jc w:val="center"/>
              <w:rPr>
                <w:b/>
                <w:color w:val="000000"/>
                <w:sz w:val="24"/>
              </w:rPr>
            </w:pPr>
            <w:r w:rsidRPr="00870120">
              <w:rPr>
                <w:b/>
                <w:color w:val="000000"/>
                <w:sz w:val="24"/>
              </w:rPr>
              <w:t>Серия 2</w:t>
            </w:r>
          </w:p>
        </w:tc>
        <w:tc>
          <w:tcPr>
            <w:tcW w:w="2520" w:type="dxa"/>
            <w:gridSpan w:val="2"/>
          </w:tcPr>
          <w:p w:rsidR="00FD7678" w:rsidRPr="00870120" w:rsidRDefault="00FD7678" w:rsidP="007F72CB">
            <w:pPr>
              <w:tabs>
                <w:tab w:val="left" w:leader="underscore" w:pos="6566"/>
              </w:tabs>
              <w:jc w:val="center"/>
              <w:rPr>
                <w:b/>
                <w:color w:val="000000"/>
                <w:sz w:val="24"/>
              </w:rPr>
            </w:pPr>
            <w:r w:rsidRPr="00870120">
              <w:rPr>
                <w:b/>
                <w:color w:val="000000"/>
                <w:sz w:val="24"/>
              </w:rPr>
              <w:t>Серия 3</w:t>
            </w:r>
          </w:p>
        </w:tc>
        <w:tc>
          <w:tcPr>
            <w:tcW w:w="1808" w:type="dxa"/>
            <w:vMerge w:val="restart"/>
          </w:tcPr>
          <w:p w:rsidR="00FD7678" w:rsidRDefault="00FD7678" w:rsidP="007F72CB">
            <w:pPr>
              <w:tabs>
                <w:tab w:val="left" w:leader="underscore" w:pos="6566"/>
              </w:tabs>
              <w:jc w:val="center"/>
              <w:rPr>
                <w:b/>
                <w:color w:val="000000"/>
                <w:sz w:val="24"/>
              </w:rPr>
            </w:pPr>
          </w:p>
          <w:p w:rsidR="00FD7678" w:rsidRPr="00870120" w:rsidRDefault="00FD7678" w:rsidP="007F72CB">
            <w:pPr>
              <w:tabs>
                <w:tab w:val="left" w:leader="underscore" w:pos="6566"/>
              </w:tabs>
              <w:jc w:val="center"/>
              <w:rPr>
                <w:b/>
                <w:color w:val="000000"/>
                <w:sz w:val="24"/>
              </w:rPr>
            </w:pPr>
            <w:r>
              <w:rPr>
                <w:b/>
                <w:color w:val="000000"/>
                <w:sz w:val="24"/>
              </w:rPr>
              <w:t>ИТОГО</w:t>
            </w:r>
          </w:p>
        </w:tc>
      </w:tr>
      <w:tr w:rsidR="00FD7678" w:rsidTr="00EE3E0A">
        <w:trPr>
          <w:trHeight w:val="329"/>
        </w:trPr>
        <w:tc>
          <w:tcPr>
            <w:tcW w:w="1380" w:type="dxa"/>
            <w:vMerge/>
          </w:tcPr>
          <w:p w:rsidR="00FD7678" w:rsidRPr="00AF0342" w:rsidRDefault="00FD7678" w:rsidP="007F72CB">
            <w:pPr>
              <w:tabs>
                <w:tab w:val="left" w:leader="underscore" w:pos="6566"/>
              </w:tabs>
              <w:jc w:val="center"/>
              <w:rPr>
                <w:b/>
                <w:color w:val="000000"/>
                <w:sz w:val="24"/>
              </w:rPr>
            </w:pPr>
          </w:p>
        </w:tc>
        <w:tc>
          <w:tcPr>
            <w:tcW w:w="1272" w:type="dxa"/>
          </w:tcPr>
          <w:p w:rsidR="00FD7678" w:rsidRPr="007A73F1" w:rsidRDefault="00FD7678" w:rsidP="007F72CB">
            <w:pPr>
              <w:tabs>
                <w:tab w:val="left" w:leader="underscore" w:pos="6566"/>
              </w:tabs>
              <w:jc w:val="center"/>
              <w:rPr>
                <w:color w:val="000000"/>
                <w:sz w:val="22"/>
              </w:rPr>
            </w:pPr>
            <w:r w:rsidRPr="007A73F1">
              <w:rPr>
                <w:sz w:val="22"/>
              </w:rPr>
              <w:t>1</w:t>
            </w:r>
            <w:r>
              <w:rPr>
                <w:sz w:val="22"/>
              </w:rPr>
              <w:t>. Задание</w:t>
            </w:r>
          </w:p>
        </w:tc>
        <w:tc>
          <w:tcPr>
            <w:tcW w:w="1272" w:type="dxa"/>
          </w:tcPr>
          <w:p w:rsidR="00FD7678" w:rsidRPr="007A73F1" w:rsidRDefault="00FD7678" w:rsidP="007F72CB">
            <w:pPr>
              <w:tabs>
                <w:tab w:val="left" w:leader="underscore" w:pos="6566"/>
              </w:tabs>
              <w:jc w:val="center"/>
              <w:rPr>
                <w:color w:val="000000"/>
                <w:sz w:val="22"/>
              </w:rPr>
            </w:pPr>
            <w:r w:rsidRPr="007A73F1">
              <w:rPr>
                <w:sz w:val="22"/>
              </w:rPr>
              <w:t>2.</w:t>
            </w:r>
            <w:r>
              <w:rPr>
                <w:sz w:val="22"/>
              </w:rPr>
              <w:t xml:space="preserve"> Задание</w:t>
            </w:r>
          </w:p>
        </w:tc>
        <w:tc>
          <w:tcPr>
            <w:tcW w:w="1319" w:type="dxa"/>
          </w:tcPr>
          <w:p w:rsidR="00FD7678" w:rsidRPr="007A73F1" w:rsidRDefault="00FD7678" w:rsidP="007F72CB">
            <w:pPr>
              <w:spacing w:line="261" w:lineRule="auto"/>
              <w:ind w:right="31"/>
              <w:jc w:val="center"/>
              <w:rPr>
                <w:sz w:val="22"/>
              </w:rPr>
            </w:pPr>
            <w:r w:rsidRPr="007A73F1">
              <w:rPr>
                <w:sz w:val="22"/>
              </w:rPr>
              <w:t>1.</w:t>
            </w:r>
            <w:r>
              <w:rPr>
                <w:sz w:val="22"/>
              </w:rPr>
              <w:t xml:space="preserve"> Задание</w:t>
            </w:r>
          </w:p>
        </w:tc>
        <w:tc>
          <w:tcPr>
            <w:tcW w:w="1244" w:type="dxa"/>
          </w:tcPr>
          <w:p w:rsidR="00FD7678" w:rsidRPr="007A73F1" w:rsidRDefault="00FD7678" w:rsidP="007F72CB">
            <w:pPr>
              <w:tabs>
                <w:tab w:val="left" w:leader="underscore" w:pos="6566"/>
              </w:tabs>
              <w:jc w:val="center"/>
              <w:rPr>
                <w:color w:val="000000"/>
                <w:sz w:val="22"/>
              </w:rPr>
            </w:pPr>
            <w:r w:rsidRPr="007A73F1">
              <w:rPr>
                <w:sz w:val="22"/>
              </w:rPr>
              <w:t xml:space="preserve">1. </w:t>
            </w:r>
            <w:r>
              <w:rPr>
                <w:sz w:val="22"/>
              </w:rPr>
              <w:t>Задание</w:t>
            </w:r>
          </w:p>
        </w:tc>
        <w:tc>
          <w:tcPr>
            <w:tcW w:w="1276" w:type="dxa"/>
          </w:tcPr>
          <w:p w:rsidR="00FD7678" w:rsidRPr="007A73F1" w:rsidRDefault="00FD7678" w:rsidP="007F72CB">
            <w:pPr>
              <w:tabs>
                <w:tab w:val="left" w:leader="underscore" w:pos="6566"/>
              </w:tabs>
              <w:jc w:val="center"/>
              <w:rPr>
                <w:color w:val="000000"/>
                <w:sz w:val="22"/>
              </w:rPr>
            </w:pPr>
            <w:r w:rsidRPr="007A73F1">
              <w:rPr>
                <w:sz w:val="22"/>
              </w:rPr>
              <w:t>2.</w:t>
            </w:r>
            <w:r>
              <w:rPr>
                <w:sz w:val="22"/>
              </w:rPr>
              <w:t xml:space="preserve"> Задание</w:t>
            </w:r>
          </w:p>
        </w:tc>
        <w:tc>
          <w:tcPr>
            <w:tcW w:w="1808" w:type="dxa"/>
            <w:vMerge/>
          </w:tcPr>
          <w:p w:rsidR="00FD7678" w:rsidRPr="007A73F1" w:rsidRDefault="00FD7678" w:rsidP="007F72CB">
            <w:pPr>
              <w:tabs>
                <w:tab w:val="left" w:leader="underscore" w:pos="6566"/>
              </w:tabs>
              <w:jc w:val="center"/>
              <w:rPr>
                <w:color w:val="000000"/>
              </w:rPr>
            </w:pP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Ксения К.</w:t>
            </w:r>
          </w:p>
        </w:tc>
        <w:tc>
          <w:tcPr>
            <w:tcW w:w="1272" w:type="dxa"/>
          </w:tcPr>
          <w:p w:rsidR="00FD7678" w:rsidRPr="007A73F1" w:rsidRDefault="00FD7678" w:rsidP="007F72CB">
            <w:pPr>
              <w:tabs>
                <w:tab w:val="left" w:leader="underscore" w:pos="6566"/>
              </w:tabs>
              <w:rPr>
                <w:color w:val="000000"/>
                <w:sz w:val="24"/>
              </w:rPr>
            </w:pPr>
            <w:r>
              <w:rPr>
                <w:color w:val="000000"/>
                <w:sz w:val="24"/>
              </w:rPr>
              <w:t>2 уровень</w:t>
            </w:r>
          </w:p>
        </w:tc>
        <w:tc>
          <w:tcPr>
            <w:tcW w:w="1272" w:type="dxa"/>
          </w:tcPr>
          <w:p w:rsidR="00FD7678" w:rsidRDefault="00FD7678" w:rsidP="007F72CB">
            <w:r>
              <w:rPr>
                <w:color w:val="000000"/>
                <w:sz w:val="24"/>
              </w:rPr>
              <w:t xml:space="preserve">3 </w:t>
            </w:r>
            <w:r w:rsidRPr="00162EBE">
              <w:rPr>
                <w:color w:val="000000"/>
                <w:sz w:val="24"/>
              </w:rPr>
              <w:t>уровень</w:t>
            </w:r>
          </w:p>
        </w:tc>
        <w:tc>
          <w:tcPr>
            <w:tcW w:w="1319" w:type="dxa"/>
          </w:tcPr>
          <w:p w:rsidR="00FD7678" w:rsidRDefault="00FD7678" w:rsidP="007F72CB">
            <w:r>
              <w:rPr>
                <w:color w:val="000000"/>
                <w:sz w:val="24"/>
              </w:rPr>
              <w:t xml:space="preserve">3 </w:t>
            </w:r>
            <w:r w:rsidRPr="00162EBE">
              <w:rPr>
                <w:color w:val="000000"/>
                <w:sz w:val="24"/>
              </w:rPr>
              <w:t>уровень</w:t>
            </w:r>
          </w:p>
        </w:tc>
        <w:tc>
          <w:tcPr>
            <w:tcW w:w="1244" w:type="dxa"/>
          </w:tcPr>
          <w:p w:rsidR="00FD7678" w:rsidRDefault="00FD7678" w:rsidP="007F72CB">
            <w:r>
              <w:rPr>
                <w:color w:val="000000"/>
                <w:sz w:val="24"/>
              </w:rPr>
              <w:t xml:space="preserve">2 </w:t>
            </w:r>
            <w:r w:rsidRPr="00162EBE">
              <w:rPr>
                <w:color w:val="000000"/>
                <w:sz w:val="24"/>
              </w:rPr>
              <w:t>уровень</w:t>
            </w:r>
          </w:p>
        </w:tc>
        <w:tc>
          <w:tcPr>
            <w:tcW w:w="1276" w:type="dxa"/>
          </w:tcPr>
          <w:p w:rsidR="00FD7678" w:rsidRDefault="00FD7678" w:rsidP="007F72CB">
            <w:r>
              <w:rPr>
                <w:color w:val="000000"/>
                <w:sz w:val="24"/>
              </w:rPr>
              <w:t xml:space="preserve">3 </w:t>
            </w:r>
            <w:r w:rsidRPr="00162EBE">
              <w:rPr>
                <w:color w:val="000000"/>
                <w:sz w:val="24"/>
              </w:rPr>
              <w:t>уровень</w:t>
            </w:r>
          </w:p>
        </w:tc>
        <w:tc>
          <w:tcPr>
            <w:tcW w:w="1808" w:type="dxa"/>
          </w:tcPr>
          <w:p w:rsidR="00FD7678" w:rsidRDefault="00FD7678" w:rsidP="007F72CB">
            <w:r>
              <w:rPr>
                <w:color w:val="000000"/>
                <w:sz w:val="24"/>
              </w:rPr>
              <w:t xml:space="preserve">3 </w:t>
            </w:r>
            <w:r w:rsidRPr="00162EBE">
              <w:rPr>
                <w:color w:val="000000"/>
                <w:sz w:val="24"/>
              </w:rPr>
              <w:t>уровень</w:t>
            </w: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Ева Б.</w:t>
            </w:r>
          </w:p>
        </w:tc>
        <w:tc>
          <w:tcPr>
            <w:tcW w:w="1272" w:type="dxa"/>
          </w:tcPr>
          <w:p w:rsidR="00FD7678" w:rsidRDefault="00FD7678" w:rsidP="007F72CB">
            <w:r>
              <w:rPr>
                <w:color w:val="000000"/>
                <w:sz w:val="24"/>
              </w:rPr>
              <w:t xml:space="preserve">3 </w:t>
            </w:r>
            <w:r w:rsidRPr="00516546">
              <w:rPr>
                <w:color w:val="000000"/>
                <w:sz w:val="24"/>
              </w:rPr>
              <w:t>уровень</w:t>
            </w:r>
          </w:p>
        </w:tc>
        <w:tc>
          <w:tcPr>
            <w:tcW w:w="1272" w:type="dxa"/>
          </w:tcPr>
          <w:p w:rsidR="00FD7678" w:rsidRDefault="00FD7678" w:rsidP="007F72CB">
            <w:r>
              <w:rPr>
                <w:color w:val="000000"/>
                <w:sz w:val="24"/>
              </w:rPr>
              <w:t xml:space="preserve">2 </w:t>
            </w:r>
            <w:r w:rsidRPr="00162EBE">
              <w:rPr>
                <w:color w:val="000000"/>
                <w:sz w:val="24"/>
              </w:rPr>
              <w:t>уровень</w:t>
            </w:r>
          </w:p>
        </w:tc>
        <w:tc>
          <w:tcPr>
            <w:tcW w:w="1319" w:type="dxa"/>
          </w:tcPr>
          <w:p w:rsidR="00FD7678" w:rsidRDefault="00FD7678" w:rsidP="007F72CB">
            <w:r>
              <w:rPr>
                <w:color w:val="000000"/>
                <w:sz w:val="24"/>
              </w:rPr>
              <w:t xml:space="preserve">3 </w:t>
            </w:r>
            <w:r w:rsidRPr="00162EBE">
              <w:rPr>
                <w:color w:val="000000"/>
                <w:sz w:val="24"/>
              </w:rPr>
              <w:t>уровень</w:t>
            </w:r>
          </w:p>
        </w:tc>
        <w:tc>
          <w:tcPr>
            <w:tcW w:w="1244" w:type="dxa"/>
          </w:tcPr>
          <w:p w:rsidR="00FD7678" w:rsidRDefault="00FD7678" w:rsidP="007F72CB">
            <w:r>
              <w:rPr>
                <w:color w:val="000000"/>
                <w:sz w:val="24"/>
              </w:rPr>
              <w:t xml:space="preserve">2 </w:t>
            </w:r>
            <w:r w:rsidRPr="00162EBE">
              <w:rPr>
                <w:color w:val="000000"/>
                <w:sz w:val="24"/>
              </w:rPr>
              <w:t>уровень</w:t>
            </w:r>
          </w:p>
        </w:tc>
        <w:tc>
          <w:tcPr>
            <w:tcW w:w="1276" w:type="dxa"/>
          </w:tcPr>
          <w:p w:rsidR="00FD7678" w:rsidRDefault="00FD7678" w:rsidP="007F72CB">
            <w:r>
              <w:rPr>
                <w:color w:val="000000"/>
                <w:sz w:val="24"/>
              </w:rPr>
              <w:t xml:space="preserve">1 </w:t>
            </w:r>
            <w:r w:rsidRPr="00162EBE">
              <w:rPr>
                <w:color w:val="000000"/>
                <w:sz w:val="24"/>
              </w:rPr>
              <w:t>уровень</w:t>
            </w:r>
          </w:p>
        </w:tc>
        <w:tc>
          <w:tcPr>
            <w:tcW w:w="1808" w:type="dxa"/>
          </w:tcPr>
          <w:p w:rsidR="00FD7678" w:rsidRDefault="00FD7678" w:rsidP="007F72CB">
            <w:r>
              <w:rPr>
                <w:color w:val="000000"/>
                <w:sz w:val="24"/>
              </w:rPr>
              <w:t xml:space="preserve">2 </w:t>
            </w:r>
            <w:r w:rsidRPr="00162EBE">
              <w:rPr>
                <w:color w:val="000000"/>
                <w:sz w:val="24"/>
              </w:rPr>
              <w:t>уровень</w:t>
            </w: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Аня Ш.</w:t>
            </w:r>
          </w:p>
        </w:tc>
        <w:tc>
          <w:tcPr>
            <w:tcW w:w="1272" w:type="dxa"/>
          </w:tcPr>
          <w:p w:rsidR="00FD7678" w:rsidRDefault="00FD7678" w:rsidP="007F72CB">
            <w:r>
              <w:rPr>
                <w:color w:val="000000"/>
                <w:sz w:val="24"/>
              </w:rPr>
              <w:t>2 у</w:t>
            </w:r>
            <w:r w:rsidRPr="00516546">
              <w:rPr>
                <w:color w:val="000000"/>
                <w:sz w:val="24"/>
              </w:rPr>
              <w:t>ровень</w:t>
            </w:r>
          </w:p>
        </w:tc>
        <w:tc>
          <w:tcPr>
            <w:tcW w:w="1272" w:type="dxa"/>
          </w:tcPr>
          <w:p w:rsidR="00FD7678" w:rsidRDefault="00FD7678" w:rsidP="007F72CB">
            <w:r>
              <w:rPr>
                <w:color w:val="000000"/>
                <w:sz w:val="24"/>
              </w:rPr>
              <w:t xml:space="preserve">2 </w:t>
            </w:r>
            <w:r w:rsidRPr="00162EBE">
              <w:rPr>
                <w:color w:val="000000"/>
                <w:sz w:val="24"/>
              </w:rPr>
              <w:t>уровень</w:t>
            </w:r>
          </w:p>
        </w:tc>
        <w:tc>
          <w:tcPr>
            <w:tcW w:w="1319" w:type="dxa"/>
          </w:tcPr>
          <w:p w:rsidR="00FD7678" w:rsidRDefault="00FD7678" w:rsidP="007F72CB">
            <w:r>
              <w:rPr>
                <w:color w:val="000000"/>
                <w:sz w:val="24"/>
              </w:rPr>
              <w:t xml:space="preserve">2 </w:t>
            </w:r>
            <w:r w:rsidRPr="00162EBE">
              <w:rPr>
                <w:color w:val="000000"/>
                <w:sz w:val="24"/>
              </w:rPr>
              <w:t>уровень</w:t>
            </w:r>
          </w:p>
        </w:tc>
        <w:tc>
          <w:tcPr>
            <w:tcW w:w="1244" w:type="dxa"/>
          </w:tcPr>
          <w:p w:rsidR="00FD7678" w:rsidRDefault="00FD7678" w:rsidP="007F72CB">
            <w:r>
              <w:rPr>
                <w:color w:val="000000"/>
                <w:sz w:val="24"/>
              </w:rPr>
              <w:t xml:space="preserve">2 </w:t>
            </w:r>
            <w:r w:rsidRPr="00162EBE">
              <w:rPr>
                <w:color w:val="000000"/>
                <w:sz w:val="24"/>
              </w:rPr>
              <w:t>уровень</w:t>
            </w:r>
          </w:p>
        </w:tc>
        <w:tc>
          <w:tcPr>
            <w:tcW w:w="1276" w:type="dxa"/>
          </w:tcPr>
          <w:p w:rsidR="00FD7678" w:rsidRDefault="00FD7678" w:rsidP="007F72CB">
            <w:r>
              <w:rPr>
                <w:color w:val="000000"/>
                <w:sz w:val="24"/>
              </w:rPr>
              <w:t xml:space="preserve">2 </w:t>
            </w:r>
            <w:r w:rsidRPr="00162EBE">
              <w:rPr>
                <w:color w:val="000000"/>
                <w:sz w:val="24"/>
              </w:rPr>
              <w:t>уровень</w:t>
            </w:r>
          </w:p>
        </w:tc>
        <w:tc>
          <w:tcPr>
            <w:tcW w:w="1808" w:type="dxa"/>
          </w:tcPr>
          <w:p w:rsidR="00FD7678" w:rsidRDefault="00FD7678" w:rsidP="007F72CB">
            <w:r>
              <w:rPr>
                <w:color w:val="000000"/>
                <w:sz w:val="24"/>
              </w:rPr>
              <w:t xml:space="preserve">2 </w:t>
            </w:r>
            <w:r w:rsidRPr="00162EBE">
              <w:rPr>
                <w:color w:val="000000"/>
                <w:sz w:val="24"/>
              </w:rPr>
              <w:t>уровень</w:t>
            </w: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Даша П.</w:t>
            </w:r>
          </w:p>
        </w:tc>
        <w:tc>
          <w:tcPr>
            <w:tcW w:w="1272" w:type="dxa"/>
          </w:tcPr>
          <w:p w:rsidR="00FD7678" w:rsidRDefault="00FD7678" w:rsidP="007F72CB">
            <w:r>
              <w:rPr>
                <w:color w:val="000000"/>
                <w:sz w:val="24"/>
              </w:rPr>
              <w:t xml:space="preserve">2 </w:t>
            </w:r>
            <w:r w:rsidRPr="00516546">
              <w:rPr>
                <w:color w:val="000000"/>
                <w:sz w:val="24"/>
              </w:rPr>
              <w:t>уровень</w:t>
            </w:r>
          </w:p>
        </w:tc>
        <w:tc>
          <w:tcPr>
            <w:tcW w:w="1272" w:type="dxa"/>
          </w:tcPr>
          <w:p w:rsidR="00FD7678" w:rsidRDefault="00FD7678" w:rsidP="007F72CB">
            <w:r>
              <w:rPr>
                <w:color w:val="000000"/>
                <w:sz w:val="24"/>
              </w:rPr>
              <w:t xml:space="preserve">2 </w:t>
            </w:r>
            <w:r w:rsidRPr="00162EBE">
              <w:rPr>
                <w:color w:val="000000"/>
                <w:sz w:val="24"/>
              </w:rPr>
              <w:t>уровень</w:t>
            </w:r>
          </w:p>
        </w:tc>
        <w:tc>
          <w:tcPr>
            <w:tcW w:w="1319" w:type="dxa"/>
          </w:tcPr>
          <w:p w:rsidR="00FD7678" w:rsidRDefault="00FD7678" w:rsidP="007F72CB">
            <w:r>
              <w:rPr>
                <w:color w:val="000000"/>
                <w:sz w:val="24"/>
              </w:rPr>
              <w:t xml:space="preserve">1 </w:t>
            </w:r>
            <w:r w:rsidRPr="00162EBE">
              <w:rPr>
                <w:color w:val="000000"/>
                <w:sz w:val="24"/>
              </w:rPr>
              <w:t>уровень</w:t>
            </w:r>
          </w:p>
        </w:tc>
        <w:tc>
          <w:tcPr>
            <w:tcW w:w="1244" w:type="dxa"/>
          </w:tcPr>
          <w:p w:rsidR="00FD7678" w:rsidRDefault="00FD7678" w:rsidP="007F72CB">
            <w:r>
              <w:rPr>
                <w:color w:val="000000"/>
                <w:sz w:val="24"/>
              </w:rPr>
              <w:t xml:space="preserve">2 </w:t>
            </w:r>
            <w:r w:rsidRPr="00162EBE">
              <w:rPr>
                <w:color w:val="000000"/>
                <w:sz w:val="24"/>
              </w:rPr>
              <w:t>уровень</w:t>
            </w:r>
          </w:p>
        </w:tc>
        <w:tc>
          <w:tcPr>
            <w:tcW w:w="1276" w:type="dxa"/>
          </w:tcPr>
          <w:p w:rsidR="00FD7678" w:rsidRDefault="00FD7678" w:rsidP="007F72CB">
            <w:r>
              <w:rPr>
                <w:color w:val="000000"/>
                <w:sz w:val="24"/>
              </w:rPr>
              <w:t xml:space="preserve">1 </w:t>
            </w:r>
            <w:r w:rsidRPr="00162EBE">
              <w:rPr>
                <w:color w:val="000000"/>
                <w:sz w:val="24"/>
              </w:rPr>
              <w:t>уровень</w:t>
            </w:r>
          </w:p>
        </w:tc>
        <w:tc>
          <w:tcPr>
            <w:tcW w:w="1808" w:type="dxa"/>
          </w:tcPr>
          <w:p w:rsidR="00FD7678" w:rsidRDefault="00FD7678" w:rsidP="007F72CB">
            <w:r>
              <w:rPr>
                <w:color w:val="000000"/>
                <w:sz w:val="24"/>
              </w:rPr>
              <w:t xml:space="preserve">2 </w:t>
            </w:r>
            <w:r w:rsidRPr="00162EBE">
              <w:rPr>
                <w:color w:val="000000"/>
                <w:sz w:val="24"/>
              </w:rPr>
              <w:t>уровень</w:t>
            </w: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Вика Ш.</w:t>
            </w:r>
          </w:p>
        </w:tc>
        <w:tc>
          <w:tcPr>
            <w:tcW w:w="1272" w:type="dxa"/>
          </w:tcPr>
          <w:p w:rsidR="00FD7678" w:rsidRDefault="00FD7678" w:rsidP="007F72CB">
            <w:r>
              <w:rPr>
                <w:color w:val="000000"/>
                <w:sz w:val="24"/>
              </w:rPr>
              <w:t xml:space="preserve">1 </w:t>
            </w:r>
            <w:r w:rsidRPr="00516546">
              <w:rPr>
                <w:color w:val="000000"/>
                <w:sz w:val="24"/>
              </w:rPr>
              <w:t>уровень</w:t>
            </w:r>
          </w:p>
        </w:tc>
        <w:tc>
          <w:tcPr>
            <w:tcW w:w="1272" w:type="dxa"/>
          </w:tcPr>
          <w:p w:rsidR="00FD7678" w:rsidRDefault="00FD7678" w:rsidP="007F72CB">
            <w:r>
              <w:rPr>
                <w:color w:val="000000"/>
                <w:sz w:val="24"/>
              </w:rPr>
              <w:t xml:space="preserve">2 </w:t>
            </w:r>
            <w:r w:rsidRPr="00162EBE">
              <w:rPr>
                <w:color w:val="000000"/>
                <w:sz w:val="24"/>
              </w:rPr>
              <w:t>уровень</w:t>
            </w:r>
          </w:p>
        </w:tc>
        <w:tc>
          <w:tcPr>
            <w:tcW w:w="1319" w:type="dxa"/>
          </w:tcPr>
          <w:p w:rsidR="00FD7678" w:rsidRDefault="00FD7678" w:rsidP="007F72CB">
            <w:r>
              <w:rPr>
                <w:color w:val="000000"/>
                <w:sz w:val="24"/>
              </w:rPr>
              <w:t xml:space="preserve">2 </w:t>
            </w:r>
            <w:r w:rsidRPr="00162EBE">
              <w:rPr>
                <w:color w:val="000000"/>
                <w:sz w:val="24"/>
              </w:rPr>
              <w:t>уровень</w:t>
            </w:r>
          </w:p>
        </w:tc>
        <w:tc>
          <w:tcPr>
            <w:tcW w:w="1244" w:type="dxa"/>
          </w:tcPr>
          <w:p w:rsidR="00FD7678" w:rsidRDefault="00FD7678" w:rsidP="007F72CB">
            <w:r>
              <w:rPr>
                <w:color w:val="000000"/>
                <w:sz w:val="24"/>
              </w:rPr>
              <w:t xml:space="preserve">1 </w:t>
            </w:r>
            <w:r w:rsidRPr="00162EBE">
              <w:rPr>
                <w:color w:val="000000"/>
                <w:sz w:val="24"/>
              </w:rPr>
              <w:t>уровень</w:t>
            </w:r>
          </w:p>
        </w:tc>
        <w:tc>
          <w:tcPr>
            <w:tcW w:w="1276" w:type="dxa"/>
          </w:tcPr>
          <w:p w:rsidR="00FD7678" w:rsidRDefault="00FD7678" w:rsidP="007F72CB">
            <w:r>
              <w:rPr>
                <w:color w:val="000000"/>
                <w:sz w:val="24"/>
              </w:rPr>
              <w:t xml:space="preserve">2 </w:t>
            </w:r>
            <w:r w:rsidRPr="00162EBE">
              <w:rPr>
                <w:color w:val="000000"/>
                <w:sz w:val="24"/>
              </w:rPr>
              <w:t>уровень</w:t>
            </w:r>
          </w:p>
        </w:tc>
        <w:tc>
          <w:tcPr>
            <w:tcW w:w="1808" w:type="dxa"/>
          </w:tcPr>
          <w:p w:rsidR="00FD7678" w:rsidRDefault="00FD7678" w:rsidP="007F72CB">
            <w:r>
              <w:rPr>
                <w:color w:val="000000"/>
                <w:sz w:val="24"/>
              </w:rPr>
              <w:t xml:space="preserve">2 </w:t>
            </w:r>
            <w:r w:rsidRPr="00162EBE">
              <w:rPr>
                <w:color w:val="000000"/>
                <w:sz w:val="24"/>
              </w:rPr>
              <w:t>уровень</w:t>
            </w:r>
          </w:p>
        </w:tc>
      </w:tr>
      <w:tr w:rsidR="00FD7678" w:rsidTr="00EE3E0A">
        <w:tc>
          <w:tcPr>
            <w:tcW w:w="1380" w:type="dxa"/>
          </w:tcPr>
          <w:p w:rsidR="00FD7678" w:rsidRPr="00AF0342" w:rsidRDefault="00FD7678" w:rsidP="007F72CB">
            <w:pPr>
              <w:tabs>
                <w:tab w:val="left" w:leader="underscore" w:pos="6566"/>
              </w:tabs>
              <w:rPr>
                <w:b/>
                <w:color w:val="000000"/>
                <w:sz w:val="24"/>
              </w:rPr>
            </w:pPr>
            <w:r w:rsidRPr="00AF0342">
              <w:rPr>
                <w:b/>
                <w:color w:val="000000"/>
                <w:sz w:val="24"/>
              </w:rPr>
              <w:t>Лиза У.</w:t>
            </w:r>
          </w:p>
        </w:tc>
        <w:tc>
          <w:tcPr>
            <w:tcW w:w="1272" w:type="dxa"/>
          </w:tcPr>
          <w:p w:rsidR="00FD7678" w:rsidRDefault="00FD7678" w:rsidP="007F72CB">
            <w:r>
              <w:rPr>
                <w:color w:val="000000"/>
                <w:sz w:val="24"/>
              </w:rPr>
              <w:t xml:space="preserve">1 </w:t>
            </w:r>
            <w:r w:rsidRPr="00516546">
              <w:rPr>
                <w:color w:val="000000"/>
                <w:sz w:val="24"/>
              </w:rPr>
              <w:t>уровень</w:t>
            </w:r>
          </w:p>
        </w:tc>
        <w:tc>
          <w:tcPr>
            <w:tcW w:w="1272" w:type="dxa"/>
          </w:tcPr>
          <w:p w:rsidR="00FD7678" w:rsidRDefault="00FD7678" w:rsidP="007F72CB">
            <w:r>
              <w:rPr>
                <w:color w:val="000000"/>
                <w:sz w:val="24"/>
              </w:rPr>
              <w:t xml:space="preserve">3 </w:t>
            </w:r>
            <w:r w:rsidRPr="00162EBE">
              <w:rPr>
                <w:color w:val="000000"/>
                <w:sz w:val="24"/>
              </w:rPr>
              <w:t>уровень</w:t>
            </w:r>
          </w:p>
        </w:tc>
        <w:tc>
          <w:tcPr>
            <w:tcW w:w="1319" w:type="dxa"/>
          </w:tcPr>
          <w:p w:rsidR="00FD7678" w:rsidRDefault="00FD7678" w:rsidP="007F72CB">
            <w:r>
              <w:rPr>
                <w:color w:val="000000"/>
                <w:sz w:val="24"/>
              </w:rPr>
              <w:t xml:space="preserve">3 </w:t>
            </w:r>
            <w:r w:rsidRPr="00162EBE">
              <w:rPr>
                <w:color w:val="000000"/>
                <w:sz w:val="24"/>
              </w:rPr>
              <w:t>уровень</w:t>
            </w:r>
          </w:p>
        </w:tc>
        <w:tc>
          <w:tcPr>
            <w:tcW w:w="1244" w:type="dxa"/>
          </w:tcPr>
          <w:p w:rsidR="00FD7678" w:rsidRDefault="00FD7678" w:rsidP="007F72CB">
            <w:r>
              <w:rPr>
                <w:color w:val="000000"/>
                <w:sz w:val="24"/>
              </w:rPr>
              <w:t xml:space="preserve">1 </w:t>
            </w:r>
            <w:r w:rsidRPr="00162EBE">
              <w:rPr>
                <w:color w:val="000000"/>
                <w:sz w:val="24"/>
              </w:rPr>
              <w:t>уровень</w:t>
            </w:r>
          </w:p>
        </w:tc>
        <w:tc>
          <w:tcPr>
            <w:tcW w:w="1276" w:type="dxa"/>
          </w:tcPr>
          <w:p w:rsidR="00FD7678" w:rsidRDefault="00FD7678" w:rsidP="007F72CB">
            <w:r>
              <w:rPr>
                <w:color w:val="000000"/>
                <w:sz w:val="24"/>
              </w:rPr>
              <w:t xml:space="preserve">1 </w:t>
            </w:r>
            <w:r w:rsidRPr="00162EBE">
              <w:rPr>
                <w:color w:val="000000"/>
                <w:sz w:val="24"/>
              </w:rPr>
              <w:t>уровень</w:t>
            </w:r>
          </w:p>
        </w:tc>
        <w:tc>
          <w:tcPr>
            <w:tcW w:w="1808" w:type="dxa"/>
          </w:tcPr>
          <w:p w:rsidR="00FD7678" w:rsidRDefault="00FD7678" w:rsidP="007F72CB">
            <w:r>
              <w:rPr>
                <w:color w:val="000000"/>
                <w:sz w:val="24"/>
              </w:rPr>
              <w:t xml:space="preserve">2 </w:t>
            </w:r>
            <w:r w:rsidRPr="00162EBE">
              <w:rPr>
                <w:color w:val="000000"/>
                <w:sz w:val="24"/>
              </w:rPr>
              <w:t>уровень</w:t>
            </w:r>
          </w:p>
        </w:tc>
      </w:tr>
    </w:tbl>
    <w:p w:rsidR="00FD7678" w:rsidRPr="00832330" w:rsidRDefault="00FD7678" w:rsidP="007F72CB">
      <w:pPr>
        <w:shd w:val="clear" w:color="auto" w:fill="FFFFFF"/>
        <w:tabs>
          <w:tab w:val="left" w:leader="underscore" w:pos="6566"/>
        </w:tabs>
        <w:spacing w:after="0"/>
        <w:jc w:val="right"/>
        <w:rPr>
          <w:rFonts w:ascii="Times New Roman" w:hAnsi="Times New Roman" w:cs="Times New Roman"/>
          <w:b/>
          <w:i/>
          <w:color w:val="000000"/>
          <w:sz w:val="28"/>
        </w:rPr>
      </w:pPr>
      <w:r>
        <w:rPr>
          <w:rFonts w:ascii="Times New Roman" w:hAnsi="Times New Roman" w:cs="Times New Roman"/>
          <w:b/>
          <w:i/>
          <w:color w:val="000000"/>
          <w:sz w:val="28"/>
        </w:rPr>
        <w:t>Таблица 4</w:t>
      </w:r>
    </w:p>
    <w:p w:rsidR="00FD7678" w:rsidRDefault="00FD7678" w:rsidP="007F72CB">
      <w:pPr>
        <w:shd w:val="clear" w:color="auto" w:fill="FFFFFF"/>
        <w:tabs>
          <w:tab w:val="left" w:leader="underscore" w:pos="6566"/>
        </w:tabs>
        <w:spacing w:after="0"/>
        <w:rPr>
          <w:color w:val="000000"/>
          <w:sz w:val="28"/>
        </w:rPr>
      </w:pPr>
      <w:r>
        <w:rPr>
          <w:rFonts w:ascii="Times New Roman" w:hAnsi="Times New Roman" w:cs="Times New Roman"/>
          <w:noProof/>
          <w:color w:val="000000"/>
          <w:sz w:val="28"/>
          <w:lang w:eastAsia="ru-RU"/>
        </w:rPr>
        <w:drawing>
          <wp:inline distT="0" distB="0" distL="0" distR="0">
            <wp:extent cx="5743575" cy="24765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7678" w:rsidRPr="00832330" w:rsidRDefault="00FD7678" w:rsidP="007F72CB">
      <w:pPr>
        <w:tabs>
          <w:tab w:val="left" w:pos="7406"/>
        </w:tabs>
        <w:spacing w:after="0"/>
        <w:jc w:val="right"/>
        <w:rPr>
          <w:rFonts w:ascii="Times New Roman" w:hAnsi="Times New Roman" w:cs="Times New Roman"/>
          <w:b/>
          <w:i/>
          <w:sz w:val="28"/>
        </w:rPr>
      </w:pPr>
      <w:r>
        <w:rPr>
          <w:rFonts w:ascii="Times New Roman" w:hAnsi="Times New Roman" w:cs="Times New Roman"/>
          <w:sz w:val="28"/>
        </w:rPr>
        <w:tab/>
      </w:r>
      <w:r>
        <w:rPr>
          <w:rFonts w:ascii="Times New Roman" w:hAnsi="Times New Roman" w:cs="Times New Roman"/>
          <w:b/>
          <w:i/>
          <w:sz w:val="28"/>
        </w:rPr>
        <w:t>Диаграмма 2</w:t>
      </w:r>
    </w:p>
    <w:p w:rsidR="00FD7678" w:rsidRPr="00F8471A" w:rsidRDefault="00FD7678" w:rsidP="007F72CB">
      <w:pPr>
        <w:spacing w:after="0" w:line="360" w:lineRule="auto"/>
        <w:jc w:val="center"/>
        <w:rPr>
          <w:rFonts w:ascii="Times New Roman" w:eastAsia="Times New Roman" w:hAnsi="Times New Roman"/>
          <w:b/>
          <w:sz w:val="28"/>
        </w:rPr>
      </w:pPr>
      <w:r>
        <w:rPr>
          <w:rFonts w:ascii="Times New Roman" w:eastAsia="Times New Roman" w:hAnsi="Times New Roman"/>
          <w:b/>
          <w:noProof/>
          <w:sz w:val="28"/>
          <w:lang w:eastAsia="ru-RU"/>
        </w:rPr>
        <w:lastRenderedPageBreak/>
        <w:drawing>
          <wp:anchor distT="0" distB="0" distL="114300" distR="114300" simplePos="0" relativeHeight="251664384" behindDoc="0" locked="0" layoutInCell="1" allowOverlap="1">
            <wp:simplePos x="0" y="0"/>
            <wp:positionH relativeFrom="column">
              <wp:posOffset>81915</wp:posOffset>
            </wp:positionH>
            <wp:positionV relativeFrom="paragraph">
              <wp:posOffset>718185</wp:posOffset>
            </wp:positionV>
            <wp:extent cx="5791200" cy="2505075"/>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Times New Roman" w:eastAsia="Times New Roman" w:hAnsi="Times New Roman"/>
          <w:b/>
          <w:sz w:val="28"/>
        </w:rPr>
        <w:t>Сводная диаграмма результатов констатирующего и контрольного экспериментов.</w:t>
      </w:r>
    </w:p>
    <w:p w:rsidR="00FD7678" w:rsidRPr="00832330" w:rsidRDefault="00FD7678" w:rsidP="004E45B2">
      <w:pPr>
        <w:shd w:val="clear" w:color="auto" w:fill="FFFFFF"/>
        <w:tabs>
          <w:tab w:val="left" w:leader="underscore" w:pos="6566"/>
        </w:tabs>
        <w:spacing w:before="240" w:after="0" w:line="360" w:lineRule="auto"/>
        <w:jc w:val="right"/>
        <w:rPr>
          <w:rFonts w:ascii="Times New Roman" w:hAnsi="Times New Roman" w:cs="Times New Roman"/>
          <w:b/>
          <w:i/>
          <w:color w:val="000000"/>
          <w:sz w:val="28"/>
        </w:rPr>
      </w:pPr>
      <w:r>
        <w:rPr>
          <w:rFonts w:ascii="Times New Roman" w:hAnsi="Times New Roman" w:cs="Times New Roman"/>
          <w:b/>
          <w:i/>
          <w:color w:val="000000"/>
          <w:sz w:val="28"/>
        </w:rPr>
        <w:t>Диаграмма 3</w:t>
      </w:r>
    </w:p>
    <w:p w:rsidR="00FD1FE4" w:rsidRDefault="00FD7678" w:rsidP="007F72CB">
      <w:pPr>
        <w:spacing w:after="0" w:line="360" w:lineRule="auto"/>
        <w:jc w:val="both"/>
        <w:rPr>
          <w:rFonts w:ascii="Times New Roman" w:eastAsia="Times New Roman" w:hAnsi="Times New Roman"/>
          <w:sz w:val="28"/>
        </w:rPr>
      </w:pPr>
      <w:r w:rsidRPr="007C2629">
        <w:rPr>
          <w:rFonts w:ascii="Times New Roman" w:hAnsi="Times New Roman" w:cs="Times New Roman"/>
          <w:color w:val="000000"/>
          <w:sz w:val="28"/>
        </w:rPr>
        <w:t>Исход</w:t>
      </w:r>
      <w:r>
        <w:rPr>
          <w:rFonts w:ascii="Times New Roman" w:hAnsi="Times New Roman" w:cs="Times New Roman"/>
          <w:color w:val="000000"/>
          <w:sz w:val="28"/>
        </w:rPr>
        <w:t>я</w:t>
      </w:r>
      <w:r w:rsidRPr="007C2629">
        <w:rPr>
          <w:rFonts w:ascii="Times New Roman" w:hAnsi="Times New Roman" w:cs="Times New Roman"/>
          <w:color w:val="000000"/>
          <w:sz w:val="28"/>
        </w:rPr>
        <w:t xml:space="preserve"> из сводной таблицы</w:t>
      </w:r>
      <w:r w:rsidR="004E45B2">
        <w:rPr>
          <w:rFonts w:ascii="Times New Roman" w:hAnsi="Times New Roman" w:cs="Times New Roman"/>
          <w:color w:val="000000"/>
          <w:sz w:val="28"/>
        </w:rPr>
        <w:t xml:space="preserve"> (Диаграмма 3)</w:t>
      </w:r>
      <w:r w:rsidRPr="007C2629">
        <w:rPr>
          <w:rFonts w:ascii="Times New Roman" w:hAnsi="Times New Roman" w:cs="Times New Roman"/>
          <w:color w:val="000000"/>
          <w:sz w:val="28"/>
        </w:rPr>
        <w:t>, делаем вывод, что познавательный интерес старших дошкольников находил</w:t>
      </w:r>
      <w:r>
        <w:rPr>
          <w:rFonts w:ascii="Times New Roman" w:hAnsi="Times New Roman" w:cs="Times New Roman"/>
          <w:color w:val="000000"/>
          <w:sz w:val="28"/>
        </w:rPr>
        <w:t>ся</w:t>
      </w:r>
      <w:r w:rsidRPr="007C2629">
        <w:rPr>
          <w:rFonts w:ascii="Times New Roman" w:hAnsi="Times New Roman" w:cs="Times New Roman"/>
          <w:color w:val="000000"/>
          <w:sz w:val="28"/>
        </w:rPr>
        <w:t xml:space="preserve"> преимущественно на </w:t>
      </w:r>
      <w:r>
        <w:rPr>
          <w:rFonts w:ascii="Times New Roman" w:hAnsi="Times New Roman" w:cs="Times New Roman"/>
          <w:color w:val="000000"/>
          <w:sz w:val="28"/>
        </w:rPr>
        <w:t>третьем</w:t>
      </w:r>
      <w:r w:rsidRPr="007C2629">
        <w:rPr>
          <w:rFonts w:ascii="Times New Roman" w:hAnsi="Times New Roman" w:cs="Times New Roman"/>
          <w:color w:val="000000"/>
          <w:sz w:val="28"/>
        </w:rPr>
        <w:t>уровне</w:t>
      </w:r>
      <w:r>
        <w:rPr>
          <w:rFonts w:ascii="Times New Roman" w:hAnsi="Times New Roman" w:cs="Times New Roman"/>
          <w:color w:val="000000"/>
          <w:sz w:val="28"/>
        </w:rPr>
        <w:t>на этапе констатирующего эксперимента</w:t>
      </w:r>
      <w:r w:rsidRPr="007C2629">
        <w:rPr>
          <w:rFonts w:ascii="Times New Roman" w:hAnsi="Times New Roman" w:cs="Times New Roman"/>
          <w:color w:val="000000"/>
          <w:sz w:val="28"/>
        </w:rPr>
        <w:t xml:space="preserve"> и на </w:t>
      </w:r>
      <w:r>
        <w:rPr>
          <w:rFonts w:ascii="Times New Roman" w:hAnsi="Times New Roman" w:cs="Times New Roman"/>
          <w:color w:val="000000"/>
          <w:sz w:val="28"/>
        </w:rPr>
        <w:t>втором</w:t>
      </w:r>
      <w:r w:rsidRPr="007C2629">
        <w:rPr>
          <w:rFonts w:ascii="Times New Roman" w:hAnsi="Times New Roman" w:cs="Times New Roman"/>
          <w:color w:val="000000"/>
          <w:sz w:val="28"/>
        </w:rPr>
        <w:t xml:space="preserve"> </w:t>
      </w:r>
      <w:proofErr w:type="gramStart"/>
      <w:r w:rsidRPr="007C2629">
        <w:rPr>
          <w:rFonts w:ascii="Times New Roman" w:hAnsi="Times New Roman" w:cs="Times New Roman"/>
          <w:color w:val="000000"/>
          <w:sz w:val="28"/>
        </w:rPr>
        <w:t>уровне</w:t>
      </w:r>
      <w:proofErr w:type="gramEnd"/>
      <w:r w:rsidRPr="007C2629">
        <w:rPr>
          <w:rFonts w:ascii="Times New Roman" w:hAnsi="Times New Roman" w:cs="Times New Roman"/>
          <w:color w:val="000000"/>
          <w:sz w:val="28"/>
        </w:rPr>
        <w:t xml:space="preserve"> </w:t>
      </w:r>
      <w:r>
        <w:rPr>
          <w:rFonts w:ascii="Times New Roman" w:hAnsi="Times New Roman" w:cs="Times New Roman"/>
          <w:color w:val="000000"/>
          <w:sz w:val="28"/>
        </w:rPr>
        <w:t>на этапе контрольного эксперимента</w:t>
      </w:r>
      <w:r w:rsidR="00FD1FE4">
        <w:rPr>
          <w:rFonts w:ascii="Times New Roman" w:eastAsia="Times New Roman" w:hAnsi="Times New Roman"/>
          <w:sz w:val="28"/>
        </w:rPr>
        <w:t xml:space="preserve">. </w:t>
      </w:r>
      <w:r w:rsidR="00372B6A">
        <w:rPr>
          <w:rFonts w:ascii="Times New Roman" w:eastAsia="Times New Roman" w:hAnsi="Times New Roman"/>
          <w:sz w:val="28"/>
        </w:rPr>
        <w:t>На этапе контрольного эксперимента н</w:t>
      </w:r>
      <w:r w:rsidR="005E2BA7">
        <w:rPr>
          <w:rFonts w:ascii="Times New Roman" w:eastAsia="Times New Roman" w:hAnsi="Times New Roman"/>
          <w:sz w:val="28"/>
        </w:rPr>
        <w:t xml:space="preserve">аблюдалась большая </w:t>
      </w:r>
      <w:r w:rsidR="00FD1FE4">
        <w:rPr>
          <w:rFonts w:ascii="Times New Roman" w:eastAsia="Times New Roman" w:hAnsi="Times New Roman"/>
          <w:sz w:val="28"/>
        </w:rPr>
        <w:t>заинтересованность</w:t>
      </w:r>
      <w:r w:rsidR="005E2BA7">
        <w:rPr>
          <w:rFonts w:ascii="Times New Roman" w:eastAsia="Times New Roman" w:hAnsi="Times New Roman"/>
          <w:sz w:val="28"/>
        </w:rPr>
        <w:t xml:space="preserve"> детей</w:t>
      </w:r>
      <w:r w:rsidR="00FD1FE4">
        <w:rPr>
          <w:rFonts w:ascii="Times New Roman" w:eastAsia="Times New Roman" w:hAnsi="Times New Roman"/>
          <w:sz w:val="28"/>
        </w:rPr>
        <w:t xml:space="preserve"> в предстоящей деятельности, в содержании и форме предлагаемого занятия. В процессе деятельности </w:t>
      </w:r>
      <w:r w:rsidR="005E2BA7">
        <w:rPr>
          <w:rFonts w:ascii="Times New Roman" w:eastAsia="Times New Roman" w:hAnsi="Times New Roman"/>
          <w:sz w:val="28"/>
        </w:rPr>
        <w:t xml:space="preserve">нами зафиксировано </w:t>
      </w:r>
      <w:r w:rsidR="00FD1FE4">
        <w:rPr>
          <w:rFonts w:ascii="Times New Roman" w:eastAsia="Times New Roman" w:hAnsi="Times New Roman"/>
          <w:sz w:val="28"/>
        </w:rPr>
        <w:t xml:space="preserve"> в целом ровное, сп</w:t>
      </w:r>
      <w:r w:rsidR="00372B6A">
        <w:rPr>
          <w:rFonts w:ascii="Times New Roman" w:eastAsia="Times New Roman" w:hAnsi="Times New Roman"/>
          <w:sz w:val="28"/>
        </w:rPr>
        <w:t>окойное эмоциональное состояние</w:t>
      </w:r>
      <w:r w:rsidR="005E2BA7">
        <w:rPr>
          <w:rFonts w:ascii="Times New Roman" w:eastAsia="Times New Roman" w:hAnsi="Times New Roman"/>
          <w:sz w:val="28"/>
        </w:rPr>
        <w:t xml:space="preserve"> у детей. </w:t>
      </w:r>
      <w:r w:rsidR="00FD1FE4">
        <w:rPr>
          <w:rFonts w:ascii="Times New Roman" w:eastAsia="Times New Roman" w:hAnsi="Times New Roman"/>
          <w:sz w:val="28"/>
        </w:rPr>
        <w:t xml:space="preserve"> Проявления стремления к поиску решения и готовности к умственному напряжению эпизодичны</w:t>
      </w:r>
      <w:r w:rsidR="00372B6A">
        <w:rPr>
          <w:rFonts w:ascii="Times New Roman" w:eastAsia="Times New Roman" w:hAnsi="Times New Roman"/>
          <w:sz w:val="28"/>
        </w:rPr>
        <w:t>, а у некоторых детей стабильны</w:t>
      </w:r>
      <w:r w:rsidR="005E2BA7">
        <w:rPr>
          <w:rFonts w:ascii="Times New Roman" w:eastAsia="Times New Roman" w:hAnsi="Times New Roman"/>
          <w:sz w:val="28"/>
        </w:rPr>
        <w:t xml:space="preserve"> и </w:t>
      </w:r>
      <w:r w:rsidR="00FD1FE4">
        <w:rPr>
          <w:rFonts w:ascii="Times New Roman" w:eastAsia="Times New Roman" w:hAnsi="Times New Roman"/>
          <w:sz w:val="28"/>
        </w:rPr>
        <w:t>завис</w:t>
      </w:r>
      <w:r w:rsidR="005E2BA7">
        <w:rPr>
          <w:rFonts w:ascii="Times New Roman" w:eastAsia="Times New Roman" w:hAnsi="Times New Roman"/>
          <w:sz w:val="28"/>
        </w:rPr>
        <w:t xml:space="preserve">ят  от </w:t>
      </w:r>
      <w:r w:rsidR="00FD1FE4">
        <w:rPr>
          <w:rFonts w:ascii="Times New Roman" w:eastAsia="Times New Roman" w:hAnsi="Times New Roman"/>
          <w:sz w:val="28"/>
        </w:rPr>
        <w:t>степени сложности по</w:t>
      </w:r>
      <w:r w:rsidR="00372B6A">
        <w:rPr>
          <w:rFonts w:ascii="Times New Roman" w:eastAsia="Times New Roman" w:hAnsi="Times New Roman"/>
          <w:sz w:val="28"/>
        </w:rPr>
        <w:t>ставленной задачи</w:t>
      </w:r>
      <w:r w:rsidR="00FD1FE4">
        <w:rPr>
          <w:rFonts w:ascii="Times New Roman" w:eastAsia="Times New Roman" w:hAnsi="Times New Roman"/>
          <w:sz w:val="28"/>
        </w:rPr>
        <w:t>. Отношение к полученному результату положительное, независимо от итогов деятельности. Отмеча</w:t>
      </w:r>
      <w:r w:rsidR="005E2BA7">
        <w:rPr>
          <w:rFonts w:ascii="Times New Roman" w:eastAsia="Times New Roman" w:hAnsi="Times New Roman"/>
          <w:sz w:val="28"/>
        </w:rPr>
        <w:t>ю</w:t>
      </w:r>
      <w:r w:rsidR="00FD1FE4">
        <w:rPr>
          <w:rFonts w:ascii="Times New Roman" w:eastAsia="Times New Roman" w:hAnsi="Times New Roman"/>
          <w:sz w:val="28"/>
        </w:rPr>
        <w:t>тся колебания во внимании, отвлечения возрастают при столкновении с трудностями.</w:t>
      </w:r>
    </w:p>
    <w:p w:rsidR="00FD1FE4" w:rsidRDefault="00FD1FE4" w:rsidP="007F72CB">
      <w:pPr>
        <w:shd w:val="clear" w:color="auto" w:fill="FFFFFF"/>
        <w:spacing w:after="0" w:line="360" w:lineRule="auto"/>
        <w:ind w:firstLine="708"/>
        <w:jc w:val="both"/>
        <w:rPr>
          <w:rFonts w:ascii="Times New Roman" w:hAnsi="Times New Roman" w:cs="Times New Roman"/>
          <w:color w:val="000000"/>
          <w:sz w:val="28"/>
        </w:rPr>
      </w:pPr>
      <w:r>
        <w:rPr>
          <w:rFonts w:ascii="Times New Roman" w:hAnsi="Times New Roman" w:cs="Times New Roman"/>
          <w:color w:val="000000"/>
          <w:sz w:val="28"/>
        </w:rPr>
        <w:t xml:space="preserve">Например, при выполнении третьей сериизадания </w:t>
      </w:r>
      <w:r w:rsidR="00372B6A">
        <w:rPr>
          <w:rFonts w:ascii="Times New Roman" w:hAnsi="Times New Roman" w:cs="Times New Roman"/>
          <w:color w:val="000000"/>
          <w:sz w:val="28"/>
        </w:rPr>
        <w:t>2</w:t>
      </w:r>
      <w:r>
        <w:rPr>
          <w:rFonts w:ascii="Times New Roman" w:hAnsi="Times New Roman" w:cs="Times New Roman"/>
          <w:color w:val="000000"/>
          <w:sz w:val="28"/>
        </w:rPr>
        <w:t>,  д</w:t>
      </w:r>
      <w:r w:rsidR="00372B6A">
        <w:rPr>
          <w:rFonts w:ascii="Times New Roman" w:hAnsi="Times New Roman" w:cs="Times New Roman"/>
          <w:color w:val="000000"/>
          <w:sz w:val="28"/>
        </w:rPr>
        <w:t xml:space="preserve">ети были более сконцентрированы и доводили </w:t>
      </w:r>
      <w:proofErr w:type="gramStart"/>
      <w:r w:rsidR="00372B6A">
        <w:rPr>
          <w:rFonts w:ascii="Times New Roman" w:hAnsi="Times New Roman" w:cs="Times New Roman"/>
          <w:color w:val="000000"/>
          <w:sz w:val="28"/>
        </w:rPr>
        <w:t>начатое</w:t>
      </w:r>
      <w:proofErr w:type="gramEnd"/>
      <w:r w:rsidR="00372B6A">
        <w:rPr>
          <w:rFonts w:ascii="Times New Roman" w:hAnsi="Times New Roman" w:cs="Times New Roman"/>
          <w:color w:val="000000"/>
          <w:sz w:val="28"/>
        </w:rPr>
        <w:t xml:space="preserve"> до конца.</w:t>
      </w:r>
      <w:r>
        <w:rPr>
          <w:rFonts w:ascii="Times New Roman" w:hAnsi="Times New Roman" w:cs="Times New Roman"/>
          <w:color w:val="000000"/>
          <w:sz w:val="28"/>
        </w:rPr>
        <w:t xml:space="preserve"> При выполнении задания второй серии </w:t>
      </w:r>
      <w:r w:rsidR="00372B6A">
        <w:rPr>
          <w:rFonts w:ascii="Times New Roman" w:hAnsi="Times New Roman" w:cs="Times New Roman"/>
          <w:color w:val="000000"/>
          <w:sz w:val="28"/>
        </w:rPr>
        <w:t>все дети</w:t>
      </w:r>
      <w:r>
        <w:rPr>
          <w:rFonts w:ascii="Times New Roman" w:hAnsi="Times New Roman" w:cs="Times New Roman"/>
          <w:color w:val="000000"/>
          <w:sz w:val="28"/>
        </w:rPr>
        <w:t xml:space="preserve"> был</w:t>
      </w:r>
      <w:r w:rsidR="00372B6A">
        <w:rPr>
          <w:rFonts w:ascii="Times New Roman" w:hAnsi="Times New Roman" w:cs="Times New Roman"/>
          <w:color w:val="000000"/>
          <w:sz w:val="28"/>
        </w:rPr>
        <w:t>и</w:t>
      </w:r>
      <w:r>
        <w:rPr>
          <w:rFonts w:ascii="Times New Roman" w:hAnsi="Times New Roman" w:cs="Times New Roman"/>
          <w:color w:val="000000"/>
          <w:sz w:val="28"/>
        </w:rPr>
        <w:t xml:space="preserve"> заинтересован</w:t>
      </w:r>
      <w:r w:rsidR="00372B6A">
        <w:rPr>
          <w:rFonts w:ascii="Times New Roman" w:hAnsi="Times New Roman" w:cs="Times New Roman"/>
          <w:color w:val="000000"/>
          <w:sz w:val="28"/>
        </w:rPr>
        <w:t>ы</w:t>
      </w:r>
      <w:r>
        <w:rPr>
          <w:rFonts w:ascii="Times New Roman" w:hAnsi="Times New Roman" w:cs="Times New Roman"/>
          <w:color w:val="000000"/>
          <w:sz w:val="28"/>
        </w:rPr>
        <w:t>, задавал</w:t>
      </w:r>
      <w:r w:rsidR="00372B6A">
        <w:rPr>
          <w:rFonts w:ascii="Times New Roman" w:hAnsi="Times New Roman" w:cs="Times New Roman"/>
          <w:color w:val="000000"/>
          <w:sz w:val="28"/>
        </w:rPr>
        <w:t>и</w:t>
      </w:r>
      <w:r>
        <w:rPr>
          <w:rFonts w:ascii="Times New Roman" w:hAnsi="Times New Roman" w:cs="Times New Roman"/>
          <w:color w:val="000000"/>
          <w:sz w:val="28"/>
        </w:rPr>
        <w:t xml:space="preserve"> много вопросов и выдавал</w:t>
      </w:r>
      <w:r w:rsidR="005E2BA7">
        <w:rPr>
          <w:rFonts w:ascii="Times New Roman" w:hAnsi="Times New Roman" w:cs="Times New Roman"/>
          <w:color w:val="000000"/>
          <w:sz w:val="28"/>
        </w:rPr>
        <w:t>и</w:t>
      </w:r>
      <w:r>
        <w:rPr>
          <w:rFonts w:ascii="Times New Roman" w:hAnsi="Times New Roman" w:cs="Times New Roman"/>
          <w:color w:val="000000"/>
          <w:sz w:val="28"/>
        </w:rPr>
        <w:t xml:space="preserve"> большое количество предположений</w:t>
      </w:r>
      <w:r w:rsidR="00372B6A">
        <w:rPr>
          <w:rFonts w:ascii="Times New Roman" w:hAnsi="Times New Roman" w:cs="Times New Roman"/>
          <w:color w:val="000000"/>
          <w:sz w:val="28"/>
        </w:rPr>
        <w:t xml:space="preserve">. А при выполнении 1 задания первой серии дети были более заинтересованы не каким-либо предметом </w:t>
      </w:r>
      <w:r w:rsidR="00372B6A">
        <w:rPr>
          <w:rFonts w:ascii="Times New Roman" w:hAnsi="Times New Roman" w:cs="Times New Roman"/>
          <w:color w:val="000000"/>
          <w:sz w:val="28"/>
        </w:rPr>
        <w:lastRenderedPageBreak/>
        <w:t>(карандаш, пинцет), а выбирали книгу-энциклопедию, листали страницы, задавали большое количество вопросов по её содержанию</w:t>
      </w:r>
      <w:r>
        <w:rPr>
          <w:rFonts w:ascii="Times New Roman" w:hAnsi="Times New Roman" w:cs="Times New Roman"/>
          <w:color w:val="000000"/>
          <w:sz w:val="28"/>
        </w:rPr>
        <w:t xml:space="preserve">. </w:t>
      </w:r>
    </w:p>
    <w:p w:rsidR="005E2BA7" w:rsidRDefault="00372B6A" w:rsidP="007F72CB">
      <w:pPr>
        <w:shd w:val="clear" w:color="auto" w:fill="FFFFFF"/>
        <w:spacing w:after="0" w:line="360" w:lineRule="auto"/>
        <w:rPr>
          <w:rFonts w:ascii="Times New Roman" w:hAnsi="Times New Roman" w:cs="Times New Roman"/>
          <w:color w:val="000000"/>
          <w:sz w:val="28"/>
        </w:rPr>
      </w:pPr>
      <w:r w:rsidRPr="00AC575A">
        <w:rPr>
          <w:rFonts w:ascii="Times New Roman" w:hAnsi="Times New Roman" w:cs="Times New Roman"/>
          <w:color w:val="000000"/>
          <w:sz w:val="28"/>
          <w:u w:val="single"/>
        </w:rPr>
        <w:t>Вывод:</w:t>
      </w:r>
    </w:p>
    <w:p w:rsidR="005E2BA7" w:rsidRDefault="00FD7678" w:rsidP="007F72CB">
      <w:pPr>
        <w:shd w:val="clear" w:color="auto" w:fill="FFFFFF"/>
        <w:spacing w:after="0" w:line="360" w:lineRule="auto"/>
        <w:ind w:firstLine="708"/>
        <w:rPr>
          <w:rFonts w:ascii="Times New Roman" w:hAnsi="Times New Roman" w:cs="Times New Roman"/>
          <w:color w:val="000000"/>
          <w:sz w:val="28"/>
        </w:rPr>
      </w:pPr>
      <w:r w:rsidRPr="00794698">
        <w:rPr>
          <w:rFonts w:ascii="Times New Roman" w:hAnsi="Times New Roman" w:cs="Times New Roman"/>
          <w:color w:val="000000"/>
          <w:sz w:val="28"/>
        </w:rPr>
        <w:t>Полученные нами данные позвол</w:t>
      </w:r>
      <w:r w:rsidR="005E2BA7">
        <w:rPr>
          <w:rFonts w:ascii="Times New Roman" w:hAnsi="Times New Roman" w:cs="Times New Roman"/>
          <w:color w:val="000000"/>
          <w:sz w:val="28"/>
        </w:rPr>
        <w:t>яют сделать следующее выводы:</w:t>
      </w:r>
    </w:p>
    <w:p w:rsidR="00FD7678" w:rsidRPr="007C2629" w:rsidRDefault="005E2BA7" w:rsidP="004E45B2">
      <w:pPr>
        <w:shd w:val="clear" w:color="auto" w:fill="FFFFFF"/>
        <w:spacing w:after="0" w:line="360" w:lineRule="auto"/>
        <w:ind w:firstLine="708"/>
        <w:jc w:val="both"/>
        <w:rPr>
          <w:rFonts w:ascii="Times New Roman" w:hAnsi="Times New Roman" w:cs="Times New Roman"/>
          <w:color w:val="000000"/>
          <w:sz w:val="28"/>
        </w:rPr>
      </w:pPr>
      <w:r>
        <w:rPr>
          <w:rFonts w:ascii="Times New Roman" w:hAnsi="Times New Roman" w:cs="Times New Roman"/>
          <w:color w:val="000000"/>
          <w:sz w:val="28"/>
        </w:rPr>
        <w:t>1.</w:t>
      </w:r>
      <w:r w:rsidR="00FD7678" w:rsidRPr="00794698">
        <w:rPr>
          <w:rFonts w:ascii="Times New Roman" w:hAnsi="Times New Roman" w:cs="Times New Roman"/>
          <w:color w:val="000000"/>
          <w:sz w:val="28"/>
        </w:rPr>
        <w:t xml:space="preserve">У детей уровень познавательного интереса вырос, но незначительно. </w:t>
      </w:r>
      <w:r w:rsidR="00FD7678">
        <w:rPr>
          <w:rFonts w:ascii="Times New Roman" w:hAnsi="Times New Roman" w:cs="Times New Roman"/>
          <w:color w:val="000000"/>
          <w:sz w:val="28"/>
        </w:rPr>
        <w:t xml:space="preserve">Это </w:t>
      </w:r>
      <w:r w:rsidR="00FD7678" w:rsidRPr="007C2629">
        <w:rPr>
          <w:rFonts w:ascii="Times New Roman" w:hAnsi="Times New Roman" w:cs="Times New Roman"/>
          <w:color w:val="000000"/>
          <w:sz w:val="28"/>
        </w:rPr>
        <w:t>свидетельству</w:t>
      </w:r>
      <w:r w:rsidR="00FD1FE4">
        <w:rPr>
          <w:rFonts w:ascii="Times New Roman" w:hAnsi="Times New Roman" w:cs="Times New Roman"/>
          <w:color w:val="000000"/>
          <w:sz w:val="28"/>
        </w:rPr>
        <w:t>е</w:t>
      </w:r>
      <w:r w:rsidR="00FD7678" w:rsidRPr="007C2629">
        <w:rPr>
          <w:rFonts w:ascii="Times New Roman" w:hAnsi="Times New Roman" w:cs="Times New Roman"/>
          <w:color w:val="000000"/>
          <w:sz w:val="28"/>
        </w:rPr>
        <w:t>т</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о</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том,</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что</w:t>
      </w:r>
      <w:r>
        <w:rPr>
          <w:rFonts w:ascii="Times New Roman" w:hAnsi="Times New Roman" w:cs="Times New Roman"/>
          <w:color w:val="000000"/>
          <w:sz w:val="28"/>
        </w:rPr>
        <w:t xml:space="preserve">  проведенная работа недостаточна </w:t>
      </w:r>
      <w:r w:rsidR="00DE0CD1">
        <w:rPr>
          <w:rFonts w:ascii="Times New Roman" w:hAnsi="Times New Roman" w:cs="Times New Roman"/>
          <w:color w:val="000000"/>
          <w:sz w:val="28"/>
        </w:rPr>
        <w:t>(</w:t>
      </w:r>
      <w:r>
        <w:rPr>
          <w:rFonts w:ascii="Times New Roman" w:hAnsi="Times New Roman" w:cs="Times New Roman"/>
          <w:color w:val="000000"/>
          <w:sz w:val="28"/>
        </w:rPr>
        <w:t>ввиду ограниченности во времени)</w:t>
      </w:r>
      <w:r w:rsidR="004E45B2">
        <w:rPr>
          <w:rFonts w:ascii="Times New Roman" w:hAnsi="Times New Roman" w:cs="Times New Roman"/>
          <w:color w:val="000000"/>
          <w:sz w:val="28"/>
        </w:rPr>
        <w:t xml:space="preserve"> </w:t>
      </w:r>
      <w:r>
        <w:rPr>
          <w:rFonts w:ascii="Times New Roman" w:hAnsi="Times New Roman" w:cs="Times New Roman"/>
          <w:color w:val="000000"/>
          <w:sz w:val="28"/>
        </w:rPr>
        <w:t>для</w:t>
      </w:r>
      <w:r w:rsidR="004E45B2">
        <w:rPr>
          <w:rFonts w:ascii="Times New Roman" w:hAnsi="Times New Roman" w:cs="Times New Roman"/>
          <w:color w:val="000000"/>
          <w:sz w:val="28"/>
        </w:rPr>
        <w:t xml:space="preserve"> </w:t>
      </w:r>
      <w:r w:rsidRPr="007C2629">
        <w:rPr>
          <w:rFonts w:ascii="Times New Roman" w:hAnsi="Times New Roman" w:cs="Times New Roman"/>
          <w:color w:val="000000"/>
          <w:sz w:val="28"/>
        </w:rPr>
        <w:t>развития</w:t>
      </w:r>
      <w:r w:rsidR="004E45B2">
        <w:rPr>
          <w:rFonts w:ascii="Times New Roman" w:hAnsi="Times New Roman" w:cs="Times New Roman"/>
          <w:color w:val="000000"/>
          <w:sz w:val="28"/>
        </w:rPr>
        <w:t xml:space="preserve"> </w:t>
      </w:r>
      <w:r w:rsidRPr="007C2629">
        <w:rPr>
          <w:rFonts w:ascii="Times New Roman" w:hAnsi="Times New Roman" w:cs="Times New Roman"/>
          <w:color w:val="000000"/>
          <w:sz w:val="28"/>
        </w:rPr>
        <w:t>познавательного</w:t>
      </w:r>
      <w:r w:rsidR="004E45B2">
        <w:rPr>
          <w:rFonts w:ascii="Times New Roman" w:hAnsi="Times New Roman" w:cs="Times New Roman"/>
          <w:color w:val="000000"/>
          <w:sz w:val="28"/>
        </w:rPr>
        <w:t xml:space="preserve"> </w:t>
      </w:r>
      <w:r w:rsidRPr="007C2629">
        <w:rPr>
          <w:rFonts w:ascii="Times New Roman" w:hAnsi="Times New Roman" w:cs="Times New Roman"/>
          <w:color w:val="000000"/>
          <w:sz w:val="28"/>
        </w:rPr>
        <w:t>интереса</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у</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детей</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старшего</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дошкольного</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возраста</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и</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необходима</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систематическая</w:t>
      </w:r>
      <w:r w:rsidR="004E45B2">
        <w:rPr>
          <w:rFonts w:ascii="Times New Roman" w:hAnsi="Times New Roman" w:cs="Times New Roman"/>
          <w:color w:val="000000"/>
          <w:sz w:val="28"/>
        </w:rPr>
        <w:t xml:space="preserve"> </w:t>
      </w:r>
      <w:r w:rsidR="00DE0CD1">
        <w:rPr>
          <w:rFonts w:ascii="Times New Roman" w:hAnsi="Times New Roman" w:cs="Times New Roman"/>
          <w:color w:val="000000"/>
          <w:sz w:val="28"/>
        </w:rPr>
        <w:t>ц</w:t>
      </w:r>
      <w:r w:rsidR="00FD7678" w:rsidRPr="007C2629">
        <w:rPr>
          <w:rFonts w:ascii="Times New Roman" w:hAnsi="Times New Roman" w:cs="Times New Roman"/>
          <w:color w:val="000000"/>
          <w:sz w:val="28"/>
        </w:rPr>
        <w:t>еленаправленная</w:t>
      </w:r>
      <w:r w:rsidR="00FD1FE4">
        <w:rPr>
          <w:rFonts w:ascii="Times New Roman" w:hAnsi="Times New Roman" w:cs="Times New Roman"/>
          <w:color w:val="000000"/>
          <w:sz w:val="28"/>
        </w:rPr>
        <w:t xml:space="preserve"> опытно-экспериментальная </w:t>
      </w:r>
      <w:r w:rsidR="00FD7678" w:rsidRPr="007C2629">
        <w:rPr>
          <w:rFonts w:ascii="Times New Roman" w:hAnsi="Times New Roman" w:cs="Times New Roman"/>
          <w:color w:val="000000"/>
          <w:sz w:val="28"/>
        </w:rPr>
        <w:t>работа</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педагогов</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дошкольного</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образовательного</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учреждения</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с</w:t>
      </w:r>
      <w:r w:rsidR="004E45B2">
        <w:rPr>
          <w:rFonts w:ascii="Times New Roman" w:hAnsi="Times New Roman" w:cs="Times New Roman"/>
          <w:color w:val="000000"/>
          <w:sz w:val="28"/>
        </w:rPr>
        <w:t xml:space="preserve"> </w:t>
      </w:r>
      <w:r w:rsidR="00FD7678" w:rsidRPr="007C2629">
        <w:rPr>
          <w:rFonts w:ascii="Times New Roman" w:hAnsi="Times New Roman" w:cs="Times New Roman"/>
          <w:color w:val="000000"/>
          <w:sz w:val="28"/>
        </w:rPr>
        <w:t>детьми</w:t>
      </w:r>
      <w:r w:rsidR="00DE0CD1">
        <w:rPr>
          <w:rFonts w:ascii="Times New Roman" w:hAnsi="Times New Roman" w:cs="Times New Roman"/>
          <w:color w:val="000000"/>
          <w:sz w:val="28"/>
        </w:rPr>
        <w:t>.</w:t>
      </w:r>
    </w:p>
    <w:p w:rsidR="00FD7678" w:rsidRDefault="00DE0CD1" w:rsidP="007F72CB">
      <w:pPr>
        <w:shd w:val="clear" w:color="auto" w:fill="FFFFFF"/>
        <w:spacing w:after="0" w:line="360" w:lineRule="auto"/>
        <w:ind w:firstLine="708"/>
        <w:jc w:val="both"/>
        <w:rPr>
          <w:rFonts w:ascii="Times New Roman" w:hAnsi="Times New Roman" w:cs="Times New Roman"/>
          <w:color w:val="000000"/>
          <w:sz w:val="28"/>
        </w:rPr>
      </w:pPr>
      <w:r>
        <w:rPr>
          <w:rFonts w:ascii="Times New Roman" w:hAnsi="Times New Roman" w:cs="Times New Roman"/>
          <w:color w:val="000000"/>
          <w:sz w:val="28"/>
        </w:rPr>
        <w:t>2.</w:t>
      </w:r>
      <w:r w:rsidR="004E45B2">
        <w:rPr>
          <w:rFonts w:ascii="Times New Roman" w:hAnsi="Times New Roman" w:cs="Times New Roman"/>
          <w:color w:val="000000"/>
          <w:sz w:val="28"/>
        </w:rPr>
        <w:t xml:space="preserve"> </w:t>
      </w:r>
      <w:r>
        <w:rPr>
          <w:rFonts w:ascii="Times New Roman" w:hAnsi="Times New Roman" w:cs="Times New Roman"/>
          <w:color w:val="000000"/>
          <w:sz w:val="28"/>
        </w:rPr>
        <w:t>Использование опытов</w:t>
      </w:r>
      <w:r w:rsidR="00FD7678" w:rsidRPr="00794698">
        <w:rPr>
          <w:rFonts w:ascii="Times New Roman" w:hAnsi="Times New Roman" w:cs="Times New Roman"/>
          <w:color w:val="000000"/>
          <w:sz w:val="28"/>
        </w:rPr>
        <w:t xml:space="preserve"> с целью поддержания познавательной инициативы ребенка, ведет к развитию его познавательного интереса.</w:t>
      </w:r>
      <w:r w:rsidR="004E45B2">
        <w:rPr>
          <w:rFonts w:ascii="Times New Roman" w:hAnsi="Times New Roman" w:cs="Times New Roman"/>
          <w:color w:val="000000"/>
          <w:sz w:val="28"/>
        </w:rPr>
        <w:t xml:space="preserve"> </w:t>
      </w:r>
      <w:r w:rsidR="00FD7678" w:rsidRPr="00794698">
        <w:rPr>
          <w:rFonts w:ascii="Times New Roman" w:hAnsi="Times New Roman" w:cs="Times New Roman"/>
          <w:color w:val="000000"/>
          <w:sz w:val="28"/>
        </w:rPr>
        <w:t xml:space="preserve">К концу нашей работы эмоциональная вовлеченность и инициативность детей выросла в полтора раза, а целенаправленность - более чем в 2 раза. Примечательно, что более половины детей выразили желание продолжить занятие и вернуться к тем видам познавательной деятельности, которые были включены в формирующий эксперимент. </w:t>
      </w:r>
      <w:r w:rsidR="00FD1FE4">
        <w:rPr>
          <w:rFonts w:ascii="Times New Roman" w:hAnsi="Times New Roman" w:cs="Times New Roman"/>
          <w:color w:val="000000"/>
          <w:sz w:val="28"/>
        </w:rPr>
        <w:t>Дети не могли дождаться занятий по экспериментированию. По прибытию в группу сразу шли играть в центр опытно-экспериментальной деятельности.</w:t>
      </w:r>
    </w:p>
    <w:p w:rsidR="00771599" w:rsidRPr="00771599" w:rsidRDefault="00771599" w:rsidP="007F72CB">
      <w:pPr>
        <w:shd w:val="clear" w:color="auto" w:fill="FFFFFF"/>
        <w:spacing w:after="0" w:line="360" w:lineRule="auto"/>
        <w:ind w:firstLine="708"/>
        <w:rPr>
          <w:rFonts w:ascii="Times New Roman" w:hAnsi="Times New Roman" w:cs="Times New Roman"/>
          <w:color w:val="000000"/>
          <w:sz w:val="28"/>
        </w:rPr>
      </w:pPr>
      <w:r w:rsidRPr="00771599">
        <w:rPr>
          <w:rFonts w:ascii="Times New Roman" w:hAnsi="Times New Roman" w:cs="Times New Roman"/>
          <w:color w:val="000000"/>
          <w:sz w:val="28"/>
        </w:rPr>
        <w:t xml:space="preserve">Результаты проведенной работы показали, что применение экспериментирования оказало влияние </w:t>
      </w:r>
      <w:proofErr w:type="gramStart"/>
      <w:r w:rsidRPr="00771599">
        <w:rPr>
          <w:rFonts w:ascii="Times New Roman" w:hAnsi="Times New Roman" w:cs="Times New Roman"/>
          <w:color w:val="000000"/>
          <w:sz w:val="28"/>
        </w:rPr>
        <w:t>на</w:t>
      </w:r>
      <w:proofErr w:type="gramEnd"/>
      <w:r w:rsidRPr="00771599">
        <w:rPr>
          <w:rFonts w:ascii="Times New Roman" w:hAnsi="Times New Roman" w:cs="Times New Roman"/>
          <w:color w:val="000000"/>
          <w:sz w:val="28"/>
        </w:rPr>
        <w:t>:</w:t>
      </w:r>
    </w:p>
    <w:p w:rsidR="00771599" w:rsidRPr="0083233B" w:rsidRDefault="00DE0CD1" w:rsidP="00A76142">
      <w:pPr>
        <w:pStyle w:val="a7"/>
        <w:numPr>
          <w:ilvl w:val="0"/>
          <w:numId w:val="28"/>
        </w:numPr>
        <w:shd w:val="clear" w:color="auto" w:fill="FFFFFF"/>
        <w:spacing w:after="0" w:line="360" w:lineRule="auto"/>
        <w:ind w:left="0"/>
        <w:rPr>
          <w:rFonts w:ascii="Times New Roman" w:hAnsi="Times New Roman" w:cs="Times New Roman"/>
          <w:color w:val="000000"/>
          <w:sz w:val="28"/>
        </w:rPr>
      </w:pPr>
      <w:r>
        <w:rPr>
          <w:rFonts w:ascii="Times New Roman" w:hAnsi="Times New Roman" w:cs="Times New Roman"/>
          <w:color w:val="000000"/>
          <w:sz w:val="28"/>
        </w:rPr>
        <w:t xml:space="preserve">углубление </w:t>
      </w:r>
      <w:r w:rsidR="00771599" w:rsidRPr="0083233B">
        <w:rPr>
          <w:rFonts w:ascii="Times New Roman" w:hAnsi="Times New Roman" w:cs="Times New Roman"/>
          <w:color w:val="000000"/>
          <w:sz w:val="28"/>
        </w:rPr>
        <w:t>знани</w:t>
      </w:r>
      <w:r>
        <w:rPr>
          <w:rFonts w:ascii="Times New Roman" w:hAnsi="Times New Roman" w:cs="Times New Roman"/>
          <w:color w:val="000000"/>
          <w:sz w:val="28"/>
        </w:rPr>
        <w:t>й</w:t>
      </w:r>
      <w:r w:rsidR="00771599" w:rsidRPr="0083233B">
        <w:rPr>
          <w:rFonts w:ascii="Times New Roman" w:hAnsi="Times New Roman" w:cs="Times New Roman"/>
          <w:color w:val="000000"/>
          <w:sz w:val="28"/>
        </w:rPr>
        <w:t xml:space="preserve"> детей о неживой природе</w:t>
      </w:r>
    </w:p>
    <w:p w:rsidR="0083233B" w:rsidRPr="0083233B" w:rsidRDefault="00771599" w:rsidP="00A76142">
      <w:pPr>
        <w:pStyle w:val="a7"/>
        <w:numPr>
          <w:ilvl w:val="0"/>
          <w:numId w:val="28"/>
        </w:numPr>
        <w:shd w:val="clear" w:color="auto" w:fill="FFFFFF"/>
        <w:spacing w:after="0" w:line="360" w:lineRule="auto"/>
        <w:ind w:left="0"/>
        <w:rPr>
          <w:rFonts w:ascii="Times New Roman" w:hAnsi="Times New Roman" w:cs="Times New Roman"/>
          <w:color w:val="000000"/>
          <w:sz w:val="28"/>
        </w:rPr>
      </w:pPr>
      <w:r w:rsidRPr="0083233B">
        <w:rPr>
          <w:rFonts w:ascii="Times New Roman" w:hAnsi="Times New Roman" w:cs="Times New Roman"/>
          <w:color w:val="000000"/>
          <w:sz w:val="28"/>
        </w:rPr>
        <w:t xml:space="preserve">повышение уровня развития </w:t>
      </w:r>
      <w:r w:rsidR="007169E0">
        <w:rPr>
          <w:rFonts w:ascii="Times New Roman" w:hAnsi="Times New Roman" w:cs="Times New Roman"/>
          <w:color w:val="000000"/>
          <w:sz w:val="28"/>
        </w:rPr>
        <w:t>познавательного интереса</w:t>
      </w:r>
      <w:r w:rsidRPr="0083233B">
        <w:rPr>
          <w:rFonts w:ascii="Times New Roman" w:hAnsi="Times New Roman" w:cs="Times New Roman"/>
          <w:color w:val="000000"/>
          <w:sz w:val="28"/>
        </w:rPr>
        <w:t xml:space="preserve">; </w:t>
      </w:r>
    </w:p>
    <w:p w:rsidR="00771599" w:rsidRPr="0083233B" w:rsidRDefault="00DE0CD1" w:rsidP="00A76142">
      <w:pPr>
        <w:pStyle w:val="a7"/>
        <w:numPr>
          <w:ilvl w:val="0"/>
          <w:numId w:val="28"/>
        </w:numPr>
        <w:shd w:val="clear" w:color="auto" w:fill="FFFFFF"/>
        <w:spacing w:after="0" w:line="360" w:lineRule="auto"/>
        <w:ind w:left="0"/>
        <w:rPr>
          <w:rFonts w:ascii="Times New Roman" w:hAnsi="Times New Roman" w:cs="Times New Roman"/>
          <w:color w:val="000000"/>
          <w:sz w:val="28"/>
        </w:rPr>
      </w:pPr>
      <w:r>
        <w:rPr>
          <w:rFonts w:ascii="Times New Roman" w:hAnsi="Times New Roman" w:cs="Times New Roman"/>
          <w:color w:val="000000"/>
          <w:sz w:val="28"/>
        </w:rPr>
        <w:t xml:space="preserve"> развитие </w:t>
      </w:r>
      <w:r w:rsidR="00771599" w:rsidRPr="0083233B">
        <w:rPr>
          <w:rFonts w:ascii="Times New Roman" w:hAnsi="Times New Roman" w:cs="Times New Roman"/>
          <w:color w:val="000000"/>
          <w:sz w:val="28"/>
        </w:rPr>
        <w:t>исследовательски</w:t>
      </w:r>
      <w:r>
        <w:rPr>
          <w:rFonts w:ascii="Times New Roman" w:hAnsi="Times New Roman" w:cs="Times New Roman"/>
          <w:color w:val="000000"/>
          <w:sz w:val="28"/>
        </w:rPr>
        <w:t>х умений</w:t>
      </w:r>
      <w:r w:rsidR="00771599" w:rsidRPr="0083233B">
        <w:rPr>
          <w:rFonts w:ascii="Times New Roman" w:hAnsi="Times New Roman" w:cs="Times New Roman"/>
          <w:color w:val="000000"/>
          <w:sz w:val="28"/>
        </w:rPr>
        <w:t xml:space="preserve"> и навык</w:t>
      </w:r>
      <w:r>
        <w:rPr>
          <w:rFonts w:ascii="Times New Roman" w:hAnsi="Times New Roman" w:cs="Times New Roman"/>
          <w:color w:val="000000"/>
          <w:sz w:val="28"/>
        </w:rPr>
        <w:t>ов</w:t>
      </w:r>
      <w:r w:rsidR="00771599" w:rsidRPr="0083233B">
        <w:rPr>
          <w:rFonts w:ascii="Times New Roman" w:hAnsi="Times New Roman" w:cs="Times New Roman"/>
          <w:color w:val="000000"/>
          <w:sz w:val="28"/>
        </w:rPr>
        <w:t xml:space="preserve"> детей (видеть и определять проблему, принимать и ставить цель, решать проблемы, анализировать объект или явление, выделять существенные признаки и связи, сопоставлять различные факты, выдвигать различные гипотезы, отбирать средства и материалы для самостоятельной деятельности, осуществлять эксперимент, делать определенные умозаключения и выводы);</w:t>
      </w:r>
    </w:p>
    <w:p w:rsidR="00771599" w:rsidRPr="0083233B" w:rsidRDefault="00771599" w:rsidP="00A76142">
      <w:pPr>
        <w:pStyle w:val="a7"/>
        <w:numPr>
          <w:ilvl w:val="0"/>
          <w:numId w:val="28"/>
        </w:numPr>
        <w:shd w:val="clear" w:color="auto" w:fill="FFFFFF"/>
        <w:spacing w:after="0" w:line="360" w:lineRule="auto"/>
        <w:ind w:left="0"/>
        <w:rPr>
          <w:rFonts w:ascii="Times New Roman" w:hAnsi="Times New Roman" w:cs="Times New Roman"/>
          <w:color w:val="000000"/>
          <w:sz w:val="28"/>
        </w:rPr>
      </w:pPr>
      <w:r w:rsidRPr="0083233B">
        <w:rPr>
          <w:rFonts w:ascii="Times New Roman" w:hAnsi="Times New Roman" w:cs="Times New Roman"/>
          <w:color w:val="000000"/>
          <w:sz w:val="28"/>
        </w:rPr>
        <w:lastRenderedPageBreak/>
        <w:t>речевое развитие (обогащение словарного запаса детей различными терминами, закрепление умения грамматически правильно строить свои ответы на вопросы, умение задавать вопросы, следить за логикой своего высказывания, умение строить доказательную речь);</w:t>
      </w:r>
    </w:p>
    <w:p w:rsidR="00771599" w:rsidRPr="0083233B" w:rsidRDefault="00771599" w:rsidP="00A76142">
      <w:pPr>
        <w:pStyle w:val="a7"/>
        <w:numPr>
          <w:ilvl w:val="0"/>
          <w:numId w:val="28"/>
        </w:numPr>
        <w:shd w:val="clear" w:color="auto" w:fill="FFFFFF"/>
        <w:spacing w:after="0" w:line="360" w:lineRule="auto"/>
        <w:ind w:left="0"/>
        <w:rPr>
          <w:rFonts w:ascii="Times New Roman" w:hAnsi="Times New Roman" w:cs="Times New Roman"/>
          <w:color w:val="000000"/>
          <w:sz w:val="28"/>
        </w:rPr>
      </w:pPr>
      <w:r w:rsidRPr="0083233B">
        <w:rPr>
          <w:rFonts w:ascii="Times New Roman" w:hAnsi="Times New Roman" w:cs="Times New Roman"/>
          <w:color w:val="000000"/>
          <w:sz w:val="28"/>
        </w:rPr>
        <w:t>личностные характеристики (появл</w:t>
      </w:r>
      <w:r w:rsidR="0083233B">
        <w:rPr>
          <w:rFonts w:ascii="Times New Roman" w:hAnsi="Times New Roman" w:cs="Times New Roman"/>
          <w:color w:val="000000"/>
          <w:sz w:val="28"/>
        </w:rPr>
        <w:t xml:space="preserve">ение инициативы, самостоятельности, </w:t>
      </w:r>
      <w:r w:rsidRPr="0083233B">
        <w:rPr>
          <w:rFonts w:ascii="Times New Roman" w:hAnsi="Times New Roman" w:cs="Times New Roman"/>
          <w:color w:val="000000"/>
          <w:sz w:val="28"/>
        </w:rPr>
        <w:t>умения сотрудничать с другими, потребности отстаивать свою точку зрения, согласовывать ее с другими и т. д.).</w:t>
      </w:r>
    </w:p>
    <w:p w:rsidR="00EC3849" w:rsidRDefault="00EC3849" w:rsidP="007F72CB">
      <w:pPr>
        <w:spacing w:after="0" w:line="360" w:lineRule="auto"/>
        <w:ind w:right="620" w:hanging="594"/>
        <w:rPr>
          <w:rFonts w:ascii="Times New Roman" w:eastAsia="Times New Roman" w:hAnsi="Times New Roman"/>
          <w:b/>
          <w:sz w:val="28"/>
        </w:rPr>
      </w:pPr>
    </w:p>
    <w:p w:rsidR="00372B6A" w:rsidRDefault="00372B6A"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E13BBF" w:rsidRDefault="00E13BBF"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2B6A" w:rsidRDefault="00372B6A"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3714E8" w:rsidRDefault="003714E8"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4E45B2" w:rsidRDefault="004E45B2"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4E45B2" w:rsidRDefault="004E45B2"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p>
    <w:p w:rsidR="0083233B" w:rsidRPr="00121065" w:rsidRDefault="0083233B" w:rsidP="007F72CB">
      <w:pPr>
        <w:shd w:val="clear" w:color="auto" w:fill="FFFFFF"/>
        <w:spacing w:after="0" w:line="360" w:lineRule="auto"/>
        <w:rPr>
          <w:rFonts w:ascii="Times New Roman" w:eastAsia="Times New Roman" w:hAnsi="Times New Roman" w:cs="Times New Roman"/>
          <w:color w:val="000000"/>
          <w:sz w:val="28"/>
          <w:szCs w:val="23"/>
          <w:u w:val="single"/>
          <w:lang w:eastAsia="ru-RU"/>
        </w:rPr>
      </w:pPr>
      <w:r w:rsidRPr="00121065">
        <w:rPr>
          <w:rFonts w:ascii="Times New Roman" w:eastAsia="Times New Roman" w:hAnsi="Times New Roman" w:cs="Times New Roman"/>
          <w:color w:val="000000"/>
          <w:sz w:val="28"/>
          <w:szCs w:val="23"/>
          <w:u w:val="single"/>
          <w:lang w:eastAsia="ru-RU"/>
        </w:rPr>
        <w:lastRenderedPageBreak/>
        <w:t xml:space="preserve">Выводы по </w:t>
      </w:r>
      <w:r w:rsidR="003714E8">
        <w:rPr>
          <w:rFonts w:ascii="Times New Roman" w:eastAsia="Times New Roman" w:hAnsi="Times New Roman" w:cs="Times New Roman"/>
          <w:color w:val="000000"/>
          <w:sz w:val="28"/>
          <w:szCs w:val="23"/>
          <w:u w:val="single"/>
          <w:lang w:eastAsia="ru-RU"/>
        </w:rPr>
        <w:t>второй</w:t>
      </w:r>
      <w:r w:rsidRPr="00121065">
        <w:rPr>
          <w:rFonts w:ascii="Times New Roman" w:eastAsia="Times New Roman" w:hAnsi="Times New Roman" w:cs="Times New Roman"/>
          <w:color w:val="000000"/>
          <w:sz w:val="28"/>
          <w:szCs w:val="23"/>
          <w:u w:val="single"/>
          <w:lang w:eastAsia="ru-RU"/>
        </w:rPr>
        <w:t xml:space="preserve"> главе</w:t>
      </w:r>
    </w:p>
    <w:p w:rsidR="0083233B" w:rsidRPr="0083233B"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1. </w:t>
      </w:r>
      <w:r w:rsidR="0083233B" w:rsidRPr="0083233B">
        <w:rPr>
          <w:rFonts w:ascii="Times New Roman" w:eastAsia="Times New Roman" w:hAnsi="Times New Roman" w:cs="Times New Roman"/>
          <w:color w:val="000000"/>
          <w:sz w:val="28"/>
          <w:szCs w:val="23"/>
          <w:lang w:eastAsia="ru-RU"/>
        </w:rPr>
        <w:t>Полученные результаты на этапе констатирующего эксперимента позвол</w:t>
      </w:r>
      <w:r w:rsidR="00DE0CD1">
        <w:rPr>
          <w:rFonts w:ascii="Times New Roman" w:eastAsia="Times New Roman" w:hAnsi="Times New Roman" w:cs="Times New Roman"/>
          <w:color w:val="000000"/>
          <w:sz w:val="28"/>
          <w:szCs w:val="23"/>
          <w:lang w:eastAsia="ru-RU"/>
        </w:rPr>
        <w:t>или</w:t>
      </w:r>
      <w:r w:rsidR="0083233B" w:rsidRPr="0083233B">
        <w:rPr>
          <w:rFonts w:ascii="Times New Roman" w:eastAsia="Times New Roman" w:hAnsi="Times New Roman" w:cs="Times New Roman"/>
          <w:color w:val="000000"/>
          <w:sz w:val="28"/>
          <w:szCs w:val="23"/>
          <w:lang w:eastAsia="ru-RU"/>
        </w:rPr>
        <w:t xml:space="preserve"> сделать вывод, что у большинства испытуемых низкий и средний уровень </w:t>
      </w:r>
      <w:r w:rsidR="00DE0CD1">
        <w:rPr>
          <w:rFonts w:ascii="Times New Roman" w:eastAsia="Times New Roman" w:hAnsi="Times New Roman" w:cs="Times New Roman"/>
          <w:color w:val="000000"/>
          <w:sz w:val="28"/>
          <w:szCs w:val="23"/>
          <w:lang w:eastAsia="ru-RU"/>
        </w:rPr>
        <w:t>развития познавательных интересов</w:t>
      </w:r>
      <w:r w:rsidR="0083233B" w:rsidRPr="0083233B">
        <w:rPr>
          <w:rFonts w:ascii="Times New Roman" w:eastAsia="Times New Roman" w:hAnsi="Times New Roman" w:cs="Times New Roman"/>
          <w:color w:val="000000"/>
          <w:sz w:val="28"/>
          <w:szCs w:val="23"/>
          <w:lang w:eastAsia="ru-RU"/>
        </w:rPr>
        <w:t>, что говорит о необходимости е</w:t>
      </w:r>
      <w:r w:rsidR="00DE0CD1">
        <w:rPr>
          <w:rFonts w:ascii="Times New Roman" w:eastAsia="Times New Roman" w:hAnsi="Times New Roman" w:cs="Times New Roman"/>
          <w:color w:val="000000"/>
          <w:sz w:val="28"/>
          <w:szCs w:val="23"/>
          <w:lang w:eastAsia="ru-RU"/>
        </w:rPr>
        <w:t>го</w:t>
      </w:r>
      <w:r w:rsidR="0083233B" w:rsidRPr="0083233B">
        <w:rPr>
          <w:rFonts w:ascii="Times New Roman" w:eastAsia="Times New Roman" w:hAnsi="Times New Roman" w:cs="Times New Roman"/>
          <w:color w:val="000000"/>
          <w:sz w:val="28"/>
          <w:szCs w:val="23"/>
          <w:lang w:eastAsia="ru-RU"/>
        </w:rPr>
        <w:t xml:space="preserve"> развития. С этой целью нами был проведен формирующий этап эксперимента, описание которого подробно было представлено в данной главе.</w:t>
      </w:r>
    </w:p>
    <w:p w:rsidR="003714E8"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2. </w:t>
      </w:r>
      <w:r w:rsidR="0083233B" w:rsidRPr="0083233B">
        <w:rPr>
          <w:rFonts w:ascii="Times New Roman" w:eastAsia="Times New Roman" w:hAnsi="Times New Roman" w:cs="Times New Roman"/>
          <w:color w:val="000000"/>
          <w:sz w:val="28"/>
          <w:szCs w:val="23"/>
          <w:lang w:eastAsia="ru-RU"/>
        </w:rPr>
        <w:t xml:space="preserve">Анализ полученных результатов достоверно показывает, что </w:t>
      </w:r>
      <w:r w:rsidR="00372B6A">
        <w:rPr>
          <w:rFonts w:ascii="Times New Roman" w:eastAsia="Times New Roman" w:hAnsi="Times New Roman" w:cs="Times New Roman"/>
          <w:color w:val="000000"/>
          <w:sz w:val="28"/>
          <w:szCs w:val="23"/>
          <w:lang w:eastAsia="ru-RU"/>
        </w:rPr>
        <w:t>план мероприятий</w:t>
      </w:r>
      <w:r w:rsidR="0083233B" w:rsidRPr="0083233B">
        <w:rPr>
          <w:rFonts w:ascii="Times New Roman" w:eastAsia="Times New Roman" w:hAnsi="Times New Roman" w:cs="Times New Roman"/>
          <w:color w:val="000000"/>
          <w:sz w:val="28"/>
          <w:szCs w:val="23"/>
          <w:lang w:eastAsia="ru-RU"/>
        </w:rPr>
        <w:t>, разработанны</w:t>
      </w:r>
      <w:r w:rsidR="0083233B">
        <w:rPr>
          <w:rFonts w:ascii="Times New Roman" w:eastAsia="Times New Roman" w:hAnsi="Times New Roman" w:cs="Times New Roman"/>
          <w:color w:val="000000"/>
          <w:sz w:val="28"/>
          <w:szCs w:val="23"/>
          <w:lang w:eastAsia="ru-RU"/>
        </w:rPr>
        <w:t>й</w:t>
      </w:r>
      <w:r w:rsidR="0083233B" w:rsidRPr="0083233B">
        <w:rPr>
          <w:rFonts w:ascii="Times New Roman" w:eastAsia="Times New Roman" w:hAnsi="Times New Roman" w:cs="Times New Roman"/>
          <w:color w:val="000000"/>
          <w:sz w:val="28"/>
          <w:szCs w:val="23"/>
          <w:lang w:eastAsia="ru-RU"/>
        </w:rPr>
        <w:t xml:space="preserve"> нами, </w:t>
      </w:r>
      <w:r w:rsidR="00372B6A" w:rsidRPr="0083233B">
        <w:rPr>
          <w:rFonts w:ascii="Times New Roman" w:eastAsia="Times New Roman" w:hAnsi="Times New Roman" w:cs="Times New Roman"/>
          <w:color w:val="000000"/>
          <w:sz w:val="28"/>
          <w:szCs w:val="23"/>
          <w:lang w:eastAsia="ru-RU"/>
        </w:rPr>
        <w:t>явля</w:t>
      </w:r>
      <w:r w:rsidR="00372B6A">
        <w:rPr>
          <w:rFonts w:ascii="Times New Roman" w:eastAsia="Times New Roman" w:hAnsi="Times New Roman" w:cs="Times New Roman"/>
          <w:color w:val="000000"/>
          <w:sz w:val="28"/>
          <w:szCs w:val="23"/>
          <w:lang w:eastAsia="ru-RU"/>
        </w:rPr>
        <w:t>е</w:t>
      </w:r>
      <w:r w:rsidR="00372B6A" w:rsidRPr="0083233B">
        <w:rPr>
          <w:rFonts w:ascii="Times New Roman" w:eastAsia="Times New Roman" w:hAnsi="Times New Roman" w:cs="Times New Roman"/>
          <w:color w:val="000000"/>
          <w:sz w:val="28"/>
          <w:szCs w:val="23"/>
          <w:lang w:eastAsia="ru-RU"/>
        </w:rPr>
        <w:t>т</w:t>
      </w:r>
      <w:r w:rsidR="00372B6A">
        <w:rPr>
          <w:rFonts w:ascii="Times New Roman" w:eastAsia="Times New Roman" w:hAnsi="Times New Roman" w:cs="Times New Roman"/>
          <w:color w:val="000000"/>
          <w:sz w:val="28"/>
          <w:szCs w:val="23"/>
          <w:lang w:eastAsia="ru-RU"/>
        </w:rPr>
        <w:t>с</w:t>
      </w:r>
      <w:r w:rsidR="00372B6A" w:rsidRPr="0083233B">
        <w:rPr>
          <w:rFonts w:ascii="Times New Roman" w:eastAsia="Times New Roman" w:hAnsi="Times New Roman" w:cs="Times New Roman"/>
          <w:color w:val="000000"/>
          <w:sz w:val="28"/>
          <w:szCs w:val="23"/>
          <w:lang w:eastAsia="ru-RU"/>
        </w:rPr>
        <w:t>я</w:t>
      </w:r>
      <w:r w:rsidR="0083233B" w:rsidRPr="0083233B">
        <w:rPr>
          <w:rFonts w:ascii="Times New Roman" w:eastAsia="Times New Roman" w:hAnsi="Times New Roman" w:cs="Times New Roman"/>
          <w:color w:val="000000"/>
          <w:sz w:val="28"/>
          <w:szCs w:val="23"/>
          <w:lang w:eastAsia="ru-RU"/>
        </w:rPr>
        <w:t xml:space="preserve"> эффективным средством развития познавательно</w:t>
      </w:r>
      <w:r w:rsidR="0083233B">
        <w:rPr>
          <w:rFonts w:ascii="Times New Roman" w:eastAsia="Times New Roman" w:hAnsi="Times New Roman" w:cs="Times New Roman"/>
          <w:color w:val="000000"/>
          <w:sz w:val="28"/>
          <w:szCs w:val="23"/>
          <w:lang w:eastAsia="ru-RU"/>
        </w:rPr>
        <w:t>го интереса старших</w:t>
      </w:r>
      <w:r w:rsidR="0083233B" w:rsidRPr="0083233B">
        <w:rPr>
          <w:rFonts w:ascii="Times New Roman" w:eastAsia="Times New Roman" w:hAnsi="Times New Roman" w:cs="Times New Roman"/>
          <w:color w:val="000000"/>
          <w:sz w:val="28"/>
          <w:szCs w:val="23"/>
          <w:lang w:eastAsia="ru-RU"/>
        </w:rPr>
        <w:t xml:space="preserve"> дошкольников. </w:t>
      </w:r>
    </w:p>
    <w:p w:rsidR="0083233B" w:rsidRPr="0083233B"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3. </w:t>
      </w:r>
      <w:r w:rsidR="0083233B" w:rsidRPr="0083233B">
        <w:rPr>
          <w:rFonts w:ascii="Times New Roman" w:eastAsia="Times New Roman" w:hAnsi="Times New Roman" w:cs="Times New Roman"/>
          <w:color w:val="000000"/>
          <w:sz w:val="28"/>
          <w:szCs w:val="23"/>
          <w:lang w:eastAsia="ru-RU"/>
        </w:rPr>
        <w:t>Познавательн</w:t>
      </w:r>
      <w:r w:rsidR="0083233B">
        <w:rPr>
          <w:rFonts w:ascii="Times New Roman" w:eastAsia="Times New Roman" w:hAnsi="Times New Roman" w:cs="Times New Roman"/>
          <w:color w:val="000000"/>
          <w:sz w:val="28"/>
          <w:szCs w:val="23"/>
          <w:lang w:eastAsia="ru-RU"/>
        </w:rPr>
        <w:t>ый интерес</w:t>
      </w:r>
      <w:r w:rsidR="0083233B" w:rsidRPr="0083233B">
        <w:rPr>
          <w:rFonts w:ascii="Times New Roman" w:eastAsia="Times New Roman" w:hAnsi="Times New Roman" w:cs="Times New Roman"/>
          <w:color w:val="000000"/>
          <w:sz w:val="28"/>
          <w:szCs w:val="23"/>
          <w:lang w:eastAsia="ru-RU"/>
        </w:rPr>
        <w:t>, котор</w:t>
      </w:r>
      <w:r w:rsidR="0083233B">
        <w:rPr>
          <w:rFonts w:ascii="Times New Roman" w:eastAsia="Times New Roman" w:hAnsi="Times New Roman" w:cs="Times New Roman"/>
          <w:color w:val="000000"/>
          <w:sz w:val="28"/>
          <w:szCs w:val="23"/>
          <w:lang w:eastAsia="ru-RU"/>
        </w:rPr>
        <w:t>ый</w:t>
      </w:r>
      <w:r w:rsidR="0083233B" w:rsidRPr="0083233B">
        <w:rPr>
          <w:rFonts w:ascii="Times New Roman" w:eastAsia="Times New Roman" w:hAnsi="Times New Roman" w:cs="Times New Roman"/>
          <w:color w:val="000000"/>
          <w:sz w:val="28"/>
          <w:szCs w:val="23"/>
          <w:lang w:eastAsia="ru-RU"/>
        </w:rPr>
        <w:t xml:space="preserve"> мы развивали у детей старшего дошкольного возраста, главным образом проявлялс</w:t>
      </w:r>
      <w:r w:rsidR="0083233B">
        <w:rPr>
          <w:rFonts w:ascii="Times New Roman" w:eastAsia="Times New Roman" w:hAnsi="Times New Roman" w:cs="Times New Roman"/>
          <w:color w:val="000000"/>
          <w:sz w:val="28"/>
          <w:szCs w:val="23"/>
          <w:lang w:eastAsia="ru-RU"/>
        </w:rPr>
        <w:t>я</w:t>
      </w:r>
      <w:r w:rsidR="0083233B" w:rsidRPr="0083233B">
        <w:rPr>
          <w:rFonts w:ascii="Times New Roman" w:eastAsia="Times New Roman" w:hAnsi="Times New Roman" w:cs="Times New Roman"/>
          <w:color w:val="000000"/>
          <w:sz w:val="28"/>
          <w:szCs w:val="23"/>
          <w:lang w:eastAsia="ru-RU"/>
        </w:rPr>
        <w:t xml:space="preserve"> в познавательной деятельности, которая связана с целенаправленными действиями ребенка. Формируясь в процессе деятельности, познавательн</w:t>
      </w:r>
      <w:r w:rsidR="0083233B">
        <w:rPr>
          <w:rFonts w:ascii="Times New Roman" w:eastAsia="Times New Roman" w:hAnsi="Times New Roman" w:cs="Times New Roman"/>
          <w:color w:val="000000"/>
          <w:sz w:val="28"/>
          <w:szCs w:val="23"/>
          <w:lang w:eastAsia="ru-RU"/>
        </w:rPr>
        <w:t>ыйинтерес</w:t>
      </w:r>
      <w:r w:rsidR="0083233B" w:rsidRPr="0083233B">
        <w:rPr>
          <w:rFonts w:ascii="Times New Roman" w:eastAsia="Times New Roman" w:hAnsi="Times New Roman" w:cs="Times New Roman"/>
          <w:color w:val="000000"/>
          <w:sz w:val="28"/>
          <w:szCs w:val="23"/>
          <w:lang w:eastAsia="ru-RU"/>
        </w:rPr>
        <w:t xml:space="preserve"> в тоже время влияет на качество этой деятельности. Активность здесь выступает как средство и условие достижения цели. В своем взаимодействии с детьми во время занятий мы учитывали, что познавательная деятельность включает не только процесс целенаправленного обучения, руководимого педагогом, но и самостоятельное, чаще стихийное приобретение ребенком определенных знаний.</w:t>
      </w:r>
    </w:p>
    <w:p w:rsidR="0083233B" w:rsidRPr="0083233B" w:rsidRDefault="003714E8" w:rsidP="007F72CB">
      <w:pPr>
        <w:shd w:val="clear" w:color="auto" w:fill="FFFFFF"/>
        <w:spacing w:after="0" w:line="360" w:lineRule="auto"/>
        <w:ind w:firstLine="708"/>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4. </w:t>
      </w:r>
      <w:r w:rsidR="0083233B" w:rsidRPr="0083233B">
        <w:rPr>
          <w:rFonts w:ascii="Times New Roman" w:eastAsia="Times New Roman" w:hAnsi="Times New Roman" w:cs="Times New Roman"/>
          <w:color w:val="000000"/>
          <w:sz w:val="28"/>
          <w:szCs w:val="23"/>
          <w:lang w:eastAsia="ru-RU"/>
        </w:rPr>
        <w:t>Итак, результаты исследования убеждают в значимости организации эффективной предметно-развивающей среды</w:t>
      </w:r>
      <w:r w:rsidR="009B3B1C">
        <w:rPr>
          <w:rFonts w:ascii="Times New Roman" w:eastAsia="Times New Roman" w:hAnsi="Times New Roman" w:cs="Times New Roman"/>
          <w:color w:val="000000"/>
          <w:sz w:val="28"/>
          <w:szCs w:val="23"/>
          <w:lang w:eastAsia="ru-RU"/>
        </w:rPr>
        <w:t>, а именно</w:t>
      </w:r>
      <w:r w:rsidR="00372B6A">
        <w:rPr>
          <w:rFonts w:ascii="Times New Roman" w:eastAsia="Times New Roman" w:hAnsi="Times New Roman" w:cs="Times New Roman"/>
          <w:color w:val="000000"/>
          <w:sz w:val="28"/>
          <w:szCs w:val="23"/>
          <w:lang w:eastAsia="ru-RU"/>
        </w:rPr>
        <w:t xml:space="preserve">, </w:t>
      </w:r>
      <w:r w:rsidR="009B3B1C">
        <w:rPr>
          <w:rFonts w:ascii="Times New Roman" w:eastAsia="Times New Roman" w:hAnsi="Times New Roman" w:cs="Times New Roman"/>
          <w:color w:val="000000"/>
          <w:sz w:val="28"/>
          <w:szCs w:val="23"/>
          <w:lang w:eastAsia="ru-RU"/>
        </w:rPr>
        <w:t xml:space="preserve">центра опытно-экспериментальной деятельности </w:t>
      </w:r>
      <w:r w:rsidR="0083233B" w:rsidRPr="0083233B">
        <w:rPr>
          <w:rFonts w:ascii="Times New Roman" w:eastAsia="Times New Roman" w:hAnsi="Times New Roman" w:cs="Times New Roman"/>
          <w:color w:val="000000"/>
          <w:sz w:val="28"/>
          <w:szCs w:val="23"/>
          <w:lang w:eastAsia="ru-RU"/>
        </w:rPr>
        <w:t>в качестве средства развития познавательно</w:t>
      </w:r>
      <w:r w:rsidR="009B3B1C">
        <w:rPr>
          <w:rFonts w:ascii="Times New Roman" w:eastAsia="Times New Roman" w:hAnsi="Times New Roman" w:cs="Times New Roman"/>
          <w:color w:val="000000"/>
          <w:sz w:val="28"/>
          <w:szCs w:val="23"/>
          <w:lang w:eastAsia="ru-RU"/>
        </w:rPr>
        <w:t>го</w:t>
      </w:r>
      <w:r w:rsidR="004E45B2">
        <w:rPr>
          <w:rFonts w:ascii="Times New Roman" w:eastAsia="Times New Roman" w:hAnsi="Times New Roman" w:cs="Times New Roman"/>
          <w:color w:val="000000"/>
          <w:sz w:val="28"/>
          <w:szCs w:val="23"/>
          <w:lang w:eastAsia="ru-RU"/>
        </w:rPr>
        <w:t xml:space="preserve"> </w:t>
      </w:r>
      <w:r w:rsidR="009B3B1C">
        <w:rPr>
          <w:rFonts w:ascii="Times New Roman" w:eastAsia="Times New Roman" w:hAnsi="Times New Roman" w:cs="Times New Roman"/>
          <w:color w:val="000000"/>
          <w:sz w:val="28"/>
          <w:szCs w:val="23"/>
          <w:lang w:eastAsia="ru-RU"/>
        </w:rPr>
        <w:t>интереса</w:t>
      </w:r>
      <w:r w:rsidR="0083233B" w:rsidRPr="0083233B">
        <w:rPr>
          <w:rFonts w:ascii="Times New Roman" w:eastAsia="Times New Roman" w:hAnsi="Times New Roman" w:cs="Times New Roman"/>
          <w:color w:val="000000"/>
          <w:sz w:val="28"/>
          <w:szCs w:val="23"/>
          <w:lang w:eastAsia="ru-RU"/>
        </w:rPr>
        <w:t xml:space="preserve"> детей. Таким образом, оценка результатов свидетельствует о том, что разработанные занятия для развития познавательн</w:t>
      </w:r>
      <w:r w:rsidR="009B3B1C">
        <w:rPr>
          <w:rFonts w:ascii="Times New Roman" w:eastAsia="Times New Roman" w:hAnsi="Times New Roman" w:cs="Times New Roman"/>
          <w:color w:val="000000"/>
          <w:sz w:val="28"/>
          <w:szCs w:val="23"/>
          <w:lang w:eastAsia="ru-RU"/>
        </w:rPr>
        <w:t>ого</w:t>
      </w:r>
      <w:r w:rsidR="004E45B2">
        <w:rPr>
          <w:rFonts w:ascii="Times New Roman" w:eastAsia="Times New Roman" w:hAnsi="Times New Roman" w:cs="Times New Roman"/>
          <w:color w:val="000000"/>
          <w:sz w:val="28"/>
          <w:szCs w:val="23"/>
          <w:lang w:eastAsia="ru-RU"/>
        </w:rPr>
        <w:t xml:space="preserve"> </w:t>
      </w:r>
      <w:r w:rsidR="0083233B" w:rsidRPr="0083233B">
        <w:rPr>
          <w:rFonts w:ascii="Times New Roman" w:eastAsia="Times New Roman" w:hAnsi="Times New Roman" w:cs="Times New Roman"/>
          <w:color w:val="000000"/>
          <w:sz w:val="28"/>
          <w:szCs w:val="23"/>
          <w:lang w:eastAsia="ru-RU"/>
        </w:rPr>
        <w:t>и</w:t>
      </w:r>
      <w:r w:rsidR="009B3B1C">
        <w:rPr>
          <w:rFonts w:ascii="Times New Roman" w:eastAsia="Times New Roman" w:hAnsi="Times New Roman" w:cs="Times New Roman"/>
          <w:color w:val="000000"/>
          <w:sz w:val="28"/>
          <w:szCs w:val="23"/>
          <w:lang w:eastAsia="ru-RU"/>
        </w:rPr>
        <w:t>нтереса</w:t>
      </w:r>
      <w:r w:rsidR="0083233B" w:rsidRPr="0083233B">
        <w:rPr>
          <w:rFonts w:ascii="Times New Roman" w:eastAsia="Times New Roman" w:hAnsi="Times New Roman" w:cs="Times New Roman"/>
          <w:color w:val="000000"/>
          <w:sz w:val="28"/>
          <w:szCs w:val="23"/>
          <w:lang w:eastAsia="ru-RU"/>
        </w:rPr>
        <w:t xml:space="preserve"> старших дошкольников являются эффективными.</w:t>
      </w:r>
    </w:p>
    <w:p w:rsidR="0083233B" w:rsidRDefault="0083233B" w:rsidP="007F72CB">
      <w:pPr>
        <w:spacing w:after="0" w:line="267" w:lineRule="auto"/>
        <w:ind w:left="1220" w:right="620" w:hanging="594"/>
        <w:rPr>
          <w:rFonts w:ascii="Times New Roman" w:eastAsia="Times New Roman" w:hAnsi="Times New Roman"/>
          <w:b/>
          <w:sz w:val="28"/>
        </w:rPr>
      </w:pPr>
    </w:p>
    <w:p w:rsidR="00E13BBF" w:rsidRDefault="00E13BBF" w:rsidP="007F72CB">
      <w:pPr>
        <w:pStyle w:val="a3"/>
        <w:shd w:val="clear" w:color="auto" w:fill="FFFFFF"/>
        <w:spacing w:before="0" w:beforeAutospacing="0" w:after="0" w:afterAutospacing="0" w:line="360" w:lineRule="auto"/>
        <w:rPr>
          <w:b/>
          <w:color w:val="000000"/>
          <w:sz w:val="28"/>
          <w:szCs w:val="23"/>
        </w:rPr>
      </w:pPr>
    </w:p>
    <w:p w:rsidR="00E13BBF" w:rsidRDefault="00E13BBF" w:rsidP="007F72CB">
      <w:pPr>
        <w:pStyle w:val="a3"/>
        <w:shd w:val="clear" w:color="auto" w:fill="FFFFFF"/>
        <w:spacing w:before="0" w:beforeAutospacing="0" w:after="0" w:afterAutospacing="0" w:line="360" w:lineRule="auto"/>
        <w:rPr>
          <w:b/>
          <w:color w:val="000000"/>
          <w:sz w:val="28"/>
          <w:szCs w:val="23"/>
        </w:rPr>
      </w:pPr>
    </w:p>
    <w:p w:rsidR="00E13BBF" w:rsidRDefault="00E13BBF" w:rsidP="007F72CB">
      <w:pPr>
        <w:pStyle w:val="a3"/>
        <w:shd w:val="clear" w:color="auto" w:fill="FFFFFF"/>
        <w:spacing w:before="0" w:beforeAutospacing="0" w:after="0" w:afterAutospacing="0" w:line="360" w:lineRule="auto"/>
        <w:rPr>
          <w:b/>
          <w:color w:val="000000"/>
          <w:sz w:val="28"/>
          <w:szCs w:val="23"/>
        </w:rPr>
      </w:pPr>
    </w:p>
    <w:p w:rsidR="0083233B" w:rsidRDefault="0083233B" w:rsidP="008006E3">
      <w:pPr>
        <w:pStyle w:val="a3"/>
        <w:shd w:val="clear" w:color="auto" w:fill="FFFFFF"/>
        <w:spacing w:before="0" w:beforeAutospacing="0" w:after="0" w:afterAutospacing="0" w:line="360" w:lineRule="auto"/>
        <w:outlineLvl w:val="0"/>
        <w:rPr>
          <w:b/>
          <w:color w:val="000000"/>
          <w:sz w:val="28"/>
          <w:szCs w:val="23"/>
        </w:rPr>
      </w:pPr>
      <w:bookmarkStart w:id="30" w:name="_Toc482918297"/>
      <w:bookmarkStart w:id="31" w:name="_Toc485302576"/>
      <w:r>
        <w:rPr>
          <w:b/>
          <w:color w:val="000000"/>
          <w:sz w:val="28"/>
          <w:szCs w:val="23"/>
        </w:rPr>
        <w:lastRenderedPageBreak/>
        <w:t>ЗАКЛЮЧЕНИЕ</w:t>
      </w:r>
      <w:bookmarkEnd w:id="30"/>
      <w:bookmarkEnd w:id="31"/>
    </w:p>
    <w:p w:rsidR="009B3B1C" w:rsidRPr="009B3B1C" w:rsidRDefault="009B3B1C" w:rsidP="007F72CB">
      <w:pPr>
        <w:shd w:val="clear" w:color="auto" w:fill="FFFFFF"/>
        <w:spacing w:after="0" w:line="360" w:lineRule="auto"/>
        <w:ind w:firstLine="360"/>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В ходе проведенной нами работы были достигнуты поставленные в начале дипломной работы цель и задачи, а именно:</w:t>
      </w:r>
    </w:p>
    <w:p w:rsidR="009B3B1C" w:rsidRPr="009B3B1C" w:rsidRDefault="009B3B1C" w:rsidP="00A76142">
      <w:pPr>
        <w:pStyle w:val="a7"/>
        <w:numPr>
          <w:ilvl w:val="0"/>
          <w:numId w:val="29"/>
        </w:numPr>
        <w:shd w:val="clear" w:color="auto" w:fill="FFFFFF"/>
        <w:spacing w:after="0" w:line="360" w:lineRule="auto"/>
        <w:ind w:left="714" w:hanging="357"/>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 xml:space="preserve">рассмотрены сущностные характеристики </w:t>
      </w:r>
      <w:r w:rsidR="00DE0CD1">
        <w:rPr>
          <w:rFonts w:ascii="Times New Roman" w:eastAsia="Times New Roman" w:hAnsi="Times New Roman" w:cs="Times New Roman"/>
          <w:color w:val="000000"/>
          <w:sz w:val="28"/>
          <w:szCs w:val="23"/>
          <w:lang w:eastAsia="ru-RU"/>
        </w:rPr>
        <w:t xml:space="preserve"> развивающей </w:t>
      </w:r>
      <w:r w:rsidRPr="009B3B1C">
        <w:rPr>
          <w:rFonts w:ascii="Times New Roman" w:eastAsia="Times New Roman" w:hAnsi="Times New Roman" w:cs="Times New Roman"/>
          <w:color w:val="000000"/>
          <w:sz w:val="28"/>
          <w:szCs w:val="23"/>
          <w:lang w:eastAsia="ru-RU"/>
        </w:rPr>
        <w:t>предметно-развивающей среды как условия развития познавательных интересов детей старшего дошкольного возраста;</w:t>
      </w:r>
    </w:p>
    <w:p w:rsidR="009B3B1C" w:rsidRPr="009B3B1C" w:rsidRDefault="009B3B1C" w:rsidP="00A76142">
      <w:pPr>
        <w:pStyle w:val="a7"/>
        <w:numPr>
          <w:ilvl w:val="0"/>
          <w:numId w:val="29"/>
        </w:numPr>
        <w:shd w:val="clear" w:color="auto" w:fill="FFFFFF"/>
        <w:spacing w:after="0" w:line="360" w:lineRule="auto"/>
        <w:ind w:left="714" w:hanging="357"/>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изучены особенности формирования познавательных интересов у детей старшего дошкольного возраста в условиях предметно-развивающей среды;</w:t>
      </w:r>
    </w:p>
    <w:p w:rsidR="009B3B1C" w:rsidRPr="009B3B1C" w:rsidRDefault="009B3B1C" w:rsidP="00A76142">
      <w:pPr>
        <w:pStyle w:val="a7"/>
        <w:numPr>
          <w:ilvl w:val="0"/>
          <w:numId w:val="29"/>
        </w:numPr>
        <w:shd w:val="clear" w:color="auto" w:fill="FFFFFF"/>
        <w:spacing w:after="0" w:line="360" w:lineRule="auto"/>
        <w:ind w:left="714" w:hanging="357"/>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выявлен уровень сформированности познавательных интересов у детей старшего дошкольного возраста;</w:t>
      </w:r>
    </w:p>
    <w:p w:rsidR="009B3B1C" w:rsidRPr="009B3B1C" w:rsidRDefault="009B3B1C" w:rsidP="00A76142">
      <w:pPr>
        <w:pStyle w:val="a7"/>
        <w:numPr>
          <w:ilvl w:val="0"/>
          <w:numId w:val="29"/>
        </w:numPr>
        <w:shd w:val="clear" w:color="auto" w:fill="FFFFFF"/>
        <w:spacing w:after="0" w:line="360" w:lineRule="auto"/>
        <w:ind w:left="714" w:hanging="357"/>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 xml:space="preserve">рассмотрены особенности использования </w:t>
      </w:r>
      <w:r w:rsidR="00D87E9C">
        <w:rPr>
          <w:rFonts w:ascii="Times New Roman" w:eastAsia="Times New Roman" w:hAnsi="Times New Roman" w:cs="Times New Roman"/>
          <w:color w:val="000000"/>
          <w:sz w:val="28"/>
          <w:szCs w:val="23"/>
          <w:lang w:eastAsia="ru-RU"/>
        </w:rPr>
        <w:t xml:space="preserve"> развивающей </w:t>
      </w:r>
      <w:r w:rsidRPr="009B3B1C">
        <w:rPr>
          <w:rFonts w:ascii="Times New Roman" w:eastAsia="Times New Roman" w:hAnsi="Times New Roman" w:cs="Times New Roman"/>
          <w:color w:val="000000"/>
          <w:sz w:val="28"/>
          <w:szCs w:val="23"/>
          <w:lang w:eastAsia="ru-RU"/>
        </w:rPr>
        <w:t>предметно-развивающей среды в развитии познавательных интересов детей старшего дошкольного возраста;</w:t>
      </w:r>
    </w:p>
    <w:p w:rsidR="009B3B1C" w:rsidRPr="009B3B1C" w:rsidRDefault="009B3B1C" w:rsidP="00A76142">
      <w:pPr>
        <w:pStyle w:val="a7"/>
        <w:numPr>
          <w:ilvl w:val="0"/>
          <w:numId w:val="29"/>
        </w:numPr>
        <w:shd w:val="clear" w:color="auto" w:fill="FFFFFF"/>
        <w:spacing w:after="0" w:line="360" w:lineRule="auto"/>
        <w:ind w:left="714" w:hanging="357"/>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осуществлено исследование эффективности системы организации предметно-развивающей среды в развитии познавательных интересов детей старшего дошкольного возраста.</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 xml:space="preserve">На основании вышеизложенного мы пришли к выводу, что развивающая предметная среда - это система материальных объектов деятельности ребенка, которая в свою очередь моделирует содержание </w:t>
      </w:r>
      <w:r w:rsidR="00D87E9C">
        <w:rPr>
          <w:rFonts w:ascii="Times New Roman" w:eastAsia="Times New Roman" w:hAnsi="Times New Roman" w:cs="Times New Roman"/>
          <w:color w:val="000000"/>
          <w:sz w:val="28"/>
          <w:szCs w:val="23"/>
          <w:lang w:eastAsia="ru-RU"/>
        </w:rPr>
        <w:t>умственного</w:t>
      </w:r>
      <w:r w:rsidRPr="009B3B1C">
        <w:rPr>
          <w:rFonts w:ascii="Times New Roman" w:eastAsia="Times New Roman" w:hAnsi="Times New Roman" w:cs="Times New Roman"/>
          <w:color w:val="000000"/>
          <w:sz w:val="28"/>
          <w:szCs w:val="23"/>
          <w:lang w:eastAsia="ru-RU"/>
        </w:rPr>
        <w:t xml:space="preserve"> и физического развития ребенка.</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Познавательный интерес - избирательная направленность психических процессов на объекты и явления окружающего мира, как тенденция, потребность, стремление личности заниматься данной областью явления, которая приносит удовольствие.</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На констатирующем этапе нами были выделены критерии и показатели и определен уровень сформированности познавательно</w:t>
      </w:r>
      <w:r>
        <w:rPr>
          <w:rFonts w:ascii="Times New Roman" w:eastAsia="Times New Roman" w:hAnsi="Times New Roman" w:cs="Times New Roman"/>
          <w:color w:val="000000"/>
          <w:sz w:val="28"/>
          <w:szCs w:val="23"/>
          <w:lang w:eastAsia="ru-RU"/>
        </w:rPr>
        <w:t>гоинтереса</w:t>
      </w:r>
      <w:r w:rsidR="00D87E9C">
        <w:rPr>
          <w:rFonts w:ascii="Times New Roman" w:eastAsia="Times New Roman" w:hAnsi="Times New Roman" w:cs="Times New Roman"/>
          <w:color w:val="000000"/>
          <w:sz w:val="28"/>
          <w:szCs w:val="23"/>
          <w:lang w:eastAsia="ru-RU"/>
        </w:rPr>
        <w:t xml:space="preserve">старших </w:t>
      </w:r>
      <w:r w:rsidRPr="009B3B1C">
        <w:rPr>
          <w:rFonts w:ascii="Times New Roman" w:eastAsia="Times New Roman" w:hAnsi="Times New Roman" w:cs="Times New Roman"/>
          <w:color w:val="000000"/>
          <w:sz w:val="28"/>
          <w:szCs w:val="23"/>
          <w:lang w:eastAsia="ru-RU"/>
        </w:rPr>
        <w:t>дошкольников. На формирующем этапе был разработан</w:t>
      </w:r>
      <w:r>
        <w:rPr>
          <w:rFonts w:ascii="Times New Roman" w:eastAsia="Times New Roman" w:hAnsi="Times New Roman" w:cs="Times New Roman"/>
          <w:color w:val="000000"/>
          <w:sz w:val="28"/>
          <w:szCs w:val="23"/>
          <w:lang w:eastAsia="ru-RU"/>
        </w:rPr>
        <w:t xml:space="preserve"> и реализован </w:t>
      </w:r>
      <w:r w:rsidR="005E0F7F">
        <w:rPr>
          <w:rFonts w:ascii="Times New Roman" w:eastAsia="Times New Roman" w:hAnsi="Times New Roman" w:cs="Times New Roman"/>
          <w:color w:val="000000"/>
          <w:sz w:val="28"/>
          <w:szCs w:val="23"/>
          <w:lang w:eastAsia="ru-RU"/>
        </w:rPr>
        <w:t xml:space="preserve">план мероприятий </w:t>
      </w:r>
      <w:r w:rsidRPr="009B3B1C">
        <w:rPr>
          <w:rFonts w:ascii="Times New Roman" w:eastAsia="Times New Roman" w:hAnsi="Times New Roman" w:cs="Times New Roman"/>
          <w:color w:val="000000"/>
          <w:sz w:val="28"/>
          <w:szCs w:val="23"/>
          <w:lang w:eastAsia="ru-RU"/>
        </w:rPr>
        <w:t>по развитию познавательно</w:t>
      </w:r>
      <w:r>
        <w:rPr>
          <w:rFonts w:ascii="Times New Roman" w:eastAsia="Times New Roman" w:hAnsi="Times New Roman" w:cs="Times New Roman"/>
          <w:color w:val="000000"/>
          <w:sz w:val="28"/>
          <w:szCs w:val="23"/>
          <w:lang w:eastAsia="ru-RU"/>
        </w:rPr>
        <w:t>гоинтереса</w:t>
      </w:r>
      <w:r w:rsidRPr="009B3B1C">
        <w:rPr>
          <w:rFonts w:ascii="Times New Roman" w:eastAsia="Times New Roman" w:hAnsi="Times New Roman" w:cs="Times New Roman"/>
          <w:color w:val="000000"/>
          <w:sz w:val="28"/>
          <w:szCs w:val="23"/>
          <w:lang w:eastAsia="ru-RU"/>
        </w:rPr>
        <w:t xml:space="preserve"> дошкольников с </w:t>
      </w:r>
      <w:r w:rsidRPr="009B3B1C">
        <w:rPr>
          <w:rFonts w:ascii="Times New Roman" w:eastAsia="Times New Roman" w:hAnsi="Times New Roman" w:cs="Times New Roman"/>
          <w:color w:val="000000"/>
          <w:sz w:val="28"/>
          <w:szCs w:val="23"/>
          <w:lang w:eastAsia="ru-RU"/>
        </w:rPr>
        <w:lastRenderedPageBreak/>
        <w:t>помощью предметно-развивающей среды</w:t>
      </w:r>
      <w:r>
        <w:rPr>
          <w:rFonts w:ascii="Times New Roman" w:eastAsia="Times New Roman" w:hAnsi="Times New Roman" w:cs="Times New Roman"/>
          <w:color w:val="000000"/>
          <w:sz w:val="28"/>
          <w:szCs w:val="23"/>
          <w:lang w:eastAsia="ru-RU"/>
        </w:rPr>
        <w:t xml:space="preserve"> на примере центра опытно-экспериментальной деятельности</w:t>
      </w:r>
      <w:r w:rsidRPr="009B3B1C">
        <w:rPr>
          <w:rFonts w:ascii="Times New Roman" w:eastAsia="Times New Roman" w:hAnsi="Times New Roman" w:cs="Times New Roman"/>
          <w:color w:val="000000"/>
          <w:sz w:val="28"/>
          <w:szCs w:val="23"/>
          <w:lang w:eastAsia="ru-RU"/>
        </w:rPr>
        <w:t>.</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В ходе проведённого теоретического исследования и опытно-экспериментальной работы подтверждена основная гипотеза, достигнута цель, решены поставленные задачи. Доказано, что развитие познавательно</w:t>
      </w:r>
      <w:r w:rsidR="005E0F7F">
        <w:rPr>
          <w:rFonts w:ascii="Times New Roman" w:eastAsia="Times New Roman" w:hAnsi="Times New Roman" w:cs="Times New Roman"/>
          <w:color w:val="000000"/>
          <w:sz w:val="28"/>
          <w:szCs w:val="23"/>
          <w:lang w:eastAsia="ru-RU"/>
        </w:rPr>
        <w:t>гоинтереса</w:t>
      </w:r>
      <w:r w:rsidRPr="009B3B1C">
        <w:rPr>
          <w:rFonts w:ascii="Times New Roman" w:eastAsia="Times New Roman" w:hAnsi="Times New Roman" w:cs="Times New Roman"/>
          <w:color w:val="000000"/>
          <w:sz w:val="28"/>
          <w:szCs w:val="23"/>
          <w:lang w:eastAsia="ru-RU"/>
        </w:rPr>
        <w:t xml:space="preserve"> успешно осуществляется в специально организованной среде, возможности которой недостаточно изучены в педагогической теории и </w:t>
      </w:r>
      <w:proofErr w:type="gramStart"/>
      <w:r w:rsidRPr="009B3B1C">
        <w:rPr>
          <w:rFonts w:ascii="Times New Roman" w:eastAsia="Times New Roman" w:hAnsi="Times New Roman" w:cs="Times New Roman"/>
          <w:color w:val="000000"/>
          <w:sz w:val="28"/>
          <w:szCs w:val="23"/>
          <w:lang w:eastAsia="ru-RU"/>
        </w:rPr>
        <w:t>крайне недостато</w:t>
      </w:r>
      <w:r w:rsidR="00DE0CD1">
        <w:rPr>
          <w:rFonts w:ascii="Times New Roman" w:eastAsia="Times New Roman" w:hAnsi="Times New Roman" w:cs="Times New Roman"/>
          <w:color w:val="000000"/>
          <w:sz w:val="28"/>
          <w:szCs w:val="23"/>
          <w:lang w:eastAsia="ru-RU"/>
        </w:rPr>
        <w:t>чно</w:t>
      </w:r>
      <w:proofErr w:type="gramEnd"/>
      <w:r w:rsidR="00DE0CD1">
        <w:rPr>
          <w:rFonts w:ascii="Times New Roman" w:eastAsia="Times New Roman" w:hAnsi="Times New Roman" w:cs="Times New Roman"/>
          <w:color w:val="000000"/>
          <w:sz w:val="28"/>
          <w:szCs w:val="23"/>
          <w:lang w:eastAsia="ru-RU"/>
        </w:rPr>
        <w:t xml:space="preserve"> используются в практике для развития познавательных интересов детей.</w:t>
      </w:r>
      <w:r w:rsidRPr="009B3B1C">
        <w:rPr>
          <w:rFonts w:ascii="Times New Roman" w:eastAsia="Times New Roman" w:hAnsi="Times New Roman" w:cs="Times New Roman"/>
          <w:color w:val="000000"/>
          <w:sz w:val="28"/>
          <w:szCs w:val="23"/>
          <w:lang w:eastAsia="ru-RU"/>
        </w:rPr>
        <w:t xml:space="preserve"> Предметно-развивающая среда активно воздействует на процесс познавательного развития ребёнка, в том числе и на развитие познавательной самостоятельности как интегрального свойства личности.</w:t>
      </w:r>
    </w:p>
    <w:p w:rsidR="009B3B1C" w:rsidRPr="009B3B1C" w:rsidRDefault="00D87E9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Создание </w:t>
      </w:r>
      <w:r w:rsidR="006107B9">
        <w:rPr>
          <w:rFonts w:ascii="Times New Roman" w:eastAsia="Times New Roman" w:hAnsi="Times New Roman" w:cs="Times New Roman"/>
          <w:color w:val="000000"/>
          <w:sz w:val="28"/>
          <w:szCs w:val="23"/>
          <w:lang w:eastAsia="ru-RU"/>
        </w:rPr>
        <w:t>центра опытно-экспериментальной деятельности</w:t>
      </w:r>
      <w:r w:rsidR="009B3B1C" w:rsidRPr="009B3B1C">
        <w:rPr>
          <w:rFonts w:ascii="Times New Roman" w:eastAsia="Times New Roman" w:hAnsi="Times New Roman" w:cs="Times New Roman"/>
          <w:color w:val="000000"/>
          <w:sz w:val="28"/>
          <w:szCs w:val="23"/>
          <w:lang w:eastAsia="ru-RU"/>
        </w:rPr>
        <w:t>, представляющ</w:t>
      </w:r>
      <w:r w:rsidR="006107B9">
        <w:rPr>
          <w:rFonts w:ascii="Times New Roman" w:eastAsia="Times New Roman" w:hAnsi="Times New Roman" w:cs="Times New Roman"/>
          <w:color w:val="000000"/>
          <w:sz w:val="28"/>
          <w:szCs w:val="23"/>
          <w:lang w:eastAsia="ru-RU"/>
        </w:rPr>
        <w:t>его часть</w:t>
      </w:r>
      <w:r w:rsidR="009B3B1C" w:rsidRPr="009B3B1C">
        <w:rPr>
          <w:rFonts w:ascii="Times New Roman" w:eastAsia="Times New Roman" w:hAnsi="Times New Roman" w:cs="Times New Roman"/>
          <w:color w:val="000000"/>
          <w:sz w:val="28"/>
          <w:szCs w:val="23"/>
          <w:lang w:eastAsia="ru-RU"/>
        </w:rPr>
        <w:t xml:space="preserve"> пред</w:t>
      </w:r>
      <w:r w:rsidR="006107B9">
        <w:rPr>
          <w:rFonts w:ascii="Times New Roman" w:eastAsia="Times New Roman" w:hAnsi="Times New Roman" w:cs="Times New Roman"/>
          <w:color w:val="000000"/>
          <w:sz w:val="28"/>
          <w:szCs w:val="23"/>
          <w:lang w:eastAsia="ru-RU"/>
        </w:rPr>
        <w:t>метно-развивающей</w:t>
      </w:r>
      <w:r w:rsidR="009B3B1C" w:rsidRPr="009B3B1C">
        <w:rPr>
          <w:rFonts w:ascii="Times New Roman" w:eastAsia="Times New Roman" w:hAnsi="Times New Roman" w:cs="Times New Roman"/>
          <w:color w:val="000000"/>
          <w:sz w:val="28"/>
          <w:szCs w:val="23"/>
          <w:lang w:eastAsia="ru-RU"/>
        </w:rPr>
        <w:t xml:space="preserve"> сред</w:t>
      </w:r>
      <w:r w:rsidR="006107B9">
        <w:rPr>
          <w:rFonts w:ascii="Times New Roman" w:eastAsia="Times New Roman" w:hAnsi="Times New Roman" w:cs="Times New Roman"/>
          <w:color w:val="000000"/>
          <w:sz w:val="28"/>
          <w:szCs w:val="23"/>
          <w:lang w:eastAsia="ru-RU"/>
        </w:rPr>
        <w:t>ы, подтвердила его влияние на познавательное развитие детей</w:t>
      </w:r>
      <w:r w:rsidR="009B3B1C" w:rsidRPr="009B3B1C">
        <w:rPr>
          <w:rFonts w:ascii="Times New Roman" w:eastAsia="Times New Roman" w:hAnsi="Times New Roman" w:cs="Times New Roman"/>
          <w:color w:val="000000"/>
          <w:sz w:val="28"/>
          <w:szCs w:val="23"/>
          <w:lang w:eastAsia="ru-RU"/>
        </w:rPr>
        <w:t xml:space="preserve">, о чём свидетельствует повышение уровня </w:t>
      </w:r>
      <w:r w:rsidR="005E0F7F">
        <w:rPr>
          <w:rFonts w:ascii="Times New Roman" w:eastAsia="Times New Roman" w:hAnsi="Times New Roman" w:cs="Times New Roman"/>
          <w:color w:val="000000"/>
          <w:sz w:val="28"/>
          <w:szCs w:val="23"/>
          <w:lang w:eastAsia="ru-RU"/>
        </w:rPr>
        <w:t>развития познавательных интересов</w:t>
      </w:r>
      <w:r w:rsidR="009B3B1C" w:rsidRPr="009B3B1C">
        <w:rPr>
          <w:rFonts w:ascii="Times New Roman" w:eastAsia="Times New Roman" w:hAnsi="Times New Roman" w:cs="Times New Roman"/>
          <w:color w:val="000000"/>
          <w:sz w:val="28"/>
          <w:szCs w:val="23"/>
          <w:lang w:eastAsia="ru-RU"/>
        </w:rPr>
        <w:t xml:space="preserve"> детей </w:t>
      </w:r>
      <w:r w:rsidR="006107B9">
        <w:rPr>
          <w:rFonts w:ascii="Times New Roman" w:eastAsia="Times New Roman" w:hAnsi="Times New Roman" w:cs="Times New Roman"/>
          <w:color w:val="000000"/>
          <w:sz w:val="28"/>
          <w:szCs w:val="23"/>
          <w:lang w:eastAsia="ru-RU"/>
        </w:rPr>
        <w:t xml:space="preserve"> старшего дошкольного </w:t>
      </w:r>
      <w:r w:rsidR="009B3B1C" w:rsidRPr="009B3B1C">
        <w:rPr>
          <w:rFonts w:ascii="Times New Roman" w:eastAsia="Times New Roman" w:hAnsi="Times New Roman" w:cs="Times New Roman"/>
          <w:color w:val="000000"/>
          <w:sz w:val="28"/>
          <w:szCs w:val="23"/>
          <w:lang w:eastAsia="ru-RU"/>
        </w:rPr>
        <w:t xml:space="preserve"> возраста. Анализ влияния среды на развитие рассматриваемого свойства личности даёт основание сделать вывод, что среда является не только источником развития личности, но и своего рода катализатором в процессе самореализации личности, способным ускорить или замедлить этот процесс.</w:t>
      </w:r>
    </w:p>
    <w:p w:rsidR="009B3B1C" w:rsidRPr="009B3B1C" w:rsidRDefault="006107B9"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Pr>
          <w:rFonts w:ascii="Times New Roman" w:eastAsia="Times New Roman" w:hAnsi="Times New Roman" w:cs="Times New Roman"/>
          <w:color w:val="000000"/>
          <w:sz w:val="28"/>
          <w:szCs w:val="23"/>
          <w:lang w:eastAsia="ru-RU"/>
        </w:rPr>
        <w:t xml:space="preserve">Развитие познавательных интересов </w:t>
      </w:r>
      <w:r w:rsidR="009B3B1C" w:rsidRPr="009B3B1C">
        <w:rPr>
          <w:rFonts w:ascii="Times New Roman" w:eastAsia="Times New Roman" w:hAnsi="Times New Roman" w:cs="Times New Roman"/>
          <w:color w:val="000000"/>
          <w:sz w:val="28"/>
          <w:szCs w:val="23"/>
          <w:lang w:eastAsia="ru-RU"/>
        </w:rPr>
        <w:t>осуществляется наиболее продуктивно</w:t>
      </w:r>
      <w:r w:rsidR="005E0F7F">
        <w:rPr>
          <w:rFonts w:ascii="Times New Roman" w:eastAsia="Times New Roman" w:hAnsi="Times New Roman" w:cs="Times New Roman"/>
          <w:color w:val="000000"/>
          <w:sz w:val="28"/>
          <w:szCs w:val="23"/>
          <w:lang w:eastAsia="ru-RU"/>
        </w:rPr>
        <w:t>, если педагог создает условия</w:t>
      </w:r>
      <w:r w:rsidR="00D37194">
        <w:rPr>
          <w:rFonts w:ascii="Times New Roman" w:eastAsia="Times New Roman" w:hAnsi="Times New Roman" w:cs="Times New Roman"/>
          <w:color w:val="000000"/>
          <w:sz w:val="28"/>
          <w:szCs w:val="23"/>
          <w:lang w:eastAsia="ru-RU"/>
        </w:rPr>
        <w:t xml:space="preserve"> для развития исследовательской деятельности</w:t>
      </w:r>
      <w:r w:rsidR="005E0F7F">
        <w:rPr>
          <w:rFonts w:ascii="Times New Roman" w:eastAsia="Times New Roman" w:hAnsi="Times New Roman" w:cs="Times New Roman"/>
          <w:color w:val="000000"/>
          <w:sz w:val="28"/>
          <w:szCs w:val="23"/>
          <w:lang w:eastAsia="ru-RU"/>
        </w:rPr>
        <w:t>,</w:t>
      </w:r>
      <w:r w:rsidR="009B3B1C" w:rsidRPr="009B3B1C">
        <w:rPr>
          <w:rFonts w:ascii="Times New Roman" w:eastAsia="Times New Roman" w:hAnsi="Times New Roman" w:cs="Times New Roman"/>
          <w:color w:val="000000"/>
          <w:sz w:val="28"/>
          <w:szCs w:val="23"/>
          <w:lang w:eastAsia="ru-RU"/>
        </w:rPr>
        <w:t xml:space="preserve"> при использовании </w:t>
      </w:r>
      <w:r w:rsidR="005E0F7F">
        <w:rPr>
          <w:rFonts w:ascii="Times New Roman" w:eastAsia="Times New Roman" w:hAnsi="Times New Roman" w:cs="Times New Roman"/>
          <w:color w:val="000000"/>
          <w:sz w:val="28"/>
          <w:szCs w:val="23"/>
          <w:lang w:eastAsia="ru-RU"/>
        </w:rPr>
        <w:t>различны</w:t>
      </w:r>
      <w:r w:rsidR="009B3B1C" w:rsidRPr="009B3B1C">
        <w:rPr>
          <w:rFonts w:ascii="Times New Roman" w:eastAsia="Times New Roman" w:hAnsi="Times New Roman" w:cs="Times New Roman"/>
          <w:color w:val="000000"/>
          <w:sz w:val="28"/>
          <w:szCs w:val="23"/>
          <w:lang w:eastAsia="ru-RU"/>
        </w:rPr>
        <w:t>х форм организации жизнедеятельн</w:t>
      </w:r>
      <w:r w:rsidR="005E0F7F">
        <w:rPr>
          <w:rFonts w:ascii="Times New Roman" w:eastAsia="Times New Roman" w:hAnsi="Times New Roman" w:cs="Times New Roman"/>
          <w:color w:val="000000"/>
          <w:sz w:val="28"/>
          <w:szCs w:val="23"/>
          <w:lang w:eastAsia="ru-RU"/>
        </w:rPr>
        <w:t>ости детей старшего дошкольного возраста (фронтальные занятия, групповые</w:t>
      </w:r>
      <w:r w:rsidR="00D37194">
        <w:rPr>
          <w:rFonts w:ascii="Times New Roman" w:eastAsia="Times New Roman" w:hAnsi="Times New Roman" w:cs="Times New Roman"/>
          <w:color w:val="000000"/>
          <w:sz w:val="28"/>
          <w:szCs w:val="23"/>
          <w:lang w:eastAsia="ru-RU"/>
        </w:rPr>
        <w:t>, индивидуальные и самостоятельная деятельность детей)</w:t>
      </w:r>
      <w:r w:rsidR="009B3B1C" w:rsidRPr="009B3B1C">
        <w:rPr>
          <w:rFonts w:ascii="Times New Roman" w:eastAsia="Times New Roman" w:hAnsi="Times New Roman" w:cs="Times New Roman"/>
          <w:color w:val="000000"/>
          <w:sz w:val="28"/>
          <w:szCs w:val="23"/>
          <w:lang w:eastAsia="ru-RU"/>
        </w:rPr>
        <w:t>.</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Для проверки эффективности проведенн</w:t>
      </w:r>
      <w:r w:rsidR="00D37194">
        <w:rPr>
          <w:rFonts w:ascii="Times New Roman" w:eastAsia="Times New Roman" w:hAnsi="Times New Roman" w:cs="Times New Roman"/>
          <w:color w:val="000000"/>
          <w:sz w:val="28"/>
          <w:szCs w:val="23"/>
          <w:lang w:eastAsia="ru-RU"/>
        </w:rPr>
        <w:t xml:space="preserve">ой работы </w:t>
      </w:r>
      <w:r w:rsidRPr="009B3B1C">
        <w:rPr>
          <w:rFonts w:ascii="Times New Roman" w:eastAsia="Times New Roman" w:hAnsi="Times New Roman" w:cs="Times New Roman"/>
          <w:color w:val="000000"/>
          <w:sz w:val="28"/>
          <w:szCs w:val="23"/>
          <w:lang w:eastAsia="ru-RU"/>
        </w:rPr>
        <w:t>был организован  контрольный этап эксперимента, на котором</w:t>
      </w:r>
      <w:r w:rsidR="006107B9">
        <w:rPr>
          <w:rFonts w:ascii="Times New Roman" w:eastAsia="Times New Roman" w:hAnsi="Times New Roman" w:cs="Times New Roman"/>
          <w:color w:val="000000"/>
          <w:sz w:val="28"/>
          <w:szCs w:val="23"/>
          <w:lang w:eastAsia="ru-RU"/>
        </w:rPr>
        <w:t xml:space="preserve"> были </w:t>
      </w:r>
      <w:r w:rsidRPr="009B3B1C">
        <w:rPr>
          <w:rFonts w:ascii="Times New Roman" w:eastAsia="Times New Roman" w:hAnsi="Times New Roman" w:cs="Times New Roman"/>
          <w:color w:val="000000"/>
          <w:sz w:val="28"/>
          <w:szCs w:val="23"/>
          <w:lang w:eastAsia="ru-RU"/>
        </w:rPr>
        <w:t>выявл</w:t>
      </w:r>
      <w:r w:rsidR="006107B9">
        <w:rPr>
          <w:rFonts w:ascii="Times New Roman" w:eastAsia="Times New Roman" w:hAnsi="Times New Roman" w:cs="Times New Roman"/>
          <w:color w:val="000000"/>
          <w:sz w:val="28"/>
          <w:szCs w:val="23"/>
          <w:lang w:eastAsia="ru-RU"/>
        </w:rPr>
        <w:t>ены</w:t>
      </w:r>
      <w:r w:rsidRPr="009B3B1C">
        <w:rPr>
          <w:rFonts w:ascii="Times New Roman" w:eastAsia="Times New Roman" w:hAnsi="Times New Roman" w:cs="Times New Roman"/>
          <w:color w:val="000000"/>
          <w:sz w:val="28"/>
          <w:szCs w:val="23"/>
          <w:lang w:eastAsia="ru-RU"/>
        </w:rPr>
        <w:t xml:space="preserve"> изменения в уровне познавательно</w:t>
      </w:r>
      <w:r w:rsidR="00FD6611">
        <w:rPr>
          <w:rFonts w:ascii="Times New Roman" w:eastAsia="Times New Roman" w:hAnsi="Times New Roman" w:cs="Times New Roman"/>
          <w:color w:val="000000"/>
          <w:sz w:val="28"/>
          <w:szCs w:val="23"/>
          <w:lang w:eastAsia="ru-RU"/>
        </w:rPr>
        <w:t>го интереса</w:t>
      </w:r>
      <w:r w:rsidRPr="009B3B1C">
        <w:rPr>
          <w:rFonts w:ascii="Times New Roman" w:eastAsia="Times New Roman" w:hAnsi="Times New Roman" w:cs="Times New Roman"/>
          <w:color w:val="000000"/>
          <w:sz w:val="28"/>
          <w:szCs w:val="23"/>
          <w:lang w:eastAsia="ru-RU"/>
        </w:rPr>
        <w:t xml:space="preserve"> у детей</w:t>
      </w:r>
      <w:r w:rsidR="00FD6611">
        <w:rPr>
          <w:rFonts w:ascii="Times New Roman" w:eastAsia="Times New Roman" w:hAnsi="Times New Roman" w:cs="Times New Roman"/>
          <w:color w:val="000000"/>
          <w:sz w:val="28"/>
          <w:szCs w:val="23"/>
          <w:lang w:eastAsia="ru-RU"/>
        </w:rPr>
        <w:t xml:space="preserve"> старшего дошкольного возраста</w:t>
      </w:r>
      <w:r w:rsidRPr="009B3B1C">
        <w:rPr>
          <w:rFonts w:ascii="Times New Roman" w:eastAsia="Times New Roman" w:hAnsi="Times New Roman" w:cs="Times New Roman"/>
          <w:color w:val="000000"/>
          <w:sz w:val="28"/>
          <w:szCs w:val="23"/>
          <w:lang w:eastAsia="ru-RU"/>
        </w:rPr>
        <w:t>, с которыми был проведен формирующий эксперимент.</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lastRenderedPageBreak/>
        <w:t>Проведенные исследования зафиксировали достоверный рост уровня сформированности познавательно</w:t>
      </w:r>
      <w:r w:rsidR="00FD6611">
        <w:rPr>
          <w:rFonts w:ascii="Times New Roman" w:eastAsia="Times New Roman" w:hAnsi="Times New Roman" w:cs="Times New Roman"/>
          <w:color w:val="000000"/>
          <w:sz w:val="28"/>
          <w:szCs w:val="23"/>
          <w:lang w:eastAsia="ru-RU"/>
        </w:rPr>
        <w:t xml:space="preserve">го </w:t>
      </w:r>
      <w:r w:rsidRPr="009B3B1C">
        <w:rPr>
          <w:rFonts w:ascii="Times New Roman" w:eastAsia="Times New Roman" w:hAnsi="Times New Roman" w:cs="Times New Roman"/>
          <w:color w:val="000000"/>
          <w:sz w:val="28"/>
          <w:szCs w:val="23"/>
          <w:lang w:eastAsia="ru-RU"/>
        </w:rPr>
        <w:t>и</w:t>
      </w:r>
      <w:r w:rsidR="00FD6611">
        <w:rPr>
          <w:rFonts w:ascii="Times New Roman" w:eastAsia="Times New Roman" w:hAnsi="Times New Roman" w:cs="Times New Roman"/>
          <w:color w:val="000000"/>
          <w:sz w:val="28"/>
          <w:szCs w:val="23"/>
          <w:lang w:eastAsia="ru-RU"/>
        </w:rPr>
        <w:t>нтереса</w:t>
      </w:r>
      <w:r w:rsidRPr="009B3B1C">
        <w:rPr>
          <w:rFonts w:ascii="Times New Roman" w:eastAsia="Times New Roman" w:hAnsi="Times New Roman" w:cs="Times New Roman"/>
          <w:color w:val="000000"/>
          <w:sz w:val="28"/>
          <w:szCs w:val="23"/>
          <w:lang w:eastAsia="ru-RU"/>
        </w:rPr>
        <w:t xml:space="preserve"> у детей старшего дошкольного возраста. Предложенная нами совокупность факторов педагогического воздействия, включающая в себя </w:t>
      </w:r>
      <w:r w:rsidR="006107B9">
        <w:rPr>
          <w:rFonts w:ascii="Times New Roman" w:eastAsia="Times New Roman" w:hAnsi="Times New Roman" w:cs="Times New Roman"/>
          <w:color w:val="000000"/>
          <w:sz w:val="28"/>
          <w:szCs w:val="23"/>
          <w:lang w:eastAsia="ru-RU"/>
        </w:rPr>
        <w:t>создание центра опытно-экспериментальной деятельности, проведение  специальных занятий  и стимулирование  самостоятельной оп</w:t>
      </w:r>
      <w:r w:rsidR="00D87E9C">
        <w:rPr>
          <w:rFonts w:ascii="Times New Roman" w:eastAsia="Times New Roman" w:hAnsi="Times New Roman" w:cs="Times New Roman"/>
          <w:color w:val="000000"/>
          <w:sz w:val="28"/>
          <w:szCs w:val="23"/>
          <w:lang w:eastAsia="ru-RU"/>
        </w:rPr>
        <w:t>ытнической деятельности детей,  стала</w:t>
      </w:r>
      <w:r w:rsidRPr="009B3B1C">
        <w:rPr>
          <w:rFonts w:ascii="Times New Roman" w:eastAsia="Times New Roman" w:hAnsi="Times New Roman" w:cs="Times New Roman"/>
          <w:color w:val="000000"/>
          <w:sz w:val="28"/>
          <w:szCs w:val="23"/>
          <w:lang w:eastAsia="ru-RU"/>
        </w:rPr>
        <w:t>эффективным средством развития познавательно</w:t>
      </w:r>
      <w:r w:rsidR="00FD6611">
        <w:rPr>
          <w:rFonts w:ascii="Times New Roman" w:eastAsia="Times New Roman" w:hAnsi="Times New Roman" w:cs="Times New Roman"/>
          <w:color w:val="000000"/>
          <w:sz w:val="28"/>
          <w:szCs w:val="23"/>
          <w:lang w:eastAsia="ru-RU"/>
        </w:rPr>
        <w:t>гоинтереса</w:t>
      </w:r>
      <w:r w:rsidRPr="009B3B1C">
        <w:rPr>
          <w:rFonts w:ascii="Times New Roman" w:eastAsia="Times New Roman" w:hAnsi="Times New Roman" w:cs="Times New Roman"/>
          <w:color w:val="000000"/>
          <w:sz w:val="28"/>
          <w:szCs w:val="23"/>
          <w:lang w:eastAsia="ru-RU"/>
        </w:rPr>
        <w:t xml:space="preserve"> дошкольников в условиях дошкольного учреждения.</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Таким образом, задачи, поставленные в начале работы, были решены, цель исследования достигнута, гипотеза подтверждена.</w:t>
      </w:r>
    </w:p>
    <w:p w:rsidR="009B3B1C" w:rsidRPr="009B3B1C" w:rsidRDefault="009B3B1C" w:rsidP="007F72CB">
      <w:pPr>
        <w:shd w:val="clear" w:color="auto" w:fill="FFFFFF"/>
        <w:spacing w:after="0" w:line="360" w:lineRule="auto"/>
        <w:ind w:firstLine="360"/>
        <w:jc w:val="both"/>
        <w:rPr>
          <w:rFonts w:ascii="Times New Roman" w:eastAsia="Times New Roman" w:hAnsi="Times New Roman" w:cs="Times New Roman"/>
          <w:color w:val="000000"/>
          <w:sz w:val="28"/>
          <w:szCs w:val="23"/>
          <w:lang w:eastAsia="ru-RU"/>
        </w:rPr>
      </w:pPr>
      <w:r w:rsidRPr="009B3B1C">
        <w:rPr>
          <w:rFonts w:ascii="Times New Roman" w:eastAsia="Times New Roman" w:hAnsi="Times New Roman" w:cs="Times New Roman"/>
          <w:color w:val="000000"/>
          <w:sz w:val="28"/>
          <w:szCs w:val="23"/>
          <w:lang w:eastAsia="ru-RU"/>
        </w:rPr>
        <w:t>Полученные нами результаты позволят рас</w:t>
      </w:r>
      <w:r w:rsidR="00FD6611">
        <w:rPr>
          <w:rFonts w:ascii="Times New Roman" w:eastAsia="Times New Roman" w:hAnsi="Times New Roman" w:cs="Times New Roman"/>
          <w:color w:val="000000"/>
          <w:sz w:val="28"/>
          <w:szCs w:val="23"/>
          <w:lang w:eastAsia="ru-RU"/>
        </w:rPr>
        <w:t xml:space="preserve">ширить и углубить представление о </w:t>
      </w:r>
      <w:r w:rsidRPr="009B3B1C">
        <w:rPr>
          <w:rFonts w:ascii="Times New Roman" w:eastAsia="Times New Roman" w:hAnsi="Times New Roman" w:cs="Times New Roman"/>
          <w:color w:val="000000"/>
          <w:sz w:val="28"/>
          <w:szCs w:val="23"/>
          <w:lang w:eastAsia="ru-RU"/>
        </w:rPr>
        <w:t>процессе развития познавате</w:t>
      </w:r>
      <w:r w:rsidR="00FD6611">
        <w:rPr>
          <w:rFonts w:ascii="Times New Roman" w:eastAsia="Times New Roman" w:hAnsi="Times New Roman" w:cs="Times New Roman"/>
          <w:color w:val="000000"/>
          <w:sz w:val="28"/>
          <w:szCs w:val="23"/>
          <w:lang w:eastAsia="ru-RU"/>
        </w:rPr>
        <w:t xml:space="preserve">льной деятельности        дошкольников </w:t>
      </w:r>
      <w:r w:rsidRPr="009B3B1C">
        <w:rPr>
          <w:rFonts w:ascii="Times New Roman" w:eastAsia="Times New Roman" w:hAnsi="Times New Roman" w:cs="Times New Roman"/>
          <w:color w:val="000000"/>
          <w:sz w:val="28"/>
          <w:szCs w:val="23"/>
          <w:lang w:eastAsia="ru-RU"/>
        </w:rPr>
        <w:t xml:space="preserve">в условиях предметно-развивающей среды, о путях педагогической организации предметно-развивающей среды, способствующей эффективному осуществлению  </w:t>
      </w:r>
      <w:proofErr w:type="gramStart"/>
      <w:r w:rsidRPr="009B3B1C">
        <w:rPr>
          <w:rFonts w:ascii="Times New Roman" w:eastAsia="Times New Roman" w:hAnsi="Times New Roman" w:cs="Times New Roman"/>
          <w:color w:val="000000"/>
          <w:sz w:val="28"/>
          <w:szCs w:val="23"/>
          <w:lang w:eastAsia="ru-RU"/>
        </w:rPr>
        <w:t>процесса</w:t>
      </w:r>
      <w:r w:rsidR="00D87E9C">
        <w:rPr>
          <w:rFonts w:ascii="Times New Roman" w:eastAsia="Times New Roman" w:hAnsi="Times New Roman" w:cs="Times New Roman"/>
          <w:color w:val="000000"/>
          <w:sz w:val="28"/>
          <w:szCs w:val="23"/>
          <w:lang w:eastAsia="ru-RU"/>
        </w:rPr>
        <w:t xml:space="preserve"> развития познавательных интересов</w:t>
      </w:r>
      <w:r w:rsidRPr="009B3B1C">
        <w:rPr>
          <w:rFonts w:ascii="Times New Roman" w:eastAsia="Times New Roman" w:hAnsi="Times New Roman" w:cs="Times New Roman"/>
          <w:color w:val="000000"/>
          <w:sz w:val="28"/>
          <w:szCs w:val="23"/>
          <w:lang w:eastAsia="ru-RU"/>
        </w:rPr>
        <w:t xml:space="preserve"> детей </w:t>
      </w:r>
      <w:r w:rsidR="00FD6611">
        <w:rPr>
          <w:rFonts w:ascii="Times New Roman" w:eastAsia="Times New Roman" w:hAnsi="Times New Roman" w:cs="Times New Roman"/>
          <w:color w:val="000000"/>
          <w:sz w:val="28"/>
          <w:szCs w:val="23"/>
          <w:lang w:eastAsia="ru-RU"/>
        </w:rPr>
        <w:t xml:space="preserve">старшего </w:t>
      </w:r>
      <w:r w:rsidRPr="009B3B1C">
        <w:rPr>
          <w:rFonts w:ascii="Times New Roman" w:eastAsia="Times New Roman" w:hAnsi="Times New Roman" w:cs="Times New Roman"/>
          <w:color w:val="000000"/>
          <w:sz w:val="28"/>
          <w:szCs w:val="23"/>
          <w:lang w:eastAsia="ru-RU"/>
        </w:rPr>
        <w:t>дошкольного возраста</w:t>
      </w:r>
      <w:proofErr w:type="gramEnd"/>
      <w:r w:rsidRPr="009B3B1C">
        <w:rPr>
          <w:rFonts w:ascii="Times New Roman" w:eastAsia="Times New Roman" w:hAnsi="Times New Roman" w:cs="Times New Roman"/>
          <w:color w:val="000000"/>
          <w:sz w:val="28"/>
          <w:szCs w:val="23"/>
          <w:lang w:eastAsia="ru-RU"/>
        </w:rPr>
        <w:t>.</w:t>
      </w:r>
    </w:p>
    <w:p w:rsidR="0083233B" w:rsidRPr="009C5CC7" w:rsidRDefault="0083233B" w:rsidP="007F72CB">
      <w:pPr>
        <w:pStyle w:val="a3"/>
        <w:shd w:val="clear" w:color="auto" w:fill="FFFFFF"/>
        <w:spacing w:before="0" w:beforeAutospacing="0" w:after="0" w:afterAutospacing="0" w:line="360" w:lineRule="auto"/>
        <w:rPr>
          <w:b/>
          <w:color w:val="000000"/>
          <w:sz w:val="28"/>
          <w:szCs w:val="23"/>
        </w:rPr>
      </w:pPr>
    </w:p>
    <w:p w:rsidR="007436FB" w:rsidRDefault="007436FB" w:rsidP="007F72CB">
      <w:pPr>
        <w:spacing w:after="0" w:line="267" w:lineRule="auto"/>
        <w:ind w:left="1220" w:right="620" w:hanging="594"/>
        <w:rPr>
          <w:rFonts w:ascii="Times New Roman" w:eastAsia="Times New Roman" w:hAnsi="Times New Roman"/>
          <w:b/>
          <w:sz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bookmarkStart w:id="32" w:name="_Toc482918298"/>
      <w:bookmarkStart w:id="33" w:name="_Toc485302577"/>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9E01B0" w:rsidRDefault="009E01B0" w:rsidP="008006E3">
      <w:pPr>
        <w:pStyle w:val="a3"/>
        <w:shd w:val="clear" w:color="auto" w:fill="FFFFFF"/>
        <w:spacing w:before="0" w:beforeAutospacing="0" w:after="285" w:afterAutospacing="0" w:line="360" w:lineRule="auto"/>
        <w:jc w:val="center"/>
        <w:outlineLvl w:val="0"/>
        <w:rPr>
          <w:b/>
          <w:color w:val="000000"/>
          <w:sz w:val="28"/>
          <w:szCs w:val="28"/>
        </w:rPr>
      </w:pPr>
    </w:p>
    <w:p w:rsidR="00121065" w:rsidRDefault="00121065" w:rsidP="008006E3">
      <w:pPr>
        <w:pStyle w:val="a3"/>
        <w:shd w:val="clear" w:color="auto" w:fill="FFFFFF"/>
        <w:spacing w:before="0" w:beforeAutospacing="0" w:after="285" w:afterAutospacing="0" w:line="360" w:lineRule="auto"/>
        <w:jc w:val="center"/>
        <w:outlineLvl w:val="0"/>
        <w:rPr>
          <w:b/>
          <w:color w:val="000000"/>
          <w:sz w:val="28"/>
          <w:szCs w:val="28"/>
        </w:rPr>
      </w:pPr>
      <w:r w:rsidRPr="009C5CC7">
        <w:rPr>
          <w:b/>
          <w:color w:val="000000"/>
          <w:sz w:val="28"/>
          <w:szCs w:val="28"/>
        </w:rPr>
        <w:lastRenderedPageBreak/>
        <w:t>СПИСОК ЛИТЕРАТУРЫ</w:t>
      </w:r>
      <w:bookmarkEnd w:id="32"/>
      <w:bookmarkEnd w:id="33"/>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Анохина Т. Как организовать современную предметно-развивающую среду// Дошкольное воспитание. - № 5. - 2009.</w:t>
      </w:r>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Абузярова</w:t>
      </w:r>
      <w:proofErr w:type="spellEnd"/>
      <w:r w:rsidRPr="00D87E9C">
        <w:rPr>
          <w:rFonts w:ascii="Times New Roman" w:eastAsia="Times New Roman" w:hAnsi="Times New Roman" w:cs="Times New Roman"/>
          <w:color w:val="000000"/>
          <w:sz w:val="28"/>
          <w:szCs w:val="23"/>
          <w:lang w:eastAsia="ru-RU"/>
        </w:rPr>
        <w:t xml:space="preserve"> Л. Предметно-развивающая среда ДОУ // Ребенок в детском саду. - № 6. - 2004.</w:t>
      </w:r>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Артамонова О. Предметно-пространственная среда: ее роль в развитии личности // Дошкольное воспитание. - №4. - 2007. С. 37-42.</w:t>
      </w:r>
    </w:p>
    <w:p w:rsidR="005E773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Аванесова В. Воспитание и обучение детей в разновозрастной группе. - М.: Просвещение, 1979. - 176 с.</w:t>
      </w:r>
    </w:p>
    <w:p w:rsidR="005E773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Амонашвили Ш.А. Здравствуйте, дети! - М.: Наука, 2008. - 208с.</w:t>
      </w:r>
    </w:p>
    <w:p w:rsidR="005E773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Аркин Е.А. Ребенок в дошкольные годы / Под ред. А.В.Запорожца и В.В.Давыдова. - М.: Просвещение, 2007. - 445 с.</w:t>
      </w:r>
    </w:p>
    <w:p w:rsidR="005E773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Афанасьев Ю.Н., </w:t>
      </w:r>
      <w:proofErr w:type="spellStart"/>
      <w:r w:rsidRPr="00D87E9C">
        <w:rPr>
          <w:rFonts w:ascii="Times New Roman" w:eastAsia="Times New Roman" w:hAnsi="Times New Roman" w:cs="Times New Roman"/>
          <w:color w:val="000000"/>
          <w:sz w:val="28"/>
          <w:szCs w:val="23"/>
          <w:lang w:eastAsia="ru-RU"/>
        </w:rPr>
        <w:t>Строгалов</w:t>
      </w:r>
      <w:proofErr w:type="spellEnd"/>
      <w:r w:rsidRPr="00D87E9C">
        <w:rPr>
          <w:rFonts w:ascii="Times New Roman" w:eastAsia="Times New Roman" w:hAnsi="Times New Roman" w:cs="Times New Roman"/>
          <w:color w:val="000000"/>
          <w:sz w:val="28"/>
          <w:szCs w:val="23"/>
          <w:lang w:eastAsia="ru-RU"/>
        </w:rPr>
        <w:t xml:space="preserve"> А.С., </w:t>
      </w:r>
      <w:proofErr w:type="spellStart"/>
      <w:r w:rsidRPr="00D87E9C">
        <w:rPr>
          <w:rFonts w:ascii="Times New Roman" w:eastAsia="Times New Roman" w:hAnsi="Times New Roman" w:cs="Times New Roman"/>
          <w:color w:val="000000"/>
          <w:sz w:val="28"/>
          <w:szCs w:val="23"/>
          <w:lang w:eastAsia="ru-RU"/>
        </w:rPr>
        <w:t>Шеховцов</w:t>
      </w:r>
      <w:proofErr w:type="spellEnd"/>
      <w:r w:rsidRPr="00D87E9C">
        <w:rPr>
          <w:rFonts w:ascii="Times New Roman" w:eastAsia="Times New Roman" w:hAnsi="Times New Roman" w:cs="Times New Roman"/>
          <w:color w:val="000000"/>
          <w:sz w:val="28"/>
          <w:szCs w:val="23"/>
          <w:lang w:eastAsia="ru-RU"/>
        </w:rPr>
        <w:t xml:space="preserve"> С.Г. Об универсальном знании и новой образовательной среде. - М.: РГПУ, 1999. - 55с.</w:t>
      </w:r>
    </w:p>
    <w:p w:rsidR="00AE441D" w:rsidRPr="00D87E9C" w:rsidRDefault="00AE441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Баранова, Э.А. Диагностика познавательного интереса у младших школьников и дошкольников. - СПб</w:t>
      </w:r>
      <w:proofErr w:type="gramStart"/>
      <w:r w:rsidRPr="00D87E9C">
        <w:rPr>
          <w:rFonts w:ascii="Times New Roman" w:eastAsia="Times New Roman" w:hAnsi="Times New Roman" w:cs="Times New Roman"/>
          <w:color w:val="000000"/>
          <w:sz w:val="28"/>
          <w:szCs w:val="23"/>
          <w:lang w:eastAsia="ru-RU"/>
        </w:rPr>
        <w:t xml:space="preserve">.: </w:t>
      </w:r>
      <w:proofErr w:type="gramEnd"/>
      <w:r w:rsidRPr="00D87E9C">
        <w:rPr>
          <w:rFonts w:ascii="Times New Roman" w:eastAsia="Times New Roman" w:hAnsi="Times New Roman" w:cs="Times New Roman"/>
          <w:color w:val="000000"/>
          <w:sz w:val="28"/>
          <w:szCs w:val="23"/>
          <w:lang w:eastAsia="ru-RU"/>
        </w:rPr>
        <w:t>Речь, 2012. - 121 с.</w:t>
      </w:r>
    </w:p>
    <w:p w:rsidR="005E773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Божович Л.И. Личность и её формирование в детском возрасте. </w:t>
      </w:r>
      <w:proofErr w:type="gramStart"/>
      <w:r w:rsidRPr="00D87E9C">
        <w:rPr>
          <w:rFonts w:ascii="Times New Roman" w:eastAsia="Times New Roman" w:hAnsi="Times New Roman" w:cs="Times New Roman"/>
          <w:color w:val="000000"/>
          <w:sz w:val="28"/>
          <w:szCs w:val="23"/>
          <w:lang w:eastAsia="ru-RU"/>
        </w:rPr>
        <w:t>-М</w:t>
      </w:r>
      <w:proofErr w:type="gramEnd"/>
      <w:r w:rsidRPr="00D87E9C">
        <w:rPr>
          <w:rFonts w:ascii="Times New Roman" w:eastAsia="Times New Roman" w:hAnsi="Times New Roman" w:cs="Times New Roman"/>
          <w:color w:val="000000"/>
          <w:sz w:val="28"/>
          <w:szCs w:val="23"/>
          <w:lang w:eastAsia="ru-RU"/>
        </w:rPr>
        <w:t>.: ЭКСМО, 2007. - 464с.</w:t>
      </w:r>
    </w:p>
    <w:p w:rsidR="00321004" w:rsidRPr="00D87E9C" w:rsidRDefault="00321004" w:rsidP="00A76142">
      <w:pPr>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Веракса</w:t>
      </w:r>
      <w:proofErr w:type="spellEnd"/>
      <w:r w:rsidRPr="00D87E9C">
        <w:rPr>
          <w:rFonts w:ascii="Times New Roman" w:eastAsia="Times New Roman" w:hAnsi="Times New Roman" w:cs="Times New Roman"/>
          <w:color w:val="000000"/>
          <w:sz w:val="28"/>
          <w:szCs w:val="23"/>
          <w:lang w:eastAsia="ru-RU"/>
        </w:rPr>
        <w:t xml:space="preserve"> Н.Е., </w:t>
      </w:r>
      <w:proofErr w:type="spellStart"/>
      <w:r w:rsidRPr="00D87E9C">
        <w:rPr>
          <w:rFonts w:ascii="Times New Roman" w:eastAsia="Times New Roman" w:hAnsi="Times New Roman" w:cs="Times New Roman"/>
          <w:color w:val="000000"/>
          <w:sz w:val="28"/>
          <w:szCs w:val="23"/>
          <w:lang w:eastAsia="ru-RU"/>
        </w:rPr>
        <w:t>Галимов</w:t>
      </w:r>
      <w:proofErr w:type="spellEnd"/>
      <w:r w:rsidRPr="00D87E9C">
        <w:rPr>
          <w:rFonts w:ascii="Times New Roman" w:eastAsia="Times New Roman" w:hAnsi="Times New Roman" w:cs="Times New Roman"/>
          <w:color w:val="000000"/>
          <w:sz w:val="28"/>
          <w:szCs w:val="23"/>
          <w:lang w:eastAsia="ru-RU"/>
        </w:rPr>
        <w:t xml:space="preserve"> О.Р. Познавательно – исследовательская деятельность дошкольников. – М.: 2013 Мозаика – Синтез.</w:t>
      </w:r>
    </w:p>
    <w:p w:rsidR="00AE441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Венгер</w:t>
      </w:r>
      <w:proofErr w:type="spellEnd"/>
      <w:r w:rsidRPr="00D87E9C">
        <w:rPr>
          <w:rFonts w:ascii="Times New Roman" w:eastAsia="Times New Roman" w:hAnsi="Times New Roman" w:cs="Times New Roman"/>
          <w:color w:val="000000"/>
          <w:sz w:val="28"/>
          <w:szCs w:val="23"/>
          <w:lang w:eastAsia="ru-RU"/>
        </w:rPr>
        <w:t>, Л.А. Развитие познавательных способностей в процессе дошкольного воспитания. - М.: Наука, 2010.-154с.</w:t>
      </w:r>
    </w:p>
    <w:p w:rsidR="00AE441D" w:rsidRPr="00D87E9C" w:rsidRDefault="005E773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Волостникова</w:t>
      </w:r>
      <w:proofErr w:type="spellEnd"/>
      <w:r w:rsidRPr="00D87E9C">
        <w:rPr>
          <w:rFonts w:ascii="Times New Roman" w:eastAsia="Times New Roman" w:hAnsi="Times New Roman" w:cs="Times New Roman"/>
          <w:color w:val="000000"/>
          <w:sz w:val="28"/>
          <w:szCs w:val="23"/>
          <w:lang w:eastAsia="ru-RU"/>
        </w:rPr>
        <w:t>, А.Г. Познавательные интересы и их роль в формировании личности. - М.Норма, 1994. - 75 с.</w:t>
      </w:r>
    </w:p>
    <w:p w:rsidR="00AE441D"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Воскресенская В. Создаем развивающую среду сами // Дошкольное воспитание. - № 1. - 2008.</w:t>
      </w:r>
    </w:p>
    <w:p w:rsidR="00AE441D"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Виноградова Н.К. Организационно-педагогические основы проектирования предметной образовательной среды учебного комплекса </w:t>
      </w:r>
      <w:r w:rsidRPr="00D87E9C">
        <w:rPr>
          <w:rFonts w:ascii="Times New Roman" w:eastAsia="Times New Roman" w:hAnsi="Times New Roman" w:cs="Times New Roman"/>
          <w:color w:val="000000"/>
          <w:sz w:val="28"/>
          <w:szCs w:val="23"/>
          <w:lang w:eastAsia="ru-RU"/>
        </w:rPr>
        <w:lastRenderedPageBreak/>
        <w:t xml:space="preserve">"Детский сад--школа": </w:t>
      </w:r>
      <w:proofErr w:type="spellStart"/>
      <w:r w:rsidRPr="00D87E9C">
        <w:rPr>
          <w:rFonts w:ascii="Times New Roman" w:eastAsia="Times New Roman" w:hAnsi="Times New Roman" w:cs="Times New Roman"/>
          <w:color w:val="000000"/>
          <w:sz w:val="28"/>
          <w:szCs w:val="23"/>
          <w:lang w:eastAsia="ru-RU"/>
        </w:rPr>
        <w:t>Афтореф</w:t>
      </w:r>
      <w:proofErr w:type="spellEnd"/>
      <w:r w:rsidRPr="00D87E9C">
        <w:rPr>
          <w:rFonts w:ascii="Times New Roman" w:eastAsia="Times New Roman" w:hAnsi="Times New Roman" w:cs="Times New Roman"/>
          <w:color w:val="000000"/>
          <w:sz w:val="28"/>
          <w:szCs w:val="23"/>
          <w:lang w:eastAsia="ru-RU"/>
        </w:rPr>
        <w:t xml:space="preserve">. </w:t>
      </w:r>
      <w:proofErr w:type="spellStart"/>
      <w:r w:rsidRPr="00D87E9C">
        <w:rPr>
          <w:rFonts w:ascii="Times New Roman" w:eastAsia="Times New Roman" w:hAnsi="Times New Roman" w:cs="Times New Roman"/>
          <w:color w:val="000000"/>
          <w:sz w:val="28"/>
          <w:szCs w:val="23"/>
          <w:lang w:eastAsia="ru-RU"/>
        </w:rPr>
        <w:t>дисс</w:t>
      </w:r>
      <w:proofErr w:type="spellEnd"/>
      <w:r w:rsidRPr="00D87E9C">
        <w:rPr>
          <w:rFonts w:ascii="Times New Roman" w:eastAsia="Times New Roman" w:hAnsi="Times New Roman" w:cs="Times New Roman"/>
          <w:color w:val="000000"/>
          <w:sz w:val="28"/>
          <w:szCs w:val="23"/>
          <w:lang w:eastAsia="ru-RU"/>
        </w:rPr>
        <w:t xml:space="preserve">. канд. </w:t>
      </w:r>
      <w:proofErr w:type="spellStart"/>
      <w:r w:rsidRPr="00D87E9C">
        <w:rPr>
          <w:rFonts w:ascii="Times New Roman" w:eastAsia="Times New Roman" w:hAnsi="Times New Roman" w:cs="Times New Roman"/>
          <w:color w:val="000000"/>
          <w:sz w:val="28"/>
          <w:szCs w:val="23"/>
          <w:lang w:eastAsia="ru-RU"/>
        </w:rPr>
        <w:t>пед</w:t>
      </w:r>
      <w:proofErr w:type="spellEnd"/>
      <w:r w:rsidRPr="00D87E9C">
        <w:rPr>
          <w:rFonts w:ascii="Times New Roman" w:eastAsia="Times New Roman" w:hAnsi="Times New Roman" w:cs="Times New Roman"/>
          <w:color w:val="000000"/>
          <w:sz w:val="28"/>
          <w:szCs w:val="23"/>
          <w:lang w:eastAsia="ru-RU"/>
        </w:rPr>
        <w:t>. наук. М.: ЭКСМО, 2007 - 21с.</w:t>
      </w:r>
    </w:p>
    <w:p w:rsidR="00AE441D" w:rsidRPr="00D87E9C" w:rsidRDefault="00AE441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Гогоберидзе А.Г. </w:t>
      </w:r>
      <w:proofErr w:type="spellStart"/>
      <w:r w:rsidRPr="00D87E9C">
        <w:rPr>
          <w:rFonts w:ascii="Times New Roman" w:eastAsia="Times New Roman" w:hAnsi="Times New Roman" w:cs="Times New Roman"/>
          <w:color w:val="000000"/>
          <w:sz w:val="28"/>
          <w:szCs w:val="23"/>
          <w:lang w:eastAsia="ru-RU"/>
        </w:rPr>
        <w:t>Вербенец</w:t>
      </w:r>
      <w:proofErr w:type="spellEnd"/>
      <w:r w:rsidRPr="00D87E9C">
        <w:rPr>
          <w:rFonts w:ascii="Times New Roman" w:eastAsia="Times New Roman" w:hAnsi="Times New Roman" w:cs="Times New Roman"/>
          <w:color w:val="000000"/>
          <w:sz w:val="28"/>
          <w:szCs w:val="23"/>
          <w:lang w:eastAsia="ru-RU"/>
        </w:rPr>
        <w:t xml:space="preserve"> А.М Проектирование развивающей предметно-пространственной среды современного детского сада // Справочник руководителя дошкольного учреждения. - №4. - 2010. С. 64.</w:t>
      </w:r>
    </w:p>
    <w:p w:rsidR="00AE441D"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Гуманистические воспитательные системы вчера и сегодня (в описаниях их авторов и исследователей). Редактор-составитель Е.И. Соколова /Под общей редакцией доктора </w:t>
      </w:r>
      <w:proofErr w:type="spellStart"/>
      <w:r w:rsidRPr="00D87E9C">
        <w:rPr>
          <w:rFonts w:ascii="Times New Roman" w:eastAsia="Times New Roman" w:hAnsi="Times New Roman" w:cs="Times New Roman"/>
          <w:color w:val="000000"/>
          <w:sz w:val="28"/>
          <w:szCs w:val="23"/>
          <w:lang w:eastAsia="ru-RU"/>
        </w:rPr>
        <w:t>пед</w:t>
      </w:r>
      <w:proofErr w:type="spellEnd"/>
      <w:r w:rsidRPr="00D87E9C">
        <w:rPr>
          <w:rFonts w:ascii="Times New Roman" w:eastAsia="Times New Roman" w:hAnsi="Times New Roman" w:cs="Times New Roman"/>
          <w:color w:val="000000"/>
          <w:sz w:val="28"/>
          <w:szCs w:val="23"/>
          <w:lang w:eastAsia="ru-RU"/>
        </w:rPr>
        <w:t>. наук Н.Л. Селивановой. М.: Педагогическое общество России, 2008. -336 с.</w:t>
      </w:r>
    </w:p>
    <w:p w:rsidR="00321004" w:rsidRPr="00D87E9C" w:rsidRDefault="00321004"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Давыдов В.В. </w:t>
      </w:r>
      <w:proofErr w:type="spellStart"/>
      <w:r w:rsidRPr="00D87E9C">
        <w:rPr>
          <w:rFonts w:ascii="Times New Roman" w:eastAsia="Times New Roman" w:hAnsi="Times New Roman" w:cs="Times New Roman"/>
          <w:color w:val="000000"/>
          <w:sz w:val="28"/>
          <w:szCs w:val="23"/>
          <w:lang w:eastAsia="ru-RU"/>
        </w:rPr>
        <w:t>Переверзев</w:t>
      </w:r>
      <w:proofErr w:type="spellEnd"/>
      <w:r w:rsidRPr="00D87E9C">
        <w:rPr>
          <w:rFonts w:ascii="Times New Roman" w:eastAsia="Times New Roman" w:hAnsi="Times New Roman" w:cs="Times New Roman"/>
          <w:color w:val="000000"/>
          <w:sz w:val="28"/>
          <w:szCs w:val="23"/>
          <w:lang w:eastAsia="ru-RU"/>
        </w:rPr>
        <w:t xml:space="preserve"> Л.Б. К исследованию предметной среды для детей // </w:t>
      </w:r>
      <w:proofErr w:type="spellStart"/>
      <w:r w:rsidRPr="00D87E9C">
        <w:rPr>
          <w:rFonts w:ascii="Times New Roman" w:eastAsia="Times New Roman" w:hAnsi="Times New Roman" w:cs="Times New Roman"/>
          <w:color w:val="000000"/>
          <w:sz w:val="28"/>
          <w:szCs w:val="23"/>
          <w:lang w:eastAsia="ru-RU"/>
        </w:rPr>
        <w:t>Техн</w:t>
      </w:r>
      <w:proofErr w:type="spellEnd"/>
      <w:r w:rsidRPr="00D87E9C">
        <w:rPr>
          <w:rFonts w:ascii="Times New Roman" w:eastAsia="Times New Roman" w:hAnsi="Times New Roman" w:cs="Times New Roman"/>
          <w:color w:val="000000"/>
          <w:sz w:val="28"/>
          <w:szCs w:val="23"/>
          <w:lang w:eastAsia="ru-RU"/>
        </w:rPr>
        <w:t>. эстетика. - 2006. - № 3 - 4. - С. 4- 6.</w:t>
      </w:r>
    </w:p>
    <w:p w:rsidR="00AE441D" w:rsidRPr="00D87E9C" w:rsidRDefault="00AE441D"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Данюкова</w:t>
      </w:r>
      <w:proofErr w:type="spellEnd"/>
      <w:r w:rsidRPr="00D87E9C">
        <w:rPr>
          <w:rFonts w:ascii="Times New Roman" w:eastAsia="Times New Roman" w:hAnsi="Times New Roman" w:cs="Times New Roman"/>
          <w:color w:val="000000"/>
          <w:sz w:val="28"/>
          <w:szCs w:val="23"/>
          <w:lang w:eastAsia="ru-RU"/>
        </w:rPr>
        <w:t>, В.Н. Организация среды в ДОУ для детского экспериментирования // Справочник старшего воспитателя дошкольного учреждения. - 2010. - №10.-С.12-15.</w:t>
      </w:r>
    </w:p>
    <w:p w:rsidR="00321004" w:rsidRPr="00D87E9C" w:rsidRDefault="00321004"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Денисенкова</w:t>
      </w:r>
      <w:proofErr w:type="spellEnd"/>
      <w:r w:rsidRPr="00D87E9C">
        <w:rPr>
          <w:rFonts w:ascii="Times New Roman" w:eastAsia="Times New Roman" w:hAnsi="Times New Roman" w:cs="Times New Roman"/>
          <w:color w:val="000000"/>
          <w:sz w:val="28"/>
          <w:szCs w:val="23"/>
          <w:lang w:eastAsia="ru-RU"/>
        </w:rPr>
        <w:t xml:space="preserve"> Н.С. Формирование познавательной направленности у детей шестилетнего возраста на занятиях в детском саду. - М.: </w:t>
      </w:r>
      <w:r w:rsidR="00AC7811">
        <w:rPr>
          <w:rFonts w:ascii="Times New Roman" w:eastAsia="Times New Roman" w:hAnsi="Times New Roman" w:cs="Times New Roman"/>
          <w:color w:val="000000"/>
          <w:sz w:val="28"/>
          <w:szCs w:val="23"/>
          <w:lang w:eastAsia="ru-RU"/>
        </w:rPr>
        <w:t>П</w:t>
      </w:r>
      <w:r w:rsidRPr="00D87E9C">
        <w:rPr>
          <w:rFonts w:ascii="Times New Roman" w:eastAsia="Times New Roman" w:hAnsi="Times New Roman" w:cs="Times New Roman"/>
          <w:color w:val="000000"/>
          <w:sz w:val="28"/>
          <w:szCs w:val="23"/>
          <w:lang w:eastAsia="ru-RU"/>
        </w:rPr>
        <w:t>росвещение, 2008. - 289 с.</w:t>
      </w:r>
    </w:p>
    <w:p w:rsidR="00AE441D"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Дусавицкий</w:t>
      </w:r>
      <w:proofErr w:type="spellEnd"/>
      <w:r w:rsidRPr="00D87E9C">
        <w:rPr>
          <w:rFonts w:ascii="Times New Roman" w:eastAsia="Times New Roman" w:hAnsi="Times New Roman" w:cs="Times New Roman"/>
          <w:color w:val="000000"/>
          <w:sz w:val="28"/>
          <w:szCs w:val="23"/>
          <w:lang w:eastAsia="ru-RU"/>
        </w:rPr>
        <w:t xml:space="preserve"> А.К. Формула интереса. - М.: </w:t>
      </w:r>
      <w:proofErr w:type="spellStart"/>
      <w:r w:rsidRPr="00D87E9C">
        <w:rPr>
          <w:rFonts w:ascii="Times New Roman" w:eastAsia="Times New Roman" w:hAnsi="Times New Roman" w:cs="Times New Roman"/>
          <w:color w:val="000000"/>
          <w:sz w:val="28"/>
          <w:szCs w:val="23"/>
          <w:lang w:eastAsia="ru-RU"/>
        </w:rPr>
        <w:t>АсТ</w:t>
      </w:r>
      <w:proofErr w:type="spellEnd"/>
      <w:r w:rsidRPr="00D87E9C">
        <w:rPr>
          <w:rFonts w:ascii="Times New Roman" w:eastAsia="Times New Roman" w:hAnsi="Times New Roman" w:cs="Times New Roman"/>
          <w:color w:val="000000"/>
          <w:sz w:val="28"/>
          <w:szCs w:val="23"/>
          <w:lang w:eastAsia="ru-RU"/>
        </w:rPr>
        <w:t>, 2007. - 176 с.</w:t>
      </w:r>
    </w:p>
    <w:p w:rsidR="00321004" w:rsidRPr="00D87E9C" w:rsidRDefault="00321004" w:rsidP="00A76142">
      <w:pPr>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Дыбина</w:t>
      </w:r>
      <w:proofErr w:type="spellEnd"/>
      <w:r w:rsidRPr="00D87E9C">
        <w:rPr>
          <w:rFonts w:ascii="Times New Roman" w:eastAsia="Times New Roman" w:hAnsi="Times New Roman" w:cs="Times New Roman"/>
          <w:color w:val="000000"/>
          <w:sz w:val="28"/>
          <w:szCs w:val="23"/>
          <w:lang w:eastAsia="ru-RU"/>
        </w:rPr>
        <w:t xml:space="preserve"> О.В. Неизведанное рядом. Опыты и эксперименты для дошкольников. Второе издание, исправленное. – М.: 2013 Т</w:t>
      </w:r>
      <w:proofErr w:type="gramStart"/>
      <w:r w:rsidRPr="00D87E9C">
        <w:rPr>
          <w:rFonts w:ascii="Times New Roman" w:eastAsia="Times New Roman" w:hAnsi="Times New Roman" w:cs="Times New Roman"/>
          <w:color w:val="000000"/>
          <w:sz w:val="28"/>
          <w:szCs w:val="23"/>
          <w:lang w:eastAsia="ru-RU"/>
        </w:rPr>
        <w:t>Ц«</w:t>
      </w:r>
      <w:proofErr w:type="gramEnd"/>
      <w:r w:rsidRPr="00D87E9C">
        <w:rPr>
          <w:rFonts w:ascii="Times New Roman" w:eastAsia="Times New Roman" w:hAnsi="Times New Roman" w:cs="Times New Roman"/>
          <w:color w:val="000000"/>
          <w:sz w:val="28"/>
          <w:szCs w:val="23"/>
          <w:lang w:eastAsia="ru-RU"/>
        </w:rPr>
        <w:t>Сфера»</w:t>
      </w:r>
    </w:p>
    <w:p w:rsidR="00321004" w:rsidRPr="00D87E9C" w:rsidRDefault="00321004"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Карпичева</w:t>
      </w:r>
      <w:proofErr w:type="spellEnd"/>
      <w:r w:rsidRPr="00D87E9C">
        <w:rPr>
          <w:rFonts w:ascii="Times New Roman" w:eastAsia="Times New Roman" w:hAnsi="Times New Roman" w:cs="Times New Roman"/>
          <w:color w:val="000000"/>
          <w:sz w:val="28"/>
          <w:szCs w:val="23"/>
          <w:lang w:eastAsia="ru-RU"/>
        </w:rPr>
        <w:t>, Е.Л. Роль экспериментальной деятельности в познавательном развитии дошкольника // Дошкольная педагогика: журнал. - 2012 .- №4 .- С. 28-31.</w:t>
      </w:r>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 xml:space="preserve">Кирьянова Р. Принципы построения развивающей среды в ДОУ // </w:t>
      </w:r>
      <w:proofErr w:type="gramStart"/>
      <w:r w:rsidRPr="00D87E9C">
        <w:rPr>
          <w:rFonts w:ascii="Times New Roman" w:eastAsia="Times New Roman" w:hAnsi="Times New Roman" w:cs="Times New Roman"/>
          <w:color w:val="000000"/>
          <w:sz w:val="28"/>
          <w:szCs w:val="23"/>
          <w:lang w:eastAsia="ru-RU"/>
        </w:rPr>
        <w:t>Дошкольное</w:t>
      </w:r>
      <w:proofErr w:type="gramEnd"/>
      <w:r w:rsidRPr="00D87E9C">
        <w:rPr>
          <w:rFonts w:ascii="Times New Roman" w:eastAsia="Times New Roman" w:hAnsi="Times New Roman" w:cs="Times New Roman"/>
          <w:color w:val="000000"/>
          <w:sz w:val="28"/>
          <w:szCs w:val="23"/>
          <w:lang w:eastAsia="ru-RU"/>
        </w:rPr>
        <w:t xml:space="preserve"> педагогика. - № 1. - 2005.</w:t>
      </w:r>
    </w:p>
    <w:p w:rsidR="00321004" w:rsidRPr="00D87E9C" w:rsidRDefault="00321004"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Короткова, Н.А. Познавательно-исследовательская деятельность старших дошкольников // Ребенок в детском саду. - 2003. -№3, С.4-12.</w:t>
      </w:r>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Короткова Н.</w:t>
      </w:r>
      <w:r w:rsidR="005F2DEA" w:rsidRPr="00D87E9C">
        <w:rPr>
          <w:rFonts w:ascii="Times New Roman" w:eastAsia="Times New Roman" w:hAnsi="Times New Roman" w:cs="Times New Roman"/>
          <w:color w:val="000000"/>
          <w:sz w:val="28"/>
          <w:szCs w:val="23"/>
          <w:lang w:eastAsia="ru-RU"/>
        </w:rPr>
        <w:t>А.</w:t>
      </w:r>
      <w:r w:rsidRPr="00D87E9C">
        <w:rPr>
          <w:rFonts w:ascii="Times New Roman" w:eastAsia="Times New Roman" w:hAnsi="Times New Roman" w:cs="Times New Roman"/>
          <w:color w:val="000000"/>
          <w:sz w:val="28"/>
          <w:szCs w:val="23"/>
          <w:lang w:eastAsia="ru-RU"/>
        </w:rPr>
        <w:t xml:space="preserve"> Предметная развивающая среда // Ребенок в детском саду. - № 6. - 2008.</w:t>
      </w:r>
    </w:p>
    <w:p w:rsidR="00321004" w:rsidRPr="00D87E9C" w:rsidRDefault="00321004" w:rsidP="00A76142">
      <w:pPr>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lastRenderedPageBreak/>
        <w:t>Михайлова З.А., Бабаева Т.И., Кларина Л.М., Серова З.А. Развитие познавательно - исследовательских умений у старших дошкольников – СПб</w:t>
      </w:r>
      <w:proofErr w:type="gramStart"/>
      <w:r w:rsidRPr="00D87E9C">
        <w:rPr>
          <w:rFonts w:ascii="Times New Roman" w:eastAsia="Times New Roman" w:hAnsi="Times New Roman" w:cs="Times New Roman"/>
          <w:color w:val="000000"/>
          <w:sz w:val="28"/>
          <w:szCs w:val="23"/>
          <w:lang w:eastAsia="ru-RU"/>
        </w:rPr>
        <w:t xml:space="preserve">.: </w:t>
      </w:r>
      <w:proofErr w:type="gramEnd"/>
      <w:r w:rsidRPr="00D87E9C">
        <w:rPr>
          <w:rFonts w:ascii="Times New Roman" w:eastAsia="Times New Roman" w:hAnsi="Times New Roman" w:cs="Times New Roman"/>
          <w:color w:val="000000"/>
          <w:sz w:val="28"/>
          <w:szCs w:val="23"/>
          <w:lang w:eastAsia="ru-RU"/>
        </w:rPr>
        <w:t>ООО «Издательство «Детство-пресс», 2012.</w:t>
      </w:r>
    </w:p>
    <w:p w:rsidR="003E587D" w:rsidRDefault="003E587D" w:rsidP="00A76142">
      <w:pPr>
        <w:pStyle w:val="a3"/>
        <w:numPr>
          <w:ilvl w:val="0"/>
          <w:numId w:val="34"/>
        </w:numPr>
        <w:spacing w:after="0" w:afterAutospacing="0" w:line="360" w:lineRule="auto"/>
        <w:ind w:left="426"/>
        <w:jc w:val="both"/>
        <w:rPr>
          <w:color w:val="000000"/>
          <w:sz w:val="28"/>
          <w:szCs w:val="23"/>
        </w:rPr>
      </w:pPr>
      <w:proofErr w:type="spellStart"/>
      <w:r w:rsidRPr="00D87E9C">
        <w:rPr>
          <w:color w:val="000000"/>
          <w:sz w:val="28"/>
          <w:szCs w:val="23"/>
        </w:rPr>
        <w:t>Поддъяков</w:t>
      </w:r>
      <w:proofErr w:type="spellEnd"/>
      <w:r w:rsidRPr="00D87E9C">
        <w:rPr>
          <w:color w:val="000000"/>
          <w:sz w:val="28"/>
          <w:szCs w:val="23"/>
        </w:rPr>
        <w:t>, Н.Н. Особенности психологического развития детей дошкольного возраста - М.: Ассоциация Профессиональное образование, 2012. - 375с.</w:t>
      </w:r>
    </w:p>
    <w:p w:rsidR="00525C8C" w:rsidRPr="00525C8C" w:rsidRDefault="00525C8C" w:rsidP="00A76142">
      <w:pPr>
        <w:pStyle w:val="a7"/>
        <w:numPr>
          <w:ilvl w:val="0"/>
          <w:numId w:val="34"/>
        </w:numPr>
        <w:spacing w:after="0" w:line="360" w:lineRule="auto"/>
        <w:rPr>
          <w:rFonts w:ascii="Times New Roman" w:eastAsia="Times New Roman" w:hAnsi="Times New Roman" w:cs="Times New Roman"/>
          <w:color w:val="000000"/>
          <w:sz w:val="28"/>
          <w:szCs w:val="28"/>
          <w:lang w:eastAsia="ru-RU"/>
        </w:rPr>
      </w:pPr>
      <w:proofErr w:type="spellStart"/>
      <w:r w:rsidRPr="00525C8C">
        <w:rPr>
          <w:rFonts w:ascii="Times New Roman" w:eastAsia="Times New Roman" w:hAnsi="Times New Roman" w:cs="Times New Roman"/>
          <w:color w:val="000000"/>
          <w:sz w:val="28"/>
          <w:szCs w:val="28"/>
          <w:lang w:eastAsia="ru-RU"/>
        </w:rPr>
        <w:t>Поддьяков</w:t>
      </w:r>
      <w:proofErr w:type="spellEnd"/>
      <w:r w:rsidRPr="00525C8C">
        <w:rPr>
          <w:rFonts w:ascii="Times New Roman" w:eastAsia="Times New Roman" w:hAnsi="Times New Roman" w:cs="Times New Roman"/>
          <w:color w:val="000000"/>
          <w:sz w:val="28"/>
          <w:szCs w:val="28"/>
          <w:lang w:eastAsia="ru-RU"/>
        </w:rPr>
        <w:t xml:space="preserve"> Н.Н.. Психическое развитие и саморазвитие ребенка,  «Речь», 2010г.</w:t>
      </w:r>
    </w:p>
    <w:p w:rsidR="00121065"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Полякова М.Н. Построение развивающей среды в группах для детей старшего дошкольного возраста//Дошкольная педагогика№1,2/2004.</w:t>
      </w:r>
    </w:p>
    <w:p w:rsidR="003E587D" w:rsidRPr="00D87E9C" w:rsidRDefault="003E587D" w:rsidP="00A76142">
      <w:pPr>
        <w:pStyle w:val="a3"/>
        <w:numPr>
          <w:ilvl w:val="0"/>
          <w:numId w:val="34"/>
        </w:numPr>
        <w:spacing w:after="0" w:afterAutospacing="0" w:line="360" w:lineRule="auto"/>
        <w:ind w:left="426"/>
        <w:jc w:val="both"/>
        <w:rPr>
          <w:color w:val="000000"/>
          <w:sz w:val="28"/>
          <w:szCs w:val="23"/>
        </w:rPr>
      </w:pPr>
      <w:r w:rsidRPr="00D87E9C">
        <w:rPr>
          <w:color w:val="000000"/>
          <w:sz w:val="28"/>
          <w:szCs w:val="23"/>
        </w:rPr>
        <w:t>Программа воспитания и обучения в детск</w:t>
      </w:r>
      <w:r w:rsidR="00367267" w:rsidRPr="00D87E9C">
        <w:rPr>
          <w:color w:val="000000"/>
          <w:sz w:val="28"/>
          <w:szCs w:val="23"/>
        </w:rPr>
        <w:t>ом саду «От рождения до школы</w:t>
      </w:r>
      <w:proofErr w:type="gramStart"/>
      <w:r w:rsidR="00367267" w:rsidRPr="00D87E9C">
        <w:rPr>
          <w:color w:val="000000"/>
          <w:sz w:val="28"/>
          <w:szCs w:val="23"/>
        </w:rPr>
        <w:t>.»</w:t>
      </w:r>
      <w:r w:rsidRPr="00D87E9C">
        <w:rPr>
          <w:color w:val="000000"/>
          <w:sz w:val="28"/>
          <w:szCs w:val="23"/>
        </w:rPr>
        <w:t xml:space="preserve">/ </w:t>
      </w:r>
      <w:proofErr w:type="gramEnd"/>
      <w:r w:rsidRPr="00D87E9C">
        <w:rPr>
          <w:color w:val="000000"/>
          <w:sz w:val="28"/>
          <w:szCs w:val="23"/>
        </w:rPr>
        <w:t xml:space="preserve">под ред. Н.Е. Вераксы, Т.С. Комаровой, </w:t>
      </w:r>
      <w:proofErr w:type="spellStart"/>
      <w:r w:rsidRPr="00D87E9C">
        <w:rPr>
          <w:color w:val="000000"/>
          <w:sz w:val="28"/>
          <w:szCs w:val="23"/>
        </w:rPr>
        <w:t>М.А.Васильевой</w:t>
      </w:r>
      <w:proofErr w:type="spellEnd"/>
      <w:r w:rsidRPr="00D87E9C">
        <w:rPr>
          <w:color w:val="000000"/>
          <w:sz w:val="28"/>
          <w:szCs w:val="23"/>
        </w:rPr>
        <w:t>. - М.: Мозаика - Синтез, 2012.</w:t>
      </w:r>
    </w:p>
    <w:p w:rsidR="003E587D" w:rsidRPr="00D87E9C" w:rsidRDefault="00121065" w:rsidP="00A76142">
      <w:pPr>
        <w:pStyle w:val="a7"/>
        <w:numPr>
          <w:ilvl w:val="0"/>
          <w:numId w:val="34"/>
        </w:numPr>
        <w:spacing w:after="0" w:line="360" w:lineRule="auto"/>
        <w:ind w:left="426"/>
        <w:jc w:val="both"/>
        <w:rPr>
          <w:rFonts w:ascii="Times New Roman" w:eastAsia="Times New Roman" w:hAnsi="Times New Roman" w:cs="Times New Roman"/>
          <w:color w:val="000000"/>
          <w:sz w:val="28"/>
          <w:szCs w:val="23"/>
          <w:lang w:eastAsia="ru-RU"/>
        </w:rPr>
      </w:pPr>
      <w:proofErr w:type="spellStart"/>
      <w:r w:rsidRPr="00D87E9C">
        <w:rPr>
          <w:rFonts w:ascii="Times New Roman" w:eastAsia="Times New Roman" w:hAnsi="Times New Roman" w:cs="Times New Roman"/>
          <w:color w:val="000000"/>
          <w:sz w:val="28"/>
          <w:szCs w:val="23"/>
          <w:lang w:eastAsia="ru-RU"/>
        </w:rPr>
        <w:t>Эльконин</w:t>
      </w:r>
      <w:proofErr w:type="spellEnd"/>
      <w:r w:rsidRPr="00D87E9C">
        <w:rPr>
          <w:rFonts w:ascii="Times New Roman" w:eastAsia="Times New Roman" w:hAnsi="Times New Roman" w:cs="Times New Roman"/>
          <w:color w:val="000000"/>
          <w:sz w:val="28"/>
          <w:szCs w:val="23"/>
          <w:lang w:eastAsia="ru-RU"/>
        </w:rPr>
        <w:t xml:space="preserve"> Д.Б. Избранные педагогические труды. / Под ред. Давыдова В.В., Зинченко В.П. - М., 2008. С. 56-61.</w:t>
      </w:r>
    </w:p>
    <w:p w:rsidR="00E13BBF" w:rsidRPr="00D87E9C" w:rsidRDefault="005E773D" w:rsidP="00A76142">
      <w:pPr>
        <w:pStyle w:val="a7"/>
        <w:numPr>
          <w:ilvl w:val="0"/>
          <w:numId w:val="34"/>
        </w:numPr>
        <w:spacing w:after="0" w:line="360" w:lineRule="auto"/>
        <w:ind w:left="426"/>
        <w:rPr>
          <w:rFonts w:ascii="Times New Roman" w:eastAsia="Times New Roman" w:hAnsi="Times New Roman" w:cs="Times New Roman"/>
          <w:color w:val="000000"/>
          <w:sz w:val="28"/>
          <w:szCs w:val="23"/>
          <w:lang w:eastAsia="ru-RU"/>
        </w:rPr>
      </w:pPr>
      <w:r w:rsidRPr="00D87E9C">
        <w:rPr>
          <w:rFonts w:ascii="Times New Roman" w:eastAsia="Times New Roman" w:hAnsi="Times New Roman" w:cs="Times New Roman"/>
          <w:color w:val="000000"/>
          <w:sz w:val="28"/>
          <w:szCs w:val="23"/>
          <w:lang w:eastAsia="ru-RU"/>
        </w:rPr>
        <w:t>Федеральный государственный образовательный стандарт дошкольного образования [Электронный ресурс].- Режим доступа: http://минобрнауки</w:t>
      </w:r>
      <w:proofErr w:type="gramStart"/>
      <w:r w:rsidRPr="00D87E9C">
        <w:rPr>
          <w:rFonts w:ascii="Times New Roman" w:eastAsia="Times New Roman" w:hAnsi="Times New Roman" w:cs="Times New Roman"/>
          <w:color w:val="000000"/>
          <w:sz w:val="28"/>
          <w:szCs w:val="23"/>
          <w:lang w:eastAsia="ru-RU"/>
        </w:rPr>
        <w:t>.р</w:t>
      </w:r>
      <w:proofErr w:type="gramEnd"/>
      <w:r w:rsidRPr="00D87E9C">
        <w:rPr>
          <w:rFonts w:ascii="Times New Roman" w:eastAsia="Times New Roman" w:hAnsi="Times New Roman" w:cs="Times New Roman"/>
          <w:color w:val="000000"/>
          <w:sz w:val="28"/>
          <w:szCs w:val="23"/>
          <w:lang w:eastAsia="ru-RU"/>
        </w:rPr>
        <w:t xml:space="preserve">ф/новости/3447/файл/2280/13.06.14-ФГОС-ДО.pdf (дата обращения </w:t>
      </w:r>
      <w:r w:rsidR="003E587D" w:rsidRPr="00D87E9C">
        <w:rPr>
          <w:rFonts w:ascii="Times New Roman" w:eastAsia="Times New Roman" w:hAnsi="Times New Roman" w:cs="Times New Roman"/>
          <w:color w:val="000000"/>
          <w:sz w:val="28"/>
          <w:szCs w:val="23"/>
          <w:lang w:eastAsia="ru-RU"/>
        </w:rPr>
        <w:t>15</w:t>
      </w:r>
      <w:r w:rsidRPr="00D87E9C">
        <w:rPr>
          <w:rFonts w:ascii="Times New Roman" w:eastAsia="Times New Roman" w:hAnsi="Times New Roman" w:cs="Times New Roman"/>
          <w:color w:val="000000"/>
          <w:sz w:val="28"/>
          <w:szCs w:val="23"/>
          <w:lang w:eastAsia="ru-RU"/>
        </w:rPr>
        <w:t>.</w:t>
      </w:r>
      <w:r w:rsidR="003E587D" w:rsidRPr="00D87E9C">
        <w:rPr>
          <w:rFonts w:ascii="Times New Roman" w:eastAsia="Times New Roman" w:hAnsi="Times New Roman" w:cs="Times New Roman"/>
          <w:color w:val="000000"/>
          <w:sz w:val="28"/>
          <w:szCs w:val="23"/>
          <w:lang w:eastAsia="ru-RU"/>
        </w:rPr>
        <w:t>05</w:t>
      </w:r>
      <w:r w:rsidRPr="00D87E9C">
        <w:rPr>
          <w:rFonts w:ascii="Times New Roman" w:eastAsia="Times New Roman" w:hAnsi="Times New Roman" w:cs="Times New Roman"/>
          <w:color w:val="000000"/>
          <w:sz w:val="28"/>
          <w:szCs w:val="23"/>
          <w:lang w:eastAsia="ru-RU"/>
        </w:rPr>
        <w:t>.201</w:t>
      </w:r>
      <w:r w:rsidR="003E587D" w:rsidRPr="00D87E9C">
        <w:rPr>
          <w:rFonts w:ascii="Times New Roman" w:eastAsia="Times New Roman" w:hAnsi="Times New Roman" w:cs="Times New Roman"/>
          <w:color w:val="000000"/>
          <w:sz w:val="28"/>
          <w:szCs w:val="23"/>
          <w:lang w:eastAsia="ru-RU"/>
        </w:rPr>
        <w:t>7</w:t>
      </w:r>
      <w:r w:rsidRPr="00D87E9C">
        <w:rPr>
          <w:rFonts w:ascii="Times New Roman" w:eastAsia="Times New Roman" w:hAnsi="Times New Roman" w:cs="Times New Roman"/>
          <w:color w:val="000000"/>
          <w:sz w:val="28"/>
          <w:szCs w:val="23"/>
          <w:lang w:eastAsia="ru-RU"/>
        </w:rPr>
        <w:t>г)</w:t>
      </w:r>
      <w:r w:rsidR="00461144" w:rsidRPr="00D87E9C">
        <w:rPr>
          <w:rFonts w:ascii="Times New Roman" w:eastAsia="Times New Roman" w:hAnsi="Times New Roman" w:cs="Times New Roman"/>
          <w:color w:val="000000"/>
          <w:sz w:val="28"/>
          <w:szCs w:val="23"/>
          <w:lang w:eastAsia="ru-RU"/>
        </w:rPr>
        <w:br/>
      </w:r>
    </w:p>
    <w:p w:rsidR="00876CDE" w:rsidRPr="00D87E9C" w:rsidRDefault="00876CDE" w:rsidP="007F72CB">
      <w:pPr>
        <w:spacing w:after="0" w:line="360" w:lineRule="auto"/>
        <w:jc w:val="both"/>
        <w:rPr>
          <w:rFonts w:ascii="Times New Roman" w:eastAsia="Times New Roman" w:hAnsi="Times New Roman" w:cs="Times New Roman"/>
          <w:color w:val="000000"/>
          <w:sz w:val="28"/>
          <w:szCs w:val="23"/>
          <w:lang w:eastAsia="ru-RU"/>
        </w:rPr>
      </w:pPr>
    </w:p>
    <w:p w:rsidR="00EF5806" w:rsidRPr="00D87E9C" w:rsidRDefault="00EF5806" w:rsidP="007F72CB">
      <w:pPr>
        <w:spacing w:after="0" w:line="360" w:lineRule="auto"/>
        <w:jc w:val="both"/>
        <w:rPr>
          <w:rFonts w:ascii="Times New Roman" w:eastAsia="Times New Roman" w:hAnsi="Times New Roman" w:cs="Times New Roman"/>
          <w:color w:val="000000"/>
          <w:sz w:val="28"/>
          <w:szCs w:val="23"/>
          <w:lang w:eastAsia="ru-RU"/>
        </w:rPr>
      </w:pPr>
    </w:p>
    <w:p w:rsidR="00EF5806" w:rsidRPr="00D87E9C" w:rsidRDefault="00EF5806" w:rsidP="007F72CB">
      <w:pPr>
        <w:spacing w:after="0" w:line="360" w:lineRule="auto"/>
        <w:jc w:val="both"/>
        <w:rPr>
          <w:rFonts w:ascii="Times New Roman" w:eastAsia="Times New Roman" w:hAnsi="Times New Roman" w:cs="Times New Roman"/>
          <w:color w:val="000000"/>
          <w:sz w:val="28"/>
          <w:szCs w:val="23"/>
          <w:lang w:eastAsia="ru-RU"/>
        </w:rPr>
      </w:pPr>
    </w:p>
    <w:p w:rsidR="00EF5806" w:rsidRPr="00D87E9C" w:rsidRDefault="00EF5806" w:rsidP="007F72CB">
      <w:pPr>
        <w:spacing w:after="0" w:line="360" w:lineRule="auto"/>
        <w:rPr>
          <w:rFonts w:ascii="Times New Roman" w:eastAsia="Times New Roman" w:hAnsi="Times New Roman" w:cs="Times New Roman"/>
          <w:color w:val="000000"/>
          <w:sz w:val="28"/>
          <w:szCs w:val="23"/>
          <w:lang w:eastAsia="ru-RU"/>
        </w:rPr>
      </w:pPr>
    </w:p>
    <w:p w:rsidR="003714E8" w:rsidRDefault="003714E8" w:rsidP="007F72CB">
      <w:pPr>
        <w:pStyle w:val="1"/>
        <w:rPr>
          <w:rFonts w:ascii="Times New Roman" w:eastAsia="Times New Roman" w:hAnsi="Times New Roman"/>
          <w:color w:val="auto"/>
        </w:rPr>
      </w:pPr>
      <w:bookmarkStart w:id="34" w:name="_Toc482918299"/>
    </w:p>
    <w:p w:rsidR="003714E8" w:rsidRDefault="003714E8" w:rsidP="007F72CB">
      <w:pPr>
        <w:pStyle w:val="1"/>
        <w:rPr>
          <w:rFonts w:ascii="Times New Roman" w:eastAsia="Times New Roman" w:hAnsi="Times New Roman"/>
          <w:color w:val="auto"/>
        </w:rPr>
      </w:pPr>
    </w:p>
    <w:bookmarkEnd w:id="34"/>
    <w:p w:rsidR="008F21FA" w:rsidRDefault="008F21FA" w:rsidP="007F72CB">
      <w:pPr>
        <w:spacing w:after="0" w:line="267" w:lineRule="auto"/>
        <w:ind w:left="1220" w:right="620" w:hanging="594"/>
        <w:rPr>
          <w:rFonts w:ascii="Times New Roman" w:eastAsia="Times New Roman" w:hAnsi="Times New Roman"/>
          <w:b/>
          <w:sz w:val="28"/>
        </w:rPr>
      </w:pPr>
    </w:p>
    <w:p w:rsidR="008F21FA" w:rsidRDefault="008F21FA" w:rsidP="007F72CB">
      <w:pPr>
        <w:spacing w:after="0" w:line="267" w:lineRule="auto"/>
        <w:ind w:left="1220" w:right="620" w:hanging="594"/>
        <w:rPr>
          <w:rFonts w:ascii="Times New Roman" w:eastAsia="Times New Roman" w:hAnsi="Times New Roman"/>
          <w:b/>
          <w:sz w:val="28"/>
        </w:rPr>
      </w:pPr>
    </w:p>
    <w:p w:rsidR="008F21FA" w:rsidRPr="00B52255" w:rsidRDefault="00B87600" w:rsidP="008006E3">
      <w:pPr>
        <w:pStyle w:val="1"/>
        <w:rPr>
          <w:rFonts w:ascii="Times New Roman" w:eastAsia="Times New Roman" w:hAnsi="Times New Roman"/>
          <w:b w:val="0"/>
          <w:color w:val="auto"/>
        </w:rPr>
      </w:pPr>
      <w:bookmarkStart w:id="35" w:name="_Toc484788233"/>
      <w:bookmarkStart w:id="36" w:name="_Toc485302578"/>
      <w:r w:rsidRPr="00B52255">
        <w:rPr>
          <w:rFonts w:ascii="Times New Roman" w:eastAsia="Times New Roman" w:hAnsi="Times New Roman"/>
          <w:color w:val="auto"/>
        </w:rPr>
        <w:lastRenderedPageBreak/>
        <w:t>Приложения</w:t>
      </w:r>
      <w:bookmarkEnd w:id="35"/>
      <w:bookmarkEnd w:id="36"/>
    </w:p>
    <w:p w:rsidR="008F21FA" w:rsidRPr="007436FB" w:rsidRDefault="008F21FA" w:rsidP="007F72CB">
      <w:pPr>
        <w:spacing w:line="267" w:lineRule="auto"/>
        <w:ind w:left="1220" w:right="620" w:hanging="594"/>
        <w:jc w:val="right"/>
        <w:rPr>
          <w:rFonts w:ascii="Times New Roman" w:eastAsia="Times New Roman" w:hAnsi="Times New Roman"/>
          <w:i/>
          <w:sz w:val="28"/>
        </w:rPr>
      </w:pPr>
      <w:r w:rsidRPr="007436FB">
        <w:rPr>
          <w:rFonts w:ascii="Times New Roman" w:eastAsia="Times New Roman" w:hAnsi="Times New Roman"/>
          <w:i/>
          <w:sz w:val="28"/>
        </w:rPr>
        <w:t xml:space="preserve">Приложение </w:t>
      </w:r>
      <w:r>
        <w:rPr>
          <w:rFonts w:ascii="Times New Roman" w:eastAsia="Times New Roman" w:hAnsi="Times New Roman"/>
          <w:i/>
          <w:sz w:val="28"/>
        </w:rPr>
        <w:t>№</w:t>
      </w:r>
      <w:r w:rsidR="004E45B2">
        <w:rPr>
          <w:rFonts w:ascii="Times New Roman" w:eastAsia="Times New Roman" w:hAnsi="Times New Roman"/>
          <w:i/>
          <w:sz w:val="28"/>
        </w:rPr>
        <w:t>1</w:t>
      </w:r>
    </w:p>
    <w:p w:rsidR="008F21FA" w:rsidRDefault="008F21FA" w:rsidP="007F72CB">
      <w:pPr>
        <w:spacing w:after="0" w:line="267" w:lineRule="auto"/>
        <w:ind w:left="1220" w:right="620" w:hanging="594"/>
        <w:rPr>
          <w:rFonts w:ascii="Times New Roman" w:eastAsia="Times New Roman" w:hAnsi="Times New Roman"/>
          <w:b/>
          <w:sz w:val="28"/>
        </w:rPr>
      </w:pPr>
    </w:p>
    <w:p w:rsidR="007436FB" w:rsidRPr="00876CDE" w:rsidRDefault="007436FB" w:rsidP="007F72CB">
      <w:pPr>
        <w:spacing w:after="0" w:line="267" w:lineRule="auto"/>
        <w:ind w:right="620"/>
        <w:jc w:val="both"/>
        <w:rPr>
          <w:rFonts w:ascii="Times New Roman" w:eastAsia="Times New Roman" w:hAnsi="Times New Roman"/>
          <w:b/>
          <w:sz w:val="28"/>
        </w:rPr>
      </w:pPr>
      <w:r>
        <w:rPr>
          <w:rFonts w:ascii="Times New Roman" w:eastAsia="Times New Roman" w:hAnsi="Times New Roman"/>
          <w:b/>
          <w:sz w:val="28"/>
        </w:rPr>
        <w:t>Комплексная система диагностики познавательного интереса в структуре общей спо</w:t>
      </w:r>
      <w:r w:rsidR="00876CDE">
        <w:rPr>
          <w:rFonts w:ascii="Times New Roman" w:eastAsia="Times New Roman" w:hAnsi="Times New Roman"/>
          <w:b/>
          <w:sz w:val="28"/>
        </w:rPr>
        <w:t>собности к учению Э.А. Баранова</w:t>
      </w:r>
    </w:p>
    <w:p w:rsidR="00876CDE" w:rsidRPr="00876CDE" w:rsidRDefault="00876CDE" w:rsidP="007F72CB">
      <w:pPr>
        <w:shd w:val="clear" w:color="auto" w:fill="FFFFFF"/>
        <w:spacing w:after="0" w:line="360" w:lineRule="auto"/>
        <w:rPr>
          <w:rFonts w:ascii="Times New Roman" w:eastAsia="Times New Roman" w:hAnsi="Times New Roman" w:cs="Times New Roman"/>
          <w:b/>
          <w:color w:val="000000"/>
          <w:sz w:val="14"/>
          <w:szCs w:val="28"/>
        </w:rPr>
      </w:pPr>
    </w:p>
    <w:p w:rsidR="007436FB" w:rsidRPr="000721D9" w:rsidRDefault="007436FB" w:rsidP="007F72CB">
      <w:pPr>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b/>
          <w:color w:val="000000"/>
          <w:sz w:val="28"/>
          <w:szCs w:val="28"/>
        </w:rPr>
        <w:t>Цель.</w:t>
      </w:r>
      <w:r w:rsidRPr="000721D9">
        <w:rPr>
          <w:rFonts w:ascii="Times New Roman" w:eastAsia="Times New Roman" w:hAnsi="Times New Roman" w:cs="Times New Roman"/>
          <w:color w:val="000000"/>
          <w:sz w:val="28"/>
          <w:szCs w:val="28"/>
        </w:rPr>
        <w:t xml:space="preserve"> Изучение особенностей познавательного интереса в составе общей способности к учению у детей 5-7лет.</w:t>
      </w:r>
    </w:p>
    <w:p w:rsidR="007436FB" w:rsidRPr="000721D9" w:rsidRDefault="007436FB" w:rsidP="007F72CB">
      <w:pPr>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Оценка выраженности познавательного интереса в структуре общей способности к учению производится в соответствии с общими критериями, обозначенными ниже. В отдельных диагностических заданиях наряду с выделенными параметрами оценивается ряд дополнительных, на которые указывается в процессе описания содержания методик. Присвоение баллов осуществляется следующим образом: а) 2 балла, б) 1 балл, в) 0 баллов.</w:t>
      </w:r>
    </w:p>
    <w:p w:rsidR="007436FB" w:rsidRDefault="007436FB" w:rsidP="007F72CB">
      <w:pPr>
        <w:spacing w:after="0" w:line="0" w:lineRule="atLeast"/>
        <w:rPr>
          <w:rFonts w:ascii="Times New Roman" w:eastAsia="Times New Roman" w:hAnsi="Times New Roman"/>
          <w:b/>
          <w:sz w:val="28"/>
        </w:rPr>
      </w:pPr>
      <w:r>
        <w:rPr>
          <w:rFonts w:ascii="Times New Roman" w:eastAsia="Times New Roman" w:hAnsi="Times New Roman"/>
          <w:b/>
          <w:sz w:val="28"/>
        </w:rPr>
        <w:t>Общие критерии оценки.</w:t>
      </w:r>
    </w:p>
    <w:p w:rsidR="00876CDE" w:rsidRPr="00876CDE" w:rsidRDefault="00876CDE" w:rsidP="007F72CB">
      <w:pPr>
        <w:tabs>
          <w:tab w:val="left" w:pos="260"/>
        </w:tabs>
        <w:spacing w:after="0" w:line="0" w:lineRule="atLeast"/>
        <w:jc w:val="both"/>
        <w:rPr>
          <w:rFonts w:ascii="Times New Roman" w:eastAsia="Times New Roman" w:hAnsi="Times New Roman"/>
          <w:sz w:val="14"/>
        </w:rPr>
      </w:pPr>
    </w:p>
    <w:p w:rsidR="007436FB" w:rsidRDefault="007436FB" w:rsidP="007F72CB">
      <w:pPr>
        <w:tabs>
          <w:tab w:val="left" w:pos="260"/>
        </w:tabs>
        <w:spacing w:after="0" w:line="0" w:lineRule="atLeast"/>
        <w:jc w:val="both"/>
        <w:rPr>
          <w:rFonts w:ascii="Times New Roman" w:eastAsia="Times New Roman" w:hAnsi="Times New Roman"/>
          <w:sz w:val="28"/>
        </w:rPr>
      </w:pPr>
      <w:r>
        <w:rPr>
          <w:rFonts w:ascii="Times New Roman" w:eastAsia="Times New Roman" w:hAnsi="Times New Roman"/>
          <w:sz w:val="28"/>
        </w:rPr>
        <w:t xml:space="preserve">В </w:t>
      </w:r>
      <w:r w:rsidR="004E45B2">
        <w:rPr>
          <w:rFonts w:ascii="Times New Roman" w:eastAsia="Times New Roman" w:hAnsi="Times New Roman"/>
          <w:sz w:val="28"/>
        </w:rPr>
        <w:t>ориентировочно</w:t>
      </w:r>
      <w:r>
        <w:rPr>
          <w:rFonts w:ascii="Times New Roman" w:eastAsia="Times New Roman" w:hAnsi="Times New Roman"/>
          <w:sz w:val="28"/>
        </w:rPr>
        <w:t>-мотивационном компоненте:</w:t>
      </w:r>
    </w:p>
    <w:p w:rsidR="007436FB" w:rsidRPr="00876CDE" w:rsidRDefault="007436FB" w:rsidP="007F72CB">
      <w:pPr>
        <w:tabs>
          <w:tab w:val="left" w:pos="260"/>
        </w:tabs>
        <w:spacing w:after="0" w:line="0" w:lineRule="atLeast"/>
        <w:jc w:val="both"/>
        <w:rPr>
          <w:rFonts w:ascii="Times New Roman" w:eastAsia="Times New Roman" w:hAnsi="Times New Roman"/>
          <w:sz w:val="14"/>
        </w:rPr>
      </w:pPr>
    </w:p>
    <w:p w:rsidR="007436FB" w:rsidRPr="000721D9" w:rsidRDefault="007436FB" w:rsidP="00A76142">
      <w:pPr>
        <w:pStyle w:val="a7"/>
        <w:numPr>
          <w:ilvl w:val="0"/>
          <w:numId w:val="2"/>
        </w:numPr>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эмоциональное отношение к принятию задачи: </w:t>
      </w:r>
    </w:p>
    <w:p w:rsidR="007436FB" w:rsidRPr="000721D9"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а) с желанием, </w:t>
      </w:r>
    </w:p>
    <w:p w:rsidR="007436FB" w:rsidRPr="000721D9"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б) нейтрально, </w:t>
      </w:r>
    </w:p>
    <w:p w:rsidR="007436FB" w:rsidRPr="000721D9"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в) неохотно;</w:t>
      </w:r>
    </w:p>
    <w:p w:rsidR="007436FB" w:rsidRPr="000721D9" w:rsidRDefault="007436FB" w:rsidP="00A76142">
      <w:pPr>
        <w:pStyle w:val="a7"/>
        <w:numPr>
          <w:ilvl w:val="0"/>
          <w:numId w:val="2"/>
        </w:numPr>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эмоциональное отношение к содержательной стороне деятельности: </w:t>
      </w:r>
    </w:p>
    <w:p w:rsidR="007436FB" w:rsidRPr="000721D9"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а) увлеченность содержанием занятия, </w:t>
      </w:r>
    </w:p>
    <w:p w:rsidR="007436FB" w:rsidRPr="000721D9"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б) заинтересованность одновременно в содержательной и формальной стороне работы, </w:t>
      </w:r>
    </w:p>
    <w:p w:rsidR="007436FB" w:rsidRPr="000721D9"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в) внимание к ситуации эксперимента;</w:t>
      </w:r>
    </w:p>
    <w:p w:rsidR="007436FB" w:rsidRPr="000721D9" w:rsidRDefault="007436FB" w:rsidP="00A76142">
      <w:pPr>
        <w:pStyle w:val="a7"/>
        <w:numPr>
          <w:ilvl w:val="0"/>
          <w:numId w:val="2"/>
        </w:numPr>
        <w:shd w:val="clear" w:color="auto" w:fill="FFFFFF"/>
        <w:spacing w:after="0" w:line="360" w:lineRule="auto"/>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динамика эмоционального состояния: </w:t>
      </w:r>
    </w:p>
    <w:p w:rsidR="007436FB" w:rsidRPr="000721D9" w:rsidRDefault="007436FB" w:rsidP="007F72CB">
      <w:pPr>
        <w:pStyle w:val="a7"/>
        <w:shd w:val="clear" w:color="auto" w:fill="FFFFFF"/>
        <w:spacing w:after="0"/>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 xml:space="preserve">а) позитивное эмоциональное состояние на всех этапах деятельности, б) нейтральное эмоциональное состояние, </w:t>
      </w:r>
    </w:p>
    <w:p w:rsidR="007436FB" w:rsidRDefault="007436FB" w:rsidP="007F72CB">
      <w:pPr>
        <w:pStyle w:val="a7"/>
        <w:shd w:val="clear" w:color="auto" w:fill="FFFFFF"/>
        <w:spacing w:after="0"/>
        <w:rPr>
          <w:rFonts w:ascii="Times New Roman" w:eastAsia="Times New Roman" w:hAnsi="Times New Roman" w:cs="Times New Roman"/>
          <w:color w:val="000000"/>
          <w:sz w:val="28"/>
          <w:szCs w:val="28"/>
        </w:rPr>
      </w:pPr>
      <w:r w:rsidRPr="000721D9">
        <w:rPr>
          <w:rFonts w:ascii="Times New Roman" w:eastAsia="Times New Roman" w:hAnsi="Times New Roman" w:cs="Times New Roman"/>
          <w:color w:val="000000"/>
          <w:sz w:val="28"/>
          <w:szCs w:val="28"/>
        </w:rPr>
        <w:t>в) нарастание отрицательных эмоций в связи с интеллектуальной деятельностью, снижение степени увлеч</w:t>
      </w:r>
      <w:r w:rsidR="00BA03E3">
        <w:rPr>
          <w:rFonts w:ascii="Times New Roman" w:eastAsia="Times New Roman" w:hAnsi="Times New Roman" w:cs="Times New Roman"/>
          <w:color w:val="000000"/>
          <w:sz w:val="28"/>
          <w:szCs w:val="28"/>
        </w:rPr>
        <w:t>е</w:t>
      </w:r>
      <w:r w:rsidRPr="000721D9">
        <w:rPr>
          <w:rFonts w:ascii="Times New Roman" w:eastAsia="Times New Roman" w:hAnsi="Times New Roman" w:cs="Times New Roman"/>
          <w:color w:val="000000"/>
          <w:sz w:val="28"/>
          <w:szCs w:val="28"/>
        </w:rPr>
        <w:t>нности.</w:t>
      </w:r>
    </w:p>
    <w:p w:rsidR="00EF5806" w:rsidRPr="00EF5806" w:rsidRDefault="00EF5806" w:rsidP="007F72CB">
      <w:pPr>
        <w:shd w:val="clear" w:color="auto" w:fill="FFFFFF"/>
        <w:spacing w:after="0" w:line="360" w:lineRule="auto"/>
        <w:rPr>
          <w:rFonts w:ascii="Times New Roman" w:eastAsia="Times New Roman" w:hAnsi="Times New Roman" w:cs="Times New Roman"/>
          <w:color w:val="000000"/>
          <w:sz w:val="6"/>
          <w:szCs w:val="28"/>
        </w:rPr>
      </w:pPr>
    </w:p>
    <w:p w:rsidR="007436FB" w:rsidRDefault="007436FB" w:rsidP="007F72CB">
      <w:pPr>
        <w:shd w:val="clear" w:color="auto" w:fill="FFFFFF"/>
        <w:spacing w:after="0" w:line="360" w:lineRule="auto"/>
        <w:rPr>
          <w:rFonts w:ascii="Times New Roman" w:eastAsia="Times New Roman" w:hAnsi="Times New Roman"/>
          <w:sz w:val="28"/>
        </w:rPr>
      </w:pPr>
      <w:r w:rsidRPr="00494C58">
        <w:rPr>
          <w:rFonts w:ascii="Times New Roman" w:eastAsia="Times New Roman" w:hAnsi="Times New Roman" w:cs="Times New Roman"/>
          <w:color w:val="000000"/>
          <w:sz w:val="28"/>
          <w:szCs w:val="28"/>
        </w:rPr>
        <w:t xml:space="preserve">В </w:t>
      </w:r>
      <w:r w:rsidRPr="00494C58">
        <w:rPr>
          <w:rFonts w:ascii="Times New Roman" w:eastAsia="Times New Roman" w:hAnsi="Times New Roman"/>
          <w:sz w:val="28"/>
        </w:rPr>
        <w:t>операционно-техническом компоненте:</w:t>
      </w:r>
    </w:p>
    <w:p w:rsidR="007436FB" w:rsidRDefault="007436FB" w:rsidP="00A76142">
      <w:pPr>
        <w:pStyle w:val="a7"/>
        <w:numPr>
          <w:ilvl w:val="0"/>
          <w:numId w:val="3"/>
        </w:numPr>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степень эмоциональной насыщаемости: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а) желание продолжать деятельность за пределами отведенного времени, </w:t>
      </w:r>
    </w:p>
    <w:p w:rsidR="007436FB" w:rsidRDefault="007436FB" w:rsidP="007F72CB">
      <w:pPr>
        <w:pStyle w:val="a7"/>
        <w:shd w:val="clear" w:color="auto" w:fill="FFFFFF"/>
        <w:spacing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lastRenderedPageBreak/>
        <w:t>б) желание продолжать деятельность в пределах отведенного времени, в) отсутствие желания выполнять деятельность и прекращение работы по собственной инициативе;</w:t>
      </w:r>
    </w:p>
    <w:p w:rsidR="00EF5806" w:rsidRPr="00EF5806" w:rsidRDefault="00EF5806" w:rsidP="007F72CB">
      <w:pPr>
        <w:pStyle w:val="a7"/>
        <w:shd w:val="clear" w:color="auto" w:fill="FFFFFF"/>
        <w:spacing w:line="240" w:lineRule="auto"/>
        <w:rPr>
          <w:rFonts w:ascii="Times New Roman" w:eastAsia="Times New Roman" w:hAnsi="Times New Roman" w:cs="Times New Roman"/>
          <w:color w:val="000000"/>
          <w:sz w:val="14"/>
          <w:szCs w:val="28"/>
        </w:rPr>
      </w:pPr>
    </w:p>
    <w:p w:rsidR="007436FB" w:rsidRDefault="007436FB" w:rsidP="00A76142">
      <w:pPr>
        <w:pStyle w:val="a7"/>
        <w:numPr>
          <w:ilvl w:val="0"/>
          <w:numId w:val="3"/>
        </w:numPr>
        <w:shd w:val="clear" w:color="auto" w:fill="FFFFFF"/>
        <w:spacing w:before="240"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характер стремления к поиску решения задачи: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а) стремление к целенаправленным действиям,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б) приверженность к сочетанию конструктивного подхода с методом перебора вариантов, практическим пробам,</w:t>
      </w:r>
    </w:p>
    <w:p w:rsidR="007436FB" w:rsidRPr="00494C58"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в) склонность к практическим пробам;</w:t>
      </w:r>
    </w:p>
    <w:p w:rsidR="007436FB" w:rsidRDefault="007436FB" w:rsidP="00A76142">
      <w:pPr>
        <w:pStyle w:val="a7"/>
        <w:numPr>
          <w:ilvl w:val="0"/>
          <w:numId w:val="3"/>
        </w:numPr>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готовность к умственному напряжению: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а) устойчивая устремленность на умственную деятельность,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б) эпизодическое проявление стремления,</w:t>
      </w:r>
    </w:p>
    <w:p w:rsidR="007436FB"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 в) нежелание заниматься умственной деятельностью;</w:t>
      </w:r>
    </w:p>
    <w:p w:rsidR="007436FB" w:rsidRDefault="007436FB" w:rsidP="00A76142">
      <w:pPr>
        <w:pStyle w:val="a7"/>
        <w:numPr>
          <w:ilvl w:val="0"/>
          <w:numId w:val="3"/>
        </w:numPr>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стремление к самостоятельности: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а) стремление к самостоятельному выполнению задания, минимальная помощь в виде стимуляции,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б) зависимость от помощи взрослого в форме пояснений, разъяснений, указаний и т.п.,</w:t>
      </w:r>
    </w:p>
    <w:p w:rsidR="007436FB"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в) невосприимчивость к содействию взрослого.</w:t>
      </w:r>
    </w:p>
    <w:p w:rsidR="00BA03E3" w:rsidRDefault="007436FB" w:rsidP="007F72CB">
      <w:pPr>
        <w:shd w:val="clear" w:color="auto" w:fill="FFFFFF"/>
        <w:spacing w:after="0" w:line="360" w:lineRule="auto"/>
        <w:rPr>
          <w:rFonts w:ascii="Times New Roman" w:eastAsia="Times New Roman" w:hAnsi="Times New Roman"/>
          <w:sz w:val="28"/>
        </w:rPr>
      </w:pPr>
      <w:r>
        <w:rPr>
          <w:rFonts w:ascii="Times New Roman" w:eastAsia="Times New Roman" w:hAnsi="Times New Roman"/>
          <w:sz w:val="28"/>
        </w:rPr>
        <w:t xml:space="preserve">В </w:t>
      </w:r>
      <w:proofErr w:type="spellStart"/>
      <w:r w:rsidRPr="00494C58">
        <w:rPr>
          <w:rFonts w:ascii="Times New Roman" w:eastAsia="Times New Roman" w:hAnsi="Times New Roman"/>
          <w:sz w:val="28"/>
        </w:rPr>
        <w:t>регуляционно</w:t>
      </w:r>
      <w:proofErr w:type="spellEnd"/>
      <w:r w:rsidRPr="00494C58">
        <w:rPr>
          <w:rFonts w:ascii="Times New Roman" w:eastAsia="Times New Roman" w:hAnsi="Times New Roman"/>
          <w:sz w:val="28"/>
        </w:rPr>
        <w:t>-оценочном компоненте:</w:t>
      </w:r>
    </w:p>
    <w:p w:rsidR="007436FB" w:rsidRDefault="007436FB" w:rsidP="007F72CB">
      <w:pPr>
        <w:shd w:val="clear" w:color="auto" w:fill="FFFFFF"/>
        <w:spacing w:after="0" w:line="36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стремление к выполнению задания: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а) ярко выражено стремление вникнуть в содержание задания и следовать его принципам,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94C58">
        <w:rPr>
          <w:rFonts w:ascii="Times New Roman" w:eastAsia="Times New Roman" w:hAnsi="Times New Roman" w:cs="Times New Roman"/>
          <w:color w:val="000000"/>
          <w:sz w:val="28"/>
          <w:szCs w:val="28"/>
        </w:rPr>
        <w:t xml:space="preserve">б) стремление присутствует, но при частичном принятии и сохранении условий задачи, </w:t>
      </w:r>
    </w:p>
    <w:p w:rsidR="007436FB" w:rsidRDefault="007436FB" w:rsidP="007F72CB">
      <w:pPr>
        <w:pStyle w:val="a7"/>
        <w:shd w:val="clear" w:color="auto" w:fill="FFFFFF"/>
        <w:spacing w:after="0" w:line="360" w:lineRule="auto"/>
        <w:rPr>
          <w:rFonts w:ascii="Wingdings" w:eastAsia="Wingdings" w:hAnsi="Wingdings"/>
          <w:sz w:val="56"/>
          <w:vertAlign w:val="superscript"/>
        </w:rPr>
      </w:pPr>
      <w:r w:rsidRPr="00494C58">
        <w:rPr>
          <w:rFonts w:ascii="Times New Roman" w:eastAsia="Times New Roman" w:hAnsi="Times New Roman" w:cs="Times New Roman"/>
          <w:color w:val="000000"/>
          <w:sz w:val="28"/>
          <w:szCs w:val="28"/>
        </w:rPr>
        <w:t>в) отсутствует, сочетается с незрелостью процессов саморегуляции;</w:t>
      </w:r>
    </w:p>
    <w:p w:rsidR="007436FB" w:rsidRDefault="007436FB" w:rsidP="00A76142">
      <w:pPr>
        <w:pStyle w:val="a7"/>
        <w:numPr>
          <w:ilvl w:val="0"/>
          <w:numId w:val="4"/>
        </w:numPr>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устремленность на результат: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а) присутствует, реализуется в полной мере,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б) выражена и реализуется частично, </w:t>
      </w:r>
    </w:p>
    <w:p w:rsidR="007436FB" w:rsidRPr="00411EA3"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в) отсутствует;</w:t>
      </w:r>
    </w:p>
    <w:p w:rsidR="007436FB" w:rsidRDefault="007436FB" w:rsidP="00A76142">
      <w:pPr>
        <w:pStyle w:val="a7"/>
        <w:numPr>
          <w:ilvl w:val="0"/>
          <w:numId w:val="4"/>
        </w:numPr>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отношение к полученному результату: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а) удовлетворение в связи с правильно выполненной работой,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б) индифферентное, </w:t>
      </w:r>
    </w:p>
    <w:p w:rsidR="007436FB" w:rsidRPr="00411EA3"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в) </w:t>
      </w:r>
      <w:proofErr w:type="gramStart"/>
      <w:r w:rsidRPr="00411EA3">
        <w:rPr>
          <w:rFonts w:ascii="Times New Roman" w:eastAsia="Times New Roman" w:hAnsi="Times New Roman" w:cs="Times New Roman"/>
          <w:color w:val="000000"/>
          <w:sz w:val="28"/>
          <w:szCs w:val="28"/>
        </w:rPr>
        <w:t>положительное</w:t>
      </w:r>
      <w:proofErr w:type="gramEnd"/>
      <w:r w:rsidRPr="00411EA3">
        <w:rPr>
          <w:rFonts w:ascii="Times New Roman" w:eastAsia="Times New Roman" w:hAnsi="Times New Roman" w:cs="Times New Roman"/>
          <w:color w:val="000000"/>
          <w:sz w:val="28"/>
          <w:szCs w:val="28"/>
        </w:rPr>
        <w:t xml:space="preserve"> вне зависимости от итогов деятельности;</w:t>
      </w:r>
    </w:p>
    <w:p w:rsidR="007436FB" w:rsidRDefault="007436FB" w:rsidP="00A76142">
      <w:pPr>
        <w:pStyle w:val="a7"/>
        <w:numPr>
          <w:ilvl w:val="0"/>
          <w:numId w:val="4"/>
        </w:numPr>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поведение при затруднениях: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а) выраженное стремление к самостоятельному преодолению трудностей,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б) обращение за помощью извне, </w:t>
      </w:r>
    </w:p>
    <w:p w:rsidR="007436FB" w:rsidRPr="00411EA3"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lastRenderedPageBreak/>
        <w:t>в) отказ от деятельности при возникновении препятствий;</w:t>
      </w:r>
    </w:p>
    <w:p w:rsidR="007436FB" w:rsidRDefault="007436FB" w:rsidP="00A76142">
      <w:pPr>
        <w:pStyle w:val="a7"/>
        <w:numPr>
          <w:ilvl w:val="0"/>
          <w:numId w:val="4"/>
        </w:numPr>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степень сосредоточенности: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а) сосредоточенность, поглощенность деятельностью, </w:t>
      </w:r>
    </w:p>
    <w:p w:rsidR="007436FB" w:rsidRDefault="007436FB" w:rsidP="007F72CB">
      <w:pPr>
        <w:pStyle w:val="a7"/>
        <w:shd w:val="clear" w:color="auto" w:fill="FFFFFF"/>
        <w:spacing w:after="0" w:line="24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 xml:space="preserve">б) колебания внимания, </w:t>
      </w:r>
    </w:p>
    <w:p w:rsidR="007436FB" w:rsidRPr="00411EA3" w:rsidRDefault="007436FB" w:rsidP="007F72CB">
      <w:pPr>
        <w:pStyle w:val="a7"/>
        <w:shd w:val="clear" w:color="auto" w:fill="FFFFFF"/>
        <w:spacing w:after="0" w:line="360" w:lineRule="auto"/>
        <w:rPr>
          <w:rFonts w:ascii="Times New Roman" w:eastAsia="Times New Roman" w:hAnsi="Times New Roman" w:cs="Times New Roman"/>
          <w:color w:val="000000"/>
          <w:sz w:val="28"/>
          <w:szCs w:val="28"/>
        </w:rPr>
      </w:pPr>
      <w:r w:rsidRPr="00411EA3">
        <w:rPr>
          <w:rFonts w:ascii="Times New Roman" w:eastAsia="Times New Roman" w:hAnsi="Times New Roman" w:cs="Times New Roman"/>
          <w:color w:val="000000"/>
          <w:sz w:val="28"/>
          <w:szCs w:val="28"/>
        </w:rPr>
        <w:t>в) частая отвлекаемость.</w:t>
      </w:r>
    </w:p>
    <w:p w:rsidR="007436FB" w:rsidRDefault="007436FB" w:rsidP="007F72CB">
      <w:pPr>
        <w:spacing w:after="0" w:line="267" w:lineRule="auto"/>
        <w:ind w:firstLine="360"/>
        <w:jc w:val="both"/>
        <w:rPr>
          <w:rFonts w:ascii="Times New Roman" w:eastAsia="Times New Roman" w:hAnsi="Times New Roman"/>
          <w:sz w:val="28"/>
        </w:rPr>
      </w:pPr>
      <w:r>
        <w:rPr>
          <w:rFonts w:ascii="Times New Roman" w:eastAsia="Times New Roman" w:hAnsi="Times New Roman"/>
          <w:sz w:val="28"/>
        </w:rPr>
        <w:t>Уровень выраженности познавательного интереса в каждом из заданий определяется путем суммирования полученных баллов.</w:t>
      </w:r>
    </w:p>
    <w:p w:rsidR="007436FB" w:rsidRDefault="007436FB" w:rsidP="007F72CB">
      <w:pPr>
        <w:spacing w:after="0" w:line="0" w:lineRule="atLeast"/>
        <w:rPr>
          <w:rFonts w:ascii="Times New Roman" w:eastAsia="Times New Roman" w:hAnsi="Times New Roman"/>
          <w:b/>
          <w:sz w:val="28"/>
        </w:rPr>
      </w:pPr>
      <w:bookmarkStart w:id="37" w:name="page2"/>
      <w:bookmarkEnd w:id="37"/>
    </w:p>
    <w:p w:rsidR="007436FB" w:rsidRDefault="007436FB" w:rsidP="007F72CB">
      <w:pPr>
        <w:spacing w:after="0" w:line="0" w:lineRule="atLeast"/>
        <w:rPr>
          <w:rFonts w:ascii="Times New Roman" w:eastAsia="Times New Roman" w:hAnsi="Times New Roman"/>
          <w:b/>
          <w:sz w:val="28"/>
        </w:rPr>
      </w:pPr>
      <w:r>
        <w:rPr>
          <w:rFonts w:ascii="Times New Roman" w:eastAsia="Times New Roman" w:hAnsi="Times New Roman"/>
          <w:b/>
          <w:sz w:val="28"/>
        </w:rPr>
        <w:t>Серия первая:</w:t>
      </w:r>
    </w:p>
    <w:p w:rsidR="007436FB" w:rsidRDefault="007436FB" w:rsidP="007F72CB">
      <w:pPr>
        <w:spacing w:after="0" w:line="0" w:lineRule="atLeast"/>
        <w:ind w:left="360"/>
        <w:rPr>
          <w:rFonts w:ascii="Times New Roman" w:eastAsia="Times New Roman" w:hAnsi="Times New Roman"/>
          <w:b/>
          <w:sz w:val="28"/>
        </w:rPr>
      </w:pPr>
      <w:r>
        <w:rPr>
          <w:rFonts w:ascii="Times New Roman" w:eastAsia="Times New Roman" w:hAnsi="Times New Roman"/>
          <w:b/>
          <w:sz w:val="28"/>
        </w:rPr>
        <w:t>Задание 1. «Выбор деятельности»</w:t>
      </w:r>
    </w:p>
    <w:p w:rsidR="007436FB" w:rsidRDefault="007436FB" w:rsidP="007F72CB">
      <w:pPr>
        <w:spacing w:after="0" w:line="265" w:lineRule="auto"/>
        <w:jc w:val="both"/>
        <w:rPr>
          <w:rFonts w:ascii="Times New Roman" w:eastAsia="Times New Roman" w:hAnsi="Times New Roman"/>
          <w:sz w:val="28"/>
        </w:rPr>
      </w:pPr>
      <w:r>
        <w:rPr>
          <w:rFonts w:ascii="Times New Roman" w:eastAsia="Times New Roman" w:hAnsi="Times New Roman"/>
          <w:b/>
          <w:sz w:val="28"/>
        </w:rPr>
        <w:t xml:space="preserve">Цель. </w:t>
      </w:r>
      <w:proofErr w:type="gramStart"/>
      <w:r>
        <w:rPr>
          <w:rFonts w:ascii="Times New Roman" w:eastAsia="Times New Roman" w:hAnsi="Times New Roman"/>
          <w:sz w:val="28"/>
        </w:rPr>
        <w:t>Выявление доминирования познавательного или игрового мотива и егоустойчивости).</w:t>
      </w:r>
      <w:proofErr w:type="gramEnd"/>
    </w:p>
    <w:p w:rsidR="007436FB" w:rsidRDefault="007436FB" w:rsidP="007F72CB">
      <w:pPr>
        <w:spacing w:after="0" w:line="273" w:lineRule="auto"/>
        <w:ind w:firstLine="708"/>
        <w:jc w:val="both"/>
        <w:rPr>
          <w:rFonts w:ascii="Times New Roman" w:eastAsia="Times New Roman" w:hAnsi="Times New Roman"/>
          <w:sz w:val="28"/>
        </w:rPr>
      </w:pPr>
      <w:r>
        <w:rPr>
          <w:rFonts w:ascii="Times New Roman" w:eastAsia="Times New Roman" w:hAnsi="Times New Roman"/>
          <w:sz w:val="28"/>
        </w:rPr>
        <w:t xml:space="preserve">Материал. Три простые, не очень привлекательные игрушки; логические задачи, предполагающая сопоставление всей совокупности различных признаков и нахождение отсутствующей фигуры; предмет неизвестного назначения, книга познавательного содержания, палочка (или карандаш, стержень к авторучке). В качестве неизвестного предмета можно использовать предметы с «секретом» (Д.Б. </w:t>
      </w:r>
      <w:proofErr w:type="spellStart"/>
      <w:r>
        <w:rPr>
          <w:rFonts w:ascii="Times New Roman" w:eastAsia="Times New Roman" w:hAnsi="Times New Roman"/>
          <w:sz w:val="28"/>
        </w:rPr>
        <w:t>Годовикова</w:t>
      </w:r>
      <w:proofErr w:type="spellEnd"/>
      <w:r>
        <w:rPr>
          <w:rFonts w:ascii="Times New Roman" w:eastAsia="Times New Roman" w:hAnsi="Times New Roman"/>
          <w:sz w:val="28"/>
        </w:rPr>
        <w:t>).</w:t>
      </w:r>
    </w:p>
    <w:p w:rsidR="007436FB" w:rsidRDefault="007436FB" w:rsidP="007F72CB">
      <w:pPr>
        <w:spacing w:after="0" w:line="265" w:lineRule="auto"/>
        <w:ind w:firstLine="708"/>
        <w:jc w:val="both"/>
        <w:rPr>
          <w:rFonts w:ascii="Times New Roman" w:eastAsia="Times New Roman" w:hAnsi="Times New Roman"/>
          <w:sz w:val="28"/>
        </w:rPr>
      </w:pPr>
      <w:r>
        <w:rPr>
          <w:rFonts w:ascii="Times New Roman" w:eastAsia="Times New Roman" w:hAnsi="Times New Roman"/>
          <w:sz w:val="28"/>
        </w:rPr>
        <w:t>Ход проведения. Ситуация опыта предполагает ситуацию столкновения двух мотивов – игрового и познавательного.</w:t>
      </w:r>
    </w:p>
    <w:p w:rsidR="007436FB" w:rsidRDefault="007436FB" w:rsidP="007F72CB">
      <w:pPr>
        <w:spacing w:after="0" w:line="267" w:lineRule="auto"/>
        <w:ind w:firstLine="708"/>
        <w:rPr>
          <w:rFonts w:ascii="Times New Roman" w:eastAsia="Times New Roman" w:hAnsi="Times New Roman"/>
          <w:sz w:val="28"/>
        </w:rPr>
      </w:pPr>
      <w:r>
        <w:rPr>
          <w:rFonts w:ascii="Times New Roman" w:eastAsia="Times New Roman" w:hAnsi="Times New Roman"/>
          <w:sz w:val="28"/>
        </w:rPr>
        <w:t>Ребенка подводят к столу, на котором расположены указанные предметы и говорят: «Посмотри, что есть на столе. Выбери то, что тебе</w:t>
      </w:r>
      <w:bookmarkStart w:id="38" w:name="page3"/>
      <w:bookmarkEnd w:id="38"/>
      <w:r>
        <w:rPr>
          <w:rFonts w:ascii="Times New Roman" w:eastAsia="Times New Roman" w:hAnsi="Times New Roman"/>
          <w:sz w:val="28"/>
        </w:rPr>
        <w:t xml:space="preserve"> интересно. С выбранным предметом можно позаниматься». Предусматривается возможность повторного выбора.</w:t>
      </w:r>
    </w:p>
    <w:p w:rsidR="007436FB" w:rsidRDefault="007436FB" w:rsidP="007F72CB">
      <w:pPr>
        <w:spacing w:after="0" w:line="26" w:lineRule="exact"/>
        <w:rPr>
          <w:rFonts w:ascii="Times New Roman" w:eastAsia="Times New Roman" w:hAnsi="Times New Roman"/>
        </w:rPr>
      </w:pPr>
    </w:p>
    <w:p w:rsidR="007436FB" w:rsidRDefault="007436FB" w:rsidP="007F72CB">
      <w:pPr>
        <w:spacing w:after="0" w:line="272" w:lineRule="auto"/>
        <w:jc w:val="both"/>
        <w:rPr>
          <w:rFonts w:ascii="Times New Roman" w:eastAsia="Times New Roman" w:hAnsi="Times New Roman"/>
          <w:sz w:val="28"/>
        </w:rPr>
      </w:pPr>
      <w:r>
        <w:rPr>
          <w:rFonts w:ascii="Times New Roman" w:eastAsia="Times New Roman" w:hAnsi="Times New Roman"/>
          <w:sz w:val="28"/>
        </w:rPr>
        <w:t xml:space="preserve">Обработка данных. Дополнительно к общим критериям производится оценка по параметру мотивация: </w:t>
      </w:r>
    </w:p>
    <w:p w:rsidR="007436FB" w:rsidRDefault="007436FB" w:rsidP="007F72CB">
      <w:pPr>
        <w:spacing w:after="0" w:line="272" w:lineRule="auto"/>
        <w:jc w:val="both"/>
        <w:rPr>
          <w:rFonts w:ascii="Times New Roman" w:eastAsia="Times New Roman" w:hAnsi="Times New Roman"/>
          <w:sz w:val="28"/>
        </w:rPr>
      </w:pPr>
      <w:r>
        <w:rPr>
          <w:rFonts w:ascii="Times New Roman" w:eastAsia="Times New Roman" w:hAnsi="Times New Roman"/>
          <w:sz w:val="28"/>
        </w:rPr>
        <w:t xml:space="preserve">а) устойчиво </w:t>
      </w:r>
      <w:proofErr w:type="gramStart"/>
      <w:r>
        <w:rPr>
          <w:rFonts w:ascii="Times New Roman" w:eastAsia="Times New Roman" w:hAnsi="Times New Roman"/>
          <w:sz w:val="28"/>
        </w:rPr>
        <w:t>познавательная</w:t>
      </w:r>
      <w:proofErr w:type="gramEnd"/>
      <w:r>
        <w:rPr>
          <w:rFonts w:ascii="Times New Roman" w:eastAsia="Times New Roman" w:hAnsi="Times New Roman"/>
          <w:sz w:val="28"/>
        </w:rPr>
        <w:t xml:space="preserve"> (2 выбора познавательного предмета), </w:t>
      </w:r>
    </w:p>
    <w:p w:rsidR="007436FB" w:rsidRDefault="007436FB" w:rsidP="007F72CB">
      <w:pPr>
        <w:spacing w:after="0" w:line="272" w:lineRule="auto"/>
        <w:jc w:val="both"/>
        <w:rPr>
          <w:rFonts w:ascii="Times New Roman" w:eastAsia="Times New Roman" w:hAnsi="Times New Roman"/>
          <w:sz w:val="28"/>
        </w:rPr>
      </w:pPr>
      <w:r>
        <w:rPr>
          <w:rFonts w:ascii="Times New Roman" w:eastAsia="Times New Roman" w:hAnsi="Times New Roman"/>
          <w:sz w:val="28"/>
        </w:rPr>
        <w:t xml:space="preserve">б) </w:t>
      </w:r>
      <w:proofErr w:type="gramStart"/>
      <w:r>
        <w:rPr>
          <w:rFonts w:ascii="Times New Roman" w:eastAsia="Times New Roman" w:hAnsi="Times New Roman"/>
          <w:sz w:val="28"/>
        </w:rPr>
        <w:t>неустойчивая</w:t>
      </w:r>
      <w:proofErr w:type="gramEnd"/>
      <w:r>
        <w:rPr>
          <w:rFonts w:ascii="Times New Roman" w:eastAsia="Times New Roman" w:hAnsi="Times New Roman"/>
          <w:sz w:val="28"/>
        </w:rPr>
        <w:t xml:space="preserve"> (1 выбор познавательного предмета, </w:t>
      </w:r>
    </w:p>
    <w:p w:rsidR="007436FB" w:rsidRDefault="007436FB" w:rsidP="007F72CB">
      <w:pPr>
        <w:spacing w:after="0" w:line="272" w:lineRule="auto"/>
        <w:jc w:val="both"/>
        <w:rPr>
          <w:rFonts w:ascii="Times New Roman" w:eastAsia="Times New Roman" w:hAnsi="Times New Roman"/>
          <w:sz w:val="28"/>
        </w:rPr>
      </w:pPr>
      <w:r>
        <w:rPr>
          <w:rFonts w:ascii="Times New Roman" w:eastAsia="Times New Roman" w:hAnsi="Times New Roman"/>
          <w:sz w:val="28"/>
        </w:rPr>
        <w:t>в) устойчиво игровая.</w:t>
      </w:r>
    </w:p>
    <w:p w:rsidR="007436FB" w:rsidRDefault="007436FB" w:rsidP="007F72CB">
      <w:pPr>
        <w:spacing w:after="0" w:line="8" w:lineRule="exact"/>
        <w:rPr>
          <w:rFonts w:ascii="Times New Roman" w:eastAsia="Times New Roman" w:hAnsi="Times New Roman"/>
        </w:rPr>
      </w:pPr>
    </w:p>
    <w:p w:rsidR="007436FB" w:rsidRDefault="007436FB" w:rsidP="007F72CB">
      <w:pPr>
        <w:spacing w:after="0" w:line="0" w:lineRule="atLeast"/>
        <w:ind w:left="720"/>
        <w:rPr>
          <w:rFonts w:ascii="Times New Roman" w:eastAsia="Times New Roman" w:hAnsi="Times New Roman"/>
          <w:sz w:val="28"/>
        </w:rPr>
      </w:pPr>
      <w:r>
        <w:rPr>
          <w:rFonts w:ascii="Times New Roman" w:eastAsia="Times New Roman" w:hAnsi="Times New Roman"/>
          <w:sz w:val="28"/>
        </w:rPr>
        <w:t>Итого ребенок может набрать от 0 до 26 баллов.</w:t>
      </w:r>
    </w:p>
    <w:p w:rsidR="007436FB" w:rsidRDefault="007436FB" w:rsidP="007F72CB">
      <w:pPr>
        <w:spacing w:after="0" w:line="61" w:lineRule="exact"/>
        <w:rPr>
          <w:rFonts w:ascii="Times New Roman" w:eastAsia="Times New Roman" w:hAnsi="Times New Roman"/>
        </w:rPr>
      </w:pP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1-й уровень – 25-26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2-й уровень – 17-24 балла;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3-й уровень – 12-16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4-й уровень - 7-11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5-й уровень – 6 и ниже.</w:t>
      </w:r>
    </w:p>
    <w:p w:rsidR="007436FB" w:rsidRDefault="007436FB" w:rsidP="007F72CB">
      <w:pPr>
        <w:spacing w:after="0" w:line="25" w:lineRule="exact"/>
        <w:rPr>
          <w:rFonts w:ascii="Times New Roman" w:eastAsia="Times New Roman" w:hAnsi="Times New Roman"/>
        </w:rPr>
      </w:pPr>
    </w:p>
    <w:p w:rsidR="007436FB" w:rsidRDefault="007436FB" w:rsidP="007F72CB">
      <w:pPr>
        <w:spacing w:after="0" w:line="265" w:lineRule="auto"/>
        <w:ind w:firstLine="360"/>
        <w:jc w:val="both"/>
        <w:rPr>
          <w:rFonts w:ascii="Times New Roman" w:eastAsia="Times New Roman" w:hAnsi="Times New Roman"/>
          <w:sz w:val="28"/>
        </w:rPr>
      </w:pPr>
      <w:r>
        <w:rPr>
          <w:rFonts w:ascii="Times New Roman" w:eastAsia="Times New Roman" w:hAnsi="Times New Roman"/>
          <w:sz w:val="28"/>
        </w:rPr>
        <w:t xml:space="preserve">Примечание. При устойчиво игровой мотивации параметры </w:t>
      </w:r>
      <w:proofErr w:type="gramStart"/>
      <w:r>
        <w:rPr>
          <w:rFonts w:ascii="Times New Roman" w:eastAsia="Times New Roman" w:hAnsi="Times New Roman"/>
          <w:sz w:val="28"/>
        </w:rPr>
        <w:t>операционно-технического</w:t>
      </w:r>
      <w:proofErr w:type="gramEnd"/>
      <w:r>
        <w:rPr>
          <w:rFonts w:ascii="Times New Roman" w:eastAsia="Times New Roman" w:hAnsi="Times New Roman"/>
          <w:sz w:val="28"/>
        </w:rPr>
        <w:t xml:space="preserve"> и </w:t>
      </w:r>
      <w:proofErr w:type="spellStart"/>
      <w:r>
        <w:rPr>
          <w:rFonts w:ascii="Times New Roman" w:eastAsia="Times New Roman" w:hAnsi="Times New Roman"/>
          <w:sz w:val="28"/>
        </w:rPr>
        <w:t>регуляционно</w:t>
      </w:r>
      <w:proofErr w:type="spellEnd"/>
      <w:r>
        <w:rPr>
          <w:rFonts w:ascii="Times New Roman" w:eastAsia="Times New Roman" w:hAnsi="Times New Roman"/>
          <w:sz w:val="28"/>
        </w:rPr>
        <w:t>-оценочного компонентов не оцениваются.</w:t>
      </w:r>
    </w:p>
    <w:p w:rsidR="007436FB" w:rsidRDefault="007436FB" w:rsidP="007F72CB">
      <w:pPr>
        <w:spacing w:after="0" w:line="22" w:lineRule="exact"/>
        <w:rPr>
          <w:rFonts w:ascii="Times New Roman" w:eastAsia="Times New Roman" w:hAnsi="Times New Roman"/>
        </w:rPr>
      </w:pPr>
    </w:p>
    <w:p w:rsidR="008F21FA" w:rsidRDefault="008F21FA" w:rsidP="007F72CB">
      <w:pPr>
        <w:spacing w:after="0" w:line="360" w:lineRule="auto"/>
        <w:ind w:left="360"/>
        <w:rPr>
          <w:rFonts w:ascii="Times New Roman" w:eastAsia="Times New Roman" w:hAnsi="Times New Roman"/>
          <w:b/>
          <w:sz w:val="28"/>
        </w:rPr>
      </w:pPr>
    </w:p>
    <w:p w:rsidR="008F21FA" w:rsidRDefault="008F21FA" w:rsidP="007F72CB">
      <w:pPr>
        <w:spacing w:after="0" w:line="360" w:lineRule="auto"/>
        <w:ind w:left="360"/>
        <w:rPr>
          <w:rFonts w:ascii="Times New Roman" w:eastAsia="Times New Roman" w:hAnsi="Times New Roman"/>
          <w:b/>
          <w:sz w:val="28"/>
        </w:rPr>
      </w:pPr>
    </w:p>
    <w:p w:rsidR="007436FB" w:rsidRDefault="007436FB" w:rsidP="007F72CB">
      <w:pPr>
        <w:spacing w:after="0" w:line="360" w:lineRule="auto"/>
        <w:ind w:left="360"/>
        <w:rPr>
          <w:rFonts w:ascii="Times New Roman" w:eastAsia="Times New Roman" w:hAnsi="Times New Roman"/>
          <w:b/>
          <w:sz w:val="28"/>
        </w:rPr>
      </w:pPr>
      <w:r>
        <w:rPr>
          <w:rFonts w:ascii="Times New Roman" w:eastAsia="Times New Roman" w:hAnsi="Times New Roman"/>
          <w:b/>
          <w:sz w:val="28"/>
        </w:rPr>
        <w:lastRenderedPageBreak/>
        <w:t>Задание 2. «Загадка»</w:t>
      </w:r>
    </w:p>
    <w:p w:rsidR="007436FB" w:rsidRDefault="007436FB" w:rsidP="007F72CB">
      <w:pPr>
        <w:spacing w:after="0" w:line="265" w:lineRule="auto"/>
        <w:jc w:val="both"/>
        <w:rPr>
          <w:rFonts w:ascii="Times New Roman" w:eastAsia="Times New Roman" w:hAnsi="Times New Roman"/>
          <w:sz w:val="28"/>
        </w:rPr>
      </w:pPr>
      <w:r>
        <w:rPr>
          <w:rFonts w:ascii="Times New Roman" w:eastAsia="Times New Roman" w:hAnsi="Times New Roman"/>
          <w:b/>
          <w:sz w:val="28"/>
        </w:rPr>
        <w:t xml:space="preserve">Цель. </w:t>
      </w:r>
      <w:r>
        <w:rPr>
          <w:rFonts w:ascii="Times New Roman" w:eastAsia="Times New Roman" w:hAnsi="Times New Roman"/>
          <w:sz w:val="28"/>
        </w:rPr>
        <w:t xml:space="preserve">Выявление степени выраженности </w:t>
      </w:r>
      <w:proofErr w:type="gramStart"/>
      <w:r>
        <w:rPr>
          <w:rFonts w:ascii="Times New Roman" w:eastAsia="Times New Roman" w:hAnsi="Times New Roman"/>
          <w:sz w:val="28"/>
        </w:rPr>
        <w:t>положительного</w:t>
      </w:r>
      <w:proofErr w:type="gramEnd"/>
      <w:r>
        <w:rPr>
          <w:rFonts w:ascii="Times New Roman" w:eastAsia="Times New Roman" w:hAnsi="Times New Roman"/>
          <w:sz w:val="28"/>
        </w:rPr>
        <w:t xml:space="preserve"> эмоциональногоотношения к познавательной деятельности</w:t>
      </w:r>
    </w:p>
    <w:p w:rsidR="007436FB" w:rsidRDefault="007436FB" w:rsidP="007F72CB">
      <w:pPr>
        <w:spacing w:after="0" w:line="273" w:lineRule="auto"/>
        <w:ind w:firstLine="360"/>
        <w:jc w:val="both"/>
        <w:rPr>
          <w:rFonts w:ascii="Times New Roman" w:eastAsia="Times New Roman" w:hAnsi="Times New Roman"/>
          <w:sz w:val="28"/>
        </w:rPr>
      </w:pPr>
      <w:r>
        <w:rPr>
          <w:rFonts w:ascii="Times New Roman" w:eastAsia="Times New Roman" w:hAnsi="Times New Roman"/>
          <w:sz w:val="28"/>
        </w:rPr>
        <w:t xml:space="preserve">Материал. Лист с напечатанным текстом, в котором </w:t>
      </w:r>
      <w:proofErr w:type="spellStart"/>
      <w:r>
        <w:rPr>
          <w:rFonts w:ascii="Times New Roman" w:eastAsia="Times New Roman" w:hAnsi="Times New Roman"/>
          <w:sz w:val="28"/>
        </w:rPr>
        <w:t>отдельые</w:t>
      </w:r>
      <w:proofErr w:type="spellEnd"/>
      <w:r>
        <w:rPr>
          <w:rFonts w:ascii="Times New Roman" w:eastAsia="Times New Roman" w:hAnsi="Times New Roman"/>
          <w:sz w:val="28"/>
        </w:rPr>
        <w:t xml:space="preserve"> слова заменены квадратом, и набор картинок, служащих для расшифровки опущенных во фразах слов. Правильная расстановка картинок и последующий </w:t>
      </w:r>
      <w:proofErr w:type="gramStart"/>
      <w:r>
        <w:rPr>
          <w:rFonts w:ascii="Times New Roman" w:eastAsia="Times New Roman" w:hAnsi="Times New Roman"/>
          <w:sz w:val="28"/>
        </w:rPr>
        <w:t>анализ</w:t>
      </w:r>
      <w:proofErr w:type="gramEnd"/>
      <w:r>
        <w:rPr>
          <w:rFonts w:ascii="Times New Roman" w:eastAsia="Times New Roman" w:hAnsi="Times New Roman"/>
          <w:sz w:val="28"/>
        </w:rPr>
        <w:t xml:space="preserve"> и обобщение описанных в загадке признаков позволяют прийти к верной отгадке.</w:t>
      </w:r>
    </w:p>
    <w:p w:rsidR="007436FB" w:rsidRDefault="007436FB" w:rsidP="007F72CB">
      <w:pPr>
        <w:spacing w:after="0" w:line="273" w:lineRule="auto"/>
        <w:ind w:firstLine="360"/>
        <w:jc w:val="both"/>
        <w:rPr>
          <w:rFonts w:ascii="Times New Roman" w:eastAsia="Times New Roman" w:hAnsi="Times New Roman"/>
        </w:rPr>
      </w:pPr>
      <w:r>
        <w:rPr>
          <w:rFonts w:ascii="Times New Roman" w:eastAsia="Times New Roman" w:hAnsi="Times New Roman"/>
          <w:noProof/>
          <w:sz w:val="28"/>
          <w:lang w:eastAsia="ru-RU"/>
        </w:rPr>
        <w:drawing>
          <wp:anchor distT="0" distB="0" distL="114300" distR="114300" simplePos="0" relativeHeight="251660288" behindDoc="1" locked="0" layoutInCell="0" allowOverlap="1">
            <wp:simplePos x="0" y="0"/>
            <wp:positionH relativeFrom="page">
              <wp:posOffset>3111500</wp:posOffset>
            </wp:positionH>
            <wp:positionV relativeFrom="page">
              <wp:posOffset>5397500</wp:posOffset>
            </wp:positionV>
            <wp:extent cx="3886200" cy="42545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0" cy="4254500"/>
                    </a:xfrm>
                    <a:prstGeom prst="rect">
                      <a:avLst/>
                    </a:prstGeom>
                    <a:noFill/>
                  </pic:spPr>
                </pic:pic>
              </a:graphicData>
            </a:graphic>
          </wp:anchor>
        </w:drawing>
      </w:r>
      <w:r>
        <w:rPr>
          <w:rFonts w:ascii="Times New Roman" w:eastAsia="Times New Roman" w:hAnsi="Times New Roman"/>
          <w:sz w:val="28"/>
        </w:rPr>
        <w:t xml:space="preserve">Ход проведения. Ребенку говорят: «Ты любишь отгадывать загадки? У меня есть необычная загадка (показывается текст). Посмотри, здесь есть слова и квадраты. Чтобы найти отгадку, нужно прочитать </w:t>
      </w:r>
      <w:proofErr w:type="gramStart"/>
      <w:r>
        <w:rPr>
          <w:rFonts w:ascii="Times New Roman" w:eastAsia="Times New Roman" w:hAnsi="Times New Roman"/>
          <w:sz w:val="28"/>
        </w:rPr>
        <w:t>написанное</w:t>
      </w:r>
      <w:proofErr w:type="gramEnd"/>
      <w:r>
        <w:rPr>
          <w:rFonts w:ascii="Times New Roman" w:eastAsia="Times New Roman" w:hAnsi="Times New Roman"/>
          <w:sz w:val="28"/>
        </w:rPr>
        <w:t xml:space="preserve"> и подставить в квадрат нужную по смыслу картинку». Взрослый вместе с ребенком рассматривает изображения, просит назвать их, в случае допущения ошибок в названии поправляет. Первое слово расшифровывается совместно. Если ребенок еще не владеет техникой чтения, фразы зачитываются взрослым. В случае прекращения деятельности по инициативе ребенка или категорического отказа от выполнения задания через 10 минут предпринимается повторная попытка привлечь ребенка к продолжению занятия.</w:t>
      </w:r>
    </w:p>
    <w:p w:rsidR="007436FB" w:rsidRDefault="007436FB" w:rsidP="007F72CB">
      <w:pPr>
        <w:spacing w:after="0" w:line="270" w:lineRule="auto"/>
        <w:ind w:firstLine="360"/>
        <w:rPr>
          <w:rFonts w:ascii="Times New Roman" w:eastAsia="Times New Roman" w:hAnsi="Times New Roman"/>
          <w:sz w:val="28"/>
        </w:rPr>
      </w:pPr>
      <w:r>
        <w:rPr>
          <w:rFonts w:ascii="Times New Roman" w:eastAsia="Times New Roman" w:hAnsi="Times New Roman"/>
          <w:sz w:val="28"/>
        </w:rPr>
        <w:t>Обработка данных производится по общим критериям.</w:t>
      </w:r>
    </w:p>
    <w:p w:rsidR="007436FB" w:rsidRDefault="007436FB" w:rsidP="007F72CB">
      <w:pPr>
        <w:spacing w:after="0" w:line="270" w:lineRule="auto"/>
        <w:ind w:firstLine="360"/>
        <w:rPr>
          <w:rFonts w:ascii="Times New Roman" w:eastAsia="Times New Roman" w:hAnsi="Times New Roman"/>
          <w:sz w:val="28"/>
        </w:rPr>
      </w:pPr>
      <w:r>
        <w:rPr>
          <w:rFonts w:ascii="Times New Roman" w:eastAsia="Times New Roman" w:hAnsi="Times New Roman"/>
          <w:sz w:val="28"/>
        </w:rPr>
        <w:t>Уровень сформированности познавательного интереса в этом задании оценивается таким образом:</w:t>
      </w:r>
    </w:p>
    <w:p w:rsidR="007436FB" w:rsidRDefault="007436FB" w:rsidP="007F72CB">
      <w:pPr>
        <w:spacing w:after="0" w:line="9" w:lineRule="exact"/>
        <w:rPr>
          <w:rFonts w:ascii="Times New Roman" w:eastAsia="Times New Roman" w:hAnsi="Times New Roman"/>
        </w:rPr>
      </w:pP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1-й уровень — 23-24 балла;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2-й — 16-22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3-й —11-15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4-й — 7—10 баллов, </w:t>
      </w:r>
    </w:p>
    <w:p w:rsidR="007436FB" w:rsidRDefault="007436FB" w:rsidP="007F72CB">
      <w:pPr>
        <w:spacing w:after="0" w:line="267" w:lineRule="auto"/>
        <w:jc w:val="both"/>
        <w:rPr>
          <w:rFonts w:ascii="Times New Roman" w:eastAsia="Times New Roman" w:hAnsi="Times New Roman"/>
          <w:sz w:val="28"/>
        </w:rPr>
        <w:sectPr w:rsidR="007436FB" w:rsidSect="002604BD">
          <w:pgSz w:w="11900" w:h="16838"/>
          <w:pgMar w:top="1134" w:right="850" w:bottom="1134" w:left="1701" w:header="0" w:footer="0" w:gutter="0"/>
          <w:cols w:space="0" w:equalWidth="0">
            <w:col w:w="9350"/>
          </w:cols>
          <w:docGrid w:linePitch="360"/>
        </w:sectPr>
      </w:pPr>
      <w:r>
        <w:rPr>
          <w:rFonts w:ascii="Times New Roman" w:eastAsia="Times New Roman" w:hAnsi="Times New Roman"/>
          <w:sz w:val="28"/>
        </w:rPr>
        <w:t>5-й — 6 и ниже.</w:t>
      </w:r>
    </w:p>
    <w:p w:rsidR="007436FB" w:rsidRDefault="007436FB" w:rsidP="007F72CB">
      <w:pPr>
        <w:spacing w:after="0" w:line="360" w:lineRule="auto"/>
        <w:rPr>
          <w:rFonts w:ascii="Times New Roman" w:eastAsia="Times New Roman" w:hAnsi="Times New Roman"/>
          <w:b/>
          <w:sz w:val="28"/>
        </w:rPr>
      </w:pPr>
      <w:bookmarkStart w:id="39" w:name="page4"/>
      <w:bookmarkEnd w:id="39"/>
      <w:r>
        <w:rPr>
          <w:rFonts w:ascii="Times New Roman" w:eastAsia="Times New Roman" w:hAnsi="Times New Roman"/>
          <w:b/>
          <w:sz w:val="28"/>
        </w:rPr>
        <w:lastRenderedPageBreak/>
        <w:t>Серия вторая:</w:t>
      </w:r>
    </w:p>
    <w:p w:rsidR="007436FB" w:rsidRDefault="007436FB" w:rsidP="007F72CB">
      <w:pPr>
        <w:spacing w:after="0" w:line="360" w:lineRule="auto"/>
        <w:ind w:right="660" w:firstLine="360"/>
        <w:rPr>
          <w:rFonts w:ascii="Times New Roman" w:eastAsia="Times New Roman" w:hAnsi="Times New Roman"/>
          <w:b/>
          <w:sz w:val="28"/>
        </w:rPr>
      </w:pPr>
      <w:r>
        <w:rPr>
          <w:rFonts w:ascii="Times New Roman" w:eastAsia="Times New Roman" w:hAnsi="Times New Roman"/>
          <w:b/>
          <w:sz w:val="28"/>
        </w:rPr>
        <w:t xml:space="preserve">Задание «Угадай, что в ящике» </w:t>
      </w:r>
    </w:p>
    <w:p w:rsidR="007436FB" w:rsidRDefault="007436FB" w:rsidP="007F72CB">
      <w:pPr>
        <w:spacing w:after="0" w:line="261" w:lineRule="auto"/>
        <w:ind w:right="660" w:firstLine="360"/>
        <w:rPr>
          <w:rFonts w:ascii="Times New Roman" w:eastAsia="Times New Roman" w:hAnsi="Times New Roman"/>
        </w:rPr>
      </w:pPr>
      <w:r>
        <w:rPr>
          <w:rFonts w:ascii="Times New Roman" w:eastAsia="Times New Roman" w:hAnsi="Times New Roman"/>
          <w:b/>
          <w:sz w:val="28"/>
        </w:rPr>
        <w:t xml:space="preserve">Цель. </w:t>
      </w:r>
      <w:r>
        <w:rPr>
          <w:rFonts w:ascii="Times New Roman" w:eastAsia="Times New Roman" w:hAnsi="Times New Roman"/>
          <w:sz w:val="28"/>
        </w:rPr>
        <w:t>Изучение произвольной поисковой активности в форме вопросов.</w:t>
      </w:r>
    </w:p>
    <w:p w:rsidR="007436FB" w:rsidRDefault="007436FB" w:rsidP="007F72CB">
      <w:pPr>
        <w:spacing w:after="0" w:line="270" w:lineRule="auto"/>
        <w:jc w:val="both"/>
        <w:rPr>
          <w:rFonts w:ascii="Times New Roman" w:eastAsia="Times New Roman" w:hAnsi="Times New Roman"/>
        </w:rPr>
      </w:pPr>
      <w:r>
        <w:rPr>
          <w:rFonts w:ascii="Times New Roman" w:eastAsia="Times New Roman" w:hAnsi="Times New Roman"/>
          <w:b/>
          <w:sz w:val="28"/>
        </w:rPr>
        <w:t xml:space="preserve">Материал. </w:t>
      </w:r>
      <w:r>
        <w:rPr>
          <w:rFonts w:ascii="Times New Roman" w:eastAsia="Times New Roman" w:hAnsi="Times New Roman"/>
          <w:sz w:val="28"/>
        </w:rPr>
        <w:t>Черный ящичек</w:t>
      </w:r>
      <w:proofErr w:type="gramStart"/>
      <w:r>
        <w:rPr>
          <w:rFonts w:ascii="Times New Roman" w:eastAsia="Times New Roman" w:hAnsi="Times New Roman"/>
          <w:sz w:val="28"/>
        </w:rPr>
        <w:t>,п</w:t>
      </w:r>
      <w:proofErr w:type="gramEnd"/>
      <w:r>
        <w:rPr>
          <w:rFonts w:ascii="Times New Roman" w:eastAsia="Times New Roman" w:hAnsi="Times New Roman"/>
          <w:sz w:val="28"/>
        </w:rPr>
        <w:t xml:space="preserve">редмет простой конфигурации довольно частовстречающийся детям в обыденной жизни (на пример, яблоко, картофель, головка репчатого лука, карандаш </w:t>
      </w:r>
      <w:proofErr w:type="spellStart"/>
      <w:r>
        <w:rPr>
          <w:rFonts w:ascii="Times New Roman" w:eastAsia="Times New Roman" w:hAnsi="Times New Roman"/>
          <w:sz w:val="28"/>
        </w:rPr>
        <w:t>стирательная</w:t>
      </w:r>
      <w:proofErr w:type="spellEnd"/>
      <w:r>
        <w:rPr>
          <w:rFonts w:ascii="Times New Roman" w:eastAsia="Times New Roman" w:hAnsi="Times New Roman"/>
          <w:sz w:val="28"/>
        </w:rPr>
        <w:t xml:space="preserve"> резинка и т. п.).</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b/>
          <w:sz w:val="28"/>
        </w:rPr>
        <w:t>Ход проведения</w:t>
      </w:r>
      <w:proofErr w:type="gramStart"/>
      <w:r>
        <w:rPr>
          <w:rFonts w:ascii="Times New Roman" w:eastAsia="Times New Roman" w:hAnsi="Times New Roman"/>
          <w:sz w:val="28"/>
        </w:rPr>
        <w:t>.П</w:t>
      </w:r>
      <w:proofErr w:type="gramEnd"/>
      <w:r>
        <w:rPr>
          <w:rFonts w:ascii="Times New Roman" w:eastAsia="Times New Roman" w:hAnsi="Times New Roman"/>
          <w:sz w:val="28"/>
        </w:rPr>
        <w:t>еред ребенком находится черный ящичек с помещеннымвнутрь предметом. Ребенка спрашивают: «Ты хочешь узнать, что лежит в ящичке? Чтобы узнать, какой предмет находится в ящике, нужно задавать вопросы. Можно задавать вопросы, какие захочешь, я на них буду отвечать, и ты сможешь догадаться, что там лежит». Если ребенок действует методом перебора вариантов, предлагает перечень вопросов, представляющих собой готовый алгоритм поиска ответа: «Спроси у меня — для чего нужен этот предмет? Что с ним делают? Из чего он сделан? Какой формы? какого размера? Какого цвета?»</w:t>
      </w:r>
    </w:p>
    <w:p w:rsidR="007436FB" w:rsidRDefault="007436FB" w:rsidP="007F72CB">
      <w:pPr>
        <w:spacing w:after="0" w:line="274" w:lineRule="auto"/>
        <w:ind w:firstLine="360"/>
        <w:jc w:val="both"/>
        <w:rPr>
          <w:rFonts w:ascii="Times New Roman" w:eastAsia="Times New Roman" w:hAnsi="Times New Roman"/>
          <w:sz w:val="28"/>
        </w:rPr>
      </w:pPr>
      <w:bookmarkStart w:id="40" w:name="page5"/>
      <w:bookmarkEnd w:id="40"/>
      <w:r>
        <w:rPr>
          <w:rFonts w:ascii="Times New Roman" w:eastAsia="Times New Roman" w:hAnsi="Times New Roman"/>
          <w:sz w:val="28"/>
        </w:rPr>
        <w:t>В случае игнорирования ребенком предложенного готова пути решения поставленной задачи предпринимается повторная попытка направить мысль ребенка в нужное русло. Выполнение задания ограничивается 10 минутами. По истечении отведенного времени деятельность под каким-либо предлогом прекращалась. Кроме общих показателей фиксируется количество и характер задаваемых вопросов, их направленность.</w:t>
      </w:r>
    </w:p>
    <w:p w:rsidR="007436FB" w:rsidRDefault="007436FB" w:rsidP="007F72CB">
      <w:pPr>
        <w:spacing w:after="0" w:line="17" w:lineRule="exact"/>
        <w:rPr>
          <w:rFonts w:ascii="Times New Roman" w:eastAsia="Times New Roman" w:hAnsi="Times New Roman"/>
        </w:rPr>
      </w:pPr>
    </w:p>
    <w:p w:rsidR="007436FB" w:rsidRDefault="007436FB" w:rsidP="007F72CB">
      <w:pPr>
        <w:spacing w:after="0" w:line="271" w:lineRule="auto"/>
        <w:ind w:firstLine="360"/>
        <w:jc w:val="both"/>
        <w:rPr>
          <w:rFonts w:ascii="Times New Roman" w:eastAsia="Times New Roman" w:hAnsi="Times New Roman"/>
          <w:sz w:val="28"/>
        </w:rPr>
      </w:pPr>
      <w:r>
        <w:rPr>
          <w:rFonts w:ascii="Times New Roman" w:eastAsia="Times New Roman" w:hAnsi="Times New Roman"/>
          <w:sz w:val="28"/>
        </w:rPr>
        <w:t>Обработка данных. Параметр «стремление к поиску решения задачи» оценивается с учетом количественной и качественной характеристики заданных вопросов:</w:t>
      </w:r>
    </w:p>
    <w:p w:rsidR="007436FB" w:rsidRDefault="007436FB" w:rsidP="007F72CB">
      <w:pPr>
        <w:spacing w:after="0" w:line="21" w:lineRule="exact"/>
        <w:rPr>
          <w:rFonts w:ascii="Times New Roman" w:eastAsia="Times New Roman" w:hAnsi="Times New Roman"/>
        </w:rPr>
      </w:pP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а) склонность к поиску с помощью продуктивных вопросов при четко выраженном самостоятельно установленном алгоритме поиска — 5 баллов;</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б) то же, при принятии алгоритма, заданного извне, — 4 балла;</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в) приверженность к сочетанию продуктивных вопросов с </w:t>
      </w:r>
      <w:proofErr w:type="gramStart"/>
      <w:r>
        <w:rPr>
          <w:rFonts w:ascii="Times New Roman" w:eastAsia="Times New Roman" w:hAnsi="Times New Roman"/>
          <w:sz w:val="28"/>
        </w:rPr>
        <w:t>идентификационными</w:t>
      </w:r>
      <w:proofErr w:type="gramEnd"/>
      <w:r>
        <w:rPr>
          <w:rFonts w:ascii="Times New Roman" w:eastAsia="Times New Roman" w:hAnsi="Times New Roman"/>
          <w:sz w:val="28"/>
        </w:rPr>
        <w:t xml:space="preserve"> — 3 балла;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г) стремление к поиску на основе высказывания преимущественно предположений (при их числе на уровне среднего показателя и выше — 2 балла;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д) то же, при числе предположений на уровне меньше среднего показателя — 1 балл;</w:t>
      </w:r>
    </w:p>
    <w:p w:rsidR="007436FB" w:rsidRDefault="007436FB" w:rsidP="007F72CB">
      <w:pPr>
        <w:spacing w:after="0" w:line="265" w:lineRule="auto"/>
        <w:jc w:val="both"/>
        <w:rPr>
          <w:rFonts w:ascii="Times New Roman" w:eastAsia="Times New Roman" w:hAnsi="Times New Roman"/>
          <w:sz w:val="28"/>
        </w:rPr>
      </w:pPr>
      <w:r>
        <w:rPr>
          <w:rFonts w:ascii="Times New Roman" w:eastAsia="Times New Roman" w:hAnsi="Times New Roman"/>
          <w:sz w:val="28"/>
        </w:rPr>
        <w:t>е) отсутствие стремления к поиску — минимальное число предположений (1—2), отказ от деятельности — 0 баллов.</w:t>
      </w:r>
    </w:p>
    <w:p w:rsidR="007436FB" w:rsidRDefault="007436FB" w:rsidP="007F72CB">
      <w:pPr>
        <w:spacing w:after="0" w:line="15" w:lineRule="exact"/>
        <w:rPr>
          <w:rFonts w:ascii="Times New Roman" w:eastAsia="Times New Roman" w:hAnsi="Times New Roman"/>
        </w:rPr>
      </w:pPr>
    </w:p>
    <w:p w:rsidR="00EF5806" w:rsidRDefault="00EF5806" w:rsidP="007F72CB">
      <w:pPr>
        <w:spacing w:after="0" w:line="0" w:lineRule="atLeast"/>
        <w:ind w:left="360"/>
        <w:rPr>
          <w:rFonts w:ascii="Times New Roman" w:eastAsia="Times New Roman" w:hAnsi="Times New Roman"/>
          <w:sz w:val="28"/>
        </w:rPr>
      </w:pPr>
    </w:p>
    <w:p w:rsidR="00EF5806" w:rsidRDefault="00EF5806" w:rsidP="007F72CB">
      <w:pPr>
        <w:spacing w:after="0" w:line="0" w:lineRule="atLeast"/>
        <w:ind w:left="360"/>
        <w:rPr>
          <w:rFonts w:ascii="Times New Roman" w:eastAsia="Times New Roman" w:hAnsi="Times New Roman"/>
          <w:sz w:val="28"/>
        </w:rPr>
      </w:pPr>
    </w:p>
    <w:p w:rsidR="007436FB" w:rsidRDefault="007436FB" w:rsidP="007F72CB">
      <w:pPr>
        <w:spacing w:after="0" w:line="0" w:lineRule="atLeast"/>
        <w:ind w:left="360"/>
        <w:rPr>
          <w:rFonts w:ascii="Times New Roman" w:eastAsia="Times New Roman" w:hAnsi="Times New Roman"/>
          <w:sz w:val="28"/>
        </w:rPr>
      </w:pPr>
      <w:r>
        <w:rPr>
          <w:rFonts w:ascii="Times New Roman" w:eastAsia="Times New Roman" w:hAnsi="Times New Roman"/>
          <w:sz w:val="28"/>
        </w:rPr>
        <w:lastRenderedPageBreak/>
        <w:t>Типы вопросов.</w:t>
      </w:r>
    </w:p>
    <w:p w:rsidR="007436FB" w:rsidRDefault="007436FB" w:rsidP="00A76142">
      <w:pPr>
        <w:pStyle w:val="a7"/>
        <w:numPr>
          <w:ilvl w:val="0"/>
          <w:numId w:val="7"/>
        </w:numPr>
        <w:spacing w:after="0" w:line="271" w:lineRule="auto"/>
        <w:jc w:val="both"/>
        <w:rPr>
          <w:rFonts w:ascii="Times New Roman" w:eastAsia="Times New Roman" w:hAnsi="Times New Roman"/>
          <w:sz w:val="28"/>
        </w:rPr>
      </w:pPr>
      <w:r w:rsidRPr="00411EA3">
        <w:rPr>
          <w:rFonts w:ascii="Times New Roman" w:eastAsia="Times New Roman" w:hAnsi="Times New Roman"/>
          <w:sz w:val="28"/>
        </w:rPr>
        <w:t>Вопросы продуктивные — подвид поискового вопроса, выраженный в вопросительной форме, направленный на получение сведений и требующий ответа</w:t>
      </w:r>
      <w:proofErr w:type="gramStart"/>
      <w:r w:rsidRPr="00411EA3">
        <w:rPr>
          <w:rFonts w:ascii="Times New Roman" w:eastAsia="Times New Roman" w:hAnsi="Times New Roman"/>
          <w:sz w:val="28"/>
        </w:rPr>
        <w:t>.С</w:t>
      </w:r>
      <w:proofErr w:type="gramEnd"/>
      <w:r w:rsidRPr="00411EA3">
        <w:rPr>
          <w:rFonts w:ascii="Times New Roman" w:eastAsia="Times New Roman" w:hAnsi="Times New Roman"/>
          <w:sz w:val="28"/>
        </w:rPr>
        <w:t>юда относятся вопросы:</w:t>
      </w:r>
    </w:p>
    <w:p w:rsidR="007436FB" w:rsidRPr="007B2D2E" w:rsidRDefault="007436FB" w:rsidP="00A76142">
      <w:pPr>
        <w:pStyle w:val="a7"/>
        <w:numPr>
          <w:ilvl w:val="0"/>
          <w:numId w:val="6"/>
        </w:numPr>
        <w:tabs>
          <w:tab w:val="left" w:pos="583"/>
        </w:tabs>
        <w:spacing w:after="0" w:line="267" w:lineRule="auto"/>
        <w:jc w:val="both"/>
        <w:rPr>
          <w:rFonts w:ascii="Times New Roman" w:eastAsia="Times New Roman" w:hAnsi="Times New Roman"/>
          <w:sz w:val="28"/>
        </w:rPr>
      </w:pPr>
      <w:r w:rsidRPr="007B2D2E">
        <w:rPr>
          <w:rFonts w:ascii="Times New Roman" w:eastAsia="Times New Roman" w:hAnsi="Times New Roman"/>
          <w:sz w:val="28"/>
        </w:rPr>
        <w:t xml:space="preserve">выясняющие назначение, предназначение, функцию вещи (зачем? для чего? кому </w:t>
      </w:r>
      <w:proofErr w:type="gramStart"/>
      <w:r w:rsidRPr="007B2D2E">
        <w:rPr>
          <w:rFonts w:ascii="Times New Roman" w:eastAsia="Times New Roman" w:hAnsi="Times New Roman"/>
          <w:sz w:val="28"/>
        </w:rPr>
        <w:t>необходима</w:t>
      </w:r>
      <w:proofErr w:type="gramEnd"/>
      <w:r w:rsidRPr="007B2D2E">
        <w:rPr>
          <w:rFonts w:ascii="Times New Roman" w:eastAsia="Times New Roman" w:hAnsi="Times New Roman"/>
          <w:sz w:val="28"/>
        </w:rPr>
        <w:t>?);</w:t>
      </w:r>
    </w:p>
    <w:p w:rsidR="007436FB" w:rsidRDefault="007436FB" w:rsidP="00A76142">
      <w:pPr>
        <w:pStyle w:val="a7"/>
        <w:numPr>
          <w:ilvl w:val="0"/>
          <w:numId w:val="6"/>
        </w:numPr>
        <w:tabs>
          <w:tab w:val="left" w:pos="520"/>
        </w:tabs>
        <w:spacing w:after="0" w:line="0" w:lineRule="atLeast"/>
        <w:jc w:val="both"/>
        <w:rPr>
          <w:rFonts w:ascii="Times New Roman" w:eastAsia="Times New Roman" w:hAnsi="Times New Roman"/>
          <w:sz w:val="28"/>
        </w:rPr>
      </w:pPr>
      <w:proofErr w:type="gramStart"/>
      <w:r w:rsidRPr="00411EA3">
        <w:rPr>
          <w:rFonts w:ascii="Times New Roman" w:eastAsia="Times New Roman" w:hAnsi="Times New Roman"/>
          <w:sz w:val="28"/>
        </w:rPr>
        <w:t>нацеленные</w:t>
      </w:r>
      <w:proofErr w:type="gramEnd"/>
      <w:r w:rsidRPr="00411EA3">
        <w:rPr>
          <w:rFonts w:ascii="Times New Roman" w:eastAsia="Times New Roman" w:hAnsi="Times New Roman"/>
          <w:sz w:val="28"/>
        </w:rPr>
        <w:t xml:space="preserve"> на установление объектов (что это?);</w:t>
      </w:r>
    </w:p>
    <w:p w:rsidR="007436FB" w:rsidRDefault="007436FB" w:rsidP="00A76142">
      <w:pPr>
        <w:pStyle w:val="a7"/>
        <w:numPr>
          <w:ilvl w:val="0"/>
          <w:numId w:val="6"/>
        </w:numPr>
        <w:tabs>
          <w:tab w:val="left" w:pos="520"/>
        </w:tabs>
        <w:spacing w:after="0" w:line="0" w:lineRule="atLeast"/>
        <w:jc w:val="both"/>
        <w:rPr>
          <w:rFonts w:ascii="Times New Roman" w:eastAsia="Times New Roman" w:hAnsi="Times New Roman"/>
          <w:sz w:val="28"/>
        </w:rPr>
      </w:pPr>
      <w:r w:rsidRPr="003547AE">
        <w:rPr>
          <w:rFonts w:ascii="Times New Roman" w:eastAsia="Times New Roman" w:hAnsi="Times New Roman"/>
          <w:sz w:val="28"/>
        </w:rPr>
        <w:t xml:space="preserve">направленные на выяснение возможных характеристик объекта </w:t>
      </w:r>
      <w:proofErr w:type="gramStart"/>
      <w:r>
        <w:rPr>
          <w:rFonts w:ascii="Times New Roman" w:eastAsia="Times New Roman" w:hAnsi="Times New Roman"/>
          <w:sz w:val="28"/>
        </w:rPr>
        <w:t>-</w:t>
      </w:r>
      <w:r w:rsidRPr="003547AE">
        <w:rPr>
          <w:rFonts w:ascii="Times New Roman" w:eastAsia="Times New Roman" w:hAnsi="Times New Roman"/>
          <w:sz w:val="28"/>
        </w:rPr>
        <w:t>с</w:t>
      </w:r>
      <w:proofErr w:type="gramEnd"/>
      <w:r w:rsidRPr="003547AE">
        <w:rPr>
          <w:rFonts w:ascii="Times New Roman" w:eastAsia="Times New Roman" w:hAnsi="Times New Roman"/>
          <w:sz w:val="28"/>
        </w:rPr>
        <w:t>войств, признаков, местоположения и т. п. (какой? сколько? где?);</w:t>
      </w:r>
    </w:p>
    <w:p w:rsidR="007436FB" w:rsidRPr="003547AE" w:rsidRDefault="007436FB" w:rsidP="00A76142">
      <w:pPr>
        <w:pStyle w:val="a7"/>
        <w:numPr>
          <w:ilvl w:val="0"/>
          <w:numId w:val="6"/>
        </w:numPr>
        <w:tabs>
          <w:tab w:val="left" w:pos="520"/>
        </w:tabs>
        <w:spacing w:after="0" w:line="0" w:lineRule="atLeast"/>
        <w:jc w:val="both"/>
        <w:rPr>
          <w:rFonts w:ascii="Times New Roman" w:eastAsia="Times New Roman" w:hAnsi="Times New Roman"/>
          <w:sz w:val="28"/>
        </w:rPr>
      </w:pPr>
      <w:r w:rsidRPr="003547AE">
        <w:rPr>
          <w:rFonts w:ascii="Times New Roman" w:eastAsia="Times New Roman" w:hAnsi="Times New Roman"/>
          <w:sz w:val="28"/>
        </w:rPr>
        <w:t xml:space="preserve">ориентированные на установление взаимосвязей с другими объектами, выявление строения, структуры объекта (почему? как? с чем </w:t>
      </w:r>
      <w:proofErr w:type="gramStart"/>
      <w:r w:rsidRPr="003547AE">
        <w:rPr>
          <w:rFonts w:ascii="Times New Roman" w:eastAsia="Times New Roman" w:hAnsi="Times New Roman"/>
          <w:sz w:val="28"/>
        </w:rPr>
        <w:t>связан</w:t>
      </w:r>
      <w:proofErr w:type="gramEnd"/>
      <w:r w:rsidRPr="003547AE">
        <w:rPr>
          <w:rFonts w:ascii="Times New Roman" w:eastAsia="Times New Roman" w:hAnsi="Times New Roman"/>
          <w:sz w:val="28"/>
        </w:rPr>
        <w:t>? из каких частей состоит?).</w:t>
      </w:r>
    </w:p>
    <w:p w:rsidR="007436FB" w:rsidRDefault="007436FB" w:rsidP="007F72CB">
      <w:pPr>
        <w:spacing w:after="0" w:line="24" w:lineRule="exact"/>
        <w:rPr>
          <w:rFonts w:ascii="Times New Roman" w:eastAsia="Times New Roman" w:hAnsi="Times New Roman"/>
          <w:sz w:val="28"/>
        </w:rPr>
      </w:pPr>
    </w:p>
    <w:p w:rsidR="007436FB" w:rsidRDefault="007436FB" w:rsidP="00A76142">
      <w:pPr>
        <w:pStyle w:val="a7"/>
        <w:numPr>
          <w:ilvl w:val="0"/>
          <w:numId w:val="7"/>
        </w:numPr>
        <w:spacing w:after="0" w:line="270" w:lineRule="auto"/>
        <w:jc w:val="both"/>
        <w:rPr>
          <w:rFonts w:ascii="Times New Roman" w:eastAsia="Times New Roman" w:hAnsi="Times New Roman"/>
          <w:sz w:val="28"/>
        </w:rPr>
      </w:pPr>
      <w:r w:rsidRPr="003547AE">
        <w:rPr>
          <w:rFonts w:ascii="Times New Roman" w:eastAsia="Times New Roman" w:hAnsi="Times New Roman"/>
          <w:sz w:val="28"/>
        </w:rPr>
        <w:t>Вопросы идентификационные — подвид поисковых вопросов, выраженный в форме конкретного предположения вопросительного характера, направленный на идентификацию объекта и его характеристик</w:t>
      </w:r>
      <w:proofErr w:type="gramStart"/>
      <w:r w:rsidRPr="003547AE">
        <w:rPr>
          <w:rFonts w:ascii="Times New Roman" w:eastAsia="Times New Roman" w:hAnsi="Times New Roman"/>
          <w:sz w:val="28"/>
        </w:rPr>
        <w:t>.В</w:t>
      </w:r>
      <w:proofErr w:type="gramEnd"/>
      <w:r w:rsidRPr="003547AE">
        <w:rPr>
          <w:rFonts w:ascii="Times New Roman" w:eastAsia="Times New Roman" w:hAnsi="Times New Roman"/>
          <w:sz w:val="28"/>
        </w:rPr>
        <w:t>ключают в себя предположения, высказанные в вопросительной форме:</w:t>
      </w:r>
    </w:p>
    <w:p w:rsidR="007436FB" w:rsidRDefault="007436FB" w:rsidP="00A76142">
      <w:pPr>
        <w:pStyle w:val="a7"/>
        <w:numPr>
          <w:ilvl w:val="0"/>
          <w:numId w:val="5"/>
        </w:numPr>
        <w:spacing w:after="0" w:line="270" w:lineRule="auto"/>
        <w:jc w:val="both"/>
        <w:rPr>
          <w:rFonts w:ascii="Times New Roman" w:eastAsia="Times New Roman" w:hAnsi="Times New Roman"/>
          <w:sz w:val="28"/>
        </w:rPr>
      </w:pPr>
      <w:proofErr w:type="gramStart"/>
      <w:r w:rsidRPr="003547AE">
        <w:rPr>
          <w:rFonts w:ascii="Times New Roman" w:eastAsia="Times New Roman" w:hAnsi="Times New Roman"/>
          <w:sz w:val="28"/>
        </w:rPr>
        <w:t>представляющие</w:t>
      </w:r>
      <w:proofErr w:type="gramEnd"/>
      <w:r w:rsidRPr="003547AE">
        <w:rPr>
          <w:rFonts w:ascii="Times New Roman" w:eastAsia="Times New Roman" w:hAnsi="Times New Roman"/>
          <w:sz w:val="28"/>
        </w:rPr>
        <w:t xml:space="preserve"> собой выдвижение конкретных версий по поводу самого объекта (это то?);</w:t>
      </w:r>
      <w:bookmarkStart w:id="41" w:name="page6"/>
      <w:bookmarkEnd w:id="41"/>
    </w:p>
    <w:p w:rsidR="007436FB" w:rsidRPr="003547AE" w:rsidRDefault="007436FB" w:rsidP="00A76142">
      <w:pPr>
        <w:pStyle w:val="a7"/>
        <w:numPr>
          <w:ilvl w:val="0"/>
          <w:numId w:val="5"/>
        </w:numPr>
        <w:spacing w:after="0" w:line="270" w:lineRule="auto"/>
        <w:jc w:val="both"/>
        <w:rPr>
          <w:rFonts w:ascii="Times New Roman" w:eastAsia="Times New Roman" w:hAnsi="Times New Roman"/>
          <w:sz w:val="28"/>
        </w:rPr>
      </w:pPr>
      <w:r w:rsidRPr="003547AE">
        <w:rPr>
          <w:rFonts w:ascii="Times New Roman" w:eastAsia="Times New Roman" w:hAnsi="Times New Roman"/>
          <w:sz w:val="28"/>
        </w:rPr>
        <w:t>предполагающие выдвижение предположений относительно свойств и характеристик неизвестного объекта (это какого цвета? это такой формы? это растет там? и т. п.).</w:t>
      </w:r>
    </w:p>
    <w:p w:rsidR="007436FB" w:rsidRDefault="007436FB" w:rsidP="007F72CB">
      <w:pPr>
        <w:spacing w:after="0" w:line="21" w:lineRule="exact"/>
        <w:rPr>
          <w:rFonts w:ascii="Times New Roman" w:eastAsia="Times New Roman" w:hAnsi="Times New Roman"/>
        </w:rPr>
      </w:pPr>
    </w:p>
    <w:p w:rsidR="007436FB" w:rsidRDefault="007436FB" w:rsidP="007F72CB">
      <w:pPr>
        <w:spacing w:after="0" w:line="267" w:lineRule="auto"/>
        <w:ind w:firstLine="360"/>
        <w:jc w:val="both"/>
        <w:rPr>
          <w:rFonts w:ascii="Times New Roman" w:eastAsia="Times New Roman" w:hAnsi="Times New Roman"/>
          <w:sz w:val="28"/>
        </w:rPr>
      </w:pPr>
      <w:r>
        <w:rPr>
          <w:rFonts w:ascii="Times New Roman" w:eastAsia="Times New Roman" w:hAnsi="Times New Roman"/>
          <w:sz w:val="28"/>
        </w:rPr>
        <w:t xml:space="preserve">В целом ребенок может набрать от 0 до 29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1-й уровень — 25—29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2-й — 19—24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3-й — 12-18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4-й — 8—11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5-й — 7 и ниже.</w:t>
      </w:r>
    </w:p>
    <w:p w:rsidR="007436FB" w:rsidRDefault="007436FB" w:rsidP="007F72CB">
      <w:pPr>
        <w:spacing w:after="0" w:line="61" w:lineRule="exact"/>
        <w:rPr>
          <w:rFonts w:ascii="Times New Roman" w:eastAsia="Times New Roman" w:hAnsi="Times New Roman"/>
        </w:rPr>
      </w:pPr>
    </w:p>
    <w:p w:rsidR="007436FB" w:rsidRDefault="007436FB" w:rsidP="007F72CB">
      <w:pPr>
        <w:spacing w:after="0" w:line="360" w:lineRule="auto"/>
        <w:ind w:left="360"/>
        <w:rPr>
          <w:rFonts w:ascii="Times New Roman" w:eastAsia="Times New Roman" w:hAnsi="Times New Roman"/>
          <w:b/>
          <w:sz w:val="28"/>
        </w:rPr>
      </w:pPr>
      <w:r>
        <w:rPr>
          <w:rFonts w:ascii="Times New Roman" w:eastAsia="Times New Roman" w:hAnsi="Times New Roman"/>
          <w:b/>
          <w:sz w:val="28"/>
        </w:rPr>
        <w:t xml:space="preserve">Серия третья: Задание 1 «Собери картинку» </w:t>
      </w:r>
    </w:p>
    <w:p w:rsidR="007436FB" w:rsidRDefault="007436FB" w:rsidP="007F72CB">
      <w:pPr>
        <w:spacing w:after="0" w:line="263" w:lineRule="auto"/>
        <w:jc w:val="both"/>
        <w:rPr>
          <w:rFonts w:ascii="Times New Roman" w:eastAsia="Times New Roman" w:hAnsi="Times New Roman"/>
          <w:sz w:val="28"/>
        </w:rPr>
      </w:pPr>
      <w:r>
        <w:rPr>
          <w:rFonts w:ascii="Times New Roman" w:eastAsia="Times New Roman" w:hAnsi="Times New Roman"/>
          <w:b/>
          <w:sz w:val="28"/>
        </w:rPr>
        <w:t xml:space="preserve">Цель. </w:t>
      </w:r>
      <w:r>
        <w:rPr>
          <w:rFonts w:ascii="Times New Roman" w:eastAsia="Times New Roman" w:hAnsi="Times New Roman"/>
          <w:sz w:val="28"/>
        </w:rPr>
        <w:t>Изучение познавательного интереса в условиях актуализации регуляционных процессов при возможности ориентации на наглядный образец и осуществления практических действий.</w:t>
      </w:r>
    </w:p>
    <w:p w:rsidR="007436FB" w:rsidRDefault="007436FB" w:rsidP="007F72CB">
      <w:pPr>
        <w:spacing w:after="0" w:line="28" w:lineRule="exact"/>
        <w:rPr>
          <w:rFonts w:ascii="Times New Roman" w:eastAsia="Times New Roman" w:hAnsi="Times New Roman"/>
        </w:rPr>
      </w:pPr>
    </w:p>
    <w:p w:rsidR="007436FB" w:rsidRDefault="007436FB" w:rsidP="007F72CB">
      <w:pPr>
        <w:spacing w:after="0" w:line="273" w:lineRule="auto"/>
        <w:jc w:val="both"/>
        <w:rPr>
          <w:rFonts w:ascii="Times New Roman" w:eastAsia="Times New Roman" w:hAnsi="Times New Roman"/>
          <w:sz w:val="28"/>
        </w:rPr>
      </w:pPr>
      <w:r w:rsidRPr="003547AE">
        <w:rPr>
          <w:rFonts w:ascii="Times New Roman" w:eastAsia="Times New Roman" w:hAnsi="Times New Roman"/>
          <w:b/>
          <w:sz w:val="28"/>
        </w:rPr>
        <w:t>Материал.</w:t>
      </w:r>
      <w:r>
        <w:rPr>
          <w:rFonts w:ascii="Times New Roman" w:eastAsia="Times New Roman" w:hAnsi="Times New Roman"/>
          <w:sz w:val="28"/>
        </w:rPr>
        <w:t xml:space="preserve"> Сюжетная картинка размером 20x16 см делится на двенадцать равных частей так, чтобы получилось три горизонтальных и четыре вертикальных ряда. На оборотной стороне частей каждого ряда проставляются обозначения в виде геометрических фигур (круг, треугольник, квадрат) и определенного числа палочек внутри них — от одной до четырех.</w:t>
      </w:r>
    </w:p>
    <w:p w:rsidR="007436FB" w:rsidRDefault="007436FB" w:rsidP="007F72CB">
      <w:pPr>
        <w:spacing w:after="0" w:line="22" w:lineRule="exact"/>
        <w:rPr>
          <w:rFonts w:ascii="Times New Roman" w:eastAsia="Times New Roman" w:hAnsi="Times New Roman"/>
        </w:rPr>
      </w:pPr>
    </w:p>
    <w:p w:rsidR="007436FB" w:rsidRDefault="007436FB" w:rsidP="007F72CB">
      <w:pPr>
        <w:spacing w:after="0" w:line="275" w:lineRule="auto"/>
        <w:jc w:val="both"/>
        <w:rPr>
          <w:rFonts w:ascii="Times New Roman" w:eastAsia="Times New Roman" w:hAnsi="Times New Roman"/>
          <w:sz w:val="28"/>
        </w:rPr>
      </w:pPr>
      <w:r>
        <w:rPr>
          <w:rFonts w:ascii="Times New Roman" w:eastAsia="Times New Roman" w:hAnsi="Times New Roman"/>
          <w:noProof/>
          <w:sz w:val="28"/>
          <w:lang w:eastAsia="ru-RU"/>
        </w:rPr>
        <w:lastRenderedPageBreak/>
        <w:drawing>
          <wp:anchor distT="0" distB="0" distL="114300" distR="114300" simplePos="0" relativeHeight="251661312" behindDoc="1" locked="0" layoutInCell="0" allowOverlap="1">
            <wp:simplePos x="0" y="0"/>
            <wp:positionH relativeFrom="column">
              <wp:posOffset>508000</wp:posOffset>
            </wp:positionH>
            <wp:positionV relativeFrom="paragraph">
              <wp:posOffset>3228975</wp:posOffset>
            </wp:positionV>
            <wp:extent cx="4765040" cy="309181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5040" cy="3091815"/>
                    </a:xfrm>
                    <a:prstGeom prst="rect">
                      <a:avLst/>
                    </a:prstGeom>
                    <a:noFill/>
                  </pic:spPr>
                </pic:pic>
              </a:graphicData>
            </a:graphic>
          </wp:anchor>
        </w:drawing>
      </w:r>
      <w:r w:rsidRPr="003547AE">
        <w:rPr>
          <w:rFonts w:ascii="Times New Roman" w:eastAsia="Times New Roman" w:hAnsi="Times New Roman"/>
          <w:b/>
          <w:sz w:val="28"/>
        </w:rPr>
        <w:t>Ход проведения.</w:t>
      </w:r>
      <w:r>
        <w:rPr>
          <w:rFonts w:ascii="Times New Roman" w:eastAsia="Times New Roman" w:hAnsi="Times New Roman"/>
          <w:sz w:val="28"/>
        </w:rPr>
        <w:t xml:space="preserve"> Элементы картины выкладываются в беспорядке обратной стороной вверх. Ребенку говорят: «Посмотри, эти карточки — части одной картинки. Если сложить их правильно, можно узнать, что на ней нарисовано. Чтобы получилась картинка, карточки надо укладывать по правилам: первое правило — все карточки надо класть слева направо, в три ряда (показать, как это делается); второе правило — первый ряд складывается из частей, на которых изображен круг, под ним нужно выложить второй ряд с треугольниками, третий ряд надо составить из частей с квадратами; третье правило — карточки нужно располагать в определенном порядке: сначала круг с четырьмя; палочками (показать, положить на место), потом круг с тремя палочками (указать, но не класть на место), затем круг с двумя палочками. Какой будет последняя часть, подумай сам. Обрати внимание, точка должна быть всегда внизу».</w:t>
      </w:r>
    </w:p>
    <w:p w:rsidR="007436FB" w:rsidRDefault="007436FB" w:rsidP="007F72CB">
      <w:pPr>
        <w:spacing w:after="0" w:line="17" w:lineRule="exact"/>
        <w:rPr>
          <w:rFonts w:ascii="Times New Roman" w:eastAsia="Times New Roman" w:hAnsi="Times New Roman"/>
        </w:rPr>
      </w:pPr>
    </w:p>
    <w:p w:rsidR="007436FB" w:rsidRDefault="007436FB" w:rsidP="007F72CB">
      <w:pPr>
        <w:spacing w:after="0" w:line="267" w:lineRule="auto"/>
        <w:rPr>
          <w:rFonts w:ascii="Times New Roman" w:eastAsia="Times New Roman" w:hAnsi="Times New Roman"/>
          <w:sz w:val="28"/>
        </w:rPr>
      </w:pPr>
      <w:r>
        <w:rPr>
          <w:rFonts w:ascii="Times New Roman" w:eastAsia="Times New Roman" w:hAnsi="Times New Roman"/>
          <w:sz w:val="28"/>
        </w:rPr>
        <w:t>Если дети знакомы с цифрами, можно использовать вариант 2. Выясняется, понял ли ребенок инструкцию, при необходимости правила повторяются. По окончании работы ребенка спрашивают: «Что получилось? Про что картинка? Расскажи, что нужно было сделать, чтобы получилась картинка? Какие надо! было соблюдать правила? Как ты думаешь, почему не получилось?». Последний вопрос задается, если ребенок выполнил задание с ошибками.</w:t>
      </w:r>
    </w:p>
    <w:p w:rsidR="007436FB" w:rsidRDefault="007436FB" w:rsidP="007F72CB">
      <w:pPr>
        <w:spacing w:after="0" w:line="272" w:lineRule="auto"/>
        <w:ind w:firstLine="360"/>
        <w:jc w:val="both"/>
        <w:rPr>
          <w:rFonts w:ascii="Times New Roman" w:eastAsia="Times New Roman" w:hAnsi="Times New Roman"/>
          <w:sz w:val="28"/>
        </w:rPr>
      </w:pPr>
      <w:bookmarkStart w:id="42" w:name="page7"/>
      <w:bookmarkEnd w:id="42"/>
      <w:r>
        <w:rPr>
          <w:rFonts w:ascii="Times New Roman" w:eastAsia="Times New Roman" w:hAnsi="Times New Roman"/>
          <w:sz w:val="28"/>
        </w:rPr>
        <w:t xml:space="preserve">Обработка данных. В данной и следующей методике оценка выраженности качества производится по одинаковым параметрам. В </w:t>
      </w:r>
      <w:proofErr w:type="spellStart"/>
      <w:r>
        <w:rPr>
          <w:rFonts w:ascii="Times New Roman" w:eastAsia="Times New Roman" w:hAnsi="Times New Roman"/>
          <w:sz w:val="28"/>
        </w:rPr>
        <w:t>регуляционно</w:t>
      </w:r>
      <w:proofErr w:type="spellEnd"/>
      <w:r>
        <w:rPr>
          <w:rFonts w:ascii="Times New Roman" w:eastAsia="Times New Roman" w:hAnsi="Times New Roman"/>
          <w:sz w:val="28"/>
        </w:rPr>
        <w:t>-оценочном компоненте добавляется критерий «готовность к самоконтролю»:</w:t>
      </w:r>
    </w:p>
    <w:p w:rsidR="007436FB" w:rsidRDefault="007436FB" w:rsidP="007F72CB">
      <w:pPr>
        <w:spacing w:after="0" w:line="265" w:lineRule="auto"/>
        <w:ind w:firstLine="360"/>
        <w:jc w:val="both"/>
        <w:rPr>
          <w:rFonts w:ascii="Times New Roman" w:eastAsia="Times New Roman" w:hAnsi="Times New Roman"/>
          <w:sz w:val="28"/>
        </w:rPr>
      </w:pPr>
      <w:r>
        <w:rPr>
          <w:rFonts w:ascii="Times New Roman" w:eastAsia="Times New Roman" w:hAnsi="Times New Roman"/>
          <w:sz w:val="28"/>
        </w:rPr>
        <w:lastRenderedPageBreak/>
        <w:t>а) присутствует, сочетается со способностью осуществлять самоконтроль в полной мере</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 xml:space="preserve">б) присутствует не в полной мере, </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 xml:space="preserve">в) отсутствует; </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 xml:space="preserve">критерий «отношение к полученному результату» дополняется оценка этого результата:  </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 xml:space="preserve">а) удовлетворение в связи с правильно выполненной работой; адекватная оценка деятельности, </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 xml:space="preserve">б) индифферентное отношение при адекватной оценке либо ее отсутствии, </w:t>
      </w:r>
    </w:p>
    <w:p w:rsidR="007436FB" w:rsidRDefault="007436FB" w:rsidP="007F72CB">
      <w:pPr>
        <w:spacing w:after="0" w:line="274" w:lineRule="auto"/>
        <w:ind w:firstLine="360"/>
        <w:jc w:val="both"/>
        <w:rPr>
          <w:rFonts w:ascii="Times New Roman" w:eastAsia="Times New Roman" w:hAnsi="Times New Roman"/>
          <w:sz w:val="28"/>
        </w:rPr>
      </w:pPr>
      <w:r>
        <w:rPr>
          <w:rFonts w:ascii="Times New Roman" w:eastAsia="Times New Roman" w:hAnsi="Times New Roman"/>
          <w:sz w:val="28"/>
        </w:rPr>
        <w:t>в) положительное отношение и неадекватная оценка в зависимости от итогов деятельности.</w:t>
      </w:r>
    </w:p>
    <w:p w:rsidR="007436FB" w:rsidRDefault="007436FB" w:rsidP="007F72CB">
      <w:pPr>
        <w:spacing w:after="0" w:line="4" w:lineRule="exact"/>
        <w:rPr>
          <w:rFonts w:ascii="Times New Roman" w:eastAsia="Times New Roman" w:hAnsi="Times New Roman"/>
        </w:rPr>
      </w:pPr>
    </w:p>
    <w:p w:rsidR="007436FB" w:rsidRDefault="007436FB" w:rsidP="007F72CB">
      <w:pPr>
        <w:spacing w:after="0" w:line="0" w:lineRule="atLeast"/>
        <w:ind w:left="360"/>
        <w:rPr>
          <w:rFonts w:ascii="Times New Roman" w:eastAsia="Times New Roman" w:hAnsi="Times New Roman"/>
          <w:sz w:val="28"/>
        </w:rPr>
      </w:pPr>
      <w:r>
        <w:rPr>
          <w:rFonts w:ascii="Times New Roman" w:eastAsia="Times New Roman" w:hAnsi="Times New Roman"/>
          <w:sz w:val="28"/>
        </w:rPr>
        <w:t>Вероятная сумма баллов — от 0 до 26.</w:t>
      </w:r>
    </w:p>
    <w:p w:rsidR="007436FB" w:rsidRDefault="007436FB" w:rsidP="007F72CB">
      <w:pPr>
        <w:spacing w:after="0" w:line="61" w:lineRule="exact"/>
        <w:rPr>
          <w:rFonts w:ascii="Times New Roman" w:eastAsia="Times New Roman" w:hAnsi="Times New Roman"/>
        </w:rPr>
      </w:pP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1-й уровень — 24—26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2-й — 18—23 балла,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3-й — 12— 17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 xml:space="preserve">4-й — 7—11 баллов, </w:t>
      </w:r>
    </w:p>
    <w:p w:rsidR="007436FB" w:rsidRDefault="007436FB" w:rsidP="007F72CB">
      <w:pPr>
        <w:spacing w:after="0" w:line="267" w:lineRule="auto"/>
        <w:jc w:val="both"/>
        <w:rPr>
          <w:rFonts w:ascii="Times New Roman" w:eastAsia="Times New Roman" w:hAnsi="Times New Roman"/>
          <w:sz w:val="28"/>
        </w:rPr>
      </w:pPr>
      <w:r>
        <w:rPr>
          <w:rFonts w:ascii="Times New Roman" w:eastAsia="Times New Roman" w:hAnsi="Times New Roman"/>
          <w:sz w:val="28"/>
        </w:rPr>
        <w:t>5-й — 6 и ниже.</w:t>
      </w:r>
    </w:p>
    <w:p w:rsidR="007436FB" w:rsidRDefault="007436FB" w:rsidP="007F72CB">
      <w:pPr>
        <w:spacing w:after="0" w:line="200" w:lineRule="exact"/>
        <w:rPr>
          <w:rFonts w:ascii="Times New Roman" w:eastAsia="Times New Roman" w:hAnsi="Times New Roman"/>
        </w:rPr>
      </w:pPr>
    </w:p>
    <w:p w:rsidR="007436FB" w:rsidRDefault="007436FB" w:rsidP="007F72CB">
      <w:pPr>
        <w:spacing w:after="0" w:line="239" w:lineRule="auto"/>
        <w:ind w:left="360"/>
        <w:rPr>
          <w:rFonts w:ascii="Times New Roman" w:eastAsia="Times New Roman" w:hAnsi="Times New Roman"/>
          <w:b/>
          <w:sz w:val="28"/>
        </w:rPr>
      </w:pPr>
      <w:r>
        <w:rPr>
          <w:rFonts w:ascii="Times New Roman" w:eastAsia="Times New Roman" w:hAnsi="Times New Roman"/>
          <w:b/>
          <w:sz w:val="28"/>
        </w:rPr>
        <w:t>Задание 2. «Соедини значки и найди предмет»</w:t>
      </w:r>
    </w:p>
    <w:p w:rsidR="007436FB" w:rsidRDefault="00EF5806" w:rsidP="007F72CB">
      <w:pPr>
        <w:spacing w:after="0" w:line="271" w:lineRule="auto"/>
        <w:jc w:val="both"/>
        <w:rPr>
          <w:rFonts w:ascii="Times New Roman" w:eastAsia="Times New Roman" w:hAnsi="Times New Roman"/>
          <w:sz w:val="28"/>
        </w:rPr>
      </w:pPr>
      <w:r>
        <w:rPr>
          <w:noProof/>
          <w:lang w:eastAsia="ru-RU"/>
        </w:rPr>
        <w:drawing>
          <wp:anchor distT="0" distB="0" distL="114300" distR="114300" simplePos="0" relativeHeight="251693056" behindDoc="0" locked="0" layoutInCell="1" allowOverlap="1">
            <wp:simplePos x="0" y="0"/>
            <wp:positionH relativeFrom="column">
              <wp:posOffset>3087370</wp:posOffset>
            </wp:positionH>
            <wp:positionV relativeFrom="paragraph">
              <wp:posOffset>95885</wp:posOffset>
            </wp:positionV>
            <wp:extent cx="2921000" cy="4096385"/>
            <wp:effectExtent l="0" t="0" r="0" b="0"/>
            <wp:wrapSquare wrapText="bothSides"/>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1000" cy="4096385"/>
                    </a:xfrm>
                    <a:prstGeom prst="rect">
                      <a:avLst/>
                    </a:prstGeom>
                    <a:noFill/>
                    <a:ln>
                      <a:noFill/>
                    </a:ln>
                  </pic:spPr>
                </pic:pic>
              </a:graphicData>
            </a:graphic>
          </wp:anchor>
        </w:drawing>
      </w:r>
      <w:r w:rsidR="007436FB">
        <w:rPr>
          <w:rFonts w:ascii="Times New Roman" w:eastAsia="Times New Roman" w:hAnsi="Times New Roman"/>
          <w:b/>
          <w:sz w:val="28"/>
        </w:rPr>
        <w:t xml:space="preserve">Цель. </w:t>
      </w:r>
      <w:r w:rsidR="007436FB">
        <w:rPr>
          <w:rFonts w:ascii="Times New Roman" w:eastAsia="Times New Roman" w:hAnsi="Times New Roman"/>
          <w:sz w:val="28"/>
        </w:rPr>
        <w:t>Изучение познавательного интереса при актуализации регуляционныхпроцессов в условиях необходимости сохранения последовательности действий во внутреннем плане.</w:t>
      </w:r>
    </w:p>
    <w:p w:rsidR="007436FB" w:rsidRDefault="007436FB" w:rsidP="007F72CB">
      <w:pPr>
        <w:spacing w:after="0" w:line="225" w:lineRule="exact"/>
        <w:rPr>
          <w:rFonts w:ascii="Times New Roman" w:eastAsia="Times New Roman" w:hAnsi="Times New Roman"/>
        </w:rPr>
      </w:pPr>
    </w:p>
    <w:p w:rsidR="007436FB" w:rsidRDefault="007436FB" w:rsidP="007F72CB">
      <w:pPr>
        <w:spacing w:after="0" w:line="267" w:lineRule="auto"/>
        <w:ind w:left="2680" w:right="440" w:hanging="2232"/>
        <w:rPr>
          <w:rFonts w:ascii="Times New Roman" w:eastAsia="Times New Roman" w:hAnsi="Times New Roman"/>
          <w:b/>
          <w:sz w:val="28"/>
        </w:rPr>
      </w:pPr>
    </w:p>
    <w:p w:rsidR="007436FB" w:rsidRDefault="007436FB" w:rsidP="007F72CB">
      <w:pPr>
        <w:spacing w:after="0" w:line="267" w:lineRule="auto"/>
        <w:ind w:left="2680" w:right="440" w:hanging="2232"/>
        <w:rPr>
          <w:rFonts w:ascii="Times New Roman" w:eastAsia="Times New Roman" w:hAnsi="Times New Roman"/>
          <w:b/>
          <w:sz w:val="28"/>
        </w:rPr>
      </w:pPr>
    </w:p>
    <w:p w:rsidR="007436FB" w:rsidRDefault="007436FB" w:rsidP="007F72CB">
      <w:pPr>
        <w:spacing w:after="0" w:line="267" w:lineRule="auto"/>
        <w:ind w:left="2680" w:right="440" w:hanging="2232"/>
        <w:rPr>
          <w:rFonts w:ascii="Times New Roman" w:eastAsia="Times New Roman" w:hAnsi="Times New Roman"/>
          <w:b/>
          <w:sz w:val="28"/>
        </w:rPr>
      </w:pPr>
    </w:p>
    <w:p w:rsidR="007436FB" w:rsidRDefault="007436FB" w:rsidP="007F72CB">
      <w:pPr>
        <w:spacing w:after="0" w:line="267" w:lineRule="auto"/>
        <w:ind w:left="2680" w:right="440" w:hanging="2232"/>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EF5806" w:rsidRDefault="00EF5806" w:rsidP="007F72CB">
      <w:pPr>
        <w:spacing w:after="0" w:line="267" w:lineRule="auto"/>
        <w:ind w:right="440"/>
        <w:jc w:val="center"/>
        <w:rPr>
          <w:rFonts w:ascii="Times New Roman" w:eastAsia="Times New Roman" w:hAnsi="Times New Roman"/>
          <w:b/>
          <w:sz w:val="28"/>
        </w:rPr>
      </w:pPr>
    </w:p>
    <w:p w:rsidR="007436FB" w:rsidRDefault="007436FB" w:rsidP="007F72CB">
      <w:pPr>
        <w:spacing w:after="0" w:line="267" w:lineRule="auto"/>
        <w:ind w:right="440"/>
        <w:jc w:val="center"/>
        <w:rPr>
          <w:rFonts w:ascii="Times New Roman" w:eastAsia="Times New Roman" w:hAnsi="Times New Roman"/>
          <w:b/>
          <w:sz w:val="28"/>
        </w:rPr>
      </w:pPr>
      <w:r>
        <w:rPr>
          <w:rFonts w:ascii="Times New Roman" w:eastAsia="Times New Roman" w:hAnsi="Times New Roman"/>
          <w:b/>
          <w:sz w:val="28"/>
        </w:rPr>
        <w:lastRenderedPageBreak/>
        <w:t>Характеристика проявления познавательного интереса на разных уровнях его сформированности</w:t>
      </w:r>
    </w:p>
    <w:p w:rsidR="007436FB" w:rsidRDefault="007436FB" w:rsidP="007F72CB">
      <w:pPr>
        <w:spacing w:after="0" w:line="360" w:lineRule="auto"/>
        <w:rPr>
          <w:rFonts w:ascii="Times New Roman" w:eastAsia="Times New Roman" w:hAnsi="Times New Roman"/>
          <w:sz w:val="28"/>
        </w:rPr>
      </w:pPr>
      <w:r>
        <w:rPr>
          <w:rFonts w:ascii="Times New Roman" w:eastAsia="Times New Roman" w:hAnsi="Times New Roman"/>
          <w:b/>
          <w:sz w:val="28"/>
        </w:rPr>
        <w:t xml:space="preserve">1 УРОВЕНЬ </w:t>
      </w:r>
      <w:r>
        <w:rPr>
          <w:rFonts w:ascii="Times New Roman" w:eastAsia="Times New Roman" w:hAnsi="Times New Roman"/>
          <w:sz w:val="28"/>
        </w:rPr>
        <w:t>характеризует оптимальным образом реализованныйвозрастной потенциал развития познавательного интереса в структуре общей</w:t>
      </w:r>
      <w:bookmarkStart w:id="43" w:name="page8"/>
      <w:bookmarkEnd w:id="43"/>
      <w:r>
        <w:rPr>
          <w:rFonts w:ascii="Times New Roman" w:eastAsia="Times New Roman" w:hAnsi="Times New Roman"/>
          <w:sz w:val="28"/>
        </w:rPr>
        <w:t xml:space="preserve"> способности к учению. Детям присуще устойчивое проявление острой заинтересованности в познавательной деятельности, яркое проявление положительных эмоций в связи с процессом и результатом интеллектуальной деятельности, сосредоточенность и поглощенность ею. При решении задачи ребенок активно применяет имеющиеся знания, действует уверенно, непринужденно, прослеживается склонность к конструктивным, целенаправленным решениям. В ходе занятия </w:t>
      </w:r>
      <w:proofErr w:type="gramStart"/>
      <w:r>
        <w:rPr>
          <w:rFonts w:ascii="Times New Roman" w:eastAsia="Times New Roman" w:hAnsi="Times New Roman"/>
          <w:sz w:val="28"/>
        </w:rPr>
        <w:t>сосредоточен</w:t>
      </w:r>
      <w:proofErr w:type="gramEnd"/>
      <w:r>
        <w:rPr>
          <w:rFonts w:ascii="Times New Roman" w:eastAsia="Times New Roman" w:hAnsi="Times New Roman"/>
          <w:sz w:val="28"/>
        </w:rPr>
        <w:t xml:space="preserve">, поглощен деятельностью, отвлечения отсутствуют либо очень редки, ситуации затруднений словно усиливают активность ребенка. От предлагаемой извне помощи отказывается или принимает, но </w:t>
      </w:r>
      <w:proofErr w:type="gramStart"/>
      <w:r>
        <w:rPr>
          <w:rFonts w:ascii="Times New Roman" w:eastAsia="Times New Roman" w:hAnsi="Times New Roman"/>
          <w:sz w:val="28"/>
        </w:rPr>
        <w:t>минимальную</w:t>
      </w:r>
      <w:proofErr w:type="gramEnd"/>
      <w:r>
        <w:rPr>
          <w:rFonts w:ascii="Times New Roman" w:eastAsia="Times New Roman" w:hAnsi="Times New Roman"/>
          <w:sz w:val="28"/>
        </w:rPr>
        <w:t>, проявляя ярко выраженное стремление к самостоятельному поиску решения. Инструкцию слушает внимательно, задачу принимает сразу и стремится выполнить в полном объеме, руководствуясь содержанием задачи.</w:t>
      </w:r>
    </w:p>
    <w:p w:rsidR="007436FB" w:rsidRDefault="007436FB" w:rsidP="007F72CB">
      <w:pPr>
        <w:spacing w:after="0" w:line="360" w:lineRule="auto"/>
        <w:jc w:val="both"/>
        <w:rPr>
          <w:rFonts w:ascii="Times New Roman" w:eastAsia="Times New Roman" w:hAnsi="Times New Roman"/>
          <w:sz w:val="28"/>
        </w:rPr>
      </w:pPr>
      <w:r>
        <w:rPr>
          <w:rFonts w:ascii="Times New Roman" w:eastAsia="Times New Roman" w:hAnsi="Times New Roman"/>
          <w:b/>
          <w:sz w:val="28"/>
        </w:rPr>
        <w:t xml:space="preserve">2 УРОВЕНЬ </w:t>
      </w:r>
      <w:r>
        <w:rPr>
          <w:rFonts w:ascii="Times New Roman" w:eastAsia="Times New Roman" w:hAnsi="Times New Roman"/>
          <w:sz w:val="28"/>
        </w:rPr>
        <w:t>характеризует качественно более низкое развитие исследуемойсферы: познавательный интерес при актуализации отдельных компонентов общей способности к учению не отличается стабильностью и устойчивостью проявления. Активность ребенка требует некоторого побуждения извне, поддержания внимания на объекте мысли. Проявляется интерес к заданию, стремление к достижению результата. В процессе деятельности сохраняется положительное эмоциональное отношение к предлагаемому занятию. Ребенок испытывает удовлетворение от успешно и правильно выполненной работы, но не обнаруживает желания продолжить деятельность за пределами установленного времени.</w:t>
      </w:r>
    </w:p>
    <w:p w:rsidR="007436FB" w:rsidRDefault="007436FB" w:rsidP="007F72CB">
      <w:pPr>
        <w:spacing w:after="0" w:line="360" w:lineRule="auto"/>
        <w:jc w:val="both"/>
        <w:rPr>
          <w:rFonts w:ascii="Times New Roman" w:eastAsia="Times New Roman" w:hAnsi="Times New Roman"/>
          <w:sz w:val="28"/>
        </w:rPr>
      </w:pPr>
      <w:r>
        <w:rPr>
          <w:rFonts w:ascii="Times New Roman" w:eastAsia="Times New Roman" w:hAnsi="Times New Roman"/>
          <w:sz w:val="28"/>
        </w:rPr>
        <w:t xml:space="preserve">Стремление к умственному напряжению, к достижению объективного результата присутствует, однако степень самостоятельности в выполнении задания несколько ниже, чем на предыдущем уровне: активность требует </w:t>
      </w:r>
      <w:r>
        <w:rPr>
          <w:rFonts w:ascii="Times New Roman" w:eastAsia="Times New Roman" w:hAnsi="Times New Roman"/>
          <w:sz w:val="28"/>
        </w:rPr>
        <w:lastRenderedPageBreak/>
        <w:t>некоторого побуждения извне, направления мысли со стороны взрослого, поощрение или достижение успеха на промежуточных этапах деятельности повышают активность ребенка. При столкновении с трудностями имеет место некоторая беспомощность, нуждаемость в содействии взрослого. Активность носит конструктивно-пробовательный характер вследствие некоторой несобранности и неорганизованности.</w:t>
      </w:r>
    </w:p>
    <w:p w:rsidR="007436FB" w:rsidRDefault="007436FB" w:rsidP="007F72CB">
      <w:pPr>
        <w:spacing w:after="0" w:line="360" w:lineRule="auto"/>
        <w:ind w:firstLine="708"/>
        <w:rPr>
          <w:rFonts w:ascii="Times New Roman" w:eastAsia="Times New Roman" w:hAnsi="Times New Roman"/>
          <w:sz w:val="28"/>
        </w:rPr>
      </w:pPr>
      <w:r>
        <w:rPr>
          <w:rFonts w:ascii="Times New Roman" w:eastAsia="Times New Roman" w:hAnsi="Times New Roman"/>
          <w:sz w:val="28"/>
        </w:rPr>
        <w:t>Цель, содержание и принципы выполнения задания ребенку в целом понятны и принимаются им, уровень знаний и учебных умений достаточен для Решения задачи, однако при осуществлении деятельности ребенок упускает из виду отдельные детали содержания задачи, по этой причине допускаются ошибки, стремление к самостоятельному их исправлению не выражено. В процессе деятельности ребенок большей частью сосредоточен, отвлечения</w:t>
      </w:r>
      <w:bookmarkStart w:id="44" w:name="page9"/>
      <w:bookmarkEnd w:id="44"/>
      <w:r>
        <w:rPr>
          <w:rFonts w:ascii="Times New Roman" w:eastAsia="Times New Roman" w:hAnsi="Times New Roman"/>
          <w:sz w:val="28"/>
        </w:rPr>
        <w:t>нечасты в целом стремление к преодолению трудностей присутствует, но ребенок охотно принимает и помощь взрослого.</w:t>
      </w:r>
    </w:p>
    <w:p w:rsidR="007436FB" w:rsidRDefault="007436FB" w:rsidP="007F72CB">
      <w:pPr>
        <w:spacing w:after="0" w:line="360" w:lineRule="auto"/>
        <w:ind w:firstLine="708"/>
        <w:jc w:val="both"/>
        <w:rPr>
          <w:rFonts w:ascii="Times New Roman" w:eastAsia="Times New Roman" w:hAnsi="Times New Roman"/>
          <w:sz w:val="28"/>
        </w:rPr>
      </w:pPr>
      <w:r>
        <w:rPr>
          <w:rFonts w:ascii="Times New Roman" w:eastAsia="Times New Roman" w:hAnsi="Times New Roman"/>
          <w:sz w:val="28"/>
        </w:rPr>
        <w:t>Таким образом, познавательная деятельность ребенка на этом уровне, подкрепляемая направляющим содействием взрослого, позволяет достичь положительного результата, что дает основания назвать такого рода познавательный интерес продуктивно-поисковым, стимулируемым.</w:t>
      </w:r>
    </w:p>
    <w:p w:rsidR="007436FB" w:rsidRDefault="007436FB" w:rsidP="007F72CB">
      <w:pPr>
        <w:spacing w:after="0" w:line="360" w:lineRule="auto"/>
        <w:jc w:val="both"/>
        <w:rPr>
          <w:rFonts w:ascii="Times New Roman" w:eastAsia="Times New Roman" w:hAnsi="Times New Roman"/>
          <w:sz w:val="28"/>
        </w:rPr>
      </w:pPr>
      <w:proofErr w:type="gramStart"/>
      <w:r>
        <w:rPr>
          <w:rFonts w:ascii="Times New Roman" w:eastAsia="Times New Roman" w:hAnsi="Times New Roman"/>
          <w:b/>
          <w:sz w:val="28"/>
        </w:rPr>
        <w:t>З</w:t>
      </w:r>
      <w:proofErr w:type="gramEnd"/>
      <w:r>
        <w:rPr>
          <w:rFonts w:ascii="Times New Roman" w:eastAsia="Times New Roman" w:hAnsi="Times New Roman"/>
          <w:b/>
          <w:sz w:val="28"/>
        </w:rPr>
        <w:t xml:space="preserve"> УРОВЕНЬ </w:t>
      </w:r>
      <w:r>
        <w:rPr>
          <w:rFonts w:ascii="Times New Roman" w:eastAsia="Times New Roman" w:hAnsi="Times New Roman"/>
          <w:sz w:val="28"/>
        </w:rPr>
        <w:t xml:space="preserve">психологически выражает более значительное отставаниеребенка от возрастного потенциала развития данной сферы. Наблюдается заинтересованность в предстоящей деятельности, в содержании и форме предлагаемого занятия. В процессе деятельности фиксируется в целом ровное, спокойное эмоциональное состояние, без выраженных реакций положительной и отрицательной модальности. Проявления стремления к поиску решения и готовности к умственному напряжению эпизодичны, зависимы от внешнего оформления и степени сложности поставленной задачи; стремление к получению результата не подкреплено возможностями удержания в сознании содержания задачи в полном объеме и характером действий, не отличающихся необходимой и достаточной конструктивностью (преобладают практические пробы, перебор вариантов). </w:t>
      </w:r>
      <w:r>
        <w:rPr>
          <w:rFonts w:ascii="Times New Roman" w:eastAsia="Times New Roman" w:hAnsi="Times New Roman"/>
          <w:sz w:val="28"/>
        </w:rPr>
        <w:lastRenderedPageBreak/>
        <w:t>Активность требует постоянной стимуляции, движение мысли почти полностью направляется экспериментатором, так как к самостоятельному поиску решения испытуемый оказывается неспособным. Отношение к полученному результату положительное, независимо от итогов деятельности. Отмечается колебания во внимании, отвлечения возрастают при столкновении с трудностями.</w:t>
      </w:r>
    </w:p>
    <w:p w:rsidR="007436FB" w:rsidRDefault="007436FB" w:rsidP="007F72CB">
      <w:pPr>
        <w:spacing w:after="0" w:line="360" w:lineRule="auto"/>
        <w:ind w:firstLine="708"/>
        <w:jc w:val="both"/>
        <w:rPr>
          <w:rFonts w:ascii="Times New Roman" w:eastAsia="Times New Roman" w:hAnsi="Times New Roman"/>
          <w:sz w:val="28"/>
        </w:rPr>
      </w:pPr>
      <w:r>
        <w:rPr>
          <w:rFonts w:ascii="Times New Roman" w:eastAsia="Times New Roman" w:hAnsi="Times New Roman"/>
          <w:sz w:val="28"/>
        </w:rPr>
        <w:t>Поскольку на этом уровне поисковая деятельность практически целиком</w:t>
      </w:r>
      <w:proofErr w:type="gramStart"/>
      <w:r>
        <w:rPr>
          <w:rFonts w:ascii="Times New Roman" w:eastAsia="Times New Roman" w:hAnsi="Times New Roman"/>
          <w:sz w:val="28"/>
        </w:rPr>
        <w:t xml:space="preserve"> Н</w:t>
      </w:r>
      <w:proofErr w:type="gramEnd"/>
      <w:r>
        <w:rPr>
          <w:rFonts w:ascii="Times New Roman" w:eastAsia="Times New Roman" w:hAnsi="Times New Roman"/>
          <w:sz w:val="28"/>
        </w:rPr>
        <w:t>аправляется и корректируется соответствующим воздействиями взрослого, творческие проявления со стороны ребенка отсутствуют, этот тип познавательного интереса мы обозначили «инактивным, репродуктивным».</w:t>
      </w:r>
    </w:p>
    <w:p w:rsidR="007436FB" w:rsidRDefault="007436FB" w:rsidP="007F72CB">
      <w:pPr>
        <w:spacing w:after="0" w:line="360" w:lineRule="auto"/>
        <w:jc w:val="both"/>
        <w:rPr>
          <w:rFonts w:ascii="Times New Roman" w:eastAsia="Times New Roman" w:hAnsi="Times New Roman"/>
          <w:sz w:val="28"/>
        </w:rPr>
      </w:pPr>
      <w:r>
        <w:rPr>
          <w:rFonts w:ascii="Times New Roman" w:eastAsia="Times New Roman" w:hAnsi="Times New Roman"/>
          <w:b/>
          <w:sz w:val="28"/>
        </w:rPr>
        <w:t>4 УРОВЕНЬ</w:t>
      </w:r>
      <w:proofErr w:type="gramStart"/>
      <w:r>
        <w:rPr>
          <w:rFonts w:ascii="Times New Roman" w:eastAsia="Times New Roman" w:hAnsi="Times New Roman"/>
          <w:sz w:val="28"/>
        </w:rPr>
        <w:t>.З</w:t>
      </w:r>
      <w:proofErr w:type="gramEnd"/>
      <w:r>
        <w:rPr>
          <w:rFonts w:ascii="Times New Roman" w:eastAsia="Times New Roman" w:hAnsi="Times New Roman"/>
          <w:sz w:val="28"/>
        </w:rPr>
        <w:t>аинтересованность выполнением задания проявляется уребенка лишь в его начале. В целом отчетливо проявляется нейтральное отношение к принятию задачи, ее содержанию и получению результата. Поставленная определенным образом организует активность ребенка - он пытается производить действия, соответствующие содержанию задачи, вместе с тем весь ход деятельности свидетельствует об отсутствии ее конкретизации и подчинении отдельным элементам инструкции. Соответственно, действия не отличаются продуктивностью. Оказываемая извне помощь лишь на определенное время активизирует ребенка, но стремление к получению правильного результата не выражено. Наблюдается частая отвлекаемость, отсутствие стремления к преодолению возникающих</w:t>
      </w:r>
      <w:bookmarkStart w:id="45" w:name="page10"/>
      <w:bookmarkEnd w:id="45"/>
      <w:r>
        <w:rPr>
          <w:rFonts w:ascii="Times New Roman" w:eastAsia="Times New Roman" w:hAnsi="Times New Roman"/>
          <w:sz w:val="28"/>
        </w:rPr>
        <w:t xml:space="preserve"> препятствий. Возможен отказ от выполнения задания. Таким образом, основные содержательные черты познавательного интереса на этом уровне характеризуют его как «зачаточную, элементарную» форму проявления.</w:t>
      </w:r>
    </w:p>
    <w:p w:rsidR="007436FB" w:rsidRDefault="007436FB" w:rsidP="007F72CB">
      <w:pPr>
        <w:spacing w:after="0" w:line="360" w:lineRule="auto"/>
        <w:jc w:val="both"/>
        <w:rPr>
          <w:rFonts w:ascii="Times New Roman" w:eastAsia="Times New Roman" w:hAnsi="Times New Roman"/>
          <w:sz w:val="28"/>
        </w:rPr>
      </w:pPr>
      <w:r>
        <w:rPr>
          <w:rFonts w:ascii="Times New Roman" w:eastAsia="Times New Roman" w:hAnsi="Times New Roman"/>
          <w:b/>
          <w:sz w:val="28"/>
        </w:rPr>
        <w:t>5 УРОВЕНЬ</w:t>
      </w:r>
      <w:proofErr w:type="gramStart"/>
      <w:r>
        <w:rPr>
          <w:rFonts w:ascii="Times New Roman" w:eastAsia="Times New Roman" w:hAnsi="Times New Roman"/>
          <w:sz w:val="28"/>
        </w:rPr>
        <w:t>.Р</w:t>
      </w:r>
      <w:proofErr w:type="gramEnd"/>
      <w:r>
        <w:rPr>
          <w:rFonts w:ascii="Times New Roman" w:eastAsia="Times New Roman" w:hAnsi="Times New Roman"/>
          <w:sz w:val="28"/>
        </w:rPr>
        <w:t>азрешение познавательной задачи на этом уровне нестановится сколько-нибудь действенным мотивом, организующим деятельность ребенка. Активность формальна, т.е. направлена не на содержание задачи, а на реализацию собственной программы действий. Отсутствие у ребенка познавательного интереса сочетается с абсолютной несформированностью способности к объективной оценке ее результатов.</w:t>
      </w:r>
    </w:p>
    <w:p w:rsidR="007436FB" w:rsidRDefault="007436FB" w:rsidP="007F72CB">
      <w:pPr>
        <w:spacing w:after="0" w:line="267" w:lineRule="auto"/>
        <w:ind w:left="1220" w:right="620" w:hanging="594"/>
        <w:jc w:val="right"/>
        <w:rPr>
          <w:rFonts w:ascii="Times New Roman" w:eastAsia="Times New Roman" w:hAnsi="Times New Roman"/>
          <w:b/>
          <w:sz w:val="28"/>
        </w:rPr>
      </w:pPr>
    </w:p>
    <w:p w:rsidR="00212944" w:rsidRPr="00212944" w:rsidRDefault="00212944" w:rsidP="007F72CB">
      <w:pPr>
        <w:spacing w:after="0"/>
        <w:jc w:val="right"/>
        <w:rPr>
          <w:rFonts w:ascii="Times New Roman" w:hAnsi="Times New Roman"/>
          <w:i/>
          <w:sz w:val="28"/>
          <w:szCs w:val="28"/>
        </w:rPr>
      </w:pPr>
      <w:r w:rsidRPr="00212944">
        <w:rPr>
          <w:rFonts w:ascii="Times New Roman" w:hAnsi="Times New Roman"/>
          <w:i/>
          <w:sz w:val="28"/>
          <w:szCs w:val="28"/>
        </w:rPr>
        <w:t xml:space="preserve">Приложение </w:t>
      </w:r>
      <w:r w:rsidR="00EF5806">
        <w:rPr>
          <w:rFonts w:ascii="Times New Roman" w:hAnsi="Times New Roman"/>
          <w:i/>
          <w:sz w:val="28"/>
          <w:szCs w:val="28"/>
        </w:rPr>
        <w:t>№</w:t>
      </w:r>
      <w:r w:rsidRPr="00212944">
        <w:rPr>
          <w:rFonts w:ascii="Times New Roman" w:hAnsi="Times New Roman"/>
          <w:i/>
          <w:sz w:val="28"/>
          <w:szCs w:val="28"/>
        </w:rPr>
        <w:t>2</w:t>
      </w:r>
    </w:p>
    <w:p w:rsidR="00212944" w:rsidRPr="00842C18" w:rsidRDefault="00212944" w:rsidP="007F72CB">
      <w:pPr>
        <w:spacing w:after="0"/>
        <w:rPr>
          <w:rFonts w:ascii="Times New Roman" w:hAnsi="Times New Roman"/>
          <w:b/>
          <w:i/>
          <w:sz w:val="28"/>
          <w:szCs w:val="28"/>
        </w:rPr>
      </w:pPr>
      <w:r w:rsidRPr="00842C18">
        <w:rPr>
          <w:rFonts w:ascii="Times New Roman" w:hAnsi="Times New Roman"/>
          <w:b/>
          <w:i/>
          <w:sz w:val="28"/>
          <w:szCs w:val="28"/>
        </w:rPr>
        <w:t>Анкета для воспитателей:</w:t>
      </w:r>
    </w:p>
    <w:p w:rsidR="00212944" w:rsidRPr="00842C18" w:rsidRDefault="00212944" w:rsidP="00A76142">
      <w:pPr>
        <w:pStyle w:val="a7"/>
        <w:numPr>
          <w:ilvl w:val="0"/>
          <w:numId w:val="13"/>
        </w:numPr>
        <w:spacing w:after="0"/>
        <w:rPr>
          <w:rFonts w:ascii="Times New Roman" w:hAnsi="Times New Roman"/>
          <w:sz w:val="28"/>
          <w:szCs w:val="28"/>
        </w:rPr>
      </w:pPr>
      <w:r w:rsidRPr="00842C18">
        <w:rPr>
          <w:rFonts w:ascii="Times New Roman" w:hAnsi="Times New Roman"/>
          <w:sz w:val="28"/>
          <w:szCs w:val="28"/>
        </w:rPr>
        <w:t>Созданы ли условия для организации детского экспериментирования в Вашей группе? Если да, то, какие?</w:t>
      </w:r>
    </w:p>
    <w:p w:rsidR="00212944" w:rsidRPr="008E430E" w:rsidRDefault="00212944" w:rsidP="00A76142">
      <w:pPr>
        <w:pStyle w:val="a7"/>
        <w:numPr>
          <w:ilvl w:val="0"/>
          <w:numId w:val="13"/>
        </w:numPr>
        <w:spacing w:after="0"/>
        <w:rPr>
          <w:rFonts w:ascii="Times New Roman" w:hAnsi="Times New Roman"/>
          <w:sz w:val="28"/>
          <w:szCs w:val="28"/>
        </w:rPr>
      </w:pPr>
      <w:r w:rsidRPr="00842C18">
        <w:rPr>
          <w:rFonts w:ascii="Times New Roman" w:hAnsi="Times New Roman"/>
          <w:sz w:val="28"/>
          <w:szCs w:val="28"/>
        </w:rPr>
        <w:t>Как часто Вами планируется организация детского экспериментиро</w:t>
      </w:r>
      <w:r w:rsidRPr="008E430E">
        <w:rPr>
          <w:rFonts w:ascii="Times New Roman" w:hAnsi="Times New Roman"/>
          <w:sz w:val="28"/>
          <w:szCs w:val="28"/>
        </w:rPr>
        <w:t>вания?</w:t>
      </w:r>
    </w:p>
    <w:p w:rsidR="00212944" w:rsidRPr="008E430E"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Какая из форм детского экспериментирования преобладает у Ваших детей: познавательная (т.е. направленная на получение новых сведений и знаний) или продуктивная (т.е. направленная на получение новых конструкций, рисунков, сказок)?</w:t>
      </w:r>
    </w:p>
    <w:p w:rsidR="00212944"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 xml:space="preserve">Если </w:t>
      </w:r>
      <w:proofErr w:type="gramStart"/>
      <w:r w:rsidRPr="008E430E">
        <w:rPr>
          <w:rFonts w:ascii="Times New Roman" w:hAnsi="Times New Roman"/>
          <w:sz w:val="28"/>
          <w:szCs w:val="28"/>
        </w:rPr>
        <w:t>продуктивная</w:t>
      </w:r>
      <w:proofErr w:type="gramEnd"/>
      <w:r w:rsidRPr="008E430E">
        <w:rPr>
          <w:rFonts w:ascii="Times New Roman" w:hAnsi="Times New Roman"/>
          <w:sz w:val="28"/>
          <w:szCs w:val="28"/>
        </w:rPr>
        <w:t>, то, что мешает Вашим детям  заняться познавательным экспериментированием (нужно подчеркнуть):</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запреты со стороны взрослого;</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сниженность познавательных интересов детей;</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неодобрение со стороны взрослых, если дети сделают что-то не так (разольют воду, испачкаются и т.д.;</w:t>
      </w:r>
    </w:p>
    <w:p w:rsidR="00212944" w:rsidRDefault="00212944" w:rsidP="00A76142">
      <w:pPr>
        <w:pStyle w:val="a7"/>
        <w:numPr>
          <w:ilvl w:val="1"/>
          <w:numId w:val="13"/>
        </w:numPr>
        <w:spacing w:after="0"/>
        <w:rPr>
          <w:rFonts w:ascii="Times New Roman" w:hAnsi="Times New Roman"/>
          <w:sz w:val="28"/>
          <w:szCs w:val="28"/>
        </w:rPr>
      </w:pPr>
      <w:r>
        <w:rPr>
          <w:rFonts w:ascii="Times New Roman" w:hAnsi="Times New Roman"/>
          <w:sz w:val="28"/>
          <w:szCs w:val="28"/>
        </w:rPr>
        <w:t>другие причины (что именно?) _______________________________________________________________________________________________________________</w:t>
      </w:r>
    </w:p>
    <w:p w:rsidR="00212944"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Как вы поддерживает интерес ребенка к экспериментированию (нужно подчеркнуть):</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проявляю заинтересованность, расспрашиваю;</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оказываю эмоциональную поддержку, одобряю;</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сотрудничаю, т.е. включаюсь в деятельность;</w:t>
      </w:r>
    </w:p>
    <w:p w:rsidR="00212944" w:rsidRDefault="00212944" w:rsidP="00A76142">
      <w:pPr>
        <w:pStyle w:val="a7"/>
        <w:numPr>
          <w:ilvl w:val="1"/>
          <w:numId w:val="13"/>
        </w:numPr>
        <w:spacing w:after="0"/>
        <w:rPr>
          <w:rFonts w:ascii="Times New Roman" w:hAnsi="Times New Roman"/>
          <w:sz w:val="28"/>
          <w:szCs w:val="28"/>
        </w:rPr>
      </w:pPr>
      <w:r w:rsidRPr="008E430E">
        <w:rPr>
          <w:rFonts w:ascii="Times New Roman" w:hAnsi="Times New Roman"/>
          <w:sz w:val="28"/>
          <w:szCs w:val="28"/>
        </w:rPr>
        <w:t>другие методы (какие именно?).</w:t>
      </w:r>
    </w:p>
    <w:p w:rsidR="00212944" w:rsidRDefault="00212944" w:rsidP="007F72CB">
      <w:pPr>
        <w:pStyle w:val="a7"/>
        <w:spacing w:after="0"/>
        <w:ind w:left="1440"/>
        <w:rPr>
          <w:rFonts w:ascii="Times New Roman" w:hAnsi="Times New Roman"/>
          <w:sz w:val="28"/>
          <w:szCs w:val="28"/>
        </w:rPr>
      </w:pPr>
      <w:r w:rsidRPr="008E430E">
        <w:rPr>
          <w:rFonts w:ascii="Times New Roman" w:hAnsi="Times New Roman"/>
          <w:sz w:val="28"/>
          <w:szCs w:val="28"/>
        </w:rPr>
        <w:t>________________________________________________________________________</w:t>
      </w:r>
      <w:r>
        <w:rPr>
          <w:rFonts w:ascii="Times New Roman" w:hAnsi="Times New Roman"/>
          <w:sz w:val="28"/>
          <w:szCs w:val="28"/>
        </w:rPr>
        <w:t>________________________________________</w:t>
      </w:r>
    </w:p>
    <w:p w:rsidR="00212944"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С чем Ваши дети любят проводить эксперименты?</w:t>
      </w:r>
    </w:p>
    <w:p w:rsidR="00212944"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Разделите детей Вашей группы на 3 подгруппы с высоким, средним и низким уровнем?</w:t>
      </w:r>
    </w:p>
    <w:p w:rsidR="00212944" w:rsidRPr="008E430E" w:rsidRDefault="00212944" w:rsidP="00A76142">
      <w:pPr>
        <w:pStyle w:val="a7"/>
        <w:numPr>
          <w:ilvl w:val="0"/>
          <w:numId w:val="13"/>
        </w:numPr>
        <w:spacing w:after="0"/>
        <w:rPr>
          <w:rFonts w:ascii="Times New Roman" w:hAnsi="Times New Roman"/>
          <w:sz w:val="28"/>
          <w:szCs w:val="28"/>
        </w:rPr>
      </w:pPr>
      <w:r w:rsidRPr="008E430E">
        <w:rPr>
          <w:rFonts w:ascii="Times New Roman" w:hAnsi="Times New Roman"/>
          <w:sz w:val="28"/>
          <w:szCs w:val="28"/>
        </w:rPr>
        <w:t xml:space="preserve"> В чем особенности детей разного уровня?</w:t>
      </w:r>
    </w:p>
    <w:p w:rsidR="00212944" w:rsidRPr="008E430E" w:rsidRDefault="00212944" w:rsidP="007F72CB">
      <w:pPr>
        <w:spacing w:after="0"/>
        <w:jc w:val="center"/>
        <w:rPr>
          <w:rFonts w:ascii="Times New Roman" w:hAnsi="Times New Roman"/>
          <w:b/>
          <w:sz w:val="28"/>
          <w:szCs w:val="28"/>
        </w:rPr>
      </w:pPr>
      <w:r w:rsidRPr="008E430E">
        <w:rPr>
          <w:rFonts w:ascii="Times New Roman" w:hAnsi="Times New Roman"/>
          <w:b/>
          <w:sz w:val="28"/>
          <w:szCs w:val="28"/>
        </w:rPr>
        <w:t>Спасибо!</w:t>
      </w:r>
    </w:p>
    <w:p w:rsidR="00212944" w:rsidRDefault="00212944" w:rsidP="007F72CB">
      <w:pPr>
        <w:spacing w:after="0"/>
        <w:rPr>
          <w:rFonts w:ascii="Times New Roman" w:hAnsi="Times New Roman"/>
          <w:sz w:val="28"/>
          <w:szCs w:val="28"/>
        </w:rPr>
      </w:pPr>
    </w:p>
    <w:p w:rsidR="00212944" w:rsidRDefault="00212944" w:rsidP="007F72CB">
      <w:pPr>
        <w:spacing w:after="0"/>
        <w:rPr>
          <w:rFonts w:ascii="Times New Roman" w:hAnsi="Times New Roman"/>
          <w:sz w:val="28"/>
          <w:szCs w:val="28"/>
        </w:rPr>
      </w:pPr>
    </w:p>
    <w:p w:rsidR="00212944" w:rsidRDefault="00212944" w:rsidP="007F72CB">
      <w:pPr>
        <w:spacing w:after="0"/>
        <w:rPr>
          <w:rFonts w:ascii="Times New Roman" w:hAnsi="Times New Roman"/>
          <w:b/>
          <w:i/>
          <w:sz w:val="28"/>
          <w:szCs w:val="28"/>
        </w:rPr>
      </w:pPr>
    </w:p>
    <w:p w:rsidR="00EF5806" w:rsidRDefault="00EF5806" w:rsidP="007F72CB">
      <w:pPr>
        <w:jc w:val="right"/>
        <w:rPr>
          <w:rFonts w:ascii="Times New Roman" w:hAnsi="Times New Roman"/>
          <w:i/>
          <w:sz w:val="28"/>
          <w:szCs w:val="28"/>
        </w:rPr>
      </w:pPr>
    </w:p>
    <w:p w:rsidR="00EF5806" w:rsidRDefault="00EF5806" w:rsidP="007F72CB">
      <w:pPr>
        <w:jc w:val="right"/>
        <w:rPr>
          <w:rFonts w:ascii="Times New Roman" w:hAnsi="Times New Roman"/>
          <w:i/>
          <w:sz w:val="28"/>
          <w:szCs w:val="28"/>
        </w:rPr>
      </w:pPr>
    </w:p>
    <w:p w:rsidR="00EF5806" w:rsidRDefault="00EF5806" w:rsidP="007F72CB">
      <w:pPr>
        <w:jc w:val="right"/>
        <w:rPr>
          <w:rFonts w:ascii="Times New Roman" w:hAnsi="Times New Roman"/>
          <w:i/>
          <w:sz w:val="28"/>
          <w:szCs w:val="28"/>
        </w:rPr>
      </w:pPr>
    </w:p>
    <w:p w:rsidR="00212944" w:rsidRPr="00212944" w:rsidRDefault="00212944" w:rsidP="007F72CB">
      <w:pPr>
        <w:jc w:val="right"/>
        <w:rPr>
          <w:rFonts w:ascii="Times New Roman" w:hAnsi="Times New Roman"/>
          <w:i/>
          <w:sz w:val="28"/>
          <w:szCs w:val="28"/>
        </w:rPr>
      </w:pPr>
      <w:r w:rsidRPr="00212944">
        <w:rPr>
          <w:rFonts w:ascii="Times New Roman" w:hAnsi="Times New Roman"/>
          <w:i/>
          <w:sz w:val="28"/>
          <w:szCs w:val="28"/>
        </w:rPr>
        <w:t xml:space="preserve">Приложение </w:t>
      </w:r>
      <w:r w:rsidR="00EF5806">
        <w:rPr>
          <w:rFonts w:ascii="Times New Roman" w:hAnsi="Times New Roman"/>
          <w:i/>
          <w:sz w:val="28"/>
          <w:szCs w:val="28"/>
        </w:rPr>
        <w:t>№</w:t>
      </w:r>
      <w:r>
        <w:rPr>
          <w:rFonts w:ascii="Times New Roman" w:hAnsi="Times New Roman"/>
          <w:i/>
          <w:sz w:val="28"/>
          <w:szCs w:val="28"/>
        </w:rPr>
        <w:t>3</w:t>
      </w:r>
    </w:p>
    <w:p w:rsidR="00212944" w:rsidRDefault="00212944" w:rsidP="007F72CB">
      <w:pPr>
        <w:rPr>
          <w:rFonts w:ascii="Times New Roman" w:hAnsi="Times New Roman"/>
          <w:b/>
          <w:i/>
          <w:sz w:val="28"/>
          <w:szCs w:val="28"/>
        </w:rPr>
      </w:pPr>
      <w:r>
        <w:rPr>
          <w:rFonts w:ascii="Times New Roman" w:hAnsi="Times New Roman"/>
          <w:b/>
          <w:i/>
          <w:sz w:val="28"/>
          <w:szCs w:val="28"/>
        </w:rPr>
        <w:t>Анкета для родителей:</w:t>
      </w:r>
    </w:p>
    <w:p w:rsidR="00212944" w:rsidRDefault="00212944" w:rsidP="00A76142">
      <w:pPr>
        <w:pStyle w:val="a7"/>
        <w:numPr>
          <w:ilvl w:val="0"/>
          <w:numId w:val="14"/>
        </w:numPr>
        <w:rPr>
          <w:rFonts w:ascii="Times New Roman" w:hAnsi="Times New Roman"/>
          <w:sz w:val="28"/>
          <w:szCs w:val="28"/>
        </w:rPr>
      </w:pPr>
      <w:r w:rsidRPr="008E430E">
        <w:rPr>
          <w:rFonts w:ascii="Times New Roman" w:hAnsi="Times New Roman"/>
          <w:sz w:val="28"/>
          <w:szCs w:val="28"/>
        </w:rPr>
        <w:t>Проявляется ли исследовательская активность Вашего ребенка? В чем?</w:t>
      </w:r>
    </w:p>
    <w:p w:rsidR="00212944" w:rsidRDefault="00212944" w:rsidP="00A76142">
      <w:pPr>
        <w:pStyle w:val="a7"/>
        <w:numPr>
          <w:ilvl w:val="0"/>
          <w:numId w:val="14"/>
        </w:numPr>
        <w:rPr>
          <w:rFonts w:ascii="Times New Roman" w:hAnsi="Times New Roman"/>
          <w:sz w:val="28"/>
          <w:szCs w:val="28"/>
        </w:rPr>
      </w:pPr>
      <w:r w:rsidRPr="008E430E">
        <w:rPr>
          <w:rFonts w:ascii="Times New Roman" w:hAnsi="Times New Roman"/>
          <w:sz w:val="28"/>
          <w:szCs w:val="28"/>
        </w:rPr>
        <w:t>С какими предметами и материалами любит экспериментировать Ваш ребенок?</w:t>
      </w:r>
    </w:p>
    <w:p w:rsidR="00212944" w:rsidRDefault="00212944" w:rsidP="00A76142">
      <w:pPr>
        <w:pStyle w:val="a7"/>
        <w:numPr>
          <w:ilvl w:val="0"/>
          <w:numId w:val="14"/>
        </w:numPr>
        <w:rPr>
          <w:rFonts w:ascii="Times New Roman" w:hAnsi="Times New Roman"/>
          <w:sz w:val="28"/>
          <w:szCs w:val="28"/>
        </w:rPr>
      </w:pPr>
      <w:r w:rsidRPr="008E430E">
        <w:rPr>
          <w:rFonts w:ascii="Times New Roman" w:hAnsi="Times New Roman"/>
          <w:sz w:val="28"/>
          <w:szCs w:val="28"/>
        </w:rPr>
        <w:t xml:space="preserve"> Продолжает ли ребенок экспериментирование, начатое в детском саду дома? Если да, то, как часто?</w:t>
      </w:r>
    </w:p>
    <w:p w:rsidR="00212944" w:rsidRDefault="00212944" w:rsidP="00A76142">
      <w:pPr>
        <w:pStyle w:val="a7"/>
        <w:numPr>
          <w:ilvl w:val="0"/>
          <w:numId w:val="14"/>
        </w:numPr>
        <w:rPr>
          <w:rFonts w:ascii="Times New Roman" w:hAnsi="Times New Roman"/>
          <w:sz w:val="28"/>
          <w:szCs w:val="28"/>
        </w:rPr>
      </w:pPr>
      <w:r w:rsidRPr="008E430E">
        <w:rPr>
          <w:rFonts w:ascii="Times New Roman" w:hAnsi="Times New Roman"/>
          <w:sz w:val="28"/>
          <w:szCs w:val="28"/>
        </w:rPr>
        <w:t xml:space="preserve"> Принимаете ли Вы участие в экспериментальной деятельности Вашего ребенка? Если да, то, какое?</w:t>
      </w:r>
    </w:p>
    <w:p w:rsidR="00212944" w:rsidRPr="008E430E" w:rsidRDefault="00212944" w:rsidP="00A76142">
      <w:pPr>
        <w:pStyle w:val="a7"/>
        <w:numPr>
          <w:ilvl w:val="0"/>
          <w:numId w:val="14"/>
        </w:numPr>
        <w:rPr>
          <w:rFonts w:ascii="Times New Roman" w:hAnsi="Times New Roman"/>
          <w:sz w:val="28"/>
          <w:szCs w:val="28"/>
        </w:rPr>
      </w:pPr>
      <w:r w:rsidRPr="008E430E">
        <w:rPr>
          <w:rFonts w:ascii="Times New Roman" w:hAnsi="Times New Roman"/>
          <w:sz w:val="28"/>
          <w:szCs w:val="28"/>
        </w:rPr>
        <w:t>Если ребенок достигает какого-либо результата эксперимента, делится ли он с вами своими открытиями?</w:t>
      </w:r>
    </w:p>
    <w:p w:rsidR="00212944" w:rsidRPr="008E430E" w:rsidRDefault="00212944" w:rsidP="007F72CB">
      <w:pPr>
        <w:spacing w:before="100" w:beforeAutospacing="1" w:after="100" w:afterAutospacing="1"/>
        <w:jc w:val="center"/>
        <w:rPr>
          <w:rFonts w:ascii="Times New Roman" w:hAnsi="Times New Roman"/>
          <w:b/>
          <w:sz w:val="28"/>
          <w:szCs w:val="28"/>
        </w:rPr>
      </w:pPr>
      <w:r w:rsidRPr="008E430E">
        <w:rPr>
          <w:rFonts w:ascii="Times New Roman" w:hAnsi="Times New Roman"/>
          <w:b/>
          <w:sz w:val="28"/>
          <w:szCs w:val="28"/>
        </w:rPr>
        <w:t>Спасибо!</w:t>
      </w:r>
    </w:p>
    <w:p w:rsidR="00212944" w:rsidRDefault="00212944" w:rsidP="007F72CB">
      <w:pPr>
        <w:spacing w:before="100" w:beforeAutospacing="1" w:after="100" w:afterAutospacing="1"/>
        <w:rPr>
          <w:rFonts w:ascii="Times New Roman" w:hAnsi="Times New Roman"/>
          <w:sz w:val="28"/>
          <w:szCs w:val="28"/>
        </w:rPr>
      </w:pPr>
    </w:p>
    <w:p w:rsidR="00212944" w:rsidRDefault="00212944" w:rsidP="007F72CB">
      <w:pPr>
        <w:spacing w:before="100" w:beforeAutospacing="1" w:after="100" w:afterAutospacing="1"/>
        <w:rPr>
          <w:rFonts w:ascii="Times New Roman" w:hAnsi="Times New Roman"/>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Default="00212944" w:rsidP="007F72CB">
      <w:pPr>
        <w:jc w:val="right"/>
        <w:rPr>
          <w:rFonts w:ascii="Times New Roman" w:hAnsi="Times New Roman"/>
          <w:b/>
          <w:i/>
          <w:sz w:val="28"/>
          <w:szCs w:val="28"/>
        </w:rPr>
      </w:pPr>
    </w:p>
    <w:p w:rsidR="00212944" w:rsidRPr="00212944" w:rsidRDefault="00212944" w:rsidP="007F72CB">
      <w:pPr>
        <w:spacing w:after="0" w:line="240" w:lineRule="auto"/>
        <w:jc w:val="right"/>
        <w:rPr>
          <w:rFonts w:ascii="Times New Roman" w:hAnsi="Times New Roman"/>
          <w:i/>
          <w:sz w:val="28"/>
          <w:szCs w:val="28"/>
        </w:rPr>
      </w:pPr>
      <w:r w:rsidRPr="00212944">
        <w:rPr>
          <w:rFonts w:ascii="Times New Roman" w:hAnsi="Times New Roman"/>
          <w:i/>
          <w:sz w:val="28"/>
          <w:szCs w:val="28"/>
        </w:rPr>
        <w:lastRenderedPageBreak/>
        <w:t xml:space="preserve">Приложение </w:t>
      </w:r>
      <w:r w:rsidR="00EF5806">
        <w:rPr>
          <w:rFonts w:ascii="Times New Roman" w:hAnsi="Times New Roman"/>
          <w:i/>
          <w:sz w:val="28"/>
          <w:szCs w:val="28"/>
        </w:rPr>
        <w:t>№</w:t>
      </w:r>
      <w:r w:rsidRPr="00212944">
        <w:rPr>
          <w:rFonts w:ascii="Times New Roman" w:hAnsi="Times New Roman"/>
          <w:i/>
          <w:sz w:val="28"/>
          <w:szCs w:val="28"/>
        </w:rPr>
        <w:t>4</w:t>
      </w:r>
    </w:p>
    <w:p w:rsidR="00212944" w:rsidRPr="008E430E" w:rsidRDefault="00212944" w:rsidP="007F72CB">
      <w:pPr>
        <w:spacing w:after="100" w:afterAutospacing="1"/>
        <w:rPr>
          <w:rFonts w:ascii="Times New Roman" w:hAnsi="Times New Roman"/>
          <w:b/>
          <w:bCs/>
          <w:i/>
          <w:sz w:val="28"/>
          <w:szCs w:val="28"/>
        </w:rPr>
      </w:pPr>
      <w:bookmarkStart w:id="46" w:name="_Toc482918300"/>
      <w:bookmarkStart w:id="47" w:name="_Toc482918459"/>
      <w:r w:rsidRPr="008E430E">
        <w:rPr>
          <w:rFonts w:ascii="Times New Roman" w:hAnsi="Times New Roman"/>
          <w:b/>
          <w:bCs/>
          <w:i/>
          <w:sz w:val="28"/>
          <w:szCs w:val="28"/>
        </w:rPr>
        <w:t>Консультация для воспитателей</w:t>
      </w:r>
      <w:r>
        <w:rPr>
          <w:rFonts w:ascii="Times New Roman" w:hAnsi="Times New Roman"/>
          <w:b/>
          <w:bCs/>
          <w:i/>
          <w:sz w:val="28"/>
          <w:szCs w:val="28"/>
        </w:rPr>
        <w:t>.</w:t>
      </w:r>
      <w:bookmarkEnd w:id="46"/>
      <w:bookmarkEnd w:id="47"/>
    </w:p>
    <w:p w:rsidR="00212944" w:rsidRPr="008E430E" w:rsidRDefault="00212944" w:rsidP="007F72CB">
      <w:pPr>
        <w:spacing w:before="100" w:beforeAutospacing="1" w:after="100" w:afterAutospacing="1"/>
        <w:rPr>
          <w:rFonts w:ascii="Times New Roman" w:hAnsi="Times New Roman"/>
          <w:b/>
          <w:bCs/>
          <w:sz w:val="28"/>
          <w:szCs w:val="28"/>
        </w:rPr>
      </w:pPr>
      <w:bookmarkStart w:id="48" w:name="_Toc482918301"/>
      <w:bookmarkStart w:id="49" w:name="_Toc482918460"/>
      <w:r w:rsidRPr="008E430E">
        <w:rPr>
          <w:rFonts w:ascii="Times New Roman" w:hAnsi="Times New Roman"/>
          <w:b/>
          <w:bCs/>
          <w:sz w:val="28"/>
          <w:szCs w:val="28"/>
        </w:rPr>
        <w:t>"Организация и проведение экспериментов с дошкольниками. Содержание уголков экспериментальной деятельности"</w:t>
      </w:r>
      <w:bookmarkEnd w:id="48"/>
      <w:bookmarkEnd w:id="49"/>
    </w:p>
    <w:p w:rsidR="00212944" w:rsidRPr="008E430E" w:rsidRDefault="00212944" w:rsidP="007F72CB">
      <w:pPr>
        <w:spacing w:after="0"/>
        <w:rPr>
          <w:rFonts w:ascii="Times New Roman" w:hAnsi="Times New Roman"/>
          <w:sz w:val="28"/>
          <w:szCs w:val="28"/>
          <w:u w:val="single"/>
        </w:rPr>
      </w:pPr>
      <w:r w:rsidRPr="008E430E">
        <w:rPr>
          <w:rFonts w:ascii="Times New Roman" w:hAnsi="Times New Roman"/>
          <w:bCs/>
          <w:sz w:val="28"/>
          <w:szCs w:val="28"/>
          <w:u w:val="single"/>
        </w:rPr>
        <w:t>Цель</w:t>
      </w:r>
      <w:r w:rsidRPr="008E430E">
        <w:rPr>
          <w:rFonts w:ascii="Times New Roman" w:hAnsi="Times New Roman"/>
          <w:b/>
          <w:bCs/>
          <w:sz w:val="28"/>
          <w:szCs w:val="28"/>
          <w:u w:val="single"/>
        </w:rPr>
        <w:t>:</w:t>
      </w:r>
      <w:r>
        <w:rPr>
          <w:rFonts w:ascii="Times New Roman" w:hAnsi="Times New Roman"/>
          <w:sz w:val="28"/>
          <w:szCs w:val="28"/>
        </w:rPr>
        <w:t xml:space="preserve"> 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w:t>
      </w:r>
      <w:r>
        <w:rPr>
          <w:rFonts w:ascii="Times New Roman" w:hAnsi="Times New Roman"/>
          <w:sz w:val="28"/>
          <w:szCs w:val="28"/>
        </w:rPr>
        <w:br/>
      </w:r>
      <w:r w:rsidRPr="008E430E">
        <w:rPr>
          <w:rFonts w:ascii="Times New Roman" w:hAnsi="Times New Roman"/>
          <w:bCs/>
          <w:sz w:val="28"/>
          <w:szCs w:val="28"/>
          <w:u w:val="single"/>
        </w:rPr>
        <w:t>Задачи:</w:t>
      </w:r>
    </w:p>
    <w:p w:rsidR="00212944" w:rsidRDefault="00212944" w:rsidP="00A76142">
      <w:pPr>
        <w:numPr>
          <w:ilvl w:val="0"/>
          <w:numId w:val="15"/>
        </w:numPr>
        <w:spacing w:after="0"/>
        <w:rPr>
          <w:rFonts w:ascii="Times New Roman" w:hAnsi="Times New Roman"/>
          <w:sz w:val="28"/>
          <w:szCs w:val="28"/>
        </w:rPr>
      </w:pPr>
      <w:r>
        <w:rPr>
          <w:rFonts w:ascii="Times New Roman" w:hAnsi="Times New Roman"/>
          <w:sz w:val="28"/>
          <w:szCs w:val="28"/>
        </w:rPr>
        <w:t>Расширять знания педагогов о значении экспериментирования в развитии детей дошкольного возраста</w:t>
      </w:r>
    </w:p>
    <w:p w:rsidR="00212944" w:rsidRDefault="00212944" w:rsidP="00A76142">
      <w:pPr>
        <w:numPr>
          <w:ilvl w:val="0"/>
          <w:numId w:val="15"/>
        </w:numPr>
        <w:spacing w:before="100" w:beforeAutospacing="1" w:after="100" w:afterAutospacing="1"/>
        <w:rPr>
          <w:rFonts w:ascii="Times New Roman" w:hAnsi="Times New Roman"/>
          <w:sz w:val="28"/>
          <w:szCs w:val="28"/>
        </w:rPr>
      </w:pPr>
      <w:r>
        <w:rPr>
          <w:rFonts w:ascii="Times New Roman" w:hAnsi="Times New Roman"/>
          <w:sz w:val="28"/>
          <w:szCs w:val="28"/>
        </w:rPr>
        <w:t>Формировать представления о правильной организации экспериментирования с ребенком-дошкольником.</w:t>
      </w:r>
    </w:p>
    <w:p w:rsidR="00212944" w:rsidRDefault="00212944" w:rsidP="00A76142">
      <w:pPr>
        <w:numPr>
          <w:ilvl w:val="0"/>
          <w:numId w:val="15"/>
        </w:numPr>
        <w:spacing w:after="0"/>
        <w:rPr>
          <w:rFonts w:ascii="Times New Roman" w:hAnsi="Times New Roman"/>
          <w:sz w:val="28"/>
          <w:szCs w:val="28"/>
        </w:rPr>
      </w:pPr>
      <w:r>
        <w:rPr>
          <w:rFonts w:ascii="Times New Roman" w:hAnsi="Times New Roman"/>
          <w:sz w:val="28"/>
          <w:szCs w:val="28"/>
        </w:rPr>
        <w:t>Уточнить знания педагогов о наполняемости уголков экспериментальной деятельности.</w:t>
      </w:r>
    </w:p>
    <w:p w:rsidR="00212944" w:rsidRDefault="00212944" w:rsidP="007F72CB">
      <w:pPr>
        <w:spacing w:after="0"/>
        <w:rPr>
          <w:rFonts w:ascii="Times New Roman" w:hAnsi="Times New Roman"/>
          <w:b/>
          <w:bCs/>
          <w:sz w:val="28"/>
          <w:szCs w:val="28"/>
        </w:rPr>
      </w:pPr>
      <w:r w:rsidRPr="008E430E">
        <w:rPr>
          <w:rFonts w:ascii="Times New Roman" w:hAnsi="Times New Roman"/>
          <w:bCs/>
          <w:sz w:val="28"/>
          <w:szCs w:val="28"/>
          <w:u w:val="single"/>
        </w:rPr>
        <w:t>Планируемый результат:</w:t>
      </w:r>
      <w:r w:rsidRPr="008E430E">
        <w:rPr>
          <w:rFonts w:ascii="Times New Roman" w:hAnsi="Times New Roman"/>
          <w:sz w:val="28"/>
          <w:szCs w:val="28"/>
          <w:u w:val="single"/>
        </w:rPr>
        <w:br/>
      </w:r>
      <w:r>
        <w:rPr>
          <w:rFonts w:ascii="Times New Roman" w:hAnsi="Times New Roman"/>
          <w:sz w:val="28"/>
          <w:szCs w:val="28"/>
        </w:rPr>
        <w:t>Знание и применение на практике организации экспериментальной деятельности с детьми дошкольного возраста.</w:t>
      </w:r>
      <w:r>
        <w:rPr>
          <w:rFonts w:ascii="Times New Roman" w:hAnsi="Times New Roman"/>
          <w:sz w:val="28"/>
          <w:szCs w:val="28"/>
        </w:rPr>
        <w:br/>
      </w:r>
      <w:r w:rsidRPr="008E430E">
        <w:rPr>
          <w:rFonts w:ascii="Times New Roman" w:hAnsi="Times New Roman"/>
          <w:bCs/>
          <w:sz w:val="28"/>
          <w:szCs w:val="28"/>
          <w:u w:val="single"/>
        </w:rPr>
        <w:t>Вводная часть.</w:t>
      </w:r>
      <w:r>
        <w:rPr>
          <w:rFonts w:ascii="Times New Roman" w:hAnsi="Times New Roman"/>
          <w:sz w:val="28"/>
          <w:szCs w:val="28"/>
        </w:rPr>
        <w:br/>
        <w:t>Консультацию, мы начнем с вопроса: какую роль играет экспериментирование в развитии ребенка-дошкольника?  (ответы воспитателей)</w:t>
      </w:r>
      <w:r>
        <w:rPr>
          <w:rFonts w:ascii="Times New Roman" w:hAnsi="Times New Roman"/>
          <w:sz w:val="28"/>
          <w:szCs w:val="28"/>
        </w:rPr>
        <w:br/>
        <w:t xml:space="preserve">Деятельность экспериментирования способствует формированию у детей познавательного интереса, развивает наблюдательность, мыслительную деятельность. По мнению академика Н.Н. </w:t>
      </w:r>
      <w:proofErr w:type="spellStart"/>
      <w:r>
        <w:rPr>
          <w:rFonts w:ascii="Times New Roman" w:hAnsi="Times New Roman"/>
          <w:sz w:val="28"/>
          <w:szCs w:val="28"/>
        </w:rPr>
        <w:t>Подъякова</w:t>
      </w:r>
      <w:proofErr w:type="spellEnd"/>
      <w:r>
        <w:rPr>
          <w:rFonts w:ascii="Times New Roman" w:hAnsi="Times New Roman"/>
          <w:sz w:val="28"/>
          <w:szCs w:val="28"/>
        </w:rPr>
        <w:t xml:space="preserve">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В ходе экспериментальной деятельности создаются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законе или явлении.</w:t>
      </w:r>
      <w:r>
        <w:rPr>
          <w:rFonts w:ascii="Times New Roman" w:hAnsi="Times New Roman"/>
          <w:sz w:val="28"/>
          <w:szCs w:val="28"/>
        </w:rPr>
        <w:br/>
        <w:t xml:space="preserve">Основная задача ДОУ поддержать и развить в ребенке интерес к исследованиям, открытиям, создать необходимые для этого условия. </w:t>
      </w:r>
      <w:r>
        <w:rPr>
          <w:rFonts w:ascii="Times New Roman" w:hAnsi="Times New Roman"/>
          <w:sz w:val="28"/>
          <w:szCs w:val="28"/>
        </w:rPr>
        <w:br/>
        <w:t>Методические рекомендации по проведению занятий с использованием экспериментирования встречаются в работах разных авторов Н.Н. Под</w:t>
      </w:r>
      <w:r w:rsidR="00BA03E3">
        <w:rPr>
          <w:rFonts w:ascii="Times New Roman" w:hAnsi="Times New Roman"/>
          <w:sz w:val="28"/>
          <w:szCs w:val="28"/>
        </w:rPr>
        <w:t>д</w:t>
      </w:r>
      <w:r>
        <w:rPr>
          <w:rFonts w:ascii="Times New Roman" w:hAnsi="Times New Roman"/>
          <w:sz w:val="28"/>
          <w:szCs w:val="28"/>
        </w:rPr>
        <w:t xml:space="preserve">ъякова, Ф.А. Сохина, С.Н. Николаевой. Данными авторами предлагается организовать работу таким образом, чтобы дети могли повторить опыт, </w:t>
      </w:r>
      <w:r>
        <w:rPr>
          <w:rFonts w:ascii="Times New Roman" w:hAnsi="Times New Roman"/>
          <w:sz w:val="28"/>
          <w:szCs w:val="28"/>
        </w:rPr>
        <w:lastRenderedPageBreak/>
        <w:t>показанный взрослым, могли наблюдать, отвечать на вопросы, используя результат опытов.  При такой форме ребенок овладевает экспериментированием как видом деятельности и его действия носят репродуктивный характер. Экспериментирование не становится самоценной деятельностью, так как возникает по инициативе взрослого.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экспериментирование стало ведущим видом деятельности, оно должно возникать по инициативе самого ребенка.</w:t>
      </w:r>
      <w:r>
        <w:rPr>
          <w:rFonts w:ascii="Times New Roman" w:hAnsi="Times New Roman"/>
          <w:sz w:val="28"/>
          <w:szCs w:val="28"/>
        </w:rPr>
        <w:br/>
        <w:t xml:space="preserve">Назначение воспитания и </w:t>
      </w:r>
      <w:proofErr w:type="gramStart"/>
      <w:r>
        <w:rPr>
          <w:rFonts w:ascii="Times New Roman" w:hAnsi="Times New Roman"/>
          <w:sz w:val="28"/>
          <w:szCs w:val="28"/>
        </w:rPr>
        <w:t>обучения по программам</w:t>
      </w:r>
      <w:proofErr w:type="gramEnd"/>
      <w:r>
        <w:rPr>
          <w:rFonts w:ascii="Times New Roman" w:hAnsi="Times New Roman"/>
          <w:sz w:val="28"/>
          <w:szCs w:val="28"/>
        </w:rPr>
        <w:t xml:space="preserve"> нового поколения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и требуют для освоения специальных условий и управления со стороны педагога. Обязательным элементом образа жизни дошкольников является участие в разрешении проблемных ситуаций, в проведении элементарных опытов, экспериментировании, в изготовлении моделей.</w:t>
      </w:r>
      <w:r>
        <w:rPr>
          <w:rFonts w:ascii="Times New Roman" w:hAnsi="Times New Roman"/>
          <w:sz w:val="28"/>
          <w:szCs w:val="28"/>
        </w:rPr>
        <w:br/>
        <w:t>Мы не будем останавливаться на возрастных особенностях, но следует отметить, что в возрасте 3-х лет дети еще не могут оперировать знаниями в вербальной форме, без опоры на наглядность, поэтому они в подавляющем большинстве случаев не понимают объяснений взрослого и стремятся установить все связи самостоятельно.</w:t>
      </w:r>
      <w:r>
        <w:rPr>
          <w:rFonts w:ascii="Times New Roman" w:hAnsi="Times New Roman"/>
          <w:sz w:val="28"/>
          <w:szCs w:val="28"/>
        </w:rPr>
        <w:br/>
        <w:t>После 5 лет начинается этап, когда детская деятельность расходится по двум направлениям: одно направление - превращается в игру, второе  - в осознанное экспериментирование.</w:t>
      </w:r>
      <w:r>
        <w:rPr>
          <w:rFonts w:ascii="Times New Roman" w:hAnsi="Times New Roman"/>
          <w:sz w:val="28"/>
          <w:szCs w:val="28"/>
        </w:rPr>
        <w:br/>
        <w:t>Эксперимент, самостоятельно проводимый ребенком, позволяет ему создать модель явления и обобщить полученные действенным путем результаты, сопоставить их, классифицировать и сделать выводы данных явлений для человека и самого себя.</w:t>
      </w:r>
      <w:r>
        <w:rPr>
          <w:rFonts w:ascii="Times New Roman" w:hAnsi="Times New Roman"/>
          <w:sz w:val="28"/>
          <w:szCs w:val="28"/>
        </w:rPr>
        <w:br/>
        <w:t xml:space="preserve">Из всего вышеизложенного можно сделать вывод, что </w:t>
      </w:r>
      <w:r>
        <w:rPr>
          <w:rFonts w:ascii="Times New Roman" w:hAnsi="Times New Roman"/>
          <w:b/>
          <w:bCs/>
          <w:sz w:val="28"/>
          <w:szCs w:val="28"/>
        </w:rPr>
        <w:t>для детей дошкольного возраста экспериментирование, наравне с игрой является ведущим видом деятельности.</w:t>
      </w:r>
    </w:p>
    <w:p w:rsidR="00EF5806" w:rsidRPr="00EF5806" w:rsidRDefault="00EF5806" w:rsidP="007F72CB">
      <w:pPr>
        <w:spacing w:after="0"/>
        <w:rPr>
          <w:rFonts w:ascii="Times New Roman" w:hAnsi="Times New Roman"/>
          <w:b/>
          <w:bCs/>
          <w:sz w:val="14"/>
          <w:szCs w:val="28"/>
        </w:rPr>
      </w:pPr>
    </w:p>
    <w:p w:rsidR="00212944" w:rsidRDefault="00212944" w:rsidP="007F72CB">
      <w:pPr>
        <w:spacing w:after="0"/>
        <w:rPr>
          <w:rFonts w:ascii="Times New Roman" w:hAnsi="Times New Roman"/>
          <w:sz w:val="28"/>
          <w:szCs w:val="28"/>
        </w:rPr>
      </w:pPr>
      <w:r>
        <w:rPr>
          <w:rFonts w:ascii="Times New Roman" w:hAnsi="Times New Roman"/>
          <w:b/>
          <w:bCs/>
          <w:sz w:val="28"/>
          <w:szCs w:val="28"/>
        </w:rPr>
        <w:t>Структура детского экспериментирования.</w:t>
      </w:r>
      <w:r>
        <w:rPr>
          <w:rFonts w:ascii="Times New Roman" w:hAnsi="Times New Roman"/>
          <w:sz w:val="28"/>
          <w:szCs w:val="28"/>
        </w:rPr>
        <w:br/>
        <w:t xml:space="preserve">Как и любая деятельность, </w:t>
      </w:r>
      <w:r>
        <w:rPr>
          <w:rFonts w:ascii="Times New Roman" w:hAnsi="Times New Roman"/>
          <w:sz w:val="28"/>
          <w:szCs w:val="28"/>
          <w:u w:val="single"/>
        </w:rPr>
        <w:t>деятельность экспериментирования имеет свою структуру:</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Цель:</w:t>
      </w:r>
      <w:r>
        <w:rPr>
          <w:rFonts w:ascii="Times New Roman" w:hAnsi="Times New Roman"/>
          <w:sz w:val="28"/>
          <w:szCs w:val="28"/>
        </w:rPr>
        <w:t xml:space="preserve"> развитие умений ребенка взаимодействовать с исследуемыми объектами в "лабораторных" условиях как средствами познания окружающего мира</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lastRenderedPageBreak/>
        <w:t>Задачи:</w:t>
      </w:r>
      <w:r>
        <w:rPr>
          <w:rFonts w:ascii="Times New Roman" w:hAnsi="Times New Roman"/>
          <w:sz w:val="28"/>
          <w:szCs w:val="28"/>
        </w:rPr>
        <w:t xml:space="preserve"> 1) развитие мыслительных процессов; 2) развитие мыслительных операций; 3) освоение методов познания; 4) развитие причинно-следственных связей и отношений</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Содержание:</w:t>
      </w:r>
      <w:r>
        <w:rPr>
          <w:rFonts w:ascii="Times New Roman" w:hAnsi="Times New Roman"/>
          <w:sz w:val="28"/>
          <w:szCs w:val="28"/>
        </w:rPr>
        <w:t xml:space="preserve"> информация об объектах и явлениях, предметах</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sz w:val="28"/>
          <w:szCs w:val="28"/>
        </w:rPr>
        <w:t>Мотив: познавательные потребности, познавательный интерес, в основе которых лежит ориентировочный рефлекс "Что это?", "Что такое?" В старшем дошкольном возрасте познавательный интерес имеет направленность: "Узнать - научиться - познать"</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Средства:</w:t>
      </w:r>
      <w:r>
        <w:rPr>
          <w:rFonts w:ascii="Times New Roman" w:hAnsi="Times New Roman"/>
          <w:sz w:val="28"/>
          <w:szCs w:val="28"/>
        </w:rPr>
        <w:t xml:space="preserve"> язык, речь, поисковые действия</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Формы:</w:t>
      </w:r>
      <w:r>
        <w:rPr>
          <w:rFonts w:ascii="Times New Roman" w:hAnsi="Times New Roman"/>
          <w:sz w:val="28"/>
          <w:szCs w:val="28"/>
        </w:rPr>
        <w:t xml:space="preserve"> элементарно-поисковая деятельность, опыты, эксперименты</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Условия:</w:t>
      </w:r>
      <w:r>
        <w:rPr>
          <w:rFonts w:ascii="Times New Roman" w:hAnsi="Times New Roman"/>
          <w:sz w:val="28"/>
          <w:szCs w:val="28"/>
        </w:rPr>
        <w:t xml:space="preserve"> постепенное усложнение, организация условий для самостоятельной и учебной деятельности, использование проблемных, ситуаций</w:t>
      </w:r>
    </w:p>
    <w:p w:rsidR="00212944" w:rsidRDefault="00212944" w:rsidP="00A76142">
      <w:pPr>
        <w:numPr>
          <w:ilvl w:val="0"/>
          <w:numId w:val="16"/>
        </w:numPr>
        <w:spacing w:before="100" w:beforeAutospacing="1" w:after="100" w:afterAutospacing="1"/>
        <w:rPr>
          <w:rFonts w:ascii="Times New Roman" w:hAnsi="Times New Roman"/>
          <w:sz w:val="28"/>
          <w:szCs w:val="28"/>
        </w:rPr>
      </w:pPr>
      <w:r>
        <w:rPr>
          <w:rFonts w:ascii="Times New Roman" w:hAnsi="Times New Roman"/>
          <w:i/>
          <w:iCs/>
          <w:sz w:val="28"/>
          <w:szCs w:val="28"/>
        </w:rPr>
        <w:t>Результат:</w:t>
      </w:r>
      <w:r>
        <w:rPr>
          <w:rFonts w:ascii="Times New Roman" w:hAnsi="Times New Roman"/>
          <w:sz w:val="28"/>
          <w:szCs w:val="28"/>
        </w:rPr>
        <w:t xml:space="preserve"> опыт самостоятельной деятельности, исследовательской работы, новые знания и умения, составляющие целый спектр психических новообразований.</w:t>
      </w:r>
    </w:p>
    <w:p w:rsidR="00212944" w:rsidRDefault="00212944" w:rsidP="007F72CB">
      <w:pPr>
        <w:spacing w:before="100" w:beforeAutospacing="1" w:after="100" w:afterAutospacing="1"/>
        <w:ind w:left="360"/>
        <w:rPr>
          <w:rFonts w:ascii="Times New Roman" w:hAnsi="Times New Roman"/>
          <w:sz w:val="28"/>
          <w:szCs w:val="28"/>
        </w:rPr>
      </w:pPr>
      <w:r w:rsidRPr="003D296F">
        <w:rPr>
          <w:rFonts w:ascii="Times New Roman" w:hAnsi="Times New Roman"/>
          <w:b/>
          <w:bCs/>
          <w:sz w:val="28"/>
          <w:szCs w:val="28"/>
        </w:rPr>
        <w:t>Последовательность детского экспериментирования.</w:t>
      </w:r>
    </w:p>
    <w:p w:rsidR="00212944" w:rsidRPr="003D296F" w:rsidRDefault="00212944" w:rsidP="00A76142">
      <w:pPr>
        <w:pStyle w:val="a7"/>
        <w:numPr>
          <w:ilvl w:val="0"/>
          <w:numId w:val="20"/>
        </w:numPr>
        <w:spacing w:before="100" w:beforeAutospacing="1" w:after="100" w:afterAutospacing="1"/>
        <w:rPr>
          <w:rFonts w:ascii="Times New Roman" w:hAnsi="Times New Roman"/>
          <w:sz w:val="28"/>
          <w:szCs w:val="28"/>
        </w:rPr>
      </w:pPr>
      <w:r w:rsidRPr="003D296F">
        <w:rPr>
          <w:rFonts w:ascii="Times New Roman" w:hAnsi="Times New Roman"/>
          <w:sz w:val="28"/>
          <w:szCs w:val="28"/>
        </w:rPr>
        <w:t>Проблемная ситуация.</w:t>
      </w:r>
    </w:p>
    <w:p w:rsidR="00212944" w:rsidRPr="003D296F" w:rsidRDefault="00212944" w:rsidP="00A76142">
      <w:pPr>
        <w:pStyle w:val="a7"/>
        <w:numPr>
          <w:ilvl w:val="0"/>
          <w:numId w:val="17"/>
        </w:numPr>
        <w:spacing w:before="100" w:beforeAutospacing="1" w:after="100" w:afterAutospacing="1"/>
        <w:rPr>
          <w:rFonts w:ascii="Times New Roman" w:hAnsi="Times New Roman"/>
          <w:sz w:val="28"/>
          <w:szCs w:val="28"/>
        </w:rPr>
      </w:pPr>
      <w:r w:rsidRPr="003D296F">
        <w:rPr>
          <w:rFonts w:ascii="Times New Roman" w:hAnsi="Times New Roman"/>
          <w:sz w:val="28"/>
          <w:szCs w:val="28"/>
        </w:rPr>
        <w:t>Целеполагание.</w:t>
      </w:r>
    </w:p>
    <w:p w:rsidR="00212944" w:rsidRDefault="00212944" w:rsidP="00A76142">
      <w:pPr>
        <w:numPr>
          <w:ilvl w:val="0"/>
          <w:numId w:val="17"/>
        </w:numPr>
        <w:spacing w:before="100" w:beforeAutospacing="1" w:after="100" w:afterAutospacing="1"/>
        <w:rPr>
          <w:rFonts w:ascii="Times New Roman" w:hAnsi="Times New Roman"/>
          <w:sz w:val="28"/>
          <w:szCs w:val="28"/>
        </w:rPr>
      </w:pPr>
      <w:r>
        <w:rPr>
          <w:rFonts w:ascii="Times New Roman" w:hAnsi="Times New Roman"/>
          <w:sz w:val="28"/>
          <w:szCs w:val="28"/>
        </w:rPr>
        <w:t>Выдвижение гипотез.</w:t>
      </w:r>
    </w:p>
    <w:p w:rsidR="00212944" w:rsidRDefault="00212944" w:rsidP="00A76142">
      <w:pPr>
        <w:numPr>
          <w:ilvl w:val="0"/>
          <w:numId w:val="17"/>
        </w:numPr>
        <w:spacing w:before="100" w:beforeAutospacing="1" w:after="100" w:afterAutospacing="1"/>
        <w:rPr>
          <w:rFonts w:ascii="Times New Roman" w:hAnsi="Times New Roman"/>
          <w:sz w:val="28"/>
          <w:szCs w:val="28"/>
        </w:rPr>
      </w:pPr>
      <w:r>
        <w:rPr>
          <w:rFonts w:ascii="Times New Roman" w:hAnsi="Times New Roman"/>
          <w:sz w:val="28"/>
          <w:szCs w:val="28"/>
        </w:rPr>
        <w:t>Проверка предположения.</w:t>
      </w:r>
    </w:p>
    <w:p w:rsidR="00212944" w:rsidRDefault="00212944" w:rsidP="00A76142">
      <w:pPr>
        <w:numPr>
          <w:ilvl w:val="0"/>
          <w:numId w:val="17"/>
        </w:numPr>
        <w:spacing w:before="100" w:beforeAutospacing="1" w:after="100" w:afterAutospacing="1"/>
        <w:rPr>
          <w:rFonts w:ascii="Times New Roman" w:hAnsi="Times New Roman"/>
          <w:sz w:val="28"/>
          <w:szCs w:val="28"/>
        </w:rPr>
      </w:pPr>
      <w:r>
        <w:rPr>
          <w:rFonts w:ascii="Times New Roman" w:hAnsi="Times New Roman"/>
          <w:sz w:val="28"/>
          <w:szCs w:val="28"/>
        </w:rPr>
        <w:t>Если предположение подтвердилось: формулирование выводов (как получилось)</w:t>
      </w:r>
    </w:p>
    <w:p w:rsidR="00212944" w:rsidRDefault="00212944" w:rsidP="00A76142">
      <w:pPr>
        <w:numPr>
          <w:ilvl w:val="0"/>
          <w:numId w:val="17"/>
        </w:numPr>
        <w:spacing w:before="100" w:beforeAutospacing="1" w:after="100" w:afterAutospacing="1"/>
        <w:rPr>
          <w:rFonts w:ascii="Times New Roman" w:hAnsi="Times New Roman"/>
          <w:sz w:val="28"/>
          <w:szCs w:val="28"/>
        </w:rPr>
      </w:pPr>
      <w:r>
        <w:rPr>
          <w:rFonts w:ascii="Times New Roman" w:hAnsi="Times New Roman"/>
          <w:sz w:val="28"/>
          <w:szCs w:val="28"/>
        </w:rPr>
        <w:t>Если предположение не подтвердилось: возникновение новой гипотезы, реализация ее в действии, подтверждение новой гипотезы, формулировка вывода (как получилось) формулирование выводов (как получилось).</w:t>
      </w:r>
    </w:p>
    <w:p w:rsidR="00212944" w:rsidRDefault="00212944" w:rsidP="007F72CB">
      <w:pPr>
        <w:spacing w:before="100" w:beforeAutospacing="1" w:after="100" w:afterAutospacing="1"/>
        <w:rPr>
          <w:rFonts w:ascii="Times New Roman" w:hAnsi="Times New Roman"/>
          <w:sz w:val="28"/>
          <w:szCs w:val="28"/>
        </w:rPr>
      </w:pPr>
      <w:r>
        <w:rPr>
          <w:rFonts w:ascii="Times New Roman" w:hAnsi="Times New Roman"/>
          <w:sz w:val="28"/>
          <w:szCs w:val="28"/>
        </w:rPr>
        <w:t>В процессе экспериментирования  ребенку необходимо ответить на следующие вопросы:</w:t>
      </w:r>
    </w:p>
    <w:p w:rsidR="00212944" w:rsidRDefault="00212944" w:rsidP="00A76142">
      <w:pPr>
        <w:numPr>
          <w:ilvl w:val="1"/>
          <w:numId w:val="18"/>
        </w:numPr>
        <w:spacing w:before="100" w:beforeAutospacing="1" w:after="100" w:afterAutospacing="1"/>
        <w:rPr>
          <w:rFonts w:ascii="Times New Roman" w:hAnsi="Times New Roman"/>
          <w:sz w:val="28"/>
          <w:szCs w:val="28"/>
        </w:rPr>
      </w:pPr>
      <w:r>
        <w:rPr>
          <w:rFonts w:ascii="Times New Roman" w:hAnsi="Times New Roman"/>
          <w:sz w:val="28"/>
          <w:szCs w:val="28"/>
        </w:rPr>
        <w:t>Как я это делаю?</w:t>
      </w:r>
    </w:p>
    <w:p w:rsidR="00212944" w:rsidRDefault="00212944" w:rsidP="00A76142">
      <w:pPr>
        <w:numPr>
          <w:ilvl w:val="1"/>
          <w:numId w:val="18"/>
        </w:numPr>
        <w:spacing w:before="100" w:beforeAutospacing="1" w:after="100" w:afterAutospacing="1"/>
        <w:rPr>
          <w:rFonts w:ascii="Times New Roman" w:hAnsi="Times New Roman"/>
          <w:sz w:val="28"/>
          <w:szCs w:val="28"/>
        </w:rPr>
      </w:pPr>
      <w:r>
        <w:rPr>
          <w:rFonts w:ascii="Times New Roman" w:hAnsi="Times New Roman"/>
          <w:sz w:val="28"/>
          <w:szCs w:val="28"/>
        </w:rPr>
        <w:t>Почему я это делаю именно так, а не иначе?</w:t>
      </w:r>
    </w:p>
    <w:p w:rsidR="00212944" w:rsidRDefault="00212944" w:rsidP="00A76142">
      <w:pPr>
        <w:numPr>
          <w:ilvl w:val="1"/>
          <w:numId w:val="18"/>
        </w:numPr>
        <w:spacing w:before="100" w:beforeAutospacing="1" w:after="100" w:afterAutospacing="1"/>
        <w:rPr>
          <w:rFonts w:ascii="Times New Roman" w:hAnsi="Times New Roman"/>
          <w:sz w:val="28"/>
          <w:szCs w:val="28"/>
        </w:rPr>
      </w:pPr>
      <w:r>
        <w:rPr>
          <w:rFonts w:ascii="Times New Roman" w:hAnsi="Times New Roman"/>
          <w:sz w:val="28"/>
          <w:szCs w:val="28"/>
        </w:rPr>
        <w:t>Зачем я это делаю, что хочу узнать, что получилось в результате?</w:t>
      </w:r>
    </w:p>
    <w:p w:rsidR="00212944" w:rsidRDefault="00212944" w:rsidP="007F72CB">
      <w:pPr>
        <w:spacing w:before="100" w:beforeAutospacing="1" w:after="100" w:afterAutospacing="1"/>
        <w:rPr>
          <w:rFonts w:ascii="Times New Roman" w:hAnsi="Times New Roman"/>
          <w:sz w:val="28"/>
          <w:szCs w:val="28"/>
        </w:rPr>
      </w:pPr>
      <w:r>
        <w:rPr>
          <w:rFonts w:ascii="Times New Roman" w:hAnsi="Times New Roman"/>
          <w:b/>
          <w:bCs/>
          <w:sz w:val="28"/>
          <w:szCs w:val="28"/>
        </w:rPr>
        <w:t>Примерная структура образовательной деятельности  - экспериментирования</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lastRenderedPageBreak/>
        <w:t>Постановка исследовательской задачи в виде того или иного варианта проблемной ситуации.</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Уточнение правил безопасности жизнедеятельности в ходе осуществления экспериментирования.</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Уточнение плана исследования.</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Выбор оборудования, самостоятельное его размещение детьми в зоне исследования.</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Распределение детей на подгруппы, выбор ведущих, помогающих организовать сверстников, комментирующих ход и результаты совместной деятельности детей в группах.</w:t>
      </w:r>
    </w:p>
    <w:p w:rsidR="00212944" w:rsidRDefault="00212944" w:rsidP="00A76142">
      <w:pPr>
        <w:numPr>
          <w:ilvl w:val="0"/>
          <w:numId w:val="19"/>
        </w:numPr>
        <w:spacing w:before="100" w:beforeAutospacing="1" w:after="100" w:afterAutospacing="1"/>
        <w:rPr>
          <w:rFonts w:ascii="Times New Roman" w:hAnsi="Times New Roman"/>
          <w:sz w:val="28"/>
          <w:szCs w:val="28"/>
        </w:rPr>
      </w:pPr>
      <w:r>
        <w:rPr>
          <w:rFonts w:ascii="Times New Roman" w:hAnsi="Times New Roman"/>
          <w:sz w:val="28"/>
          <w:szCs w:val="28"/>
        </w:rPr>
        <w:t>Анализ и обобщение полученных детьми результатов экспериментирования.</w:t>
      </w:r>
    </w:p>
    <w:p w:rsidR="00212944" w:rsidRPr="00743237" w:rsidRDefault="00212944" w:rsidP="007F72CB">
      <w:pPr>
        <w:pStyle w:val="a3"/>
        <w:shd w:val="clear" w:color="auto" w:fill="FFFFFF"/>
        <w:spacing w:before="0" w:beforeAutospacing="0" w:after="0" w:line="360" w:lineRule="auto"/>
        <w:rPr>
          <w:sz w:val="28"/>
        </w:rPr>
      </w:pPr>
      <w:r>
        <w:rPr>
          <w:b/>
          <w:bCs/>
          <w:sz w:val="28"/>
          <w:szCs w:val="28"/>
        </w:rPr>
        <w:t>Содержание уголков экспериментальной деятельности.</w:t>
      </w:r>
      <w:r>
        <w:rPr>
          <w:sz w:val="28"/>
          <w:szCs w:val="28"/>
        </w:rPr>
        <w:br/>
      </w:r>
      <w:r w:rsidRPr="00743237">
        <w:rPr>
          <w:sz w:val="28"/>
        </w:rPr>
        <w:t>В каждой группе </w:t>
      </w:r>
      <w:r w:rsidRPr="00743237">
        <w:rPr>
          <w:bCs/>
          <w:sz w:val="28"/>
          <w:bdr w:val="none" w:sz="0" w:space="0" w:color="auto" w:frame="1"/>
        </w:rPr>
        <w:t>детского</w:t>
      </w:r>
      <w:r w:rsidRPr="00743237">
        <w:rPr>
          <w:sz w:val="28"/>
        </w:rPr>
        <w:t> сада обязательно есть уголок </w:t>
      </w:r>
      <w:r w:rsidRPr="00743237">
        <w:rPr>
          <w:bCs/>
          <w:sz w:val="28"/>
          <w:bdr w:val="none" w:sz="0" w:space="0" w:color="auto" w:frame="1"/>
        </w:rPr>
        <w:t>экспериментирования</w:t>
      </w:r>
      <w:r w:rsidRPr="00743237">
        <w:rPr>
          <w:sz w:val="28"/>
        </w:rPr>
        <w:t>.</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Задача уголка</w:t>
      </w:r>
      <w:r w:rsidRPr="00743237">
        <w:rPr>
          <w:rFonts w:ascii="Times New Roman" w:eastAsia="Times New Roman" w:hAnsi="Times New Roman" w:cs="Times New Roman"/>
          <w:sz w:val="28"/>
          <w:szCs w:val="24"/>
        </w:rPr>
        <w:t>:</w:t>
      </w:r>
    </w:p>
    <w:p w:rsidR="00212944" w:rsidRPr="00743237" w:rsidRDefault="00212944" w:rsidP="00A76142">
      <w:pPr>
        <w:pStyle w:val="a7"/>
        <w:numPr>
          <w:ilvl w:val="1"/>
          <w:numId w:val="11"/>
        </w:numPr>
        <w:shd w:val="clear" w:color="auto" w:fill="FFFFFF"/>
        <w:spacing w:after="0" w:line="360" w:lineRule="auto"/>
        <w:ind w:left="851" w:hanging="284"/>
        <w:rPr>
          <w:rFonts w:ascii="Times New Roman" w:eastAsia="Times New Roman" w:hAnsi="Times New Roman" w:cs="Times New Roman"/>
          <w:sz w:val="28"/>
          <w:szCs w:val="24"/>
        </w:rPr>
      </w:pPr>
      <w:proofErr w:type="gramStart"/>
      <w:r w:rsidRPr="00743237">
        <w:rPr>
          <w:rFonts w:ascii="Times New Roman" w:eastAsia="Times New Roman" w:hAnsi="Times New Roman" w:cs="Times New Roman"/>
          <w:sz w:val="28"/>
          <w:szCs w:val="24"/>
        </w:rPr>
        <w:t>развитие первичных естественнонаучных</w:t>
      </w:r>
      <w:r w:rsidRPr="00743237">
        <w:rPr>
          <w:rFonts w:ascii="Times New Roman" w:eastAsia="Times New Roman" w:hAnsi="Times New Roman" w:cs="Times New Roman"/>
          <w:bCs/>
          <w:sz w:val="28"/>
          <w:szCs w:val="24"/>
          <w:bdr w:val="none" w:sz="0" w:space="0" w:color="auto" w:frame="1"/>
        </w:rPr>
        <w:t>представлений</w:t>
      </w:r>
      <w:r w:rsidRPr="00743237">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наблюдательности, любознательности, активности, </w:t>
      </w:r>
      <w:r w:rsidRPr="00743237">
        <w:rPr>
          <w:rFonts w:ascii="Times New Roman" w:eastAsia="Times New Roman" w:hAnsi="Times New Roman" w:cs="Times New Roman"/>
          <w:sz w:val="28"/>
          <w:szCs w:val="24"/>
        </w:rPr>
        <w:t>мыслительныхопераций </w:t>
      </w:r>
      <w:r w:rsidRPr="00743237">
        <w:rPr>
          <w:rFonts w:ascii="Times New Roman" w:eastAsia="Times New Roman" w:hAnsi="Times New Roman" w:cs="Times New Roman"/>
          <w:i/>
          <w:iCs/>
          <w:sz w:val="28"/>
          <w:szCs w:val="24"/>
          <w:bdr w:val="none" w:sz="0" w:space="0" w:color="auto" w:frame="1"/>
        </w:rPr>
        <w:t>(анализ, сравнение, обобщение, классификация, наблюдение)</w:t>
      </w:r>
      <w:r w:rsidRPr="00743237">
        <w:rPr>
          <w:rFonts w:ascii="Times New Roman" w:eastAsia="Times New Roman" w:hAnsi="Times New Roman" w:cs="Times New Roman"/>
          <w:sz w:val="28"/>
          <w:szCs w:val="24"/>
        </w:rPr>
        <w:t>;</w:t>
      </w:r>
      <w:proofErr w:type="gramEnd"/>
    </w:p>
    <w:p w:rsidR="00212944" w:rsidRPr="00743237" w:rsidRDefault="00212944" w:rsidP="00A76142">
      <w:pPr>
        <w:pStyle w:val="a7"/>
        <w:numPr>
          <w:ilvl w:val="1"/>
          <w:numId w:val="11"/>
        </w:numPr>
        <w:shd w:val="clear" w:color="auto" w:fill="FFFFFF"/>
        <w:spacing w:after="0" w:line="360" w:lineRule="auto"/>
        <w:ind w:left="851" w:hanging="284"/>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формирование умений комплексно обследовать </w:t>
      </w:r>
      <w:r w:rsidRPr="00743237">
        <w:rPr>
          <w:rFonts w:ascii="Times New Roman" w:eastAsia="Times New Roman" w:hAnsi="Times New Roman" w:cs="Times New Roman"/>
          <w:bCs/>
          <w:sz w:val="28"/>
          <w:szCs w:val="24"/>
          <w:bdr w:val="none" w:sz="0" w:space="0" w:color="auto" w:frame="1"/>
        </w:rPr>
        <w:t>предмет</w:t>
      </w:r>
      <w:r w:rsidRPr="00743237">
        <w:rPr>
          <w:rFonts w:ascii="Times New Roman" w:eastAsia="Times New Roman" w:hAnsi="Times New Roman" w:cs="Times New Roman"/>
          <w:sz w:val="28"/>
          <w:szCs w:val="24"/>
        </w:rPr>
        <w:t>.</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В уголке </w:t>
      </w:r>
      <w:r w:rsidRPr="00743237">
        <w:rPr>
          <w:rFonts w:ascii="Times New Roman" w:eastAsia="Times New Roman" w:hAnsi="Times New Roman" w:cs="Times New Roman"/>
          <w:bCs/>
          <w:sz w:val="28"/>
          <w:szCs w:val="24"/>
          <w:bdr w:val="none" w:sz="0" w:space="0" w:color="auto" w:frame="1"/>
        </w:rPr>
        <w:t>экспериментальной</w:t>
      </w:r>
      <w:r w:rsidRPr="00743237">
        <w:rPr>
          <w:rFonts w:ascii="Times New Roman" w:eastAsia="Times New Roman" w:hAnsi="Times New Roman" w:cs="Times New Roman"/>
          <w:sz w:val="28"/>
          <w:szCs w:val="24"/>
        </w:rPr>
        <w:t> деятельности должны быть </w:t>
      </w:r>
      <w:r w:rsidRPr="00743237">
        <w:rPr>
          <w:rFonts w:ascii="Times New Roman" w:eastAsia="Times New Roman" w:hAnsi="Times New Roman" w:cs="Times New Roman"/>
          <w:sz w:val="28"/>
          <w:szCs w:val="24"/>
          <w:u w:val="single"/>
          <w:bdr w:val="none" w:sz="0" w:space="0" w:color="auto" w:frame="1"/>
        </w:rPr>
        <w:t>выделены</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5"/>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место для постоянной выставки, где размещают музей, различные </w:t>
      </w:r>
      <w:r w:rsidRPr="00743237">
        <w:rPr>
          <w:rFonts w:ascii="Times New Roman" w:eastAsia="Times New Roman" w:hAnsi="Times New Roman" w:cs="Times New Roman"/>
          <w:sz w:val="28"/>
          <w:szCs w:val="24"/>
          <w:u w:val="single"/>
          <w:bdr w:val="none" w:sz="0" w:space="0" w:color="auto" w:frame="1"/>
        </w:rPr>
        <w:t>коллекции</w:t>
      </w:r>
      <w:proofErr w:type="gramStart"/>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bCs/>
          <w:sz w:val="28"/>
          <w:szCs w:val="24"/>
          <w:bdr w:val="none" w:sz="0" w:space="0" w:color="auto" w:frame="1"/>
        </w:rPr>
        <w:t>э</w:t>
      </w:r>
      <w:proofErr w:type="gramEnd"/>
      <w:r w:rsidRPr="00743237">
        <w:rPr>
          <w:rFonts w:ascii="Times New Roman" w:eastAsia="Times New Roman" w:hAnsi="Times New Roman" w:cs="Times New Roman"/>
          <w:bCs/>
          <w:sz w:val="28"/>
          <w:szCs w:val="24"/>
          <w:bdr w:val="none" w:sz="0" w:space="0" w:color="auto" w:frame="1"/>
        </w:rPr>
        <w:t>кспонаты</w:t>
      </w:r>
      <w:r w:rsidRPr="00743237">
        <w:rPr>
          <w:rFonts w:ascii="Times New Roman" w:eastAsia="Times New Roman" w:hAnsi="Times New Roman" w:cs="Times New Roman"/>
          <w:sz w:val="28"/>
          <w:szCs w:val="24"/>
        </w:rPr>
        <w:t>, редкие </w:t>
      </w:r>
      <w:r w:rsidRPr="00743237">
        <w:rPr>
          <w:rFonts w:ascii="Times New Roman" w:eastAsia="Times New Roman" w:hAnsi="Times New Roman" w:cs="Times New Roman"/>
          <w:bCs/>
          <w:sz w:val="28"/>
          <w:szCs w:val="24"/>
          <w:bdr w:val="none" w:sz="0" w:space="0" w:color="auto" w:frame="1"/>
        </w:rPr>
        <w:t>предметы </w:t>
      </w:r>
      <w:r w:rsidRPr="00743237">
        <w:rPr>
          <w:rFonts w:ascii="Times New Roman" w:eastAsia="Times New Roman" w:hAnsi="Times New Roman" w:cs="Times New Roman"/>
          <w:i/>
          <w:iCs/>
          <w:sz w:val="28"/>
          <w:szCs w:val="24"/>
          <w:bdr w:val="none" w:sz="0" w:space="0" w:color="auto" w:frame="1"/>
        </w:rPr>
        <w:t>(раковины, камни, кристаллы, перья и т. п.)</w:t>
      </w:r>
    </w:p>
    <w:p w:rsidR="00212944" w:rsidRPr="00743237" w:rsidRDefault="00212944" w:rsidP="00A76142">
      <w:pPr>
        <w:pStyle w:val="a7"/>
        <w:numPr>
          <w:ilvl w:val="0"/>
          <w:numId w:val="25"/>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место для хранения материалов (природного, </w:t>
      </w:r>
      <w:r w:rsidRPr="00743237">
        <w:rPr>
          <w:rFonts w:ascii="Times New Roman" w:eastAsia="Times New Roman" w:hAnsi="Times New Roman" w:cs="Times New Roman"/>
          <w:i/>
          <w:iCs/>
          <w:sz w:val="28"/>
          <w:szCs w:val="24"/>
          <w:bdr w:val="none" w:sz="0" w:space="0" w:color="auto" w:frame="1"/>
        </w:rPr>
        <w:t>«бросового»</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5"/>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место для проведения опытов</w:t>
      </w:r>
    </w:p>
    <w:p w:rsidR="00212944" w:rsidRPr="00743237" w:rsidRDefault="00212944" w:rsidP="00A76142">
      <w:pPr>
        <w:pStyle w:val="a7"/>
        <w:numPr>
          <w:ilvl w:val="0"/>
          <w:numId w:val="25"/>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место для неструктурированных материалов </w:t>
      </w:r>
      <w:r w:rsidRPr="00743237">
        <w:rPr>
          <w:rFonts w:ascii="Times New Roman" w:eastAsia="Times New Roman" w:hAnsi="Times New Roman" w:cs="Times New Roman"/>
          <w:i/>
          <w:iCs/>
          <w:sz w:val="28"/>
          <w:szCs w:val="24"/>
          <w:bdr w:val="none" w:sz="0" w:space="0" w:color="auto" w:frame="1"/>
        </w:rPr>
        <w:t>(песок, вода, опилки, стружка, пенопласт и др.)</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Содержание Уголка </w:t>
      </w:r>
      <w:r w:rsidRPr="00743237">
        <w:rPr>
          <w:rFonts w:ascii="Times New Roman" w:eastAsia="Times New Roman" w:hAnsi="Times New Roman" w:cs="Times New Roman"/>
          <w:bCs/>
          <w:sz w:val="28"/>
          <w:szCs w:val="24"/>
          <w:bdr w:val="none" w:sz="0" w:space="0" w:color="auto" w:frame="1"/>
        </w:rPr>
        <w:t>экспериментирования</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6"/>
        </w:numPr>
        <w:shd w:val="clear" w:color="auto" w:fill="FFFFFF"/>
        <w:spacing w:after="0" w:line="36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Материалы, находящиеся в у</w:t>
      </w:r>
      <w:r w:rsidRPr="00743237">
        <w:rPr>
          <w:rFonts w:ascii="Times New Roman" w:eastAsia="Times New Roman" w:hAnsi="Times New Roman" w:cs="Times New Roman"/>
          <w:sz w:val="28"/>
          <w:szCs w:val="24"/>
        </w:rPr>
        <w:t>голке</w:t>
      </w:r>
      <w:r w:rsidRPr="00743237">
        <w:rPr>
          <w:rFonts w:ascii="Times New Roman" w:eastAsia="Times New Roman" w:hAnsi="Times New Roman" w:cs="Times New Roman"/>
          <w:bCs/>
          <w:sz w:val="28"/>
          <w:szCs w:val="24"/>
          <w:bdr w:val="none" w:sz="0" w:space="0" w:color="auto" w:frame="1"/>
        </w:rPr>
        <w:t>экспериментирования</w:t>
      </w:r>
      <w:proofErr w:type="gramStart"/>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bCs/>
          <w:sz w:val="28"/>
          <w:szCs w:val="24"/>
          <w:bdr w:val="none" w:sz="0" w:space="0" w:color="auto" w:frame="1"/>
        </w:rPr>
        <w:t>р</w:t>
      </w:r>
      <w:proofErr w:type="gramEnd"/>
      <w:r w:rsidRPr="00743237">
        <w:rPr>
          <w:rFonts w:ascii="Times New Roman" w:eastAsia="Times New Roman" w:hAnsi="Times New Roman" w:cs="Times New Roman"/>
          <w:bCs/>
          <w:sz w:val="28"/>
          <w:szCs w:val="24"/>
          <w:bdr w:val="none" w:sz="0" w:space="0" w:color="auto" w:frame="1"/>
        </w:rPr>
        <w:t>аспределяются по разделам</w:t>
      </w:r>
      <w:r w:rsidRPr="00743237">
        <w:rPr>
          <w:rFonts w:ascii="Times New Roman" w:eastAsia="Times New Roman" w:hAnsi="Times New Roman" w:cs="Times New Roman"/>
          <w:sz w:val="28"/>
          <w:szCs w:val="24"/>
        </w:rPr>
        <w:t>: </w:t>
      </w:r>
      <w:r w:rsidRPr="00743237">
        <w:rPr>
          <w:rFonts w:ascii="Times New Roman" w:eastAsia="Times New Roman" w:hAnsi="Times New Roman" w:cs="Times New Roman"/>
          <w:i/>
          <w:iCs/>
          <w:sz w:val="28"/>
          <w:szCs w:val="24"/>
          <w:bdr w:val="none" w:sz="0" w:space="0" w:color="auto" w:frame="1"/>
        </w:rPr>
        <w:t>«Песок и вода»</w:t>
      </w:r>
      <w:proofErr w:type="gramStart"/>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i/>
          <w:iCs/>
          <w:sz w:val="28"/>
          <w:szCs w:val="24"/>
          <w:bdr w:val="none" w:sz="0" w:space="0" w:color="auto" w:frame="1"/>
        </w:rPr>
        <w:t>«</w:t>
      </w:r>
      <w:proofErr w:type="gramEnd"/>
      <w:r w:rsidRPr="00743237">
        <w:rPr>
          <w:rFonts w:ascii="Times New Roman" w:eastAsia="Times New Roman" w:hAnsi="Times New Roman" w:cs="Times New Roman"/>
          <w:i/>
          <w:iCs/>
          <w:sz w:val="28"/>
          <w:szCs w:val="24"/>
          <w:bdr w:val="none" w:sz="0" w:space="0" w:color="auto" w:frame="1"/>
        </w:rPr>
        <w:t>Звук»</w:t>
      </w:r>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i/>
          <w:iCs/>
          <w:sz w:val="28"/>
          <w:szCs w:val="24"/>
          <w:bdr w:val="none" w:sz="0" w:space="0" w:color="auto" w:frame="1"/>
        </w:rPr>
        <w:t>«Магниты»</w:t>
      </w:r>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i/>
          <w:iCs/>
          <w:sz w:val="28"/>
          <w:szCs w:val="24"/>
          <w:bdr w:val="none" w:sz="0" w:space="0" w:color="auto" w:frame="1"/>
        </w:rPr>
        <w:t>«Бумага»</w:t>
      </w:r>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i/>
          <w:iCs/>
          <w:sz w:val="28"/>
          <w:szCs w:val="24"/>
          <w:bdr w:val="none" w:sz="0" w:space="0" w:color="auto" w:frame="1"/>
        </w:rPr>
        <w:t>«Свет»</w:t>
      </w:r>
      <w:r w:rsidRPr="00743237">
        <w:rPr>
          <w:rFonts w:ascii="Times New Roman" w:eastAsia="Times New Roman" w:hAnsi="Times New Roman" w:cs="Times New Roman"/>
          <w:sz w:val="28"/>
          <w:szCs w:val="24"/>
        </w:rPr>
        <w:t>, </w:t>
      </w:r>
      <w:r w:rsidRPr="00743237">
        <w:rPr>
          <w:rFonts w:ascii="Times New Roman" w:eastAsia="Times New Roman" w:hAnsi="Times New Roman" w:cs="Times New Roman"/>
          <w:i/>
          <w:iCs/>
          <w:sz w:val="28"/>
          <w:szCs w:val="24"/>
          <w:bdr w:val="none" w:sz="0" w:space="0" w:color="auto" w:frame="1"/>
        </w:rPr>
        <w:t>«Стекло»</w:t>
      </w:r>
      <w:r w:rsidRPr="00743237">
        <w:rPr>
          <w:rFonts w:ascii="Times New Roman" w:eastAsia="Times New Roman" w:hAnsi="Times New Roman" w:cs="Times New Roman"/>
          <w:sz w:val="28"/>
          <w:szCs w:val="24"/>
        </w:rPr>
        <w:t>, которые расположены в доступном для свободного </w:t>
      </w:r>
      <w:r w:rsidRPr="00743237">
        <w:rPr>
          <w:rFonts w:ascii="Times New Roman" w:eastAsia="Times New Roman" w:hAnsi="Times New Roman" w:cs="Times New Roman"/>
          <w:bCs/>
          <w:sz w:val="28"/>
          <w:szCs w:val="24"/>
          <w:bdr w:val="none" w:sz="0" w:space="0" w:color="auto" w:frame="1"/>
        </w:rPr>
        <w:t>экспериментирования</w:t>
      </w:r>
      <w:r w:rsidRPr="00743237">
        <w:rPr>
          <w:rFonts w:ascii="Times New Roman" w:eastAsia="Times New Roman" w:hAnsi="Times New Roman" w:cs="Times New Roman"/>
          <w:sz w:val="28"/>
          <w:szCs w:val="24"/>
        </w:rPr>
        <w:t> месте и в достаточном количестве.</w:t>
      </w:r>
    </w:p>
    <w:p w:rsidR="00212944" w:rsidRPr="00743237" w:rsidRDefault="00212944" w:rsidP="00A76142">
      <w:pPr>
        <w:pStyle w:val="a7"/>
        <w:numPr>
          <w:ilvl w:val="0"/>
          <w:numId w:val="26"/>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В уголке </w:t>
      </w:r>
      <w:r w:rsidRPr="00743237">
        <w:rPr>
          <w:rFonts w:ascii="Times New Roman" w:eastAsia="Times New Roman" w:hAnsi="Times New Roman" w:cs="Times New Roman"/>
          <w:bCs/>
          <w:sz w:val="28"/>
          <w:szCs w:val="24"/>
          <w:bdr w:val="none" w:sz="0" w:space="0" w:color="auto" w:frame="1"/>
        </w:rPr>
        <w:t>экспериментирования необходимо иметь</w:t>
      </w:r>
      <w:r w:rsidRPr="00743237">
        <w:rPr>
          <w:rFonts w:ascii="Times New Roman" w:eastAsia="Times New Roman" w:hAnsi="Times New Roman" w:cs="Times New Roman"/>
          <w:sz w:val="28"/>
          <w:szCs w:val="24"/>
        </w:rPr>
        <w:t>:</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Основное оборудование</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Приборы – помощники</w:t>
      </w:r>
      <w:r w:rsidRPr="00743237">
        <w:rPr>
          <w:rFonts w:ascii="Times New Roman" w:eastAsia="Times New Roman" w:hAnsi="Times New Roman" w:cs="Times New Roman"/>
          <w:sz w:val="28"/>
          <w:szCs w:val="24"/>
        </w:rPr>
        <w:t>: увеличительные стекла, весы, песочные часы, компас, магниты;</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rPr>
        <w:t>Разнообразные сосуды</w:t>
      </w:r>
      <w:r w:rsidRPr="00743237">
        <w:rPr>
          <w:rFonts w:ascii="Times New Roman" w:eastAsia="Times New Roman" w:hAnsi="Times New Roman" w:cs="Times New Roman"/>
          <w:sz w:val="28"/>
          <w:szCs w:val="24"/>
        </w:rPr>
        <w:t xml:space="preserve"> из различных материалов </w:t>
      </w:r>
      <w:r w:rsidRPr="00743237">
        <w:rPr>
          <w:rFonts w:ascii="Times New Roman" w:eastAsia="Times New Roman" w:hAnsi="Times New Roman" w:cs="Times New Roman"/>
          <w:i/>
          <w:iCs/>
          <w:sz w:val="28"/>
          <w:szCs w:val="24"/>
          <w:bdr w:val="none" w:sz="0" w:space="0" w:color="auto" w:frame="1"/>
        </w:rPr>
        <w:t>(пластмасса, стекло, металл)</w:t>
      </w:r>
      <w:r w:rsidRPr="00743237">
        <w:rPr>
          <w:rFonts w:ascii="Times New Roman" w:eastAsia="Times New Roman" w:hAnsi="Times New Roman" w:cs="Times New Roman"/>
          <w:sz w:val="28"/>
          <w:szCs w:val="24"/>
        </w:rPr>
        <w:t> разного объема и формы;</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Природный материал</w:t>
      </w:r>
      <w:r w:rsidRPr="00743237">
        <w:rPr>
          <w:rFonts w:ascii="Times New Roman" w:eastAsia="Times New Roman" w:hAnsi="Times New Roman" w:cs="Times New Roman"/>
          <w:sz w:val="28"/>
          <w:szCs w:val="24"/>
        </w:rPr>
        <w:t>: камешки, глина, песок, ракушки, птичьи перья, шишки, спил и листья деревьев, мох, семена и т. д.</w:t>
      </w:r>
      <w:proofErr w:type="gramStart"/>
      <w:r w:rsidRPr="00743237">
        <w:rPr>
          <w:rFonts w:ascii="Times New Roman" w:eastAsia="Times New Roman" w:hAnsi="Times New Roman" w:cs="Times New Roman"/>
          <w:sz w:val="28"/>
          <w:szCs w:val="24"/>
        </w:rPr>
        <w:t xml:space="preserve"> ;</w:t>
      </w:r>
      <w:proofErr w:type="gramEnd"/>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Утилизованный материал</w:t>
      </w:r>
      <w:r w:rsidRPr="00743237">
        <w:rPr>
          <w:rFonts w:ascii="Times New Roman" w:eastAsia="Times New Roman" w:hAnsi="Times New Roman" w:cs="Times New Roman"/>
          <w:sz w:val="28"/>
          <w:szCs w:val="24"/>
        </w:rPr>
        <w:t>: проволока, кусочки кожи, меха, ткани, пластмассы, дерева, пробки и т. д.</w:t>
      </w:r>
      <w:proofErr w:type="gramStart"/>
      <w:r w:rsidRPr="00743237">
        <w:rPr>
          <w:rFonts w:ascii="Times New Roman" w:eastAsia="Times New Roman" w:hAnsi="Times New Roman" w:cs="Times New Roman"/>
          <w:sz w:val="28"/>
          <w:szCs w:val="24"/>
        </w:rPr>
        <w:t xml:space="preserve"> ;</w:t>
      </w:r>
      <w:proofErr w:type="gramEnd"/>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Технические материалы</w:t>
      </w:r>
      <w:r w:rsidRPr="00743237">
        <w:rPr>
          <w:rFonts w:ascii="Times New Roman" w:eastAsia="Times New Roman" w:hAnsi="Times New Roman" w:cs="Times New Roman"/>
          <w:sz w:val="28"/>
          <w:szCs w:val="24"/>
        </w:rPr>
        <w:t>: гайки, скрепки, болты, гвозди, винтики, шурупы, детали конструктора и т. д.</w:t>
      </w:r>
      <w:proofErr w:type="gramStart"/>
      <w:r w:rsidRPr="00743237">
        <w:rPr>
          <w:rFonts w:ascii="Times New Roman" w:eastAsia="Times New Roman" w:hAnsi="Times New Roman" w:cs="Times New Roman"/>
          <w:sz w:val="28"/>
          <w:szCs w:val="24"/>
        </w:rPr>
        <w:t xml:space="preserve"> ;</w:t>
      </w:r>
      <w:proofErr w:type="gramEnd"/>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Разные виды бумаги</w:t>
      </w:r>
      <w:r w:rsidRPr="00743237">
        <w:rPr>
          <w:rFonts w:ascii="Times New Roman" w:eastAsia="Times New Roman" w:hAnsi="Times New Roman" w:cs="Times New Roman"/>
          <w:sz w:val="28"/>
          <w:szCs w:val="24"/>
        </w:rPr>
        <w:t>: обычная, картон,</w:t>
      </w:r>
      <w:r>
        <w:rPr>
          <w:rFonts w:ascii="Times New Roman" w:eastAsia="Times New Roman" w:hAnsi="Times New Roman" w:cs="Times New Roman"/>
          <w:sz w:val="28"/>
          <w:szCs w:val="24"/>
        </w:rPr>
        <w:t xml:space="preserve"> наждачная, копировальная и др.</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Красители</w:t>
      </w:r>
      <w:r w:rsidRPr="00743237">
        <w:rPr>
          <w:rFonts w:ascii="Times New Roman" w:eastAsia="Times New Roman" w:hAnsi="Times New Roman" w:cs="Times New Roman"/>
          <w:sz w:val="28"/>
          <w:szCs w:val="24"/>
        </w:rPr>
        <w:t>: пищевые и непищевые </w:t>
      </w:r>
      <w:r w:rsidRPr="00743237">
        <w:rPr>
          <w:rFonts w:ascii="Times New Roman" w:eastAsia="Times New Roman" w:hAnsi="Times New Roman" w:cs="Times New Roman"/>
          <w:i/>
          <w:iCs/>
          <w:sz w:val="28"/>
          <w:szCs w:val="24"/>
          <w:bdr w:val="none" w:sz="0" w:space="0" w:color="auto" w:frame="1"/>
        </w:rPr>
        <w:t>(гуашь, акварельные краски и др.)</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Медицинские материалы</w:t>
      </w:r>
      <w:r w:rsidRPr="00743237">
        <w:rPr>
          <w:rFonts w:ascii="Times New Roman" w:eastAsia="Times New Roman" w:hAnsi="Times New Roman" w:cs="Times New Roman"/>
          <w:sz w:val="28"/>
          <w:szCs w:val="24"/>
        </w:rPr>
        <w:t>: пипетки, колбы, деревянные палочки, шприцы (без игл, мерные ложки, резиновые груши и др.</w:t>
      </w:r>
      <w:proofErr w:type="gramStart"/>
      <w:r w:rsidRPr="00743237">
        <w:rPr>
          <w:rFonts w:ascii="Times New Roman" w:eastAsia="Times New Roman" w:hAnsi="Times New Roman" w:cs="Times New Roman"/>
          <w:sz w:val="28"/>
          <w:szCs w:val="24"/>
        </w:rPr>
        <w:t xml:space="preserve"> ;</w:t>
      </w:r>
      <w:proofErr w:type="gramEnd"/>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proofErr w:type="gramStart"/>
      <w:r w:rsidRPr="00743237">
        <w:rPr>
          <w:rFonts w:ascii="Times New Roman" w:eastAsia="Times New Roman" w:hAnsi="Times New Roman" w:cs="Times New Roman"/>
          <w:sz w:val="28"/>
          <w:szCs w:val="24"/>
          <w:u w:val="single"/>
          <w:bdr w:val="none" w:sz="0" w:space="0" w:color="auto" w:frame="1"/>
        </w:rPr>
        <w:t>Прочие материалы</w:t>
      </w:r>
      <w:r w:rsidRPr="00743237">
        <w:rPr>
          <w:rFonts w:ascii="Times New Roman" w:eastAsia="Times New Roman" w:hAnsi="Times New Roman" w:cs="Times New Roman"/>
          <w:sz w:val="28"/>
          <w:szCs w:val="24"/>
        </w:rPr>
        <w:t>: зеркала, воздушные шары, масло, мука, соль, сахар, цветные и прозрачные стекла, пилка для ногтей, сито, свечи и др.</w:t>
      </w:r>
      <w:proofErr w:type="gramEnd"/>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u w:val="single"/>
          <w:bdr w:val="none" w:sz="0" w:space="0" w:color="auto" w:frame="1"/>
        </w:rPr>
        <w:t>Дополнительное оборудование</w:t>
      </w:r>
      <w:proofErr w:type="gramStart"/>
      <w:r w:rsidRPr="00743237">
        <w:rPr>
          <w:rFonts w:ascii="Times New Roman" w:eastAsia="Times New Roman" w:hAnsi="Times New Roman" w:cs="Times New Roman"/>
          <w:sz w:val="28"/>
          <w:szCs w:val="24"/>
        </w:rPr>
        <w:t>:</w:t>
      </w:r>
      <w:r w:rsidRPr="00743237">
        <w:rPr>
          <w:rFonts w:ascii="Times New Roman" w:eastAsia="Times New Roman" w:hAnsi="Times New Roman" w:cs="Times New Roman"/>
          <w:bCs/>
          <w:sz w:val="28"/>
          <w:szCs w:val="24"/>
          <w:bdr w:val="none" w:sz="0" w:space="0" w:color="auto" w:frame="1"/>
        </w:rPr>
        <w:t>Д</w:t>
      </w:r>
      <w:proofErr w:type="gramEnd"/>
      <w:r w:rsidRPr="00743237">
        <w:rPr>
          <w:rFonts w:ascii="Times New Roman" w:eastAsia="Times New Roman" w:hAnsi="Times New Roman" w:cs="Times New Roman"/>
          <w:bCs/>
          <w:sz w:val="28"/>
          <w:szCs w:val="24"/>
          <w:bdr w:val="none" w:sz="0" w:space="0" w:color="auto" w:frame="1"/>
        </w:rPr>
        <w:t>етские халаты</w:t>
      </w:r>
      <w:r w:rsidRPr="00743237">
        <w:rPr>
          <w:rFonts w:ascii="Times New Roman" w:eastAsia="Times New Roman" w:hAnsi="Times New Roman" w:cs="Times New Roman"/>
          <w:sz w:val="28"/>
          <w:szCs w:val="24"/>
        </w:rPr>
        <w:t>, клеенчатые фартуки, полотенца, контейнеры для хранения сыпучих и мелких </w:t>
      </w:r>
      <w:r w:rsidRPr="00743237">
        <w:rPr>
          <w:rFonts w:ascii="Times New Roman" w:eastAsia="Times New Roman" w:hAnsi="Times New Roman" w:cs="Times New Roman"/>
          <w:bCs/>
          <w:sz w:val="28"/>
          <w:szCs w:val="24"/>
          <w:bdr w:val="none" w:sz="0" w:space="0" w:color="auto" w:frame="1"/>
        </w:rPr>
        <w:t>предметов</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Карточки – схемы проведения </w:t>
      </w:r>
      <w:r w:rsidRPr="00743237">
        <w:rPr>
          <w:rFonts w:ascii="Times New Roman" w:eastAsia="Times New Roman" w:hAnsi="Times New Roman" w:cs="Times New Roman"/>
          <w:bCs/>
          <w:sz w:val="28"/>
          <w:szCs w:val="24"/>
          <w:bdr w:val="none" w:sz="0" w:space="0" w:color="auto" w:frame="1"/>
        </w:rPr>
        <w:t>экспериментов</w:t>
      </w:r>
      <w:r w:rsidRPr="00743237">
        <w:rPr>
          <w:rFonts w:ascii="Times New Roman" w:eastAsia="Times New Roman" w:hAnsi="Times New Roman" w:cs="Times New Roman"/>
          <w:sz w:val="28"/>
          <w:szCs w:val="24"/>
        </w:rPr>
        <w:t> оформляют на плотной бумаге и ламинируют; на оборотной стороне карточки описывается ход проведения </w:t>
      </w:r>
      <w:r w:rsidRPr="00743237">
        <w:rPr>
          <w:rFonts w:ascii="Times New Roman" w:eastAsia="Times New Roman" w:hAnsi="Times New Roman" w:cs="Times New Roman"/>
          <w:bCs/>
          <w:sz w:val="28"/>
          <w:szCs w:val="24"/>
          <w:bdr w:val="none" w:sz="0" w:space="0" w:color="auto" w:frame="1"/>
        </w:rPr>
        <w:t>эксперимента</w:t>
      </w:r>
      <w:r w:rsidRPr="00743237">
        <w:rPr>
          <w:rFonts w:ascii="Times New Roman" w:eastAsia="Times New Roman" w:hAnsi="Times New Roman" w:cs="Times New Roman"/>
          <w:sz w:val="28"/>
          <w:szCs w:val="24"/>
        </w:rPr>
        <w:t>.</w:t>
      </w:r>
    </w:p>
    <w:p w:rsidR="00212944" w:rsidRPr="00743237" w:rsidRDefault="00212944" w:rsidP="00A76142">
      <w:pPr>
        <w:pStyle w:val="a7"/>
        <w:numPr>
          <w:ilvl w:val="0"/>
          <w:numId w:val="27"/>
        </w:num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lastRenderedPageBreak/>
        <w:t>В каждом разделе на видном месте вывешивается правила работы с материалом. Совместно с детьми разрабатываются условные обозначения, разрешающие и закрепляющие знаки.</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5. Материал, находящийся в Уголке </w:t>
      </w:r>
      <w:r w:rsidRPr="00743237">
        <w:rPr>
          <w:rFonts w:ascii="Times New Roman" w:eastAsia="Times New Roman" w:hAnsi="Times New Roman" w:cs="Times New Roman"/>
          <w:bCs/>
          <w:sz w:val="28"/>
          <w:szCs w:val="24"/>
          <w:bdr w:val="none" w:sz="0" w:space="0" w:color="auto" w:frame="1"/>
        </w:rPr>
        <w:t>экспериментирования</w:t>
      </w:r>
      <w:r w:rsidRPr="00743237">
        <w:rPr>
          <w:rFonts w:ascii="Times New Roman" w:eastAsia="Times New Roman" w:hAnsi="Times New Roman" w:cs="Times New Roman"/>
          <w:sz w:val="28"/>
          <w:szCs w:val="24"/>
        </w:rPr>
        <w:t>, должен соответствовать </w:t>
      </w:r>
      <w:r w:rsidRPr="00743237">
        <w:rPr>
          <w:rFonts w:ascii="Times New Roman" w:eastAsia="Times New Roman" w:hAnsi="Times New Roman" w:cs="Times New Roman"/>
          <w:bCs/>
          <w:sz w:val="28"/>
          <w:szCs w:val="24"/>
          <w:bdr w:val="none" w:sz="0" w:space="0" w:color="auto" w:frame="1"/>
        </w:rPr>
        <w:t>среднему</w:t>
      </w:r>
      <w:r w:rsidRPr="00743237">
        <w:rPr>
          <w:rFonts w:ascii="Times New Roman" w:eastAsia="Times New Roman" w:hAnsi="Times New Roman" w:cs="Times New Roman"/>
          <w:sz w:val="28"/>
          <w:szCs w:val="24"/>
        </w:rPr>
        <w:t> уровню развития ребенка. Необходимо также иметь материалы и оборудование для проведения более сложных </w:t>
      </w:r>
      <w:r w:rsidRPr="00743237">
        <w:rPr>
          <w:rFonts w:ascii="Times New Roman" w:eastAsia="Times New Roman" w:hAnsi="Times New Roman" w:cs="Times New Roman"/>
          <w:bCs/>
          <w:sz w:val="28"/>
          <w:szCs w:val="24"/>
          <w:bdr w:val="none" w:sz="0" w:space="0" w:color="auto" w:frame="1"/>
        </w:rPr>
        <w:t>экспериментов</w:t>
      </w:r>
      <w:r w:rsidRPr="00743237">
        <w:rPr>
          <w:rFonts w:ascii="Times New Roman" w:eastAsia="Times New Roman" w:hAnsi="Times New Roman" w:cs="Times New Roman"/>
          <w:sz w:val="28"/>
          <w:szCs w:val="24"/>
        </w:rPr>
        <w:t>, рассчитанных на одаренных детей и детей с высоким уровнем развития.</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Методические рекомендации по проведению занятий с использованием </w:t>
      </w:r>
      <w:r w:rsidRPr="00743237">
        <w:rPr>
          <w:rFonts w:ascii="Times New Roman" w:eastAsia="Times New Roman" w:hAnsi="Times New Roman" w:cs="Times New Roman"/>
          <w:bCs/>
          <w:sz w:val="28"/>
          <w:szCs w:val="24"/>
          <w:bdr w:val="none" w:sz="0" w:space="0" w:color="auto" w:frame="1"/>
        </w:rPr>
        <w:t>экспериментирования</w:t>
      </w:r>
      <w:r w:rsidRPr="00743237">
        <w:rPr>
          <w:rFonts w:ascii="Times New Roman" w:eastAsia="Times New Roman" w:hAnsi="Times New Roman" w:cs="Times New Roman"/>
          <w:sz w:val="28"/>
          <w:szCs w:val="24"/>
        </w:rPr>
        <w:t> встречаются в работах разных авторов Н. Н. Под</w:t>
      </w:r>
      <w:r w:rsidR="00BA03E3">
        <w:rPr>
          <w:rFonts w:ascii="Times New Roman" w:eastAsia="Times New Roman" w:hAnsi="Times New Roman" w:cs="Times New Roman"/>
          <w:sz w:val="28"/>
          <w:szCs w:val="24"/>
        </w:rPr>
        <w:t>д</w:t>
      </w:r>
      <w:r w:rsidRPr="00743237">
        <w:rPr>
          <w:rFonts w:ascii="Times New Roman" w:eastAsia="Times New Roman" w:hAnsi="Times New Roman" w:cs="Times New Roman"/>
          <w:sz w:val="28"/>
          <w:szCs w:val="24"/>
        </w:rPr>
        <w:t>ъякова, Ф. А. Сохина, С. Н. Николаевой. Данными авторами </w:t>
      </w:r>
      <w:r w:rsidRPr="00743237">
        <w:rPr>
          <w:rFonts w:ascii="Times New Roman" w:eastAsia="Times New Roman" w:hAnsi="Times New Roman" w:cs="Times New Roman"/>
          <w:bCs/>
          <w:sz w:val="28"/>
          <w:szCs w:val="24"/>
          <w:bdr w:val="none" w:sz="0" w:space="0" w:color="auto" w:frame="1"/>
        </w:rPr>
        <w:t>предлагается</w:t>
      </w:r>
      <w:r w:rsidRPr="00743237">
        <w:rPr>
          <w:rFonts w:ascii="Times New Roman" w:eastAsia="Times New Roman" w:hAnsi="Times New Roman" w:cs="Times New Roman"/>
          <w:sz w:val="28"/>
          <w:szCs w:val="24"/>
        </w:rPr>
        <w:t> организовать работу таким образом, чтобы дети могли повторить опыт, показанный взрослым, могли наблюдать, отвечать на вопросы, используя результат опытов. При такой форме ребенок овладевает </w:t>
      </w:r>
      <w:r w:rsidRPr="00743237">
        <w:rPr>
          <w:rFonts w:ascii="Times New Roman" w:eastAsia="Times New Roman" w:hAnsi="Times New Roman" w:cs="Times New Roman"/>
          <w:bCs/>
          <w:sz w:val="28"/>
          <w:szCs w:val="24"/>
          <w:bdr w:val="none" w:sz="0" w:space="0" w:color="auto" w:frame="1"/>
        </w:rPr>
        <w:t>экспериментированием</w:t>
      </w:r>
      <w:r w:rsidRPr="00743237">
        <w:rPr>
          <w:rFonts w:ascii="Times New Roman" w:eastAsia="Times New Roman" w:hAnsi="Times New Roman" w:cs="Times New Roman"/>
          <w:sz w:val="28"/>
          <w:szCs w:val="24"/>
        </w:rPr>
        <w:t> как видом деятельности и его действия носят репродуктивный характер. </w:t>
      </w:r>
      <w:r w:rsidRPr="00743237">
        <w:rPr>
          <w:rFonts w:ascii="Times New Roman" w:eastAsia="Times New Roman" w:hAnsi="Times New Roman" w:cs="Times New Roman"/>
          <w:bCs/>
          <w:sz w:val="28"/>
          <w:szCs w:val="24"/>
          <w:bdr w:val="none" w:sz="0" w:space="0" w:color="auto" w:frame="1"/>
        </w:rPr>
        <w:t>Экспериментирование</w:t>
      </w:r>
      <w:r w:rsidRPr="00743237">
        <w:rPr>
          <w:rFonts w:ascii="Times New Roman" w:eastAsia="Times New Roman" w:hAnsi="Times New Roman" w:cs="Times New Roman"/>
          <w:sz w:val="28"/>
          <w:szCs w:val="24"/>
        </w:rPr>
        <w:t> не становится самоценной деятельностью, так как возникает по инициативе взрослого. Для того</w:t>
      </w:r>
      <w:proofErr w:type="gramStart"/>
      <w:r w:rsidRPr="00743237">
        <w:rPr>
          <w:rFonts w:ascii="Times New Roman" w:eastAsia="Times New Roman" w:hAnsi="Times New Roman" w:cs="Times New Roman"/>
          <w:sz w:val="28"/>
          <w:szCs w:val="24"/>
        </w:rPr>
        <w:t>,</w:t>
      </w:r>
      <w:proofErr w:type="gramEnd"/>
      <w:r w:rsidRPr="00743237">
        <w:rPr>
          <w:rFonts w:ascii="Times New Roman" w:eastAsia="Times New Roman" w:hAnsi="Times New Roman" w:cs="Times New Roman"/>
          <w:sz w:val="28"/>
          <w:szCs w:val="24"/>
        </w:rPr>
        <w:t xml:space="preserve"> чтобы </w:t>
      </w:r>
      <w:r w:rsidRPr="00743237">
        <w:rPr>
          <w:rFonts w:ascii="Times New Roman" w:eastAsia="Times New Roman" w:hAnsi="Times New Roman" w:cs="Times New Roman"/>
          <w:bCs/>
          <w:sz w:val="28"/>
          <w:szCs w:val="24"/>
          <w:bdr w:val="none" w:sz="0" w:space="0" w:color="auto" w:frame="1"/>
        </w:rPr>
        <w:t>экспериментирование</w:t>
      </w:r>
      <w:r w:rsidRPr="00743237">
        <w:rPr>
          <w:rFonts w:ascii="Times New Roman" w:eastAsia="Times New Roman" w:hAnsi="Times New Roman" w:cs="Times New Roman"/>
          <w:sz w:val="28"/>
          <w:szCs w:val="24"/>
        </w:rPr>
        <w:t> стало ведущим видом деятельности, оно должно возникать по инициативе самого ребенка.</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sz w:val="28"/>
          <w:szCs w:val="24"/>
        </w:rPr>
        <w:t xml:space="preserve">Назначение воспитания и </w:t>
      </w:r>
      <w:proofErr w:type="gramStart"/>
      <w:r w:rsidRPr="00743237">
        <w:rPr>
          <w:rFonts w:ascii="Times New Roman" w:eastAsia="Times New Roman" w:hAnsi="Times New Roman" w:cs="Times New Roman"/>
          <w:sz w:val="28"/>
          <w:szCs w:val="24"/>
        </w:rPr>
        <w:t>обучения по программам</w:t>
      </w:r>
      <w:proofErr w:type="gramEnd"/>
      <w:r w:rsidRPr="00743237">
        <w:rPr>
          <w:rFonts w:ascii="Times New Roman" w:eastAsia="Times New Roman" w:hAnsi="Times New Roman" w:cs="Times New Roman"/>
          <w:sz w:val="28"/>
          <w:szCs w:val="24"/>
        </w:rPr>
        <w:t xml:space="preserve"> нового поколения состоит в систематизации, углублении, обобщении личного опыта </w:t>
      </w:r>
      <w:r w:rsidRPr="00743237">
        <w:rPr>
          <w:rFonts w:ascii="Times New Roman" w:eastAsia="Times New Roman" w:hAnsi="Times New Roman" w:cs="Times New Roman"/>
          <w:sz w:val="28"/>
          <w:szCs w:val="24"/>
          <w:u w:val="single"/>
          <w:bdr w:val="none" w:sz="0" w:space="0" w:color="auto" w:frame="1"/>
        </w:rPr>
        <w:t>ребенка</w:t>
      </w:r>
      <w:r w:rsidRPr="00743237">
        <w:rPr>
          <w:rFonts w:ascii="Times New Roman" w:eastAsia="Times New Roman" w:hAnsi="Times New Roman" w:cs="Times New Roman"/>
          <w:sz w:val="28"/>
          <w:szCs w:val="24"/>
        </w:rPr>
        <w:t>: в освоении новых, сложных способов познавательной деятельности, в осознании связей и зависимостей, которые скрыты от детей и требуют для освоения специальных условий и управления со стороны педагога. Обязательным элементом образа жизни дошкольников является участие в разрешении проблемных ситуаций, в проведении элементарных опытов, </w:t>
      </w:r>
      <w:r w:rsidRPr="00743237">
        <w:rPr>
          <w:rFonts w:ascii="Times New Roman" w:eastAsia="Times New Roman" w:hAnsi="Times New Roman" w:cs="Times New Roman"/>
          <w:bCs/>
          <w:sz w:val="28"/>
          <w:szCs w:val="24"/>
          <w:bdr w:val="none" w:sz="0" w:space="0" w:color="auto" w:frame="1"/>
        </w:rPr>
        <w:t>экспериментировании</w:t>
      </w:r>
      <w:r w:rsidRPr="00743237">
        <w:rPr>
          <w:rFonts w:ascii="Times New Roman" w:eastAsia="Times New Roman" w:hAnsi="Times New Roman" w:cs="Times New Roman"/>
          <w:sz w:val="28"/>
          <w:szCs w:val="24"/>
        </w:rPr>
        <w:t>, в изготовлении моделей.</w:t>
      </w:r>
    </w:p>
    <w:p w:rsidR="00212944" w:rsidRPr="00743237" w:rsidRDefault="00212944" w:rsidP="007F72CB">
      <w:pPr>
        <w:shd w:val="clear" w:color="auto" w:fill="FFFFFF"/>
        <w:spacing w:after="0" w:line="360" w:lineRule="auto"/>
        <w:rPr>
          <w:rFonts w:ascii="Times New Roman" w:eastAsia="Times New Roman" w:hAnsi="Times New Roman" w:cs="Times New Roman"/>
          <w:sz w:val="28"/>
          <w:szCs w:val="24"/>
        </w:rPr>
      </w:pPr>
      <w:r w:rsidRPr="00743237">
        <w:rPr>
          <w:rFonts w:ascii="Times New Roman" w:eastAsia="Times New Roman" w:hAnsi="Times New Roman" w:cs="Times New Roman"/>
          <w:bCs/>
          <w:sz w:val="28"/>
          <w:szCs w:val="24"/>
          <w:bdr w:val="none" w:sz="0" w:space="0" w:color="auto" w:frame="1"/>
        </w:rPr>
        <w:t>Эксперимент</w:t>
      </w:r>
      <w:r w:rsidRPr="00743237">
        <w:rPr>
          <w:rFonts w:ascii="Times New Roman" w:eastAsia="Times New Roman" w:hAnsi="Times New Roman" w:cs="Times New Roman"/>
          <w:sz w:val="28"/>
          <w:szCs w:val="24"/>
        </w:rPr>
        <w:t xml:space="preserve">, самостоятельно проводимый ребенком, позволяет ему создать модель явления и обобщить полученные действенным путем результаты, </w:t>
      </w:r>
      <w:r w:rsidRPr="00743237">
        <w:rPr>
          <w:rFonts w:ascii="Times New Roman" w:eastAsia="Times New Roman" w:hAnsi="Times New Roman" w:cs="Times New Roman"/>
          <w:sz w:val="28"/>
          <w:szCs w:val="24"/>
        </w:rPr>
        <w:lastRenderedPageBreak/>
        <w:t>сопоставить их, классифицировать и сделать выводы данных явлений для человека и самого себя.</w:t>
      </w:r>
    </w:p>
    <w:p w:rsidR="00212944" w:rsidRDefault="00212944" w:rsidP="007F72CB">
      <w:pPr>
        <w:spacing w:before="100" w:beforeAutospacing="1" w:after="100" w:afterAutospacing="1" w:line="360" w:lineRule="auto"/>
        <w:rPr>
          <w:rFonts w:ascii="Times New Roman" w:hAnsi="Times New Roman"/>
          <w:sz w:val="28"/>
          <w:szCs w:val="28"/>
        </w:rPr>
      </w:pPr>
      <w:r>
        <w:rPr>
          <w:rFonts w:ascii="Times New Roman" w:hAnsi="Times New Roman"/>
          <w:b/>
          <w:bCs/>
          <w:sz w:val="28"/>
          <w:szCs w:val="28"/>
        </w:rPr>
        <w:t>ПАМЯТКА</w:t>
      </w:r>
      <w:r>
        <w:rPr>
          <w:rFonts w:ascii="Times New Roman" w:hAnsi="Times New Roman"/>
          <w:sz w:val="28"/>
          <w:szCs w:val="28"/>
        </w:rPr>
        <w:br/>
      </w:r>
      <w:r>
        <w:rPr>
          <w:rFonts w:ascii="Times New Roman" w:hAnsi="Times New Roman"/>
          <w:b/>
          <w:bCs/>
          <w:sz w:val="28"/>
          <w:szCs w:val="28"/>
        </w:rPr>
        <w:t>"Планирование работы с детьми по экспериментированию"</w:t>
      </w:r>
    </w:p>
    <w:p w:rsidR="00212944" w:rsidRDefault="00212944" w:rsidP="007F72CB">
      <w:pPr>
        <w:spacing w:before="240"/>
        <w:rPr>
          <w:rFonts w:ascii="Times New Roman" w:hAnsi="Times New Roman"/>
          <w:sz w:val="28"/>
          <w:szCs w:val="28"/>
        </w:rPr>
      </w:pPr>
      <w:r>
        <w:rPr>
          <w:rFonts w:ascii="Times New Roman" w:hAnsi="Times New Roman"/>
          <w:sz w:val="28"/>
          <w:szCs w:val="28"/>
        </w:rPr>
        <w:t xml:space="preserve">Работа с детьми направлена на уточнение всего спектра свойств и признаков объектов и предметов, взаимосвязи и взаимозависимости объектов и явлений. </w:t>
      </w:r>
      <w:r>
        <w:rPr>
          <w:rFonts w:ascii="Times New Roman" w:hAnsi="Times New Roman"/>
          <w:sz w:val="28"/>
          <w:szCs w:val="28"/>
        </w:rPr>
        <w:br/>
      </w:r>
      <w:proofErr w:type="gramStart"/>
      <w:r>
        <w:rPr>
          <w:rFonts w:ascii="Times New Roman" w:hAnsi="Times New Roman"/>
          <w:sz w:val="28"/>
          <w:szCs w:val="28"/>
          <w:u w:val="single"/>
        </w:rPr>
        <w:t>Основными задачами, решаемыми педагогом в процессе экспериментирования, являются:</w:t>
      </w:r>
      <w:r>
        <w:rPr>
          <w:rFonts w:ascii="Times New Roman" w:hAnsi="Times New Roman"/>
          <w:sz w:val="28"/>
          <w:szCs w:val="28"/>
          <w:u w:val="single"/>
        </w:rPr>
        <w:br/>
      </w:r>
      <w:r>
        <w:rPr>
          <w:rFonts w:ascii="Times New Roman" w:hAnsi="Times New Roman"/>
          <w:sz w:val="28"/>
          <w:szCs w:val="28"/>
        </w:rPr>
        <w:t>1)  активное использование результатов исследования в практической (бытовой, игровой) деятельности (Как быстрее построить прочный дом для кукол?);</w:t>
      </w:r>
      <w:r>
        <w:rPr>
          <w:rFonts w:ascii="Times New Roman" w:hAnsi="Times New Roman"/>
          <w:sz w:val="28"/>
          <w:szCs w:val="28"/>
        </w:rPr>
        <w:br/>
        <w:t>2) классификация на основе сравнения: по длине (чулки - носки), форме (шарф - платок - косынка), цвету/орнаменту (чашки: одно- и разноцветные), материалу (платье шёлковое - шерстяное), плотности, фактуре (игра "Кто назовёт больше качеств и свойств?").</w:t>
      </w:r>
      <w:proofErr w:type="gramEnd"/>
      <w:r>
        <w:rPr>
          <w:rFonts w:ascii="Times New Roman" w:hAnsi="Times New Roman"/>
          <w:sz w:val="28"/>
          <w:szCs w:val="28"/>
        </w:rPr>
        <w:br/>
      </w:r>
      <w:r>
        <w:rPr>
          <w:rFonts w:ascii="Times New Roman" w:hAnsi="Times New Roman"/>
          <w:sz w:val="28"/>
          <w:szCs w:val="28"/>
          <w:u w:val="single"/>
        </w:rPr>
        <w:t>Основное содержание исследований, проводимых детьми, предполагает формирование у них следующих представлений:</w:t>
      </w:r>
      <w:r>
        <w:rPr>
          <w:rFonts w:ascii="Times New Roman" w:hAnsi="Times New Roman"/>
          <w:sz w:val="28"/>
          <w:szCs w:val="28"/>
          <w:u w:val="single"/>
        </w:rPr>
        <w:br/>
      </w:r>
      <w:r>
        <w:rPr>
          <w:rFonts w:ascii="Times New Roman" w:hAnsi="Times New Roman"/>
          <w:sz w:val="28"/>
          <w:szCs w:val="28"/>
        </w:rPr>
        <w:t xml:space="preserve">1. </w:t>
      </w:r>
      <w:proofErr w:type="gramStart"/>
      <w:r>
        <w:rPr>
          <w:rFonts w:ascii="Times New Roman" w:hAnsi="Times New Roman"/>
          <w:sz w:val="28"/>
          <w:szCs w:val="28"/>
        </w:rPr>
        <w:t>О материалах (ткань, бумага, стекло, фарфор, пластик, металл, керамика, поролон).</w:t>
      </w:r>
      <w:r>
        <w:rPr>
          <w:rFonts w:ascii="Times New Roman" w:hAnsi="Times New Roman"/>
          <w:sz w:val="28"/>
          <w:szCs w:val="28"/>
        </w:rPr>
        <w:br/>
        <w:t>2.О природных явлениях (явления погоды, круговорот воды в природе, движение солнца, снегопад) и времени (сутки, день - ночь, месяц, сезон, год).</w:t>
      </w:r>
      <w:r>
        <w:rPr>
          <w:rFonts w:ascii="Times New Roman" w:hAnsi="Times New Roman"/>
          <w:sz w:val="28"/>
          <w:szCs w:val="28"/>
        </w:rPr>
        <w:br/>
        <w:t>3.Об агрегатных состояниях воды (вода - основа жизни; как образуется град, снег, лёд, иней, туман, роса, радуга; рассматривание снежинок в лупу и т.п.).</w:t>
      </w:r>
      <w:r>
        <w:rPr>
          <w:rFonts w:ascii="Times New Roman" w:hAnsi="Times New Roman"/>
          <w:sz w:val="28"/>
          <w:szCs w:val="28"/>
        </w:rPr>
        <w:br/>
        <w:t>4.</w:t>
      </w:r>
      <w:proofErr w:type="gramEnd"/>
      <w:r>
        <w:rPr>
          <w:rFonts w:ascii="Times New Roman" w:hAnsi="Times New Roman"/>
          <w:sz w:val="28"/>
          <w:szCs w:val="28"/>
        </w:rPr>
        <w:t xml:space="preserve"> О мире растений (особенности поверхности овощей и фруктов, их форма, цвет, вкус, запах; рассматривание и сравнение веток растений - цвет, форма, расположение почек; сравнение цветов и других растений).</w:t>
      </w:r>
      <w:r>
        <w:rPr>
          <w:rFonts w:ascii="Times New Roman" w:hAnsi="Times New Roman"/>
          <w:sz w:val="28"/>
          <w:szCs w:val="28"/>
        </w:rPr>
        <w:br/>
        <w:t>5. О предметном мире (родовые и видовые признаки - транспорт грузовой, пассажирский, морской, железнодорожный и пр.).</w:t>
      </w:r>
      <w:r>
        <w:rPr>
          <w:rFonts w:ascii="Times New Roman" w:hAnsi="Times New Roman"/>
          <w:sz w:val="28"/>
          <w:szCs w:val="28"/>
        </w:rPr>
        <w:br/>
        <w:t>6. О геометрических эталонах (овал, ромб, трапеция, призма, конус, шар).</w:t>
      </w:r>
      <w:r>
        <w:rPr>
          <w:rFonts w:ascii="Times New Roman" w:hAnsi="Times New Roman"/>
          <w:sz w:val="28"/>
          <w:szCs w:val="28"/>
        </w:rPr>
        <w:br/>
      </w:r>
      <w:r>
        <w:rPr>
          <w:rFonts w:ascii="Times New Roman" w:hAnsi="Times New Roman"/>
          <w:sz w:val="28"/>
          <w:szCs w:val="28"/>
        </w:rPr>
        <w:br/>
        <w:t xml:space="preserve">В процессе экспериментирования обогащается словарь детей за счёт слов, обозначающих свойства объектов и явлений. </w:t>
      </w:r>
      <w:proofErr w:type="gramStart"/>
      <w:r>
        <w:rPr>
          <w:rFonts w:ascii="Times New Roman" w:hAnsi="Times New Roman"/>
          <w:sz w:val="28"/>
          <w:szCs w:val="28"/>
        </w:rPr>
        <w:t>Кроме, того дети знакомятся с происхождением слов, с омонимами, с многозначностью слова (ключ), синонимами (красивый, прекрасный, чудесный), антонимами (лёгкий - тяжёлый), а также фразеологизмами ("лошадь в яблоках").</w:t>
      </w:r>
      <w:proofErr w:type="gramEnd"/>
    </w:p>
    <w:p w:rsidR="00212944" w:rsidRPr="00212944" w:rsidRDefault="00212944" w:rsidP="007F72CB">
      <w:pPr>
        <w:jc w:val="right"/>
        <w:rPr>
          <w:rFonts w:ascii="Times New Roman" w:hAnsi="Times New Roman"/>
          <w:i/>
          <w:sz w:val="28"/>
          <w:szCs w:val="28"/>
        </w:rPr>
      </w:pPr>
      <w:r w:rsidRPr="00212944">
        <w:rPr>
          <w:rFonts w:ascii="Times New Roman" w:hAnsi="Times New Roman"/>
          <w:i/>
          <w:sz w:val="28"/>
          <w:szCs w:val="28"/>
        </w:rPr>
        <w:lastRenderedPageBreak/>
        <w:t xml:space="preserve">Приложение </w:t>
      </w:r>
      <w:r w:rsidR="00EF5806">
        <w:rPr>
          <w:rFonts w:ascii="Times New Roman" w:hAnsi="Times New Roman"/>
          <w:i/>
          <w:sz w:val="28"/>
          <w:szCs w:val="28"/>
        </w:rPr>
        <w:t>№</w:t>
      </w:r>
      <w:r w:rsidRPr="00212944">
        <w:rPr>
          <w:rFonts w:ascii="Times New Roman" w:hAnsi="Times New Roman"/>
          <w:i/>
          <w:sz w:val="28"/>
          <w:szCs w:val="28"/>
        </w:rPr>
        <w:t>5</w:t>
      </w:r>
    </w:p>
    <w:p w:rsidR="00212944" w:rsidRDefault="00212944" w:rsidP="007F72CB">
      <w:pPr>
        <w:rPr>
          <w:rFonts w:ascii="Times New Roman" w:hAnsi="Times New Roman"/>
          <w:b/>
          <w:i/>
          <w:sz w:val="28"/>
          <w:szCs w:val="28"/>
        </w:rPr>
      </w:pPr>
      <w:r>
        <w:rPr>
          <w:rFonts w:ascii="Times New Roman" w:hAnsi="Times New Roman"/>
          <w:b/>
          <w:i/>
          <w:sz w:val="28"/>
          <w:szCs w:val="28"/>
        </w:rPr>
        <w:t>Консультация для родителей.</w:t>
      </w:r>
    </w:p>
    <w:p w:rsidR="00212944" w:rsidRDefault="00212944" w:rsidP="007F72CB">
      <w:pPr>
        <w:rPr>
          <w:rFonts w:ascii="Times New Roman" w:hAnsi="Times New Roman"/>
          <w:b/>
          <w:i/>
          <w:sz w:val="28"/>
          <w:szCs w:val="28"/>
        </w:rPr>
      </w:pPr>
      <w:r>
        <w:rPr>
          <w:rFonts w:ascii="Times New Roman" w:hAnsi="Times New Roman"/>
          <w:b/>
          <w:i/>
          <w:sz w:val="28"/>
          <w:szCs w:val="28"/>
        </w:rPr>
        <w:t>Можно ли экспериментировать дома?</w:t>
      </w:r>
    </w:p>
    <w:p w:rsidR="00212944" w:rsidRDefault="00212944" w:rsidP="007F72CB">
      <w:pPr>
        <w:ind w:firstLine="708"/>
        <w:rPr>
          <w:rFonts w:ascii="Times New Roman" w:hAnsi="Times New Roman"/>
          <w:sz w:val="28"/>
          <w:szCs w:val="28"/>
        </w:rPr>
      </w:pPr>
      <w:r>
        <w:rPr>
          <w:rFonts w:ascii="Times New Roman" w:hAnsi="Times New Roman"/>
          <w:sz w:val="28"/>
          <w:szCs w:val="28"/>
        </w:rPr>
        <w:t>Чем заполнить непогожий день? Как организовать свое общение с ребенком? Как получить взаимную радость от общения? Какая деятельность будет интересна и вам, и вашему малышу?</w:t>
      </w:r>
    </w:p>
    <w:p w:rsidR="00212944" w:rsidRDefault="00212944" w:rsidP="007F72CB">
      <w:pPr>
        <w:ind w:firstLine="708"/>
        <w:rPr>
          <w:rFonts w:ascii="Times New Roman" w:hAnsi="Times New Roman"/>
          <w:sz w:val="28"/>
          <w:szCs w:val="28"/>
        </w:rPr>
      </w:pPr>
      <w:r>
        <w:rPr>
          <w:rFonts w:ascii="Times New Roman" w:hAnsi="Times New Roman"/>
          <w:sz w:val="28"/>
          <w:szCs w:val="28"/>
        </w:rPr>
        <w:t>В каждой семье на эти вопросы ответят по-разному. Мы будем рады узнать о ваших открытиях и находках. Мы же ответим на эти вопросы так: «Давайте экспериментировать!»</w:t>
      </w:r>
    </w:p>
    <w:p w:rsidR="00212944" w:rsidRDefault="00212944" w:rsidP="007F72CB">
      <w:pPr>
        <w:rPr>
          <w:rFonts w:ascii="Times New Roman" w:hAnsi="Times New Roman"/>
          <w:b/>
          <w:sz w:val="28"/>
          <w:szCs w:val="28"/>
        </w:rPr>
      </w:pPr>
      <w:r>
        <w:rPr>
          <w:rFonts w:ascii="Times New Roman" w:hAnsi="Times New Roman"/>
          <w:b/>
          <w:i/>
          <w:sz w:val="28"/>
          <w:szCs w:val="28"/>
        </w:rPr>
        <w:t>Идея первая</w:t>
      </w:r>
      <w:proofErr w:type="gramStart"/>
      <w:r>
        <w:rPr>
          <w:rFonts w:ascii="Times New Roman" w:hAnsi="Times New Roman"/>
          <w:b/>
          <w:i/>
          <w:sz w:val="28"/>
          <w:szCs w:val="28"/>
        </w:rPr>
        <w:t>.</w:t>
      </w:r>
      <w:r>
        <w:rPr>
          <w:rFonts w:ascii="Times New Roman" w:hAnsi="Times New Roman"/>
          <w:b/>
          <w:sz w:val="28"/>
          <w:szCs w:val="28"/>
        </w:rPr>
        <w:t>Р</w:t>
      </w:r>
      <w:proofErr w:type="gramEnd"/>
      <w:r>
        <w:rPr>
          <w:rFonts w:ascii="Times New Roman" w:hAnsi="Times New Roman"/>
          <w:b/>
          <w:sz w:val="28"/>
          <w:szCs w:val="28"/>
        </w:rPr>
        <w:t>астянутый рисунок.</w:t>
      </w:r>
    </w:p>
    <w:p w:rsidR="00212944" w:rsidRDefault="00212944" w:rsidP="007F72CB">
      <w:pPr>
        <w:rPr>
          <w:rFonts w:ascii="Times New Roman" w:hAnsi="Times New Roman"/>
          <w:sz w:val="28"/>
          <w:szCs w:val="28"/>
        </w:rPr>
      </w:pPr>
      <w:r>
        <w:rPr>
          <w:rFonts w:ascii="Times New Roman" w:hAnsi="Times New Roman"/>
          <w:i/>
          <w:sz w:val="28"/>
          <w:szCs w:val="28"/>
        </w:rPr>
        <w:t>Материалы</w:t>
      </w:r>
      <w:r>
        <w:rPr>
          <w:rFonts w:ascii="Times New Roman" w:hAnsi="Times New Roman"/>
          <w:sz w:val="28"/>
          <w:szCs w:val="28"/>
        </w:rPr>
        <w:t>: картинка из журнала, ножницы, клей, бумага.</w:t>
      </w:r>
    </w:p>
    <w:p w:rsidR="00212944" w:rsidRDefault="00212944" w:rsidP="007F72CB">
      <w:pPr>
        <w:rPr>
          <w:rFonts w:ascii="Times New Roman" w:hAnsi="Times New Roman"/>
          <w:i/>
          <w:sz w:val="28"/>
          <w:szCs w:val="28"/>
        </w:rPr>
      </w:pPr>
      <w:r>
        <w:rPr>
          <w:rFonts w:ascii="Times New Roman" w:hAnsi="Times New Roman"/>
          <w:i/>
          <w:sz w:val="28"/>
          <w:szCs w:val="28"/>
        </w:rPr>
        <w:t>Творческое задание.</w:t>
      </w:r>
    </w:p>
    <w:p w:rsidR="00212944" w:rsidRPr="009B5B6D" w:rsidRDefault="00212944" w:rsidP="00A76142">
      <w:pPr>
        <w:pStyle w:val="a7"/>
        <w:numPr>
          <w:ilvl w:val="0"/>
          <w:numId w:val="39"/>
        </w:numPr>
        <w:rPr>
          <w:rFonts w:ascii="Times New Roman" w:hAnsi="Times New Roman"/>
          <w:sz w:val="28"/>
          <w:szCs w:val="28"/>
        </w:rPr>
      </w:pPr>
      <w:r w:rsidRPr="009B5B6D">
        <w:rPr>
          <w:rFonts w:ascii="Times New Roman" w:hAnsi="Times New Roman"/>
          <w:sz w:val="28"/>
          <w:szCs w:val="28"/>
        </w:rPr>
        <w:t>Разрежьте картинку на четыре полоски. Разложите ее на бумаге, оставляя пустые пространства между полосками</w:t>
      </w:r>
    </w:p>
    <w:p w:rsidR="00212944" w:rsidRPr="009B5B6D" w:rsidRDefault="00212944" w:rsidP="00A76142">
      <w:pPr>
        <w:pStyle w:val="a7"/>
        <w:numPr>
          <w:ilvl w:val="0"/>
          <w:numId w:val="39"/>
        </w:numPr>
        <w:rPr>
          <w:rFonts w:ascii="Times New Roman" w:hAnsi="Times New Roman"/>
          <w:sz w:val="28"/>
          <w:szCs w:val="28"/>
        </w:rPr>
      </w:pPr>
      <w:r w:rsidRPr="009B5B6D">
        <w:rPr>
          <w:rFonts w:ascii="Times New Roman" w:hAnsi="Times New Roman"/>
          <w:sz w:val="28"/>
          <w:szCs w:val="28"/>
        </w:rPr>
        <w:t>Приклейте полоски к бумаге. Посмотрите, как растянулась картинка, и отметьте про себя, что чувствует глаз, когда смотрит на растянутую картинку.</w:t>
      </w:r>
    </w:p>
    <w:p w:rsidR="00212944" w:rsidRDefault="00212944" w:rsidP="007F72CB">
      <w:pPr>
        <w:rPr>
          <w:rFonts w:ascii="Times New Roman" w:hAnsi="Times New Roman"/>
          <w:i/>
          <w:sz w:val="28"/>
          <w:szCs w:val="28"/>
        </w:rPr>
      </w:pPr>
      <w:r>
        <w:rPr>
          <w:rFonts w:ascii="Times New Roman" w:hAnsi="Times New Roman"/>
          <w:i/>
          <w:sz w:val="28"/>
          <w:szCs w:val="28"/>
        </w:rPr>
        <w:t>Комментарии.</w:t>
      </w:r>
    </w:p>
    <w:p w:rsidR="00212944" w:rsidRDefault="00212944" w:rsidP="007F72CB">
      <w:pPr>
        <w:rPr>
          <w:rFonts w:ascii="Times New Roman" w:hAnsi="Times New Roman"/>
          <w:sz w:val="28"/>
          <w:szCs w:val="28"/>
        </w:rPr>
      </w:pPr>
      <w:r>
        <w:rPr>
          <w:rFonts w:ascii="Times New Roman" w:hAnsi="Times New Roman"/>
          <w:sz w:val="28"/>
          <w:szCs w:val="28"/>
        </w:rPr>
        <w:t>Растянутый рисунок является оптической иллюзией или обманом, который предлагают мозгу глаза. Глаза не привыкли видеть картинку, которая разделена на полосы, тем более расположенные на расстоянии друг от друга. Мозг получает эту непривычную картинку и старается придать ей смысл, «заполняя разрывы» и пытаясь придать ей нормальный вид.</w:t>
      </w:r>
    </w:p>
    <w:p w:rsidR="00212944" w:rsidRDefault="00212944" w:rsidP="007F72CB">
      <w:pPr>
        <w:rPr>
          <w:rFonts w:ascii="Times New Roman" w:hAnsi="Times New Roman"/>
          <w:i/>
          <w:sz w:val="28"/>
          <w:szCs w:val="28"/>
        </w:rPr>
      </w:pPr>
      <w:r>
        <w:rPr>
          <w:rFonts w:ascii="Times New Roman" w:hAnsi="Times New Roman"/>
          <w:i/>
          <w:sz w:val="28"/>
          <w:szCs w:val="28"/>
        </w:rPr>
        <w:t>Варианты.</w:t>
      </w:r>
    </w:p>
    <w:p w:rsidR="00212944" w:rsidRPr="009B5B6D" w:rsidRDefault="00212944" w:rsidP="00A76142">
      <w:pPr>
        <w:pStyle w:val="a7"/>
        <w:numPr>
          <w:ilvl w:val="0"/>
          <w:numId w:val="40"/>
        </w:numPr>
        <w:rPr>
          <w:rFonts w:ascii="Times New Roman" w:hAnsi="Times New Roman"/>
          <w:sz w:val="28"/>
          <w:szCs w:val="28"/>
        </w:rPr>
      </w:pPr>
      <w:r w:rsidRPr="009B5B6D">
        <w:rPr>
          <w:rFonts w:ascii="Times New Roman" w:hAnsi="Times New Roman"/>
          <w:sz w:val="28"/>
          <w:szCs w:val="28"/>
        </w:rPr>
        <w:t>Найдите две одинаковые картинки. Сравните ощущения от растянутого и не растянутого изображения</w:t>
      </w:r>
    </w:p>
    <w:p w:rsidR="00212944" w:rsidRPr="009B5B6D" w:rsidRDefault="00212944" w:rsidP="00A76142">
      <w:pPr>
        <w:pStyle w:val="a7"/>
        <w:numPr>
          <w:ilvl w:val="0"/>
          <w:numId w:val="40"/>
        </w:numPr>
        <w:rPr>
          <w:rFonts w:ascii="Times New Roman" w:hAnsi="Times New Roman"/>
          <w:sz w:val="28"/>
          <w:szCs w:val="28"/>
        </w:rPr>
      </w:pPr>
      <w:r w:rsidRPr="009B5B6D">
        <w:rPr>
          <w:rFonts w:ascii="Times New Roman" w:hAnsi="Times New Roman"/>
          <w:sz w:val="28"/>
          <w:szCs w:val="28"/>
        </w:rPr>
        <w:t>Разрежьте картинку на большее количество полосок</w:t>
      </w:r>
    </w:p>
    <w:p w:rsidR="00212944" w:rsidRPr="009B5B6D" w:rsidRDefault="00212944" w:rsidP="00A76142">
      <w:pPr>
        <w:pStyle w:val="a7"/>
        <w:numPr>
          <w:ilvl w:val="0"/>
          <w:numId w:val="40"/>
        </w:numPr>
        <w:rPr>
          <w:rFonts w:ascii="Times New Roman" w:hAnsi="Times New Roman"/>
          <w:sz w:val="28"/>
          <w:szCs w:val="28"/>
        </w:rPr>
      </w:pPr>
      <w:r w:rsidRPr="009B5B6D">
        <w:rPr>
          <w:rFonts w:ascii="Times New Roman" w:hAnsi="Times New Roman"/>
          <w:sz w:val="28"/>
          <w:szCs w:val="28"/>
        </w:rPr>
        <w:t>Разрежьте картинку на волнистые и зубчатые полоски.</w:t>
      </w:r>
    </w:p>
    <w:p w:rsidR="00212944" w:rsidRDefault="00212944" w:rsidP="007F72CB">
      <w:pPr>
        <w:rPr>
          <w:rFonts w:ascii="Times New Roman" w:hAnsi="Times New Roman"/>
          <w:b/>
          <w:sz w:val="28"/>
          <w:szCs w:val="28"/>
        </w:rPr>
      </w:pPr>
      <w:r>
        <w:rPr>
          <w:rFonts w:ascii="Times New Roman" w:hAnsi="Times New Roman"/>
          <w:b/>
          <w:i/>
          <w:sz w:val="28"/>
          <w:szCs w:val="28"/>
        </w:rPr>
        <w:t>Идея вторая</w:t>
      </w:r>
      <w:r>
        <w:rPr>
          <w:rFonts w:ascii="Times New Roman" w:hAnsi="Times New Roman"/>
          <w:sz w:val="28"/>
          <w:szCs w:val="28"/>
        </w:rPr>
        <w:t xml:space="preserve">. </w:t>
      </w:r>
      <w:r>
        <w:rPr>
          <w:rFonts w:ascii="Times New Roman" w:hAnsi="Times New Roman"/>
          <w:b/>
          <w:sz w:val="28"/>
          <w:szCs w:val="28"/>
        </w:rPr>
        <w:t>Опыт с яйцом и водой.</w:t>
      </w:r>
    </w:p>
    <w:p w:rsidR="00212944" w:rsidRDefault="00212944" w:rsidP="007F72CB">
      <w:pPr>
        <w:rPr>
          <w:rFonts w:ascii="Times New Roman" w:hAnsi="Times New Roman"/>
          <w:sz w:val="28"/>
          <w:szCs w:val="28"/>
        </w:rPr>
      </w:pPr>
      <w:r>
        <w:rPr>
          <w:rFonts w:ascii="Times New Roman" w:hAnsi="Times New Roman"/>
          <w:sz w:val="28"/>
          <w:szCs w:val="28"/>
        </w:rPr>
        <w:t>Материалы: две одинаковые банки с водой, два яйца, поваренная соль, ложка.</w:t>
      </w:r>
    </w:p>
    <w:p w:rsidR="00212944" w:rsidRDefault="00212944" w:rsidP="007F72CB">
      <w:pPr>
        <w:rPr>
          <w:rFonts w:ascii="Times New Roman" w:hAnsi="Times New Roman"/>
          <w:sz w:val="28"/>
          <w:szCs w:val="28"/>
        </w:rPr>
      </w:pPr>
      <w:r>
        <w:rPr>
          <w:rFonts w:ascii="Times New Roman" w:hAnsi="Times New Roman"/>
          <w:i/>
          <w:sz w:val="28"/>
          <w:szCs w:val="28"/>
        </w:rPr>
        <w:lastRenderedPageBreak/>
        <w:t>Работа с материалом</w:t>
      </w:r>
      <w:r>
        <w:rPr>
          <w:rFonts w:ascii="Times New Roman" w:hAnsi="Times New Roman"/>
          <w:sz w:val="28"/>
          <w:szCs w:val="28"/>
        </w:rPr>
        <w:t>.</w:t>
      </w:r>
    </w:p>
    <w:p w:rsidR="00212944" w:rsidRPr="009B5B6D" w:rsidRDefault="00212944" w:rsidP="00A76142">
      <w:pPr>
        <w:pStyle w:val="a7"/>
        <w:numPr>
          <w:ilvl w:val="0"/>
          <w:numId w:val="38"/>
        </w:numPr>
        <w:rPr>
          <w:rFonts w:ascii="Times New Roman" w:hAnsi="Times New Roman"/>
          <w:sz w:val="28"/>
          <w:szCs w:val="28"/>
        </w:rPr>
      </w:pPr>
      <w:r w:rsidRPr="009B5B6D">
        <w:rPr>
          <w:rFonts w:ascii="Times New Roman" w:hAnsi="Times New Roman"/>
          <w:sz w:val="28"/>
          <w:szCs w:val="28"/>
        </w:rPr>
        <w:t>Опустить яйцо в банку с водой. Оно утонет.</w:t>
      </w:r>
    </w:p>
    <w:p w:rsidR="00212944" w:rsidRPr="009B5B6D" w:rsidRDefault="00212944" w:rsidP="00A76142">
      <w:pPr>
        <w:pStyle w:val="a7"/>
        <w:numPr>
          <w:ilvl w:val="0"/>
          <w:numId w:val="38"/>
        </w:numPr>
        <w:rPr>
          <w:rFonts w:ascii="Times New Roman" w:hAnsi="Times New Roman"/>
          <w:sz w:val="28"/>
          <w:szCs w:val="28"/>
        </w:rPr>
      </w:pPr>
      <w:r w:rsidRPr="009B5B6D">
        <w:rPr>
          <w:rFonts w:ascii="Times New Roman" w:hAnsi="Times New Roman"/>
          <w:sz w:val="28"/>
          <w:szCs w:val="28"/>
        </w:rPr>
        <w:t>В другую банку насыпать соль (примерно 8 столовых ложек на пол-литра). Размешать.</w:t>
      </w:r>
    </w:p>
    <w:p w:rsidR="00212944" w:rsidRPr="009B5B6D" w:rsidRDefault="00212944" w:rsidP="00A76142">
      <w:pPr>
        <w:pStyle w:val="a7"/>
        <w:numPr>
          <w:ilvl w:val="0"/>
          <w:numId w:val="38"/>
        </w:numPr>
        <w:rPr>
          <w:rFonts w:ascii="Times New Roman" w:hAnsi="Times New Roman"/>
          <w:sz w:val="28"/>
          <w:szCs w:val="28"/>
        </w:rPr>
      </w:pPr>
      <w:r w:rsidRPr="009B5B6D">
        <w:rPr>
          <w:rFonts w:ascii="Times New Roman" w:hAnsi="Times New Roman"/>
          <w:sz w:val="28"/>
          <w:szCs w:val="28"/>
        </w:rPr>
        <w:t>Опустить второе яйцо. Оно будет плавать.</w:t>
      </w:r>
    </w:p>
    <w:p w:rsidR="00212944" w:rsidRDefault="00212944" w:rsidP="007F72CB">
      <w:pPr>
        <w:rPr>
          <w:rFonts w:ascii="Times New Roman" w:hAnsi="Times New Roman"/>
          <w:i/>
          <w:sz w:val="28"/>
          <w:szCs w:val="28"/>
        </w:rPr>
      </w:pPr>
      <w:r>
        <w:rPr>
          <w:rFonts w:ascii="Times New Roman" w:hAnsi="Times New Roman"/>
          <w:i/>
          <w:sz w:val="28"/>
          <w:szCs w:val="28"/>
        </w:rPr>
        <w:t>Комментарии.</w:t>
      </w:r>
    </w:p>
    <w:p w:rsidR="00212944" w:rsidRDefault="00212944" w:rsidP="007F72CB">
      <w:pPr>
        <w:rPr>
          <w:rFonts w:ascii="Times New Roman" w:hAnsi="Times New Roman"/>
          <w:sz w:val="28"/>
          <w:szCs w:val="28"/>
        </w:rPr>
      </w:pPr>
      <w:r>
        <w:rPr>
          <w:rFonts w:ascii="Times New Roman" w:hAnsi="Times New Roman"/>
          <w:sz w:val="28"/>
          <w:szCs w:val="28"/>
        </w:rPr>
        <w:t>Плотность жидкости во второй банке значительно выше, а значит, увеличивается и сила Архимеда, которая действует на опущенное в соленую воду яйцо.</w:t>
      </w:r>
    </w:p>
    <w:p w:rsidR="00212944" w:rsidRDefault="00212944" w:rsidP="007F72CB">
      <w:pPr>
        <w:rPr>
          <w:rFonts w:ascii="Times New Roman" w:hAnsi="Times New Roman"/>
          <w:i/>
          <w:sz w:val="28"/>
          <w:szCs w:val="28"/>
        </w:rPr>
      </w:pPr>
      <w:r>
        <w:rPr>
          <w:rFonts w:ascii="Times New Roman" w:hAnsi="Times New Roman"/>
          <w:i/>
          <w:sz w:val="28"/>
          <w:szCs w:val="28"/>
        </w:rPr>
        <w:t>Варианты.</w:t>
      </w:r>
    </w:p>
    <w:p w:rsidR="00212944" w:rsidRDefault="00212944" w:rsidP="007F72CB">
      <w:pPr>
        <w:rPr>
          <w:rFonts w:ascii="Times New Roman" w:hAnsi="Times New Roman"/>
          <w:sz w:val="28"/>
          <w:szCs w:val="28"/>
        </w:rPr>
      </w:pPr>
      <w:r>
        <w:rPr>
          <w:rFonts w:ascii="Times New Roman" w:hAnsi="Times New Roman"/>
          <w:sz w:val="28"/>
          <w:szCs w:val="28"/>
        </w:rPr>
        <w:t>Попробуйте добавлять соль в банку постепенно. Можно добиться ситуации, когда яйцо не будет лежать на дне банки, но еще и не всплывет на поверхность.</w:t>
      </w:r>
    </w:p>
    <w:p w:rsidR="00212944" w:rsidRDefault="00212944" w:rsidP="007F72CB">
      <w:pPr>
        <w:rPr>
          <w:rFonts w:ascii="Times New Roman" w:hAnsi="Times New Roman"/>
          <w:b/>
          <w:sz w:val="28"/>
          <w:szCs w:val="28"/>
        </w:rPr>
      </w:pPr>
      <w:r>
        <w:rPr>
          <w:rFonts w:ascii="Times New Roman" w:hAnsi="Times New Roman"/>
          <w:b/>
          <w:i/>
          <w:sz w:val="28"/>
          <w:szCs w:val="28"/>
        </w:rPr>
        <w:t>Идея третья</w:t>
      </w:r>
      <w:r>
        <w:rPr>
          <w:rFonts w:ascii="Times New Roman" w:hAnsi="Times New Roman"/>
          <w:sz w:val="28"/>
          <w:szCs w:val="28"/>
        </w:rPr>
        <w:t xml:space="preserve">. </w:t>
      </w:r>
      <w:r>
        <w:rPr>
          <w:rFonts w:ascii="Times New Roman" w:hAnsi="Times New Roman"/>
          <w:b/>
          <w:sz w:val="28"/>
          <w:szCs w:val="28"/>
        </w:rPr>
        <w:t>Растворы, смеси, взвеси.</w:t>
      </w:r>
    </w:p>
    <w:p w:rsidR="00212944" w:rsidRDefault="00212944" w:rsidP="007F72CB">
      <w:pPr>
        <w:rPr>
          <w:rFonts w:ascii="Times New Roman" w:hAnsi="Times New Roman"/>
          <w:sz w:val="28"/>
          <w:szCs w:val="28"/>
        </w:rPr>
      </w:pPr>
      <w:proofErr w:type="gramStart"/>
      <w:r>
        <w:rPr>
          <w:rFonts w:ascii="Times New Roman" w:hAnsi="Times New Roman"/>
          <w:sz w:val="28"/>
          <w:szCs w:val="28"/>
        </w:rPr>
        <w:t>Материалы: соль, сахар, подсолнечное масло, крахмал, четыре стаканчика с водой, ложка, пипетка.</w:t>
      </w:r>
      <w:proofErr w:type="gramEnd"/>
    </w:p>
    <w:p w:rsidR="00212944" w:rsidRDefault="00212944" w:rsidP="007F72CB">
      <w:pPr>
        <w:rPr>
          <w:rFonts w:ascii="Times New Roman" w:hAnsi="Times New Roman"/>
          <w:sz w:val="28"/>
          <w:szCs w:val="28"/>
        </w:rPr>
      </w:pPr>
      <w:r>
        <w:rPr>
          <w:rFonts w:ascii="Times New Roman" w:hAnsi="Times New Roman"/>
          <w:i/>
          <w:sz w:val="28"/>
          <w:szCs w:val="28"/>
        </w:rPr>
        <w:t>Работа с материалом</w:t>
      </w:r>
      <w:r>
        <w:rPr>
          <w:rFonts w:ascii="Times New Roman" w:hAnsi="Times New Roman"/>
          <w:sz w:val="28"/>
          <w:szCs w:val="28"/>
        </w:rPr>
        <w:t>.</w:t>
      </w:r>
    </w:p>
    <w:p w:rsidR="00212944" w:rsidRPr="009B5B6D" w:rsidRDefault="00212944" w:rsidP="00A76142">
      <w:pPr>
        <w:pStyle w:val="a7"/>
        <w:numPr>
          <w:ilvl w:val="0"/>
          <w:numId w:val="37"/>
        </w:numPr>
        <w:rPr>
          <w:rFonts w:ascii="Times New Roman" w:hAnsi="Times New Roman"/>
          <w:sz w:val="28"/>
          <w:szCs w:val="28"/>
        </w:rPr>
      </w:pPr>
      <w:r w:rsidRPr="009B5B6D">
        <w:rPr>
          <w:rFonts w:ascii="Times New Roman" w:hAnsi="Times New Roman"/>
          <w:sz w:val="28"/>
          <w:szCs w:val="28"/>
        </w:rPr>
        <w:t>Ложкой положить сахар в стакан</w:t>
      </w:r>
      <w:r w:rsidR="009B5B6D" w:rsidRPr="009B5B6D">
        <w:rPr>
          <w:rFonts w:ascii="Times New Roman" w:hAnsi="Times New Roman"/>
          <w:sz w:val="28"/>
          <w:szCs w:val="28"/>
        </w:rPr>
        <w:t xml:space="preserve"> и размешать. Сахар «исчезнет». </w:t>
      </w:r>
      <w:r w:rsidRPr="009B5B6D">
        <w:rPr>
          <w:rFonts w:ascii="Times New Roman" w:hAnsi="Times New Roman"/>
          <w:sz w:val="28"/>
          <w:szCs w:val="28"/>
        </w:rPr>
        <w:t>То же самое проделать с солью.</w:t>
      </w:r>
    </w:p>
    <w:p w:rsidR="00212944" w:rsidRPr="009B5B6D" w:rsidRDefault="00212944" w:rsidP="00A76142">
      <w:pPr>
        <w:pStyle w:val="a7"/>
        <w:numPr>
          <w:ilvl w:val="0"/>
          <w:numId w:val="37"/>
        </w:numPr>
        <w:rPr>
          <w:rFonts w:ascii="Times New Roman" w:hAnsi="Times New Roman"/>
          <w:sz w:val="28"/>
          <w:szCs w:val="28"/>
        </w:rPr>
      </w:pPr>
      <w:r w:rsidRPr="009B5B6D">
        <w:rPr>
          <w:rFonts w:ascii="Times New Roman" w:hAnsi="Times New Roman"/>
          <w:sz w:val="28"/>
          <w:szCs w:val="28"/>
        </w:rPr>
        <w:t>Накапать пипеткой масло в стакан и взболтать ложкой. Масло образует капельки на поверхности воды</w:t>
      </w:r>
    </w:p>
    <w:p w:rsidR="00212944" w:rsidRPr="009B5B6D" w:rsidRDefault="00212944" w:rsidP="00A76142">
      <w:pPr>
        <w:pStyle w:val="a7"/>
        <w:numPr>
          <w:ilvl w:val="0"/>
          <w:numId w:val="37"/>
        </w:numPr>
        <w:rPr>
          <w:rFonts w:ascii="Times New Roman" w:hAnsi="Times New Roman"/>
          <w:sz w:val="28"/>
          <w:szCs w:val="28"/>
        </w:rPr>
      </w:pPr>
      <w:r w:rsidRPr="009B5B6D">
        <w:rPr>
          <w:rFonts w:ascii="Times New Roman" w:hAnsi="Times New Roman"/>
          <w:sz w:val="28"/>
          <w:szCs w:val="28"/>
        </w:rPr>
        <w:t>В четвертый стакан положить крахмал и размешать. Образуется однородный непрозрачный раствор, через некоторое время крахмал осядет на дно стакана.</w:t>
      </w:r>
    </w:p>
    <w:p w:rsidR="00212944" w:rsidRDefault="00212944" w:rsidP="007F72CB">
      <w:pPr>
        <w:rPr>
          <w:rFonts w:ascii="Times New Roman" w:hAnsi="Times New Roman"/>
          <w:i/>
          <w:sz w:val="28"/>
          <w:szCs w:val="28"/>
        </w:rPr>
      </w:pPr>
      <w:r>
        <w:rPr>
          <w:rFonts w:ascii="Times New Roman" w:hAnsi="Times New Roman"/>
          <w:i/>
          <w:sz w:val="28"/>
          <w:szCs w:val="28"/>
        </w:rPr>
        <w:t>Комментарии.</w:t>
      </w:r>
    </w:p>
    <w:p w:rsidR="00212944" w:rsidRDefault="00212944" w:rsidP="007F72CB">
      <w:pPr>
        <w:rPr>
          <w:rFonts w:ascii="Times New Roman" w:hAnsi="Times New Roman"/>
          <w:sz w:val="28"/>
          <w:szCs w:val="28"/>
        </w:rPr>
      </w:pPr>
      <w:r>
        <w:rPr>
          <w:rFonts w:ascii="Times New Roman" w:hAnsi="Times New Roman"/>
          <w:sz w:val="28"/>
          <w:szCs w:val="28"/>
        </w:rPr>
        <w:t>Соль и сахар растворяются в воде. Масло не смешивается с водой. Крахмал и вода образуют взвесь.</w:t>
      </w:r>
    </w:p>
    <w:p w:rsidR="00212944" w:rsidRDefault="00212944" w:rsidP="007F72CB">
      <w:pPr>
        <w:rPr>
          <w:rFonts w:ascii="Times New Roman" w:hAnsi="Times New Roman"/>
          <w:i/>
          <w:sz w:val="28"/>
          <w:szCs w:val="28"/>
        </w:rPr>
      </w:pPr>
      <w:r>
        <w:rPr>
          <w:rFonts w:ascii="Times New Roman" w:hAnsi="Times New Roman"/>
          <w:i/>
          <w:sz w:val="28"/>
          <w:szCs w:val="28"/>
        </w:rPr>
        <w:t>Варианты.</w:t>
      </w:r>
    </w:p>
    <w:p w:rsidR="00212944" w:rsidRDefault="00212944" w:rsidP="007F72CB">
      <w:pPr>
        <w:rPr>
          <w:rFonts w:ascii="Times New Roman" w:hAnsi="Times New Roman"/>
          <w:sz w:val="28"/>
          <w:szCs w:val="28"/>
        </w:rPr>
      </w:pPr>
      <w:r>
        <w:rPr>
          <w:rFonts w:ascii="Times New Roman" w:hAnsi="Times New Roman"/>
          <w:sz w:val="28"/>
          <w:szCs w:val="28"/>
        </w:rPr>
        <w:t>Попробовать добавлять в воду другие вещества. Например, муку, молотый черный перец, песок, манку и т.п. У детей вызывает большой интерес и обратный процесс. «Исчезнувшие» соль и сахар появляются вновь после выпаривания, а крахмал после фильтрования взвеси.</w:t>
      </w:r>
    </w:p>
    <w:p w:rsidR="00212944" w:rsidRDefault="00212944" w:rsidP="007F72CB">
      <w:pPr>
        <w:rPr>
          <w:rFonts w:ascii="Times New Roman" w:hAnsi="Times New Roman"/>
          <w:sz w:val="28"/>
          <w:szCs w:val="28"/>
        </w:rPr>
      </w:pPr>
      <w:r>
        <w:rPr>
          <w:rFonts w:ascii="Times New Roman" w:hAnsi="Times New Roman"/>
          <w:sz w:val="28"/>
          <w:szCs w:val="28"/>
        </w:rPr>
        <w:lastRenderedPageBreak/>
        <w:t>Надеемся, что Вы и Ваш ребенок получите удовольствие от этой увлекательной и полезной совместной деятельности.</w:t>
      </w:r>
    </w:p>
    <w:p w:rsidR="00212944" w:rsidRDefault="00212944" w:rsidP="007F72CB">
      <w:pPr>
        <w:rPr>
          <w:rFonts w:ascii="Times New Roman" w:hAnsi="Times New Roman"/>
          <w:b/>
          <w:i/>
          <w:sz w:val="28"/>
          <w:szCs w:val="28"/>
        </w:rPr>
      </w:pPr>
      <w:r>
        <w:rPr>
          <w:rFonts w:ascii="Times New Roman" w:hAnsi="Times New Roman"/>
          <w:b/>
          <w:i/>
          <w:sz w:val="28"/>
          <w:szCs w:val="28"/>
        </w:rPr>
        <w:t>Рекомендации для родителей по организации экспериментальной деятельности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3"/>
        <w:gridCol w:w="4758"/>
      </w:tblGrid>
      <w:tr w:rsidR="00212944" w:rsidTr="00EF5806">
        <w:tc>
          <w:tcPr>
            <w:tcW w:w="0" w:type="auto"/>
            <w:tcBorders>
              <w:top w:val="single" w:sz="4" w:space="0" w:color="000000"/>
              <w:left w:val="single" w:sz="4" w:space="0" w:color="000000"/>
              <w:bottom w:val="single" w:sz="4" w:space="0" w:color="000000"/>
              <w:right w:val="single" w:sz="4" w:space="0" w:color="000000"/>
            </w:tcBorders>
            <w:vAlign w:val="center"/>
            <w:hideMark/>
          </w:tcPr>
          <w:p w:rsidR="00212944" w:rsidRDefault="00212944" w:rsidP="007F72CB">
            <w:pPr>
              <w:widowControl w:val="0"/>
              <w:suppressAutoHyphens/>
              <w:spacing w:after="0" w:line="240" w:lineRule="auto"/>
              <w:jc w:val="center"/>
              <w:rPr>
                <w:rFonts w:ascii="Times New Roman" w:hAnsi="Times New Roman"/>
                <w:b/>
                <w:i/>
                <w:sz w:val="28"/>
                <w:szCs w:val="28"/>
              </w:rPr>
            </w:pPr>
            <w:r>
              <w:rPr>
                <w:rFonts w:ascii="Times New Roman" w:hAnsi="Times New Roman"/>
                <w:b/>
                <w:i/>
                <w:sz w:val="28"/>
                <w:szCs w:val="28"/>
              </w:rPr>
              <w:t>НУЖНО</w:t>
            </w:r>
          </w:p>
        </w:tc>
        <w:tc>
          <w:tcPr>
            <w:tcW w:w="0" w:type="auto"/>
            <w:tcBorders>
              <w:top w:val="single" w:sz="4" w:space="0" w:color="000000"/>
              <w:left w:val="single" w:sz="4" w:space="0" w:color="000000"/>
              <w:bottom w:val="single" w:sz="4" w:space="0" w:color="000000"/>
              <w:right w:val="single" w:sz="4" w:space="0" w:color="000000"/>
            </w:tcBorders>
            <w:vAlign w:val="center"/>
          </w:tcPr>
          <w:p w:rsidR="00212944" w:rsidRDefault="00212944" w:rsidP="007F72CB">
            <w:pPr>
              <w:spacing w:after="0" w:line="240" w:lineRule="auto"/>
              <w:jc w:val="center"/>
              <w:rPr>
                <w:rFonts w:ascii="Times New Roman" w:hAnsi="Times New Roman"/>
                <w:b/>
                <w:i/>
                <w:sz w:val="28"/>
                <w:szCs w:val="28"/>
              </w:rPr>
            </w:pPr>
            <w:r>
              <w:rPr>
                <w:rFonts w:ascii="Times New Roman" w:hAnsi="Times New Roman"/>
                <w:b/>
                <w:i/>
                <w:sz w:val="28"/>
                <w:szCs w:val="28"/>
              </w:rPr>
              <w:t>НЕЛЬЗЯ</w:t>
            </w:r>
          </w:p>
        </w:tc>
      </w:tr>
      <w:tr w:rsidR="00212944" w:rsidTr="00EF5806">
        <w:trPr>
          <w:trHeight w:val="1199"/>
        </w:trPr>
        <w:tc>
          <w:tcPr>
            <w:tcW w:w="0" w:type="auto"/>
            <w:tcBorders>
              <w:top w:val="single" w:sz="4" w:space="0" w:color="000000"/>
              <w:left w:val="single" w:sz="4" w:space="0" w:color="auto"/>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spacing w:val="-1"/>
                <w:w w:val="115"/>
                <w:sz w:val="28"/>
                <w:szCs w:val="28"/>
              </w:rPr>
              <w:t>1. Поощрять детскую любознательность и всегда</w:t>
            </w:r>
          </w:p>
          <w:p w:rsidR="00212944" w:rsidRPr="00EF5806" w:rsidRDefault="00212944" w:rsidP="007F72CB">
            <w:pPr>
              <w:shd w:val="clear" w:color="auto" w:fill="FFFFFF"/>
              <w:spacing w:after="0" w:line="240" w:lineRule="auto"/>
              <w:jc w:val="center"/>
              <w:rPr>
                <w:rFonts w:ascii="Times New Roman" w:hAnsi="Times New Roman"/>
                <w:color w:val="000000"/>
                <w:spacing w:val="-2"/>
                <w:w w:val="115"/>
                <w:sz w:val="28"/>
                <w:szCs w:val="28"/>
              </w:rPr>
            </w:pPr>
            <w:r>
              <w:rPr>
                <w:rFonts w:ascii="Times New Roman" w:hAnsi="Times New Roman"/>
                <w:color w:val="000000"/>
                <w:w w:val="115"/>
                <w:sz w:val="28"/>
                <w:szCs w:val="28"/>
              </w:rPr>
              <w:t>находить время для отве</w:t>
            </w:r>
            <w:r w:rsidR="00EF5806">
              <w:rPr>
                <w:rFonts w:ascii="Times New Roman" w:hAnsi="Times New Roman"/>
                <w:color w:val="000000"/>
                <w:spacing w:val="-2"/>
                <w:w w:val="115"/>
                <w:sz w:val="28"/>
                <w:szCs w:val="28"/>
              </w:rPr>
              <w:t>тов на детское «почему?»</w:t>
            </w:r>
          </w:p>
        </w:tc>
        <w:tc>
          <w:tcPr>
            <w:tcW w:w="0" w:type="auto"/>
            <w:tcBorders>
              <w:top w:val="single" w:sz="4" w:space="0" w:color="000000"/>
              <w:left w:val="single" w:sz="4" w:space="0" w:color="000000"/>
              <w:bottom w:val="single" w:sz="4" w:space="0" w:color="auto"/>
              <w:right w:val="single" w:sz="4" w:space="0" w:color="000000"/>
            </w:tcBorders>
            <w:vAlign w:val="center"/>
          </w:tcPr>
          <w:p w:rsidR="00212944" w:rsidRPr="00EF5806" w:rsidRDefault="00212944" w:rsidP="007F72CB">
            <w:pPr>
              <w:shd w:val="clear" w:color="auto" w:fill="FFFFFF"/>
              <w:spacing w:after="0" w:line="240" w:lineRule="auto"/>
              <w:jc w:val="center"/>
              <w:rPr>
                <w:rFonts w:ascii="Times New Roman" w:hAnsi="Times New Roman"/>
                <w:color w:val="000000"/>
                <w:spacing w:val="-2"/>
                <w:w w:val="115"/>
                <w:sz w:val="28"/>
                <w:szCs w:val="28"/>
              </w:rPr>
            </w:pPr>
            <w:r>
              <w:rPr>
                <w:rFonts w:ascii="Times New Roman" w:hAnsi="Times New Roman"/>
                <w:color w:val="000000"/>
                <w:spacing w:val="1"/>
                <w:w w:val="115"/>
                <w:sz w:val="28"/>
                <w:szCs w:val="28"/>
              </w:rPr>
              <w:t>1. Нельзя отмахиваться от</w:t>
            </w:r>
            <w:r>
              <w:rPr>
                <w:rFonts w:ascii="Times New Roman" w:hAnsi="Times New Roman"/>
                <w:color w:val="000000"/>
                <w:spacing w:val="-3"/>
                <w:w w:val="115"/>
                <w:sz w:val="28"/>
                <w:szCs w:val="28"/>
              </w:rPr>
              <w:t>вопросов детей, ибо лю</w:t>
            </w:r>
            <w:r>
              <w:rPr>
                <w:rFonts w:ascii="Times New Roman" w:hAnsi="Times New Roman"/>
                <w:color w:val="000000"/>
                <w:spacing w:val="-2"/>
                <w:w w:val="115"/>
                <w:sz w:val="28"/>
                <w:szCs w:val="28"/>
              </w:rPr>
              <w:t>бознательнос</w:t>
            </w:r>
            <w:r w:rsidR="00EF5806">
              <w:rPr>
                <w:rFonts w:ascii="Times New Roman" w:hAnsi="Times New Roman"/>
                <w:color w:val="000000"/>
                <w:spacing w:val="-2"/>
                <w:w w:val="115"/>
                <w:sz w:val="28"/>
                <w:szCs w:val="28"/>
              </w:rPr>
              <w:t>ть — основа экспериментирования</w:t>
            </w:r>
          </w:p>
        </w:tc>
      </w:tr>
      <w:tr w:rsidR="00212944" w:rsidTr="00EF5806">
        <w:trPr>
          <w:trHeight w:val="1440"/>
        </w:trPr>
        <w:tc>
          <w:tcPr>
            <w:tcW w:w="0" w:type="auto"/>
            <w:tcBorders>
              <w:top w:val="single" w:sz="4" w:space="0" w:color="auto"/>
              <w:left w:val="single" w:sz="4" w:space="0" w:color="auto"/>
              <w:bottom w:val="single" w:sz="4" w:space="0" w:color="auto"/>
              <w:right w:val="single" w:sz="4" w:space="0" w:color="000000"/>
            </w:tcBorders>
            <w:vAlign w:val="center"/>
          </w:tcPr>
          <w:p w:rsidR="00212944" w:rsidRPr="00EF5806"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w w:val="115"/>
                <w:sz w:val="28"/>
                <w:szCs w:val="28"/>
              </w:rPr>
              <w:t>2. Предоставлять ребенку</w:t>
            </w:r>
            <w:r w:rsidR="00EF5806">
              <w:rPr>
                <w:rFonts w:ascii="Times New Roman" w:hAnsi="Times New Roman"/>
                <w:color w:val="000000"/>
                <w:spacing w:val="1"/>
                <w:w w:val="115"/>
                <w:sz w:val="28"/>
                <w:szCs w:val="28"/>
              </w:rPr>
              <w:t>условия для действия с</w:t>
            </w:r>
            <w:r w:rsidR="00EF5806">
              <w:rPr>
                <w:rFonts w:ascii="Times New Roman" w:hAnsi="Times New Roman"/>
                <w:color w:val="000000"/>
                <w:w w:val="115"/>
                <w:sz w:val="28"/>
                <w:szCs w:val="28"/>
              </w:rPr>
              <w:t xml:space="preserve">разными </w:t>
            </w:r>
            <w:r>
              <w:rPr>
                <w:rFonts w:ascii="Times New Roman" w:hAnsi="Times New Roman"/>
                <w:color w:val="000000"/>
                <w:w w:val="115"/>
                <w:sz w:val="28"/>
                <w:szCs w:val="28"/>
              </w:rPr>
              <w:t>в</w:t>
            </w:r>
            <w:r w:rsidR="00EF5806">
              <w:rPr>
                <w:rFonts w:ascii="Times New Roman" w:hAnsi="Times New Roman"/>
                <w:color w:val="000000"/>
                <w:w w:val="115"/>
                <w:sz w:val="28"/>
                <w:szCs w:val="28"/>
              </w:rPr>
              <w:t>ещами, предметами, материалами.</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Pr="00EF5806"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spacing w:val="2"/>
                <w:w w:val="115"/>
                <w:sz w:val="28"/>
                <w:szCs w:val="28"/>
              </w:rPr>
              <w:t>2. Нельзя отказываться от</w:t>
            </w:r>
            <w:r>
              <w:rPr>
                <w:rFonts w:ascii="Times New Roman" w:hAnsi="Times New Roman"/>
                <w:color w:val="000000"/>
                <w:spacing w:val="-2"/>
                <w:w w:val="115"/>
                <w:sz w:val="28"/>
                <w:szCs w:val="28"/>
              </w:rPr>
              <w:t>совместной деятельности с</w:t>
            </w:r>
            <w:r>
              <w:rPr>
                <w:rFonts w:ascii="Times New Roman" w:hAnsi="Times New Roman"/>
                <w:color w:val="000000"/>
                <w:spacing w:val="1"/>
                <w:w w:val="115"/>
                <w:sz w:val="28"/>
                <w:szCs w:val="28"/>
              </w:rPr>
              <w:t xml:space="preserve">ребенком, так как </w:t>
            </w:r>
            <w:r w:rsidR="00EF5806">
              <w:rPr>
                <w:rFonts w:ascii="Times New Roman" w:hAnsi="Times New Roman"/>
                <w:color w:val="000000"/>
                <w:spacing w:val="1"/>
                <w:w w:val="115"/>
                <w:sz w:val="28"/>
                <w:szCs w:val="28"/>
              </w:rPr>
              <w:t>ребёнок не</w:t>
            </w:r>
            <w:r>
              <w:rPr>
                <w:rFonts w:ascii="Times New Roman" w:hAnsi="Times New Roman"/>
                <w:color w:val="000000"/>
                <w:w w:val="115"/>
                <w:sz w:val="28"/>
                <w:szCs w:val="28"/>
              </w:rPr>
              <w:t xml:space="preserve"> может развиваться без</w:t>
            </w:r>
            <w:r>
              <w:rPr>
                <w:rFonts w:ascii="Times New Roman" w:hAnsi="Times New Roman"/>
                <w:color w:val="000000"/>
                <w:spacing w:val="-2"/>
                <w:w w:val="115"/>
                <w:sz w:val="28"/>
                <w:szCs w:val="28"/>
              </w:rPr>
              <w:t>участия взрослого.</w:t>
            </w:r>
          </w:p>
        </w:tc>
      </w:tr>
      <w:tr w:rsidR="00212944" w:rsidTr="00EF5806">
        <w:trPr>
          <w:trHeight w:val="1234"/>
        </w:trPr>
        <w:tc>
          <w:tcPr>
            <w:tcW w:w="0" w:type="auto"/>
            <w:tcBorders>
              <w:top w:val="single" w:sz="4" w:space="0" w:color="auto"/>
              <w:left w:val="single" w:sz="4" w:space="0" w:color="auto"/>
              <w:bottom w:val="single" w:sz="4" w:space="0" w:color="auto"/>
              <w:right w:val="single" w:sz="4" w:space="0" w:color="000000"/>
            </w:tcBorders>
            <w:vAlign w:val="center"/>
          </w:tcPr>
          <w:p w:rsidR="00212944" w:rsidRPr="00EF5806" w:rsidRDefault="00212944" w:rsidP="007F72CB">
            <w:pPr>
              <w:shd w:val="clear" w:color="auto" w:fill="FFFFFF"/>
              <w:spacing w:after="0" w:line="240" w:lineRule="auto"/>
              <w:jc w:val="center"/>
              <w:rPr>
                <w:rFonts w:ascii="Times New Roman" w:hAnsi="Times New Roman"/>
                <w:color w:val="000000"/>
                <w:spacing w:val="-3"/>
                <w:w w:val="115"/>
                <w:sz w:val="28"/>
                <w:szCs w:val="28"/>
              </w:rPr>
            </w:pPr>
            <w:r>
              <w:rPr>
                <w:rFonts w:ascii="Times New Roman" w:hAnsi="Times New Roman"/>
                <w:color w:val="000000"/>
                <w:w w:val="115"/>
                <w:sz w:val="28"/>
                <w:szCs w:val="28"/>
              </w:rPr>
              <w:t>3. Побуждать ребенка к</w:t>
            </w:r>
            <w:r>
              <w:rPr>
                <w:rFonts w:ascii="Times New Roman" w:hAnsi="Times New Roman"/>
                <w:color w:val="000000"/>
                <w:spacing w:val="-2"/>
                <w:w w:val="115"/>
                <w:sz w:val="28"/>
                <w:szCs w:val="28"/>
              </w:rPr>
              <w:t>самостоятельному эксперименту при помощи</w:t>
            </w:r>
            <w:r w:rsidR="00EF5806">
              <w:rPr>
                <w:rFonts w:ascii="Times New Roman" w:hAnsi="Times New Roman"/>
                <w:color w:val="000000"/>
                <w:spacing w:val="-3"/>
                <w:w w:val="115"/>
                <w:sz w:val="28"/>
                <w:szCs w:val="28"/>
              </w:rPr>
              <w:t>мотива.</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spacing w:val="1"/>
                <w:w w:val="115"/>
                <w:sz w:val="28"/>
                <w:szCs w:val="28"/>
              </w:rPr>
              <w:t>3. Нельзя ограничивать дея</w:t>
            </w:r>
            <w:r>
              <w:rPr>
                <w:rFonts w:ascii="Times New Roman" w:hAnsi="Times New Roman"/>
                <w:color w:val="000000"/>
                <w:spacing w:val="-1"/>
                <w:w w:val="115"/>
                <w:sz w:val="28"/>
                <w:szCs w:val="28"/>
              </w:rPr>
              <w:t>тельность ребенка: есличто-то опасно для него,</w:t>
            </w:r>
          </w:p>
          <w:p w:rsidR="00212944" w:rsidRDefault="00212944" w:rsidP="007F72CB">
            <w:pPr>
              <w:shd w:val="clear" w:color="auto" w:fill="FFFFFF"/>
              <w:spacing w:after="0" w:line="240" w:lineRule="auto"/>
              <w:jc w:val="center"/>
              <w:rPr>
                <w:rFonts w:ascii="Times New Roman" w:hAnsi="Times New Roman"/>
                <w:color w:val="000000"/>
                <w:spacing w:val="2"/>
                <w:w w:val="115"/>
                <w:sz w:val="28"/>
                <w:szCs w:val="28"/>
              </w:rPr>
            </w:pPr>
            <w:r>
              <w:rPr>
                <w:rFonts w:ascii="Times New Roman" w:hAnsi="Times New Roman"/>
                <w:color w:val="000000"/>
                <w:spacing w:val="-1"/>
                <w:w w:val="115"/>
                <w:sz w:val="28"/>
                <w:szCs w:val="28"/>
              </w:rPr>
              <w:t>сделайте вместе с ним.</w:t>
            </w:r>
          </w:p>
        </w:tc>
      </w:tr>
      <w:tr w:rsidR="00212944" w:rsidTr="00EF5806">
        <w:trPr>
          <w:trHeight w:val="1593"/>
        </w:trPr>
        <w:tc>
          <w:tcPr>
            <w:tcW w:w="0" w:type="auto"/>
            <w:tcBorders>
              <w:top w:val="single" w:sz="4" w:space="0" w:color="auto"/>
              <w:left w:val="single" w:sz="4" w:space="0" w:color="auto"/>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w w:val="115"/>
                <w:sz w:val="28"/>
                <w:szCs w:val="28"/>
              </w:rPr>
              <w:t>4. В целях безопасности</w:t>
            </w:r>
            <w:r>
              <w:rPr>
                <w:rFonts w:ascii="Times New Roman" w:hAnsi="Times New Roman"/>
                <w:color w:val="000000"/>
                <w:spacing w:val="-3"/>
                <w:w w:val="115"/>
                <w:sz w:val="28"/>
                <w:szCs w:val="28"/>
              </w:rPr>
              <w:t>существуют некоторые</w:t>
            </w:r>
          </w:p>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w w:val="115"/>
                <w:sz w:val="28"/>
                <w:szCs w:val="28"/>
              </w:rPr>
              <w:t>запреты на действия де</w:t>
            </w:r>
            <w:r>
              <w:rPr>
                <w:rFonts w:ascii="Times New Roman" w:hAnsi="Times New Roman"/>
                <w:color w:val="000000"/>
                <w:spacing w:val="1"/>
                <w:w w:val="115"/>
                <w:sz w:val="28"/>
                <w:szCs w:val="28"/>
              </w:rPr>
              <w:t>тей, объясняйте, почему</w:t>
            </w:r>
          </w:p>
          <w:p w:rsidR="00212944" w:rsidRDefault="00212944" w:rsidP="007F72CB">
            <w:pPr>
              <w:shd w:val="clear" w:color="auto" w:fill="FFFFFF"/>
              <w:spacing w:after="0" w:line="240" w:lineRule="auto"/>
              <w:jc w:val="center"/>
              <w:rPr>
                <w:rFonts w:ascii="Times New Roman" w:hAnsi="Times New Roman"/>
                <w:color w:val="000000"/>
                <w:w w:val="115"/>
                <w:sz w:val="28"/>
                <w:szCs w:val="28"/>
              </w:rPr>
            </w:pPr>
            <w:r>
              <w:rPr>
                <w:rFonts w:ascii="Times New Roman" w:hAnsi="Times New Roman"/>
                <w:color w:val="000000"/>
                <w:w w:val="115"/>
                <w:sz w:val="28"/>
                <w:szCs w:val="28"/>
              </w:rPr>
              <w:t>этого нельзя делать.</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color w:val="000000"/>
                <w:w w:val="115"/>
                <w:sz w:val="28"/>
                <w:szCs w:val="28"/>
              </w:rPr>
            </w:pPr>
            <w:r>
              <w:rPr>
                <w:rFonts w:ascii="Times New Roman" w:hAnsi="Times New Roman"/>
                <w:color w:val="000000"/>
                <w:spacing w:val="1"/>
                <w:w w:val="115"/>
                <w:sz w:val="28"/>
                <w:szCs w:val="28"/>
              </w:rPr>
              <w:t>4. Нельзя запрещать без объ</w:t>
            </w:r>
            <w:r>
              <w:rPr>
                <w:rFonts w:ascii="Times New Roman" w:hAnsi="Times New Roman"/>
                <w:color w:val="000000"/>
                <w:w w:val="115"/>
                <w:sz w:val="28"/>
                <w:szCs w:val="28"/>
              </w:rPr>
              <w:t>яснения.</w:t>
            </w:r>
          </w:p>
          <w:p w:rsidR="00212944" w:rsidRDefault="00212944" w:rsidP="007F72CB">
            <w:pPr>
              <w:shd w:val="clear" w:color="auto" w:fill="FFFFFF"/>
              <w:spacing w:after="0" w:line="240" w:lineRule="auto"/>
              <w:jc w:val="center"/>
              <w:rPr>
                <w:rFonts w:ascii="Times New Roman" w:hAnsi="Times New Roman"/>
                <w:sz w:val="28"/>
                <w:szCs w:val="28"/>
              </w:rPr>
            </w:pPr>
          </w:p>
          <w:p w:rsidR="00212944" w:rsidRDefault="00212944" w:rsidP="007F72CB">
            <w:pPr>
              <w:shd w:val="clear" w:color="auto" w:fill="FFFFFF"/>
              <w:spacing w:after="0" w:line="240" w:lineRule="auto"/>
              <w:jc w:val="center"/>
              <w:rPr>
                <w:rFonts w:ascii="Times New Roman" w:hAnsi="Times New Roman"/>
                <w:color w:val="000000"/>
                <w:spacing w:val="2"/>
                <w:w w:val="115"/>
                <w:sz w:val="28"/>
                <w:szCs w:val="28"/>
              </w:rPr>
            </w:pPr>
          </w:p>
          <w:p w:rsidR="00212944" w:rsidRDefault="00212944" w:rsidP="007F72CB">
            <w:pPr>
              <w:widowControl w:val="0"/>
              <w:shd w:val="clear" w:color="auto" w:fill="FFFFFF"/>
              <w:suppressAutoHyphens/>
              <w:spacing w:after="0" w:line="240" w:lineRule="auto"/>
              <w:jc w:val="center"/>
              <w:rPr>
                <w:rFonts w:ascii="Times New Roman" w:hAnsi="Times New Roman"/>
                <w:color w:val="000000"/>
                <w:spacing w:val="1"/>
                <w:w w:val="115"/>
                <w:sz w:val="28"/>
                <w:szCs w:val="28"/>
              </w:rPr>
            </w:pPr>
          </w:p>
        </w:tc>
      </w:tr>
      <w:tr w:rsidR="00212944" w:rsidTr="00EF5806">
        <w:trPr>
          <w:trHeight w:val="1132"/>
        </w:trPr>
        <w:tc>
          <w:tcPr>
            <w:tcW w:w="0" w:type="auto"/>
            <w:tcBorders>
              <w:top w:val="single" w:sz="4" w:space="0" w:color="auto"/>
              <w:left w:val="single" w:sz="4" w:space="0" w:color="auto"/>
              <w:bottom w:val="single" w:sz="4" w:space="0" w:color="auto"/>
              <w:right w:val="single" w:sz="4" w:space="0" w:color="000000"/>
            </w:tcBorders>
            <w:vAlign w:val="center"/>
          </w:tcPr>
          <w:p w:rsidR="00212944" w:rsidRPr="00EF5806" w:rsidRDefault="00212944" w:rsidP="007F72CB">
            <w:pPr>
              <w:shd w:val="clear" w:color="auto" w:fill="FFFFFF"/>
              <w:spacing w:after="0" w:line="240" w:lineRule="auto"/>
              <w:jc w:val="center"/>
              <w:rPr>
                <w:rFonts w:ascii="Times New Roman" w:hAnsi="Times New Roman"/>
                <w:color w:val="000000"/>
                <w:spacing w:val="-2"/>
                <w:w w:val="115"/>
                <w:sz w:val="28"/>
                <w:szCs w:val="28"/>
              </w:rPr>
            </w:pPr>
            <w:r>
              <w:rPr>
                <w:rFonts w:ascii="Times New Roman" w:hAnsi="Times New Roman"/>
                <w:color w:val="000000"/>
                <w:w w:val="115"/>
                <w:sz w:val="28"/>
                <w:szCs w:val="28"/>
              </w:rPr>
              <w:t xml:space="preserve">5. Поощряйте ребенка за </w:t>
            </w:r>
            <w:r>
              <w:rPr>
                <w:rFonts w:ascii="Times New Roman" w:hAnsi="Times New Roman"/>
                <w:color w:val="000000"/>
                <w:spacing w:val="-2"/>
                <w:w w:val="115"/>
                <w:sz w:val="28"/>
                <w:szCs w:val="28"/>
              </w:rPr>
              <w:t>проявленную самостоя</w:t>
            </w:r>
            <w:r>
              <w:rPr>
                <w:rFonts w:ascii="Times New Roman" w:hAnsi="Times New Roman"/>
                <w:color w:val="000000"/>
                <w:spacing w:val="-3"/>
                <w:w w:val="115"/>
                <w:sz w:val="28"/>
                <w:szCs w:val="28"/>
              </w:rPr>
              <w:t>тельность и способность</w:t>
            </w:r>
            <w:r w:rsidR="00EF5806">
              <w:rPr>
                <w:rFonts w:ascii="Times New Roman" w:hAnsi="Times New Roman"/>
                <w:color w:val="000000"/>
                <w:spacing w:val="-2"/>
                <w:w w:val="115"/>
                <w:sz w:val="28"/>
                <w:szCs w:val="28"/>
              </w:rPr>
              <w:t>к исследованию.</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color w:val="000000"/>
                <w:spacing w:val="1"/>
                <w:w w:val="115"/>
                <w:sz w:val="28"/>
                <w:szCs w:val="28"/>
              </w:rPr>
            </w:pPr>
            <w:r>
              <w:rPr>
                <w:rFonts w:ascii="Times New Roman" w:hAnsi="Times New Roman"/>
                <w:color w:val="000000"/>
                <w:spacing w:val="2"/>
                <w:w w:val="115"/>
                <w:sz w:val="28"/>
                <w:szCs w:val="28"/>
              </w:rPr>
              <w:t>5. Не критикуйте и не</w:t>
            </w:r>
            <w:r>
              <w:rPr>
                <w:rFonts w:ascii="Times New Roman" w:hAnsi="Times New Roman"/>
                <w:color w:val="000000"/>
                <w:w w:val="115"/>
                <w:sz w:val="28"/>
                <w:szCs w:val="28"/>
              </w:rPr>
              <w:t>ругайте ребенка, если у</w:t>
            </w:r>
            <w:r>
              <w:rPr>
                <w:rFonts w:ascii="Times New Roman" w:hAnsi="Times New Roman"/>
                <w:color w:val="000000"/>
                <w:spacing w:val="-2"/>
                <w:w w:val="115"/>
                <w:sz w:val="28"/>
                <w:szCs w:val="28"/>
              </w:rPr>
              <w:t>него что-то не получилось</w:t>
            </w:r>
            <w:proofErr w:type="gramStart"/>
            <w:r>
              <w:rPr>
                <w:rFonts w:ascii="Times New Roman" w:hAnsi="Times New Roman"/>
                <w:color w:val="000000"/>
                <w:spacing w:val="-2"/>
                <w:w w:val="115"/>
                <w:sz w:val="28"/>
                <w:szCs w:val="28"/>
              </w:rPr>
              <w:t>,л</w:t>
            </w:r>
            <w:proofErr w:type="gramEnd"/>
            <w:r>
              <w:rPr>
                <w:rFonts w:ascii="Times New Roman" w:hAnsi="Times New Roman"/>
                <w:color w:val="000000"/>
                <w:spacing w:val="-2"/>
                <w:w w:val="115"/>
                <w:sz w:val="28"/>
                <w:szCs w:val="28"/>
              </w:rPr>
              <w:t>учше помогите ему.</w:t>
            </w:r>
          </w:p>
        </w:tc>
      </w:tr>
      <w:tr w:rsidR="00212944" w:rsidTr="00EF5806">
        <w:trPr>
          <w:trHeight w:val="1336"/>
        </w:trPr>
        <w:tc>
          <w:tcPr>
            <w:tcW w:w="0" w:type="auto"/>
            <w:tcBorders>
              <w:top w:val="single" w:sz="4" w:space="0" w:color="auto"/>
              <w:left w:val="single" w:sz="4" w:space="0" w:color="auto"/>
              <w:bottom w:val="single" w:sz="4" w:space="0" w:color="auto"/>
              <w:right w:val="single" w:sz="4" w:space="0" w:color="000000"/>
            </w:tcBorders>
            <w:vAlign w:val="center"/>
          </w:tcPr>
          <w:p w:rsidR="00212944" w:rsidRPr="003D296F" w:rsidRDefault="00212944" w:rsidP="007F72CB">
            <w:pPr>
              <w:shd w:val="clear" w:color="auto" w:fill="FFFFFF"/>
              <w:spacing w:after="0" w:line="240" w:lineRule="auto"/>
              <w:jc w:val="center"/>
              <w:rPr>
                <w:rFonts w:ascii="Times New Roman" w:hAnsi="Times New Roman"/>
                <w:color w:val="000000"/>
                <w:spacing w:val="-3"/>
                <w:w w:val="115"/>
                <w:sz w:val="28"/>
                <w:szCs w:val="28"/>
              </w:rPr>
            </w:pPr>
            <w:r>
              <w:rPr>
                <w:rFonts w:ascii="Times New Roman" w:hAnsi="Times New Roman"/>
                <w:color w:val="000000"/>
                <w:spacing w:val="-3"/>
                <w:w w:val="115"/>
                <w:sz w:val="28"/>
                <w:szCs w:val="28"/>
              </w:rPr>
              <w:t xml:space="preserve">6. Оказывайте необходимую </w:t>
            </w:r>
            <w:r>
              <w:rPr>
                <w:rFonts w:ascii="Times New Roman" w:hAnsi="Times New Roman"/>
                <w:color w:val="000000"/>
                <w:spacing w:val="-1"/>
                <w:w w:val="115"/>
                <w:sz w:val="28"/>
                <w:szCs w:val="28"/>
              </w:rPr>
              <w:t>помощь, чтобы у ребенка</w:t>
            </w:r>
            <w:r>
              <w:rPr>
                <w:rFonts w:ascii="Times New Roman" w:hAnsi="Times New Roman"/>
                <w:color w:val="000000"/>
                <w:spacing w:val="1"/>
                <w:w w:val="115"/>
                <w:sz w:val="28"/>
                <w:szCs w:val="28"/>
              </w:rPr>
              <w:t>не пропало желание к</w:t>
            </w:r>
            <w:r>
              <w:rPr>
                <w:rFonts w:ascii="Times New Roman" w:hAnsi="Times New Roman"/>
                <w:color w:val="000000"/>
                <w:spacing w:val="-3"/>
                <w:w w:val="115"/>
                <w:sz w:val="28"/>
                <w:szCs w:val="28"/>
              </w:rPr>
              <w:t>экспериментированию.</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color w:val="000000"/>
                <w:spacing w:val="-2"/>
                <w:w w:val="115"/>
                <w:sz w:val="28"/>
                <w:szCs w:val="28"/>
              </w:rPr>
            </w:pPr>
            <w:r>
              <w:rPr>
                <w:rFonts w:ascii="Times New Roman" w:hAnsi="Times New Roman"/>
                <w:color w:val="000000"/>
                <w:spacing w:val="1"/>
                <w:w w:val="115"/>
                <w:sz w:val="28"/>
                <w:szCs w:val="28"/>
              </w:rPr>
              <w:t>6. Нарушение правил и детская шалость — разные</w:t>
            </w:r>
            <w:r>
              <w:rPr>
                <w:rFonts w:ascii="Times New Roman" w:hAnsi="Times New Roman"/>
                <w:color w:val="000000"/>
                <w:w w:val="115"/>
                <w:sz w:val="28"/>
                <w:szCs w:val="28"/>
              </w:rPr>
              <w:t>вещи. Будьте справедливы</w:t>
            </w:r>
            <w:r>
              <w:rPr>
                <w:rFonts w:ascii="Times New Roman" w:hAnsi="Times New Roman"/>
                <w:color w:val="000000"/>
                <w:spacing w:val="-2"/>
                <w:w w:val="115"/>
                <w:sz w:val="28"/>
                <w:szCs w:val="28"/>
              </w:rPr>
              <w:t>к своему ребенку.</w:t>
            </w:r>
          </w:p>
          <w:p w:rsidR="00212944" w:rsidRDefault="00212944" w:rsidP="007F72CB">
            <w:pPr>
              <w:widowControl w:val="0"/>
              <w:shd w:val="clear" w:color="auto" w:fill="FFFFFF"/>
              <w:suppressAutoHyphens/>
              <w:spacing w:after="0" w:line="240" w:lineRule="auto"/>
              <w:jc w:val="center"/>
              <w:rPr>
                <w:rFonts w:ascii="Times New Roman" w:hAnsi="Times New Roman"/>
                <w:color w:val="000000"/>
                <w:spacing w:val="2"/>
                <w:w w:val="115"/>
                <w:sz w:val="28"/>
                <w:szCs w:val="28"/>
              </w:rPr>
            </w:pPr>
          </w:p>
        </w:tc>
      </w:tr>
      <w:tr w:rsidR="00212944" w:rsidTr="00EF5806">
        <w:trPr>
          <w:trHeight w:val="1253"/>
        </w:trPr>
        <w:tc>
          <w:tcPr>
            <w:tcW w:w="0" w:type="auto"/>
            <w:tcBorders>
              <w:top w:val="single" w:sz="4" w:space="0" w:color="auto"/>
              <w:left w:val="single" w:sz="4" w:space="0" w:color="auto"/>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color w:val="000000"/>
                <w:spacing w:val="-5"/>
                <w:w w:val="115"/>
                <w:sz w:val="28"/>
                <w:szCs w:val="28"/>
              </w:rPr>
            </w:pPr>
            <w:r>
              <w:rPr>
                <w:rFonts w:ascii="Times New Roman" w:hAnsi="Times New Roman"/>
                <w:color w:val="000000"/>
                <w:spacing w:val="-2"/>
                <w:w w:val="115"/>
                <w:sz w:val="28"/>
                <w:szCs w:val="28"/>
              </w:rPr>
              <w:t>7. Учите ребенка наблюдать</w:t>
            </w:r>
            <w:r>
              <w:rPr>
                <w:rFonts w:ascii="Times New Roman" w:hAnsi="Times New Roman"/>
                <w:color w:val="000000"/>
                <w:w w:val="115"/>
                <w:sz w:val="28"/>
                <w:szCs w:val="28"/>
              </w:rPr>
              <w:t xml:space="preserve">и делать предположения, </w:t>
            </w:r>
            <w:r>
              <w:rPr>
                <w:rFonts w:ascii="Times New Roman" w:hAnsi="Times New Roman"/>
                <w:color w:val="000000"/>
                <w:spacing w:val="-5"/>
                <w:w w:val="115"/>
                <w:sz w:val="28"/>
                <w:szCs w:val="28"/>
              </w:rPr>
              <w:t>выводы.</w:t>
            </w:r>
          </w:p>
          <w:p w:rsidR="00212944" w:rsidRDefault="00212944" w:rsidP="007F72CB">
            <w:pPr>
              <w:shd w:val="clear" w:color="auto" w:fill="FFFFFF"/>
              <w:spacing w:after="0" w:line="240" w:lineRule="auto"/>
              <w:jc w:val="center"/>
              <w:rPr>
                <w:rFonts w:ascii="Times New Roman" w:hAnsi="Times New Roman"/>
                <w:sz w:val="28"/>
                <w:szCs w:val="28"/>
              </w:rPr>
            </w:pPr>
          </w:p>
          <w:p w:rsidR="00212944" w:rsidRDefault="00212944" w:rsidP="007F72CB">
            <w:pPr>
              <w:widowControl w:val="0"/>
              <w:shd w:val="clear" w:color="auto" w:fill="FFFFFF"/>
              <w:suppressAutoHyphens/>
              <w:spacing w:after="0" w:line="240" w:lineRule="auto"/>
              <w:jc w:val="center"/>
              <w:rPr>
                <w:rFonts w:ascii="Times New Roman" w:hAnsi="Times New Roman"/>
                <w:color w:val="000000"/>
                <w:spacing w:val="-3"/>
                <w:w w:val="115"/>
                <w:sz w:val="28"/>
                <w:szCs w:val="28"/>
              </w:rPr>
            </w:pP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spacing w:val="1"/>
                <w:w w:val="115"/>
                <w:sz w:val="28"/>
                <w:szCs w:val="28"/>
              </w:rPr>
              <w:t>7. Не спешите делать за</w:t>
            </w:r>
            <w:r>
              <w:rPr>
                <w:rFonts w:ascii="Times New Roman" w:hAnsi="Times New Roman"/>
                <w:color w:val="000000"/>
                <w:w w:val="115"/>
                <w:sz w:val="28"/>
                <w:szCs w:val="28"/>
              </w:rPr>
              <w:t>ребенка то, что он можетвыполнить сам. Проявляй</w:t>
            </w:r>
            <w:r>
              <w:rPr>
                <w:rFonts w:ascii="Times New Roman" w:hAnsi="Times New Roman"/>
                <w:color w:val="000000"/>
                <w:spacing w:val="-1"/>
                <w:w w:val="115"/>
                <w:sz w:val="28"/>
                <w:szCs w:val="28"/>
              </w:rPr>
              <w:t>те спокойствие и терпение.</w:t>
            </w:r>
          </w:p>
        </w:tc>
      </w:tr>
      <w:tr w:rsidR="00212944" w:rsidTr="00EF5806">
        <w:trPr>
          <w:trHeight w:val="1246"/>
        </w:trPr>
        <w:tc>
          <w:tcPr>
            <w:tcW w:w="0" w:type="auto"/>
            <w:tcBorders>
              <w:top w:val="single" w:sz="4" w:space="0" w:color="auto"/>
              <w:left w:val="single" w:sz="4" w:space="0" w:color="auto"/>
              <w:bottom w:val="single" w:sz="4" w:space="0" w:color="auto"/>
              <w:right w:val="single" w:sz="4" w:space="0" w:color="000000"/>
            </w:tcBorders>
            <w:vAlign w:val="center"/>
          </w:tcPr>
          <w:p w:rsidR="00212944" w:rsidRDefault="00212944" w:rsidP="007F72CB">
            <w:pPr>
              <w:widowControl w:val="0"/>
              <w:shd w:val="clear" w:color="auto" w:fill="FFFFFF"/>
              <w:suppressAutoHyphens/>
              <w:spacing w:after="0" w:line="240" w:lineRule="auto"/>
              <w:jc w:val="center"/>
              <w:rPr>
                <w:rFonts w:ascii="Times New Roman" w:hAnsi="Times New Roman"/>
                <w:color w:val="000000"/>
                <w:spacing w:val="-2"/>
                <w:w w:val="115"/>
                <w:sz w:val="28"/>
                <w:szCs w:val="28"/>
              </w:rPr>
            </w:pPr>
            <w:r>
              <w:rPr>
                <w:rFonts w:ascii="Times New Roman" w:hAnsi="Times New Roman"/>
                <w:color w:val="000000"/>
                <w:spacing w:val="-1"/>
                <w:w w:val="115"/>
                <w:sz w:val="28"/>
                <w:szCs w:val="28"/>
              </w:rPr>
              <w:t>8. Создавайте ситуацию</w:t>
            </w:r>
            <w:r>
              <w:rPr>
                <w:rFonts w:ascii="Times New Roman" w:hAnsi="Times New Roman"/>
                <w:color w:val="000000"/>
                <w:spacing w:val="-5"/>
                <w:w w:val="115"/>
                <w:sz w:val="28"/>
                <w:szCs w:val="28"/>
              </w:rPr>
              <w:t>успешности.</w:t>
            </w:r>
          </w:p>
        </w:tc>
        <w:tc>
          <w:tcPr>
            <w:tcW w:w="0" w:type="auto"/>
            <w:tcBorders>
              <w:top w:val="single" w:sz="4" w:space="0" w:color="auto"/>
              <w:left w:val="single" w:sz="4" w:space="0" w:color="000000"/>
              <w:bottom w:val="single" w:sz="4" w:space="0" w:color="auto"/>
              <w:right w:val="single" w:sz="4" w:space="0" w:color="000000"/>
            </w:tcBorders>
            <w:vAlign w:val="center"/>
          </w:tcPr>
          <w:p w:rsidR="00212944" w:rsidRDefault="00212944" w:rsidP="007F72CB">
            <w:pPr>
              <w:shd w:val="clear" w:color="auto" w:fill="FFFFFF"/>
              <w:spacing w:after="0" w:line="240" w:lineRule="auto"/>
              <w:jc w:val="center"/>
              <w:rPr>
                <w:rFonts w:ascii="Times New Roman" w:hAnsi="Times New Roman"/>
                <w:sz w:val="28"/>
                <w:szCs w:val="28"/>
              </w:rPr>
            </w:pPr>
            <w:r>
              <w:rPr>
                <w:rFonts w:ascii="Times New Roman" w:hAnsi="Times New Roman"/>
                <w:color w:val="000000"/>
                <w:spacing w:val="-1"/>
                <w:w w:val="115"/>
                <w:sz w:val="28"/>
                <w:szCs w:val="28"/>
              </w:rPr>
              <w:t>8. Дети бывают, импульсив</w:t>
            </w:r>
            <w:r>
              <w:rPr>
                <w:rFonts w:ascii="Times New Roman" w:hAnsi="Times New Roman"/>
                <w:color w:val="000000"/>
                <w:w w:val="115"/>
                <w:sz w:val="28"/>
                <w:szCs w:val="28"/>
              </w:rPr>
              <w:t>ны, будьте терпеливы и</w:t>
            </w:r>
            <w:r>
              <w:rPr>
                <w:rFonts w:ascii="Times New Roman" w:hAnsi="Times New Roman"/>
                <w:color w:val="000000"/>
                <w:spacing w:val="-3"/>
                <w:w w:val="115"/>
                <w:sz w:val="28"/>
                <w:szCs w:val="28"/>
              </w:rPr>
              <w:t>спокойны по отношению</w:t>
            </w:r>
          </w:p>
          <w:p w:rsidR="00212944" w:rsidRPr="003D296F" w:rsidRDefault="00212944" w:rsidP="007F72CB">
            <w:pPr>
              <w:shd w:val="clear" w:color="auto" w:fill="FFFFFF"/>
              <w:spacing w:after="0" w:line="240" w:lineRule="auto"/>
              <w:jc w:val="center"/>
              <w:rPr>
                <w:rFonts w:ascii="Times New Roman" w:hAnsi="Times New Roman"/>
                <w:color w:val="000000"/>
                <w:spacing w:val="3"/>
                <w:w w:val="115"/>
                <w:sz w:val="28"/>
                <w:szCs w:val="28"/>
              </w:rPr>
            </w:pPr>
            <w:r>
              <w:rPr>
                <w:rFonts w:ascii="Times New Roman" w:hAnsi="Times New Roman"/>
                <w:color w:val="000000"/>
                <w:spacing w:val="3"/>
                <w:w w:val="115"/>
                <w:sz w:val="28"/>
                <w:szCs w:val="28"/>
              </w:rPr>
              <w:t>к ним.</w:t>
            </w:r>
          </w:p>
        </w:tc>
      </w:tr>
    </w:tbl>
    <w:p w:rsidR="00212944" w:rsidRPr="00B56E3A" w:rsidRDefault="00212944" w:rsidP="007F72CB">
      <w:pPr>
        <w:shd w:val="clear" w:color="auto" w:fill="FFFFFF"/>
        <w:spacing w:after="0" w:line="360" w:lineRule="auto"/>
        <w:ind w:firstLine="708"/>
        <w:rPr>
          <w:rFonts w:ascii="Times New Roman" w:hAnsi="Times New Roman" w:cs="Times New Roman"/>
          <w:color w:val="000000"/>
          <w:sz w:val="28"/>
        </w:rPr>
      </w:pPr>
    </w:p>
    <w:p w:rsidR="00212944" w:rsidRDefault="00212944" w:rsidP="007F72CB">
      <w:pPr>
        <w:pStyle w:val="c10"/>
        <w:shd w:val="clear" w:color="auto" w:fill="FFFFFF"/>
        <w:spacing w:before="0" w:beforeAutospacing="0" w:after="0" w:afterAutospacing="0"/>
        <w:jc w:val="right"/>
        <w:rPr>
          <w:b/>
          <w:i/>
          <w:sz w:val="28"/>
          <w:szCs w:val="28"/>
        </w:rPr>
      </w:pPr>
    </w:p>
    <w:p w:rsidR="00212944" w:rsidRPr="00A61CE6" w:rsidRDefault="00212944" w:rsidP="007F72CB">
      <w:pPr>
        <w:pStyle w:val="c10"/>
        <w:shd w:val="clear" w:color="auto" w:fill="FFFFFF"/>
        <w:spacing w:before="0" w:beforeAutospacing="0" w:after="0" w:afterAutospacing="0"/>
        <w:jc w:val="right"/>
        <w:rPr>
          <w:i/>
          <w:sz w:val="28"/>
          <w:szCs w:val="28"/>
        </w:rPr>
      </w:pPr>
      <w:r w:rsidRPr="00A61CE6">
        <w:rPr>
          <w:i/>
          <w:sz w:val="28"/>
          <w:szCs w:val="28"/>
        </w:rPr>
        <w:lastRenderedPageBreak/>
        <w:t xml:space="preserve">Приложение </w:t>
      </w:r>
      <w:r w:rsidR="00E70375">
        <w:rPr>
          <w:i/>
          <w:sz w:val="28"/>
          <w:szCs w:val="28"/>
        </w:rPr>
        <w:t>№</w:t>
      </w:r>
      <w:r w:rsidR="00034EF2">
        <w:rPr>
          <w:i/>
          <w:sz w:val="28"/>
          <w:szCs w:val="28"/>
        </w:rPr>
        <w:t>6</w:t>
      </w:r>
    </w:p>
    <w:p w:rsidR="00212944" w:rsidRPr="009B5B6D" w:rsidRDefault="009B5B6D" w:rsidP="007F72CB">
      <w:pPr>
        <w:pStyle w:val="c10"/>
        <w:shd w:val="clear" w:color="auto" w:fill="FFFFFF"/>
        <w:spacing w:before="0" w:beforeAutospacing="0" w:after="0" w:afterAutospacing="0" w:line="360" w:lineRule="auto"/>
        <w:jc w:val="center"/>
        <w:rPr>
          <w:sz w:val="28"/>
          <w:szCs w:val="28"/>
        </w:rPr>
      </w:pPr>
      <w:r>
        <w:rPr>
          <w:rStyle w:val="c20"/>
          <w:b/>
          <w:bCs/>
          <w:color w:val="000000"/>
          <w:sz w:val="28"/>
          <w:szCs w:val="28"/>
        </w:rPr>
        <w:t xml:space="preserve">План  опытно-экспериментальной деятельности </w:t>
      </w:r>
      <w:r w:rsidR="00BA03E3">
        <w:rPr>
          <w:rStyle w:val="c20"/>
          <w:b/>
          <w:bCs/>
          <w:color w:val="000000"/>
          <w:sz w:val="28"/>
          <w:szCs w:val="28"/>
        </w:rPr>
        <w:t xml:space="preserve"> с </w:t>
      </w:r>
      <w:r>
        <w:rPr>
          <w:rStyle w:val="c20"/>
          <w:b/>
          <w:bCs/>
          <w:color w:val="000000"/>
          <w:sz w:val="28"/>
          <w:szCs w:val="28"/>
        </w:rPr>
        <w:t>дет</w:t>
      </w:r>
      <w:r w:rsidR="00BA03E3">
        <w:rPr>
          <w:rStyle w:val="c20"/>
          <w:b/>
          <w:bCs/>
          <w:color w:val="000000"/>
          <w:sz w:val="28"/>
          <w:szCs w:val="28"/>
        </w:rPr>
        <w:t>ьми</w:t>
      </w:r>
      <w:r w:rsidR="00E70375">
        <w:rPr>
          <w:rStyle w:val="c20"/>
          <w:b/>
          <w:bCs/>
          <w:color w:val="000000"/>
          <w:sz w:val="28"/>
          <w:szCs w:val="28"/>
        </w:rPr>
        <w:t>старшего дошкольного возраста</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4110"/>
        <w:gridCol w:w="3367"/>
      </w:tblGrid>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ДАТА</w:t>
            </w:r>
          </w:p>
        </w:tc>
        <w:tc>
          <w:tcPr>
            <w:tcW w:w="1843" w:type="dxa"/>
            <w:vAlign w:val="center"/>
          </w:tcPr>
          <w:p w:rsidR="00212944" w:rsidRPr="00A61CE6" w:rsidRDefault="00212944" w:rsidP="007F72CB">
            <w:pPr>
              <w:shd w:val="clear" w:color="auto" w:fill="FFFFFF"/>
              <w:spacing w:after="0" w:line="240" w:lineRule="auto"/>
              <w:ind w:left="33"/>
              <w:jc w:val="center"/>
              <w:rPr>
                <w:rFonts w:ascii="Times New Roman" w:hAnsi="Times New Roman" w:cs="Times New Roman"/>
                <w:b/>
                <w:sz w:val="24"/>
                <w:szCs w:val="24"/>
              </w:rPr>
            </w:pPr>
            <w:r w:rsidRPr="00A61CE6">
              <w:rPr>
                <w:rFonts w:ascii="Times New Roman" w:hAnsi="Times New Roman" w:cs="Times New Roman"/>
                <w:b/>
                <w:sz w:val="24"/>
                <w:szCs w:val="24"/>
              </w:rPr>
              <w:t>Мероприятие</w:t>
            </w:r>
          </w:p>
        </w:tc>
        <w:tc>
          <w:tcPr>
            <w:tcW w:w="4110" w:type="dxa"/>
            <w:vAlign w:val="center"/>
          </w:tcPr>
          <w:p w:rsidR="00212944" w:rsidRPr="00A61CE6" w:rsidRDefault="00212944" w:rsidP="007F72CB">
            <w:pPr>
              <w:shd w:val="clear" w:color="auto" w:fill="FFFFFF"/>
              <w:spacing w:after="0" w:line="240" w:lineRule="auto"/>
              <w:ind w:left="34"/>
              <w:jc w:val="center"/>
              <w:rPr>
                <w:rFonts w:ascii="Times New Roman" w:hAnsi="Times New Roman" w:cs="Times New Roman"/>
                <w:b/>
                <w:sz w:val="24"/>
                <w:szCs w:val="24"/>
              </w:rPr>
            </w:pPr>
            <w:r w:rsidRPr="00A61CE6">
              <w:rPr>
                <w:rFonts w:ascii="Times New Roman" w:hAnsi="Times New Roman" w:cs="Times New Roman"/>
                <w:b/>
                <w:sz w:val="24"/>
                <w:szCs w:val="24"/>
              </w:rPr>
              <w:t xml:space="preserve">Цель </w:t>
            </w:r>
          </w:p>
        </w:tc>
        <w:tc>
          <w:tcPr>
            <w:tcW w:w="3367" w:type="dxa"/>
            <w:vAlign w:val="center"/>
          </w:tcPr>
          <w:p w:rsidR="00212944" w:rsidRPr="00A61CE6" w:rsidRDefault="00212944" w:rsidP="007F72CB">
            <w:pPr>
              <w:shd w:val="clear" w:color="auto" w:fill="FFFFFF"/>
              <w:spacing w:after="0" w:line="240" w:lineRule="auto"/>
              <w:ind w:left="33"/>
              <w:jc w:val="center"/>
              <w:rPr>
                <w:rFonts w:ascii="Times New Roman" w:hAnsi="Times New Roman" w:cs="Times New Roman"/>
                <w:b/>
                <w:sz w:val="24"/>
                <w:szCs w:val="24"/>
              </w:rPr>
            </w:pPr>
            <w:r w:rsidRPr="00A61CE6">
              <w:rPr>
                <w:rFonts w:ascii="Times New Roman" w:hAnsi="Times New Roman" w:cs="Times New Roman"/>
                <w:b/>
                <w:sz w:val="24"/>
                <w:szCs w:val="24"/>
              </w:rPr>
              <w:t>Материалы</w:t>
            </w:r>
          </w:p>
        </w:tc>
      </w:tr>
      <w:tr w:rsidR="00212944" w:rsidRPr="00A61CE6" w:rsidTr="00EE2768">
        <w:trPr>
          <w:cantSplit/>
          <w:trHeight w:val="2925"/>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24 апреля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НОД «Экскурсия</w:t>
            </w:r>
          </w:p>
          <w:p w:rsidR="00212944"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в детскую лабораторию»</w:t>
            </w:r>
          </w:p>
          <w:p w:rsidR="00A61CE6" w:rsidRPr="00A61CE6" w:rsidRDefault="00A61CE6" w:rsidP="007F72CB">
            <w:pPr>
              <w:shd w:val="clear" w:color="auto" w:fill="FFFFFF"/>
              <w:spacing w:after="0" w:line="240" w:lineRule="auto"/>
              <w:ind w:left="33"/>
              <w:rPr>
                <w:rFonts w:ascii="Times New Roman" w:hAnsi="Times New Roman" w:cs="Times New Roman"/>
                <w:sz w:val="24"/>
                <w:szCs w:val="24"/>
              </w:rPr>
            </w:pPr>
            <w:r>
              <w:rPr>
                <w:rFonts w:ascii="Times New Roman" w:hAnsi="Times New Roman" w:cs="Times New Roman"/>
                <w:sz w:val="24"/>
                <w:szCs w:val="24"/>
              </w:rPr>
              <w:t xml:space="preserve">(Приложение </w:t>
            </w:r>
            <w:r w:rsidR="009B5B6D">
              <w:rPr>
                <w:rFonts w:ascii="Times New Roman" w:hAnsi="Times New Roman" w:cs="Times New Roman"/>
                <w:sz w:val="24"/>
                <w:szCs w:val="24"/>
              </w:rPr>
              <w:t>№</w:t>
            </w:r>
            <w:r>
              <w:rPr>
                <w:rFonts w:ascii="Times New Roman" w:hAnsi="Times New Roman" w:cs="Times New Roman"/>
                <w:sz w:val="24"/>
                <w:szCs w:val="24"/>
              </w:rPr>
              <w:t>6.1)</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Познакомить детей с новой профессией – лаборант, дать представление о том, чем занимаются люди этой профессии, где они работают, какие необходимы инструменты, оборудование для их работы.</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Лупа, карты «Правила безопасного поведения во время проведения опытов», 4 стаканчика, 2 стекла, пипетка.  На подносе под салфеткой – кусочки фруктов (яблоко, груша, мандарин) на зубочистках.</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25 апреля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Совместная деятельность воспитателя с ребенком </w:t>
            </w:r>
          </w:p>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Опыт «Цветные льдинки»</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Познакомить с тем, что вода замерзает на холоде, что в ней растворяется краска.</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Стаканчики, краска, полочки для размещения, пакеты для </w:t>
            </w:r>
            <w:proofErr w:type="spellStart"/>
            <w:r w:rsidRPr="00A61CE6">
              <w:rPr>
                <w:rFonts w:ascii="Times New Roman" w:hAnsi="Times New Roman" w:cs="Times New Roman"/>
                <w:sz w:val="24"/>
                <w:szCs w:val="24"/>
              </w:rPr>
              <w:t>дьда</w:t>
            </w:r>
            <w:proofErr w:type="spellEnd"/>
            <w:r w:rsidRPr="00A61CE6">
              <w:rPr>
                <w:rFonts w:ascii="Times New Roman" w:hAnsi="Times New Roman" w:cs="Times New Roman"/>
                <w:sz w:val="24"/>
                <w:szCs w:val="24"/>
              </w:rPr>
              <w:t>, веревочки.</w:t>
            </w:r>
          </w:p>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26 апреля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Самостоятельная деятельность детей: работа по картам-схемам опытов. </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Способствовать развитию у детей старшего  дошкольного возраста познавательной активности, любознательности, смелости, самостоятельности, гибкости детского мышления.</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Карты-схемы опытов, оборудование центра опытно-экспериментальной деятельности</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27 апреля</w:t>
            </w:r>
          </w:p>
        </w:tc>
        <w:tc>
          <w:tcPr>
            <w:tcW w:w="1843" w:type="dxa"/>
          </w:tcPr>
          <w:p w:rsidR="00212944" w:rsidRPr="00A61CE6" w:rsidRDefault="00212944" w:rsidP="007F72CB">
            <w:pPr>
              <w:pBdr>
                <w:bottom w:val="single" w:sz="6" w:space="0" w:color="D6DDB9"/>
              </w:pBd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Просмотр презентации "Вода вокруг нас. Круговорот воды в природе"</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Обратить внимание детей на значение воды в нашей жизни, показать</w:t>
            </w:r>
            <w:proofErr w:type="gramStart"/>
            <w:r w:rsidRPr="00A61CE6">
              <w:rPr>
                <w:rFonts w:ascii="Times New Roman" w:hAnsi="Times New Roman" w:cs="Times New Roman"/>
                <w:sz w:val="24"/>
                <w:szCs w:val="24"/>
              </w:rPr>
              <w:t xml:space="preserve"> ,</w:t>
            </w:r>
            <w:proofErr w:type="gramEnd"/>
            <w:r w:rsidRPr="00A61CE6">
              <w:rPr>
                <w:rFonts w:ascii="Times New Roman" w:hAnsi="Times New Roman" w:cs="Times New Roman"/>
                <w:sz w:val="24"/>
                <w:szCs w:val="24"/>
              </w:rPr>
              <w:t xml:space="preserve"> где, в каком виде существует вода в окружающей среде, рассказать, что капельки воды в природе "ходят", движутся по кругу. Познакомить детей с явлением "кислого" дождя. Дать детям первые, элементарные знания о круговороте воды в природе.</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Ноутбук, проектор, экран.</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lastRenderedPageBreak/>
              <w:t>28 апреля</w:t>
            </w:r>
          </w:p>
        </w:tc>
        <w:tc>
          <w:tcPr>
            <w:tcW w:w="1843" w:type="dxa"/>
          </w:tcPr>
          <w:p w:rsidR="00212944"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НОД «Волшебница – вода»</w:t>
            </w:r>
          </w:p>
          <w:p w:rsidR="00A61CE6" w:rsidRPr="00A61CE6" w:rsidRDefault="00A61CE6" w:rsidP="007F72CB">
            <w:pPr>
              <w:shd w:val="clear" w:color="auto" w:fill="FFFFFF"/>
              <w:spacing w:after="0" w:line="240" w:lineRule="auto"/>
              <w:ind w:left="33"/>
              <w:rPr>
                <w:rFonts w:ascii="Times New Roman" w:hAnsi="Times New Roman" w:cs="Times New Roman"/>
                <w:sz w:val="24"/>
                <w:szCs w:val="24"/>
              </w:rPr>
            </w:pPr>
            <w:r>
              <w:rPr>
                <w:rFonts w:ascii="Times New Roman" w:hAnsi="Times New Roman" w:cs="Times New Roman"/>
                <w:sz w:val="24"/>
                <w:szCs w:val="24"/>
              </w:rPr>
              <w:t xml:space="preserve">(Приложение </w:t>
            </w:r>
            <w:r w:rsidR="009B5B6D">
              <w:rPr>
                <w:rFonts w:ascii="Times New Roman" w:hAnsi="Times New Roman" w:cs="Times New Roman"/>
                <w:sz w:val="24"/>
                <w:szCs w:val="24"/>
              </w:rPr>
              <w:t>№</w:t>
            </w:r>
            <w:r>
              <w:rPr>
                <w:rFonts w:ascii="Times New Roman" w:hAnsi="Times New Roman" w:cs="Times New Roman"/>
                <w:sz w:val="24"/>
                <w:szCs w:val="24"/>
              </w:rPr>
              <w:t>6.2)</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Закрепить и систематизировать знания и представления детей о значении воды для всего живого.</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roofErr w:type="gramStart"/>
            <w:r w:rsidRPr="00A61CE6">
              <w:rPr>
                <w:rFonts w:ascii="Times New Roman" w:hAnsi="Times New Roman" w:cs="Times New Roman"/>
                <w:sz w:val="24"/>
                <w:szCs w:val="24"/>
              </w:rPr>
              <w:t>Лейки с водой, пустой сосуд, сосуд с водой, сосуд с соленой водой, сосуд со сладкой водой, сосуд с ароматизированной водой, сосуд с водой, в которую добавлены духи, банка с молоком, кубик, шарик, вазочка, ванночка, пипетки.</w:t>
            </w:r>
            <w:proofErr w:type="gramEnd"/>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02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Самостоятельная деятельность детей: работа по картам-схемам опытов. </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Способствовать развитию у детей старшего  дошкольного возраста познавательной активности, любознательности, смелости, самостоятельности, гибкости детского мышления.</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Карты-схемы опытов, оборудование центра опытно-экспериментальной деятельности</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03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Конспект НОД «Песок» </w:t>
            </w:r>
          </w:p>
          <w:p w:rsidR="00212944" w:rsidRPr="00A61CE6" w:rsidRDefault="00A61CE6" w:rsidP="007F72CB">
            <w:pPr>
              <w:shd w:val="clear" w:color="auto" w:fill="FFFFFF"/>
              <w:spacing w:after="0" w:line="240" w:lineRule="auto"/>
              <w:ind w:left="33"/>
              <w:rPr>
                <w:rFonts w:ascii="Times New Roman" w:hAnsi="Times New Roman" w:cs="Times New Roman"/>
                <w:sz w:val="24"/>
                <w:szCs w:val="24"/>
              </w:rPr>
            </w:pPr>
            <w:r>
              <w:rPr>
                <w:rFonts w:ascii="Times New Roman" w:hAnsi="Times New Roman" w:cs="Times New Roman"/>
                <w:sz w:val="24"/>
                <w:szCs w:val="24"/>
              </w:rPr>
              <w:t xml:space="preserve">(Приложение </w:t>
            </w:r>
            <w:r w:rsidR="009B5B6D">
              <w:rPr>
                <w:rFonts w:ascii="Times New Roman" w:hAnsi="Times New Roman" w:cs="Times New Roman"/>
                <w:sz w:val="24"/>
                <w:szCs w:val="24"/>
              </w:rPr>
              <w:t>№</w:t>
            </w:r>
            <w:r>
              <w:rPr>
                <w:rFonts w:ascii="Times New Roman" w:hAnsi="Times New Roman" w:cs="Times New Roman"/>
                <w:sz w:val="24"/>
                <w:szCs w:val="24"/>
              </w:rPr>
              <w:t>6.3)</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Формирование элементарной экологической культуры, общей эрудиции, воспитание нравственных идеалов как основы поведения ребенка через опытно-экспериментальную деятельность</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roofErr w:type="gramStart"/>
            <w:r w:rsidRPr="00A61CE6">
              <w:rPr>
                <w:rFonts w:ascii="Times New Roman" w:hAnsi="Times New Roman" w:cs="Times New Roman"/>
                <w:sz w:val="24"/>
                <w:szCs w:val="24"/>
              </w:rPr>
              <w:t>Банка с сухим песком, банка с мокрым песком, фартуки, лупы, ситечки, совочки, формочки, влажные салфетки.</w:t>
            </w:r>
            <w:proofErr w:type="gramEnd"/>
            <w:r w:rsidRPr="00A61CE6">
              <w:rPr>
                <w:rFonts w:ascii="Times New Roman" w:hAnsi="Times New Roman" w:cs="Times New Roman"/>
                <w:sz w:val="24"/>
                <w:szCs w:val="24"/>
              </w:rPr>
              <w:t xml:space="preserve"> Аудиозапись с разминкой «Разноцветные стекляшки». </w:t>
            </w:r>
          </w:p>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4 картины с использованием песка. Подносы с песком по количеству детей. Игрушка Ёжик (</w:t>
            </w:r>
            <w:proofErr w:type="spellStart"/>
            <w:r w:rsidRPr="00A61CE6">
              <w:rPr>
                <w:rFonts w:ascii="Times New Roman" w:hAnsi="Times New Roman" w:cs="Times New Roman"/>
                <w:sz w:val="24"/>
                <w:szCs w:val="24"/>
              </w:rPr>
              <w:t>смешарик</w:t>
            </w:r>
            <w:proofErr w:type="spellEnd"/>
            <w:r w:rsidRPr="00A61CE6">
              <w:rPr>
                <w:rFonts w:ascii="Times New Roman" w:hAnsi="Times New Roman" w:cs="Times New Roman"/>
                <w:sz w:val="24"/>
                <w:szCs w:val="24"/>
              </w:rPr>
              <w:t>).</w:t>
            </w:r>
          </w:p>
        </w:tc>
      </w:tr>
      <w:tr w:rsidR="00212944" w:rsidRPr="00A61CE6" w:rsidTr="00EE2768">
        <w:trPr>
          <w:cantSplit/>
          <w:trHeight w:val="1961"/>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04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Совместная деятельность воспитателя с ребенком «Удивительный песок»</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Познакомить со свойствами и качествами песка, его происхождением, развивать смекалку.</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roofErr w:type="gramStart"/>
            <w:r w:rsidRPr="00A61CE6">
              <w:rPr>
                <w:rFonts w:ascii="Times New Roman" w:hAnsi="Times New Roman" w:cs="Times New Roman"/>
                <w:sz w:val="24"/>
                <w:szCs w:val="24"/>
              </w:rPr>
              <w:t>3 стеклянные банки (первая – с сухим песком, вторая – с влажным песком, третья – с прозрачной водой), лопатка, пластинка, 3 оргстекла.</w:t>
            </w:r>
            <w:proofErr w:type="gramEnd"/>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05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Самостоятельная деятельность детей: работа по картам-схемам опытов. </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Способствовать развитию у детей старшего  дошкольного возраста познавательной активности, любознательности, смелости, самостоятельности, гибкости детского мышления.</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Карты-схемы опытов, оборудование центра опытно-экспериментальной деятельности</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t>10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Совместная деятельность воспитателя с ребенком «Солнечная лаборатория»</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 xml:space="preserve">Показать </w:t>
            </w:r>
            <w:proofErr w:type="gramStart"/>
            <w:r w:rsidRPr="00A61CE6">
              <w:rPr>
                <w:rFonts w:ascii="Times New Roman" w:hAnsi="Times New Roman" w:cs="Times New Roman"/>
                <w:sz w:val="24"/>
                <w:szCs w:val="24"/>
              </w:rPr>
              <w:t>предметы</w:t>
            </w:r>
            <w:proofErr w:type="gramEnd"/>
            <w:r w:rsidRPr="00A61CE6">
              <w:rPr>
                <w:rFonts w:ascii="Times New Roman" w:hAnsi="Times New Roman" w:cs="Times New Roman"/>
                <w:sz w:val="24"/>
                <w:szCs w:val="24"/>
              </w:rPr>
              <w:t xml:space="preserve"> какого цвета (тёмного или светлого) быстрее нагреваются на солнце.</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Различные предметы темных (черный) и светлых (белый) оттенков</w:t>
            </w:r>
          </w:p>
        </w:tc>
      </w:tr>
      <w:tr w:rsidR="00212944" w:rsidRPr="00A61CE6" w:rsidTr="00EE2768">
        <w:trPr>
          <w:cantSplit/>
          <w:trHeight w:val="1134"/>
        </w:trPr>
        <w:tc>
          <w:tcPr>
            <w:tcW w:w="392" w:type="dxa"/>
            <w:textDirection w:val="btLr"/>
            <w:vAlign w:val="center"/>
          </w:tcPr>
          <w:p w:rsidR="00212944" w:rsidRPr="00EE2768" w:rsidRDefault="00212944" w:rsidP="007F72CB">
            <w:pPr>
              <w:shd w:val="clear" w:color="auto" w:fill="FFFFFF"/>
              <w:spacing w:after="0" w:line="240" w:lineRule="auto"/>
              <w:ind w:left="113" w:right="113"/>
              <w:jc w:val="center"/>
              <w:rPr>
                <w:rFonts w:ascii="Times New Roman" w:hAnsi="Times New Roman" w:cs="Times New Roman"/>
                <w:b/>
                <w:sz w:val="24"/>
                <w:szCs w:val="24"/>
              </w:rPr>
            </w:pPr>
            <w:r w:rsidRPr="00EE2768">
              <w:rPr>
                <w:rFonts w:ascii="Times New Roman" w:hAnsi="Times New Roman" w:cs="Times New Roman"/>
                <w:b/>
                <w:sz w:val="24"/>
                <w:szCs w:val="24"/>
              </w:rPr>
              <w:lastRenderedPageBreak/>
              <w:t>11 мая</w:t>
            </w:r>
          </w:p>
        </w:tc>
        <w:tc>
          <w:tcPr>
            <w:tcW w:w="1843"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r w:rsidRPr="00A61CE6">
              <w:rPr>
                <w:rFonts w:ascii="Times New Roman" w:hAnsi="Times New Roman" w:cs="Times New Roman"/>
                <w:sz w:val="24"/>
                <w:szCs w:val="24"/>
              </w:rPr>
              <w:t xml:space="preserve">Конспект НОД «Свойства воздуха» </w:t>
            </w:r>
          </w:p>
          <w:p w:rsidR="00212944" w:rsidRPr="00A61CE6" w:rsidRDefault="00A61CE6" w:rsidP="007F72CB">
            <w:pPr>
              <w:shd w:val="clear" w:color="auto" w:fill="FFFFFF"/>
              <w:spacing w:after="0" w:line="240" w:lineRule="auto"/>
              <w:ind w:left="33"/>
              <w:rPr>
                <w:rFonts w:ascii="Times New Roman" w:hAnsi="Times New Roman" w:cs="Times New Roman"/>
                <w:sz w:val="24"/>
                <w:szCs w:val="24"/>
              </w:rPr>
            </w:pPr>
            <w:r>
              <w:rPr>
                <w:rFonts w:ascii="Times New Roman" w:hAnsi="Times New Roman" w:cs="Times New Roman"/>
                <w:sz w:val="24"/>
                <w:szCs w:val="24"/>
              </w:rPr>
              <w:t xml:space="preserve">(Приложение </w:t>
            </w:r>
            <w:r w:rsidR="009B5B6D">
              <w:rPr>
                <w:rFonts w:ascii="Times New Roman" w:hAnsi="Times New Roman" w:cs="Times New Roman"/>
                <w:sz w:val="24"/>
                <w:szCs w:val="24"/>
              </w:rPr>
              <w:t>№</w:t>
            </w:r>
            <w:r>
              <w:rPr>
                <w:rFonts w:ascii="Times New Roman" w:hAnsi="Times New Roman" w:cs="Times New Roman"/>
                <w:sz w:val="24"/>
                <w:szCs w:val="24"/>
              </w:rPr>
              <w:t>6.4)</w:t>
            </w:r>
          </w:p>
        </w:tc>
        <w:tc>
          <w:tcPr>
            <w:tcW w:w="4110" w:type="dxa"/>
          </w:tcPr>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Обобщить представления детей о воздухе.</w:t>
            </w:r>
          </w:p>
          <w:p w:rsidR="00212944" w:rsidRPr="00A61CE6" w:rsidRDefault="00212944" w:rsidP="007F72CB">
            <w:pPr>
              <w:shd w:val="clear" w:color="auto" w:fill="FFFFFF"/>
              <w:spacing w:after="0" w:line="240" w:lineRule="auto"/>
              <w:ind w:left="34"/>
              <w:rPr>
                <w:rFonts w:ascii="Times New Roman" w:hAnsi="Times New Roman" w:cs="Times New Roman"/>
                <w:sz w:val="24"/>
                <w:szCs w:val="24"/>
              </w:rPr>
            </w:pPr>
            <w:r w:rsidRPr="00A61CE6">
              <w:rPr>
                <w:rFonts w:ascii="Times New Roman" w:hAnsi="Times New Roman" w:cs="Times New Roman"/>
                <w:sz w:val="24"/>
                <w:szCs w:val="24"/>
              </w:rPr>
              <w:t xml:space="preserve">Систематизировать знания о значении воздуха для жизни, использовании свойств воздуха человеком. </w:t>
            </w:r>
          </w:p>
        </w:tc>
        <w:tc>
          <w:tcPr>
            <w:tcW w:w="3367" w:type="dxa"/>
          </w:tcPr>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roofErr w:type="gramStart"/>
            <w:r w:rsidRPr="00A61CE6">
              <w:rPr>
                <w:rFonts w:ascii="Times New Roman" w:hAnsi="Times New Roman" w:cs="Times New Roman"/>
                <w:sz w:val="24"/>
                <w:szCs w:val="24"/>
              </w:rPr>
              <w:t>Сосуд с водой, пакет, стеклянная банка, кубики, соломинка (коктейльная трубочка), резиновый шар, мяч, веер, веточка с листочками;</w:t>
            </w:r>
            <w:proofErr w:type="gramEnd"/>
          </w:p>
          <w:p w:rsidR="00212944" w:rsidRPr="00A61CE6" w:rsidRDefault="00212944" w:rsidP="007F72CB">
            <w:pPr>
              <w:shd w:val="clear" w:color="auto" w:fill="FFFFFF"/>
              <w:spacing w:after="0" w:line="240" w:lineRule="auto"/>
              <w:ind w:left="33"/>
              <w:rPr>
                <w:rFonts w:ascii="Times New Roman" w:hAnsi="Times New Roman" w:cs="Times New Roman"/>
                <w:sz w:val="24"/>
                <w:szCs w:val="24"/>
              </w:rPr>
            </w:pPr>
          </w:p>
        </w:tc>
      </w:tr>
    </w:tbl>
    <w:p w:rsidR="00212944" w:rsidRDefault="00212944" w:rsidP="007F72CB">
      <w:pPr>
        <w:shd w:val="clear" w:color="auto" w:fill="FFFFFF"/>
        <w:spacing w:after="0" w:line="360" w:lineRule="auto"/>
        <w:rPr>
          <w:rFonts w:ascii="Times New Roman" w:eastAsia="Times New Roman" w:hAnsi="Times New Roman" w:cs="Times New Roman"/>
          <w:b/>
          <w:sz w:val="28"/>
          <w:szCs w:val="28"/>
        </w:rPr>
      </w:pPr>
    </w:p>
    <w:p w:rsidR="00EE2768" w:rsidRDefault="00EE2768" w:rsidP="007F72CB">
      <w:pPr>
        <w:spacing w:after="0"/>
        <w:jc w:val="right"/>
        <w:rPr>
          <w:rFonts w:ascii="Times New Roman" w:eastAsia="Times New Roman" w:hAnsi="Times New Roman" w:cs="Times New Roman"/>
          <w:b/>
          <w:sz w:val="28"/>
          <w:szCs w:val="28"/>
        </w:rPr>
      </w:pPr>
    </w:p>
    <w:p w:rsidR="009B5B6D" w:rsidRDefault="009B5B6D" w:rsidP="007F72CB">
      <w:pPr>
        <w:spacing w:after="0"/>
        <w:jc w:val="right"/>
        <w:rPr>
          <w:rFonts w:ascii="Times New Roman" w:eastAsia="Times New Roman" w:hAnsi="Times New Roman" w:cs="Times New Roman"/>
          <w:b/>
          <w:sz w:val="28"/>
          <w:szCs w:val="28"/>
        </w:rPr>
      </w:pPr>
    </w:p>
    <w:p w:rsidR="00EE2768" w:rsidRDefault="00EE2768" w:rsidP="007F72CB">
      <w:pPr>
        <w:spacing w:after="0"/>
        <w:jc w:val="right"/>
        <w:rPr>
          <w:rFonts w:ascii="Times New Roman" w:eastAsia="Times New Roman" w:hAnsi="Times New Roman" w:cs="Times New Roman"/>
          <w:b/>
          <w:sz w:val="28"/>
          <w:szCs w:val="28"/>
        </w:rPr>
      </w:pPr>
    </w:p>
    <w:p w:rsidR="00EE2768" w:rsidRDefault="00EE2768" w:rsidP="007F72CB">
      <w:pPr>
        <w:spacing w:after="0"/>
        <w:jc w:val="right"/>
        <w:rPr>
          <w:rFonts w:ascii="Times New Roman" w:hAnsi="Times New Roman" w:cs="Times New Roman"/>
          <w:b/>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034EF2" w:rsidRDefault="00034EF2" w:rsidP="007F72CB">
      <w:pPr>
        <w:spacing w:after="0"/>
        <w:jc w:val="right"/>
        <w:rPr>
          <w:rFonts w:ascii="Times New Roman" w:hAnsi="Times New Roman" w:cs="Times New Roman"/>
          <w:i/>
          <w:sz w:val="28"/>
          <w:szCs w:val="16"/>
        </w:rPr>
      </w:pPr>
    </w:p>
    <w:p w:rsidR="00212944" w:rsidRPr="00A61CE6" w:rsidRDefault="00212944" w:rsidP="007F72CB">
      <w:pPr>
        <w:spacing w:after="0"/>
        <w:jc w:val="right"/>
        <w:rPr>
          <w:rFonts w:ascii="Times New Roman" w:hAnsi="Times New Roman" w:cs="Times New Roman"/>
          <w:i/>
          <w:sz w:val="28"/>
          <w:szCs w:val="16"/>
        </w:rPr>
      </w:pPr>
      <w:r w:rsidRPr="00A61CE6">
        <w:rPr>
          <w:rFonts w:ascii="Times New Roman" w:hAnsi="Times New Roman" w:cs="Times New Roman"/>
          <w:i/>
          <w:sz w:val="28"/>
          <w:szCs w:val="16"/>
        </w:rPr>
        <w:lastRenderedPageBreak/>
        <w:t xml:space="preserve">Приложение </w:t>
      </w:r>
      <w:r w:rsidR="00E70375">
        <w:rPr>
          <w:rFonts w:ascii="Times New Roman" w:hAnsi="Times New Roman" w:cs="Times New Roman"/>
          <w:i/>
          <w:sz w:val="28"/>
          <w:szCs w:val="16"/>
        </w:rPr>
        <w:t>№</w:t>
      </w:r>
      <w:r w:rsidR="00034EF2">
        <w:rPr>
          <w:rFonts w:ascii="Times New Roman" w:hAnsi="Times New Roman" w:cs="Times New Roman"/>
          <w:i/>
          <w:sz w:val="28"/>
          <w:szCs w:val="16"/>
        </w:rPr>
        <w:t>6</w:t>
      </w:r>
      <w:r w:rsidR="00A61CE6" w:rsidRPr="00A61CE6">
        <w:rPr>
          <w:rFonts w:ascii="Times New Roman" w:hAnsi="Times New Roman" w:cs="Times New Roman"/>
          <w:i/>
          <w:sz w:val="28"/>
          <w:szCs w:val="16"/>
        </w:rPr>
        <w:t>.1</w:t>
      </w:r>
    </w:p>
    <w:p w:rsidR="00212944" w:rsidRPr="00F802F5" w:rsidRDefault="00212944" w:rsidP="007F72CB">
      <w:pPr>
        <w:shd w:val="clear" w:color="auto" w:fill="FFFFFF"/>
        <w:spacing w:after="450" w:line="240" w:lineRule="auto"/>
        <w:rPr>
          <w:rFonts w:ascii="Times New Roman" w:eastAsia="Times New Roman" w:hAnsi="Times New Roman" w:cs="Times New Roman"/>
          <w:b/>
          <w:sz w:val="28"/>
          <w:szCs w:val="28"/>
        </w:rPr>
      </w:pPr>
      <w:r w:rsidRPr="00F802F5">
        <w:rPr>
          <w:rFonts w:ascii="Times New Roman" w:eastAsia="Times New Roman" w:hAnsi="Times New Roman" w:cs="Times New Roman"/>
          <w:b/>
          <w:sz w:val="28"/>
          <w:szCs w:val="28"/>
        </w:rPr>
        <w:t xml:space="preserve">Конспект НОД «Экскурсия в </w:t>
      </w:r>
      <w:r>
        <w:rPr>
          <w:rFonts w:ascii="Times New Roman" w:eastAsia="Times New Roman" w:hAnsi="Times New Roman" w:cs="Times New Roman"/>
          <w:b/>
          <w:sz w:val="28"/>
          <w:szCs w:val="28"/>
        </w:rPr>
        <w:t xml:space="preserve">детскую </w:t>
      </w:r>
      <w:r w:rsidRPr="00F802F5">
        <w:rPr>
          <w:rFonts w:ascii="Times New Roman" w:eastAsia="Times New Roman" w:hAnsi="Times New Roman" w:cs="Times New Roman"/>
          <w:b/>
          <w:sz w:val="28"/>
          <w:szCs w:val="28"/>
        </w:rPr>
        <w:t>лабораторию»</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u w:val="single"/>
        </w:rPr>
      </w:pPr>
      <w:r w:rsidRPr="00825EF2">
        <w:rPr>
          <w:rFonts w:ascii="Times New Roman" w:eastAsia="Times New Roman" w:hAnsi="Times New Roman" w:cs="Times New Roman"/>
          <w:bCs/>
          <w:sz w:val="28"/>
          <w:szCs w:val="28"/>
          <w:u w:val="single"/>
          <w:bdr w:val="none" w:sz="0" w:space="0" w:color="auto" w:frame="1"/>
        </w:rPr>
        <w:t>Обучение сюжетно-ролевой игре "Лаборатория"</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Интеграция образовательных областей</w:t>
      </w:r>
      <w:proofErr w:type="gramStart"/>
      <w:r w:rsidRPr="00F802F5">
        <w:rPr>
          <w:rFonts w:ascii="Times New Roman" w:eastAsia="Times New Roman" w:hAnsi="Times New Roman" w:cs="Times New Roman"/>
          <w:sz w:val="28"/>
          <w:szCs w:val="28"/>
        </w:rPr>
        <w:t>:с</w:t>
      </w:r>
      <w:proofErr w:type="gramEnd"/>
      <w:r w:rsidRPr="00F802F5">
        <w:rPr>
          <w:rFonts w:ascii="Times New Roman" w:eastAsia="Times New Roman" w:hAnsi="Times New Roman" w:cs="Times New Roman"/>
          <w:sz w:val="28"/>
          <w:szCs w:val="28"/>
        </w:rPr>
        <w:t>оциально-коммуникативное развитие, познавательное развитие и речевое развитие.</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b/>
          <w:bCs/>
          <w:sz w:val="28"/>
          <w:szCs w:val="28"/>
          <w:bdr w:val="none" w:sz="0" w:space="0" w:color="auto" w:frame="1"/>
        </w:rPr>
        <w:t xml:space="preserve">Цель: </w:t>
      </w:r>
      <w:r w:rsidRPr="00F802F5">
        <w:rPr>
          <w:rFonts w:ascii="Times New Roman" w:eastAsia="Times New Roman" w:hAnsi="Times New Roman" w:cs="Times New Roman"/>
          <w:sz w:val="28"/>
          <w:szCs w:val="28"/>
        </w:rPr>
        <w:t>Познакомить детей с новой профессией – лаборант, дать представление о том, чем занимаются люди этой профессии, где они работают, какие необходимы инструменты, оборудование для их работы.</w:t>
      </w:r>
    </w:p>
    <w:p w:rsidR="00212944" w:rsidRPr="00825EF2" w:rsidRDefault="00212944" w:rsidP="007F72CB">
      <w:pPr>
        <w:shd w:val="clear" w:color="auto" w:fill="FFFFFF"/>
        <w:spacing w:before="225" w:after="225" w:line="240" w:lineRule="auto"/>
        <w:rPr>
          <w:rFonts w:ascii="Times New Roman" w:eastAsia="Times New Roman" w:hAnsi="Times New Roman" w:cs="Times New Roman"/>
          <w:b/>
          <w:sz w:val="28"/>
          <w:szCs w:val="28"/>
        </w:rPr>
      </w:pPr>
      <w:r w:rsidRPr="00825EF2">
        <w:rPr>
          <w:rFonts w:ascii="Times New Roman" w:eastAsia="Times New Roman" w:hAnsi="Times New Roman" w:cs="Times New Roman"/>
          <w:b/>
          <w:sz w:val="28"/>
          <w:szCs w:val="28"/>
        </w:rPr>
        <w:t>Задачи:</w:t>
      </w:r>
    </w:p>
    <w:p w:rsidR="00212944" w:rsidRPr="00825EF2" w:rsidRDefault="00212944" w:rsidP="00A76142">
      <w:pPr>
        <w:pStyle w:val="a7"/>
        <w:numPr>
          <w:ilvl w:val="0"/>
          <w:numId w:val="20"/>
        </w:numPr>
        <w:shd w:val="clear" w:color="auto" w:fill="FFFFFF"/>
        <w:spacing w:before="225" w:after="225"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sz w:val="28"/>
          <w:szCs w:val="28"/>
        </w:rPr>
        <w:t>Учить детей обращаться с лупой.</w:t>
      </w:r>
    </w:p>
    <w:p w:rsidR="00212944" w:rsidRPr="00825EF2" w:rsidRDefault="00212944" w:rsidP="00A76142">
      <w:pPr>
        <w:pStyle w:val="a7"/>
        <w:numPr>
          <w:ilvl w:val="0"/>
          <w:numId w:val="20"/>
        </w:numPr>
        <w:shd w:val="clear" w:color="auto" w:fill="FFFFFF"/>
        <w:spacing w:before="225" w:after="225"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sz w:val="28"/>
          <w:szCs w:val="28"/>
        </w:rPr>
        <w:t xml:space="preserve">Развивать </w:t>
      </w:r>
      <w:proofErr w:type="spellStart"/>
      <w:r w:rsidRPr="00825EF2">
        <w:rPr>
          <w:rFonts w:ascii="Times New Roman" w:eastAsia="Times New Roman" w:hAnsi="Times New Roman" w:cs="Times New Roman"/>
          <w:sz w:val="28"/>
          <w:szCs w:val="28"/>
        </w:rPr>
        <w:t>глазо</w:t>
      </w:r>
      <w:proofErr w:type="spellEnd"/>
      <w:r w:rsidRPr="00825EF2">
        <w:rPr>
          <w:rFonts w:ascii="Times New Roman" w:eastAsia="Times New Roman" w:hAnsi="Times New Roman" w:cs="Times New Roman"/>
          <w:sz w:val="28"/>
          <w:szCs w:val="28"/>
        </w:rPr>
        <w:t>-двигательную функцию.</w:t>
      </w:r>
    </w:p>
    <w:p w:rsidR="00212944" w:rsidRPr="00825EF2" w:rsidRDefault="00212944" w:rsidP="00A76142">
      <w:pPr>
        <w:pStyle w:val="a7"/>
        <w:numPr>
          <w:ilvl w:val="0"/>
          <w:numId w:val="20"/>
        </w:numPr>
        <w:shd w:val="clear" w:color="auto" w:fill="FFFFFF"/>
        <w:spacing w:before="225" w:after="225"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sz w:val="28"/>
          <w:szCs w:val="28"/>
        </w:rPr>
        <w:t>Воспитывать у детей интерес к исследовательской, экспериментальной деятельности, желание перенести полученные знания в игру.</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b/>
          <w:bCs/>
          <w:sz w:val="28"/>
          <w:szCs w:val="28"/>
          <w:bdr w:val="none" w:sz="0" w:space="0" w:color="auto" w:frame="1"/>
        </w:rPr>
        <w:t>Словарная работа:</w:t>
      </w:r>
      <w:r w:rsidRPr="00825EF2">
        <w:rPr>
          <w:rFonts w:ascii="Times New Roman" w:eastAsia="Times New Roman" w:hAnsi="Times New Roman" w:cs="Times New Roman"/>
          <w:sz w:val="28"/>
          <w:szCs w:val="28"/>
        </w:rPr>
        <w:t> </w:t>
      </w:r>
      <w:r w:rsidRPr="00F802F5">
        <w:rPr>
          <w:rFonts w:ascii="Times New Roman" w:eastAsia="Times New Roman" w:hAnsi="Times New Roman" w:cs="Times New Roman"/>
          <w:sz w:val="28"/>
          <w:szCs w:val="28"/>
        </w:rPr>
        <w:t>экскурсия, экскурсовод, экскурсанты</w:t>
      </w:r>
      <w:proofErr w:type="gramStart"/>
      <w:r w:rsidRPr="00F802F5">
        <w:rPr>
          <w:rFonts w:ascii="Times New Roman" w:eastAsia="Times New Roman" w:hAnsi="Times New Roman" w:cs="Times New Roman"/>
          <w:sz w:val="28"/>
          <w:szCs w:val="28"/>
        </w:rPr>
        <w:t>,л</w:t>
      </w:r>
      <w:proofErr w:type="gramEnd"/>
      <w:r w:rsidRPr="00F802F5">
        <w:rPr>
          <w:rFonts w:ascii="Times New Roman" w:eastAsia="Times New Roman" w:hAnsi="Times New Roman" w:cs="Times New Roman"/>
          <w:sz w:val="28"/>
          <w:szCs w:val="28"/>
        </w:rPr>
        <w:t>аборатория, лаборант, микроскоп, лупа, микробы, опыты, «болезни грязных рук».</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b/>
          <w:bCs/>
          <w:sz w:val="28"/>
          <w:szCs w:val="28"/>
          <w:bdr w:val="none" w:sz="0" w:space="0" w:color="auto" w:frame="1"/>
        </w:rPr>
        <w:t>Материал:</w:t>
      </w:r>
      <w:r w:rsidRPr="00825EF2">
        <w:rPr>
          <w:rFonts w:ascii="Times New Roman" w:eastAsia="Times New Roman" w:hAnsi="Times New Roman" w:cs="Times New Roman"/>
          <w:sz w:val="28"/>
          <w:szCs w:val="28"/>
        </w:rPr>
        <w:t> </w:t>
      </w:r>
      <w:r w:rsidRPr="00F802F5">
        <w:rPr>
          <w:rFonts w:ascii="Times New Roman" w:eastAsia="Times New Roman" w:hAnsi="Times New Roman" w:cs="Times New Roman"/>
          <w:sz w:val="28"/>
          <w:szCs w:val="28"/>
        </w:rPr>
        <w:t xml:space="preserve">лупа, </w:t>
      </w:r>
      <w:r>
        <w:rPr>
          <w:rFonts w:ascii="Times New Roman" w:eastAsia="Times New Roman" w:hAnsi="Times New Roman" w:cs="Times New Roman"/>
          <w:sz w:val="28"/>
          <w:szCs w:val="28"/>
        </w:rPr>
        <w:t>карты «Правила безопасного поведения во время проведения опытов»</w:t>
      </w:r>
      <w:r w:rsidRPr="00825EF2">
        <w:rPr>
          <w:rFonts w:ascii="Times New Roman" w:eastAsia="Times New Roman" w:hAnsi="Times New Roman" w:cs="Times New Roman"/>
          <w:sz w:val="28"/>
          <w:szCs w:val="28"/>
        </w:rPr>
        <w:t>, 4стаканчика</w:t>
      </w:r>
      <w:r w:rsidRPr="00F802F5">
        <w:rPr>
          <w:rFonts w:ascii="Times New Roman" w:eastAsia="Times New Roman" w:hAnsi="Times New Roman" w:cs="Times New Roman"/>
          <w:sz w:val="28"/>
          <w:szCs w:val="28"/>
        </w:rPr>
        <w:t>, 2 стекла, пипетка</w:t>
      </w:r>
      <w:proofErr w:type="gramStart"/>
      <w:r w:rsidRPr="00F802F5">
        <w:rPr>
          <w:rFonts w:ascii="Times New Roman" w:eastAsia="Times New Roman" w:hAnsi="Times New Roman" w:cs="Times New Roman"/>
          <w:sz w:val="28"/>
          <w:szCs w:val="28"/>
        </w:rPr>
        <w:t>.Н</w:t>
      </w:r>
      <w:proofErr w:type="gramEnd"/>
      <w:r w:rsidRPr="00F802F5">
        <w:rPr>
          <w:rFonts w:ascii="Times New Roman" w:eastAsia="Times New Roman" w:hAnsi="Times New Roman" w:cs="Times New Roman"/>
          <w:sz w:val="28"/>
          <w:szCs w:val="28"/>
        </w:rPr>
        <w:t>а подносе под салфеткой – кусочки фруктов (яблоко, груша, мандарин) на зубочистках.</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xml:space="preserve">1. </w:t>
      </w:r>
      <w:proofErr w:type="spellStart"/>
      <w:r w:rsidRPr="00F802F5">
        <w:rPr>
          <w:rFonts w:ascii="Times New Roman" w:eastAsia="Times New Roman" w:hAnsi="Times New Roman" w:cs="Times New Roman"/>
          <w:sz w:val="28"/>
          <w:szCs w:val="28"/>
        </w:rPr>
        <w:t>Оргмомент</w:t>
      </w:r>
      <w:proofErr w:type="spellEnd"/>
      <w:r w:rsidRPr="00F802F5">
        <w:rPr>
          <w:rFonts w:ascii="Times New Roman" w:eastAsia="Times New Roman" w:hAnsi="Times New Roman" w:cs="Times New Roman"/>
          <w:sz w:val="28"/>
          <w:szCs w:val="28"/>
        </w:rPr>
        <w:t>. Дети стоят около воспитателя.</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-Все работы хороши – выбирай на вкус!</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-Ребята, а какие вы знаете профессии?</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-А в какие игры вы любите играть?</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2. Знакомство с лабораторией.</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-А слышали вы о такой профессии, как лаборант?</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Лаборанты работают в лаборатории.</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Чтобы вы научились играть в игру «Лаборатория», я приглашаю вас на экскурсию в нашу лабораторию.</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Лаборатория – это такое помещение, где проводят различные опыты, анализы, научно-технические эксперименты, рассматривают различные предметы.</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В лаборатории всегда тихо и чисто.</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lastRenderedPageBreak/>
        <w:t>Лаборанты работают в белых халатах</w:t>
      </w:r>
      <w:r w:rsidRPr="00825EF2">
        <w:rPr>
          <w:rFonts w:ascii="Times New Roman" w:eastAsia="Times New Roman" w:hAnsi="Times New Roman" w:cs="Times New Roman"/>
          <w:sz w:val="28"/>
          <w:szCs w:val="28"/>
        </w:rPr>
        <w:t xml:space="preserve"> или фартуках</w:t>
      </w:r>
      <w:r w:rsidRPr="00F802F5">
        <w:rPr>
          <w:rFonts w:ascii="Times New Roman" w:eastAsia="Times New Roman" w:hAnsi="Times New Roman" w:cs="Times New Roman"/>
          <w:sz w:val="28"/>
          <w:szCs w:val="28"/>
        </w:rPr>
        <w:t>. Поэтому я надеваю халат. Я заведующая лабораторией.</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xml:space="preserve">-Уважаемые экскурсанты! Приготовьтесь к экскурсии – </w:t>
      </w:r>
      <w:proofErr w:type="gramStart"/>
      <w:r w:rsidRPr="00F802F5">
        <w:rPr>
          <w:rFonts w:ascii="Times New Roman" w:eastAsia="Times New Roman" w:hAnsi="Times New Roman" w:cs="Times New Roman"/>
          <w:sz w:val="28"/>
          <w:szCs w:val="28"/>
        </w:rPr>
        <w:t>наденьте</w:t>
      </w:r>
      <w:proofErr w:type="gramEnd"/>
      <w:r w:rsidRPr="00F802F5">
        <w:rPr>
          <w:rFonts w:ascii="Times New Roman" w:eastAsia="Times New Roman" w:hAnsi="Times New Roman" w:cs="Times New Roman"/>
          <w:sz w:val="28"/>
          <w:szCs w:val="28"/>
        </w:rPr>
        <w:t xml:space="preserve"> пожалуйста </w:t>
      </w:r>
      <w:r w:rsidRPr="00825EF2">
        <w:rPr>
          <w:rFonts w:ascii="Times New Roman" w:eastAsia="Times New Roman" w:hAnsi="Times New Roman" w:cs="Times New Roman"/>
          <w:sz w:val="28"/>
          <w:szCs w:val="28"/>
        </w:rPr>
        <w:t>фартуки</w:t>
      </w:r>
      <w:r w:rsidRPr="00F802F5">
        <w:rPr>
          <w:rFonts w:ascii="Times New Roman" w:eastAsia="Times New Roman" w:hAnsi="Times New Roman" w:cs="Times New Roman"/>
          <w:sz w:val="28"/>
          <w:szCs w:val="28"/>
        </w:rPr>
        <w:t xml:space="preserve">! (дети надевают </w:t>
      </w:r>
      <w:r w:rsidRPr="00825EF2">
        <w:rPr>
          <w:rFonts w:ascii="Times New Roman" w:eastAsia="Times New Roman" w:hAnsi="Times New Roman" w:cs="Times New Roman"/>
          <w:sz w:val="28"/>
          <w:szCs w:val="28"/>
        </w:rPr>
        <w:t>фартуки</w:t>
      </w:r>
      <w:r w:rsidRPr="00F802F5">
        <w:rPr>
          <w:rFonts w:ascii="Times New Roman" w:eastAsia="Times New Roman" w:hAnsi="Times New Roman" w:cs="Times New Roman"/>
          <w:sz w:val="28"/>
          <w:szCs w:val="28"/>
        </w:rPr>
        <w:t>)</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Послушайте, как нужно вести себя на экскурсии: не шуметь, внимательно слушать, отвечать на вопросы, ничего руками не трогать без разрешения.</w:t>
      </w:r>
    </w:p>
    <w:p w:rsidR="00212944" w:rsidRPr="00825EF2"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xml:space="preserve">3. </w:t>
      </w:r>
      <w:r w:rsidRPr="00825EF2">
        <w:rPr>
          <w:rFonts w:ascii="Times New Roman" w:eastAsia="Times New Roman" w:hAnsi="Times New Roman" w:cs="Times New Roman"/>
          <w:sz w:val="28"/>
          <w:szCs w:val="28"/>
        </w:rPr>
        <w:t>Знакомство с карточками «Правила безопасного поведения во время проведения опытов»</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F802F5">
        <w:rPr>
          <w:rFonts w:ascii="Times New Roman" w:eastAsia="Times New Roman" w:hAnsi="Times New Roman" w:cs="Times New Roman"/>
          <w:sz w:val="28"/>
          <w:szCs w:val="28"/>
        </w:rPr>
        <w:t>Знакомство с лупой.</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w:t>
      </w:r>
      <w:proofErr w:type="gramStart"/>
      <w:r w:rsidRPr="00F802F5">
        <w:rPr>
          <w:rFonts w:ascii="Times New Roman" w:eastAsia="Times New Roman" w:hAnsi="Times New Roman" w:cs="Times New Roman"/>
          <w:sz w:val="28"/>
          <w:szCs w:val="28"/>
        </w:rPr>
        <w:t>Проходите</w:t>
      </w:r>
      <w:proofErr w:type="gramEnd"/>
      <w:r w:rsidRPr="00F802F5">
        <w:rPr>
          <w:rFonts w:ascii="Times New Roman" w:eastAsia="Times New Roman" w:hAnsi="Times New Roman" w:cs="Times New Roman"/>
          <w:sz w:val="28"/>
          <w:szCs w:val="28"/>
        </w:rPr>
        <w:t xml:space="preserve"> пожалуйста, уважаемые экскурсанты, вот к этому столу.</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-Что вы видите на столе? (Лупы.)</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-Лупа – это увеличительное стекло. При помощи лупы можно</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рассмотреть те предметы, которые нам плохо видны, далеко расположены.</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Лупа похожа на очки. Ведь очки – это тоже лупа. Для чего нам нужны очки?</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sz w:val="28"/>
          <w:szCs w:val="28"/>
        </w:rPr>
        <w:t xml:space="preserve">- </w:t>
      </w:r>
      <w:r w:rsidRPr="00F802F5">
        <w:rPr>
          <w:rFonts w:ascii="Times New Roman" w:eastAsia="Times New Roman" w:hAnsi="Times New Roman" w:cs="Times New Roman"/>
          <w:sz w:val="28"/>
          <w:szCs w:val="28"/>
        </w:rPr>
        <w:t>Давайте рассмотрим свои руки через лупу. У кого ногти длинные, через лупу они кажутся еще длиннее. Посмотрите, как хорошо заметна грязь под ногтями. Если взять такие руки в рот, то можно заболеть неприятными болезнями, которые так и называются «болезни грязных рук».</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Под ногтями у нас много вредных микробов.</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-Ребята, а что вы знаете о микробах? (ответы детей.)</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-Микробы очень мелкие, невидимые человеческому глазу. Через лупу рассмотреть микробы нельзя.</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5. Гимнастика для глаз «Цветок».</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«Спал цветок (круговые движения указательными пальцами вокруг закрытых глаз</w:t>
      </w:r>
      <w:proofErr w:type="gramStart"/>
      <w:r w:rsidRPr="00F802F5">
        <w:rPr>
          <w:rFonts w:ascii="Times New Roman" w:eastAsia="Times New Roman" w:hAnsi="Times New Roman" w:cs="Times New Roman"/>
          <w:sz w:val="28"/>
          <w:szCs w:val="28"/>
        </w:rPr>
        <w:t>)и</w:t>
      </w:r>
      <w:proofErr w:type="gramEnd"/>
      <w:r w:rsidRPr="00F802F5">
        <w:rPr>
          <w:rFonts w:ascii="Times New Roman" w:eastAsia="Times New Roman" w:hAnsi="Times New Roman" w:cs="Times New Roman"/>
          <w:sz w:val="28"/>
          <w:szCs w:val="28"/>
        </w:rPr>
        <w:t xml:space="preserve"> вдруг – проснулся, больше спать не захотел. (частое моргание открытых глаз)Встрепенулся, потянулся, взвился вверх и полетел»</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rPr>
      </w:pPr>
      <w:bookmarkStart w:id="50" w:name="_Toc482918302"/>
      <w:bookmarkStart w:id="51" w:name="_Toc482918461"/>
      <w:r w:rsidRPr="00F802F5">
        <w:rPr>
          <w:rFonts w:ascii="Times New Roman" w:eastAsia="Times New Roman" w:hAnsi="Times New Roman" w:cs="Times New Roman"/>
          <w:sz w:val="28"/>
          <w:szCs w:val="28"/>
        </w:rPr>
        <w:t>6. Показ опытов.</w:t>
      </w:r>
      <w:bookmarkEnd w:id="50"/>
      <w:bookmarkEnd w:id="51"/>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А теперь я приглашаю вас, уважаемые экскурсанты, пройти в зал, где проводят опыты (дети садятся на стулья).</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-Сейчас мы в нашей лаборатории проведем самые настоящие опыты.</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xml:space="preserve">Для проведения опытов нужны </w:t>
      </w:r>
      <w:r w:rsidRPr="00825EF2">
        <w:rPr>
          <w:rFonts w:ascii="Times New Roman" w:eastAsia="Times New Roman" w:hAnsi="Times New Roman" w:cs="Times New Roman"/>
          <w:sz w:val="28"/>
          <w:szCs w:val="28"/>
        </w:rPr>
        <w:t>стаканчики</w:t>
      </w:r>
      <w:r w:rsidRPr="00F802F5">
        <w:rPr>
          <w:rFonts w:ascii="Times New Roman" w:eastAsia="Times New Roman" w:hAnsi="Times New Roman" w:cs="Times New Roman"/>
          <w:sz w:val="28"/>
          <w:szCs w:val="28"/>
        </w:rPr>
        <w:t>, пипетки, стеклышки.</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lastRenderedPageBreak/>
        <w:t>Дети рассматривают на столе оборудование.</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825EF2">
        <w:rPr>
          <w:rFonts w:ascii="Times New Roman" w:eastAsia="Times New Roman" w:hAnsi="Times New Roman" w:cs="Times New Roman"/>
          <w:sz w:val="28"/>
          <w:szCs w:val="28"/>
        </w:rPr>
        <w:t>Опыт</w:t>
      </w:r>
      <w:proofErr w:type="gramStart"/>
      <w:r w:rsidRPr="00825EF2">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Капнуть на срез картофеля йод (картофель стал фиолетовым).</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Опыт 2</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Смешать содержимое двух пробирок (в 1-ой-</w:t>
      </w:r>
      <w:r w:rsidRPr="00825EF2">
        <w:rPr>
          <w:rFonts w:ascii="Times New Roman" w:eastAsia="Times New Roman" w:hAnsi="Times New Roman" w:cs="Times New Roman"/>
          <w:sz w:val="28"/>
          <w:szCs w:val="28"/>
        </w:rPr>
        <w:t>красная вода</w:t>
      </w:r>
      <w:r w:rsidRPr="00F802F5">
        <w:rPr>
          <w:rFonts w:ascii="Times New Roman" w:eastAsia="Times New Roman" w:hAnsi="Times New Roman" w:cs="Times New Roman"/>
          <w:sz w:val="28"/>
          <w:szCs w:val="28"/>
        </w:rPr>
        <w:t>, во 2-ой-</w:t>
      </w:r>
      <w:r w:rsidRPr="00825EF2">
        <w:rPr>
          <w:rFonts w:ascii="Times New Roman" w:eastAsia="Times New Roman" w:hAnsi="Times New Roman" w:cs="Times New Roman"/>
          <w:sz w:val="28"/>
          <w:szCs w:val="28"/>
        </w:rPr>
        <w:t>синяя</w:t>
      </w:r>
      <w:r w:rsidRPr="00F802F5">
        <w:rPr>
          <w:rFonts w:ascii="Times New Roman" w:eastAsia="Times New Roman" w:hAnsi="Times New Roman" w:cs="Times New Roman"/>
          <w:sz w:val="28"/>
          <w:szCs w:val="28"/>
        </w:rPr>
        <w:t xml:space="preserve"> - </w:t>
      </w:r>
      <w:r w:rsidRPr="00825EF2">
        <w:rPr>
          <w:rFonts w:ascii="Times New Roman" w:eastAsia="Times New Roman" w:hAnsi="Times New Roman" w:cs="Times New Roman"/>
          <w:sz w:val="28"/>
          <w:szCs w:val="28"/>
        </w:rPr>
        <w:t>жидкость</w:t>
      </w:r>
      <w:r w:rsidRPr="00F802F5">
        <w:rPr>
          <w:rFonts w:ascii="Times New Roman" w:eastAsia="Times New Roman" w:hAnsi="Times New Roman" w:cs="Times New Roman"/>
          <w:sz w:val="28"/>
          <w:szCs w:val="28"/>
        </w:rPr>
        <w:t xml:space="preserve"> окрасились в </w:t>
      </w:r>
      <w:r w:rsidRPr="00825EF2">
        <w:rPr>
          <w:rFonts w:ascii="Times New Roman" w:eastAsia="Times New Roman" w:hAnsi="Times New Roman" w:cs="Times New Roman"/>
          <w:sz w:val="28"/>
          <w:szCs w:val="28"/>
        </w:rPr>
        <w:t>фиолет</w:t>
      </w:r>
      <w:r w:rsidRPr="00F802F5">
        <w:rPr>
          <w:rFonts w:ascii="Times New Roman" w:eastAsia="Times New Roman" w:hAnsi="Times New Roman" w:cs="Times New Roman"/>
          <w:sz w:val="28"/>
          <w:szCs w:val="28"/>
        </w:rPr>
        <w:t>овый цвет).</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Вот какие опыты мы с вами провели. Интересно?</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А как объяснить эти опыты, вы узнаете в школе.</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xml:space="preserve">-Всем этим занимаются </w:t>
      </w:r>
      <w:proofErr w:type="gramStart"/>
      <w:r w:rsidRPr="00F802F5">
        <w:rPr>
          <w:rFonts w:ascii="Times New Roman" w:eastAsia="Times New Roman" w:hAnsi="Times New Roman" w:cs="Times New Roman"/>
          <w:sz w:val="28"/>
          <w:szCs w:val="28"/>
        </w:rPr>
        <w:t>люди</w:t>
      </w:r>
      <w:proofErr w:type="gramEnd"/>
      <w:r w:rsidRPr="00F802F5">
        <w:rPr>
          <w:rFonts w:ascii="Times New Roman" w:eastAsia="Times New Roman" w:hAnsi="Times New Roman" w:cs="Times New Roman"/>
          <w:sz w:val="28"/>
          <w:szCs w:val="28"/>
        </w:rPr>
        <w:t xml:space="preserve"> какой профессии?</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-Ребята, а где вы могли встретиться с работой лаборантов? В поликлинике (сдавали анализы крови, мочи, кала).</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 Да, врачи следят за вашим здоровьем, им в этом помогают лаборанты.</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-А еще можно встретиться с лаборантами на рынке. Как вы думаете, что они там делают?</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Лаборанты исследуют на рынке продукты, проверяют их качество. И если продукты качественные, свежие, то дают разрешение на торговлю этими продуктами.</w:t>
      </w:r>
    </w:p>
    <w:p w:rsidR="00212944" w:rsidRPr="00F802F5" w:rsidRDefault="00212944" w:rsidP="007F72CB">
      <w:pPr>
        <w:shd w:val="clear" w:color="auto" w:fill="FFFFFF"/>
        <w:spacing w:after="0" w:line="240" w:lineRule="auto"/>
        <w:rPr>
          <w:rFonts w:ascii="Times New Roman" w:eastAsia="Times New Roman" w:hAnsi="Times New Roman" w:cs="Times New Roman"/>
          <w:sz w:val="28"/>
          <w:szCs w:val="28"/>
        </w:rPr>
      </w:pPr>
      <w:bookmarkStart w:id="52" w:name="_Toc482918303"/>
      <w:bookmarkStart w:id="53" w:name="_Toc482918462"/>
      <w:r w:rsidRPr="00F802F5">
        <w:rPr>
          <w:rFonts w:ascii="Times New Roman" w:eastAsia="Times New Roman" w:hAnsi="Times New Roman" w:cs="Times New Roman"/>
          <w:sz w:val="28"/>
          <w:szCs w:val="28"/>
        </w:rPr>
        <w:t>7. Дидактическая игра</w:t>
      </w:r>
      <w:r>
        <w:rPr>
          <w:rFonts w:ascii="Times New Roman" w:eastAsia="Times New Roman" w:hAnsi="Times New Roman" w:cs="Times New Roman"/>
          <w:sz w:val="28"/>
          <w:szCs w:val="28"/>
        </w:rPr>
        <w:t xml:space="preserve"> «</w:t>
      </w:r>
      <w:r w:rsidRPr="00F802F5">
        <w:rPr>
          <w:rFonts w:ascii="Times New Roman" w:eastAsia="Times New Roman" w:hAnsi="Times New Roman" w:cs="Times New Roman"/>
          <w:sz w:val="28"/>
          <w:szCs w:val="28"/>
        </w:rPr>
        <w:t>Узнай по вкусу».</w:t>
      </w:r>
      <w:bookmarkEnd w:id="52"/>
      <w:bookmarkEnd w:id="53"/>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-Уважаемые экскурсанты! Я приглашаю вас в наш "дегустационный зал".</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В «дегустационном зале» дети пробуют на вкус продукты, проверенные лаборантами в лаборатории, узнают их по вкусу и оценивают качество.</w:t>
      </w:r>
    </w:p>
    <w:p w:rsidR="00212944" w:rsidRPr="00F802F5" w:rsidRDefault="00212944" w:rsidP="007F72CB">
      <w:pPr>
        <w:shd w:val="clear" w:color="auto" w:fill="FFFFFF"/>
        <w:spacing w:before="225" w:after="225" w:line="240" w:lineRule="auto"/>
        <w:rPr>
          <w:rFonts w:ascii="Times New Roman" w:eastAsia="Times New Roman" w:hAnsi="Times New Roman" w:cs="Times New Roman"/>
          <w:sz w:val="28"/>
          <w:szCs w:val="28"/>
        </w:rPr>
      </w:pPr>
      <w:r w:rsidRPr="00F802F5">
        <w:rPr>
          <w:rFonts w:ascii="Times New Roman" w:eastAsia="Times New Roman" w:hAnsi="Times New Roman" w:cs="Times New Roman"/>
          <w:sz w:val="28"/>
          <w:szCs w:val="28"/>
        </w:rPr>
        <w:t>8. Итог занятия.</w:t>
      </w:r>
    </w:p>
    <w:p w:rsidR="00212944" w:rsidRPr="00064446" w:rsidRDefault="00212944" w:rsidP="00A76142">
      <w:pPr>
        <w:pStyle w:val="a7"/>
        <w:numPr>
          <w:ilvl w:val="0"/>
          <w:numId w:val="21"/>
        </w:numPr>
        <w:shd w:val="clear" w:color="auto" w:fill="FFFFFF"/>
        <w:spacing w:before="225" w:after="225" w:line="240" w:lineRule="auto"/>
        <w:rPr>
          <w:rFonts w:ascii="Times New Roman" w:eastAsia="Times New Roman" w:hAnsi="Times New Roman" w:cs="Times New Roman"/>
          <w:sz w:val="28"/>
          <w:szCs w:val="28"/>
        </w:rPr>
      </w:pPr>
      <w:r w:rsidRPr="00064446">
        <w:rPr>
          <w:rFonts w:ascii="Times New Roman" w:eastAsia="Times New Roman" w:hAnsi="Times New Roman" w:cs="Times New Roman"/>
          <w:sz w:val="28"/>
          <w:szCs w:val="28"/>
        </w:rPr>
        <w:t>Где мы сегодня побывали?</w:t>
      </w:r>
    </w:p>
    <w:p w:rsidR="00212944" w:rsidRPr="00064446" w:rsidRDefault="00212944" w:rsidP="00A76142">
      <w:pPr>
        <w:pStyle w:val="a7"/>
        <w:numPr>
          <w:ilvl w:val="0"/>
          <w:numId w:val="21"/>
        </w:numPr>
        <w:shd w:val="clear" w:color="auto" w:fill="FFFFFF"/>
        <w:spacing w:before="225" w:after="225" w:line="240" w:lineRule="auto"/>
        <w:rPr>
          <w:rFonts w:ascii="Times New Roman" w:eastAsia="Times New Roman" w:hAnsi="Times New Roman" w:cs="Times New Roman"/>
          <w:sz w:val="28"/>
          <w:szCs w:val="28"/>
        </w:rPr>
      </w:pPr>
      <w:r w:rsidRPr="00064446">
        <w:rPr>
          <w:rFonts w:ascii="Times New Roman" w:eastAsia="Times New Roman" w:hAnsi="Times New Roman" w:cs="Times New Roman"/>
          <w:sz w:val="28"/>
          <w:szCs w:val="28"/>
        </w:rPr>
        <w:t>С какой профессией познакомились?</w:t>
      </w:r>
    </w:p>
    <w:p w:rsidR="00212944" w:rsidRPr="00064446" w:rsidRDefault="00212944" w:rsidP="00A76142">
      <w:pPr>
        <w:pStyle w:val="a7"/>
        <w:numPr>
          <w:ilvl w:val="0"/>
          <w:numId w:val="21"/>
        </w:numPr>
        <w:shd w:val="clear" w:color="auto" w:fill="FFFFFF"/>
        <w:spacing w:before="225" w:after="225" w:line="240" w:lineRule="auto"/>
        <w:rPr>
          <w:rFonts w:ascii="Times New Roman" w:eastAsia="Times New Roman" w:hAnsi="Times New Roman" w:cs="Times New Roman"/>
          <w:sz w:val="28"/>
          <w:szCs w:val="28"/>
        </w:rPr>
      </w:pPr>
      <w:r w:rsidRPr="00064446">
        <w:rPr>
          <w:rFonts w:ascii="Times New Roman" w:eastAsia="Times New Roman" w:hAnsi="Times New Roman" w:cs="Times New Roman"/>
          <w:sz w:val="28"/>
          <w:szCs w:val="28"/>
        </w:rPr>
        <w:t>Что лаборантам нужно для работы?</w:t>
      </w:r>
    </w:p>
    <w:p w:rsidR="00212944" w:rsidRPr="00064446" w:rsidRDefault="00212944" w:rsidP="00A76142">
      <w:pPr>
        <w:pStyle w:val="a7"/>
        <w:numPr>
          <w:ilvl w:val="0"/>
          <w:numId w:val="21"/>
        </w:numPr>
        <w:shd w:val="clear" w:color="auto" w:fill="FFFFFF"/>
        <w:spacing w:before="225" w:after="225" w:line="240" w:lineRule="auto"/>
        <w:rPr>
          <w:rFonts w:ascii="Times New Roman" w:eastAsia="Times New Roman" w:hAnsi="Times New Roman" w:cs="Times New Roman"/>
          <w:sz w:val="28"/>
          <w:szCs w:val="28"/>
        </w:rPr>
      </w:pPr>
      <w:r w:rsidRPr="00064446">
        <w:rPr>
          <w:rFonts w:ascii="Times New Roman" w:eastAsia="Times New Roman" w:hAnsi="Times New Roman" w:cs="Times New Roman"/>
          <w:sz w:val="28"/>
          <w:szCs w:val="28"/>
        </w:rPr>
        <w:t>Что вам понравилось больше всего?</w:t>
      </w: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Pr="00A61CE6" w:rsidRDefault="00212944" w:rsidP="007F72CB">
      <w:pPr>
        <w:spacing w:after="0"/>
        <w:jc w:val="right"/>
        <w:rPr>
          <w:rFonts w:ascii="Times New Roman" w:hAnsi="Times New Roman" w:cs="Times New Roman"/>
          <w:i/>
          <w:sz w:val="28"/>
          <w:szCs w:val="16"/>
        </w:rPr>
      </w:pPr>
      <w:r w:rsidRPr="00A61CE6">
        <w:rPr>
          <w:rFonts w:ascii="Times New Roman" w:hAnsi="Times New Roman" w:cs="Times New Roman"/>
          <w:i/>
          <w:sz w:val="28"/>
          <w:szCs w:val="16"/>
        </w:rPr>
        <w:lastRenderedPageBreak/>
        <w:t xml:space="preserve">Приложение </w:t>
      </w:r>
      <w:r w:rsidR="00E70375">
        <w:rPr>
          <w:rFonts w:ascii="Times New Roman" w:hAnsi="Times New Roman" w:cs="Times New Roman"/>
          <w:i/>
          <w:sz w:val="28"/>
          <w:szCs w:val="16"/>
        </w:rPr>
        <w:t>№</w:t>
      </w:r>
      <w:r w:rsidR="00034EF2">
        <w:rPr>
          <w:rFonts w:ascii="Times New Roman" w:hAnsi="Times New Roman" w:cs="Times New Roman"/>
          <w:i/>
          <w:sz w:val="28"/>
          <w:szCs w:val="16"/>
        </w:rPr>
        <w:t>6</w:t>
      </w:r>
      <w:r w:rsidRPr="00A61CE6">
        <w:rPr>
          <w:rFonts w:ascii="Times New Roman" w:hAnsi="Times New Roman" w:cs="Times New Roman"/>
          <w:i/>
          <w:sz w:val="28"/>
          <w:szCs w:val="16"/>
        </w:rPr>
        <w:t>.2</w:t>
      </w:r>
    </w:p>
    <w:p w:rsidR="00212944" w:rsidRPr="00FF385F" w:rsidRDefault="00212944" w:rsidP="007F72CB">
      <w:pPr>
        <w:shd w:val="clear" w:color="auto" w:fill="FFFFFF"/>
        <w:spacing w:after="450" w:line="240" w:lineRule="auto"/>
        <w:rPr>
          <w:rFonts w:ascii="Times New Roman" w:hAnsi="Times New Roman" w:cs="Times New Roman"/>
          <w:b/>
          <w:bCs/>
          <w:sz w:val="28"/>
          <w:szCs w:val="28"/>
        </w:rPr>
      </w:pPr>
      <w:r w:rsidRPr="00F802F5">
        <w:rPr>
          <w:rFonts w:ascii="Times New Roman" w:eastAsia="Times New Roman" w:hAnsi="Times New Roman" w:cs="Times New Roman"/>
          <w:b/>
          <w:sz w:val="28"/>
          <w:szCs w:val="28"/>
        </w:rPr>
        <w:t>Конспект НОД «</w:t>
      </w:r>
      <w:r w:rsidRPr="00FF385F">
        <w:rPr>
          <w:rFonts w:ascii="Times New Roman" w:hAnsi="Times New Roman" w:cs="Times New Roman"/>
          <w:b/>
          <w:bCs/>
          <w:sz w:val="28"/>
          <w:szCs w:val="28"/>
        </w:rPr>
        <w:t>Волшебница – вода»</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Цель:</w:t>
      </w:r>
      <w:r w:rsidRPr="00FF385F">
        <w:rPr>
          <w:rStyle w:val="apple-converted-space"/>
          <w:sz w:val="28"/>
          <w:szCs w:val="28"/>
        </w:rPr>
        <w:t> </w:t>
      </w:r>
      <w:r w:rsidRPr="00FF385F">
        <w:rPr>
          <w:sz w:val="28"/>
          <w:szCs w:val="28"/>
        </w:rPr>
        <w:t>закрепить и систематизировать знания и представления детей о значении воды для всего живого.</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Задачи:</w:t>
      </w:r>
    </w:p>
    <w:p w:rsidR="00212944" w:rsidRPr="00FF385F" w:rsidRDefault="00212944" w:rsidP="00A76142">
      <w:pPr>
        <w:numPr>
          <w:ilvl w:val="0"/>
          <w:numId w:val="22"/>
        </w:numPr>
        <w:shd w:val="clear" w:color="auto" w:fill="FFFFFF"/>
        <w:spacing w:before="45" w:after="0" w:line="293" w:lineRule="atLeast"/>
        <w:ind w:left="165"/>
        <w:rPr>
          <w:rFonts w:ascii="Times New Roman" w:hAnsi="Times New Roman" w:cs="Times New Roman"/>
          <w:sz w:val="28"/>
          <w:szCs w:val="28"/>
        </w:rPr>
      </w:pPr>
      <w:r w:rsidRPr="00FF385F">
        <w:rPr>
          <w:rFonts w:ascii="Times New Roman" w:hAnsi="Times New Roman" w:cs="Times New Roman"/>
          <w:sz w:val="28"/>
          <w:szCs w:val="28"/>
        </w:rPr>
        <w:t>1. Обобщить представления детей о свойствах воды, что вода не имеет вкуса, цвета, запаха, формы, вода текучая, может быть в жидком, твердом, газообразном состоянии.</w:t>
      </w:r>
    </w:p>
    <w:p w:rsidR="00212944" w:rsidRPr="00FF385F" w:rsidRDefault="00212944" w:rsidP="00A76142">
      <w:pPr>
        <w:numPr>
          <w:ilvl w:val="0"/>
          <w:numId w:val="22"/>
        </w:numPr>
        <w:shd w:val="clear" w:color="auto" w:fill="FFFFFF"/>
        <w:spacing w:before="45" w:after="0" w:line="293" w:lineRule="atLeast"/>
        <w:ind w:left="165"/>
        <w:rPr>
          <w:rFonts w:ascii="Times New Roman" w:hAnsi="Times New Roman" w:cs="Times New Roman"/>
          <w:sz w:val="28"/>
          <w:szCs w:val="28"/>
        </w:rPr>
      </w:pPr>
      <w:r w:rsidRPr="00FF385F">
        <w:rPr>
          <w:rFonts w:ascii="Times New Roman" w:hAnsi="Times New Roman" w:cs="Times New Roman"/>
          <w:sz w:val="28"/>
          <w:szCs w:val="28"/>
        </w:rPr>
        <w:t>2. Развивать память и логическое мышление.</w:t>
      </w:r>
    </w:p>
    <w:p w:rsidR="00212944" w:rsidRPr="00FF385F" w:rsidRDefault="00212944" w:rsidP="00A76142">
      <w:pPr>
        <w:numPr>
          <w:ilvl w:val="0"/>
          <w:numId w:val="22"/>
        </w:numPr>
        <w:shd w:val="clear" w:color="auto" w:fill="FFFFFF"/>
        <w:spacing w:before="45" w:after="0" w:line="293" w:lineRule="atLeast"/>
        <w:ind w:left="165"/>
        <w:rPr>
          <w:rFonts w:ascii="Times New Roman" w:hAnsi="Times New Roman" w:cs="Times New Roman"/>
          <w:sz w:val="28"/>
          <w:szCs w:val="28"/>
        </w:rPr>
      </w:pPr>
      <w:r w:rsidRPr="00FF385F">
        <w:rPr>
          <w:rFonts w:ascii="Times New Roman" w:hAnsi="Times New Roman" w:cs="Times New Roman"/>
          <w:sz w:val="28"/>
          <w:szCs w:val="28"/>
        </w:rPr>
        <w:t>3. Воспитывать умение концентрировать внимание, аккуратность при выполнении опытов.</w:t>
      </w:r>
    </w:p>
    <w:p w:rsidR="00212944" w:rsidRPr="00FF385F" w:rsidRDefault="00212944" w:rsidP="007F72CB">
      <w:pPr>
        <w:pStyle w:val="a3"/>
        <w:shd w:val="clear" w:color="auto" w:fill="FFFFFF"/>
        <w:spacing w:before="150" w:beforeAutospacing="0" w:after="150"/>
        <w:rPr>
          <w:sz w:val="28"/>
          <w:szCs w:val="28"/>
        </w:rPr>
      </w:pPr>
      <w:proofErr w:type="gramStart"/>
      <w:r w:rsidRPr="00FF385F">
        <w:rPr>
          <w:b/>
          <w:bCs/>
          <w:sz w:val="28"/>
          <w:szCs w:val="28"/>
        </w:rPr>
        <w:t>Оборудование:</w:t>
      </w:r>
      <w:r w:rsidRPr="00FF385F">
        <w:rPr>
          <w:rStyle w:val="apple-converted-space"/>
          <w:sz w:val="28"/>
          <w:szCs w:val="28"/>
        </w:rPr>
        <w:t> </w:t>
      </w:r>
      <w:r w:rsidRPr="00FF385F">
        <w:rPr>
          <w:sz w:val="28"/>
          <w:szCs w:val="28"/>
        </w:rPr>
        <w:t>лейки с водой, пустой сосуд, сосуд с водой, сосуд с соленой водой, сосуд со сладкой водой, сосуд с ароматизированной водой, сосуд с водой, в которую добавлены духи, банка с молоком, кубик, шарик, вазочка, ванночка, пипетки.</w:t>
      </w:r>
      <w:proofErr w:type="gramEnd"/>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Предварительная работа:</w:t>
      </w:r>
      <w:r w:rsidRPr="00FF385F">
        <w:rPr>
          <w:rStyle w:val="apple-converted-space"/>
          <w:sz w:val="28"/>
          <w:szCs w:val="28"/>
        </w:rPr>
        <w:t> </w:t>
      </w:r>
      <w:r w:rsidRPr="00FF385F">
        <w:rPr>
          <w:sz w:val="28"/>
          <w:szCs w:val="28"/>
        </w:rPr>
        <w:t>наблюдение за снегопадом, замораживание и размораживание разноцветных льдинок, изготовление фигур из снега.</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Чтение сказок: А. Толстой «По щучьему велению», С.А. Пушкин «Золотая рыбка»</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xml:space="preserve">Заучивание стихотворений: И.А. Бунина «Родник», С </w:t>
      </w:r>
      <w:proofErr w:type="spellStart"/>
      <w:r w:rsidRPr="00FF385F">
        <w:rPr>
          <w:sz w:val="28"/>
          <w:szCs w:val="28"/>
        </w:rPr>
        <w:t>Погореловского</w:t>
      </w:r>
      <w:proofErr w:type="spellEnd"/>
      <w:r w:rsidRPr="00FF385F">
        <w:rPr>
          <w:sz w:val="28"/>
          <w:szCs w:val="28"/>
        </w:rPr>
        <w:t xml:space="preserve"> «Берегите воду».</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Просмотр диафильма: «На воде», «Серая шейка».</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Ход занятия:</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Дети стоят в кругу.</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Ребята, посмотрите, на полу у нас какие-то мокрые следы, кто-то к нам приходил. Пойдёмте по этим следам и увидим (дети находят посылку). Нам прислали посылку, здесь еще есть карта и письмо, в котором написано, что если мы отправимся в морское путешествие по карте, то найдем источник вечной жизни, молодости и красоты.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Ну, что дети, поплывем? Но все знают, что прежде чем отправиться в путешествие, особенно по воде, необходимо подумать о правилах безопасности. Давайте оденем спасательные круги и крылышки на руки, которые лежат в посылке.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lastRenderedPageBreak/>
        <w:t>- Вот теперь мы готовы.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«Плывут» под музыку (шум воды).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Ребята посмотрите, мы с вами приплыли в большой сад. Но почему то все цветочки здесь вянут. Как вы думаете почему?</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Правильно, им не хватает воды, а без воды растения погибнут. Давайте же с вами польем цветочки. Смотрите, они снова оживают.</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Давайте с вами подумаем, а кто же сможет прожить без воды: птицы могут прожить без воды (нет), почему, а животные, рыбы, человек?</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Ребятами, а что же такое вода, почему без нее не может прожить ни одно живое существо?</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Давайте отправимся дальше по карте за интересующими нас ответами.</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Ребята, как вы думаете, куда мы с вами приплыли? Правильно, мы оказались в лаборатории, где сможем больше узнать о свойствах воды и проверить все на опытах.</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Опыт №1</w:t>
      </w:r>
      <w:r w:rsidRPr="00FF385F">
        <w:rPr>
          <w:sz w:val="28"/>
          <w:szCs w:val="28"/>
        </w:rPr>
        <w:t>: «Вода – жидкость, она течет, ее можно во что-нибудь налить, перелить из одного сосуда в другой» (дети переливают, убеждаясь, что вода течет).</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Вывод:</w:t>
      </w:r>
      <w:r w:rsidRPr="00FF385F">
        <w:rPr>
          <w:rStyle w:val="apple-converted-space"/>
          <w:sz w:val="28"/>
          <w:szCs w:val="28"/>
        </w:rPr>
        <w:t> </w:t>
      </w:r>
      <w:r w:rsidRPr="00FF385F">
        <w:rPr>
          <w:sz w:val="28"/>
          <w:szCs w:val="28"/>
        </w:rPr>
        <w:t>вода – это жидкость, которую можно налить, перелить.</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Опыт №2</w:t>
      </w:r>
      <w:r w:rsidRPr="00FF385F">
        <w:rPr>
          <w:sz w:val="28"/>
          <w:szCs w:val="28"/>
        </w:rPr>
        <w:t>: «Есть ли форма у воды?» рассмотреть и назвать форму предметов на столе. Если кубик – постучать по столу, а шарик – покатить, изменяют ли они форму? (нет). А если мы нальем воду в кубик, что с ней произойдет? (она примет форму кубика). Переливаем воду в шарик – видим изменение формы. Дети наливают воду в разную посуду и наблюдают, что вода принимает форму того сосуда, в который ее наливают.</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Вывод:</w:t>
      </w:r>
      <w:r w:rsidRPr="00FF385F">
        <w:rPr>
          <w:rStyle w:val="apple-converted-space"/>
          <w:sz w:val="28"/>
          <w:szCs w:val="28"/>
        </w:rPr>
        <w:t> </w:t>
      </w:r>
      <w:r w:rsidRPr="00FF385F">
        <w:rPr>
          <w:sz w:val="28"/>
          <w:szCs w:val="28"/>
        </w:rPr>
        <w:t>вода формы не имеет, она принимает форму того предмета в который наливается.</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Опыт №3:</w:t>
      </w:r>
      <w:r w:rsidRPr="00FF385F">
        <w:rPr>
          <w:rStyle w:val="apple-converted-space"/>
          <w:sz w:val="28"/>
          <w:szCs w:val="28"/>
        </w:rPr>
        <w:t> </w:t>
      </w:r>
      <w:r w:rsidRPr="00FF385F">
        <w:rPr>
          <w:sz w:val="28"/>
          <w:szCs w:val="28"/>
        </w:rPr>
        <w:t>«Имеет ли вода цвет?» (делает опыт воспитатель). Воспитатель берет банку с водой и банку с молоко. Какого цвета молоко? Можно ли про воду сказать, что она белого цвета? (нет).</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Вывод:</w:t>
      </w:r>
      <w:r w:rsidRPr="00FF385F">
        <w:rPr>
          <w:rStyle w:val="apple-converted-space"/>
          <w:sz w:val="28"/>
          <w:szCs w:val="28"/>
        </w:rPr>
        <w:t> </w:t>
      </w:r>
      <w:r w:rsidRPr="00FF385F">
        <w:rPr>
          <w:sz w:val="28"/>
          <w:szCs w:val="28"/>
        </w:rPr>
        <w:t>вода бесцветная.</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Опыт №4:</w:t>
      </w:r>
      <w:r w:rsidRPr="00FF385F">
        <w:rPr>
          <w:rStyle w:val="apple-converted-space"/>
          <w:sz w:val="28"/>
          <w:szCs w:val="28"/>
        </w:rPr>
        <w:t> </w:t>
      </w:r>
      <w:r w:rsidRPr="00FF385F">
        <w:rPr>
          <w:sz w:val="28"/>
          <w:szCs w:val="28"/>
        </w:rPr>
        <w:t xml:space="preserve">А сейчас мы перейдем к следующему столу, и </w:t>
      </w:r>
      <w:proofErr w:type="gramStart"/>
      <w:r w:rsidRPr="00FF385F">
        <w:rPr>
          <w:sz w:val="28"/>
          <w:szCs w:val="28"/>
        </w:rPr>
        <w:t>узнаем</w:t>
      </w:r>
      <w:proofErr w:type="gramEnd"/>
      <w:r w:rsidRPr="00FF385F">
        <w:rPr>
          <w:sz w:val="28"/>
          <w:szCs w:val="28"/>
        </w:rPr>
        <w:t xml:space="preserve"> есть ли запах у воды.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lastRenderedPageBreak/>
        <w:t xml:space="preserve">На столе стоят четыре сосуда, в одном из них чистая вода, во втором минеральная, в третьем подкрашенная с запахом, в четвертом в воду добавлены духи. Дети подходят сначала к сосуду с чистой водой, потом минеральной нюхают, а затем к сосуду с подкрашенной водой, и водой с духами. Воспитатели просит сказать, в каком сосуде вода пахнет, а </w:t>
      </w:r>
      <w:proofErr w:type="gramStart"/>
      <w:r w:rsidRPr="00FF385F">
        <w:rPr>
          <w:sz w:val="28"/>
          <w:szCs w:val="28"/>
        </w:rPr>
        <w:t>в</w:t>
      </w:r>
      <w:proofErr w:type="gramEnd"/>
      <w:r w:rsidRPr="00FF385F">
        <w:rPr>
          <w:sz w:val="28"/>
          <w:szCs w:val="28"/>
        </w:rPr>
        <w:t xml:space="preserve"> каком нет.</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Вывод:</w:t>
      </w:r>
      <w:r w:rsidRPr="00FF385F">
        <w:rPr>
          <w:rStyle w:val="apple-converted-space"/>
          <w:sz w:val="28"/>
          <w:szCs w:val="28"/>
        </w:rPr>
        <w:t> </w:t>
      </w:r>
      <w:r w:rsidRPr="00FF385F">
        <w:rPr>
          <w:sz w:val="28"/>
          <w:szCs w:val="28"/>
        </w:rPr>
        <w:t>вода не имеет запаха.</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Опыт №5: «А здесь мы узнаем, есть ли у воды вкус».</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У нас есть сосуды с напитками, надо определить, где сосуд с соленым, сладким и безвкусным вкусом (дети пипеткой набирают из сосудов воду и капают на язычок).</w:t>
      </w:r>
    </w:p>
    <w:p w:rsidR="00212944" w:rsidRPr="00FF385F" w:rsidRDefault="00212944" w:rsidP="007F72CB">
      <w:pPr>
        <w:pStyle w:val="a3"/>
        <w:shd w:val="clear" w:color="auto" w:fill="FFFFFF"/>
        <w:spacing w:before="150" w:beforeAutospacing="0" w:after="150"/>
        <w:rPr>
          <w:sz w:val="28"/>
          <w:szCs w:val="28"/>
        </w:rPr>
      </w:pPr>
      <w:r w:rsidRPr="00FF385F">
        <w:rPr>
          <w:b/>
          <w:bCs/>
          <w:sz w:val="28"/>
          <w:szCs w:val="28"/>
        </w:rPr>
        <w:t>Вывод:</w:t>
      </w:r>
      <w:r w:rsidRPr="00FF385F">
        <w:rPr>
          <w:rStyle w:val="apple-converted-space"/>
          <w:sz w:val="28"/>
          <w:szCs w:val="28"/>
        </w:rPr>
        <w:t> </w:t>
      </w:r>
      <w:r w:rsidRPr="00FF385F">
        <w:rPr>
          <w:sz w:val="28"/>
          <w:szCs w:val="28"/>
        </w:rPr>
        <w:t>Вода безвкусная.</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Воспитатель предлагает детям сделать</w:t>
      </w:r>
      <w:r w:rsidRPr="00FF385F">
        <w:rPr>
          <w:rStyle w:val="apple-converted-space"/>
          <w:sz w:val="28"/>
          <w:szCs w:val="28"/>
        </w:rPr>
        <w:t> </w:t>
      </w:r>
      <w:r w:rsidRPr="00FF385F">
        <w:rPr>
          <w:b/>
          <w:bCs/>
          <w:sz w:val="28"/>
          <w:szCs w:val="28"/>
        </w:rPr>
        <w:t>вывод:</w:t>
      </w:r>
      <w:r w:rsidRPr="00FF385F">
        <w:rPr>
          <w:rStyle w:val="apple-converted-space"/>
          <w:sz w:val="28"/>
          <w:szCs w:val="28"/>
        </w:rPr>
        <w:t> </w:t>
      </w:r>
      <w:r w:rsidRPr="00FF385F">
        <w:rPr>
          <w:sz w:val="28"/>
          <w:szCs w:val="28"/>
        </w:rPr>
        <w:t>вода – это жидкость, не имеющая ни формы, ни цвета, ни запаха, ни вкуса.</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Ну что, отправляемся дальше.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Дети мы долго с вами плыли, по высоким волнам, в шторм, пора нам отдохнуть и поиграть с вами в игру, которая называется «Море волнуется»</w:t>
      </w:r>
      <w:proofErr w:type="gramStart"/>
      <w:r w:rsidRPr="00FF385F">
        <w:rPr>
          <w:sz w:val="28"/>
          <w:szCs w:val="28"/>
        </w:rPr>
        <w:t xml:space="preserve"> .</w:t>
      </w:r>
      <w:proofErr w:type="gramEnd"/>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А теперь давайте продолжим свое путешествие.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А вот мы и прибыли до пункта назначения.</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Давайте посмотрим, что же там за источник вечной жизни, молодости и красоты.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Дети нашли бутылку с веществом.</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А давайте узнаем, что же это.</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Дети перевернули бутылку, и из нее вылилась жидкость прозрачного цвета, запаха нет, на вкус – безвкусная и без запаха. Детьми был сделан вывод, что это вода. А значит вода – это и есть источник вечной жизни, молодости и красоты.</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А сейчас я хотела бы прочитать вам стихотворение (Н. Рыжовой):</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xml:space="preserve">Вы </w:t>
      </w:r>
      <w:proofErr w:type="gramStart"/>
      <w:r w:rsidRPr="00FF385F">
        <w:rPr>
          <w:sz w:val="28"/>
          <w:szCs w:val="28"/>
        </w:rPr>
        <w:t>слыхали</w:t>
      </w:r>
      <w:proofErr w:type="gramEnd"/>
      <w:r w:rsidRPr="00FF385F">
        <w:rPr>
          <w:sz w:val="28"/>
          <w:szCs w:val="28"/>
        </w:rPr>
        <w:t xml:space="preserve"> о воде?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Говорят она везде!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lastRenderedPageBreak/>
        <w:t>В луже, в море, в океане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И в водопроводном кране,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Как сосулька, замерзает,</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В лес туманом заползает,</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На плите у нас кипит,</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Паром чайника шипит.</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Без нее нам не умыться,</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Не наесться, не напиться!</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Смею вам я доложить:</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Без нее нам не прожить!</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Без нее не могут жить ни растения, ни звери, ни птицы, ни люди.</w:t>
      </w:r>
    </w:p>
    <w:p w:rsidR="00212944" w:rsidRPr="00FF385F" w:rsidRDefault="00212944" w:rsidP="007F72CB">
      <w:pPr>
        <w:pStyle w:val="a3"/>
        <w:shd w:val="clear" w:color="auto" w:fill="FFFFFF"/>
        <w:spacing w:before="150" w:beforeAutospacing="0" w:after="150"/>
        <w:rPr>
          <w:sz w:val="28"/>
          <w:szCs w:val="28"/>
        </w:rPr>
      </w:pPr>
      <w:proofErr w:type="gramStart"/>
      <w:r w:rsidRPr="00FF385F">
        <w:rPr>
          <w:sz w:val="28"/>
          <w:szCs w:val="28"/>
        </w:rPr>
        <w:t>В конце нашего путешествия чтобы закрепить знания, детям были предложены рисунки с различными картинками, на которых нужно пальчиками дорисовать воду, там, где это нужно, такие как: цветок и лейка, рыбка, тучи, стакан, душ, стол, телевизор, картина.</w:t>
      </w:r>
      <w:proofErr w:type="gramEnd"/>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Все рисунки были выбраны и дорисованы правильно, все дети справились с заданием.</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 Дети что Вы узнали сегодня нового? Понравилось Вам наше путешествие.</w:t>
      </w:r>
    </w:p>
    <w:p w:rsidR="00212944" w:rsidRPr="00FF385F" w:rsidRDefault="00212944" w:rsidP="007F72CB">
      <w:pPr>
        <w:pStyle w:val="a3"/>
        <w:shd w:val="clear" w:color="auto" w:fill="FFFFFF"/>
        <w:spacing w:before="150" w:beforeAutospacing="0" w:after="150"/>
        <w:rPr>
          <w:sz w:val="28"/>
          <w:szCs w:val="28"/>
        </w:rPr>
      </w:pPr>
      <w:r w:rsidRPr="00FF385F">
        <w:rPr>
          <w:sz w:val="28"/>
          <w:szCs w:val="28"/>
        </w:rPr>
        <w:t>Наше путешествие подошло к концу.</w:t>
      </w: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Pr="00A61CE6" w:rsidRDefault="00212944" w:rsidP="007F72CB">
      <w:pPr>
        <w:spacing w:after="0"/>
        <w:jc w:val="right"/>
        <w:rPr>
          <w:rFonts w:ascii="Times New Roman" w:hAnsi="Times New Roman" w:cs="Times New Roman"/>
          <w:i/>
          <w:sz w:val="28"/>
          <w:szCs w:val="16"/>
        </w:rPr>
      </w:pPr>
      <w:r w:rsidRPr="00A61CE6">
        <w:rPr>
          <w:rFonts w:ascii="Times New Roman" w:hAnsi="Times New Roman" w:cs="Times New Roman"/>
          <w:i/>
          <w:sz w:val="28"/>
          <w:szCs w:val="16"/>
        </w:rPr>
        <w:lastRenderedPageBreak/>
        <w:t xml:space="preserve">Приложение </w:t>
      </w:r>
      <w:r w:rsidR="00E70375">
        <w:rPr>
          <w:rFonts w:ascii="Times New Roman" w:hAnsi="Times New Roman" w:cs="Times New Roman"/>
          <w:i/>
          <w:sz w:val="28"/>
          <w:szCs w:val="16"/>
        </w:rPr>
        <w:t>№</w:t>
      </w:r>
      <w:r w:rsidR="00034EF2">
        <w:rPr>
          <w:rFonts w:ascii="Times New Roman" w:hAnsi="Times New Roman" w:cs="Times New Roman"/>
          <w:i/>
          <w:sz w:val="28"/>
          <w:szCs w:val="16"/>
        </w:rPr>
        <w:t>6</w:t>
      </w:r>
      <w:r w:rsidRPr="00A61CE6">
        <w:rPr>
          <w:rFonts w:ascii="Times New Roman" w:hAnsi="Times New Roman" w:cs="Times New Roman"/>
          <w:i/>
          <w:sz w:val="28"/>
          <w:szCs w:val="16"/>
        </w:rPr>
        <w:t>.3</w:t>
      </w:r>
    </w:p>
    <w:p w:rsidR="00212944" w:rsidRPr="002B05BD" w:rsidRDefault="00212944" w:rsidP="007F72CB">
      <w:pPr>
        <w:pStyle w:val="headline"/>
        <w:shd w:val="clear" w:color="auto" w:fill="FFFFFF"/>
        <w:spacing w:before="0" w:beforeAutospacing="0" w:after="0" w:afterAutospacing="0" w:line="360" w:lineRule="auto"/>
        <w:rPr>
          <w:b/>
          <w:sz w:val="28"/>
          <w:szCs w:val="28"/>
        </w:rPr>
      </w:pPr>
      <w:r w:rsidRPr="00F802F5">
        <w:rPr>
          <w:b/>
          <w:sz w:val="28"/>
          <w:szCs w:val="28"/>
        </w:rPr>
        <w:t xml:space="preserve">Конспект НОД </w:t>
      </w:r>
      <w:r w:rsidRPr="002B05BD">
        <w:rPr>
          <w:b/>
          <w:sz w:val="28"/>
          <w:szCs w:val="28"/>
        </w:rPr>
        <w:t xml:space="preserve">«Песок» </w:t>
      </w:r>
    </w:p>
    <w:p w:rsidR="00212944" w:rsidRPr="002B05BD" w:rsidRDefault="00212944" w:rsidP="007F72CB">
      <w:pPr>
        <w:pStyle w:val="a3"/>
        <w:shd w:val="clear" w:color="auto" w:fill="FFFFFF"/>
        <w:spacing w:before="0" w:beforeAutospacing="0" w:after="0" w:line="360" w:lineRule="auto"/>
        <w:rPr>
          <w:sz w:val="28"/>
          <w:szCs w:val="28"/>
        </w:rPr>
      </w:pPr>
      <w:r w:rsidRPr="002B05BD">
        <w:rPr>
          <w:b/>
          <w:sz w:val="28"/>
          <w:szCs w:val="28"/>
          <w:bdr w:val="none" w:sz="0" w:space="0" w:color="auto" w:frame="1"/>
        </w:rPr>
        <w:t>Цель</w:t>
      </w:r>
      <w:r w:rsidRPr="002B05BD">
        <w:rPr>
          <w:b/>
          <w:sz w:val="28"/>
          <w:szCs w:val="28"/>
        </w:rPr>
        <w:t>:</w:t>
      </w:r>
      <w:r w:rsidRPr="002B05BD">
        <w:rPr>
          <w:sz w:val="28"/>
          <w:szCs w:val="28"/>
        </w:rPr>
        <w:t xml:space="preserve"> Формирование элементарной экологической культуры, общей эрудиции, воспитание нравственных идеалов как основы поведения ребенка через опытно-экспериментальную деятельность</w:t>
      </w:r>
    </w:p>
    <w:p w:rsidR="00212944" w:rsidRPr="002B05BD" w:rsidRDefault="00212944" w:rsidP="007F72CB">
      <w:pPr>
        <w:pStyle w:val="a3"/>
        <w:shd w:val="clear" w:color="auto" w:fill="FFFFFF"/>
        <w:spacing w:before="0" w:beforeAutospacing="0" w:after="0" w:line="360" w:lineRule="auto"/>
        <w:rPr>
          <w:sz w:val="28"/>
          <w:szCs w:val="28"/>
        </w:rPr>
      </w:pPr>
      <w:r w:rsidRPr="002B05BD">
        <w:rPr>
          <w:b/>
          <w:sz w:val="28"/>
          <w:szCs w:val="28"/>
          <w:bdr w:val="none" w:sz="0" w:space="0" w:color="auto" w:frame="1"/>
        </w:rPr>
        <w:t>Задачи</w:t>
      </w:r>
      <w:r w:rsidRPr="002B05BD">
        <w:rPr>
          <w:b/>
          <w:sz w:val="28"/>
          <w:szCs w:val="28"/>
        </w:rPr>
        <w:t>:</w:t>
      </w:r>
      <w:r w:rsidRPr="002B05BD">
        <w:rPr>
          <w:sz w:val="28"/>
          <w:szCs w:val="28"/>
        </w:rPr>
        <w:t xml:space="preserve"> Закрепить и углубить знания детей о песке и его свойствах. Обогатить речь детей.</w:t>
      </w:r>
      <w:r w:rsidRPr="002B05BD">
        <w:rPr>
          <w:rStyle w:val="apple-converted-space"/>
          <w:sz w:val="28"/>
          <w:szCs w:val="28"/>
        </w:rPr>
        <w:t> </w:t>
      </w:r>
      <w:r w:rsidRPr="002B05BD">
        <w:rPr>
          <w:rStyle w:val="a4"/>
          <w:rFonts w:eastAsiaTheme="majorEastAsia"/>
          <w:sz w:val="28"/>
          <w:szCs w:val="28"/>
          <w:bdr w:val="none" w:sz="0" w:space="0" w:color="auto" w:frame="1"/>
        </w:rPr>
        <w:t>Развить познавательную</w:t>
      </w:r>
      <w:r w:rsidRPr="002B05BD">
        <w:rPr>
          <w:rStyle w:val="apple-converted-space"/>
          <w:sz w:val="28"/>
          <w:szCs w:val="28"/>
        </w:rPr>
        <w:t> </w:t>
      </w:r>
      <w:r w:rsidRPr="002B05BD">
        <w:rPr>
          <w:sz w:val="28"/>
          <w:szCs w:val="28"/>
        </w:rPr>
        <w:t>активность детей в процессе экспериментирования.</w:t>
      </w:r>
      <w:r w:rsidRPr="002B05BD">
        <w:rPr>
          <w:rStyle w:val="apple-converted-space"/>
          <w:sz w:val="28"/>
          <w:szCs w:val="28"/>
        </w:rPr>
        <w:t> </w:t>
      </w:r>
      <w:r w:rsidRPr="002B05BD">
        <w:rPr>
          <w:rStyle w:val="a4"/>
          <w:rFonts w:eastAsiaTheme="majorEastAsia"/>
          <w:b w:val="0"/>
          <w:sz w:val="28"/>
          <w:szCs w:val="28"/>
          <w:bdr w:val="none" w:sz="0" w:space="0" w:color="auto" w:frame="1"/>
        </w:rPr>
        <w:t>Развить воображение</w:t>
      </w:r>
      <w:r w:rsidRPr="002B05BD">
        <w:rPr>
          <w:sz w:val="28"/>
          <w:szCs w:val="28"/>
        </w:rPr>
        <w:t>, наблюдательность, интерес к окружающему миру, стремление его исследовать. Привить аккуратность при выполнении заданий.</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Оборудование</w:t>
      </w:r>
      <w:r w:rsidRPr="002B05BD">
        <w:rPr>
          <w:sz w:val="28"/>
          <w:szCs w:val="28"/>
        </w:rPr>
        <w:t xml:space="preserve">: </w:t>
      </w:r>
      <w:proofErr w:type="gramStart"/>
      <w:r w:rsidRPr="002B05BD">
        <w:rPr>
          <w:sz w:val="28"/>
          <w:szCs w:val="28"/>
        </w:rPr>
        <w:t>Банка с сухим песком, банка с мокрым песком, фартуки, лупы, ситечки, совочки, формочки, влажные салфетки.</w:t>
      </w:r>
      <w:proofErr w:type="gramEnd"/>
      <w:r w:rsidRPr="002B05BD">
        <w:rPr>
          <w:sz w:val="28"/>
          <w:szCs w:val="28"/>
        </w:rPr>
        <w:t xml:space="preserve"> Аудиозапись с разминкой</w:t>
      </w:r>
      <w:r w:rsidRPr="002B05BD">
        <w:rPr>
          <w:rStyle w:val="apple-converted-space"/>
          <w:sz w:val="28"/>
          <w:szCs w:val="28"/>
        </w:rPr>
        <w:t> </w:t>
      </w:r>
      <w:r w:rsidRPr="002B05BD">
        <w:rPr>
          <w:i/>
          <w:iCs/>
          <w:sz w:val="28"/>
          <w:szCs w:val="28"/>
          <w:bdr w:val="none" w:sz="0" w:space="0" w:color="auto" w:frame="1"/>
        </w:rPr>
        <w:t>«Разноцветные стекляшки»</w:t>
      </w:r>
      <w:r w:rsidRPr="002B05BD">
        <w:rPr>
          <w:sz w:val="28"/>
          <w:szCs w:val="28"/>
        </w:rPr>
        <w:t xml:space="preserve">. 4 картины с использованием песка. Подносы с песком по количеству детей. </w:t>
      </w:r>
      <w:r>
        <w:rPr>
          <w:sz w:val="28"/>
          <w:szCs w:val="28"/>
        </w:rPr>
        <w:t>Игрушка Ёжик (</w:t>
      </w:r>
      <w:proofErr w:type="spellStart"/>
      <w:r>
        <w:rPr>
          <w:sz w:val="28"/>
          <w:szCs w:val="28"/>
        </w:rPr>
        <w:t>смешарик</w:t>
      </w:r>
      <w:proofErr w:type="spellEnd"/>
      <w:r>
        <w:rPr>
          <w:sz w:val="28"/>
          <w:szCs w:val="28"/>
        </w:rPr>
        <w:t>)</w:t>
      </w:r>
      <w:r w:rsidRPr="002B05BD">
        <w:rPr>
          <w:sz w:val="28"/>
          <w:szCs w:val="28"/>
        </w:rPr>
        <w:t>.</w:t>
      </w:r>
    </w:p>
    <w:p w:rsidR="00212944" w:rsidRPr="008006E3" w:rsidRDefault="00212944" w:rsidP="008006E3">
      <w:pPr>
        <w:rPr>
          <w:rFonts w:ascii="Times New Roman" w:hAnsi="Times New Roman" w:cs="Times New Roman"/>
          <w:b/>
          <w:bCs/>
          <w:sz w:val="28"/>
          <w:szCs w:val="28"/>
        </w:rPr>
      </w:pPr>
      <w:bookmarkStart w:id="54" w:name="_Toc482918304"/>
      <w:bookmarkStart w:id="55" w:name="_Toc482918463"/>
      <w:bookmarkStart w:id="56" w:name="_Toc484788234"/>
      <w:r w:rsidRPr="008006E3">
        <w:rPr>
          <w:rFonts w:ascii="Times New Roman" w:hAnsi="Times New Roman" w:cs="Times New Roman"/>
          <w:b/>
          <w:bCs/>
          <w:sz w:val="28"/>
          <w:szCs w:val="28"/>
        </w:rPr>
        <w:t>Ход</w:t>
      </w:r>
      <w:r w:rsidRPr="008006E3">
        <w:rPr>
          <w:rStyle w:val="apple-converted-space"/>
          <w:rFonts w:ascii="Times New Roman" w:hAnsi="Times New Roman" w:cs="Times New Roman"/>
          <w:b/>
          <w:sz w:val="28"/>
          <w:szCs w:val="28"/>
        </w:rPr>
        <w:t> </w:t>
      </w:r>
      <w:r w:rsidRPr="008006E3">
        <w:rPr>
          <w:rStyle w:val="a4"/>
          <w:rFonts w:ascii="Times New Roman" w:eastAsiaTheme="majorEastAsia" w:hAnsi="Times New Roman" w:cs="Times New Roman"/>
          <w:bCs w:val="0"/>
          <w:sz w:val="28"/>
          <w:szCs w:val="28"/>
          <w:bdr w:val="none" w:sz="0" w:space="0" w:color="auto" w:frame="1"/>
        </w:rPr>
        <w:t>занятия</w:t>
      </w:r>
      <w:r w:rsidRPr="008006E3">
        <w:rPr>
          <w:rFonts w:ascii="Times New Roman" w:hAnsi="Times New Roman" w:cs="Times New Roman"/>
          <w:b/>
          <w:bCs/>
          <w:sz w:val="28"/>
          <w:szCs w:val="28"/>
        </w:rPr>
        <w:t>.</w:t>
      </w:r>
      <w:bookmarkEnd w:id="54"/>
      <w:bookmarkEnd w:id="55"/>
      <w:bookmarkEnd w:id="56"/>
    </w:p>
    <w:p w:rsidR="00212944" w:rsidRPr="008006E3" w:rsidRDefault="008006E3" w:rsidP="008006E3">
      <w:pPr>
        <w:rPr>
          <w:rFonts w:ascii="Times New Roman" w:hAnsi="Times New Roman" w:cs="Times New Roman"/>
          <w:b/>
          <w:bCs/>
          <w:sz w:val="28"/>
          <w:szCs w:val="28"/>
        </w:rPr>
      </w:pPr>
      <w:bookmarkStart w:id="57" w:name="_Toc482918305"/>
      <w:bookmarkStart w:id="58" w:name="_Toc482918464"/>
      <w:bookmarkStart w:id="59" w:name="_Toc484788235"/>
      <w:proofErr w:type="gramStart"/>
      <w:r>
        <w:rPr>
          <w:rFonts w:ascii="Times New Roman" w:hAnsi="Times New Roman" w:cs="Times New Roman"/>
          <w:b/>
          <w:bCs/>
          <w:sz w:val="28"/>
          <w:szCs w:val="28"/>
          <w:lang w:val="en-US"/>
        </w:rPr>
        <w:t>I</w:t>
      </w:r>
      <w:r>
        <w:rPr>
          <w:rFonts w:ascii="Times New Roman" w:hAnsi="Times New Roman" w:cs="Times New Roman"/>
          <w:b/>
          <w:bCs/>
          <w:sz w:val="28"/>
          <w:szCs w:val="28"/>
        </w:rPr>
        <w:t xml:space="preserve">. </w:t>
      </w:r>
      <w:r w:rsidR="00212944" w:rsidRPr="008006E3">
        <w:rPr>
          <w:rFonts w:ascii="Times New Roman" w:hAnsi="Times New Roman" w:cs="Times New Roman"/>
          <w:b/>
          <w:bCs/>
          <w:sz w:val="28"/>
          <w:szCs w:val="28"/>
        </w:rPr>
        <w:t>Вводная часть.</w:t>
      </w:r>
      <w:bookmarkEnd w:id="57"/>
      <w:bookmarkEnd w:id="58"/>
      <w:bookmarkEnd w:id="59"/>
      <w:proofErr w:type="gramEnd"/>
    </w:p>
    <w:p w:rsidR="00212944" w:rsidRDefault="00212944" w:rsidP="007F72CB">
      <w:pPr>
        <w:pStyle w:val="a3"/>
        <w:shd w:val="clear" w:color="auto" w:fill="FFFFFF"/>
        <w:spacing w:before="0" w:beforeAutospacing="0" w:after="0" w:line="360" w:lineRule="auto"/>
        <w:rPr>
          <w:sz w:val="28"/>
          <w:szCs w:val="28"/>
        </w:rPr>
      </w:pPr>
      <w:r w:rsidRPr="002B05BD">
        <w:rPr>
          <w:sz w:val="28"/>
          <w:szCs w:val="28"/>
        </w:rPr>
        <w:t>Дети входят в</w:t>
      </w:r>
      <w:r w:rsidRPr="002B05BD">
        <w:rPr>
          <w:rStyle w:val="apple-converted-space"/>
          <w:sz w:val="28"/>
          <w:szCs w:val="28"/>
        </w:rPr>
        <w:t> </w:t>
      </w:r>
      <w:r w:rsidRPr="002B05BD">
        <w:rPr>
          <w:rStyle w:val="a4"/>
          <w:rFonts w:eastAsiaTheme="majorEastAsia"/>
          <w:b w:val="0"/>
          <w:sz w:val="28"/>
          <w:szCs w:val="28"/>
          <w:bdr w:val="none" w:sz="0" w:space="0" w:color="auto" w:frame="1"/>
        </w:rPr>
        <w:t>группу</w:t>
      </w:r>
      <w:r w:rsidRPr="002B05BD">
        <w:rPr>
          <w:rStyle w:val="apple-converted-space"/>
          <w:sz w:val="28"/>
          <w:szCs w:val="28"/>
        </w:rPr>
        <w:t> </w:t>
      </w:r>
      <w:r w:rsidRPr="002B05BD">
        <w:rPr>
          <w:sz w:val="28"/>
          <w:szCs w:val="28"/>
        </w:rPr>
        <w:t>и у пенёчка находят ёжика, а рядом баночки с песком. В. Ёжик, а что ты так внимательно рассматриваешь?</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rPr>
        <w:t>Ё</w:t>
      </w:r>
      <w:r w:rsidRPr="002B05BD">
        <w:rPr>
          <w:sz w:val="28"/>
          <w:szCs w:val="28"/>
          <w:u w:val="single"/>
          <w:bdr w:val="none" w:sz="0" w:space="0" w:color="auto" w:frame="1"/>
        </w:rPr>
        <w:t>жик</w:t>
      </w:r>
      <w:r w:rsidRPr="002B05BD">
        <w:rPr>
          <w:sz w:val="28"/>
          <w:szCs w:val="28"/>
        </w:rPr>
        <w:t>: Я катился по лесу и нашёл сумку, а там баночки, а что такое внутри не знаю.</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В</w:t>
      </w:r>
      <w:r w:rsidRPr="002B05BD">
        <w:rPr>
          <w:sz w:val="28"/>
          <w:szCs w:val="28"/>
        </w:rPr>
        <w:t>: Ребята, поможем ёжику? Что это в баночке у ёжика?</w:t>
      </w:r>
      <w:r w:rsidRPr="002B05BD">
        <w:rPr>
          <w:rStyle w:val="apple-converted-space"/>
          <w:sz w:val="28"/>
          <w:szCs w:val="28"/>
        </w:rPr>
        <w:t> </w:t>
      </w:r>
      <w:r w:rsidRPr="002B05BD">
        <w:rPr>
          <w:i/>
          <w:iCs/>
          <w:sz w:val="28"/>
          <w:szCs w:val="28"/>
          <w:bdr w:val="none" w:sz="0" w:space="0" w:color="auto" w:frame="1"/>
        </w:rPr>
        <w:t>(Ответы детей)</w:t>
      </w:r>
    </w:p>
    <w:p w:rsidR="00212944" w:rsidRDefault="00212944" w:rsidP="007F72CB">
      <w:pPr>
        <w:pStyle w:val="a3"/>
        <w:shd w:val="clear" w:color="auto" w:fill="FFFFFF"/>
        <w:spacing w:before="0" w:beforeAutospacing="0" w:after="0" w:line="360" w:lineRule="auto"/>
        <w:rPr>
          <w:sz w:val="28"/>
          <w:szCs w:val="28"/>
        </w:rPr>
      </w:pPr>
      <w:proofErr w:type="gramStart"/>
      <w:r w:rsidRPr="002B05BD">
        <w:rPr>
          <w:sz w:val="28"/>
          <w:szCs w:val="28"/>
          <w:u w:val="single"/>
          <w:bdr w:val="none" w:sz="0" w:space="0" w:color="auto" w:frame="1"/>
        </w:rPr>
        <w:t>В</w:t>
      </w:r>
      <w:proofErr w:type="gramEnd"/>
      <w:r w:rsidRPr="002B05BD">
        <w:rPr>
          <w:sz w:val="28"/>
          <w:szCs w:val="28"/>
        </w:rPr>
        <w:t xml:space="preserve">: </w:t>
      </w:r>
      <w:proofErr w:type="gramStart"/>
      <w:r w:rsidRPr="002B05BD">
        <w:rPr>
          <w:sz w:val="28"/>
          <w:szCs w:val="28"/>
        </w:rPr>
        <w:t>У</w:t>
      </w:r>
      <w:proofErr w:type="gramEnd"/>
      <w:r w:rsidRPr="002B05BD">
        <w:rPr>
          <w:sz w:val="28"/>
          <w:szCs w:val="28"/>
        </w:rPr>
        <w:t xml:space="preserve"> нас же в</w:t>
      </w:r>
      <w:r w:rsidRPr="002B05BD">
        <w:rPr>
          <w:rStyle w:val="apple-converted-space"/>
          <w:sz w:val="28"/>
          <w:szCs w:val="28"/>
        </w:rPr>
        <w:t> </w:t>
      </w:r>
      <w:r w:rsidRPr="002B05BD">
        <w:rPr>
          <w:rStyle w:val="a4"/>
          <w:rFonts w:eastAsiaTheme="majorEastAsia"/>
          <w:b w:val="0"/>
          <w:sz w:val="28"/>
          <w:szCs w:val="28"/>
          <w:bdr w:val="none" w:sz="0" w:space="0" w:color="auto" w:frame="1"/>
        </w:rPr>
        <w:t>группе</w:t>
      </w:r>
      <w:r w:rsidRPr="002B05BD">
        <w:rPr>
          <w:rStyle w:val="apple-converted-space"/>
          <w:sz w:val="28"/>
          <w:szCs w:val="28"/>
        </w:rPr>
        <w:t> </w:t>
      </w:r>
      <w:r w:rsidRPr="002B05BD">
        <w:rPr>
          <w:sz w:val="28"/>
          <w:szCs w:val="28"/>
        </w:rPr>
        <w:t>есть небольшая лаборатория, ребята хотите сегодня стать исследователями и исследовать</w:t>
      </w:r>
      <w:r w:rsidRPr="002B05BD">
        <w:rPr>
          <w:rStyle w:val="apple-converted-space"/>
          <w:sz w:val="28"/>
          <w:szCs w:val="28"/>
        </w:rPr>
        <w:t> </w:t>
      </w:r>
      <w:r w:rsidRPr="002B05BD">
        <w:rPr>
          <w:rStyle w:val="a4"/>
          <w:rFonts w:eastAsiaTheme="majorEastAsia"/>
          <w:b w:val="0"/>
          <w:sz w:val="28"/>
          <w:szCs w:val="28"/>
          <w:bdr w:val="none" w:sz="0" w:space="0" w:color="auto" w:frame="1"/>
        </w:rPr>
        <w:t>песок</w:t>
      </w:r>
      <w:r w:rsidRPr="002B05BD">
        <w:rPr>
          <w:sz w:val="28"/>
          <w:szCs w:val="28"/>
        </w:rPr>
        <w:t>, который лежит в баночках у ёжика?</w:t>
      </w:r>
      <w:r w:rsidRPr="002B05BD">
        <w:rPr>
          <w:rStyle w:val="apple-converted-space"/>
          <w:sz w:val="28"/>
          <w:szCs w:val="28"/>
        </w:rPr>
        <w:t> </w:t>
      </w:r>
      <w:r w:rsidRPr="002B05BD">
        <w:rPr>
          <w:i/>
          <w:iCs/>
          <w:sz w:val="28"/>
          <w:szCs w:val="28"/>
          <w:bdr w:val="none" w:sz="0" w:space="0" w:color="auto" w:frame="1"/>
        </w:rPr>
        <w:t>(Ответы детей)</w:t>
      </w:r>
      <w:r w:rsidRPr="002B05BD">
        <w:rPr>
          <w:rStyle w:val="apple-converted-space"/>
          <w:sz w:val="28"/>
          <w:szCs w:val="28"/>
        </w:rPr>
        <w:t> </w:t>
      </w:r>
      <w:r w:rsidRPr="002B05BD">
        <w:rPr>
          <w:sz w:val="28"/>
          <w:szCs w:val="28"/>
        </w:rPr>
        <w:t>И ёжика пригласим. Пройдёмте к столу. Но сначала нам надо одеть фартуки, чтобы не испачкаться.</w:t>
      </w:r>
    </w:p>
    <w:p w:rsidR="00A61CE6" w:rsidRPr="002B05BD" w:rsidRDefault="00A61CE6" w:rsidP="007F72CB">
      <w:pPr>
        <w:pStyle w:val="a3"/>
        <w:shd w:val="clear" w:color="auto" w:fill="FFFFFF"/>
        <w:spacing w:before="0" w:beforeAutospacing="0" w:after="0" w:line="360" w:lineRule="auto"/>
        <w:rPr>
          <w:sz w:val="28"/>
          <w:szCs w:val="28"/>
        </w:rPr>
      </w:pPr>
    </w:p>
    <w:p w:rsidR="00212944" w:rsidRPr="002B05BD" w:rsidRDefault="00212944" w:rsidP="00A76142">
      <w:pPr>
        <w:pStyle w:val="a3"/>
        <w:numPr>
          <w:ilvl w:val="0"/>
          <w:numId w:val="46"/>
        </w:numPr>
        <w:shd w:val="clear" w:color="auto" w:fill="FFFFFF"/>
        <w:spacing w:before="0" w:beforeAutospacing="0" w:after="0" w:afterAutospacing="0" w:line="360" w:lineRule="auto"/>
        <w:rPr>
          <w:b/>
          <w:sz w:val="28"/>
          <w:szCs w:val="28"/>
        </w:rPr>
      </w:pPr>
      <w:r w:rsidRPr="002B05BD">
        <w:rPr>
          <w:b/>
          <w:sz w:val="28"/>
          <w:szCs w:val="28"/>
        </w:rPr>
        <w:lastRenderedPageBreak/>
        <w:t>Основная часть.</w:t>
      </w:r>
    </w:p>
    <w:p w:rsidR="00212944" w:rsidRPr="002B05BD" w:rsidRDefault="00212944" w:rsidP="00A76142">
      <w:pPr>
        <w:pStyle w:val="a3"/>
        <w:numPr>
          <w:ilvl w:val="0"/>
          <w:numId w:val="23"/>
        </w:numPr>
        <w:shd w:val="clear" w:color="auto" w:fill="FFFFFF"/>
        <w:spacing w:before="0" w:beforeAutospacing="0" w:after="0" w:afterAutospacing="0" w:line="360" w:lineRule="auto"/>
        <w:ind w:left="426"/>
        <w:rPr>
          <w:sz w:val="28"/>
          <w:szCs w:val="28"/>
        </w:rPr>
      </w:pPr>
      <w:proofErr w:type="gramStart"/>
      <w:r w:rsidRPr="002B05BD">
        <w:rPr>
          <w:sz w:val="28"/>
          <w:szCs w:val="28"/>
          <w:u w:val="single"/>
          <w:bdr w:val="none" w:sz="0" w:space="0" w:color="auto" w:frame="1"/>
        </w:rPr>
        <w:t>В</w:t>
      </w:r>
      <w:proofErr w:type="gramEnd"/>
      <w:r w:rsidRPr="002B05BD">
        <w:rPr>
          <w:sz w:val="28"/>
          <w:szCs w:val="28"/>
        </w:rPr>
        <w:t>: Присаживайтесь за стол. Дети, я вам насыплю в тарелочку</w:t>
      </w:r>
      <w:r w:rsidRPr="002B05BD">
        <w:rPr>
          <w:rStyle w:val="apple-converted-space"/>
          <w:sz w:val="28"/>
          <w:szCs w:val="28"/>
        </w:rPr>
        <w:t> </w:t>
      </w:r>
      <w:r w:rsidRPr="002B05BD">
        <w:rPr>
          <w:rStyle w:val="a4"/>
          <w:rFonts w:eastAsiaTheme="majorEastAsia"/>
          <w:b w:val="0"/>
          <w:sz w:val="28"/>
          <w:szCs w:val="28"/>
          <w:bdr w:val="none" w:sz="0" w:space="0" w:color="auto" w:frame="1"/>
        </w:rPr>
        <w:t>песочек из 1-ой банки</w:t>
      </w:r>
      <w:r w:rsidRPr="002B05BD">
        <w:rPr>
          <w:sz w:val="28"/>
          <w:szCs w:val="28"/>
        </w:rPr>
        <w:t>, попробуйте на ощупь и скажите, какой он?</w:t>
      </w:r>
      <w:r w:rsidRPr="002B05BD">
        <w:rPr>
          <w:rStyle w:val="apple-converted-space"/>
          <w:sz w:val="28"/>
          <w:szCs w:val="28"/>
        </w:rPr>
        <w:t> </w:t>
      </w:r>
      <w:r w:rsidRPr="002B05BD">
        <w:rPr>
          <w:i/>
          <w:iCs/>
          <w:sz w:val="28"/>
          <w:szCs w:val="28"/>
          <w:bdr w:val="none" w:sz="0" w:space="0" w:color="auto" w:frame="1"/>
        </w:rPr>
        <w:t>(Ответы дете</w:t>
      </w:r>
      <w:proofErr w:type="gramStart"/>
      <w:r w:rsidRPr="002B05BD">
        <w:rPr>
          <w:i/>
          <w:iCs/>
          <w:sz w:val="28"/>
          <w:szCs w:val="28"/>
          <w:bdr w:val="none" w:sz="0" w:space="0" w:color="auto" w:frame="1"/>
        </w:rPr>
        <w:t>й-</w:t>
      </w:r>
      <w:proofErr w:type="gramEnd"/>
      <w:r w:rsidRPr="002B05BD">
        <w:rPr>
          <w:i/>
          <w:iCs/>
          <w:sz w:val="28"/>
          <w:szCs w:val="28"/>
          <w:bdr w:val="none" w:sz="0" w:space="0" w:color="auto" w:frame="1"/>
        </w:rPr>
        <w:t xml:space="preserve"> сухой, тёплый)</w:t>
      </w:r>
    </w:p>
    <w:p w:rsidR="00212944" w:rsidRPr="002B05BD" w:rsidRDefault="00212944" w:rsidP="007F72CB">
      <w:pPr>
        <w:pStyle w:val="a3"/>
        <w:shd w:val="clear" w:color="auto" w:fill="FFFFFF"/>
        <w:spacing w:before="0" w:beforeAutospacing="0" w:after="0" w:line="360" w:lineRule="auto"/>
        <w:rPr>
          <w:sz w:val="28"/>
          <w:szCs w:val="28"/>
        </w:rPr>
      </w:pPr>
      <w:proofErr w:type="gramStart"/>
      <w:r w:rsidRPr="002B05BD">
        <w:rPr>
          <w:sz w:val="28"/>
          <w:szCs w:val="28"/>
          <w:u w:val="single"/>
          <w:bdr w:val="none" w:sz="0" w:space="0" w:color="auto" w:frame="1"/>
        </w:rPr>
        <w:t>В</w:t>
      </w:r>
      <w:proofErr w:type="gramEnd"/>
      <w:r w:rsidRPr="002B05BD">
        <w:rPr>
          <w:sz w:val="28"/>
          <w:szCs w:val="28"/>
        </w:rPr>
        <w:t xml:space="preserve">: </w:t>
      </w:r>
      <w:proofErr w:type="gramStart"/>
      <w:r w:rsidRPr="002B05BD">
        <w:rPr>
          <w:sz w:val="28"/>
          <w:szCs w:val="28"/>
        </w:rPr>
        <w:t>Ёжик</w:t>
      </w:r>
      <w:proofErr w:type="gramEnd"/>
      <w:r w:rsidRPr="002B05BD">
        <w:rPr>
          <w:sz w:val="28"/>
          <w:szCs w:val="28"/>
        </w:rPr>
        <w:t>, у тебя в одной баночке лежит сухой и тёплый</w:t>
      </w:r>
      <w:r w:rsidRPr="002B05BD">
        <w:rPr>
          <w:rStyle w:val="apple-converted-space"/>
          <w:sz w:val="28"/>
          <w:szCs w:val="28"/>
        </w:rPr>
        <w:t> </w:t>
      </w:r>
      <w:r w:rsidRPr="002B05BD">
        <w:rPr>
          <w:rStyle w:val="a4"/>
          <w:rFonts w:eastAsiaTheme="majorEastAsia"/>
          <w:b w:val="0"/>
          <w:sz w:val="28"/>
          <w:szCs w:val="28"/>
          <w:bdr w:val="none" w:sz="0" w:space="0" w:color="auto" w:frame="1"/>
        </w:rPr>
        <w:t>песок</w:t>
      </w:r>
      <w:r w:rsidRPr="002B05BD">
        <w:rPr>
          <w:sz w:val="28"/>
          <w:szCs w:val="28"/>
        </w:rPr>
        <w:t>.</w:t>
      </w:r>
    </w:p>
    <w:p w:rsidR="00212944" w:rsidRPr="002B05BD" w:rsidRDefault="00212944" w:rsidP="007F72CB">
      <w:pPr>
        <w:pStyle w:val="a3"/>
        <w:shd w:val="clear" w:color="auto" w:fill="FFFFFF"/>
        <w:spacing w:before="0" w:beforeAutospacing="0" w:after="0" w:line="360" w:lineRule="auto"/>
        <w:rPr>
          <w:sz w:val="28"/>
          <w:szCs w:val="28"/>
        </w:rPr>
      </w:pPr>
      <w:proofErr w:type="gramStart"/>
      <w:r w:rsidRPr="002B05BD">
        <w:rPr>
          <w:sz w:val="28"/>
          <w:szCs w:val="28"/>
          <w:u w:val="single"/>
          <w:bdr w:val="none" w:sz="0" w:space="0" w:color="auto" w:frame="1"/>
        </w:rPr>
        <w:t>В</w:t>
      </w:r>
      <w:proofErr w:type="gramEnd"/>
      <w:r w:rsidRPr="002B05BD">
        <w:rPr>
          <w:sz w:val="28"/>
          <w:szCs w:val="28"/>
        </w:rPr>
        <w:t xml:space="preserve">: Возьмите </w:t>
      </w:r>
      <w:proofErr w:type="gramStart"/>
      <w:r w:rsidRPr="002B05BD">
        <w:rPr>
          <w:sz w:val="28"/>
          <w:szCs w:val="28"/>
        </w:rPr>
        <w:t>в</w:t>
      </w:r>
      <w:proofErr w:type="gramEnd"/>
      <w:r w:rsidRPr="002B05BD">
        <w:rPr>
          <w:sz w:val="28"/>
          <w:szCs w:val="28"/>
        </w:rPr>
        <w:t xml:space="preserve"> руки лупу и посмотрите, из чего состоит</w:t>
      </w:r>
      <w:r w:rsidRPr="002B05BD">
        <w:rPr>
          <w:rStyle w:val="apple-converted-space"/>
          <w:sz w:val="28"/>
          <w:szCs w:val="28"/>
        </w:rPr>
        <w:t> </w:t>
      </w:r>
      <w:r w:rsidRPr="002B05BD">
        <w:rPr>
          <w:rStyle w:val="a4"/>
          <w:rFonts w:eastAsiaTheme="majorEastAsia"/>
          <w:b w:val="0"/>
          <w:sz w:val="28"/>
          <w:szCs w:val="28"/>
          <w:bdr w:val="none" w:sz="0" w:space="0" w:color="auto" w:frame="1"/>
        </w:rPr>
        <w:t>песок</w:t>
      </w:r>
      <w:r w:rsidRPr="002B05BD">
        <w:rPr>
          <w:sz w:val="28"/>
          <w:szCs w:val="28"/>
        </w:rPr>
        <w:t>. Песчинок. Как выглядят песчинки?</w:t>
      </w:r>
      <w:r w:rsidRPr="002B05BD">
        <w:rPr>
          <w:rStyle w:val="apple-converted-space"/>
          <w:sz w:val="28"/>
          <w:szCs w:val="28"/>
        </w:rPr>
        <w:t> </w:t>
      </w:r>
      <w:r w:rsidRPr="002B05BD">
        <w:rPr>
          <w:i/>
          <w:iCs/>
          <w:sz w:val="28"/>
          <w:szCs w:val="28"/>
          <w:bdr w:val="none" w:sz="0" w:space="0" w:color="auto" w:frame="1"/>
        </w:rPr>
        <w:t>(Ответы детей, они маленькие)</w:t>
      </w:r>
      <w:r w:rsidRPr="002B05BD">
        <w:rPr>
          <w:sz w:val="28"/>
          <w:szCs w:val="28"/>
        </w:rPr>
        <w:t>. Уберите лупы. А как вы думаете, песчинки одинаковые по размеру?</w:t>
      </w:r>
      <w:r w:rsidRPr="002B05BD">
        <w:rPr>
          <w:rStyle w:val="apple-converted-space"/>
          <w:sz w:val="28"/>
          <w:szCs w:val="28"/>
        </w:rPr>
        <w:t> </w:t>
      </w:r>
      <w:r w:rsidRPr="002B05BD">
        <w:rPr>
          <w:i/>
          <w:iCs/>
          <w:sz w:val="28"/>
          <w:szCs w:val="28"/>
          <w:bdr w:val="none" w:sz="0" w:space="0" w:color="auto" w:frame="1"/>
        </w:rPr>
        <w:t>(ответы детей)</w:t>
      </w:r>
      <w:r w:rsidRPr="002B05BD">
        <w:rPr>
          <w:rStyle w:val="apple-converted-space"/>
          <w:sz w:val="28"/>
          <w:szCs w:val="28"/>
        </w:rPr>
        <w:t> </w:t>
      </w:r>
      <w:r w:rsidRPr="002B05BD">
        <w:rPr>
          <w:sz w:val="28"/>
          <w:szCs w:val="28"/>
        </w:rPr>
        <w:t>Давайте проверим. Мы возьмём ситечки и попробуем просеять их. Смотрите, маленькие песчинки просеиваются через ситечко, а крупные остаются. Что это значит?</w:t>
      </w:r>
      <w:r w:rsidRPr="002B05BD">
        <w:rPr>
          <w:rStyle w:val="apple-converted-space"/>
          <w:sz w:val="28"/>
          <w:szCs w:val="28"/>
        </w:rPr>
        <w:t> </w:t>
      </w:r>
      <w:r w:rsidRPr="002B05BD">
        <w:rPr>
          <w:i/>
          <w:iCs/>
          <w:sz w:val="28"/>
          <w:szCs w:val="28"/>
          <w:bdr w:val="none" w:sz="0" w:space="0" w:color="auto" w:frame="1"/>
        </w:rPr>
        <w:t>(Ответы детей)</w:t>
      </w:r>
      <w:r w:rsidRPr="002B05BD">
        <w:rPr>
          <w:rStyle w:val="apple-converted-space"/>
          <w:sz w:val="28"/>
          <w:szCs w:val="28"/>
        </w:rPr>
        <w:t> </w:t>
      </w:r>
      <w:r w:rsidRPr="002B05BD">
        <w:rPr>
          <w:sz w:val="28"/>
          <w:szCs w:val="28"/>
        </w:rPr>
        <w:t>Правильно, песчинки все разные по размеру.</w:t>
      </w:r>
    </w:p>
    <w:p w:rsidR="00212944" w:rsidRDefault="00212944" w:rsidP="007F72CB">
      <w:pPr>
        <w:pStyle w:val="a3"/>
        <w:shd w:val="clear" w:color="auto" w:fill="FFFFFF"/>
        <w:spacing w:before="0" w:beforeAutospacing="0" w:after="0" w:line="360" w:lineRule="auto"/>
        <w:rPr>
          <w:rStyle w:val="apple-converted-space"/>
          <w:sz w:val="28"/>
          <w:szCs w:val="28"/>
        </w:rPr>
      </w:pPr>
      <w:r w:rsidRPr="002B05BD">
        <w:rPr>
          <w:sz w:val="28"/>
          <w:szCs w:val="28"/>
          <w:u w:val="single"/>
          <w:bdr w:val="none" w:sz="0" w:space="0" w:color="auto" w:frame="1"/>
        </w:rPr>
        <w:t>В</w:t>
      </w:r>
      <w:r w:rsidRPr="002B05BD">
        <w:rPr>
          <w:sz w:val="28"/>
          <w:szCs w:val="28"/>
        </w:rPr>
        <w:t>: Попробуйте пересыпать</w:t>
      </w:r>
      <w:r w:rsidRPr="002B05BD">
        <w:rPr>
          <w:rStyle w:val="apple-converted-space"/>
          <w:sz w:val="28"/>
          <w:szCs w:val="28"/>
        </w:rPr>
        <w:t> </w:t>
      </w:r>
      <w:r w:rsidRPr="002B05BD">
        <w:rPr>
          <w:rStyle w:val="a4"/>
          <w:rFonts w:eastAsiaTheme="majorEastAsia"/>
          <w:b w:val="0"/>
          <w:sz w:val="28"/>
          <w:szCs w:val="28"/>
          <w:bdr w:val="none" w:sz="0" w:space="0" w:color="auto" w:frame="1"/>
        </w:rPr>
        <w:t>песок</w:t>
      </w:r>
      <w:r w:rsidRPr="002B05BD">
        <w:rPr>
          <w:rStyle w:val="apple-converted-space"/>
          <w:sz w:val="28"/>
          <w:szCs w:val="28"/>
        </w:rPr>
        <w:t> </w:t>
      </w:r>
      <w:r w:rsidRPr="002B05BD">
        <w:rPr>
          <w:sz w:val="28"/>
          <w:szCs w:val="28"/>
        </w:rPr>
        <w:t>с одной руки на другую, пересыпается. Значит,</w:t>
      </w:r>
      <w:r w:rsidRPr="002B05BD">
        <w:rPr>
          <w:rStyle w:val="apple-converted-space"/>
          <w:sz w:val="28"/>
          <w:szCs w:val="28"/>
        </w:rPr>
        <w:t> </w:t>
      </w:r>
      <w:r w:rsidRPr="002B05BD">
        <w:rPr>
          <w:rStyle w:val="a4"/>
          <w:rFonts w:eastAsiaTheme="majorEastAsia"/>
          <w:b w:val="0"/>
          <w:sz w:val="28"/>
          <w:szCs w:val="28"/>
          <w:bdr w:val="none" w:sz="0" w:space="0" w:color="auto" w:frame="1"/>
        </w:rPr>
        <w:t>песоккакой</w:t>
      </w:r>
      <w:r w:rsidRPr="002B05BD">
        <w:rPr>
          <w:sz w:val="28"/>
          <w:szCs w:val="28"/>
        </w:rPr>
        <w:t>?</w:t>
      </w:r>
      <w:r w:rsidRPr="002B05BD">
        <w:rPr>
          <w:rStyle w:val="apple-converted-space"/>
          <w:sz w:val="28"/>
          <w:szCs w:val="28"/>
        </w:rPr>
        <w:t> </w:t>
      </w:r>
      <w:r w:rsidRPr="002B05BD">
        <w:rPr>
          <w:i/>
          <w:iCs/>
          <w:sz w:val="28"/>
          <w:szCs w:val="28"/>
          <w:bdr w:val="none" w:sz="0" w:space="0" w:color="auto" w:frame="1"/>
        </w:rPr>
        <w:t xml:space="preserve">(Ответы детей – </w:t>
      </w:r>
      <w:proofErr w:type="gramStart"/>
      <w:r w:rsidRPr="002B05BD">
        <w:rPr>
          <w:i/>
          <w:iCs/>
          <w:sz w:val="28"/>
          <w:szCs w:val="28"/>
          <w:bdr w:val="none" w:sz="0" w:space="0" w:color="auto" w:frame="1"/>
        </w:rPr>
        <w:t>сыпучий</w:t>
      </w:r>
      <w:proofErr w:type="gramEnd"/>
      <w:r w:rsidRPr="002B05BD">
        <w:rPr>
          <w:i/>
          <w:iCs/>
          <w:sz w:val="28"/>
          <w:szCs w:val="28"/>
          <w:bdr w:val="none" w:sz="0" w:space="0" w:color="auto" w:frame="1"/>
        </w:rPr>
        <w:t>)</w:t>
      </w:r>
      <w:r w:rsidRPr="002B05BD">
        <w:rPr>
          <w:sz w:val="28"/>
          <w:szCs w:val="28"/>
        </w:rPr>
        <w:t>.</w:t>
      </w:r>
      <w:r w:rsidRPr="002B05BD">
        <w:rPr>
          <w:rStyle w:val="apple-converted-space"/>
          <w:sz w:val="28"/>
          <w:szCs w:val="28"/>
        </w:rPr>
        <w:t> </w:t>
      </w:r>
    </w:p>
    <w:p w:rsidR="00212944" w:rsidRDefault="00212944" w:rsidP="007F72CB">
      <w:pPr>
        <w:pStyle w:val="a3"/>
        <w:shd w:val="clear" w:color="auto" w:fill="FFFFFF"/>
        <w:spacing w:before="0" w:beforeAutospacing="0" w:after="0" w:line="360" w:lineRule="auto"/>
        <w:rPr>
          <w:rStyle w:val="apple-converted-space"/>
          <w:sz w:val="28"/>
          <w:szCs w:val="28"/>
        </w:rPr>
      </w:pPr>
      <w:r w:rsidRPr="002B05BD">
        <w:rPr>
          <w:sz w:val="28"/>
          <w:szCs w:val="28"/>
          <w:u w:val="single"/>
          <w:bdr w:val="none" w:sz="0" w:space="0" w:color="auto" w:frame="1"/>
        </w:rPr>
        <w:t>В</w:t>
      </w:r>
      <w:r w:rsidRPr="002B05BD">
        <w:rPr>
          <w:sz w:val="28"/>
          <w:szCs w:val="28"/>
        </w:rPr>
        <w:t>: А теперь исследуем</w:t>
      </w:r>
      <w:r w:rsidRPr="002B05BD">
        <w:rPr>
          <w:rStyle w:val="apple-converted-space"/>
          <w:sz w:val="28"/>
          <w:szCs w:val="28"/>
        </w:rPr>
        <w:t> </w:t>
      </w:r>
      <w:r w:rsidRPr="002B05BD">
        <w:rPr>
          <w:rStyle w:val="a4"/>
          <w:rFonts w:eastAsiaTheme="majorEastAsia"/>
          <w:b w:val="0"/>
          <w:sz w:val="28"/>
          <w:szCs w:val="28"/>
          <w:bdr w:val="none" w:sz="0" w:space="0" w:color="auto" w:frame="1"/>
        </w:rPr>
        <w:t>песок из 2ой баночки</w:t>
      </w:r>
      <w:r w:rsidRPr="002B05BD">
        <w:rPr>
          <w:sz w:val="28"/>
          <w:szCs w:val="28"/>
        </w:rPr>
        <w:t>. Попробуйте на ощупь и скажите, какой он?</w:t>
      </w:r>
      <w:r w:rsidRPr="002B05BD">
        <w:rPr>
          <w:rStyle w:val="apple-converted-space"/>
          <w:sz w:val="28"/>
          <w:szCs w:val="28"/>
        </w:rPr>
        <w:t> </w:t>
      </w:r>
      <w:r w:rsidRPr="002B05BD">
        <w:rPr>
          <w:i/>
          <w:iCs/>
          <w:sz w:val="28"/>
          <w:szCs w:val="28"/>
          <w:bdr w:val="none" w:sz="0" w:space="0" w:color="auto" w:frame="1"/>
        </w:rPr>
        <w:t xml:space="preserve">(Ответы детей-холодный, </w:t>
      </w:r>
      <w:proofErr w:type="gramStart"/>
      <w:r w:rsidRPr="002B05BD">
        <w:rPr>
          <w:i/>
          <w:iCs/>
          <w:sz w:val="28"/>
          <w:szCs w:val="28"/>
          <w:bdr w:val="none" w:sz="0" w:space="0" w:color="auto" w:frame="1"/>
        </w:rPr>
        <w:t>мокрый</w:t>
      </w:r>
      <w:proofErr w:type="gramEnd"/>
      <w:r w:rsidRPr="002B05BD">
        <w:rPr>
          <w:i/>
          <w:iCs/>
          <w:sz w:val="28"/>
          <w:szCs w:val="28"/>
          <w:bdr w:val="none" w:sz="0" w:space="0" w:color="auto" w:frame="1"/>
        </w:rPr>
        <w:t>)</w:t>
      </w:r>
      <w:r w:rsidRPr="002B05BD">
        <w:rPr>
          <w:sz w:val="28"/>
          <w:szCs w:val="28"/>
        </w:rPr>
        <w:t>. А как вы думаете, почему он мокрый?</w:t>
      </w:r>
      <w:r w:rsidRPr="002B05BD">
        <w:rPr>
          <w:rStyle w:val="apple-converted-space"/>
          <w:sz w:val="28"/>
          <w:szCs w:val="28"/>
        </w:rPr>
        <w:t> </w:t>
      </w:r>
      <w:r w:rsidRPr="002B05BD">
        <w:rPr>
          <w:i/>
          <w:iCs/>
          <w:sz w:val="28"/>
          <w:szCs w:val="28"/>
          <w:bdr w:val="none" w:sz="0" w:space="0" w:color="auto" w:frame="1"/>
        </w:rPr>
        <w:t>(ответы детей – налили воду)</w:t>
      </w:r>
      <w:r w:rsidRPr="002B05BD">
        <w:rPr>
          <w:rStyle w:val="apple-converted-space"/>
          <w:sz w:val="28"/>
          <w:szCs w:val="28"/>
        </w:rPr>
        <w:t> </w:t>
      </w:r>
    </w:p>
    <w:p w:rsidR="00212944"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В</w:t>
      </w:r>
      <w:r w:rsidRPr="002B05BD">
        <w:rPr>
          <w:sz w:val="28"/>
          <w:szCs w:val="28"/>
        </w:rPr>
        <w:t>: Видишь, ёжик,</w:t>
      </w:r>
      <w:r w:rsidRPr="002B05BD">
        <w:rPr>
          <w:rStyle w:val="apple-converted-space"/>
          <w:sz w:val="28"/>
          <w:szCs w:val="28"/>
        </w:rPr>
        <w:t> </w:t>
      </w:r>
      <w:r w:rsidRPr="002B05BD">
        <w:rPr>
          <w:rStyle w:val="a4"/>
          <w:rFonts w:eastAsiaTheme="majorEastAsia"/>
          <w:b w:val="0"/>
          <w:sz w:val="28"/>
          <w:szCs w:val="28"/>
          <w:bdr w:val="none" w:sz="0" w:space="0" w:color="auto" w:frame="1"/>
        </w:rPr>
        <w:t>песок</w:t>
      </w:r>
      <w:r w:rsidRPr="002B05BD">
        <w:rPr>
          <w:rStyle w:val="apple-converted-space"/>
          <w:sz w:val="28"/>
          <w:szCs w:val="28"/>
        </w:rPr>
        <w:t> </w:t>
      </w:r>
      <w:r w:rsidRPr="002B05BD">
        <w:rPr>
          <w:sz w:val="28"/>
          <w:szCs w:val="28"/>
        </w:rPr>
        <w:t>может изменить своё свойство, если налить воды.</w:t>
      </w:r>
      <w:r w:rsidRPr="002B05BD">
        <w:rPr>
          <w:rStyle w:val="apple-converted-space"/>
          <w:sz w:val="28"/>
          <w:szCs w:val="28"/>
        </w:rPr>
        <w:t> </w:t>
      </w:r>
      <w:proofErr w:type="gramStart"/>
      <w:r w:rsidRPr="002B05BD">
        <w:rPr>
          <w:sz w:val="28"/>
          <w:szCs w:val="28"/>
          <w:u w:val="single"/>
          <w:bdr w:val="none" w:sz="0" w:space="0" w:color="auto" w:frame="1"/>
        </w:rPr>
        <w:t>В</w:t>
      </w:r>
      <w:proofErr w:type="gramEnd"/>
      <w:r w:rsidRPr="002B05BD">
        <w:rPr>
          <w:sz w:val="28"/>
          <w:szCs w:val="28"/>
        </w:rPr>
        <w:t xml:space="preserve">: </w:t>
      </w:r>
      <w:proofErr w:type="gramStart"/>
      <w:r w:rsidRPr="002B05BD">
        <w:rPr>
          <w:sz w:val="28"/>
          <w:szCs w:val="28"/>
        </w:rPr>
        <w:t>Перед</w:t>
      </w:r>
      <w:proofErr w:type="gramEnd"/>
      <w:r w:rsidRPr="002B05BD">
        <w:rPr>
          <w:sz w:val="28"/>
          <w:szCs w:val="28"/>
        </w:rPr>
        <w:t xml:space="preserve"> вами лежат разноцветные формочки и совочки, все они разного цвета? Назовите мне по очереди у кого какого цвета.</w:t>
      </w:r>
      <w:r w:rsidRPr="002B05BD">
        <w:rPr>
          <w:rStyle w:val="apple-converted-space"/>
          <w:sz w:val="28"/>
          <w:szCs w:val="28"/>
        </w:rPr>
        <w:t> </w:t>
      </w:r>
      <w:r w:rsidRPr="002B05BD">
        <w:rPr>
          <w:i/>
          <w:iCs/>
          <w:sz w:val="28"/>
          <w:szCs w:val="28"/>
          <w:bdr w:val="none" w:sz="0" w:space="0" w:color="auto" w:frame="1"/>
        </w:rPr>
        <w:t>(Ответы детей)</w:t>
      </w:r>
      <w:r w:rsidRPr="002B05BD">
        <w:rPr>
          <w:sz w:val="28"/>
          <w:szCs w:val="28"/>
        </w:rPr>
        <w:t>. Попробуйте испечь куличики из сухого песка. Получились?</w:t>
      </w:r>
      <w:r w:rsidRPr="002B05BD">
        <w:rPr>
          <w:rStyle w:val="apple-converted-space"/>
          <w:sz w:val="28"/>
          <w:szCs w:val="28"/>
        </w:rPr>
        <w:t> </w:t>
      </w:r>
      <w:r w:rsidRPr="002B05BD">
        <w:rPr>
          <w:i/>
          <w:iCs/>
          <w:sz w:val="28"/>
          <w:szCs w:val="28"/>
          <w:bdr w:val="none" w:sz="0" w:space="0" w:color="auto" w:frame="1"/>
        </w:rPr>
        <w:t>(ответы детей-нет)</w:t>
      </w:r>
      <w:r w:rsidRPr="002B05BD">
        <w:rPr>
          <w:rStyle w:val="apple-converted-space"/>
          <w:sz w:val="28"/>
          <w:szCs w:val="28"/>
        </w:rPr>
        <w:t> </w:t>
      </w:r>
      <w:r w:rsidRPr="002B05BD">
        <w:rPr>
          <w:sz w:val="28"/>
          <w:szCs w:val="28"/>
        </w:rPr>
        <w:t>Почему?</w:t>
      </w:r>
      <w:r w:rsidRPr="002B05BD">
        <w:rPr>
          <w:rStyle w:val="apple-converted-space"/>
          <w:sz w:val="28"/>
          <w:szCs w:val="28"/>
        </w:rPr>
        <w:t> </w:t>
      </w:r>
      <w:r w:rsidRPr="002B05BD">
        <w:rPr>
          <w:i/>
          <w:iCs/>
          <w:sz w:val="28"/>
          <w:szCs w:val="28"/>
          <w:bdr w:val="none" w:sz="0" w:space="0" w:color="auto" w:frame="1"/>
        </w:rPr>
        <w:t>(ответы детей -</w:t>
      </w:r>
      <w:r w:rsidRPr="002B05BD">
        <w:rPr>
          <w:rStyle w:val="apple-converted-space"/>
          <w:i/>
          <w:iCs/>
          <w:sz w:val="28"/>
          <w:szCs w:val="28"/>
          <w:bdr w:val="none" w:sz="0" w:space="0" w:color="auto" w:frame="1"/>
        </w:rPr>
        <w:t> </w:t>
      </w:r>
      <w:r w:rsidRPr="002B05BD">
        <w:rPr>
          <w:rStyle w:val="a4"/>
          <w:rFonts w:eastAsiaTheme="majorEastAsia"/>
          <w:b w:val="0"/>
          <w:i/>
          <w:iCs/>
          <w:sz w:val="28"/>
          <w:szCs w:val="28"/>
          <w:bdr w:val="none" w:sz="0" w:space="0" w:color="auto" w:frame="1"/>
        </w:rPr>
        <w:t>песокрассыпался</w:t>
      </w:r>
      <w:r w:rsidRPr="002B05BD">
        <w:rPr>
          <w:i/>
          <w:iCs/>
          <w:sz w:val="28"/>
          <w:szCs w:val="28"/>
          <w:bdr w:val="none" w:sz="0" w:space="0" w:color="auto" w:frame="1"/>
        </w:rPr>
        <w:t>)</w:t>
      </w:r>
      <w:r w:rsidRPr="002B05BD">
        <w:rPr>
          <w:sz w:val="28"/>
          <w:szCs w:val="28"/>
        </w:rPr>
        <w:t xml:space="preserve">. А теперь попробуем испечь куличики из сырого песка. Получилось. Вода скрепила песчинки между собой. </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rPr>
        <w:t>Ё</w:t>
      </w:r>
      <w:r w:rsidRPr="002B05BD">
        <w:rPr>
          <w:sz w:val="28"/>
          <w:szCs w:val="28"/>
          <w:u w:val="single"/>
          <w:bdr w:val="none" w:sz="0" w:space="0" w:color="auto" w:frame="1"/>
        </w:rPr>
        <w:t>жик</w:t>
      </w:r>
      <w:r w:rsidRPr="002B05BD">
        <w:rPr>
          <w:sz w:val="28"/>
          <w:szCs w:val="28"/>
        </w:rPr>
        <w:t>: Ух, какие у вас красивые куличики получились.</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В</w:t>
      </w:r>
      <w:r w:rsidRPr="002B05BD">
        <w:rPr>
          <w:sz w:val="28"/>
          <w:szCs w:val="28"/>
        </w:rPr>
        <w:t>: Дети, вытрите руки влажной салфеткой и снимите фартуки. Пора нам отдохнуть.</w:t>
      </w:r>
    </w:p>
    <w:p w:rsidR="00212944" w:rsidRDefault="00212944" w:rsidP="007F72CB">
      <w:pPr>
        <w:pStyle w:val="a3"/>
        <w:shd w:val="clear" w:color="auto" w:fill="FFFFFF"/>
        <w:spacing w:before="0" w:beforeAutospacing="0" w:after="0" w:line="360" w:lineRule="auto"/>
        <w:rPr>
          <w:sz w:val="28"/>
          <w:szCs w:val="28"/>
        </w:rPr>
      </w:pPr>
      <w:r w:rsidRPr="002B05BD">
        <w:rPr>
          <w:sz w:val="28"/>
          <w:szCs w:val="28"/>
        </w:rPr>
        <w:lastRenderedPageBreak/>
        <w:t>Физкультминутка под музыкальное сопровождение</w:t>
      </w:r>
      <w:r w:rsidRPr="002B05BD">
        <w:rPr>
          <w:rStyle w:val="apple-converted-space"/>
          <w:sz w:val="28"/>
          <w:szCs w:val="28"/>
        </w:rPr>
        <w:t> </w:t>
      </w:r>
      <w:r w:rsidRPr="002B05BD">
        <w:rPr>
          <w:i/>
          <w:iCs/>
          <w:sz w:val="28"/>
          <w:szCs w:val="28"/>
          <w:bdr w:val="none" w:sz="0" w:space="0" w:color="auto" w:frame="1"/>
        </w:rPr>
        <w:t>«Разноцветные стекляшки»</w:t>
      </w:r>
      <w:r w:rsidRPr="002B05BD">
        <w:rPr>
          <w:sz w:val="28"/>
          <w:szCs w:val="28"/>
        </w:rPr>
        <w:t xml:space="preserve">. Дети выполняют движения под музыку. </w:t>
      </w:r>
    </w:p>
    <w:p w:rsidR="00212944" w:rsidRPr="002B05BD" w:rsidRDefault="00212944" w:rsidP="00A76142">
      <w:pPr>
        <w:pStyle w:val="a3"/>
        <w:numPr>
          <w:ilvl w:val="0"/>
          <w:numId w:val="23"/>
        </w:numPr>
        <w:shd w:val="clear" w:color="auto" w:fill="FFFFFF"/>
        <w:spacing w:before="0" w:beforeAutospacing="0" w:after="0" w:afterAutospacing="0" w:line="360" w:lineRule="auto"/>
        <w:ind w:left="0" w:firstLine="0"/>
        <w:rPr>
          <w:sz w:val="28"/>
          <w:szCs w:val="28"/>
        </w:rPr>
      </w:pPr>
      <w:proofErr w:type="gramStart"/>
      <w:r w:rsidRPr="002B05BD">
        <w:rPr>
          <w:sz w:val="28"/>
          <w:szCs w:val="28"/>
          <w:u w:val="single"/>
          <w:bdr w:val="none" w:sz="0" w:space="0" w:color="auto" w:frame="1"/>
        </w:rPr>
        <w:t>В</w:t>
      </w:r>
      <w:proofErr w:type="gramEnd"/>
      <w:r w:rsidRPr="002B05BD">
        <w:rPr>
          <w:sz w:val="28"/>
          <w:szCs w:val="28"/>
        </w:rPr>
        <w:t xml:space="preserve">: </w:t>
      </w:r>
      <w:proofErr w:type="gramStart"/>
      <w:r w:rsidRPr="002B05BD">
        <w:rPr>
          <w:sz w:val="28"/>
          <w:szCs w:val="28"/>
        </w:rPr>
        <w:t>Ёжик</w:t>
      </w:r>
      <w:proofErr w:type="gramEnd"/>
      <w:r w:rsidRPr="002B05BD">
        <w:rPr>
          <w:sz w:val="28"/>
          <w:szCs w:val="28"/>
        </w:rPr>
        <w:t>, а ты знаешь, где используется</w:t>
      </w:r>
      <w:r w:rsidRPr="002B05BD">
        <w:rPr>
          <w:rStyle w:val="apple-converted-space"/>
          <w:sz w:val="28"/>
          <w:szCs w:val="28"/>
        </w:rPr>
        <w:t> </w:t>
      </w:r>
      <w:r w:rsidRPr="00CC0C8F">
        <w:rPr>
          <w:rStyle w:val="a4"/>
          <w:rFonts w:eastAsiaTheme="majorEastAsia"/>
          <w:b w:val="0"/>
          <w:sz w:val="28"/>
          <w:szCs w:val="28"/>
          <w:bdr w:val="none" w:sz="0" w:space="0" w:color="auto" w:frame="1"/>
        </w:rPr>
        <w:t>песок</w:t>
      </w:r>
      <w:r w:rsidRPr="002B05BD">
        <w:rPr>
          <w:sz w:val="28"/>
          <w:szCs w:val="28"/>
        </w:rPr>
        <w:t>?</w:t>
      </w:r>
      <w:r w:rsidRPr="002B05BD">
        <w:rPr>
          <w:rStyle w:val="apple-converted-space"/>
          <w:sz w:val="28"/>
          <w:szCs w:val="28"/>
        </w:rPr>
        <w:t> </w:t>
      </w:r>
      <w:r w:rsidRPr="002B05BD">
        <w:rPr>
          <w:i/>
          <w:iCs/>
          <w:sz w:val="28"/>
          <w:szCs w:val="28"/>
          <w:bdr w:val="none" w:sz="0" w:space="0" w:color="auto" w:frame="1"/>
        </w:rPr>
        <w:t>(Нет)</w:t>
      </w:r>
      <w:r w:rsidRPr="002B05BD">
        <w:rPr>
          <w:sz w:val="28"/>
          <w:szCs w:val="28"/>
        </w:rPr>
        <w:t>. Дети, а вы, знаете, где используют</w:t>
      </w:r>
      <w:r w:rsidRPr="002B05BD">
        <w:rPr>
          <w:rStyle w:val="apple-converted-space"/>
          <w:sz w:val="28"/>
          <w:szCs w:val="28"/>
        </w:rPr>
        <w:t> </w:t>
      </w:r>
      <w:r w:rsidRPr="00CC0C8F">
        <w:rPr>
          <w:rStyle w:val="a4"/>
          <w:rFonts w:eastAsiaTheme="majorEastAsia"/>
          <w:b w:val="0"/>
          <w:sz w:val="28"/>
          <w:szCs w:val="28"/>
          <w:bdr w:val="none" w:sz="0" w:space="0" w:color="auto" w:frame="1"/>
        </w:rPr>
        <w:t>песок</w:t>
      </w:r>
      <w:r w:rsidRPr="002B05BD">
        <w:rPr>
          <w:sz w:val="28"/>
          <w:szCs w:val="28"/>
        </w:rPr>
        <w:t>. Давайте я вам расскажу и покажу.</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Рассматривание картины</w:t>
      </w:r>
      <w:r w:rsidRPr="002B05BD">
        <w:rPr>
          <w:sz w:val="28"/>
          <w:szCs w:val="28"/>
        </w:rPr>
        <w:t>:</w:t>
      </w:r>
    </w:p>
    <w:p w:rsidR="00212944" w:rsidRPr="002B05BD" w:rsidRDefault="00212944" w:rsidP="007F72CB">
      <w:pPr>
        <w:pStyle w:val="a3"/>
        <w:shd w:val="clear" w:color="auto" w:fill="FFFFFF"/>
        <w:spacing w:before="0" w:beforeAutospacing="0" w:after="0" w:line="360" w:lineRule="auto"/>
        <w:rPr>
          <w:sz w:val="28"/>
          <w:szCs w:val="28"/>
        </w:rPr>
      </w:pPr>
      <w:r w:rsidRPr="002B05BD">
        <w:rPr>
          <w:i/>
          <w:iCs/>
          <w:sz w:val="28"/>
          <w:szCs w:val="28"/>
          <w:bdr w:val="none" w:sz="0" w:space="0" w:color="auto" w:frame="1"/>
        </w:rPr>
        <w:t>(1 картина с изображением кирпичиков и стройкой дома)</w:t>
      </w:r>
      <w:r w:rsidRPr="002B05BD">
        <w:rPr>
          <w:rStyle w:val="apple-converted-space"/>
          <w:sz w:val="28"/>
          <w:szCs w:val="28"/>
        </w:rPr>
        <w:t> </w:t>
      </w:r>
      <w:r w:rsidRPr="002B05BD">
        <w:rPr>
          <w:sz w:val="28"/>
          <w:szCs w:val="28"/>
        </w:rPr>
        <w:t>Из песка делают кирпичи, которые используются в строительстве домов.</w:t>
      </w:r>
    </w:p>
    <w:p w:rsidR="00212944" w:rsidRPr="002B05BD" w:rsidRDefault="00212944" w:rsidP="007F72CB">
      <w:pPr>
        <w:pStyle w:val="a3"/>
        <w:shd w:val="clear" w:color="auto" w:fill="FFFFFF"/>
        <w:spacing w:before="0" w:beforeAutospacing="0" w:after="0" w:line="360" w:lineRule="auto"/>
        <w:rPr>
          <w:sz w:val="28"/>
          <w:szCs w:val="28"/>
        </w:rPr>
      </w:pPr>
      <w:r w:rsidRPr="002B05BD">
        <w:rPr>
          <w:i/>
          <w:iCs/>
          <w:sz w:val="28"/>
          <w:szCs w:val="28"/>
          <w:bdr w:val="none" w:sz="0" w:space="0" w:color="auto" w:frame="1"/>
        </w:rPr>
        <w:t>(2 картина с изображением стеклянной посуды)</w:t>
      </w:r>
      <w:r w:rsidRPr="002B05BD">
        <w:rPr>
          <w:rStyle w:val="apple-converted-space"/>
          <w:sz w:val="28"/>
          <w:szCs w:val="28"/>
        </w:rPr>
        <w:t> </w:t>
      </w:r>
      <w:r w:rsidRPr="002B05BD">
        <w:rPr>
          <w:sz w:val="28"/>
          <w:szCs w:val="28"/>
        </w:rPr>
        <w:t>Из песка получаются стеклянные посуды.</w:t>
      </w:r>
    </w:p>
    <w:p w:rsidR="00212944" w:rsidRPr="002B05BD" w:rsidRDefault="00212944" w:rsidP="007F72CB">
      <w:pPr>
        <w:pStyle w:val="a3"/>
        <w:shd w:val="clear" w:color="auto" w:fill="FFFFFF"/>
        <w:spacing w:before="0" w:beforeAutospacing="0" w:after="0" w:line="360" w:lineRule="auto"/>
        <w:rPr>
          <w:sz w:val="28"/>
          <w:szCs w:val="28"/>
        </w:rPr>
      </w:pPr>
      <w:r w:rsidRPr="002B05BD">
        <w:rPr>
          <w:i/>
          <w:iCs/>
          <w:sz w:val="28"/>
          <w:szCs w:val="28"/>
          <w:bdr w:val="none" w:sz="0" w:space="0" w:color="auto" w:frame="1"/>
        </w:rPr>
        <w:t>(3 картина с изображением сувениров)</w:t>
      </w:r>
      <w:r w:rsidRPr="002B05BD">
        <w:rPr>
          <w:rStyle w:val="apple-converted-space"/>
          <w:sz w:val="28"/>
          <w:szCs w:val="28"/>
        </w:rPr>
        <w:t> </w:t>
      </w:r>
      <w:r w:rsidRPr="002B05BD">
        <w:rPr>
          <w:sz w:val="28"/>
          <w:szCs w:val="28"/>
        </w:rPr>
        <w:t>Из песка делают различные сувениры.</w:t>
      </w:r>
    </w:p>
    <w:p w:rsidR="00212944" w:rsidRPr="002B05BD" w:rsidRDefault="00212944" w:rsidP="007F72CB">
      <w:pPr>
        <w:pStyle w:val="a3"/>
        <w:shd w:val="clear" w:color="auto" w:fill="FFFFFF"/>
        <w:spacing w:before="0" w:beforeAutospacing="0" w:after="0" w:line="360" w:lineRule="auto"/>
        <w:rPr>
          <w:sz w:val="28"/>
          <w:szCs w:val="28"/>
        </w:rPr>
      </w:pPr>
      <w:r w:rsidRPr="002B05BD">
        <w:rPr>
          <w:i/>
          <w:iCs/>
          <w:sz w:val="28"/>
          <w:szCs w:val="28"/>
          <w:bdr w:val="none" w:sz="0" w:space="0" w:color="auto" w:frame="1"/>
        </w:rPr>
        <w:t>(4 картина с изображением рисунка на стекле)</w:t>
      </w:r>
      <w:r w:rsidRPr="002B05BD">
        <w:rPr>
          <w:rStyle w:val="apple-converted-space"/>
          <w:sz w:val="28"/>
          <w:szCs w:val="28"/>
        </w:rPr>
        <w:t> </w:t>
      </w:r>
      <w:r w:rsidRPr="002B05BD">
        <w:rPr>
          <w:sz w:val="28"/>
          <w:szCs w:val="28"/>
        </w:rPr>
        <w:t>В настоящее время стало модно рисовать на песке. Я предлагаю вам пройти к столу и тоже попробовать рисовать на песке.</w:t>
      </w:r>
      <w:r>
        <w:rPr>
          <w:sz w:val="28"/>
          <w:szCs w:val="28"/>
        </w:rPr>
        <w:t xml:space="preserve"> (</w:t>
      </w:r>
      <w:r w:rsidRPr="002B05BD">
        <w:rPr>
          <w:sz w:val="28"/>
          <w:szCs w:val="28"/>
        </w:rPr>
        <w:t>Перед детьми подносы с песком.</w:t>
      </w:r>
      <w:r>
        <w:rPr>
          <w:sz w:val="28"/>
          <w:szCs w:val="28"/>
        </w:rPr>
        <w:t>)</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Ёжик</w:t>
      </w:r>
      <w:r w:rsidRPr="002B05BD">
        <w:rPr>
          <w:sz w:val="28"/>
          <w:szCs w:val="28"/>
        </w:rPr>
        <w:t>: Ребята, вы сможете на песке нарисовать меня.</w:t>
      </w:r>
    </w:p>
    <w:p w:rsidR="00212944" w:rsidRPr="002B05BD" w:rsidRDefault="00212944" w:rsidP="007F72CB">
      <w:pPr>
        <w:pStyle w:val="a3"/>
        <w:shd w:val="clear" w:color="auto" w:fill="FFFFFF"/>
        <w:spacing w:before="225" w:beforeAutospacing="0" w:after="0" w:line="360" w:lineRule="auto"/>
        <w:rPr>
          <w:sz w:val="28"/>
          <w:szCs w:val="28"/>
        </w:rPr>
      </w:pPr>
      <w:r w:rsidRPr="002B05BD">
        <w:rPr>
          <w:sz w:val="28"/>
          <w:szCs w:val="28"/>
        </w:rPr>
        <w:t>Рисование ёжика на песке.</w:t>
      </w:r>
    </w:p>
    <w:p w:rsidR="00212944" w:rsidRPr="002B05BD" w:rsidRDefault="00212944" w:rsidP="00A76142">
      <w:pPr>
        <w:pStyle w:val="a3"/>
        <w:numPr>
          <w:ilvl w:val="0"/>
          <w:numId w:val="46"/>
        </w:numPr>
        <w:shd w:val="clear" w:color="auto" w:fill="FFFFFF"/>
        <w:spacing w:before="0" w:beforeAutospacing="0" w:after="0" w:afterAutospacing="0" w:line="360" w:lineRule="auto"/>
        <w:rPr>
          <w:sz w:val="28"/>
          <w:szCs w:val="28"/>
        </w:rPr>
      </w:pPr>
      <w:r w:rsidRPr="00CC0C8F">
        <w:rPr>
          <w:b/>
          <w:sz w:val="28"/>
          <w:szCs w:val="28"/>
        </w:rPr>
        <w:t>Итог</w:t>
      </w:r>
      <w:r w:rsidRPr="002B05BD">
        <w:rPr>
          <w:rStyle w:val="apple-converted-space"/>
          <w:sz w:val="28"/>
          <w:szCs w:val="28"/>
        </w:rPr>
        <w:t> </w:t>
      </w:r>
      <w:r w:rsidRPr="002B05BD">
        <w:rPr>
          <w:rStyle w:val="a4"/>
          <w:rFonts w:eastAsiaTheme="majorEastAsia"/>
          <w:sz w:val="28"/>
          <w:szCs w:val="28"/>
          <w:bdr w:val="none" w:sz="0" w:space="0" w:color="auto" w:frame="1"/>
        </w:rPr>
        <w:t>занятия</w:t>
      </w:r>
      <w:r w:rsidRPr="002B05BD">
        <w:rPr>
          <w:sz w:val="28"/>
          <w:szCs w:val="28"/>
        </w:rPr>
        <w:t>.</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Воспитатель</w:t>
      </w:r>
      <w:r w:rsidRPr="002B05BD">
        <w:rPr>
          <w:sz w:val="28"/>
          <w:szCs w:val="28"/>
        </w:rPr>
        <w:t>: Ребята, вам понравилось наше</w:t>
      </w:r>
      <w:r w:rsidRPr="002B05BD">
        <w:rPr>
          <w:rStyle w:val="apple-converted-space"/>
          <w:sz w:val="28"/>
          <w:szCs w:val="28"/>
        </w:rPr>
        <w:t> </w:t>
      </w:r>
      <w:r w:rsidRPr="00CC0C8F">
        <w:rPr>
          <w:rStyle w:val="a4"/>
          <w:rFonts w:eastAsiaTheme="majorEastAsia"/>
          <w:b w:val="0"/>
          <w:sz w:val="28"/>
          <w:szCs w:val="28"/>
          <w:bdr w:val="none" w:sz="0" w:space="0" w:color="auto" w:frame="1"/>
        </w:rPr>
        <w:t>занятие</w:t>
      </w:r>
      <w:r w:rsidRPr="002B05BD">
        <w:rPr>
          <w:sz w:val="28"/>
          <w:szCs w:val="28"/>
        </w:rPr>
        <w:t>?</w:t>
      </w:r>
      <w:r w:rsidRPr="002B05BD">
        <w:rPr>
          <w:rStyle w:val="apple-converted-space"/>
          <w:sz w:val="28"/>
          <w:szCs w:val="28"/>
        </w:rPr>
        <w:t> </w:t>
      </w:r>
      <w:r w:rsidRPr="002B05BD">
        <w:rPr>
          <w:i/>
          <w:iCs/>
          <w:sz w:val="28"/>
          <w:szCs w:val="28"/>
          <w:bdr w:val="none" w:sz="0" w:space="0" w:color="auto" w:frame="1"/>
        </w:rPr>
        <w:t>(Ответы детей)</w:t>
      </w:r>
      <w:r w:rsidRPr="002B05BD">
        <w:rPr>
          <w:sz w:val="28"/>
          <w:szCs w:val="28"/>
        </w:rPr>
        <w:t>. А тебе ёжик?</w:t>
      </w:r>
    </w:p>
    <w:p w:rsidR="00212944" w:rsidRPr="002B05BD" w:rsidRDefault="00212944" w:rsidP="007F72CB">
      <w:pPr>
        <w:pStyle w:val="a3"/>
        <w:shd w:val="clear" w:color="auto" w:fill="FFFFFF"/>
        <w:spacing w:before="0" w:beforeAutospacing="0" w:after="0" w:line="360" w:lineRule="auto"/>
        <w:rPr>
          <w:sz w:val="28"/>
          <w:szCs w:val="28"/>
        </w:rPr>
      </w:pPr>
      <w:r w:rsidRPr="002B05BD">
        <w:rPr>
          <w:sz w:val="28"/>
          <w:szCs w:val="28"/>
          <w:u w:val="single"/>
          <w:bdr w:val="none" w:sz="0" w:space="0" w:color="auto" w:frame="1"/>
        </w:rPr>
        <w:t>Ёжик</w:t>
      </w:r>
      <w:r w:rsidRPr="002B05BD">
        <w:rPr>
          <w:sz w:val="28"/>
          <w:szCs w:val="28"/>
        </w:rPr>
        <w:t>: А сейчас мне пора в лес. Своим ежатам сегодня расскажу всё, что я узнал о песке. До свидания, ребята.</w:t>
      </w: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Pr="00A61CE6" w:rsidRDefault="00212944" w:rsidP="007F72CB">
      <w:pPr>
        <w:spacing w:after="0"/>
        <w:jc w:val="right"/>
        <w:rPr>
          <w:rFonts w:ascii="Times New Roman" w:hAnsi="Times New Roman" w:cs="Times New Roman"/>
          <w:i/>
          <w:sz w:val="28"/>
          <w:szCs w:val="16"/>
        </w:rPr>
      </w:pPr>
      <w:r w:rsidRPr="00A61CE6">
        <w:rPr>
          <w:rFonts w:ascii="Times New Roman" w:hAnsi="Times New Roman" w:cs="Times New Roman"/>
          <w:i/>
          <w:sz w:val="28"/>
          <w:szCs w:val="16"/>
        </w:rPr>
        <w:lastRenderedPageBreak/>
        <w:t xml:space="preserve">Приложение </w:t>
      </w:r>
      <w:r w:rsidR="00E70375">
        <w:rPr>
          <w:rFonts w:ascii="Times New Roman" w:hAnsi="Times New Roman" w:cs="Times New Roman"/>
          <w:i/>
          <w:sz w:val="28"/>
          <w:szCs w:val="16"/>
        </w:rPr>
        <w:t>№</w:t>
      </w:r>
      <w:r w:rsidR="00034EF2">
        <w:rPr>
          <w:rFonts w:ascii="Times New Roman" w:hAnsi="Times New Roman" w:cs="Times New Roman"/>
          <w:i/>
          <w:sz w:val="28"/>
          <w:szCs w:val="16"/>
        </w:rPr>
        <w:t>6</w:t>
      </w:r>
      <w:r w:rsidRPr="00A61CE6">
        <w:rPr>
          <w:rFonts w:ascii="Times New Roman" w:hAnsi="Times New Roman" w:cs="Times New Roman"/>
          <w:i/>
          <w:sz w:val="28"/>
          <w:szCs w:val="16"/>
        </w:rPr>
        <w:t>.4</w:t>
      </w:r>
    </w:p>
    <w:p w:rsidR="00212944" w:rsidRPr="002B05BD" w:rsidRDefault="00212944" w:rsidP="007F72CB">
      <w:pPr>
        <w:pStyle w:val="headline"/>
        <w:shd w:val="clear" w:color="auto" w:fill="FFFFFF"/>
        <w:spacing w:before="0" w:beforeAutospacing="0" w:after="0" w:afterAutospacing="0" w:line="360" w:lineRule="auto"/>
        <w:rPr>
          <w:b/>
          <w:sz w:val="28"/>
          <w:szCs w:val="28"/>
        </w:rPr>
      </w:pPr>
      <w:r w:rsidRPr="00F802F5">
        <w:rPr>
          <w:b/>
          <w:sz w:val="28"/>
          <w:szCs w:val="28"/>
        </w:rPr>
        <w:t xml:space="preserve">Конспект НОД </w:t>
      </w:r>
      <w:r w:rsidRPr="002B05BD">
        <w:rPr>
          <w:b/>
          <w:sz w:val="28"/>
          <w:szCs w:val="28"/>
        </w:rPr>
        <w:t>«</w:t>
      </w:r>
      <w:r>
        <w:rPr>
          <w:b/>
          <w:sz w:val="28"/>
          <w:szCs w:val="28"/>
        </w:rPr>
        <w:t>Свойства воздуха</w:t>
      </w:r>
      <w:r w:rsidRPr="002B05BD">
        <w:rPr>
          <w:b/>
          <w:sz w:val="28"/>
          <w:szCs w:val="28"/>
        </w:rPr>
        <w:t xml:space="preserve">» </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color w:val="000000"/>
          <w:sz w:val="28"/>
          <w:szCs w:val="28"/>
        </w:rPr>
        <w:t>Цель.</w:t>
      </w:r>
      <w:r w:rsidRPr="008F653D">
        <w:rPr>
          <w:rStyle w:val="c1"/>
          <w:color w:val="000000"/>
          <w:sz w:val="28"/>
          <w:szCs w:val="28"/>
        </w:rPr>
        <w:t> Обобщить представления детей о воздухе.</w:t>
      </w:r>
    </w:p>
    <w:p w:rsidR="00212944" w:rsidRPr="008F653D" w:rsidRDefault="00212944" w:rsidP="007F72CB">
      <w:pPr>
        <w:pStyle w:val="c2"/>
        <w:shd w:val="clear" w:color="auto" w:fill="FFFFFF"/>
        <w:spacing w:before="0" w:beforeAutospacing="0" w:after="0" w:afterAutospacing="0" w:line="360" w:lineRule="auto"/>
        <w:rPr>
          <w:rStyle w:val="c1"/>
          <w:b/>
          <w:color w:val="000000"/>
          <w:sz w:val="28"/>
          <w:szCs w:val="28"/>
        </w:rPr>
      </w:pPr>
      <w:r w:rsidRPr="008F653D">
        <w:rPr>
          <w:rStyle w:val="c1"/>
          <w:b/>
          <w:color w:val="000000"/>
          <w:sz w:val="28"/>
          <w:szCs w:val="28"/>
        </w:rPr>
        <w:t>Задачи:</w:t>
      </w:r>
    </w:p>
    <w:p w:rsidR="00212944" w:rsidRDefault="00212944" w:rsidP="00A76142">
      <w:pPr>
        <w:pStyle w:val="c2"/>
        <w:numPr>
          <w:ilvl w:val="0"/>
          <w:numId w:val="24"/>
        </w:numPr>
        <w:shd w:val="clear" w:color="auto" w:fill="FFFFFF"/>
        <w:spacing w:before="0" w:beforeAutospacing="0" w:after="0" w:afterAutospacing="0" w:line="360" w:lineRule="auto"/>
        <w:rPr>
          <w:rStyle w:val="c1"/>
          <w:color w:val="000000"/>
          <w:sz w:val="28"/>
          <w:szCs w:val="28"/>
        </w:rPr>
      </w:pPr>
      <w:r w:rsidRPr="008F653D">
        <w:rPr>
          <w:rStyle w:val="c1"/>
          <w:color w:val="000000"/>
          <w:sz w:val="28"/>
          <w:szCs w:val="28"/>
        </w:rPr>
        <w:t xml:space="preserve">Систематизировать знания о значении воздуха для жизни, использовании свойств воздуха человеком. </w:t>
      </w:r>
    </w:p>
    <w:p w:rsidR="00212944" w:rsidRDefault="00212944" w:rsidP="00A76142">
      <w:pPr>
        <w:pStyle w:val="c2"/>
        <w:numPr>
          <w:ilvl w:val="0"/>
          <w:numId w:val="24"/>
        </w:numPr>
        <w:shd w:val="clear" w:color="auto" w:fill="FFFFFF"/>
        <w:spacing w:before="0" w:beforeAutospacing="0" w:after="0" w:afterAutospacing="0" w:line="360" w:lineRule="auto"/>
        <w:rPr>
          <w:color w:val="000000"/>
          <w:sz w:val="28"/>
          <w:szCs w:val="28"/>
        </w:rPr>
      </w:pPr>
      <w:r w:rsidRPr="008F653D">
        <w:rPr>
          <w:rStyle w:val="c1"/>
          <w:color w:val="000000"/>
          <w:sz w:val="28"/>
          <w:szCs w:val="28"/>
        </w:rPr>
        <w:t>Формировать основы экологического сознания.</w:t>
      </w:r>
    </w:p>
    <w:p w:rsidR="00212944" w:rsidRDefault="00212944" w:rsidP="00A76142">
      <w:pPr>
        <w:pStyle w:val="c2"/>
        <w:numPr>
          <w:ilvl w:val="0"/>
          <w:numId w:val="24"/>
        </w:numPr>
        <w:shd w:val="clear" w:color="auto" w:fill="FFFFFF"/>
        <w:spacing w:before="0" w:beforeAutospacing="0" w:after="0" w:afterAutospacing="0" w:line="360" w:lineRule="auto"/>
        <w:rPr>
          <w:rStyle w:val="c1"/>
          <w:color w:val="000000"/>
          <w:sz w:val="28"/>
          <w:szCs w:val="28"/>
        </w:rPr>
      </w:pPr>
      <w:r w:rsidRPr="008F653D">
        <w:rPr>
          <w:rStyle w:val="c1"/>
          <w:color w:val="000000"/>
          <w:sz w:val="28"/>
          <w:szCs w:val="28"/>
        </w:rPr>
        <w:t>Развивать умение устанавливать связи между явлениями природы и делать выводы.</w:t>
      </w:r>
    </w:p>
    <w:p w:rsidR="00212944" w:rsidRPr="008F653D" w:rsidRDefault="00212944" w:rsidP="00A76142">
      <w:pPr>
        <w:pStyle w:val="c2"/>
        <w:numPr>
          <w:ilvl w:val="0"/>
          <w:numId w:val="24"/>
        </w:numPr>
        <w:shd w:val="clear" w:color="auto" w:fill="FFFFFF"/>
        <w:spacing w:before="0" w:beforeAutospacing="0" w:after="0" w:afterAutospacing="0" w:line="360" w:lineRule="auto"/>
        <w:rPr>
          <w:color w:val="000000"/>
          <w:sz w:val="28"/>
          <w:szCs w:val="28"/>
        </w:rPr>
      </w:pPr>
      <w:r w:rsidRPr="008F653D">
        <w:rPr>
          <w:rStyle w:val="c1"/>
          <w:color w:val="000000"/>
          <w:sz w:val="28"/>
          <w:szCs w:val="28"/>
        </w:rPr>
        <w:t>Развивать интеллектуальные способности, художественное восприятие произведений поэтов и художников, изображающих явления природы.</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w:t>
      </w:r>
      <w:proofErr w:type="gramStart"/>
      <w:r w:rsidRPr="008F653D">
        <w:rPr>
          <w:rStyle w:val="c1"/>
          <w:b/>
          <w:color w:val="000000"/>
          <w:sz w:val="28"/>
          <w:szCs w:val="28"/>
        </w:rPr>
        <w:t>Оборудование:</w:t>
      </w:r>
      <w:r w:rsidRPr="008F653D">
        <w:rPr>
          <w:rStyle w:val="c1"/>
          <w:color w:val="000000"/>
          <w:sz w:val="28"/>
          <w:szCs w:val="28"/>
        </w:rPr>
        <w:t> сосуд с водой, пакет, стеклянная банка, кубики, соломинка (коктейльная трубочка), резиновый шар, мяч, веер, веточка с листочками;</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сюжетная картина «Охрана воздуха от загрязнения».</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Аудиозаписи «Старинная французская песня» П.И.Чайковского, шума ветра.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Репродукции картин</w:t>
      </w:r>
      <w:r>
        <w:rPr>
          <w:rStyle w:val="c1"/>
          <w:color w:val="000000"/>
          <w:sz w:val="28"/>
          <w:szCs w:val="28"/>
        </w:rPr>
        <w:t xml:space="preserve">, изображающих море, суда. ( И. </w:t>
      </w:r>
      <w:r w:rsidRPr="008F653D">
        <w:rPr>
          <w:rStyle w:val="c1"/>
          <w:color w:val="000000"/>
          <w:sz w:val="28"/>
          <w:szCs w:val="28"/>
        </w:rPr>
        <w:t>Ай</w:t>
      </w:r>
      <w:r>
        <w:rPr>
          <w:rStyle w:val="c1"/>
          <w:color w:val="000000"/>
          <w:sz w:val="28"/>
          <w:szCs w:val="28"/>
        </w:rPr>
        <w:t xml:space="preserve">вазовский «Радуга», </w:t>
      </w:r>
      <w:r w:rsidRPr="008F653D">
        <w:rPr>
          <w:rStyle w:val="c1"/>
          <w:color w:val="000000"/>
          <w:sz w:val="28"/>
          <w:szCs w:val="28"/>
        </w:rPr>
        <w:t>Н.Н.  </w:t>
      </w:r>
      <w:proofErr w:type="spellStart"/>
      <w:r w:rsidRPr="008F653D">
        <w:rPr>
          <w:rStyle w:val="c1"/>
          <w:color w:val="000000"/>
          <w:sz w:val="28"/>
          <w:szCs w:val="28"/>
        </w:rPr>
        <w:t>Дубовской</w:t>
      </w:r>
      <w:proofErr w:type="spellEnd"/>
      <w:r w:rsidRPr="008F653D">
        <w:rPr>
          <w:rStyle w:val="c1"/>
          <w:color w:val="000000"/>
          <w:sz w:val="28"/>
          <w:szCs w:val="28"/>
        </w:rPr>
        <w:t xml:space="preserve">  «Притихло», А. Рылов «В голубом просторе»)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Отрывки из сказки А. С. Пушкина «Сказка о Царе </w:t>
      </w:r>
      <w:proofErr w:type="spellStart"/>
      <w:r w:rsidRPr="008F653D">
        <w:rPr>
          <w:rStyle w:val="c1"/>
          <w:color w:val="000000"/>
          <w:sz w:val="28"/>
          <w:szCs w:val="28"/>
        </w:rPr>
        <w:t>Салтане</w:t>
      </w:r>
      <w:proofErr w:type="spellEnd"/>
      <w:r w:rsidRPr="008F653D">
        <w:rPr>
          <w:rStyle w:val="c1"/>
          <w:color w:val="000000"/>
          <w:sz w:val="28"/>
          <w:szCs w:val="28"/>
        </w:rPr>
        <w:t>». Стихотворение Г. Долженко «Гладь морская". Немецкая песенка «Ветряная мельница».  Загадки.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color w:val="000000"/>
          <w:sz w:val="28"/>
          <w:szCs w:val="28"/>
        </w:rPr>
        <w:t>Словарная работа:</w:t>
      </w:r>
      <w:r w:rsidRPr="008F653D">
        <w:rPr>
          <w:rStyle w:val="c1"/>
          <w:color w:val="000000"/>
          <w:sz w:val="28"/>
          <w:szCs w:val="28"/>
        </w:rPr>
        <w:t xml:space="preserve"> "порывистый", "резкий", "ураганный", "разрушительный".</w:t>
      </w:r>
    </w:p>
    <w:p w:rsidR="00212944" w:rsidRPr="008F653D" w:rsidRDefault="00212944" w:rsidP="007F72CB">
      <w:pPr>
        <w:pStyle w:val="c2"/>
        <w:shd w:val="clear" w:color="auto" w:fill="FFFFFF"/>
        <w:spacing w:before="0" w:beforeAutospacing="0" w:after="0" w:afterAutospacing="0" w:line="360" w:lineRule="auto"/>
        <w:rPr>
          <w:rStyle w:val="c1"/>
          <w:b/>
          <w:color w:val="000000"/>
          <w:sz w:val="28"/>
          <w:szCs w:val="28"/>
        </w:rPr>
      </w:pPr>
      <w:r w:rsidRPr="008F653D">
        <w:rPr>
          <w:rStyle w:val="c1"/>
          <w:b/>
          <w:color w:val="000000"/>
          <w:sz w:val="28"/>
          <w:szCs w:val="28"/>
        </w:rPr>
        <w:t>Ход:</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w:t>
      </w:r>
      <w:r w:rsidRPr="008F653D">
        <w:rPr>
          <w:rStyle w:val="c1"/>
          <w:b/>
          <w:bCs/>
          <w:color w:val="000000"/>
          <w:sz w:val="28"/>
          <w:szCs w:val="28"/>
        </w:rPr>
        <w:t>I . Беседа о воздухе, значении воздуха для жизни.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Давайте с вами закроем глаза и скажем волшебные слова: «</w:t>
      </w:r>
      <w:proofErr w:type="spellStart"/>
      <w:r w:rsidRPr="008F653D">
        <w:rPr>
          <w:rStyle w:val="c1"/>
          <w:color w:val="000000"/>
          <w:sz w:val="28"/>
          <w:szCs w:val="28"/>
        </w:rPr>
        <w:t>Крабле</w:t>
      </w:r>
      <w:proofErr w:type="spellEnd"/>
      <w:r w:rsidRPr="008F653D">
        <w:rPr>
          <w:rStyle w:val="c1"/>
          <w:color w:val="000000"/>
          <w:sz w:val="28"/>
          <w:szCs w:val="28"/>
        </w:rPr>
        <w:t xml:space="preserve">, </w:t>
      </w:r>
      <w:proofErr w:type="spellStart"/>
      <w:r w:rsidRPr="008F653D">
        <w:rPr>
          <w:rStyle w:val="c1"/>
          <w:color w:val="000000"/>
          <w:sz w:val="28"/>
          <w:szCs w:val="28"/>
        </w:rPr>
        <w:t>крибле</w:t>
      </w:r>
      <w:proofErr w:type="spellEnd"/>
      <w:r w:rsidRPr="008F653D">
        <w:rPr>
          <w:rStyle w:val="c1"/>
          <w:color w:val="000000"/>
          <w:sz w:val="28"/>
          <w:szCs w:val="28"/>
        </w:rPr>
        <w:t xml:space="preserve">, </w:t>
      </w:r>
      <w:proofErr w:type="spellStart"/>
      <w:r w:rsidRPr="008F653D">
        <w:rPr>
          <w:rStyle w:val="c1"/>
          <w:color w:val="000000"/>
          <w:sz w:val="28"/>
          <w:szCs w:val="28"/>
        </w:rPr>
        <w:t>бумс</w:t>
      </w:r>
      <w:proofErr w:type="spellEnd"/>
      <w:r w:rsidRPr="008F653D">
        <w:rPr>
          <w:rStyle w:val="c1"/>
          <w:color w:val="000000"/>
          <w:sz w:val="28"/>
          <w:szCs w:val="28"/>
        </w:rPr>
        <w:t>!» Сейчас мы с вами находимся в волшебной лаборатории.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Посмотрите внимательно и подумайте, что нельзя раскрасить?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Вокруг нас есть воздух, но мы его не замечаем: он невидим. Воздухом мы дышим, без него невозможно жить. Давайте задержим дыхание, зажмем нос, </w:t>
      </w:r>
      <w:r w:rsidRPr="008F653D">
        <w:rPr>
          <w:rStyle w:val="c1"/>
          <w:color w:val="000000"/>
          <w:sz w:val="28"/>
          <w:szCs w:val="28"/>
        </w:rPr>
        <w:lastRenderedPageBreak/>
        <w:t>пока я сосчитаю до 5. Вот видите, даже на такое короткое время  тяжело задерживать дыхание. Хочется быстрее вдохнуть. А если бы вообще не было воздуха, мы бы просто задохнулись. Но, к счастью, у нас воздуха много, на всех хватит, он везде. Хотя воздух и невидим, его можно обнаружить.</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II.  Обнаружение воздуха в различных предметах, свойства воздуха.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1. Игра  - поиск «Где живет воздух?»  (Воспитатель показывает стеклянную банку с кубиками)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Посмотрите, что это? (Стеклянная банка.) Что в ней находится (кубики). Если уберём кубики, что останется в банке? (воздух) Какого цвета воздух? (бесцветный, прозрачный)</w:t>
      </w:r>
      <w:proofErr w:type="gramStart"/>
      <w:r w:rsidRPr="008F653D">
        <w:rPr>
          <w:rStyle w:val="c1"/>
          <w:color w:val="000000"/>
          <w:sz w:val="28"/>
          <w:szCs w:val="28"/>
        </w:rPr>
        <w:t xml:space="preserve"> .</w:t>
      </w:r>
      <w:proofErr w:type="gramEnd"/>
      <w:r w:rsidRPr="008F653D">
        <w:rPr>
          <w:rStyle w:val="c1"/>
          <w:color w:val="000000"/>
          <w:sz w:val="28"/>
          <w:szCs w:val="28"/>
        </w:rPr>
        <w:t>(перед каждым ребенком на столе прозрачный  пакет).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предлагает взять  пакет в руки, встряхивает его, закручивает его со стороны отверстия</w:t>
      </w:r>
      <w:proofErr w:type="gramStart"/>
      <w:r w:rsidRPr="008F653D">
        <w:rPr>
          <w:rStyle w:val="c1"/>
          <w:color w:val="000000"/>
          <w:sz w:val="28"/>
          <w:szCs w:val="28"/>
        </w:rPr>
        <w:t xml:space="preserve"> .</w:t>
      </w:r>
      <w:proofErr w:type="gramEnd"/>
      <w:r w:rsidRPr="008F653D">
        <w:rPr>
          <w:rStyle w:val="c1"/>
          <w:color w:val="000000"/>
          <w:sz w:val="28"/>
          <w:szCs w:val="28"/>
        </w:rPr>
        <w:t xml:space="preserve"> По мере скручивания мешочка что происходит? (мешочек надувается) Что же надуло пакет?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2. Опытно - экспериментальная деятельность «Воздух есть в воде».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(перед каждым ребенком на столе стоит чашка с водой и соломинкой)</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Дети, возьмите палочку для коктейля, один конец опустите в чашку с водой, другой конец возьмите в рот и осторожно подуйте в воду через палочку. Что вы видите?  (пузырьки) Что это значит? (в воде есть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«Воздух есть в сахаре».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(перед каждым ребенком на столе чашка с водой, кусочек сахара)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Возьмите кусочек сахара и осторожно опустите в воду. Что вы заметили? (Из сахара кверху побежали пузырьки</w:t>
      </w:r>
      <w:proofErr w:type="gramStart"/>
      <w:r w:rsidRPr="008F653D">
        <w:rPr>
          <w:rStyle w:val="c1"/>
          <w:color w:val="000000"/>
          <w:sz w:val="28"/>
          <w:szCs w:val="28"/>
        </w:rPr>
        <w:t xml:space="preserve"> )</w:t>
      </w:r>
      <w:proofErr w:type="gramEnd"/>
      <w:r w:rsidRPr="008F653D">
        <w:rPr>
          <w:rStyle w:val="c1"/>
          <w:color w:val="000000"/>
          <w:sz w:val="28"/>
          <w:szCs w:val="28"/>
        </w:rPr>
        <w:t xml:space="preserve"> Воспитатель. Что это значит? (В сахаре есть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Вывод. Воздух есть везде: в комнате, на улице, в банке, в пустом пакете, в сахаре.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Сенсорное упражнение «Сжатый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lastRenderedPageBreak/>
        <w:t>Воспитатель. (Достает не надутый воздушный шар) Дети, что это такое? (шарик) Какой шарик? (Красный, резиновый, тянется, худенький) Шарик просит меня, чтобы я его надула</w:t>
      </w:r>
      <w:proofErr w:type="gramStart"/>
      <w:r w:rsidRPr="008F653D">
        <w:rPr>
          <w:rStyle w:val="c1"/>
          <w:color w:val="000000"/>
          <w:sz w:val="28"/>
          <w:szCs w:val="28"/>
        </w:rPr>
        <w:t>.</w:t>
      </w:r>
      <w:proofErr w:type="gramEnd"/>
      <w:r w:rsidRPr="008F653D">
        <w:rPr>
          <w:rStyle w:val="c1"/>
          <w:color w:val="000000"/>
          <w:sz w:val="28"/>
          <w:szCs w:val="28"/>
        </w:rPr>
        <w:t xml:space="preserve"> (</w:t>
      </w:r>
      <w:proofErr w:type="gramStart"/>
      <w:r w:rsidRPr="008F653D">
        <w:rPr>
          <w:rStyle w:val="c1"/>
          <w:color w:val="000000"/>
          <w:sz w:val="28"/>
          <w:szCs w:val="28"/>
        </w:rPr>
        <w:t>в</w:t>
      </w:r>
      <w:proofErr w:type="gramEnd"/>
      <w:r w:rsidRPr="008F653D">
        <w:rPr>
          <w:rStyle w:val="c1"/>
          <w:color w:val="000000"/>
          <w:sz w:val="28"/>
          <w:szCs w:val="28"/>
        </w:rPr>
        <w:t>оспитатель надувает шар)</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Чем наполнили шар? (воздухом). Каким стал шар? (большим, прозрачным). Тяжелее стал шарик или легче? (тяжелее). Что случится, если шарик заполнить большим количеством воздуха (он лопнет). (Воспитатель отпускает шар, не завязав его).</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Воздух с силой вырвался из шарика: он был сжат там. Где еще находится сжатый воздух? (в резиновом мяче, в шинах велосипеда</w:t>
      </w:r>
      <w:proofErr w:type="gramStart"/>
      <w:r w:rsidRPr="008F653D">
        <w:rPr>
          <w:rStyle w:val="c1"/>
          <w:color w:val="000000"/>
          <w:sz w:val="28"/>
          <w:szCs w:val="28"/>
        </w:rPr>
        <w:t>)(</w:t>
      </w:r>
      <w:proofErr w:type="gramEnd"/>
      <w:r w:rsidRPr="008F653D">
        <w:rPr>
          <w:rStyle w:val="c1"/>
          <w:color w:val="000000"/>
          <w:sz w:val="28"/>
          <w:szCs w:val="28"/>
        </w:rPr>
        <w:t>показывает резиновый мяч)</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III.  Движение воздуха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Дети, какие поделки вы смастерили на занятиях? (веер, веточку с листочками, вертушку, ветряную мельницу) Воспитатель. Что общее между этими поделками? (перед каждым ребенком на столе веер)</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Помашем веером у лица. Какое при этом возникает ощущение? (У лица движется воздух)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Вывод. Воздух может перемещаться с одного места на другое, мы говорим, что дует ветер. (Звучит аудиозапись шума ветра)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Дети, какие загадки вы знаете про ветер? (Дети загадывают загадки</w:t>
      </w:r>
      <w:proofErr w:type="gramStart"/>
      <w:r w:rsidRPr="008F653D">
        <w:rPr>
          <w:rStyle w:val="c1"/>
          <w:color w:val="000000"/>
          <w:sz w:val="28"/>
          <w:szCs w:val="28"/>
        </w:rPr>
        <w:t xml:space="preserve"> )</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Неизвестно, где живет.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Налетит - деревья гнет.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Засвистит - по речке дрожь.</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Озорник, а не уймешь</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Без рук, без ног стучит-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В избу просится.</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w:t>
      </w:r>
      <w:r>
        <w:rPr>
          <w:rStyle w:val="c1"/>
          <w:color w:val="000000"/>
          <w:sz w:val="28"/>
          <w:szCs w:val="28"/>
        </w:rPr>
        <w:t xml:space="preserve">                     </w:t>
      </w:r>
      <w:r w:rsidRPr="008F653D">
        <w:rPr>
          <w:rStyle w:val="c1"/>
          <w:color w:val="000000"/>
          <w:sz w:val="28"/>
          <w:szCs w:val="28"/>
        </w:rPr>
        <w:t>Рукой махнул,</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Дерево погнул.</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lastRenderedPageBreak/>
        <w:t>Дети, почему вы думаете, что эти загадки про ветер? Что делает ветер? (гнет деревья, летит, свистит, стучит) Вывод. Ветер заставляет двигаться другие предметы.</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Сенсорное упражнение "Ветер, ветер, ты какой?"</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(перед каждым ребенком на столе веточка с листочками)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Подуем на веточку с листочками тихо и сильно. Что происходит с веточкой и листочками? (От дуновения тихого ветра листья колышутся</w:t>
      </w:r>
      <w:proofErr w:type="gramStart"/>
      <w:r w:rsidRPr="008F653D">
        <w:rPr>
          <w:rStyle w:val="c1"/>
          <w:color w:val="000000"/>
          <w:sz w:val="28"/>
          <w:szCs w:val="28"/>
        </w:rPr>
        <w:t>.А</w:t>
      </w:r>
      <w:proofErr w:type="gramEnd"/>
      <w:r w:rsidRPr="008F653D">
        <w:rPr>
          <w:rStyle w:val="c1"/>
          <w:color w:val="000000"/>
          <w:sz w:val="28"/>
          <w:szCs w:val="28"/>
        </w:rPr>
        <w:t xml:space="preserve"> когда дует резкий ветер качаются веточки.)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IV. Физкультминутка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Я ветер сильный, я лечу, лечу, куда хочу</w:t>
      </w:r>
      <w:proofErr w:type="gramStart"/>
      <w:r w:rsidRPr="008F653D">
        <w:rPr>
          <w:rStyle w:val="c1"/>
          <w:color w:val="000000"/>
          <w:sz w:val="28"/>
          <w:szCs w:val="28"/>
        </w:rPr>
        <w:t>.(</w:t>
      </w:r>
      <w:proofErr w:type="gramEnd"/>
      <w:r w:rsidRPr="008F653D">
        <w:rPr>
          <w:rStyle w:val="c1"/>
          <w:color w:val="000000"/>
          <w:sz w:val="28"/>
          <w:szCs w:val="28"/>
        </w:rPr>
        <w:t>Плавные движения рук вверх, вниз)</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Хочу налево посвищу</w:t>
      </w:r>
      <w:proofErr w:type="gramStart"/>
      <w:r w:rsidRPr="008F653D">
        <w:rPr>
          <w:rStyle w:val="c1"/>
          <w:color w:val="000000"/>
          <w:sz w:val="28"/>
          <w:szCs w:val="28"/>
        </w:rPr>
        <w:t>,(</w:t>
      </w:r>
      <w:proofErr w:type="gramEnd"/>
      <w:r w:rsidRPr="008F653D">
        <w:rPr>
          <w:rStyle w:val="c1"/>
          <w:color w:val="000000"/>
          <w:sz w:val="28"/>
          <w:szCs w:val="28"/>
        </w:rPr>
        <w:t>наклон влево)</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Могу подуть направо</w:t>
      </w:r>
      <w:proofErr w:type="gramStart"/>
      <w:r w:rsidRPr="008F653D">
        <w:rPr>
          <w:rStyle w:val="c1"/>
          <w:color w:val="000000"/>
          <w:sz w:val="28"/>
          <w:szCs w:val="28"/>
        </w:rPr>
        <w:t>,(</w:t>
      </w:r>
      <w:proofErr w:type="gramEnd"/>
      <w:r w:rsidRPr="008F653D">
        <w:rPr>
          <w:rStyle w:val="c1"/>
          <w:color w:val="000000"/>
          <w:sz w:val="28"/>
          <w:szCs w:val="28"/>
        </w:rPr>
        <w:t>наклон вправо)</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Могу подуть вверх </w:t>
      </w:r>
      <w:proofErr w:type="gramStart"/>
      <w:r w:rsidRPr="008F653D">
        <w:rPr>
          <w:rStyle w:val="c1"/>
          <w:color w:val="000000"/>
          <w:sz w:val="28"/>
          <w:szCs w:val="28"/>
        </w:rPr>
        <w:t>-в</w:t>
      </w:r>
      <w:proofErr w:type="gramEnd"/>
      <w:r w:rsidRPr="008F653D">
        <w:rPr>
          <w:rStyle w:val="c1"/>
          <w:color w:val="000000"/>
          <w:sz w:val="28"/>
          <w:szCs w:val="28"/>
        </w:rPr>
        <w:t xml:space="preserve"> облака,(Медленно поднимают руки вверх - наклоны)</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А пока - я тучи разгоняю</w:t>
      </w:r>
      <w:proofErr w:type="gramStart"/>
      <w:r w:rsidRPr="008F653D">
        <w:rPr>
          <w:rStyle w:val="c1"/>
          <w:color w:val="000000"/>
          <w:sz w:val="28"/>
          <w:szCs w:val="28"/>
        </w:rPr>
        <w:t>.(</w:t>
      </w:r>
      <w:proofErr w:type="gramEnd"/>
      <w:r w:rsidRPr="008F653D">
        <w:rPr>
          <w:rStyle w:val="c1"/>
          <w:color w:val="000000"/>
          <w:sz w:val="28"/>
          <w:szCs w:val="28"/>
        </w:rPr>
        <w:t>Кружатся на месте)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V. Поэты и художники о ветре. </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 Воспитатель. Сравним, как </w:t>
      </w:r>
      <w:proofErr w:type="gramStart"/>
      <w:r w:rsidRPr="008F653D">
        <w:rPr>
          <w:rStyle w:val="c1"/>
          <w:color w:val="000000"/>
          <w:sz w:val="28"/>
          <w:szCs w:val="28"/>
        </w:rPr>
        <w:t>одно и тоже</w:t>
      </w:r>
      <w:proofErr w:type="gramEnd"/>
      <w:r w:rsidRPr="008F653D">
        <w:rPr>
          <w:rStyle w:val="c1"/>
          <w:color w:val="000000"/>
          <w:sz w:val="28"/>
          <w:szCs w:val="28"/>
        </w:rPr>
        <w:t xml:space="preserve"> явление природы воспринимают поэт и художник. Ребята, послушайте строфы о ветре А.С.Пушкина.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Ветер, ветер! Ты могуч,                                      </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Ты гоняешь стаи туч.</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ты волнуешь сине море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Всюду веешь на просторе.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Ветер по морю гуляет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И кораблик подгоняет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Он бежит себе в волнах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на раздутых парусах.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Кто скажет, эти строфы, которые вы сейчас услышали, из какой сказки А</w:t>
      </w:r>
      <w:proofErr w:type="gramStart"/>
      <w:r w:rsidRPr="008F653D">
        <w:rPr>
          <w:rStyle w:val="c1"/>
          <w:color w:val="000000"/>
          <w:sz w:val="28"/>
          <w:szCs w:val="28"/>
        </w:rPr>
        <w:t xml:space="preserve"> .</w:t>
      </w:r>
      <w:proofErr w:type="gramEnd"/>
      <w:r w:rsidRPr="008F653D">
        <w:rPr>
          <w:rStyle w:val="c1"/>
          <w:color w:val="000000"/>
          <w:sz w:val="28"/>
          <w:szCs w:val="28"/>
        </w:rPr>
        <w:t xml:space="preserve">С. Пушкина? (Сказка о Царе </w:t>
      </w:r>
      <w:proofErr w:type="spellStart"/>
      <w:r w:rsidRPr="008F653D">
        <w:rPr>
          <w:rStyle w:val="c1"/>
          <w:color w:val="000000"/>
          <w:sz w:val="28"/>
          <w:szCs w:val="28"/>
        </w:rPr>
        <w:t>Салтане</w:t>
      </w:r>
      <w:proofErr w:type="spellEnd"/>
      <w:r w:rsidRPr="008F653D">
        <w:rPr>
          <w:rStyle w:val="c1"/>
          <w:color w:val="000000"/>
          <w:sz w:val="28"/>
          <w:szCs w:val="28"/>
        </w:rPr>
        <w:t>)</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Что делает ветер в сказке А.С. Пушкина? (гоняет стаи туч, волнует сине море, веет на просторе, гуляет по морю, подгоняет кораблик, бежит в волнах)</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lastRenderedPageBreak/>
        <w:t>(воспитатель выставляет на доску картину И.Айвазовского «Радуга», картину А. Рылова «В голубом просторе», картину Н.Н. Дубовского «Притихло»)</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Что общее на трех картинах? (Художники изобразили море и корабли.)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Какой ветер изобразил художник А.Рылов? (легкий</w:t>
      </w:r>
      <w:proofErr w:type="gramStart"/>
      <w:r w:rsidRPr="008F653D">
        <w:rPr>
          <w:rStyle w:val="c1"/>
          <w:color w:val="000000"/>
          <w:sz w:val="28"/>
          <w:szCs w:val="28"/>
        </w:rPr>
        <w:t xml:space="preserve"> ,</w:t>
      </w:r>
      <w:proofErr w:type="gramEnd"/>
      <w:r w:rsidRPr="008F653D">
        <w:rPr>
          <w:rStyle w:val="c1"/>
          <w:color w:val="000000"/>
          <w:sz w:val="28"/>
          <w:szCs w:val="28"/>
        </w:rPr>
        <w:t xml:space="preserve"> приятный, ласковый)</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На какой картине изображен разрушительный, ураганный, холодный ветер? (На картине И.Айвазовского «Радуга») Какие волны поднимает такой ветер </w:t>
      </w:r>
      <w:proofErr w:type="gramStart"/>
      <w:r w:rsidRPr="008F653D">
        <w:rPr>
          <w:rStyle w:val="c1"/>
          <w:color w:val="000000"/>
          <w:sz w:val="28"/>
          <w:szCs w:val="28"/>
        </w:rPr>
        <w:t xml:space="preserve">( </w:t>
      </w:r>
      <w:proofErr w:type="gramEnd"/>
      <w:r w:rsidRPr="008F653D">
        <w:rPr>
          <w:rStyle w:val="c1"/>
          <w:color w:val="000000"/>
          <w:sz w:val="28"/>
          <w:szCs w:val="28"/>
        </w:rPr>
        <w:t>огромные)</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Какой ветер изобразил художник Н.Н. </w:t>
      </w:r>
      <w:proofErr w:type="spellStart"/>
      <w:r w:rsidRPr="008F653D">
        <w:rPr>
          <w:rStyle w:val="c1"/>
          <w:color w:val="000000"/>
          <w:sz w:val="28"/>
          <w:szCs w:val="28"/>
        </w:rPr>
        <w:t>Дубовско</w:t>
      </w:r>
      <w:proofErr w:type="gramStart"/>
      <w:r w:rsidRPr="008F653D">
        <w:rPr>
          <w:rStyle w:val="c1"/>
          <w:color w:val="000000"/>
          <w:sz w:val="28"/>
          <w:szCs w:val="28"/>
        </w:rPr>
        <w:t>й</w:t>
      </w:r>
      <w:proofErr w:type="spellEnd"/>
      <w:r w:rsidRPr="008F653D">
        <w:rPr>
          <w:rStyle w:val="c1"/>
          <w:color w:val="000000"/>
          <w:sz w:val="28"/>
          <w:szCs w:val="28"/>
        </w:rPr>
        <w:t>(</w:t>
      </w:r>
      <w:proofErr w:type="gramEnd"/>
      <w:r w:rsidRPr="008F653D">
        <w:rPr>
          <w:rStyle w:val="c1"/>
          <w:color w:val="000000"/>
          <w:sz w:val="28"/>
          <w:szCs w:val="28"/>
        </w:rPr>
        <w:t xml:space="preserve"> слабый, теплый) )</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VI. Обобщающая беседа по картине «Охрана воздуха от загрязнения»</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Ребята</w:t>
      </w:r>
      <w:proofErr w:type="gramStart"/>
      <w:r w:rsidRPr="008F653D">
        <w:rPr>
          <w:rStyle w:val="c1"/>
          <w:color w:val="000000"/>
          <w:sz w:val="28"/>
          <w:szCs w:val="28"/>
        </w:rPr>
        <w:t xml:space="preserve"> ,</w:t>
      </w:r>
      <w:proofErr w:type="gramEnd"/>
      <w:r w:rsidRPr="008F653D">
        <w:rPr>
          <w:rStyle w:val="c1"/>
          <w:color w:val="000000"/>
          <w:sz w:val="28"/>
          <w:szCs w:val="28"/>
        </w:rPr>
        <w:t xml:space="preserve"> отгадайте загадку.</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Это что за потолок</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То он низок, то высок</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То он сер, то беловат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То чуть, чуть </w:t>
      </w:r>
      <w:proofErr w:type="gramStart"/>
      <w:r w:rsidRPr="008F653D">
        <w:rPr>
          <w:rStyle w:val="c1"/>
          <w:color w:val="000000"/>
          <w:sz w:val="28"/>
          <w:szCs w:val="28"/>
        </w:rPr>
        <w:t>голубоват</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А порой такой </w:t>
      </w:r>
      <w:proofErr w:type="gramStart"/>
      <w:r w:rsidRPr="008F653D">
        <w:rPr>
          <w:rStyle w:val="c1"/>
          <w:color w:val="000000"/>
          <w:sz w:val="28"/>
          <w:szCs w:val="28"/>
        </w:rPr>
        <w:t>красивый</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Кружевной и синий, синий</w:t>
      </w:r>
      <w:proofErr w:type="gramStart"/>
      <w:r w:rsidRPr="008F653D">
        <w:rPr>
          <w:rStyle w:val="c1"/>
          <w:color w:val="000000"/>
          <w:sz w:val="28"/>
          <w:szCs w:val="28"/>
        </w:rPr>
        <w:t>.</w:t>
      </w:r>
      <w:proofErr w:type="gramEnd"/>
      <w:r w:rsidRPr="008F653D">
        <w:rPr>
          <w:rStyle w:val="c1"/>
          <w:color w:val="000000"/>
          <w:sz w:val="28"/>
          <w:szCs w:val="28"/>
        </w:rPr>
        <w:t xml:space="preserve"> (</w:t>
      </w:r>
      <w:proofErr w:type="gramStart"/>
      <w:r w:rsidRPr="008F653D">
        <w:rPr>
          <w:rStyle w:val="c1"/>
          <w:color w:val="000000"/>
          <w:sz w:val="28"/>
          <w:szCs w:val="28"/>
        </w:rPr>
        <w:t>н</w:t>
      </w:r>
      <w:proofErr w:type="gramEnd"/>
      <w:r w:rsidRPr="008F653D">
        <w:rPr>
          <w:rStyle w:val="c1"/>
          <w:color w:val="000000"/>
          <w:sz w:val="28"/>
          <w:szCs w:val="28"/>
        </w:rPr>
        <w:t>ебо)</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Что такое небо? (Небо-толстый слой воздуха.</w:t>
      </w:r>
      <w:proofErr w:type="gramStart"/>
      <w:r w:rsidRPr="008F653D">
        <w:rPr>
          <w:rStyle w:val="c1"/>
          <w:color w:val="000000"/>
          <w:sz w:val="28"/>
          <w:szCs w:val="28"/>
        </w:rPr>
        <w:t xml:space="preserve"> )</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(Показывает картину с изображением природы и завода)</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Воспитатель. Дети, внимательно посмотрите на картину. Какие слова можно подобрать для описания неба? Что виднеется вдали, за лесом? </w:t>
      </w:r>
      <w:proofErr w:type="gramStart"/>
      <w:r w:rsidRPr="008F653D">
        <w:rPr>
          <w:rStyle w:val="c1"/>
          <w:color w:val="000000"/>
          <w:sz w:val="28"/>
          <w:szCs w:val="28"/>
        </w:rPr>
        <w:t>(Завод.</w:t>
      </w:r>
      <w:proofErr w:type="gramEnd"/>
      <w:r w:rsidRPr="008F653D">
        <w:rPr>
          <w:rStyle w:val="c1"/>
          <w:color w:val="000000"/>
          <w:sz w:val="28"/>
          <w:szCs w:val="28"/>
        </w:rPr>
        <w:t xml:space="preserve"> Трубы выбрасывают в воздух дым, сажу.</w:t>
      </w:r>
      <w:proofErr w:type="gramStart"/>
      <w:r w:rsidRPr="008F653D">
        <w:rPr>
          <w:rStyle w:val="c1"/>
          <w:color w:val="000000"/>
          <w:sz w:val="28"/>
          <w:szCs w:val="28"/>
        </w:rPr>
        <w:t xml:space="preserve"> )</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xml:space="preserve">Почему мы не задыхаемся? (Зеленые растения очищают воздух.) Что можете рассказать о лесе? </w:t>
      </w:r>
      <w:proofErr w:type="gramStart"/>
      <w:r w:rsidRPr="008F653D">
        <w:rPr>
          <w:rStyle w:val="c1"/>
          <w:color w:val="000000"/>
          <w:sz w:val="28"/>
          <w:szCs w:val="28"/>
        </w:rPr>
        <w:t>( Чем больше растений, тем чище воздух.</w:t>
      </w:r>
      <w:proofErr w:type="gramEnd"/>
      <w:r w:rsidRPr="008F653D">
        <w:rPr>
          <w:rStyle w:val="c1"/>
          <w:color w:val="000000"/>
          <w:sz w:val="28"/>
          <w:szCs w:val="28"/>
        </w:rPr>
        <w:t xml:space="preserve"> Растени</w:t>
      </w:r>
      <w:proofErr w:type="gramStart"/>
      <w:r w:rsidRPr="008F653D">
        <w:rPr>
          <w:rStyle w:val="c1"/>
          <w:color w:val="000000"/>
          <w:sz w:val="28"/>
          <w:szCs w:val="28"/>
        </w:rPr>
        <w:t>я-</w:t>
      </w:r>
      <w:proofErr w:type="gramEnd"/>
      <w:r w:rsidRPr="008F653D">
        <w:rPr>
          <w:rStyle w:val="c1"/>
          <w:color w:val="000000"/>
          <w:sz w:val="28"/>
          <w:szCs w:val="28"/>
        </w:rPr>
        <w:t xml:space="preserve"> это зеленый наряд планеты. </w:t>
      </w:r>
      <w:proofErr w:type="gramStart"/>
      <w:r w:rsidRPr="008F653D">
        <w:rPr>
          <w:rStyle w:val="c1"/>
          <w:color w:val="000000"/>
          <w:sz w:val="28"/>
          <w:szCs w:val="28"/>
        </w:rPr>
        <w:t>Лес - это земляная лаборатория, которая вырабатывает кислород и поглощает пыль, ядовитые газы.)</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proofErr w:type="spellStart"/>
      <w:r w:rsidRPr="008F653D">
        <w:rPr>
          <w:rStyle w:val="c1"/>
          <w:color w:val="000000"/>
          <w:sz w:val="28"/>
          <w:szCs w:val="28"/>
        </w:rPr>
        <w:t>Воспитатель</w:t>
      </w:r>
      <w:proofErr w:type="gramStart"/>
      <w:r w:rsidRPr="008F653D">
        <w:rPr>
          <w:rStyle w:val="c1"/>
          <w:color w:val="000000"/>
          <w:sz w:val="28"/>
          <w:szCs w:val="28"/>
        </w:rPr>
        <w:t>.К</w:t>
      </w:r>
      <w:proofErr w:type="gramEnd"/>
      <w:r w:rsidRPr="008F653D">
        <w:rPr>
          <w:rStyle w:val="c1"/>
          <w:color w:val="000000"/>
          <w:sz w:val="28"/>
          <w:szCs w:val="28"/>
        </w:rPr>
        <w:t>ак</w:t>
      </w:r>
      <w:proofErr w:type="spellEnd"/>
      <w:r w:rsidRPr="008F653D">
        <w:rPr>
          <w:rStyle w:val="c1"/>
          <w:color w:val="000000"/>
          <w:sz w:val="28"/>
          <w:szCs w:val="28"/>
        </w:rPr>
        <w:t xml:space="preserve"> охраняют воздух от загрязнения? (Над трубами заводов устраивают уловители дыма.) Что можно делать для леса? </w:t>
      </w:r>
      <w:proofErr w:type="gramStart"/>
      <w:r w:rsidRPr="008F653D">
        <w:rPr>
          <w:rStyle w:val="c1"/>
          <w:color w:val="000000"/>
          <w:sz w:val="28"/>
          <w:szCs w:val="28"/>
        </w:rPr>
        <w:t>(Сажать и выращивать молодые деревья.</w:t>
      </w:r>
      <w:proofErr w:type="gramEnd"/>
      <w:r w:rsidRPr="008F653D">
        <w:rPr>
          <w:rStyle w:val="c1"/>
          <w:color w:val="000000"/>
          <w:sz w:val="28"/>
          <w:szCs w:val="28"/>
        </w:rPr>
        <w:t xml:space="preserve"> Нельзя жечь костры рядом с деревьями</w:t>
      </w:r>
      <w:proofErr w:type="gramStart"/>
      <w:r w:rsidRPr="008F653D">
        <w:rPr>
          <w:rStyle w:val="c1"/>
          <w:color w:val="000000"/>
          <w:sz w:val="28"/>
          <w:szCs w:val="28"/>
        </w:rPr>
        <w:t xml:space="preserve"> .</w:t>
      </w:r>
      <w:proofErr w:type="gramEnd"/>
      <w:r w:rsidRPr="008F653D">
        <w:rPr>
          <w:rStyle w:val="c1"/>
          <w:color w:val="000000"/>
          <w:sz w:val="28"/>
          <w:szCs w:val="28"/>
        </w:rPr>
        <w:t xml:space="preserve">) О чем эта картина? </w:t>
      </w:r>
      <w:proofErr w:type="gramStart"/>
      <w:r w:rsidRPr="008F653D">
        <w:rPr>
          <w:rStyle w:val="c1"/>
          <w:color w:val="000000"/>
          <w:sz w:val="28"/>
          <w:szCs w:val="28"/>
        </w:rPr>
        <w:t>( Человеку природа дала воздух и он должен не только брать, но и беречь, охранять воздух от загрязнения.</w:t>
      </w:r>
      <w:proofErr w:type="gramEnd"/>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lastRenderedPageBreak/>
        <w:t xml:space="preserve">Воспитатель </w:t>
      </w:r>
      <w:proofErr w:type="gramStart"/>
      <w:r w:rsidRPr="008F653D">
        <w:rPr>
          <w:rStyle w:val="c1"/>
          <w:color w:val="000000"/>
          <w:sz w:val="28"/>
          <w:szCs w:val="28"/>
        </w:rPr>
        <w:t>:Д</w:t>
      </w:r>
      <w:proofErr w:type="gramEnd"/>
      <w:r w:rsidRPr="008F653D">
        <w:rPr>
          <w:rStyle w:val="c1"/>
          <w:color w:val="000000"/>
          <w:sz w:val="28"/>
          <w:szCs w:val="28"/>
        </w:rPr>
        <w:t>авайте лес любить, оберегать</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Природе в этом деле помогать.</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Беречь леса, поля и реки,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                        Чтоб сохранилось все на веки!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b/>
          <w:bCs/>
          <w:color w:val="000000"/>
          <w:sz w:val="28"/>
          <w:szCs w:val="28"/>
        </w:rPr>
        <w:t>VII. Игра «Летающие шары»</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(Звучит «Старинная французская песенка» П.И.Чайковского в грамзаписи).</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Дети подбрасывают шары вверх и ловят.</w:t>
      </w:r>
    </w:p>
    <w:p w:rsidR="00212944" w:rsidRPr="008F653D" w:rsidRDefault="00212944" w:rsidP="007F72CB">
      <w:pPr>
        <w:pStyle w:val="c2"/>
        <w:shd w:val="clear" w:color="auto" w:fill="FFFFFF"/>
        <w:spacing w:before="0" w:beforeAutospacing="0" w:after="0" w:afterAutospacing="0" w:line="360" w:lineRule="auto"/>
        <w:rPr>
          <w:color w:val="000000"/>
          <w:sz w:val="28"/>
          <w:szCs w:val="28"/>
        </w:rPr>
      </w:pPr>
      <w:r w:rsidRPr="008F653D">
        <w:rPr>
          <w:rStyle w:val="c1"/>
          <w:color w:val="000000"/>
          <w:sz w:val="28"/>
          <w:szCs w:val="28"/>
        </w:rPr>
        <w:t>Воспитатель. Что это за невидимка, который нам нужен? (воздух) Воспитатель. Что такое лес? (Лес - это не только украшение земли, но и источник здоровья)</w:t>
      </w: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212944" w:rsidRDefault="00212944"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C0090D" w:rsidRDefault="00C0090D" w:rsidP="007F72CB">
      <w:pPr>
        <w:spacing w:after="0"/>
        <w:jc w:val="right"/>
        <w:rPr>
          <w:rFonts w:ascii="Times New Roman" w:hAnsi="Times New Roman" w:cs="Times New Roman"/>
          <w:b/>
          <w:i/>
          <w:sz w:val="28"/>
          <w:szCs w:val="16"/>
        </w:rPr>
      </w:pPr>
    </w:p>
    <w:p w:rsidR="00034EF2" w:rsidRPr="00A61CE6" w:rsidRDefault="00034EF2" w:rsidP="00034EF2">
      <w:pPr>
        <w:pStyle w:val="c10"/>
        <w:shd w:val="clear" w:color="auto" w:fill="FFFFFF"/>
        <w:spacing w:before="0" w:beforeAutospacing="0" w:after="0" w:afterAutospacing="0"/>
        <w:jc w:val="right"/>
        <w:rPr>
          <w:i/>
          <w:sz w:val="28"/>
          <w:szCs w:val="28"/>
        </w:rPr>
      </w:pPr>
      <w:r w:rsidRPr="00A61CE6">
        <w:rPr>
          <w:i/>
          <w:sz w:val="28"/>
          <w:szCs w:val="28"/>
        </w:rPr>
        <w:lastRenderedPageBreak/>
        <w:t xml:space="preserve">Приложение </w:t>
      </w:r>
      <w:r>
        <w:rPr>
          <w:i/>
          <w:sz w:val="28"/>
          <w:szCs w:val="28"/>
        </w:rPr>
        <w:t>№7</w:t>
      </w:r>
    </w:p>
    <w:p w:rsidR="004E45B2" w:rsidRDefault="004E45B2" w:rsidP="004E45B2">
      <w:pPr>
        <w:rPr>
          <w:rFonts w:ascii="Times New Roman" w:hAnsi="Times New Roman" w:cs="Times New Roman"/>
          <w:b/>
          <w:bCs/>
          <w:color w:val="000000"/>
          <w:sz w:val="28"/>
          <w:szCs w:val="28"/>
        </w:rPr>
      </w:pPr>
    </w:p>
    <w:p w:rsidR="00034EF2" w:rsidRPr="004E45B2" w:rsidRDefault="00034EF2" w:rsidP="004E45B2">
      <w:pPr>
        <w:rPr>
          <w:rFonts w:ascii="Times New Roman" w:hAnsi="Times New Roman" w:cs="Times New Roman"/>
          <w:b/>
          <w:bCs/>
          <w:color w:val="000000"/>
          <w:sz w:val="28"/>
          <w:szCs w:val="28"/>
        </w:rPr>
      </w:pPr>
      <w:r w:rsidRPr="004E45B2">
        <w:rPr>
          <w:rFonts w:ascii="Times New Roman" w:hAnsi="Times New Roman" w:cs="Times New Roman"/>
          <w:b/>
          <w:bCs/>
          <w:color w:val="000000"/>
          <w:sz w:val="28"/>
          <w:szCs w:val="28"/>
        </w:rPr>
        <w:t>Нормативные требования по организации развивающей предметно-пространственной среды</w:t>
      </w:r>
    </w:p>
    <w:p w:rsidR="00034EF2" w:rsidRPr="00F06079" w:rsidRDefault="00034EF2" w:rsidP="00034EF2">
      <w:pPr>
        <w:pStyle w:val="a3"/>
        <w:rPr>
          <w:color w:val="000000"/>
          <w:sz w:val="28"/>
          <w:szCs w:val="28"/>
        </w:rPr>
      </w:pPr>
      <w:r w:rsidRPr="00F06079">
        <w:rPr>
          <w:color w:val="000000"/>
          <w:sz w:val="28"/>
          <w:szCs w:val="28"/>
        </w:rPr>
        <w:t>При организации развивающей предметно-пространственной среды дошкольной образовательной организации необходимо учитывать нормативные требования следующих документов:</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Конституция Российской̆ Федерации;</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Федеральный закон от 29.12.2012 № 273-ФЗ «Об образовании в Российской Федерации»;</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Федеральный закон от 02.07.2013 № 185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 xml:space="preserve">Приказ </w:t>
      </w:r>
      <w:proofErr w:type="spellStart"/>
      <w:r w:rsidRPr="00F06079">
        <w:rPr>
          <w:color w:val="000000"/>
          <w:sz w:val="28"/>
          <w:szCs w:val="28"/>
        </w:rPr>
        <w:t>Минобрнауки</w:t>
      </w:r>
      <w:proofErr w:type="spellEnd"/>
      <w:r w:rsidRPr="00F06079">
        <w:rPr>
          <w:color w:val="000000"/>
          <w:sz w:val="28"/>
          <w:szCs w:val="28"/>
        </w:rPr>
        <w:t xml:space="preserve"> России от 17.10.2013 № 1155 «Об утверждении федерального государственного образовательного стандарта дошкольного образования»;</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 xml:space="preserve">Письмо </w:t>
      </w:r>
      <w:proofErr w:type="spellStart"/>
      <w:r w:rsidRPr="00F06079">
        <w:rPr>
          <w:color w:val="000000"/>
          <w:sz w:val="28"/>
          <w:szCs w:val="28"/>
        </w:rPr>
        <w:t>Минобрнауки</w:t>
      </w:r>
      <w:proofErr w:type="spellEnd"/>
      <w:r w:rsidRPr="00F06079">
        <w:rPr>
          <w:color w:val="000000"/>
          <w:sz w:val="28"/>
          <w:szCs w:val="28"/>
        </w:rPr>
        <w:t xml:space="preserve"> России 28.02.2014 № 08-249 «Комментарии к ФГОС дошкольного образования»;</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Концепция содержания непрерывного образования (дошкольное и начальное звено), утвержденная Федеральным координационным советом по общему образованию Министерства образования РФ от 17 июня 2003 года;</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Постановление Главного государственного санитарного врача РФ от 15.05.2013 № 26 «Об утверждении СанПиН 2.4.1.3049-13 «Санитарно-эпиде</w:t>
      </w:r>
      <w:r w:rsidRPr="00F06079">
        <w:rPr>
          <w:color w:val="000000"/>
          <w:sz w:val="28"/>
          <w:szCs w:val="28"/>
        </w:rPr>
        <w:softHyphen/>
        <w:t>миологические требования к устройству, содержанию и организации режима работы дошкольных образовательных организаций»;</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Постановление Главного государственного санитарного врача</w:t>
      </w:r>
      <w:r w:rsidRPr="00F06079">
        <w:rPr>
          <w:rStyle w:val="apple-converted-space"/>
          <w:rFonts w:eastAsiaTheme="majorEastAsia"/>
          <w:color w:val="000000"/>
          <w:sz w:val="28"/>
          <w:szCs w:val="28"/>
        </w:rPr>
        <w:t> </w:t>
      </w:r>
      <w:r w:rsidRPr="00F06079">
        <w:rPr>
          <w:b/>
          <w:bCs/>
          <w:color w:val="000000"/>
          <w:sz w:val="28"/>
          <w:szCs w:val="28"/>
        </w:rPr>
        <w:t>РФ от 19.12.2013. № 68 «Об утверждении СанПиН 2.4.1.3147-13 «Санитарно-эпиде</w:t>
      </w:r>
      <w:r w:rsidRPr="00F06079">
        <w:rPr>
          <w:color w:val="000000"/>
          <w:sz w:val="28"/>
          <w:szCs w:val="28"/>
        </w:rPr>
        <w:softHyphen/>
        <w:t>миологические требования к дошкольным группам, размещенным в жилых помещениях жилищного фонда»;</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Национальная образовательная инициатива «Наша новая школа», утверждённая Президентом РФ 04.02.2010 № Пр-271;</w:t>
      </w:r>
    </w:p>
    <w:p w:rsidR="00034EF2" w:rsidRPr="00F06079" w:rsidRDefault="00034EF2" w:rsidP="004E45B2">
      <w:pPr>
        <w:pStyle w:val="a3"/>
        <w:numPr>
          <w:ilvl w:val="0"/>
          <w:numId w:val="55"/>
        </w:numPr>
        <w:tabs>
          <w:tab w:val="clear" w:pos="720"/>
          <w:tab w:val="num" w:pos="567"/>
        </w:tabs>
        <w:ind w:left="567"/>
        <w:rPr>
          <w:color w:val="000000"/>
          <w:sz w:val="28"/>
          <w:szCs w:val="28"/>
        </w:rPr>
      </w:pPr>
      <w:proofErr w:type="gramStart"/>
      <w:r w:rsidRPr="00F06079">
        <w:rPr>
          <w:color w:val="000000"/>
          <w:sz w:val="28"/>
          <w:szCs w:val="28"/>
        </w:rPr>
        <w:t>Письмо Минобразования России от 17 мая 1995 года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учреждений "О психолого-педагогической ценности игр и игрушек"»);</w:t>
      </w:r>
      <w:proofErr w:type="gramEnd"/>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lastRenderedPageBreak/>
        <w:t>Приказ Министерства образования РФ от 26.06.2000 №1917 «Об экспертизе настольных, компьютерных и иных игр, игрушек и игровых сооружений для детей»;</w:t>
      </w:r>
    </w:p>
    <w:p w:rsidR="00034EF2" w:rsidRPr="00F06079" w:rsidRDefault="00034EF2" w:rsidP="004E45B2">
      <w:pPr>
        <w:pStyle w:val="a3"/>
        <w:numPr>
          <w:ilvl w:val="0"/>
          <w:numId w:val="55"/>
        </w:numPr>
        <w:tabs>
          <w:tab w:val="clear" w:pos="720"/>
          <w:tab w:val="num" w:pos="567"/>
        </w:tabs>
        <w:ind w:left="567"/>
        <w:rPr>
          <w:color w:val="000000"/>
          <w:sz w:val="28"/>
          <w:szCs w:val="28"/>
        </w:rPr>
      </w:pPr>
      <w:r w:rsidRPr="00F06079">
        <w:rPr>
          <w:color w:val="000000"/>
          <w:sz w:val="28"/>
          <w:szCs w:val="28"/>
        </w:rPr>
        <w:t>Письмо Минобразования РФ от 15.03.2004 № 03</w:t>
      </w:r>
      <w:r w:rsidRPr="00F06079">
        <w:rPr>
          <w:color w:val="000000"/>
          <w:sz w:val="28"/>
          <w:szCs w:val="28"/>
        </w:rPr>
        <w:softHyphen/>
        <w:t>-51-</w:t>
      </w:r>
      <w:r w:rsidRPr="00F06079">
        <w:rPr>
          <w:color w:val="000000"/>
          <w:sz w:val="28"/>
          <w:szCs w:val="28"/>
        </w:rPr>
        <w:softHyphen/>
        <w:t>46ин/14-</w:t>
      </w:r>
      <w:r w:rsidRPr="00F06079">
        <w:rPr>
          <w:color w:val="000000"/>
          <w:sz w:val="28"/>
          <w:szCs w:val="28"/>
        </w:rPr>
        <w:softHyphen/>
        <w:t>03 «О направлении Примерных требований к содержанию развивающей среды детей дошкольного возраста, воспитывающихся в семье».</w:t>
      </w: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4E45B2" w:rsidRDefault="004E45B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034EF2" w:rsidRDefault="00034EF2" w:rsidP="00C0090D">
      <w:pPr>
        <w:spacing w:after="0"/>
        <w:jc w:val="right"/>
        <w:rPr>
          <w:rFonts w:ascii="Times New Roman" w:hAnsi="Times New Roman" w:cs="Times New Roman"/>
          <w:i/>
          <w:sz w:val="28"/>
          <w:szCs w:val="16"/>
        </w:rPr>
      </w:pPr>
    </w:p>
    <w:p w:rsidR="00C0090D" w:rsidRDefault="00C0090D" w:rsidP="00C0090D">
      <w:pPr>
        <w:spacing w:after="0"/>
        <w:jc w:val="right"/>
        <w:rPr>
          <w:rFonts w:ascii="Times New Roman" w:hAnsi="Times New Roman" w:cs="Times New Roman"/>
          <w:i/>
          <w:sz w:val="28"/>
          <w:szCs w:val="16"/>
        </w:rPr>
      </w:pPr>
      <w:r w:rsidRPr="00C0090D">
        <w:rPr>
          <w:rFonts w:ascii="Times New Roman" w:hAnsi="Times New Roman" w:cs="Times New Roman"/>
          <w:i/>
          <w:sz w:val="28"/>
          <w:szCs w:val="16"/>
        </w:rPr>
        <w:lastRenderedPageBreak/>
        <w:t xml:space="preserve">Приложение </w:t>
      </w:r>
      <w:r w:rsidR="00F06079">
        <w:rPr>
          <w:rFonts w:ascii="Times New Roman" w:hAnsi="Times New Roman" w:cs="Times New Roman"/>
          <w:i/>
          <w:sz w:val="28"/>
          <w:szCs w:val="16"/>
        </w:rPr>
        <w:t>8</w:t>
      </w:r>
    </w:p>
    <w:p w:rsidR="00034EF2" w:rsidRDefault="00034EF2"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Инструкции по технике безопасности (далее ИТБ) при проведении экспериментальной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443"/>
      </w:tblGrid>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jc w:val="both"/>
              <w:rPr>
                <w:i/>
                <w:color w:val="000000"/>
                <w:sz w:val="28"/>
                <w:szCs w:val="28"/>
              </w:rPr>
            </w:pPr>
            <w:r w:rsidRPr="002D177A">
              <w:rPr>
                <w:color w:val="000000"/>
                <w:sz w:val="28"/>
                <w:szCs w:val="28"/>
              </w:rPr>
              <w:t>Инструкция по технике безопасности при проведении опытов</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1</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rStyle w:val="a4"/>
                <w:b w:val="0"/>
                <w:color w:val="000000"/>
                <w:sz w:val="28"/>
                <w:szCs w:val="28"/>
              </w:rPr>
            </w:pPr>
            <w:r w:rsidRPr="002D177A">
              <w:rPr>
                <w:rStyle w:val="a4"/>
                <w:b w:val="0"/>
                <w:color w:val="000000"/>
                <w:sz w:val="28"/>
                <w:szCs w:val="28"/>
              </w:rPr>
              <w:t xml:space="preserve">Правила безопасности при проведении </w:t>
            </w:r>
          </w:p>
          <w:p w:rsidR="00C0090D" w:rsidRPr="002D177A" w:rsidRDefault="00C0090D" w:rsidP="00C0090D">
            <w:pPr>
              <w:pStyle w:val="a3"/>
              <w:spacing w:before="0" w:beforeAutospacing="0" w:after="0" w:afterAutospacing="0" w:line="360" w:lineRule="auto"/>
              <w:rPr>
                <w:b/>
                <w:color w:val="000000"/>
                <w:sz w:val="28"/>
                <w:szCs w:val="28"/>
              </w:rPr>
            </w:pPr>
            <w:r w:rsidRPr="002D177A">
              <w:rPr>
                <w:rStyle w:val="a4"/>
                <w:b w:val="0"/>
                <w:color w:val="000000"/>
                <w:sz w:val="28"/>
                <w:szCs w:val="28"/>
              </w:rPr>
              <w:t>экспериментально - исследовательской деятельности.</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2</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color w:val="000000"/>
                <w:sz w:val="28"/>
                <w:szCs w:val="28"/>
              </w:rPr>
            </w:pPr>
            <w:r w:rsidRPr="002D177A">
              <w:rPr>
                <w:color w:val="000000"/>
                <w:sz w:val="28"/>
                <w:szCs w:val="28"/>
              </w:rPr>
              <w:t>Правила техники безопасности при проведении опытов с песком</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3</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color w:val="000000"/>
                <w:sz w:val="28"/>
                <w:szCs w:val="28"/>
              </w:rPr>
            </w:pPr>
            <w:r w:rsidRPr="002D177A">
              <w:rPr>
                <w:color w:val="000000"/>
                <w:sz w:val="28"/>
                <w:szCs w:val="28"/>
              </w:rPr>
              <w:t>Правила техники безопасности при проведении опытов с водой.</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4</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color w:val="000000"/>
                <w:sz w:val="28"/>
                <w:szCs w:val="28"/>
              </w:rPr>
            </w:pPr>
            <w:r w:rsidRPr="002D177A">
              <w:rPr>
                <w:color w:val="000000"/>
                <w:sz w:val="28"/>
                <w:szCs w:val="28"/>
              </w:rPr>
              <w:t>Правила техники безопасности при проведении опытов с магнитом</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5</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color w:val="000000"/>
                <w:sz w:val="28"/>
                <w:szCs w:val="28"/>
              </w:rPr>
            </w:pPr>
            <w:r w:rsidRPr="002D177A">
              <w:rPr>
                <w:color w:val="000000"/>
                <w:sz w:val="28"/>
                <w:szCs w:val="28"/>
              </w:rPr>
              <w:t>Правила техники безопасности при проведении опытов с почвой, глиной.</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6</w:t>
            </w:r>
          </w:p>
        </w:tc>
      </w:tr>
      <w:tr w:rsidR="00C0090D" w:rsidRPr="002D177A" w:rsidTr="00C0090D">
        <w:tc>
          <w:tcPr>
            <w:tcW w:w="7848" w:type="dxa"/>
            <w:shd w:val="clear" w:color="auto" w:fill="auto"/>
          </w:tcPr>
          <w:p w:rsidR="00C0090D" w:rsidRPr="002D177A" w:rsidRDefault="00C0090D" w:rsidP="00C0090D">
            <w:pPr>
              <w:pStyle w:val="a3"/>
              <w:spacing w:before="0" w:beforeAutospacing="0" w:after="0" w:afterAutospacing="0" w:line="360" w:lineRule="auto"/>
              <w:rPr>
                <w:color w:val="000000"/>
                <w:sz w:val="28"/>
                <w:szCs w:val="28"/>
              </w:rPr>
            </w:pPr>
            <w:r w:rsidRPr="002D177A">
              <w:rPr>
                <w:color w:val="000000"/>
                <w:sz w:val="28"/>
                <w:szCs w:val="28"/>
              </w:rPr>
              <w:t>Правила техники безопасности при проведении опытов на огороде с семенами, растениями.</w:t>
            </w:r>
          </w:p>
        </w:tc>
        <w:tc>
          <w:tcPr>
            <w:tcW w:w="1443" w:type="dxa"/>
            <w:shd w:val="clear" w:color="auto" w:fill="auto"/>
          </w:tcPr>
          <w:p w:rsidR="00C0090D" w:rsidRPr="002D177A" w:rsidRDefault="00C0090D" w:rsidP="00C0090D">
            <w:pPr>
              <w:pStyle w:val="a3"/>
              <w:spacing w:before="0" w:beforeAutospacing="0" w:after="0" w:afterAutospacing="0" w:line="360" w:lineRule="auto"/>
              <w:jc w:val="center"/>
              <w:rPr>
                <w:b/>
                <w:i/>
                <w:color w:val="000000"/>
                <w:sz w:val="28"/>
                <w:szCs w:val="28"/>
              </w:rPr>
            </w:pPr>
            <w:r w:rsidRPr="002D177A">
              <w:rPr>
                <w:b/>
                <w:i/>
                <w:color w:val="000000"/>
                <w:sz w:val="28"/>
                <w:szCs w:val="28"/>
              </w:rPr>
              <w:t>ИТБ № 7</w:t>
            </w:r>
          </w:p>
        </w:tc>
      </w:tr>
    </w:tbl>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034EF2" w:rsidRDefault="00034EF2"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Default="00C0090D" w:rsidP="00C0090D">
      <w:pPr>
        <w:pStyle w:val="a3"/>
        <w:spacing w:before="0" w:beforeAutospacing="0" w:after="0" w:afterAutospacing="0" w:line="360" w:lineRule="auto"/>
        <w:jc w:val="center"/>
        <w:rPr>
          <w:b/>
          <w:color w:val="000000"/>
          <w:sz w:val="28"/>
          <w:szCs w:val="28"/>
        </w:rPr>
      </w:pPr>
      <w:r w:rsidRPr="00253C4A">
        <w:rPr>
          <w:b/>
          <w:color w:val="000000"/>
          <w:sz w:val="28"/>
          <w:szCs w:val="28"/>
        </w:rPr>
        <w:lastRenderedPageBreak/>
        <w:t>Инструкция по технике безопасности при проведении опытов.</w:t>
      </w:r>
    </w:p>
    <w:p w:rsidR="00C0090D" w:rsidRPr="00253C4A" w:rsidRDefault="00C0090D" w:rsidP="00C0090D">
      <w:pPr>
        <w:pStyle w:val="a3"/>
        <w:spacing w:before="0" w:beforeAutospacing="0" w:after="0" w:afterAutospacing="0" w:line="360" w:lineRule="auto"/>
        <w:jc w:val="center"/>
        <w:rPr>
          <w:b/>
          <w:color w:val="000000"/>
          <w:sz w:val="28"/>
          <w:szCs w:val="28"/>
        </w:rPr>
      </w:pPr>
      <w:r>
        <w:rPr>
          <w:b/>
          <w:color w:val="000000"/>
          <w:sz w:val="28"/>
          <w:szCs w:val="28"/>
        </w:rPr>
        <w:t>ИТБ № 1</w:t>
      </w:r>
    </w:p>
    <w:p w:rsidR="00C0090D" w:rsidRPr="00253C4A" w:rsidRDefault="00C0090D" w:rsidP="004E45B2">
      <w:pPr>
        <w:pStyle w:val="a3"/>
        <w:numPr>
          <w:ilvl w:val="0"/>
          <w:numId w:val="48"/>
        </w:numPr>
        <w:spacing w:before="0" w:beforeAutospacing="0" w:after="0" w:afterAutospacing="0" w:line="360" w:lineRule="auto"/>
        <w:ind w:left="360"/>
        <w:jc w:val="both"/>
        <w:rPr>
          <w:b/>
          <w:color w:val="000000"/>
          <w:sz w:val="28"/>
          <w:szCs w:val="28"/>
        </w:rPr>
      </w:pPr>
      <w:r w:rsidRPr="00253C4A">
        <w:rPr>
          <w:b/>
          <w:i/>
          <w:color w:val="000000"/>
          <w:sz w:val="28"/>
          <w:szCs w:val="28"/>
        </w:rPr>
        <w:t>Требования безопасности перед началом экспериментальной деятельности</w:t>
      </w:r>
    </w:p>
    <w:p w:rsidR="00C0090D" w:rsidRDefault="00C0090D" w:rsidP="00C0090D">
      <w:pPr>
        <w:pStyle w:val="a3"/>
        <w:spacing w:before="0" w:beforeAutospacing="0" w:after="0" w:afterAutospacing="0" w:line="360" w:lineRule="auto"/>
        <w:jc w:val="both"/>
        <w:rPr>
          <w:color w:val="000000"/>
          <w:sz w:val="28"/>
          <w:szCs w:val="28"/>
        </w:rPr>
      </w:pPr>
      <w:r>
        <w:rPr>
          <w:color w:val="000000"/>
          <w:sz w:val="28"/>
          <w:szCs w:val="28"/>
        </w:rPr>
        <w:t xml:space="preserve">1.1. </w:t>
      </w:r>
      <w:r w:rsidRPr="00253C4A">
        <w:rPr>
          <w:color w:val="000000"/>
          <w:sz w:val="28"/>
          <w:szCs w:val="28"/>
        </w:rPr>
        <w:t>Внимательно изучить содержание и порядок проведения эксперимента, опыта, а также безопасные приемы его выполнения.</w:t>
      </w:r>
    </w:p>
    <w:p w:rsidR="00C0090D" w:rsidRDefault="00C0090D" w:rsidP="00C0090D">
      <w:pPr>
        <w:pStyle w:val="a3"/>
        <w:spacing w:before="0" w:beforeAutospacing="0" w:after="0" w:afterAutospacing="0" w:line="360" w:lineRule="auto"/>
        <w:jc w:val="both"/>
        <w:rPr>
          <w:color w:val="000000"/>
          <w:sz w:val="28"/>
          <w:szCs w:val="28"/>
        </w:rPr>
      </w:pPr>
      <w:r>
        <w:rPr>
          <w:color w:val="000000"/>
          <w:sz w:val="28"/>
          <w:szCs w:val="28"/>
        </w:rPr>
        <w:t xml:space="preserve">1.2. </w:t>
      </w:r>
      <w:r w:rsidRPr="00253C4A">
        <w:rPr>
          <w:color w:val="000000"/>
          <w:sz w:val="28"/>
          <w:szCs w:val="28"/>
        </w:rPr>
        <w:t>Подготовить к работе рабочее место, убрать посторонние предметы. Приборы и оборудование разместить таким образом, чтобы исключить их падение и опрокидывание.</w:t>
      </w:r>
    </w:p>
    <w:p w:rsidR="00C0090D" w:rsidRDefault="00C0090D" w:rsidP="00C0090D">
      <w:pPr>
        <w:pStyle w:val="a3"/>
        <w:spacing w:before="0" w:beforeAutospacing="0" w:after="0" w:afterAutospacing="0" w:line="360" w:lineRule="auto"/>
        <w:jc w:val="both"/>
        <w:rPr>
          <w:color w:val="000000"/>
          <w:sz w:val="28"/>
          <w:szCs w:val="28"/>
        </w:rPr>
      </w:pPr>
      <w:r>
        <w:rPr>
          <w:color w:val="000000"/>
          <w:sz w:val="28"/>
          <w:szCs w:val="28"/>
        </w:rPr>
        <w:t>1.3. Проветрить помещение, в котором будет проводиться опыт.</w:t>
      </w:r>
    </w:p>
    <w:p w:rsidR="00C0090D" w:rsidRDefault="00C0090D" w:rsidP="00C0090D">
      <w:pPr>
        <w:pStyle w:val="a3"/>
        <w:spacing w:before="0" w:beforeAutospacing="0" w:after="0" w:afterAutospacing="0" w:line="360" w:lineRule="auto"/>
        <w:jc w:val="both"/>
        <w:rPr>
          <w:color w:val="000000"/>
          <w:sz w:val="28"/>
          <w:szCs w:val="28"/>
        </w:rPr>
      </w:pPr>
      <w:r>
        <w:rPr>
          <w:color w:val="000000"/>
          <w:sz w:val="28"/>
          <w:szCs w:val="28"/>
        </w:rPr>
        <w:t>1</w:t>
      </w:r>
      <w:r w:rsidRPr="00253C4A">
        <w:rPr>
          <w:color w:val="000000"/>
          <w:sz w:val="28"/>
          <w:szCs w:val="28"/>
        </w:rPr>
        <w:t>.</w:t>
      </w:r>
      <w:r>
        <w:rPr>
          <w:color w:val="000000"/>
          <w:sz w:val="28"/>
          <w:szCs w:val="28"/>
        </w:rPr>
        <w:t>4</w:t>
      </w:r>
      <w:r w:rsidRPr="00253C4A">
        <w:rPr>
          <w:color w:val="000000"/>
          <w:sz w:val="28"/>
          <w:szCs w:val="28"/>
        </w:rPr>
        <w:t>. Проверить исправность оборудования, приборов, целостность лабораторной посуды и приборов из стекла.</w:t>
      </w:r>
    </w:p>
    <w:p w:rsidR="00C0090D" w:rsidRPr="00253C4A" w:rsidRDefault="00C0090D" w:rsidP="00C0090D">
      <w:pPr>
        <w:pStyle w:val="a3"/>
        <w:spacing w:before="0" w:beforeAutospacing="0" w:after="0" w:afterAutospacing="0" w:line="360" w:lineRule="auto"/>
        <w:jc w:val="both"/>
        <w:rPr>
          <w:color w:val="000000"/>
          <w:sz w:val="28"/>
          <w:szCs w:val="28"/>
        </w:rPr>
      </w:pPr>
      <w:r>
        <w:rPr>
          <w:color w:val="000000"/>
          <w:sz w:val="28"/>
          <w:szCs w:val="28"/>
        </w:rPr>
        <w:t>1.5</w:t>
      </w:r>
      <w:r w:rsidRPr="00253C4A">
        <w:rPr>
          <w:color w:val="000000"/>
          <w:sz w:val="28"/>
          <w:szCs w:val="28"/>
        </w:rPr>
        <w:t>. Проверить правильность расстановки детской мебели в групповой комнате.</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1.</w:t>
      </w:r>
      <w:r>
        <w:rPr>
          <w:color w:val="000000"/>
          <w:sz w:val="28"/>
          <w:szCs w:val="28"/>
        </w:rPr>
        <w:t>6</w:t>
      </w:r>
      <w:r w:rsidRPr="00253C4A">
        <w:rPr>
          <w:color w:val="000000"/>
          <w:sz w:val="28"/>
          <w:szCs w:val="28"/>
        </w:rPr>
        <w:t>. Перед проведением экспериментальной деятельности, перед перемещением из одного помещения в другое, напоминать детям правила безопасного поведения.</w:t>
      </w:r>
    </w:p>
    <w:p w:rsidR="00C0090D" w:rsidRPr="004E45B2" w:rsidRDefault="004E45B2" w:rsidP="004E45B2">
      <w:pPr>
        <w:pStyle w:val="a3"/>
        <w:spacing w:before="0" w:beforeAutospacing="0" w:after="0" w:afterAutospacing="0" w:line="360" w:lineRule="auto"/>
        <w:jc w:val="both"/>
        <w:rPr>
          <w:color w:val="000000"/>
          <w:sz w:val="28"/>
          <w:szCs w:val="28"/>
        </w:rPr>
      </w:pPr>
      <w:r>
        <w:rPr>
          <w:color w:val="000000"/>
          <w:sz w:val="28"/>
          <w:szCs w:val="28"/>
        </w:rPr>
        <w:t xml:space="preserve">2. </w:t>
      </w:r>
      <w:r w:rsidR="00C0090D" w:rsidRPr="004E45B2">
        <w:rPr>
          <w:color w:val="000000"/>
          <w:sz w:val="28"/>
          <w:szCs w:val="28"/>
        </w:rPr>
        <w:t>Требования безопасности во время экспериментальной деятельности</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2.1. Обеспечить безопасное проведение эксперимента, опыта для жизни и здоровья детей </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2.2. Рассаживать воспитанников за столы в соответствии с </w:t>
      </w:r>
      <w:r>
        <w:rPr>
          <w:color w:val="000000"/>
          <w:sz w:val="28"/>
          <w:szCs w:val="28"/>
        </w:rPr>
        <w:t>антропометрическими данными</w:t>
      </w:r>
      <w:r w:rsidRPr="00253C4A">
        <w:rPr>
          <w:color w:val="000000"/>
          <w:sz w:val="28"/>
          <w:szCs w:val="28"/>
        </w:rPr>
        <w:t>. Мебель должна быть промаркирована.</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2.3. Нельзя оставлять детей в помещениях </w:t>
      </w:r>
      <w:r>
        <w:rPr>
          <w:color w:val="000000"/>
          <w:sz w:val="28"/>
          <w:szCs w:val="28"/>
        </w:rPr>
        <w:t>МБДОУ</w:t>
      </w:r>
      <w:r w:rsidRPr="00253C4A">
        <w:rPr>
          <w:color w:val="000000"/>
          <w:sz w:val="28"/>
          <w:szCs w:val="28"/>
        </w:rPr>
        <w:t xml:space="preserve"> без присмотра взрослых</w:t>
      </w:r>
      <w:r>
        <w:rPr>
          <w:color w:val="000000"/>
          <w:sz w:val="28"/>
          <w:szCs w:val="28"/>
        </w:rPr>
        <w:t xml:space="preserve"> ни на секунду</w:t>
      </w:r>
      <w:r w:rsidRPr="00253C4A">
        <w:rPr>
          <w:color w:val="000000"/>
          <w:sz w:val="28"/>
          <w:szCs w:val="28"/>
        </w:rPr>
        <w:t xml:space="preserve">. </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2.4. При проведении экспериментов, опытов необходимо использовать прочный, исправный демонстрационный и раздаточный </w:t>
      </w:r>
      <w:r>
        <w:rPr>
          <w:color w:val="000000"/>
          <w:sz w:val="28"/>
          <w:szCs w:val="28"/>
        </w:rPr>
        <w:t>познавательный</w:t>
      </w:r>
      <w:r w:rsidRPr="00253C4A">
        <w:rPr>
          <w:color w:val="000000"/>
          <w:sz w:val="28"/>
          <w:szCs w:val="28"/>
        </w:rPr>
        <w:t xml:space="preserve"> материал, соответствующий санитарно-гигиеническим, дидактическим, эстетическим требованиям.</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2.5. Во время проведения экспериментов, опытов, перемещения из одного помещения </w:t>
      </w:r>
      <w:r>
        <w:rPr>
          <w:color w:val="000000"/>
          <w:sz w:val="28"/>
          <w:szCs w:val="28"/>
        </w:rPr>
        <w:t>МБДОУ</w:t>
      </w:r>
      <w:r w:rsidRPr="00253C4A">
        <w:rPr>
          <w:color w:val="000000"/>
          <w:sz w:val="28"/>
          <w:szCs w:val="28"/>
        </w:rPr>
        <w:t xml:space="preserve"> в другое необходимо следить за соблюдением детьми </w:t>
      </w:r>
      <w:r w:rsidRPr="00253C4A">
        <w:rPr>
          <w:color w:val="000000"/>
          <w:sz w:val="28"/>
          <w:szCs w:val="28"/>
        </w:rPr>
        <w:lastRenderedPageBreak/>
        <w:t xml:space="preserve">правил безопасного поведения: не толкаться, не перегонять друг друга; при спуске и подъеме между этажами здания </w:t>
      </w:r>
      <w:r>
        <w:rPr>
          <w:color w:val="000000"/>
          <w:sz w:val="28"/>
          <w:szCs w:val="28"/>
        </w:rPr>
        <w:t>МБДОУ</w:t>
      </w:r>
      <w:r w:rsidRPr="00253C4A">
        <w:rPr>
          <w:color w:val="000000"/>
          <w:sz w:val="28"/>
          <w:szCs w:val="28"/>
        </w:rPr>
        <w:t xml:space="preserve"> нужно держаться за перила.</w:t>
      </w:r>
      <w:r w:rsidRPr="00253C4A">
        <w:rPr>
          <w:color w:val="000000"/>
          <w:sz w:val="28"/>
          <w:szCs w:val="28"/>
        </w:rPr>
        <w:br/>
        <w:t>2.6. В работе использовать только исправные технические средства обучения: магнитофон, телевизор</w:t>
      </w:r>
      <w:r>
        <w:rPr>
          <w:color w:val="000000"/>
          <w:sz w:val="28"/>
          <w:szCs w:val="28"/>
        </w:rPr>
        <w:t>, проектор</w:t>
      </w:r>
      <w:r w:rsidRPr="00253C4A">
        <w:rPr>
          <w:color w:val="000000"/>
          <w:sz w:val="28"/>
          <w:szCs w:val="28"/>
        </w:rPr>
        <w:t xml:space="preserve"> и др. Не оставлять включенным в электросеть приборы и ТСО без присмотра. Не допускать подключения и отключения ТСО детьми. Следить, чтобы воспитанники не дотрагивались к включенным ТСО, электрошнурам и др.</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2.7. Длительность просмотра познавательных фильмов должна составлять не более 15 мин.</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2.8. Следует в обязательном порядке соблюдать нормы и правила охраны жизни и здоровья детей во время экспериментов, опытов: соблюдать режим дня, расписание, длительность опыта, физическую и психологическую нагрузку и др.</w:t>
      </w:r>
    </w:p>
    <w:p w:rsidR="00C0090D"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2.9. Необходимо исключить ситуации </w:t>
      </w:r>
      <w:proofErr w:type="spellStart"/>
      <w:r w:rsidRPr="00253C4A">
        <w:rPr>
          <w:color w:val="000000"/>
          <w:sz w:val="28"/>
          <w:szCs w:val="28"/>
        </w:rPr>
        <w:t>травмирования</w:t>
      </w:r>
      <w:proofErr w:type="spellEnd"/>
      <w:r w:rsidRPr="00253C4A">
        <w:rPr>
          <w:color w:val="000000"/>
          <w:sz w:val="28"/>
          <w:szCs w:val="28"/>
        </w:rPr>
        <w:t xml:space="preserve"> одним ребенком другого путем рациональной организации детской деятельности. </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2.10. Точно выполнять все указания воспитателя при проведении экспериментальной деятельности, без его разрешения не выполнять самостоятельно никаких работ.</w:t>
      </w:r>
    </w:p>
    <w:p w:rsidR="00C0090D" w:rsidRPr="000D2046" w:rsidRDefault="00C0090D" w:rsidP="00C0090D">
      <w:pPr>
        <w:pStyle w:val="a3"/>
        <w:spacing w:before="0" w:beforeAutospacing="0" w:after="0" w:afterAutospacing="0" w:line="360" w:lineRule="auto"/>
        <w:jc w:val="both"/>
        <w:rPr>
          <w:b/>
          <w:i/>
          <w:color w:val="000000"/>
          <w:sz w:val="28"/>
          <w:szCs w:val="28"/>
        </w:rPr>
      </w:pPr>
      <w:r w:rsidRPr="000D2046">
        <w:rPr>
          <w:b/>
          <w:i/>
          <w:color w:val="000000"/>
          <w:sz w:val="28"/>
          <w:szCs w:val="28"/>
        </w:rPr>
        <w:t>3. Требования безопасности по окончании экспериментальной деятельности</w:t>
      </w:r>
    </w:p>
    <w:p w:rsidR="00C0090D" w:rsidRPr="00253C4A" w:rsidRDefault="00C0090D" w:rsidP="00C0090D">
      <w:pPr>
        <w:pStyle w:val="a3"/>
        <w:spacing w:before="0" w:beforeAutospacing="0" w:after="0" w:afterAutospacing="0" w:line="360" w:lineRule="auto"/>
        <w:rPr>
          <w:color w:val="000000"/>
          <w:sz w:val="28"/>
          <w:szCs w:val="28"/>
        </w:rPr>
      </w:pPr>
      <w:r w:rsidRPr="00253C4A">
        <w:rPr>
          <w:color w:val="000000"/>
          <w:sz w:val="28"/>
          <w:szCs w:val="28"/>
        </w:rPr>
        <w:t>3.1. По окончании работы следует привести в порядок свое рабочее место и рабочие места воспитанников.</w:t>
      </w:r>
      <w:r w:rsidRPr="00253C4A">
        <w:rPr>
          <w:color w:val="000000"/>
          <w:sz w:val="28"/>
          <w:szCs w:val="28"/>
        </w:rPr>
        <w:br/>
        <w:t>3.2. Выключить демонстрационные, электрические приборы, ТСО.</w:t>
      </w:r>
      <w:r w:rsidRPr="00253C4A">
        <w:rPr>
          <w:color w:val="000000"/>
          <w:sz w:val="28"/>
          <w:szCs w:val="28"/>
        </w:rPr>
        <w:br/>
        <w:t>3.3. Убрать документацию, пособия, оборудование, использованное во время опытов в специально предназначенные места.</w:t>
      </w:r>
      <w:r w:rsidRPr="00253C4A">
        <w:rPr>
          <w:color w:val="000000"/>
          <w:sz w:val="28"/>
          <w:szCs w:val="28"/>
        </w:rPr>
        <w:br/>
        <w:t>3.4. Тщательно вымыть руки с мылом.</w:t>
      </w:r>
    </w:p>
    <w:p w:rsidR="00C0090D" w:rsidRPr="00253C4A" w:rsidRDefault="00C0090D" w:rsidP="00C0090D">
      <w:pPr>
        <w:pStyle w:val="a3"/>
        <w:spacing w:before="0" w:beforeAutospacing="0" w:after="0" w:afterAutospacing="0" w:line="360" w:lineRule="auto"/>
        <w:jc w:val="center"/>
        <w:rPr>
          <w:rStyle w:val="a4"/>
          <w:color w:val="000000"/>
          <w:sz w:val="28"/>
          <w:szCs w:val="28"/>
        </w:rPr>
      </w:pPr>
    </w:p>
    <w:p w:rsidR="00C0090D" w:rsidRPr="00253C4A" w:rsidRDefault="00C0090D" w:rsidP="00C0090D">
      <w:pPr>
        <w:pStyle w:val="a3"/>
        <w:spacing w:before="0" w:beforeAutospacing="0" w:after="0" w:afterAutospacing="0" w:line="360" w:lineRule="auto"/>
        <w:jc w:val="center"/>
        <w:rPr>
          <w:rStyle w:val="a4"/>
          <w:color w:val="000000"/>
          <w:sz w:val="28"/>
          <w:szCs w:val="28"/>
        </w:rPr>
      </w:pPr>
    </w:p>
    <w:p w:rsidR="00C0090D" w:rsidRPr="00253C4A" w:rsidRDefault="00C0090D" w:rsidP="00C0090D">
      <w:pPr>
        <w:pStyle w:val="a3"/>
        <w:spacing w:before="0" w:beforeAutospacing="0" w:after="0" w:afterAutospacing="0" w:line="360" w:lineRule="auto"/>
        <w:jc w:val="center"/>
        <w:rPr>
          <w:rStyle w:val="a4"/>
          <w:color w:val="000000"/>
          <w:sz w:val="28"/>
          <w:szCs w:val="28"/>
        </w:rPr>
      </w:pPr>
    </w:p>
    <w:p w:rsidR="00C0090D" w:rsidRPr="00253C4A" w:rsidRDefault="00C0090D" w:rsidP="00C0090D">
      <w:pPr>
        <w:pStyle w:val="a3"/>
        <w:spacing w:before="0" w:beforeAutospacing="0" w:after="0" w:afterAutospacing="0" w:line="360" w:lineRule="auto"/>
        <w:jc w:val="center"/>
        <w:rPr>
          <w:rStyle w:val="a4"/>
          <w:color w:val="000000"/>
          <w:sz w:val="28"/>
          <w:szCs w:val="28"/>
        </w:rPr>
      </w:pPr>
      <w:r w:rsidRPr="00253C4A">
        <w:rPr>
          <w:rStyle w:val="a4"/>
          <w:color w:val="000000"/>
          <w:sz w:val="28"/>
          <w:szCs w:val="28"/>
        </w:rPr>
        <w:lastRenderedPageBreak/>
        <w:t xml:space="preserve">Правила безопасности при проведении </w:t>
      </w:r>
    </w:p>
    <w:p w:rsidR="00C0090D" w:rsidRPr="00253C4A" w:rsidRDefault="00C0090D" w:rsidP="00C0090D">
      <w:pPr>
        <w:pStyle w:val="a3"/>
        <w:spacing w:before="0" w:beforeAutospacing="0" w:after="0" w:afterAutospacing="0" w:line="360" w:lineRule="auto"/>
        <w:jc w:val="center"/>
        <w:rPr>
          <w:color w:val="000000"/>
          <w:sz w:val="28"/>
          <w:szCs w:val="28"/>
        </w:rPr>
      </w:pPr>
      <w:r w:rsidRPr="00253C4A">
        <w:rPr>
          <w:rStyle w:val="a4"/>
          <w:color w:val="000000"/>
          <w:sz w:val="28"/>
          <w:szCs w:val="28"/>
        </w:rPr>
        <w:t>экспериментально - исследовательской деятельности.</w:t>
      </w:r>
    </w:p>
    <w:p w:rsidR="00C0090D" w:rsidRPr="00C91AE0" w:rsidRDefault="00C0090D" w:rsidP="00C0090D">
      <w:pPr>
        <w:shd w:val="clear" w:color="auto" w:fill="FFFFFF"/>
        <w:spacing w:line="360" w:lineRule="auto"/>
        <w:jc w:val="center"/>
        <w:rPr>
          <w:b/>
          <w:color w:val="000000"/>
          <w:sz w:val="28"/>
          <w:szCs w:val="28"/>
          <w:bdr w:val="none" w:sz="0" w:space="0" w:color="auto" w:frame="1"/>
        </w:rPr>
      </w:pPr>
      <w:r w:rsidRPr="00C91AE0">
        <w:rPr>
          <w:b/>
          <w:color w:val="000000"/>
          <w:sz w:val="28"/>
          <w:szCs w:val="28"/>
          <w:bdr w:val="none" w:sz="0" w:space="0" w:color="auto" w:frame="1"/>
        </w:rPr>
        <w:t>ИТБ № 2</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    </w:t>
      </w:r>
      <w:r w:rsidRPr="00F06079">
        <w:rPr>
          <w:rFonts w:ascii="Times New Roman" w:hAnsi="Times New Roman" w:cs="Times New Roman"/>
          <w:color w:val="000000"/>
          <w:sz w:val="28"/>
          <w:szCs w:val="28"/>
        </w:rPr>
        <w:t> </w:t>
      </w:r>
      <w:r w:rsidRPr="00F06079">
        <w:rPr>
          <w:rFonts w:ascii="Times New Roman" w:hAnsi="Times New Roman" w:cs="Times New Roman"/>
          <w:color w:val="000000"/>
          <w:sz w:val="28"/>
          <w:szCs w:val="28"/>
          <w:bdr w:val="none" w:sz="0" w:space="0" w:color="auto" w:frame="1"/>
        </w:rPr>
        <w:t xml:space="preserve">При проведении экспериментально-исследовательской деятельности </w:t>
      </w:r>
      <w:r w:rsidRPr="00F06079">
        <w:rPr>
          <w:rFonts w:ascii="Times New Roman" w:hAnsi="Times New Roman" w:cs="Times New Roman"/>
          <w:b/>
          <w:i/>
          <w:color w:val="000000"/>
          <w:sz w:val="28"/>
          <w:szCs w:val="28"/>
          <w:u w:val="single"/>
          <w:bdr w:val="none" w:sz="0" w:space="0" w:color="auto" w:frame="1"/>
        </w:rPr>
        <w:t>не следует</w:t>
      </w:r>
      <w:r w:rsidRPr="00F06079">
        <w:rPr>
          <w:rFonts w:ascii="Times New Roman" w:hAnsi="Times New Roman" w:cs="Times New Roman"/>
          <w:color w:val="000000"/>
          <w:sz w:val="28"/>
          <w:szCs w:val="28"/>
          <w:bdr w:val="none" w:sz="0" w:space="0" w:color="auto" w:frame="1"/>
        </w:rPr>
        <w:t xml:space="preserve"> пренебрегать правилами безопасности. </w:t>
      </w:r>
      <w:r w:rsidRPr="00F06079">
        <w:rPr>
          <w:rFonts w:ascii="Times New Roman" w:hAnsi="Times New Roman" w:cs="Times New Roman"/>
          <w:color w:val="000000"/>
          <w:sz w:val="28"/>
          <w:szCs w:val="28"/>
        </w:rPr>
        <w:t> </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b/>
          <w:bCs/>
          <w:i/>
          <w:iCs/>
          <w:color w:val="000000"/>
          <w:sz w:val="28"/>
          <w:szCs w:val="28"/>
          <w:bdr w:val="none" w:sz="0" w:space="0" w:color="auto" w:frame="1"/>
        </w:rPr>
        <w:t>Обязанность следить за соблюдением безопасности целиком лежит на педагоге.</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i/>
          <w:iCs/>
          <w:color w:val="000000"/>
          <w:sz w:val="28"/>
          <w:szCs w:val="28"/>
          <w:bdr w:val="none" w:sz="0" w:space="0" w:color="auto" w:frame="1"/>
        </w:rPr>
        <w:t>При организации деятельности с детьми необходимое учитывать следующее:</w:t>
      </w:r>
    </w:p>
    <w:p w:rsidR="00C0090D" w:rsidRPr="00F06079" w:rsidRDefault="00C0090D" w:rsidP="004E45B2">
      <w:pPr>
        <w:numPr>
          <w:ilvl w:val="0"/>
          <w:numId w:val="49"/>
        </w:numPr>
        <w:shd w:val="clear" w:color="auto" w:fill="FFFFFF"/>
        <w:spacing w:after="0"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Воспитанников необходимо обучать постановке опытов; чем чаще использует педагог в своей работе метод экспериментирования, тем ниже вероятность ЧП.</w:t>
      </w:r>
    </w:p>
    <w:p w:rsidR="00C0090D" w:rsidRPr="00F06079" w:rsidRDefault="00C0090D" w:rsidP="004E45B2">
      <w:pPr>
        <w:numPr>
          <w:ilvl w:val="0"/>
          <w:numId w:val="49"/>
        </w:numPr>
        <w:shd w:val="clear" w:color="auto" w:fill="FFFFFF"/>
        <w:spacing w:after="0"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 xml:space="preserve">Работа с детьми строится по принципу «от </w:t>
      </w:r>
      <w:proofErr w:type="gramStart"/>
      <w:r w:rsidRPr="00F06079">
        <w:rPr>
          <w:rFonts w:ascii="Times New Roman" w:hAnsi="Times New Roman" w:cs="Times New Roman"/>
          <w:color w:val="000000"/>
          <w:sz w:val="28"/>
          <w:szCs w:val="28"/>
          <w:bdr w:val="none" w:sz="0" w:space="0" w:color="auto" w:frame="1"/>
        </w:rPr>
        <w:t>простого</w:t>
      </w:r>
      <w:proofErr w:type="gramEnd"/>
      <w:r w:rsidRPr="00F06079">
        <w:rPr>
          <w:rFonts w:ascii="Times New Roman" w:hAnsi="Times New Roman" w:cs="Times New Roman"/>
          <w:color w:val="000000"/>
          <w:sz w:val="28"/>
          <w:szCs w:val="28"/>
          <w:bdr w:val="none" w:sz="0" w:space="0" w:color="auto" w:frame="1"/>
        </w:rPr>
        <w:t> </w:t>
      </w:r>
      <w:r w:rsidRPr="00F06079">
        <w:rPr>
          <w:rFonts w:ascii="Times New Roman" w:hAnsi="Times New Roman" w:cs="Times New Roman"/>
          <w:color w:val="000000"/>
          <w:sz w:val="28"/>
          <w:szCs w:val="28"/>
        </w:rPr>
        <w:t> </w:t>
      </w:r>
      <w:r w:rsidRPr="00F06079">
        <w:rPr>
          <w:rFonts w:ascii="Times New Roman" w:hAnsi="Times New Roman" w:cs="Times New Roman"/>
          <w:color w:val="000000"/>
          <w:sz w:val="28"/>
          <w:szCs w:val="28"/>
          <w:bdr w:val="none" w:sz="0" w:space="0" w:color="auto" w:frame="1"/>
        </w:rPr>
        <w:t>к сложному»: педагог должен знать на каждом этапе об уровне умений воспитанников.</w:t>
      </w:r>
    </w:p>
    <w:p w:rsidR="00C0090D" w:rsidRPr="00F06079" w:rsidRDefault="00C0090D" w:rsidP="004E45B2">
      <w:pPr>
        <w:numPr>
          <w:ilvl w:val="0"/>
          <w:numId w:val="49"/>
        </w:numPr>
        <w:shd w:val="clear" w:color="auto" w:fill="FFFFFF"/>
        <w:spacing w:after="0"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Все незнакомые процедуры осваиваются в следующей последовательности:</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действие показывает педагог;</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действие повторяет или показывает кто-либо из детей, причем тот, который заведомо совершит это неверно: это даст возможность сконцентрировать внимание на типичной ошибке;</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иногда ошибку сознательно совершает сам педагог: с помощью такого методического приема он дает возможность детям сконцентрировать внимание на ошибке, вероятность которой очень велика;</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действие повторяет ребенок, который не допустит ошибки;</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lastRenderedPageBreak/>
        <w:t>действие осуществляют все вместе в медленном темпе, чтобы педагог имел возможность проконтролировать работу каждого ребенка;</w:t>
      </w:r>
    </w:p>
    <w:p w:rsidR="00C0090D" w:rsidRPr="00F06079" w:rsidRDefault="00C0090D" w:rsidP="004E45B2">
      <w:pPr>
        <w:numPr>
          <w:ilvl w:val="2"/>
          <w:numId w:val="50"/>
        </w:numPr>
        <w:shd w:val="clear" w:color="auto" w:fill="FFFFFF"/>
        <w:tabs>
          <w:tab w:val="clear" w:pos="2340"/>
          <w:tab w:val="num" w:pos="1440"/>
        </w:tabs>
        <w:spacing w:after="0" w:line="360" w:lineRule="auto"/>
        <w:ind w:left="1440"/>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действие стало знакомым, и дети совершают его в обычном темпе.</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4. Педагог должен хорошо изучить индивидуальные особенности детей и уметь прогнозировать их поведение в той или иной ситуации, заранее предвидя нежелательные реакции и поведение.</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5. Для обеспечения быстрого пресечения нежелательных действий, имеет смысл выработать у детей условный рефлекс на какую-либо короткую команду, например на сигнал «Стоп!». Выработка рефлекса осуществляется вне экспериментальной деятельности и обычно проводится в форме игры, когда дети, услышав команду, замирают и прекращают свои действия, а внимание устремляют на педагога. Этот сигнал должен применяться при экстремальных ситуациях.</w:t>
      </w:r>
    </w:p>
    <w:p w:rsidR="00C0090D" w:rsidRPr="00F06079" w:rsidRDefault="00C0090D" w:rsidP="00C0090D">
      <w:pPr>
        <w:shd w:val="clear" w:color="auto" w:fill="FFFFFF"/>
        <w:spacing w:line="360" w:lineRule="auto"/>
        <w:jc w:val="both"/>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7. Для успешного руководства экспериментально - исследовательской деятельностью детей педагог должен уметь видеть весь коллектив и распределять внимание между отдельными воспитанниками, а также хорошо владеть фактическим материалом и методикой проведения каждого опыта.</w:t>
      </w:r>
    </w:p>
    <w:p w:rsidR="00C0090D" w:rsidRPr="00F06079" w:rsidRDefault="00C0090D" w:rsidP="00C0090D">
      <w:pPr>
        <w:shd w:val="clear" w:color="auto" w:fill="FFFFFF"/>
        <w:spacing w:line="360" w:lineRule="auto"/>
        <w:rPr>
          <w:rFonts w:ascii="Times New Roman" w:hAnsi="Times New Roman" w:cs="Times New Roman"/>
          <w:color w:val="000000"/>
          <w:sz w:val="28"/>
          <w:szCs w:val="28"/>
        </w:rPr>
      </w:pPr>
      <w:r w:rsidRPr="00F06079">
        <w:rPr>
          <w:rFonts w:ascii="Times New Roman" w:hAnsi="Times New Roman" w:cs="Times New Roman"/>
          <w:color w:val="000000"/>
          <w:sz w:val="28"/>
          <w:szCs w:val="28"/>
          <w:bdr w:val="none" w:sz="0" w:space="0" w:color="auto" w:frame="1"/>
        </w:rPr>
        <w:t>8. В экспериментальной деятельности  должна быть спокойная обстановка.</w:t>
      </w:r>
    </w:p>
    <w:p w:rsidR="00C0090D" w:rsidRPr="00F06079" w:rsidRDefault="00C0090D" w:rsidP="00C0090D">
      <w:pPr>
        <w:pStyle w:val="a3"/>
        <w:spacing w:before="0" w:beforeAutospacing="0" w:after="0" w:afterAutospacing="0" w:line="360" w:lineRule="auto"/>
        <w:rPr>
          <w:i/>
          <w:iCs/>
          <w:color w:val="000000"/>
          <w:sz w:val="28"/>
          <w:szCs w:val="28"/>
          <w:bdr w:val="none" w:sz="0" w:space="0" w:color="auto" w:frame="1"/>
        </w:rPr>
      </w:pPr>
    </w:p>
    <w:p w:rsidR="00C0090D" w:rsidRDefault="00C0090D" w:rsidP="00C0090D">
      <w:pPr>
        <w:pStyle w:val="a3"/>
        <w:spacing w:before="0" w:beforeAutospacing="0" w:after="0" w:afterAutospacing="0" w:line="360" w:lineRule="auto"/>
        <w:rPr>
          <w:i/>
          <w:iCs/>
          <w:color w:val="000000"/>
          <w:sz w:val="28"/>
          <w:szCs w:val="28"/>
          <w:bdr w:val="none" w:sz="0" w:space="0" w:color="auto" w:frame="1"/>
        </w:rPr>
      </w:pPr>
    </w:p>
    <w:p w:rsidR="00C0090D" w:rsidRDefault="00C0090D" w:rsidP="00C0090D">
      <w:pPr>
        <w:pStyle w:val="a3"/>
        <w:spacing w:before="0" w:beforeAutospacing="0" w:after="0" w:afterAutospacing="0" w:line="360" w:lineRule="auto"/>
        <w:rPr>
          <w:i/>
          <w:iCs/>
          <w:color w:val="000000"/>
          <w:sz w:val="28"/>
          <w:szCs w:val="28"/>
          <w:bdr w:val="none" w:sz="0" w:space="0" w:color="auto" w:frame="1"/>
        </w:rPr>
      </w:pPr>
    </w:p>
    <w:p w:rsidR="00F06079" w:rsidRDefault="00F06079" w:rsidP="00C0090D">
      <w:pPr>
        <w:pStyle w:val="a3"/>
        <w:spacing w:before="0" w:beforeAutospacing="0" w:after="0" w:afterAutospacing="0" w:line="360" w:lineRule="auto"/>
        <w:rPr>
          <w:i/>
          <w:iCs/>
          <w:color w:val="000000"/>
          <w:sz w:val="28"/>
          <w:szCs w:val="28"/>
          <w:bdr w:val="none" w:sz="0" w:space="0" w:color="auto" w:frame="1"/>
        </w:rPr>
      </w:pPr>
    </w:p>
    <w:p w:rsidR="00F06079" w:rsidRDefault="00F06079" w:rsidP="00C0090D">
      <w:pPr>
        <w:pStyle w:val="a3"/>
        <w:spacing w:before="0" w:beforeAutospacing="0" w:after="0" w:afterAutospacing="0" w:line="360" w:lineRule="auto"/>
        <w:rPr>
          <w:i/>
          <w:iCs/>
          <w:color w:val="000000"/>
          <w:sz w:val="28"/>
          <w:szCs w:val="28"/>
          <w:bdr w:val="none" w:sz="0" w:space="0" w:color="auto" w:frame="1"/>
        </w:rPr>
      </w:pPr>
    </w:p>
    <w:p w:rsidR="00F06079" w:rsidRDefault="00F06079" w:rsidP="00C0090D">
      <w:pPr>
        <w:pStyle w:val="a3"/>
        <w:spacing w:before="0" w:beforeAutospacing="0" w:after="0" w:afterAutospacing="0" w:line="360" w:lineRule="auto"/>
        <w:rPr>
          <w:i/>
          <w:iCs/>
          <w:color w:val="000000"/>
          <w:sz w:val="28"/>
          <w:szCs w:val="28"/>
          <w:bdr w:val="none" w:sz="0" w:space="0" w:color="auto" w:frame="1"/>
        </w:rPr>
      </w:pPr>
    </w:p>
    <w:p w:rsidR="00F06079" w:rsidRDefault="00F06079" w:rsidP="00C0090D">
      <w:pPr>
        <w:pStyle w:val="a3"/>
        <w:spacing w:before="0" w:beforeAutospacing="0" w:after="0" w:afterAutospacing="0" w:line="360" w:lineRule="auto"/>
        <w:rPr>
          <w:i/>
          <w:iCs/>
          <w:color w:val="000000"/>
          <w:sz w:val="28"/>
          <w:szCs w:val="28"/>
          <w:bdr w:val="none" w:sz="0" w:space="0" w:color="auto" w:frame="1"/>
        </w:rPr>
      </w:pPr>
    </w:p>
    <w:p w:rsidR="00C0090D" w:rsidRDefault="00C0090D" w:rsidP="00C0090D">
      <w:pPr>
        <w:pStyle w:val="a3"/>
        <w:spacing w:before="0" w:beforeAutospacing="0" w:after="0" w:afterAutospacing="0" w:line="360" w:lineRule="auto"/>
        <w:rPr>
          <w:i/>
          <w:iCs/>
          <w:color w:val="000000"/>
          <w:sz w:val="28"/>
          <w:szCs w:val="28"/>
          <w:bdr w:val="none" w:sz="0" w:space="0" w:color="auto" w:frame="1"/>
        </w:rPr>
      </w:pPr>
    </w:p>
    <w:p w:rsidR="00C0090D" w:rsidRDefault="00C0090D" w:rsidP="00C0090D">
      <w:pPr>
        <w:pStyle w:val="a3"/>
        <w:spacing w:before="0" w:beforeAutospacing="0" w:after="0" w:afterAutospacing="0" w:line="360" w:lineRule="auto"/>
        <w:jc w:val="center"/>
        <w:rPr>
          <w:b/>
          <w:i/>
          <w:color w:val="000000"/>
          <w:sz w:val="28"/>
          <w:szCs w:val="28"/>
        </w:rPr>
      </w:pPr>
      <w:r w:rsidRPr="00C91AE0">
        <w:rPr>
          <w:b/>
          <w:i/>
          <w:color w:val="000000"/>
          <w:sz w:val="28"/>
          <w:szCs w:val="28"/>
        </w:rPr>
        <w:lastRenderedPageBreak/>
        <w:t>Правила техники безопасности при проведении опытов с песком.</w:t>
      </w:r>
    </w:p>
    <w:p w:rsidR="00C0090D" w:rsidRPr="00C91AE0"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ИТБ № 3</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Перед опытом надень фартук.</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Приступай к опыту только после объяснения последовательности его проведения и с разрешения воспитателя.</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Не кидай песок, не пересыпай его высоко, можешь попасть в глаза себе и товарищам.</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Не трогай во время опыта руками лицо и глаза.</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Ничего не бери в рот.</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Набирай песок мерной ложечкой, перемешивай палочкой.</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Во время опыта будь аккуратным, не отвлекайся, чтобы ничего не уронить, не рассыпать, не разбить.</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Содержи свое рабочее место в чистоте.</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Если каждый проводит опыт самостоятельно, то располагаться необходимо на расстоянии друг от друга на 0,5-</w:t>
      </w:r>
      <w:smartTag w:uri="urn:schemas-microsoft-com:office:smarttags" w:element="metricconverter">
        <w:smartTagPr>
          <w:attr w:name="ProductID" w:val="1 м"/>
        </w:smartTagPr>
        <w:r w:rsidRPr="00253C4A">
          <w:rPr>
            <w:color w:val="000000"/>
            <w:sz w:val="28"/>
            <w:szCs w:val="28"/>
          </w:rPr>
          <w:t>1 м</w:t>
        </w:r>
      </w:smartTag>
      <w:r w:rsidRPr="00253C4A">
        <w:rPr>
          <w:color w:val="000000"/>
          <w:sz w:val="28"/>
          <w:szCs w:val="28"/>
        </w:rPr>
        <w:t>. Если работаете в парах</w:t>
      </w:r>
      <w:r>
        <w:rPr>
          <w:color w:val="000000"/>
          <w:sz w:val="28"/>
          <w:szCs w:val="28"/>
        </w:rPr>
        <w:t xml:space="preserve"> (</w:t>
      </w:r>
      <w:r w:rsidRPr="00253C4A">
        <w:rPr>
          <w:color w:val="000000"/>
          <w:sz w:val="28"/>
          <w:szCs w:val="28"/>
        </w:rPr>
        <w:t>подгруппами), то необходимо заранее договориться о последовательности и распределении действий.</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Закончив работу, проверь состояние оборудования, инвентаря, очисти его, убери на место. Приведи рабочее место в порядок.</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 xml:space="preserve">По завершению опытов обязательно вымой руки с мылом, вытри </w:t>
      </w:r>
      <w:proofErr w:type="gramStart"/>
      <w:r w:rsidRPr="00253C4A">
        <w:rPr>
          <w:color w:val="000000"/>
          <w:sz w:val="28"/>
          <w:szCs w:val="28"/>
        </w:rPr>
        <w:t>на</w:t>
      </w:r>
      <w:proofErr w:type="gramEnd"/>
      <w:r w:rsidRPr="00253C4A">
        <w:rPr>
          <w:color w:val="000000"/>
          <w:sz w:val="28"/>
          <w:szCs w:val="28"/>
        </w:rPr>
        <w:t xml:space="preserve"> сухо полотенцем.</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Приведи в порядок свою одежду.</w:t>
      </w:r>
    </w:p>
    <w:p w:rsidR="00C0090D" w:rsidRPr="00253C4A" w:rsidRDefault="00C0090D" w:rsidP="004E45B2">
      <w:pPr>
        <w:pStyle w:val="a3"/>
        <w:numPr>
          <w:ilvl w:val="0"/>
          <w:numId w:val="51"/>
        </w:numPr>
        <w:spacing w:before="0" w:beforeAutospacing="0" w:after="0" w:afterAutospacing="0" w:line="360" w:lineRule="auto"/>
        <w:jc w:val="both"/>
        <w:rPr>
          <w:color w:val="000000"/>
          <w:sz w:val="28"/>
          <w:szCs w:val="28"/>
        </w:rPr>
      </w:pPr>
      <w:r w:rsidRPr="00253C4A">
        <w:rPr>
          <w:color w:val="000000"/>
          <w:sz w:val="28"/>
          <w:szCs w:val="28"/>
        </w:rPr>
        <w:t xml:space="preserve">В случае даже незначительной травмы, ссадины обязательно обратись к воспитателю. </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Default="00C0090D" w:rsidP="00C0090D">
      <w:pPr>
        <w:pStyle w:val="a3"/>
        <w:spacing w:before="0" w:beforeAutospacing="0" w:after="0" w:afterAutospacing="0" w:line="360" w:lineRule="auto"/>
        <w:rPr>
          <w:i/>
          <w:color w:val="000000"/>
          <w:sz w:val="28"/>
          <w:szCs w:val="28"/>
        </w:rPr>
      </w:pPr>
    </w:p>
    <w:p w:rsidR="00C0090D" w:rsidRDefault="00C0090D" w:rsidP="00C0090D">
      <w:pPr>
        <w:pStyle w:val="a3"/>
        <w:spacing w:before="0" w:beforeAutospacing="0" w:after="0" w:afterAutospacing="0" w:line="360" w:lineRule="auto"/>
        <w:rPr>
          <w:i/>
          <w:color w:val="000000"/>
          <w:sz w:val="28"/>
          <w:szCs w:val="28"/>
        </w:rPr>
      </w:pPr>
    </w:p>
    <w:p w:rsidR="00C0090D" w:rsidRDefault="00C0090D" w:rsidP="00C0090D">
      <w:pPr>
        <w:pStyle w:val="a3"/>
        <w:spacing w:before="0" w:beforeAutospacing="0" w:after="0" w:afterAutospacing="0" w:line="360" w:lineRule="auto"/>
        <w:rPr>
          <w:i/>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r w:rsidRPr="00C91AE0">
        <w:rPr>
          <w:b/>
          <w:i/>
          <w:color w:val="000000"/>
          <w:sz w:val="28"/>
          <w:szCs w:val="28"/>
        </w:rPr>
        <w:lastRenderedPageBreak/>
        <w:t>Правила техники безопасности при проведении опытов с водой.</w:t>
      </w:r>
    </w:p>
    <w:p w:rsidR="00C0090D" w:rsidRPr="00C91AE0"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ИТБ № 4</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Перед опытом надень фартук.</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Приступай к опыту только после объяснения последовательности его проведения и с разрешения воспитателя.</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Не брызгайся водой, она может попасть в глаза и дыхательные пути.</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Не трогай во время опыта руками лицо и глаза.</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Ничего не бери в рот.</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Не пей воду, она не предназначена для питья.</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Во время опыта будь аккуратным, не отвлекайся, чтобы ничего не уронить, не рассыпать, не разбить.</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Содержи свое рабочее место в чистоте.</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Если каждый проводит опыт самостоятельно, то располагаться необходимо на расстоянии друг от друга на 0,5-</w:t>
      </w:r>
      <w:smartTag w:uri="urn:schemas-microsoft-com:office:smarttags" w:element="metricconverter">
        <w:smartTagPr>
          <w:attr w:name="ProductID" w:val="1 м"/>
        </w:smartTagPr>
        <w:r w:rsidRPr="00253C4A">
          <w:rPr>
            <w:color w:val="000000"/>
            <w:sz w:val="28"/>
            <w:szCs w:val="28"/>
          </w:rPr>
          <w:t>1 м</w:t>
        </w:r>
      </w:smartTag>
      <w:r>
        <w:rPr>
          <w:color w:val="000000"/>
          <w:sz w:val="28"/>
          <w:szCs w:val="28"/>
        </w:rPr>
        <w:t>. Если работаете в парах (</w:t>
      </w:r>
      <w:r w:rsidRPr="00253C4A">
        <w:rPr>
          <w:color w:val="000000"/>
          <w:sz w:val="28"/>
          <w:szCs w:val="28"/>
        </w:rPr>
        <w:t>подгруппами), то необходимо заранее договориться о последовательности и распределении действий.</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Закончив работу, проверь состояние оборудования, инвентаря, очисти его, убери на место. Приведи рабочее место в порядок.</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 xml:space="preserve">По завершению опытов обязательно вымой руки с мылом, вытри </w:t>
      </w:r>
      <w:proofErr w:type="gramStart"/>
      <w:r w:rsidRPr="00253C4A">
        <w:rPr>
          <w:color w:val="000000"/>
          <w:sz w:val="28"/>
          <w:szCs w:val="28"/>
        </w:rPr>
        <w:t>на</w:t>
      </w:r>
      <w:proofErr w:type="gramEnd"/>
      <w:r w:rsidRPr="00253C4A">
        <w:rPr>
          <w:color w:val="000000"/>
          <w:sz w:val="28"/>
          <w:szCs w:val="28"/>
        </w:rPr>
        <w:t xml:space="preserve"> сухо полотенцем.</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Приведи в порядок свою одежду.</w:t>
      </w:r>
    </w:p>
    <w:p w:rsidR="00C0090D" w:rsidRPr="00253C4A" w:rsidRDefault="00C0090D" w:rsidP="004E45B2">
      <w:pPr>
        <w:pStyle w:val="a3"/>
        <w:numPr>
          <w:ilvl w:val="0"/>
          <w:numId w:val="52"/>
        </w:numPr>
        <w:spacing w:before="0" w:beforeAutospacing="0" w:after="0" w:afterAutospacing="0" w:line="360" w:lineRule="auto"/>
        <w:jc w:val="both"/>
        <w:rPr>
          <w:color w:val="000000"/>
          <w:sz w:val="28"/>
          <w:szCs w:val="28"/>
        </w:rPr>
      </w:pPr>
      <w:r w:rsidRPr="00253C4A">
        <w:rPr>
          <w:color w:val="000000"/>
          <w:sz w:val="28"/>
          <w:szCs w:val="28"/>
        </w:rPr>
        <w:t xml:space="preserve">В случае даже незначительной травмы, ссадины обязательно обратись к воспитателю. </w:t>
      </w:r>
    </w:p>
    <w:p w:rsidR="00C0090D" w:rsidRPr="00253C4A" w:rsidRDefault="00C0090D" w:rsidP="00C0090D">
      <w:pPr>
        <w:pStyle w:val="a3"/>
        <w:spacing w:before="0" w:beforeAutospacing="0" w:after="0" w:afterAutospacing="0" w:line="360" w:lineRule="auto"/>
        <w:ind w:left="75"/>
        <w:jc w:val="both"/>
        <w:rPr>
          <w:color w:val="000000"/>
          <w:sz w:val="28"/>
          <w:szCs w:val="28"/>
        </w:rPr>
      </w:pPr>
    </w:p>
    <w:p w:rsidR="00C0090D" w:rsidRPr="00253C4A" w:rsidRDefault="00C0090D" w:rsidP="00C0090D">
      <w:pPr>
        <w:pStyle w:val="a3"/>
        <w:spacing w:before="0" w:beforeAutospacing="0" w:after="0" w:afterAutospacing="0" w:line="360" w:lineRule="auto"/>
        <w:jc w:val="both"/>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Default="00C0090D" w:rsidP="00C0090D">
      <w:pPr>
        <w:pStyle w:val="a3"/>
        <w:spacing w:before="0" w:beforeAutospacing="0" w:after="0" w:afterAutospacing="0" w:line="360" w:lineRule="auto"/>
        <w:rPr>
          <w:i/>
          <w:color w:val="000000"/>
          <w:sz w:val="28"/>
          <w:szCs w:val="28"/>
        </w:rPr>
      </w:pPr>
    </w:p>
    <w:p w:rsidR="00C0090D" w:rsidRPr="00253C4A" w:rsidRDefault="00C0090D" w:rsidP="00C0090D">
      <w:pPr>
        <w:pStyle w:val="a3"/>
        <w:spacing w:before="0" w:beforeAutospacing="0" w:after="0" w:afterAutospacing="0" w:line="360" w:lineRule="auto"/>
        <w:jc w:val="center"/>
        <w:rPr>
          <w:i/>
          <w:color w:val="000000"/>
          <w:sz w:val="28"/>
          <w:szCs w:val="28"/>
        </w:rPr>
      </w:pPr>
      <w:r w:rsidRPr="00C91AE0">
        <w:rPr>
          <w:b/>
          <w:i/>
          <w:color w:val="000000"/>
          <w:sz w:val="28"/>
          <w:szCs w:val="28"/>
        </w:rPr>
        <w:lastRenderedPageBreak/>
        <w:t>Правила техники безопасности при проведении опытов с магнитом</w:t>
      </w:r>
      <w:r w:rsidRPr="00253C4A">
        <w:rPr>
          <w:i/>
          <w:color w:val="000000"/>
          <w:sz w:val="28"/>
          <w:szCs w:val="28"/>
        </w:rPr>
        <w:t>.</w:t>
      </w:r>
    </w:p>
    <w:p w:rsidR="00C0090D" w:rsidRPr="00C91AE0"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ИТБ № 5</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1. Перед опытом надень фартук.</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2. Приступай к опыту только после объяснения последовательности его проведения и с разрешения воспитателя.</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3. Не перекидывайте магниты друг другу, передавайте спокойно из рук в руки, чтобы не упали на ноги.</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4. Не трогай во время опыта руками лицо и глаза.</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5. Ничего не бери в рот.</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6. Во время опыта будь аккуратным, не отвлекайся, чтобы ничего не уронить, не рассыпать, не разбить.</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7. Содержи свое рабочее место в чистоте.</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8. Если каждый проводит опыт самостоятельно, то располагаться необходимо на расстоянии друг от друга на 0,5-</w:t>
      </w:r>
      <w:smartTag w:uri="urn:schemas-microsoft-com:office:smarttags" w:element="metricconverter">
        <w:smartTagPr>
          <w:attr w:name="ProductID" w:val="1 м"/>
        </w:smartTagPr>
        <w:r w:rsidRPr="00253C4A">
          <w:rPr>
            <w:color w:val="000000"/>
            <w:sz w:val="28"/>
            <w:szCs w:val="28"/>
          </w:rPr>
          <w:t>1 м</w:t>
        </w:r>
      </w:smartTag>
      <w:r w:rsidRPr="00253C4A">
        <w:rPr>
          <w:color w:val="000000"/>
          <w:sz w:val="28"/>
          <w:szCs w:val="28"/>
        </w:rPr>
        <w:t>. Если работает</w:t>
      </w:r>
      <w:r>
        <w:rPr>
          <w:color w:val="000000"/>
          <w:sz w:val="28"/>
          <w:szCs w:val="28"/>
        </w:rPr>
        <w:t>е в парах (п</w:t>
      </w:r>
      <w:r w:rsidRPr="00253C4A">
        <w:rPr>
          <w:color w:val="000000"/>
          <w:sz w:val="28"/>
          <w:szCs w:val="28"/>
        </w:rPr>
        <w:t>одгруппами), то необходимо заранее договориться о последовательности и распределении действий.</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9. Закончив работу, проверь состояние оборудования, инвентаря, очисти его, убери на место. Приведи рабочее место в порядок.</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10. По завершению опытов обязательно вымой руки с мылом, вытри </w:t>
      </w:r>
      <w:proofErr w:type="gramStart"/>
      <w:r w:rsidRPr="00253C4A">
        <w:rPr>
          <w:color w:val="000000"/>
          <w:sz w:val="28"/>
          <w:szCs w:val="28"/>
        </w:rPr>
        <w:t>на</w:t>
      </w:r>
      <w:proofErr w:type="gramEnd"/>
      <w:r w:rsidRPr="00253C4A">
        <w:rPr>
          <w:color w:val="000000"/>
          <w:sz w:val="28"/>
          <w:szCs w:val="28"/>
        </w:rPr>
        <w:t xml:space="preserve"> сухо полотенцем.</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11. Приведи в порядок свою одежду.</w:t>
      </w:r>
    </w:p>
    <w:p w:rsidR="00C0090D" w:rsidRPr="00253C4A" w:rsidRDefault="00C0090D" w:rsidP="00C0090D">
      <w:pPr>
        <w:pStyle w:val="a3"/>
        <w:spacing w:before="0" w:beforeAutospacing="0" w:after="0" w:afterAutospacing="0" w:line="360" w:lineRule="auto"/>
        <w:jc w:val="both"/>
        <w:rPr>
          <w:color w:val="000000"/>
          <w:sz w:val="28"/>
          <w:szCs w:val="28"/>
        </w:rPr>
      </w:pPr>
      <w:r w:rsidRPr="00253C4A">
        <w:rPr>
          <w:color w:val="000000"/>
          <w:sz w:val="28"/>
          <w:szCs w:val="28"/>
        </w:rPr>
        <w:t xml:space="preserve">13. В случае даже незначительной травмы, ссадины обязательно обратись к воспитателю. </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Default="00C0090D" w:rsidP="00C0090D">
      <w:pPr>
        <w:pStyle w:val="a3"/>
        <w:spacing w:before="0" w:beforeAutospacing="0" w:after="0" w:afterAutospacing="0" w:line="360" w:lineRule="auto"/>
        <w:jc w:val="center"/>
        <w:rPr>
          <w:b/>
          <w:i/>
          <w:color w:val="000000"/>
          <w:sz w:val="28"/>
          <w:szCs w:val="28"/>
        </w:rPr>
      </w:pPr>
    </w:p>
    <w:p w:rsidR="00C0090D" w:rsidRPr="00253C4A" w:rsidRDefault="00C0090D" w:rsidP="00C0090D">
      <w:pPr>
        <w:pStyle w:val="a3"/>
        <w:spacing w:before="0" w:beforeAutospacing="0" w:after="0" w:afterAutospacing="0" w:line="360" w:lineRule="auto"/>
        <w:jc w:val="center"/>
        <w:rPr>
          <w:i/>
          <w:color w:val="000000"/>
          <w:sz w:val="28"/>
          <w:szCs w:val="28"/>
        </w:rPr>
      </w:pPr>
      <w:r w:rsidRPr="00C91AE0">
        <w:rPr>
          <w:b/>
          <w:i/>
          <w:color w:val="000000"/>
          <w:sz w:val="28"/>
          <w:szCs w:val="28"/>
        </w:rPr>
        <w:lastRenderedPageBreak/>
        <w:t>Правила техники безопасности при проведении опытов с почвой, глиной</w:t>
      </w:r>
      <w:r w:rsidRPr="00253C4A">
        <w:rPr>
          <w:i/>
          <w:color w:val="000000"/>
          <w:sz w:val="28"/>
          <w:szCs w:val="28"/>
        </w:rPr>
        <w:t>.</w:t>
      </w:r>
    </w:p>
    <w:p w:rsidR="00C0090D" w:rsidRPr="00C91AE0"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ИТБ № 6</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Перед опытом надень фартук.</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Приступай к опыту только после объяснения последовательности его проведения и с разрешения воспитателя.</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Не кидай почву, глину, не пересыпай его высоко, можешь попасть в глаза себе и товарищам.</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Не трогай во время опыта руками лицо и глаза.</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Ничего не бери в рот.</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Набирай почву, глину мерной ложечкой, перемешивай палочкой.</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Во время опыта будь аккуратным, не отвлекайся, чтобы ничего не уронить, не рассыпать, не разбить.</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Содержи свое рабочее место в чистоте.</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Если каждый проводит опыт самостоятельно, то располагаться необходимо на расстоянии друг от друга на 0,5-</w:t>
      </w:r>
      <w:smartTag w:uri="urn:schemas-microsoft-com:office:smarttags" w:element="metricconverter">
        <w:smartTagPr>
          <w:attr w:name="ProductID" w:val="1 м"/>
        </w:smartTagPr>
        <w:r w:rsidRPr="00253C4A">
          <w:rPr>
            <w:color w:val="000000"/>
            <w:sz w:val="28"/>
            <w:szCs w:val="28"/>
          </w:rPr>
          <w:t>1 м</w:t>
        </w:r>
      </w:smartTag>
      <w:r>
        <w:rPr>
          <w:color w:val="000000"/>
          <w:sz w:val="28"/>
          <w:szCs w:val="28"/>
        </w:rPr>
        <w:t>. Если работаете в парах (</w:t>
      </w:r>
      <w:r w:rsidRPr="00253C4A">
        <w:rPr>
          <w:color w:val="000000"/>
          <w:sz w:val="28"/>
          <w:szCs w:val="28"/>
        </w:rPr>
        <w:t>подгруппами), то необходимо заранее договориться о последовательности и распределении действий.</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Закончив работу, проверь состояние оборудования, инвентаря, очисти его, убери на место. Приведи рабочее место в порядок.</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 xml:space="preserve">По завершению опытов обязательно вымой руки с мылом, вытри </w:t>
      </w:r>
      <w:proofErr w:type="gramStart"/>
      <w:r w:rsidRPr="00253C4A">
        <w:rPr>
          <w:color w:val="000000"/>
          <w:sz w:val="28"/>
          <w:szCs w:val="28"/>
        </w:rPr>
        <w:t>на</w:t>
      </w:r>
      <w:proofErr w:type="gramEnd"/>
      <w:r w:rsidRPr="00253C4A">
        <w:rPr>
          <w:color w:val="000000"/>
          <w:sz w:val="28"/>
          <w:szCs w:val="28"/>
        </w:rPr>
        <w:t xml:space="preserve"> сухо полотенцем.</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Приведи в порядок свою одежду.</w:t>
      </w:r>
    </w:p>
    <w:p w:rsidR="00C0090D" w:rsidRPr="00253C4A" w:rsidRDefault="00C0090D" w:rsidP="004E45B2">
      <w:pPr>
        <w:pStyle w:val="a3"/>
        <w:numPr>
          <w:ilvl w:val="0"/>
          <w:numId w:val="53"/>
        </w:numPr>
        <w:spacing w:before="0" w:beforeAutospacing="0" w:after="0" w:afterAutospacing="0" w:line="360" w:lineRule="auto"/>
        <w:jc w:val="both"/>
        <w:rPr>
          <w:color w:val="000000"/>
          <w:sz w:val="28"/>
          <w:szCs w:val="28"/>
        </w:rPr>
      </w:pPr>
      <w:r w:rsidRPr="00253C4A">
        <w:rPr>
          <w:color w:val="000000"/>
          <w:sz w:val="28"/>
          <w:szCs w:val="28"/>
        </w:rPr>
        <w:t xml:space="preserve">В случае даже незначительной травмы, ссадины обязательно обратись к воспитателю. </w:t>
      </w:r>
    </w:p>
    <w:p w:rsidR="00C0090D" w:rsidRPr="00253C4A" w:rsidRDefault="00C0090D" w:rsidP="00C0090D">
      <w:pPr>
        <w:pStyle w:val="a3"/>
        <w:spacing w:before="0" w:beforeAutospacing="0" w:after="0" w:afterAutospacing="0" w:line="360" w:lineRule="auto"/>
        <w:ind w:firstLine="75"/>
        <w:jc w:val="both"/>
        <w:rPr>
          <w:color w:val="000000"/>
          <w:sz w:val="28"/>
          <w:szCs w:val="28"/>
        </w:rPr>
      </w:pPr>
    </w:p>
    <w:p w:rsidR="00C0090D" w:rsidRPr="00253C4A" w:rsidRDefault="00C0090D" w:rsidP="00C0090D">
      <w:pPr>
        <w:pStyle w:val="a3"/>
        <w:spacing w:before="0" w:beforeAutospacing="0" w:after="0" w:afterAutospacing="0" w:line="360" w:lineRule="auto"/>
        <w:jc w:val="both"/>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C0090D" w:rsidRPr="00C91AE0" w:rsidRDefault="00C0090D" w:rsidP="00C0090D">
      <w:pPr>
        <w:pStyle w:val="a3"/>
        <w:spacing w:before="0" w:beforeAutospacing="0" w:after="0" w:afterAutospacing="0" w:line="360" w:lineRule="auto"/>
        <w:jc w:val="center"/>
        <w:rPr>
          <w:b/>
          <w:i/>
          <w:color w:val="000000"/>
          <w:sz w:val="28"/>
          <w:szCs w:val="28"/>
        </w:rPr>
      </w:pPr>
      <w:r w:rsidRPr="00C91AE0">
        <w:rPr>
          <w:b/>
          <w:i/>
          <w:color w:val="000000"/>
          <w:sz w:val="28"/>
          <w:szCs w:val="28"/>
        </w:rPr>
        <w:lastRenderedPageBreak/>
        <w:t>Правила техники безопасности при проведении опытов на огороде с семенами, растениями.</w:t>
      </w:r>
    </w:p>
    <w:p w:rsidR="00C0090D" w:rsidRPr="00C91AE0" w:rsidRDefault="00C0090D" w:rsidP="00C0090D">
      <w:pPr>
        <w:pStyle w:val="a3"/>
        <w:spacing w:before="0" w:beforeAutospacing="0" w:after="0" w:afterAutospacing="0" w:line="360" w:lineRule="auto"/>
        <w:jc w:val="center"/>
        <w:rPr>
          <w:b/>
          <w:i/>
          <w:color w:val="000000"/>
          <w:sz w:val="28"/>
          <w:szCs w:val="28"/>
        </w:rPr>
      </w:pPr>
      <w:r>
        <w:rPr>
          <w:b/>
          <w:i/>
          <w:color w:val="000000"/>
          <w:sz w:val="28"/>
          <w:szCs w:val="28"/>
        </w:rPr>
        <w:t>ИТБ № 7</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Перед опытом наденьте рабочую одежду, обувь.</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Располагайтесь на специальных подставках, сидя по-турецки или на стульчиках, так, чтобы было удобно и не тесно.</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Переносите заостренны</w:t>
      </w:r>
      <w:r>
        <w:rPr>
          <w:color w:val="000000"/>
          <w:sz w:val="28"/>
          <w:szCs w:val="28"/>
        </w:rPr>
        <w:t>е сельскохозяйственные орудия (</w:t>
      </w:r>
      <w:r w:rsidRPr="00253C4A">
        <w:rPr>
          <w:color w:val="000000"/>
          <w:sz w:val="28"/>
          <w:szCs w:val="28"/>
        </w:rPr>
        <w:t>грабли, лопаты и т.п.) в вертикальном положении так, чтобы рабочая их часть была направлена вниз: это предохранит вас от травмы.</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Вскапывайте почву лопатой попеременно,</w:t>
      </w:r>
      <w:r>
        <w:rPr>
          <w:color w:val="000000"/>
          <w:sz w:val="28"/>
          <w:szCs w:val="28"/>
        </w:rPr>
        <w:t xml:space="preserve"> то с правой, то с левой ноги (</w:t>
      </w:r>
      <w:r w:rsidRPr="00253C4A">
        <w:rPr>
          <w:color w:val="000000"/>
          <w:sz w:val="28"/>
          <w:szCs w:val="28"/>
        </w:rPr>
        <w:t>по 5 минут). Это предупредит искривление позвоночника.</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Соблюдайте нормы по переноске земли.</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Загружайте равномерно обе руки при переноске тяжестей.</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Не переутомляйтесь, делайте перерывы.</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Следите, чтобы, работая лопатой, не поранить себе ногу.</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Не направляйте рабочую часть граблей к окружающим.</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Будьте внимательны, не торопитесь.</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Не трогай во время опыта руками лицо и глаза.</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Ничего не бери в рот.</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Закончив работу, проверь состояние оборудования, инвентаря, очисти его, убери на место. Приведи рабочее место в порядок.</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 xml:space="preserve">По завершению опытов обязательно вымой руки с мылом, вытри </w:t>
      </w:r>
      <w:proofErr w:type="gramStart"/>
      <w:r w:rsidRPr="00253C4A">
        <w:rPr>
          <w:color w:val="000000"/>
          <w:sz w:val="28"/>
          <w:szCs w:val="28"/>
        </w:rPr>
        <w:t>на</w:t>
      </w:r>
      <w:proofErr w:type="gramEnd"/>
      <w:r w:rsidRPr="00253C4A">
        <w:rPr>
          <w:color w:val="000000"/>
          <w:sz w:val="28"/>
          <w:szCs w:val="28"/>
        </w:rPr>
        <w:t xml:space="preserve"> сухо полотенцем.</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Приведи в порядок свою одежду.</w:t>
      </w:r>
    </w:p>
    <w:p w:rsidR="00C0090D" w:rsidRPr="00253C4A" w:rsidRDefault="00C0090D" w:rsidP="004E45B2">
      <w:pPr>
        <w:pStyle w:val="a3"/>
        <w:numPr>
          <w:ilvl w:val="0"/>
          <w:numId w:val="54"/>
        </w:numPr>
        <w:spacing w:before="0" w:beforeAutospacing="0" w:after="0" w:afterAutospacing="0" w:line="360" w:lineRule="auto"/>
        <w:jc w:val="both"/>
        <w:rPr>
          <w:color w:val="000000"/>
          <w:sz w:val="28"/>
          <w:szCs w:val="28"/>
        </w:rPr>
      </w:pPr>
      <w:r w:rsidRPr="00253C4A">
        <w:rPr>
          <w:color w:val="000000"/>
          <w:sz w:val="28"/>
          <w:szCs w:val="28"/>
        </w:rPr>
        <w:t xml:space="preserve">В случае даже незначительной травмы, ссадины обязательно обратись к воспитателю. </w:t>
      </w:r>
    </w:p>
    <w:p w:rsidR="00C0090D" w:rsidRPr="00253C4A" w:rsidRDefault="00C0090D" w:rsidP="00C0090D">
      <w:pPr>
        <w:pStyle w:val="a3"/>
        <w:spacing w:before="0" w:beforeAutospacing="0" w:after="0" w:afterAutospacing="0" w:line="360" w:lineRule="auto"/>
        <w:rPr>
          <w:color w:val="000000"/>
          <w:sz w:val="28"/>
          <w:szCs w:val="28"/>
        </w:rPr>
      </w:pPr>
    </w:p>
    <w:p w:rsidR="00C0090D" w:rsidRPr="00253C4A" w:rsidRDefault="00C0090D" w:rsidP="00C0090D">
      <w:pPr>
        <w:pStyle w:val="a3"/>
        <w:spacing w:before="0" w:beforeAutospacing="0" w:after="0" w:afterAutospacing="0" w:line="360" w:lineRule="auto"/>
        <w:rPr>
          <w:color w:val="000000"/>
          <w:sz w:val="28"/>
          <w:szCs w:val="28"/>
        </w:rPr>
      </w:pPr>
    </w:p>
    <w:p w:rsidR="002B73DC" w:rsidRDefault="002B73DC" w:rsidP="00F06079">
      <w:pPr>
        <w:spacing w:after="0"/>
        <w:jc w:val="right"/>
        <w:rPr>
          <w:rFonts w:ascii="Times New Roman" w:hAnsi="Times New Roman" w:cs="Times New Roman"/>
          <w:i/>
          <w:sz w:val="28"/>
          <w:szCs w:val="16"/>
        </w:rPr>
      </w:pPr>
    </w:p>
    <w:p w:rsidR="002B73DC" w:rsidRDefault="002B73DC" w:rsidP="00F06079">
      <w:pPr>
        <w:spacing w:after="0"/>
        <w:jc w:val="right"/>
        <w:rPr>
          <w:rFonts w:ascii="Times New Roman" w:hAnsi="Times New Roman" w:cs="Times New Roman"/>
          <w:i/>
          <w:sz w:val="28"/>
          <w:szCs w:val="16"/>
        </w:rPr>
      </w:pPr>
    </w:p>
    <w:p w:rsidR="002C599B" w:rsidRPr="00F06079" w:rsidRDefault="002C599B" w:rsidP="002C599B">
      <w:pPr>
        <w:spacing w:after="0"/>
        <w:jc w:val="right"/>
        <w:rPr>
          <w:rFonts w:ascii="Times New Roman" w:hAnsi="Times New Roman" w:cs="Times New Roman"/>
          <w:i/>
          <w:sz w:val="28"/>
          <w:szCs w:val="16"/>
        </w:rPr>
      </w:pPr>
      <w:r w:rsidRPr="00F06079">
        <w:rPr>
          <w:rFonts w:ascii="Times New Roman" w:hAnsi="Times New Roman" w:cs="Times New Roman"/>
          <w:i/>
          <w:sz w:val="28"/>
          <w:szCs w:val="16"/>
        </w:rPr>
        <w:lastRenderedPageBreak/>
        <w:t>Приложение 9</w:t>
      </w:r>
    </w:p>
    <w:p w:rsidR="002C599B" w:rsidRPr="00F06079" w:rsidRDefault="002C599B" w:rsidP="002C599B">
      <w:pPr>
        <w:spacing w:after="0"/>
        <w:rPr>
          <w:rFonts w:ascii="Times New Roman" w:hAnsi="Times New Roman" w:cs="Times New Roman"/>
          <w:b/>
          <w:sz w:val="28"/>
          <w:szCs w:val="16"/>
        </w:rPr>
      </w:pPr>
      <w:r>
        <w:rPr>
          <w:rFonts w:ascii="Times New Roman" w:hAnsi="Times New Roman" w:cs="Times New Roman"/>
          <w:b/>
          <w:sz w:val="28"/>
          <w:szCs w:val="16"/>
        </w:rPr>
        <w:t>Картотека опытов-экспериментов для детей старшего дошкольного возраста.</w:t>
      </w:r>
    </w:p>
    <w:tbl>
      <w:tblPr>
        <w:tblStyle w:val="a8"/>
        <w:tblW w:w="10349" w:type="dxa"/>
        <w:tblInd w:w="-743" w:type="dxa"/>
        <w:tblLayout w:type="fixed"/>
        <w:tblLook w:val="04A0" w:firstRow="1" w:lastRow="0" w:firstColumn="1" w:lastColumn="0" w:noHBand="0" w:noVBand="1"/>
      </w:tblPr>
      <w:tblGrid>
        <w:gridCol w:w="5247"/>
        <w:gridCol w:w="5102"/>
      </w:tblGrid>
      <w:tr w:rsidR="002C599B" w:rsidRPr="00F06079" w:rsidTr="008E3F25">
        <w:trPr>
          <w:trHeight w:val="5972"/>
        </w:trPr>
        <w:tc>
          <w:tcPr>
            <w:tcW w:w="5247"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№3 «Послушный ветерок».</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Цель:</w:t>
            </w:r>
            <w:r w:rsidRPr="00F06079">
              <w:rPr>
                <w:color w:val="000000"/>
                <w:sz w:val="22"/>
                <w:szCs w:val="28"/>
              </w:rPr>
              <w:t> Продолжать знакомить с разной силой потока воздуха, развивать дыхание, смекалку.</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Материал:</w:t>
            </w:r>
            <w:r w:rsidRPr="00F06079">
              <w:rPr>
                <w:color w:val="000000"/>
                <w:sz w:val="22"/>
                <w:szCs w:val="28"/>
              </w:rPr>
              <w:t> Ванночка с водой, кораблик из пенопласта, салфетка из ткани.</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Ход:</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Ветер, ветер! Ты могуч,</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Ты гоняешь стаи туч,</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Ты волнуешь сине море,</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Всюду веешь на просторе.</w:t>
            </w:r>
          </w:p>
          <w:p w:rsidR="002C599B" w:rsidRPr="00F06079" w:rsidRDefault="002C599B" w:rsidP="008E3F25">
            <w:pPr>
              <w:shd w:val="clear" w:color="auto" w:fill="FFFFFF"/>
              <w:spacing w:before="240"/>
              <w:jc w:val="both"/>
              <w:rPr>
                <w:rFonts w:ascii="Arial" w:hAnsi="Arial" w:cs="Arial"/>
                <w:color w:val="000000"/>
                <w:sz w:val="22"/>
              </w:rPr>
            </w:pPr>
            <w:r w:rsidRPr="00F06079">
              <w:rPr>
                <w:color w:val="000000"/>
                <w:sz w:val="22"/>
                <w:szCs w:val="28"/>
              </w:rPr>
              <w:t>Дети дуют на кораблик тихонько. Что происходит? (кораблик плывёт медленно).</w:t>
            </w:r>
          </w:p>
          <w:p w:rsidR="002C599B" w:rsidRPr="00F06079" w:rsidRDefault="002C599B" w:rsidP="008E3F25">
            <w:pPr>
              <w:shd w:val="clear" w:color="auto" w:fill="FFFFFF"/>
              <w:spacing w:before="240"/>
              <w:jc w:val="both"/>
              <w:rPr>
                <w:rFonts w:ascii="Arial" w:hAnsi="Arial" w:cs="Arial"/>
                <w:color w:val="000000"/>
                <w:sz w:val="22"/>
              </w:rPr>
            </w:pPr>
            <w:r w:rsidRPr="00F06079">
              <w:rPr>
                <w:color w:val="000000"/>
                <w:sz w:val="22"/>
                <w:szCs w:val="28"/>
              </w:rPr>
              <w:t>Дети дуют с силой (кораблик плывёт быстрее и может перевернуться).</w:t>
            </w:r>
          </w:p>
          <w:p w:rsidR="002C599B" w:rsidRPr="00F06079" w:rsidRDefault="002C599B" w:rsidP="008E3F25">
            <w:pPr>
              <w:shd w:val="clear" w:color="auto" w:fill="FFFFFF"/>
              <w:spacing w:before="240"/>
              <w:jc w:val="both"/>
              <w:rPr>
                <w:rStyle w:val="a4"/>
                <w:rFonts w:ascii="Arial" w:hAnsi="Arial" w:cs="Arial"/>
                <w:b w:val="0"/>
                <w:bCs w:val="0"/>
                <w:color w:val="000000"/>
                <w:sz w:val="22"/>
              </w:rPr>
            </w:pPr>
            <w:r w:rsidRPr="00F06079">
              <w:rPr>
                <w:b/>
                <w:bCs/>
                <w:color w:val="000000"/>
                <w:sz w:val="22"/>
                <w:szCs w:val="28"/>
              </w:rPr>
              <w:t>Вывод:</w:t>
            </w:r>
            <w:r w:rsidRPr="00F06079">
              <w:rPr>
                <w:color w:val="000000"/>
                <w:sz w:val="22"/>
                <w:szCs w:val="28"/>
              </w:rPr>
              <w:t> При слабом ветре кораблик движется медленно; при сильном потоке воздуха увеличивает скорость.</w:t>
            </w:r>
          </w:p>
        </w:tc>
        <w:tc>
          <w:tcPr>
            <w:tcW w:w="5102"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№4 «Мой весёлый, звонкий мяч».</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Цель:</w:t>
            </w:r>
            <w:r w:rsidRPr="00F06079">
              <w:rPr>
                <w:color w:val="000000"/>
                <w:sz w:val="22"/>
                <w:szCs w:val="28"/>
              </w:rPr>
              <w:t> Дать понятие, что лёгкие предметы не только плавают, но и могут «выпрыгивать» из воды; развивать смекалку, внимание, наблюдательность.</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Материал:</w:t>
            </w:r>
            <w:r w:rsidRPr="00F06079">
              <w:rPr>
                <w:color w:val="000000"/>
                <w:sz w:val="22"/>
                <w:szCs w:val="28"/>
              </w:rPr>
              <w:t>  Ванночка с водой, маленький резиновый мячик, салфетка.</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Ход:</w:t>
            </w:r>
            <w:r w:rsidRPr="00F06079">
              <w:rPr>
                <w:color w:val="000000"/>
                <w:sz w:val="22"/>
                <w:szCs w:val="28"/>
              </w:rPr>
              <w:t> Поиграем с мячиком в прятки?</w:t>
            </w:r>
            <w:r w:rsidRPr="00F06079">
              <w:rPr>
                <w:b/>
                <w:bCs/>
                <w:color w:val="000000"/>
                <w:sz w:val="22"/>
                <w:szCs w:val="28"/>
              </w:rPr>
              <w:t> </w:t>
            </w:r>
            <w:r w:rsidRPr="00F06079">
              <w:rPr>
                <w:color w:val="000000"/>
                <w:sz w:val="22"/>
                <w:szCs w:val="28"/>
              </w:rPr>
              <w:t>Помять мячик в ладонях (упругий, мягкий), опустить в ванночку с водой. Что происходит с мячиком? Почему он не тонет? (мяч плавает; он лёгкий).</w:t>
            </w:r>
          </w:p>
          <w:p w:rsidR="002C599B" w:rsidRPr="00F06079" w:rsidRDefault="002C599B" w:rsidP="008E3F25">
            <w:pPr>
              <w:shd w:val="clear" w:color="auto" w:fill="FFFFFF"/>
              <w:spacing w:before="240"/>
              <w:rPr>
                <w:rFonts w:ascii="Arial" w:hAnsi="Arial" w:cs="Arial"/>
                <w:color w:val="000000"/>
                <w:sz w:val="22"/>
              </w:rPr>
            </w:pPr>
            <w:r w:rsidRPr="00F06079">
              <w:rPr>
                <w:color w:val="000000"/>
                <w:sz w:val="22"/>
                <w:szCs w:val="28"/>
              </w:rPr>
              <w:t>Погружают мяч на дно ванночки, немного придерживают его рукой и резко отпускают. Что произошло с ним? (мячик выскакивает на поверхность воды)</w:t>
            </w:r>
          </w:p>
          <w:p w:rsidR="002C599B" w:rsidRPr="00F06079" w:rsidRDefault="002C599B" w:rsidP="008E3F25">
            <w:pPr>
              <w:shd w:val="clear" w:color="auto" w:fill="FFFFFF"/>
              <w:spacing w:before="240"/>
              <w:rPr>
                <w:rStyle w:val="a4"/>
                <w:rFonts w:ascii="Arial" w:hAnsi="Arial" w:cs="Arial"/>
                <w:b w:val="0"/>
                <w:bCs w:val="0"/>
                <w:color w:val="000000"/>
                <w:sz w:val="22"/>
              </w:rPr>
            </w:pPr>
            <w:r w:rsidRPr="00F06079">
              <w:rPr>
                <w:b/>
                <w:bCs/>
                <w:color w:val="000000"/>
                <w:sz w:val="22"/>
                <w:szCs w:val="28"/>
              </w:rPr>
              <w:t>Вывод:</w:t>
            </w:r>
            <w:r w:rsidRPr="00F06079">
              <w:rPr>
                <w:color w:val="000000"/>
                <w:sz w:val="22"/>
                <w:szCs w:val="28"/>
              </w:rPr>
              <w:t> Мяч заполнен воздухом, он лёгкий – лёгкие предметы не тонут, вода выталкивает лёгкие предметы на поверхность.</w:t>
            </w:r>
          </w:p>
        </w:tc>
      </w:tr>
      <w:tr w:rsidR="002C599B" w:rsidRPr="00F06079" w:rsidTr="008E3F25">
        <w:trPr>
          <w:trHeight w:val="384"/>
        </w:trPr>
        <w:tc>
          <w:tcPr>
            <w:tcW w:w="5247"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№5 «Ворчливый шарик».</w:t>
            </w:r>
          </w:p>
          <w:p w:rsidR="002C599B" w:rsidRPr="00F06079" w:rsidRDefault="002C599B" w:rsidP="008E3F25">
            <w:pPr>
              <w:shd w:val="clear" w:color="auto" w:fill="FFFFFF"/>
              <w:jc w:val="both"/>
              <w:rPr>
                <w:rFonts w:ascii="Arial" w:hAnsi="Arial" w:cs="Arial"/>
                <w:color w:val="000000"/>
                <w:sz w:val="22"/>
              </w:rPr>
            </w:pPr>
            <w:r w:rsidRPr="00F06079">
              <w:rPr>
                <w:b/>
                <w:bCs/>
                <w:color w:val="000000"/>
                <w:sz w:val="22"/>
                <w:szCs w:val="28"/>
              </w:rPr>
              <w:t>Цель:</w:t>
            </w:r>
            <w:r w:rsidRPr="00F06079">
              <w:rPr>
                <w:color w:val="000000"/>
                <w:sz w:val="22"/>
                <w:szCs w:val="28"/>
              </w:rPr>
              <w:t> Познакомить с движением воздуха, его свойствами; развивать наблюдательность, любознательность.</w:t>
            </w:r>
          </w:p>
          <w:p w:rsidR="002C599B" w:rsidRPr="00F06079" w:rsidRDefault="002C599B" w:rsidP="008E3F25">
            <w:pPr>
              <w:shd w:val="clear" w:color="auto" w:fill="FFFFFF"/>
              <w:jc w:val="both"/>
              <w:rPr>
                <w:rFonts w:ascii="Arial" w:hAnsi="Arial" w:cs="Arial"/>
                <w:color w:val="000000"/>
                <w:sz w:val="22"/>
              </w:rPr>
            </w:pPr>
            <w:r w:rsidRPr="00F06079">
              <w:rPr>
                <w:b/>
                <w:bCs/>
                <w:color w:val="000000"/>
                <w:sz w:val="22"/>
                <w:szCs w:val="28"/>
              </w:rPr>
              <w:t>Материал</w:t>
            </w:r>
            <w:r w:rsidRPr="00F06079">
              <w:rPr>
                <w:color w:val="000000"/>
                <w:sz w:val="22"/>
                <w:szCs w:val="28"/>
              </w:rPr>
              <w:t>: Ванночка с водой, воздушный шарик, салфетка из ткани.</w:t>
            </w:r>
          </w:p>
          <w:p w:rsidR="002C599B" w:rsidRPr="00F06079" w:rsidRDefault="002C599B" w:rsidP="008E3F25">
            <w:pPr>
              <w:shd w:val="clear" w:color="auto" w:fill="FFFFFF"/>
              <w:jc w:val="both"/>
              <w:rPr>
                <w:rFonts w:ascii="Arial" w:hAnsi="Arial" w:cs="Arial"/>
                <w:color w:val="000000"/>
                <w:sz w:val="22"/>
              </w:rPr>
            </w:pPr>
            <w:r w:rsidRPr="00F06079">
              <w:rPr>
                <w:b/>
                <w:bCs/>
                <w:color w:val="000000"/>
                <w:sz w:val="22"/>
                <w:szCs w:val="28"/>
              </w:rPr>
              <w:t>Ход:</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В праздники на улице</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В руках у детворы</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Горят, переливаются</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Воздушные шары.</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Разные, разные: голубые, красные,</w:t>
            </w:r>
          </w:p>
          <w:p w:rsidR="002C599B" w:rsidRPr="00F06079" w:rsidRDefault="002C599B" w:rsidP="008E3F25">
            <w:pPr>
              <w:shd w:val="clear" w:color="auto" w:fill="FFFFFF"/>
              <w:jc w:val="both"/>
              <w:rPr>
                <w:rFonts w:ascii="Arial" w:hAnsi="Arial" w:cs="Arial"/>
                <w:color w:val="000000"/>
                <w:sz w:val="22"/>
              </w:rPr>
            </w:pPr>
            <w:r w:rsidRPr="00F06079">
              <w:rPr>
                <w:i/>
                <w:color w:val="000000"/>
                <w:sz w:val="22"/>
                <w:szCs w:val="28"/>
              </w:rPr>
              <w:t>Жёлтые, зелёные воздушные шары</w:t>
            </w:r>
            <w:r w:rsidRPr="00F06079">
              <w:rPr>
                <w:color w:val="000000"/>
                <w:sz w:val="22"/>
                <w:szCs w:val="28"/>
              </w:rPr>
              <w:t>.</w:t>
            </w:r>
          </w:p>
          <w:p w:rsidR="002C599B" w:rsidRPr="00F06079" w:rsidRDefault="002C599B" w:rsidP="008E3F25">
            <w:pPr>
              <w:shd w:val="clear" w:color="auto" w:fill="FFFFFF"/>
              <w:jc w:val="both"/>
              <w:rPr>
                <w:rFonts w:ascii="Arial" w:hAnsi="Arial" w:cs="Arial"/>
                <w:color w:val="000000"/>
                <w:sz w:val="22"/>
              </w:rPr>
            </w:pPr>
            <w:r w:rsidRPr="00F06079">
              <w:rPr>
                <w:color w:val="000000"/>
                <w:sz w:val="22"/>
                <w:szCs w:val="28"/>
              </w:rPr>
              <w:t>Хотите поиграть с воздушными шариками? Дети надувают шарик небольшого размера, не завязывают его. Какой получился шарик? (лёгкий и красивый). Разжимают пальцы. Что происходит с шариком? (шарик начал метаться – из него выходит воздух).</w:t>
            </w:r>
          </w:p>
          <w:p w:rsidR="002C599B" w:rsidRPr="00F06079" w:rsidRDefault="002C599B" w:rsidP="008E3F25">
            <w:pPr>
              <w:shd w:val="clear" w:color="auto" w:fill="FFFFFF"/>
              <w:jc w:val="both"/>
              <w:rPr>
                <w:rFonts w:ascii="Arial" w:hAnsi="Arial" w:cs="Arial"/>
                <w:color w:val="000000"/>
                <w:sz w:val="22"/>
              </w:rPr>
            </w:pPr>
            <w:r w:rsidRPr="00F06079">
              <w:rPr>
                <w:color w:val="000000"/>
                <w:sz w:val="22"/>
                <w:szCs w:val="28"/>
              </w:rPr>
              <w:t>Надуть шарик, не завязывать его. «Горлышком» погрузить в воду, постепенно разжать пальцы. Что произойдёт? (воздух из шарика выходит, и на поверхности воды появляются пузыри).</w:t>
            </w:r>
          </w:p>
          <w:p w:rsidR="002C599B" w:rsidRPr="00F06079" w:rsidRDefault="002C599B" w:rsidP="008E3F25">
            <w:pPr>
              <w:shd w:val="clear" w:color="auto" w:fill="FFFFFF"/>
              <w:spacing w:before="240"/>
              <w:jc w:val="both"/>
              <w:rPr>
                <w:rStyle w:val="a4"/>
                <w:rFonts w:ascii="Arial" w:hAnsi="Arial" w:cs="Arial"/>
                <w:b w:val="0"/>
                <w:bCs w:val="0"/>
                <w:color w:val="000000"/>
                <w:sz w:val="22"/>
              </w:rPr>
            </w:pPr>
            <w:r w:rsidRPr="00F06079">
              <w:rPr>
                <w:b/>
                <w:bCs/>
                <w:color w:val="000000"/>
                <w:sz w:val="22"/>
                <w:szCs w:val="28"/>
              </w:rPr>
              <w:t>Вывод:</w:t>
            </w:r>
            <w:r w:rsidRPr="00F06079">
              <w:rPr>
                <w:color w:val="000000"/>
                <w:sz w:val="22"/>
                <w:szCs w:val="28"/>
              </w:rPr>
              <w:t> Пузырьки воздуха, выходя из шарика, поднимаются на поверхность воды: они лёгкие.</w:t>
            </w:r>
          </w:p>
        </w:tc>
        <w:tc>
          <w:tcPr>
            <w:tcW w:w="5102"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№6 «Окрашивание воды».</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Цель:</w:t>
            </w:r>
            <w:r w:rsidRPr="00F06079">
              <w:rPr>
                <w:color w:val="000000"/>
                <w:sz w:val="22"/>
                <w:szCs w:val="28"/>
              </w:rPr>
              <w:t>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Материал:</w:t>
            </w:r>
            <w:r w:rsidRPr="00F06079">
              <w:rPr>
                <w:color w:val="000000"/>
                <w:sz w:val="22"/>
                <w:szCs w:val="28"/>
              </w:rPr>
              <w:t> Ёмкости с водой (холодной и тёплой), краска, палочки для размешивания, мерные стаканчики.</w:t>
            </w:r>
          </w:p>
          <w:p w:rsidR="002C599B" w:rsidRPr="00F06079" w:rsidRDefault="002C599B" w:rsidP="008E3F25">
            <w:pPr>
              <w:shd w:val="clear" w:color="auto" w:fill="FFFFFF"/>
              <w:spacing w:before="240"/>
              <w:jc w:val="both"/>
              <w:rPr>
                <w:rFonts w:ascii="Arial" w:hAnsi="Arial" w:cs="Arial"/>
                <w:color w:val="000000"/>
                <w:sz w:val="22"/>
              </w:rPr>
            </w:pPr>
            <w:proofErr w:type="spellStart"/>
            <w:r w:rsidRPr="00F06079">
              <w:rPr>
                <w:b/>
                <w:bCs/>
                <w:color w:val="000000"/>
                <w:sz w:val="22"/>
                <w:szCs w:val="28"/>
              </w:rPr>
              <w:t>Ход</w:t>
            </w:r>
            <w:proofErr w:type="gramStart"/>
            <w:r w:rsidRPr="00F06079">
              <w:rPr>
                <w:b/>
                <w:bCs/>
                <w:color w:val="000000"/>
                <w:sz w:val="22"/>
                <w:szCs w:val="28"/>
              </w:rPr>
              <w:t>:</w:t>
            </w:r>
            <w:r w:rsidRPr="00F06079">
              <w:rPr>
                <w:color w:val="000000"/>
                <w:sz w:val="22"/>
                <w:szCs w:val="28"/>
              </w:rPr>
              <w:t>В</w:t>
            </w:r>
            <w:proofErr w:type="gramEnd"/>
            <w:r w:rsidRPr="00F06079">
              <w:rPr>
                <w:color w:val="000000"/>
                <w:sz w:val="22"/>
                <w:szCs w:val="28"/>
              </w:rPr>
              <w:t>зрослый</w:t>
            </w:r>
            <w:proofErr w:type="spellEnd"/>
            <w:r w:rsidRPr="00F06079">
              <w:rPr>
                <w:color w:val="000000"/>
                <w:sz w:val="22"/>
                <w:szCs w:val="28"/>
              </w:rPr>
              <w:t xml:space="preserve">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2C599B" w:rsidRPr="00F06079" w:rsidRDefault="002C599B" w:rsidP="008E3F25">
            <w:pPr>
              <w:shd w:val="clear" w:color="auto" w:fill="FFFFFF"/>
              <w:spacing w:before="240"/>
              <w:jc w:val="both"/>
              <w:rPr>
                <w:rStyle w:val="a4"/>
                <w:rFonts w:ascii="Arial" w:hAnsi="Arial" w:cs="Arial"/>
                <w:b w:val="0"/>
                <w:bCs w:val="0"/>
                <w:color w:val="000000"/>
                <w:sz w:val="22"/>
              </w:rPr>
            </w:pPr>
            <w:r w:rsidRPr="00F06079">
              <w:rPr>
                <w:b/>
                <w:bCs/>
                <w:color w:val="000000"/>
                <w:sz w:val="22"/>
                <w:szCs w:val="28"/>
              </w:rPr>
              <w:t>Вывод:</w:t>
            </w:r>
            <w:r w:rsidRPr="00F06079">
              <w:rPr>
                <w:color w:val="000000"/>
                <w:sz w:val="22"/>
                <w:szCs w:val="28"/>
              </w:rPr>
              <w:t> О чём мы сегодня узнали? Что может произойти с водой, если в неё добавить краску? (Вода легко окрашивается в любой цвет).</w:t>
            </w:r>
          </w:p>
        </w:tc>
      </w:tr>
      <w:tr w:rsidR="002C599B" w:rsidRPr="00F06079" w:rsidTr="008E3F25">
        <w:trPr>
          <w:trHeight w:val="7077"/>
        </w:trPr>
        <w:tc>
          <w:tcPr>
            <w:tcW w:w="5247"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lastRenderedPageBreak/>
              <w:t>№7 «Играем с красками».</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Цель:</w:t>
            </w:r>
            <w:r w:rsidRPr="00F06079">
              <w:rPr>
                <w:color w:val="000000"/>
                <w:sz w:val="22"/>
                <w:szCs w:val="28"/>
              </w:rPr>
              <w:t> Познакомить с процессом растворения краски в воде (произвольно и при помешивании); развивать наблюдательность, сообразительность.</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Материал:</w:t>
            </w:r>
            <w:r w:rsidRPr="00F06079">
              <w:rPr>
                <w:color w:val="000000"/>
                <w:sz w:val="22"/>
                <w:szCs w:val="28"/>
              </w:rPr>
              <w:t> Две банки с чистой водой, краски, лопаточка, салфетка из ткани.</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Ход:</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Краски, словно радуга,</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Красотой своей детей радуют</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Оранжевые, жёлтые, красные,</w:t>
            </w:r>
          </w:p>
          <w:p w:rsidR="002C599B" w:rsidRPr="00F06079" w:rsidRDefault="002C599B" w:rsidP="008E3F25">
            <w:pPr>
              <w:shd w:val="clear" w:color="auto" w:fill="FFFFFF"/>
              <w:jc w:val="both"/>
              <w:rPr>
                <w:rFonts w:ascii="Arial" w:hAnsi="Arial" w:cs="Arial"/>
                <w:i/>
                <w:color w:val="000000"/>
                <w:sz w:val="22"/>
              </w:rPr>
            </w:pPr>
            <w:r w:rsidRPr="00F06079">
              <w:rPr>
                <w:i/>
                <w:color w:val="000000"/>
                <w:sz w:val="22"/>
                <w:szCs w:val="28"/>
              </w:rPr>
              <w:t>Синие, зелёные – разные!</w:t>
            </w:r>
          </w:p>
          <w:p w:rsidR="002C599B" w:rsidRPr="00F06079" w:rsidRDefault="002C599B" w:rsidP="008E3F25">
            <w:pPr>
              <w:shd w:val="clear" w:color="auto" w:fill="FFFFFF"/>
              <w:jc w:val="both"/>
              <w:rPr>
                <w:rFonts w:ascii="Arial" w:hAnsi="Arial" w:cs="Arial"/>
                <w:color w:val="000000"/>
                <w:sz w:val="22"/>
              </w:rPr>
            </w:pPr>
            <w:r w:rsidRPr="00F06079">
              <w:rPr>
                <w:color w:val="000000"/>
                <w:sz w:val="22"/>
                <w:szCs w:val="28"/>
              </w:rPr>
              <w:t>В баночку с водой добавить немного красной краски, что происходит? (краска медленно, неравномерно растворится).</w:t>
            </w:r>
          </w:p>
          <w:p w:rsidR="002C599B" w:rsidRPr="00F06079" w:rsidRDefault="002C599B" w:rsidP="008E3F25">
            <w:pPr>
              <w:shd w:val="clear" w:color="auto" w:fill="FFFFFF"/>
              <w:jc w:val="both"/>
              <w:rPr>
                <w:rFonts w:ascii="Arial" w:hAnsi="Arial" w:cs="Arial"/>
                <w:color w:val="000000"/>
                <w:sz w:val="22"/>
              </w:rPr>
            </w:pPr>
            <w:r w:rsidRPr="00F06079">
              <w:rPr>
                <w:color w:val="000000"/>
                <w:sz w:val="22"/>
                <w:szCs w:val="28"/>
              </w:rPr>
              <w:t>В другую баночку с водой добавить немного синей краски, размешать. Что происходит? (краска растворится равномерно).</w:t>
            </w:r>
          </w:p>
          <w:p w:rsidR="002C599B" w:rsidRPr="00F06079" w:rsidRDefault="002C599B" w:rsidP="008E3F25">
            <w:pPr>
              <w:shd w:val="clear" w:color="auto" w:fill="FFFFFF"/>
              <w:jc w:val="both"/>
              <w:rPr>
                <w:rFonts w:ascii="Arial" w:hAnsi="Arial" w:cs="Arial"/>
                <w:color w:val="000000"/>
                <w:sz w:val="22"/>
              </w:rPr>
            </w:pPr>
            <w:r w:rsidRPr="00F06079">
              <w:rPr>
                <w:color w:val="000000"/>
                <w:sz w:val="22"/>
                <w:szCs w:val="28"/>
              </w:rPr>
              <w:t>Дети смешивают воду из двух баночек. Что происходит? (при соединении синей и красной краски вода в банке стала коричневой).</w:t>
            </w:r>
          </w:p>
          <w:p w:rsidR="002C599B" w:rsidRPr="00F06079" w:rsidRDefault="002C599B" w:rsidP="008E3F25">
            <w:pPr>
              <w:shd w:val="clear" w:color="auto" w:fill="FFFFFF"/>
              <w:spacing w:before="240"/>
              <w:jc w:val="both"/>
              <w:rPr>
                <w:rStyle w:val="a4"/>
                <w:rFonts w:ascii="Arial" w:hAnsi="Arial" w:cs="Arial"/>
                <w:b w:val="0"/>
                <w:bCs w:val="0"/>
                <w:color w:val="000000"/>
                <w:sz w:val="22"/>
              </w:rPr>
            </w:pPr>
            <w:r w:rsidRPr="00F06079">
              <w:rPr>
                <w:b/>
                <w:bCs/>
                <w:color w:val="000000"/>
                <w:sz w:val="22"/>
                <w:szCs w:val="28"/>
              </w:rPr>
              <w:t>Вывод:</w:t>
            </w:r>
            <w:r w:rsidRPr="00F06079">
              <w:rPr>
                <w:color w:val="000000"/>
                <w:sz w:val="22"/>
                <w:szCs w:val="28"/>
              </w:rPr>
              <w:t> Капля краски, если её не мешать, растворяется в воде медленно, неравномерно, а при размешивании – равномерно.</w:t>
            </w:r>
          </w:p>
        </w:tc>
        <w:tc>
          <w:tcPr>
            <w:tcW w:w="5102"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№8 «Вода нужна всем».</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Цель:</w:t>
            </w:r>
            <w:r w:rsidRPr="00F06079">
              <w:rPr>
                <w:color w:val="000000"/>
                <w:sz w:val="22"/>
                <w:szCs w:val="28"/>
              </w:rPr>
              <w:t> Дать детям представление о роли воды в жизни растений.</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Ход: </w:t>
            </w:r>
            <w:r w:rsidRPr="00F06079">
              <w:rPr>
                <w:color w:val="000000"/>
                <w:sz w:val="22"/>
                <w:szCs w:val="28"/>
              </w:rPr>
              <w:t xml:space="preserve">Воспитатель спрашивает детей, что будет с растением, если его не поливать (засохнет). Вода необходима растениям. Посмотрите. Возьмём 2 горошины. Одну поместим на блюдце в намоченную ватку, а вторую – на другое блюдце – в сухую ватку. Оставим горошины на несколько дней. У одной горошины, которая </w:t>
            </w:r>
            <w:proofErr w:type="gramStart"/>
            <w:r w:rsidRPr="00F06079">
              <w:rPr>
                <w:color w:val="000000"/>
                <w:sz w:val="22"/>
                <w:szCs w:val="28"/>
              </w:rPr>
              <w:t>была в ватке с водой появился</w:t>
            </w:r>
            <w:proofErr w:type="gramEnd"/>
            <w:r w:rsidRPr="00F06079">
              <w:rPr>
                <w:color w:val="000000"/>
                <w:sz w:val="22"/>
                <w:szCs w:val="28"/>
              </w:rPr>
              <w:t xml:space="preserve"> росточек, а у другой – нет. Дети наглядно убеждаются о роли воды в развитии, произрастания растений.</w:t>
            </w:r>
          </w:p>
          <w:p w:rsidR="002C599B" w:rsidRPr="00F06079" w:rsidRDefault="002C599B" w:rsidP="008E3F25">
            <w:pPr>
              <w:pStyle w:val="a3"/>
              <w:spacing w:before="240"/>
              <w:rPr>
                <w:rStyle w:val="a4"/>
                <w:rFonts w:eastAsiaTheme="majorEastAsia"/>
                <w:sz w:val="22"/>
                <w:szCs w:val="72"/>
              </w:rPr>
            </w:pPr>
          </w:p>
        </w:tc>
      </w:tr>
      <w:tr w:rsidR="002C599B" w:rsidRPr="00F06079" w:rsidTr="008E3F25">
        <w:trPr>
          <w:trHeight w:val="5801"/>
        </w:trPr>
        <w:tc>
          <w:tcPr>
            <w:tcW w:w="5247"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№9 «Ходит капелька по кругу».</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Цель:</w:t>
            </w:r>
            <w:r w:rsidRPr="00F06079">
              <w:rPr>
                <w:color w:val="000000"/>
                <w:sz w:val="22"/>
                <w:szCs w:val="28"/>
              </w:rPr>
              <w:t> Дать детям элементарные знания о круговороте воды в природе.</w:t>
            </w:r>
          </w:p>
          <w:p w:rsidR="002C599B" w:rsidRPr="00F06079" w:rsidRDefault="002C599B" w:rsidP="008E3F25">
            <w:pPr>
              <w:shd w:val="clear" w:color="auto" w:fill="FFFFFF"/>
              <w:spacing w:before="240"/>
              <w:jc w:val="both"/>
              <w:rPr>
                <w:rFonts w:ascii="Arial" w:hAnsi="Arial" w:cs="Arial"/>
                <w:color w:val="000000"/>
                <w:sz w:val="22"/>
              </w:rPr>
            </w:pPr>
            <w:r w:rsidRPr="00F06079">
              <w:rPr>
                <w:b/>
                <w:bCs/>
                <w:color w:val="000000"/>
                <w:sz w:val="22"/>
                <w:szCs w:val="28"/>
              </w:rPr>
              <w:t>Ход: </w:t>
            </w:r>
            <w:r w:rsidRPr="00F06079">
              <w:rPr>
                <w:color w:val="000000"/>
                <w:sz w:val="22"/>
                <w:szCs w:val="28"/>
              </w:rPr>
              <w:t>Возьмём две мисочки с водой – большую и маленькую, поставим на подоконник и будем наблюдать, из какой мисочки вода исчезнет быстрее. Когда в одной из мисочек не станет воды, обсудить с детьми, куда исчезла вода? Что с ней могло случиться? (капельки воды постоянно путешествуют: с дождём выпадают на землю, бегут в ручейках; поят растения, под лучами солнышка снова возвращаются домой – к тучам, из которых когда – то пришли на землю в виде дождя.)</w:t>
            </w:r>
          </w:p>
          <w:p w:rsidR="002C599B" w:rsidRPr="00F06079" w:rsidRDefault="002C599B" w:rsidP="008E3F25">
            <w:pPr>
              <w:pStyle w:val="a3"/>
              <w:jc w:val="center"/>
              <w:rPr>
                <w:rStyle w:val="a4"/>
                <w:rFonts w:eastAsiaTheme="majorEastAsia"/>
                <w:sz w:val="22"/>
                <w:szCs w:val="28"/>
              </w:rPr>
            </w:pPr>
          </w:p>
        </w:tc>
        <w:tc>
          <w:tcPr>
            <w:tcW w:w="5102" w:type="dxa"/>
          </w:tcPr>
          <w:p w:rsidR="002C599B" w:rsidRPr="00F06079" w:rsidRDefault="002C599B" w:rsidP="008E3F25">
            <w:pPr>
              <w:shd w:val="clear" w:color="auto" w:fill="FFFFFF"/>
              <w:spacing w:before="240"/>
              <w:jc w:val="center"/>
              <w:rPr>
                <w:rFonts w:ascii="Arial" w:hAnsi="Arial" w:cs="Arial"/>
                <w:color w:val="000000"/>
                <w:sz w:val="22"/>
              </w:rPr>
            </w:pPr>
            <w:r w:rsidRPr="00F06079">
              <w:rPr>
                <w:b/>
                <w:bCs/>
                <w:color w:val="000000"/>
                <w:sz w:val="22"/>
                <w:szCs w:val="28"/>
              </w:rPr>
              <w:t>№10 «Тёплая и холодная вода».</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Цель:</w:t>
            </w:r>
            <w:r w:rsidRPr="00F06079">
              <w:rPr>
                <w:color w:val="000000"/>
                <w:sz w:val="22"/>
                <w:szCs w:val="28"/>
              </w:rPr>
              <w:t> 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Материал:</w:t>
            </w:r>
            <w:r w:rsidRPr="00F06079">
              <w:rPr>
                <w:color w:val="000000"/>
                <w:sz w:val="22"/>
                <w:szCs w:val="28"/>
              </w:rPr>
              <w:t> Мыло, вода: холодная, горячая в тазах, тряпка.</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Ход: </w:t>
            </w:r>
            <w:r w:rsidRPr="00F06079">
              <w:rPr>
                <w:color w:val="000000"/>
                <w:sz w:val="22"/>
                <w:szCs w:val="28"/>
              </w:rPr>
              <w:t>Воспитатель предлагает детям намылить руки сухим мылом и без воды. Затем предлагает намочить руки и мыло в тазу с холодной водой. Уточняет: вода холодная, прозрачная, в ней мылится мыло, после мытья рук вода становится непрозрачной, грязной.</w:t>
            </w:r>
          </w:p>
          <w:p w:rsidR="002C599B" w:rsidRPr="00F06079" w:rsidRDefault="002C599B" w:rsidP="008E3F25">
            <w:pPr>
              <w:shd w:val="clear" w:color="auto" w:fill="FFFFFF"/>
              <w:spacing w:before="240"/>
              <w:rPr>
                <w:rFonts w:ascii="Arial" w:hAnsi="Arial" w:cs="Arial"/>
                <w:color w:val="000000"/>
                <w:sz w:val="22"/>
              </w:rPr>
            </w:pPr>
            <w:r w:rsidRPr="00F06079">
              <w:rPr>
                <w:color w:val="000000"/>
                <w:sz w:val="22"/>
                <w:szCs w:val="28"/>
              </w:rPr>
              <w:t>Затем предлагает сполоснуть руки в тазу с горячей водой.</w:t>
            </w:r>
          </w:p>
          <w:p w:rsidR="002C599B" w:rsidRPr="00F06079" w:rsidRDefault="002C599B" w:rsidP="008E3F25">
            <w:pPr>
              <w:shd w:val="clear" w:color="auto" w:fill="FFFFFF"/>
              <w:spacing w:before="240"/>
              <w:rPr>
                <w:rFonts w:ascii="Arial" w:hAnsi="Arial" w:cs="Arial"/>
                <w:color w:val="000000"/>
                <w:sz w:val="22"/>
              </w:rPr>
            </w:pPr>
            <w:r w:rsidRPr="00F06079">
              <w:rPr>
                <w:b/>
                <w:bCs/>
                <w:color w:val="000000"/>
                <w:sz w:val="22"/>
                <w:szCs w:val="28"/>
              </w:rPr>
              <w:t>Вывод:</w:t>
            </w:r>
            <w:r w:rsidRPr="00F06079">
              <w:rPr>
                <w:color w:val="000000"/>
                <w:sz w:val="22"/>
                <w:szCs w:val="28"/>
              </w:rPr>
              <w:t> Вода – добрый помощник человека.</w:t>
            </w:r>
          </w:p>
          <w:p w:rsidR="002C599B" w:rsidRPr="00F06079" w:rsidRDefault="002C599B" w:rsidP="008E3F25">
            <w:pPr>
              <w:pStyle w:val="a3"/>
              <w:rPr>
                <w:rStyle w:val="a4"/>
                <w:rFonts w:eastAsiaTheme="majorEastAsia"/>
                <w:sz w:val="22"/>
                <w:szCs w:val="72"/>
              </w:rPr>
            </w:pPr>
          </w:p>
        </w:tc>
      </w:tr>
    </w:tbl>
    <w:p w:rsidR="002C599B" w:rsidRDefault="002C599B" w:rsidP="002C599B">
      <w:pPr>
        <w:spacing w:after="0"/>
        <w:jc w:val="right"/>
        <w:rPr>
          <w:rFonts w:ascii="Times New Roman" w:hAnsi="Times New Roman" w:cs="Times New Roman"/>
          <w:b/>
          <w:i/>
          <w:sz w:val="28"/>
          <w:szCs w:val="16"/>
        </w:rPr>
      </w:pPr>
    </w:p>
    <w:p w:rsidR="002C599B" w:rsidRDefault="002C599B" w:rsidP="002C599B">
      <w:pPr>
        <w:spacing w:after="0"/>
        <w:jc w:val="right"/>
        <w:rPr>
          <w:rFonts w:ascii="Times New Roman" w:hAnsi="Times New Roman" w:cs="Times New Roman"/>
          <w:b/>
          <w:i/>
          <w:sz w:val="28"/>
          <w:szCs w:val="16"/>
        </w:rPr>
      </w:pPr>
    </w:p>
    <w:p w:rsidR="002C599B" w:rsidRDefault="002C599B" w:rsidP="002C599B">
      <w:pPr>
        <w:spacing w:after="0"/>
        <w:jc w:val="right"/>
        <w:rPr>
          <w:rFonts w:ascii="Times New Roman" w:hAnsi="Times New Roman" w:cs="Times New Roman"/>
          <w:b/>
          <w:i/>
          <w:sz w:val="28"/>
          <w:szCs w:val="16"/>
        </w:rPr>
      </w:pPr>
    </w:p>
    <w:p w:rsidR="002C599B" w:rsidRDefault="002C599B" w:rsidP="002C599B">
      <w:pPr>
        <w:spacing w:after="0"/>
        <w:jc w:val="right"/>
        <w:rPr>
          <w:rFonts w:ascii="Times New Roman" w:hAnsi="Times New Roman" w:cs="Times New Roman"/>
          <w:i/>
          <w:sz w:val="28"/>
          <w:szCs w:val="16"/>
        </w:rPr>
      </w:pPr>
      <w:r>
        <w:rPr>
          <w:noProof/>
          <w:lang w:eastAsia="ru-RU"/>
        </w:rPr>
        <w:lastRenderedPageBreak/>
        <w:drawing>
          <wp:anchor distT="0" distB="0" distL="114300" distR="114300" simplePos="0" relativeHeight="251769856" behindDoc="0" locked="0" layoutInCell="1" allowOverlap="1" wp14:anchorId="4C2E2FEB" wp14:editId="22F13466">
            <wp:simplePos x="0" y="0"/>
            <wp:positionH relativeFrom="column">
              <wp:posOffset>121285</wp:posOffset>
            </wp:positionH>
            <wp:positionV relativeFrom="paragraph">
              <wp:posOffset>902970</wp:posOffset>
            </wp:positionV>
            <wp:extent cx="5940425" cy="4243070"/>
            <wp:effectExtent l="133350" t="133350" r="117475" b="119380"/>
            <wp:wrapSquare wrapText="bothSides"/>
            <wp:docPr id="16" name="Рисунок 16" descr="C:\Documents and Settings\Admin\Рабочий стол\Новая папка (2)\тесто для ле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 (2)\тесто для лепки.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940425" cy="4243070"/>
                    </a:xfrm>
                    <a:prstGeom prst="roundRect">
                      <a:avLst/>
                    </a:prstGeom>
                    <a:noFill/>
                    <a:ln w="9525">
                      <a:solidFill>
                        <a:schemeClr val="tx1"/>
                      </a:solidFill>
                      <a:miter lim="800000"/>
                      <a:headEnd/>
                      <a:tailEnd/>
                    </a:ln>
                    <a:effectLst>
                      <a:glow rad="101600">
                        <a:schemeClr val="accent5">
                          <a:satMod val="175000"/>
                          <a:alpha val="40000"/>
                        </a:schemeClr>
                      </a:glow>
                    </a:effectLst>
                  </pic:spPr>
                </pic:pic>
              </a:graphicData>
            </a:graphic>
          </wp:anchor>
        </w:drawing>
      </w:r>
      <w:r w:rsidRPr="00F06079">
        <w:rPr>
          <w:rFonts w:ascii="Times New Roman" w:hAnsi="Times New Roman" w:cs="Times New Roman"/>
          <w:i/>
          <w:sz w:val="28"/>
          <w:szCs w:val="16"/>
        </w:rPr>
        <w:t>Приложение 10</w:t>
      </w:r>
    </w:p>
    <w:p w:rsidR="002C599B" w:rsidRPr="00531131" w:rsidRDefault="002C599B" w:rsidP="002C599B">
      <w:pPr>
        <w:spacing w:after="0"/>
        <w:jc w:val="right"/>
        <w:rPr>
          <w:rFonts w:ascii="Times New Roman" w:hAnsi="Times New Roman" w:cs="Times New Roman"/>
          <w:i/>
          <w:sz w:val="28"/>
          <w:szCs w:val="16"/>
        </w:rPr>
      </w:pPr>
    </w:p>
    <w:p w:rsidR="002C599B" w:rsidRPr="00827B18" w:rsidRDefault="002C599B" w:rsidP="002C599B">
      <w:pPr>
        <w:spacing w:after="0"/>
        <w:rPr>
          <w:rFonts w:ascii="Times New Roman" w:hAnsi="Times New Roman" w:cs="Times New Roman"/>
          <w:b/>
          <w:sz w:val="28"/>
          <w:szCs w:val="16"/>
        </w:rPr>
      </w:pPr>
      <w:r>
        <w:rPr>
          <w:noProof/>
          <w:lang w:eastAsia="ru-RU"/>
        </w:rPr>
        <w:drawing>
          <wp:anchor distT="0" distB="0" distL="114300" distR="114300" simplePos="0" relativeHeight="251770880" behindDoc="0" locked="0" layoutInCell="1" allowOverlap="1" wp14:anchorId="1A73E15B" wp14:editId="6A9931A7">
            <wp:simplePos x="0" y="0"/>
            <wp:positionH relativeFrom="column">
              <wp:posOffset>-85725</wp:posOffset>
            </wp:positionH>
            <wp:positionV relativeFrom="paragraph">
              <wp:posOffset>4813935</wp:posOffset>
            </wp:positionV>
            <wp:extent cx="5940425" cy="4247515"/>
            <wp:effectExtent l="133350" t="133350" r="117475" b="114935"/>
            <wp:wrapSquare wrapText="bothSides"/>
            <wp:docPr id="18" name="Рисунок 3" descr="C:\Documents and Settings\Admin\Рабочий стол\Новая папка (2)\Вода изменяет фор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Новая папка (2)\Вода изменяет форму.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940425" cy="4247515"/>
                    </a:xfrm>
                    <a:prstGeom prst="roundRect">
                      <a:avLst/>
                    </a:prstGeom>
                    <a:noFill/>
                    <a:ln w="9525">
                      <a:solidFill>
                        <a:schemeClr val="tx1"/>
                      </a:solidFill>
                      <a:miter lim="800000"/>
                      <a:headEnd/>
                      <a:tailEnd/>
                    </a:ln>
                    <a:effectLst>
                      <a:glow rad="101600">
                        <a:schemeClr val="accent5">
                          <a:satMod val="175000"/>
                          <a:alpha val="40000"/>
                        </a:schemeClr>
                      </a:glow>
                    </a:effectLst>
                  </pic:spPr>
                </pic:pic>
              </a:graphicData>
            </a:graphic>
          </wp:anchor>
        </w:drawing>
      </w:r>
      <w:r>
        <w:rPr>
          <w:rFonts w:ascii="Times New Roman" w:hAnsi="Times New Roman" w:cs="Times New Roman"/>
          <w:b/>
          <w:sz w:val="28"/>
          <w:szCs w:val="16"/>
        </w:rPr>
        <w:t>Карты-схемы опытов.</w:t>
      </w:r>
    </w:p>
    <w:p w:rsidR="002C599B" w:rsidRDefault="002C599B" w:rsidP="002C599B">
      <w:pPr>
        <w:spacing w:after="0"/>
        <w:jc w:val="right"/>
        <w:rPr>
          <w:rFonts w:ascii="Times New Roman" w:hAnsi="Times New Roman" w:cs="Times New Roman"/>
          <w:b/>
          <w:i/>
          <w:sz w:val="28"/>
          <w:szCs w:val="16"/>
        </w:rPr>
      </w:pPr>
      <w:r>
        <w:rPr>
          <w:noProof/>
          <w:lang w:eastAsia="ru-RU"/>
        </w:rPr>
        <w:lastRenderedPageBreak/>
        <w:drawing>
          <wp:anchor distT="0" distB="0" distL="114300" distR="114300" simplePos="0" relativeHeight="251771904" behindDoc="1" locked="0" layoutInCell="1" allowOverlap="1" wp14:anchorId="1212CC75" wp14:editId="763A507C">
            <wp:simplePos x="0" y="0"/>
            <wp:positionH relativeFrom="column">
              <wp:posOffset>-138430</wp:posOffset>
            </wp:positionH>
            <wp:positionV relativeFrom="paragraph">
              <wp:posOffset>206375</wp:posOffset>
            </wp:positionV>
            <wp:extent cx="5940425" cy="4284980"/>
            <wp:effectExtent l="133350" t="133350" r="117475" b="115570"/>
            <wp:wrapTight wrapText="bothSides">
              <wp:wrapPolygon edited="0">
                <wp:start x="1939" y="-672"/>
                <wp:lineTo x="69" y="-480"/>
                <wp:lineTo x="69" y="1056"/>
                <wp:lineTo x="-416" y="1056"/>
                <wp:lineTo x="-485" y="19494"/>
                <wp:lineTo x="-277" y="19974"/>
                <wp:lineTo x="416" y="21030"/>
                <wp:lineTo x="1870" y="21991"/>
                <wp:lineTo x="1939" y="22183"/>
                <wp:lineTo x="19603" y="22183"/>
                <wp:lineTo x="19672" y="21991"/>
                <wp:lineTo x="21127" y="21030"/>
                <wp:lineTo x="21196" y="21030"/>
                <wp:lineTo x="21819" y="19494"/>
                <wp:lineTo x="22027" y="17957"/>
                <wp:lineTo x="21958" y="2593"/>
                <wp:lineTo x="21473" y="1056"/>
                <wp:lineTo x="21542" y="480"/>
                <wp:lineTo x="20295" y="-480"/>
                <wp:lineTo x="19603" y="-672"/>
                <wp:lineTo x="1939" y="-672"/>
              </wp:wrapPolygon>
            </wp:wrapTight>
            <wp:docPr id="25" name="Рисунок 12" descr="C:\Documents and Settings\Admin\Рабочий стол\Новая папка (2)\мыльные пузы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Новая папка (2)\мыльные пузыри.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40425" cy="4284980"/>
                    </a:xfrm>
                    <a:prstGeom prst="roundRect">
                      <a:avLst/>
                    </a:prstGeom>
                    <a:noFill/>
                    <a:ln w="9525">
                      <a:solidFill>
                        <a:schemeClr val="tx1"/>
                      </a:solidFill>
                      <a:miter lim="800000"/>
                      <a:headEnd/>
                      <a:tailEnd/>
                    </a:ln>
                    <a:effectLst>
                      <a:glow rad="101600">
                        <a:schemeClr val="accent5">
                          <a:satMod val="175000"/>
                          <a:alpha val="40000"/>
                        </a:schemeClr>
                      </a:glow>
                    </a:effectLst>
                  </pic:spPr>
                </pic:pic>
              </a:graphicData>
            </a:graphic>
          </wp:anchor>
        </w:drawing>
      </w:r>
    </w:p>
    <w:p w:rsidR="002C599B" w:rsidRDefault="002C599B" w:rsidP="002C599B">
      <w:pPr>
        <w:spacing w:after="0"/>
        <w:jc w:val="right"/>
        <w:rPr>
          <w:rFonts w:ascii="Times New Roman" w:hAnsi="Times New Roman" w:cs="Times New Roman"/>
          <w:b/>
          <w:i/>
          <w:sz w:val="28"/>
          <w:szCs w:val="16"/>
        </w:rPr>
      </w:pPr>
      <w:r>
        <w:rPr>
          <w:noProof/>
          <w:lang w:eastAsia="ru-RU"/>
        </w:rPr>
        <w:drawing>
          <wp:anchor distT="0" distB="0" distL="114300" distR="114300" simplePos="0" relativeHeight="251772928" behindDoc="0" locked="0" layoutInCell="1" allowOverlap="1" wp14:anchorId="362E96CA" wp14:editId="345B92E2">
            <wp:simplePos x="0" y="0"/>
            <wp:positionH relativeFrom="column">
              <wp:posOffset>-71120</wp:posOffset>
            </wp:positionH>
            <wp:positionV relativeFrom="paragraph">
              <wp:posOffset>4700270</wp:posOffset>
            </wp:positionV>
            <wp:extent cx="5940425" cy="4267200"/>
            <wp:effectExtent l="133350" t="133350" r="117475" b="114300"/>
            <wp:wrapTopAndBottom/>
            <wp:docPr id="20" name="Рисунок 8" descr="C:\Documents and Settings\Admin\Рабочий стол\Новая папка (2)\кристаллы 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Новая папка (2)\кристаллы соли.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940425" cy="4267200"/>
                    </a:xfrm>
                    <a:prstGeom prst="roundRect">
                      <a:avLst/>
                    </a:prstGeom>
                    <a:noFill/>
                    <a:ln w="9525">
                      <a:solidFill>
                        <a:schemeClr val="tx1"/>
                      </a:solidFill>
                      <a:miter lim="800000"/>
                      <a:headEnd/>
                      <a:tailEnd/>
                    </a:ln>
                    <a:effectLst>
                      <a:glow rad="101600">
                        <a:schemeClr val="accent5">
                          <a:satMod val="175000"/>
                          <a:alpha val="40000"/>
                        </a:schemeClr>
                      </a:glow>
                    </a:effectLst>
                  </pic:spPr>
                </pic:pic>
              </a:graphicData>
            </a:graphic>
          </wp:anchor>
        </w:drawing>
      </w:r>
    </w:p>
    <w:p w:rsidR="002C599B" w:rsidRDefault="002C599B" w:rsidP="002C599B">
      <w:pPr>
        <w:spacing w:after="0"/>
        <w:jc w:val="right"/>
        <w:rPr>
          <w:rFonts w:ascii="Times New Roman" w:hAnsi="Times New Roman" w:cs="Times New Roman"/>
          <w:i/>
          <w:sz w:val="28"/>
          <w:szCs w:val="16"/>
        </w:rPr>
      </w:pPr>
      <w:bookmarkStart w:id="60" w:name="_Toc482918306"/>
      <w:bookmarkStart w:id="61" w:name="_Toc482918465"/>
      <w:r w:rsidRPr="00C0090D">
        <w:rPr>
          <w:rFonts w:ascii="Times New Roman" w:hAnsi="Times New Roman" w:cs="Times New Roman"/>
          <w:i/>
          <w:sz w:val="28"/>
          <w:szCs w:val="16"/>
        </w:rPr>
        <w:lastRenderedPageBreak/>
        <w:t xml:space="preserve">Приложение </w:t>
      </w:r>
      <w:r>
        <w:rPr>
          <w:rFonts w:ascii="Times New Roman" w:hAnsi="Times New Roman" w:cs="Times New Roman"/>
          <w:i/>
          <w:sz w:val="28"/>
          <w:szCs w:val="16"/>
        </w:rPr>
        <w:t>11</w:t>
      </w:r>
    </w:p>
    <w:p w:rsidR="002C599B" w:rsidRPr="00C0090D" w:rsidRDefault="002C599B" w:rsidP="002C599B">
      <w:pPr>
        <w:ind w:left="360"/>
        <w:jc w:val="center"/>
        <w:rPr>
          <w:rFonts w:ascii="Times New Roman" w:hAnsi="Times New Roman" w:cs="Times New Roman"/>
          <w:sz w:val="36"/>
        </w:rPr>
      </w:pPr>
      <w:r>
        <w:rPr>
          <w:noProof/>
          <w:lang w:eastAsia="ru-RU"/>
        </w:rPr>
        <w:drawing>
          <wp:anchor distT="0" distB="0" distL="114300" distR="114300" simplePos="0" relativeHeight="251781120" behindDoc="0" locked="0" layoutInCell="1" allowOverlap="1" wp14:anchorId="0FAF93B1" wp14:editId="5DC19756">
            <wp:simplePos x="0" y="0"/>
            <wp:positionH relativeFrom="column">
              <wp:posOffset>1124585</wp:posOffset>
            </wp:positionH>
            <wp:positionV relativeFrom="paragraph">
              <wp:posOffset>494665</wp:posOffset>
            </wp:positionV>
            <wp:extent cx="3593465" cy="2538095"/>
            <wp:effectExtent l="0" t="0" r="0" b="0"/>
            <wp:wrapTopAndBottom/>
            <wp:docPr id="35" name="Рисунок 35" descr="Картинки по запросу безопас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безопасные опыты для дете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465" cy="2538095"/>
                    </a:xfrm>
                    <a:prstGeom prst="rect">
                      <a:avLst/>
                    </a:prstGeom>
                    <a:noFill/>
                    <a:ln>
                      <a:noFill/>
                    </a:ln>
                  </pic:spPr>
                </pic:pic>
              </a:graphicData>
            </a:graphic>
          </wp:anchor>
        </w:drawing>
      </w:r>
      <w:r w:rsidR="00DA2E1D">
        <w:rPr>
          <w:noProof/>
        </w:rPr>
        <w:pict>
          <v:shape id="Поле 34" o:spid="_x0000_s1068" type="#_x0000_t202" style="position:absolute;left:0;text-align:left;margin-left:-29.7pt;margin-top:2.65pt;width:507.75pt;height:34.05pt;z-index:25178009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rH2wIAAKgFAAAOAAAAZHJzL2Uyb0RvYy54bWysVE1uEzEU3iNxB8t7Okk6gRB1UoVWQUil&#10;rWhR147Hk7HksY3tJFMuwylYIXGGHInPnkkaCivExn5/fn4/33tn522jyEY4L40u6PBkQInQ3JRS&#10;rwr6+X7xakKJD0yXTBktCvooPD2fvXxxtrVTMTK1UaVwBE60n25tQesQ7DTLPK9Fw/yJsUJDWRnX&#10;sADWrbLSsS28NyobDQavs61xpXWGC+8hveyUdJb8V5Xg4aaqvAhEFRSxhXS6dC7jmc3O2HTlmK0l&#10;78Ng/xBFw6TGpwdXlywwsnbyD1eN5M54U4UTbprMVJXkIuWAbIaDZ9nc1cyKlAuK4+2hTP7/ueXX&#10;m1tHZFnQ05wSzRr0aPdt93P3Y/edQIT6bK2fwuzOwjC070yLPu/lHsKYdlu5Jt5IiECPSj8eqiva&#10;QDiEr/N8ko/GlHDohpPRZDJI9c+enlvnw3thGhKJgjq0L1WVba58QCgw3ZvE37RZSKVSC5X+TQDD&#10;TiISBvrXMZMu4kiFdtmmzA9ZLk35iCSd6WDiLV9IBHLFfLhlDrhAXsB6uMFRKbMtqOkpSmrjvv5N&#10;Hu3RLmgp2QJnBfVf1swJStQHjUa+HeZ5BGZi8vGbERh3rFkea/S6uTCA8hBTZXkio31Qe7JypnnA&#10;SMzjr1AxzfF3QcOevAgd+jFSXMznyQhQtCxc6TvLo+tYyVjm+/aBOdv3IqCN12aPSDZ91pLONr70&#10;dr4OaEzsFzgutDgtI8kBLsd6d8aF2vRzt3BGh24SlVzV4ZNcESexP+KcUFLKGL9KYaE1RLEuNSyU&#10;FL0Tm3h38Ng7SFg5+tzb05Jw/GPW7qGgo3EO8KVYPrIgnGQoKlZMiOPGpkuxEeqeoMG9YV3Q8RiA&#10;7Z4UlLlwKbjpgu7dXijXZYzVJcCQTXTKOCoQRsltkDp0UqyuA/jTrosPUszHzoDiGDfkEa8dOnsG&#10;6yCZ9yWM++aYT1ZPC3b2CwAA//8DAFBLAwQUAAYACAAAACEAUcS6m+AAAAALAQAADwAAAGRycy9k&#10;b3ducmV2LnhtbEyPy07DMBBF90j8gzVI7FonkAeETKoKqMSCDSXsp7FJIuJxFLtN+ve4K1iO7tG9&#10;Z8rNYgZx0pPrLSPE6wiE5saqnluE+nO3egDhPLGiwbJGOGsHm+r6qqRC2Zk/9GnvWxFK2BWE0Hk/&#10;FlK6ptOG3NqOmkP2bSdDPpxTK9VEcyg3g7yLokwa6jksdDTq5043P/ujQfBebeNz/Wrc29fy/jJ3&#10;UZNSjXh7s2yfQHi9+D8YLvpBHargdLBHVk4MCKs8jgOKcJ/lOYhAPCZJAuKAkKVpDrIq5f8fql8A&#10;AAD//wMAUEsBAi0AFAAGAAgAAAAhALaDOJL+AAAA4QEAABMAAAAAAAAAAAAAAAAAAAAAAFtDb250&#10;ZW50X1R5cGVzXS54bWxQSwECLQAUAAYACAAAACEAOP0h/9YAAACUAQAACwAAAAAAAAAAAAAAAAAv&#10;AQAAX3JlbHMvLnJlbHNQSwECLQAUAAYACAAAACEARupax9sCAACoBQAADgAAAAAAAAAAAAAAAAAu&#10;AgAAZHJzL2Uyb0RvYy54bWxQSwECLQAUAAYACAAAACEAUcS6m+AAAAALAQAADwAAAAAAAAAAAAAA&#10;AAA1BQAAZHJzL2Rvd25yZXYueG1sUEsFBgAAAAAEAAQA8wAAAEIGAAAAAA==&#10;" filled="f" stroked="f">
            <v:textbox style="mso-fit-shape-to-text:t">
              <w:txbxContent>
                <w:p w:rsidR="006A34A7" w:rsidRPr="00C0090D" w:rsidRDefault="006A34A7" w:rsidP="002C599B">
                  <w:pPr>
                    <w:tabs>
                      <w:tab w:val="left" w:pos="3765"/>
                    </w:tabs>
                    <w:spacing w:after="0" w:line="240" w:lineRule="auto"/>
                    <w:jc w:val="center"/>
                    <w:rPr>
                      <w:b/>
                      <w:spacing w:val="10"/>
                      <w:sz w:val="44"/>
                      <w:szCs w:val="72"/>
                    </w:rPr>
                  </w:pPr>
                  <w:r w:rsidRPr="00C0090D">
                    <w:rPr>
                      <w:b/>
                      <w:spacing w:val="10"/>
                      <w:sz w:val="44"/>
                      <w:szCs w:val="72"/>
                    </w:rPr>
                    <w:t>Правила безопасности при проведении опытов</w:t>
                  </w:r>
                </w:p>
              </w:txbxContent>
            </v:textbox>
          </v:shape>
        </w:pict>
      </w:r>
    </w:p>
    <w:p w:rsidR="002C599B" w:rsidRPr="00564D69" w:rsidRDefault="002C599B" w:rsidP="002C599B">
      <w:pPr>
        <w:pStyle w:val="a7"/>
        <w:numPr>
          <w:ilvl w:val="0"/>
          <w:numId w:val="47"/>
        </w:numPr>
        <w:jc w:val="center"/>
        <w:rPr>
          <w:rFonts w:ascii="Times New Roman" w:hAnsi="Times New Roman" w:cs="Times New Roman"/>
        </w:rPr>
      </w:pPr>
      <w:r w:rsidRPr="00564D69">
        <w:rPr>
          <w:noProof/>
          <w:lang w:eastAsia="ru-RU"/>
        </w:rPr>
        <w:drawing>
          <wp:anchor distT="0" distB="0" distL="114300" distR="114300" simplePos="0" relativeHeight="251777024" behindDoc="0" locked="0" layoutInCell="1" allowOverlap="1" wp14:anchorId="66D79442" wp14:editId="775F95E5">
            <wp:simplePos x="0" y="0"/>
            <wp:positionH relativeFrom="column">
              <wp:posOffset>1530985</wp:posOffset>
            </wp:positionH>
            <wp:positionV relativeFrom="paragraph">
              <wp:posOffset>3035300</wp:posOffset>
            </wp:positionV>
            <wp:extent cx="2771775" cy="1974215"/>
            <wp:effectExtent l="0" t="0" r="0" b="0"/>
            <wp:wrapSquare wrapText="bothSides"/>
            <wp:docPr id="1" name="Рисунок 1" descr="Картинки по запросу ребенок одевает фар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ебенок одевает фарту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1974215"/>
                    </a:xfrm>
                    <a:prstGeom prst="rect">
                      <a:avLst/>
                    </a:prstGeom>
                    <a:noFill/>
                    <a:ln>
                      <a:noFill/>
                    </a:ln>
                  </pic:spPr>
                </pic:pic>
              </a:graphicData>
            </a:graphic>
          </wp:anchor>
        </w:drawing>
      </w:r>
      <w:r w:rsidRPr="00564D69">
        <w:rPr>
          <w:rFonts w:ascii="Times New Roman" w:hAnsi="Times New Roman" w:cs="Times New Roman"/>
          <w:sz w:val="36"/>
        </w:rPr>
        <w:t>Перед работой обязательно надень фартук!</w:t>
      </w:r>
      <w:r w:rsidRPr="00564D69">
        <w:rPr>
          <w:rFonts w:ascii="Times New Roman" w:hAnsi="Times New Roman" w:cs="Times New Roman"/>
        </w:rPr>
        <w:br w:type="textWrapping" w:clear="all"/>
      </w:r>
    </w:p>
    <w:p w:rsidR="002C599B" w:rsidRPr="00564D69" w:rsidRDefault="002C599B" w:rsidP="002C599B"/>
    <w:p w:rsidR="002C599B" w:rsidRPr="00564D69" w:rsidRDefault="002C599B" w:rsidP="002C599B"/>
    <w:p w:rsidR="002C599B" w:rsidRPr="00564D69" w:rsidRDefault="002C599B" w:rsidP="002C599B"/>
    <w:p w:rsidR="002C599B" w:rsidRPr="00564D69" w:rsidRDefault="002C599B" w:rsidP="002C599B"/>
    <w:p w:rsidR="002C599B" w:rsidRPr="00564D69" w:rsidRDefault="002C599B" w:rsidP="002C599B"/>
    <w:p w:rsidR="002C599B" w:rsidRDefault="002C599B" w:rsidP="002C599B"/>
    <w:p w:rsidR="002C599B" w:rsidRPr="00564D69" w:rsidRDefault="002C599B" w:rsidP="002C599B">
      <w:pPr>
        <w:pStyle w:val="a7"/>
        <w:numPr>
          <w:ilvl w:val="0"/>
          <w:numId w:val="47"/>
        </w:numPr>
        <w:tabs>
          <w:tab w:val="left" w:pos="2565"/>
        </w:tabs>
        <w:jc w:val="center"/>
        <w:rPr>
          <w:rFonts w:ascii="Times New Roman" w:hAnsi="Times New Roman" w:cs="Times New Roman"/>
          <w:sz w:val="36"/>
        </w:rPr>
      </w:pPr>
      <w:r w:rsidRPr="00564D69">
        <w:rPr>
          <w:rFonts w:ascii="Times New Roman" w:hAnsi="Times New Roman" w:cs="Times New Roman"/>
          <w:sz w:val="36"/>
        </w:rPr>
        <w:t>Приступай к опыту только после объяснения последовательности его проведения и с разрешения воспитателя.</w:t>
      </w:r>
    </w:p>
    <w:p w:rsidR="002C599B" w:rsidRDefault="002C599B" w:rsidP="002C599B">
      <w:pPr>
        <w:jc w:val="center"/>
        <w:rPr>
          <w:rFonts w:ascii="Times New Roman" w:hAnsi="Times New Roman" w:cs="Times New Roman"/>
          <w:sz w:val="36"/>
        </w:rPr>
      </w:pPr>
      <w:r>
        <w:rPr>
          <w:noProof/>
          <w:lang w:eastAsia="ru-RU"/>
        </w:rPr>
        <w:drawing>
          <wp:inline distT="0" distB="0" distL="0" distR="0" wp14:anchorId="29065DF1" wp14:editId="744EA1AB">
            <wp:extent cx="3276600" cy="2185051"/>
            <wp:effectExtent l="0" t="0" r="0" b="5715"/>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801" cy="2185185"/>
                    </a:xfrm>
                    <a:prstGeom prst="rect">
                      <a:avLst/>
                    </a:prstGeom>
                    <a:noFill/>
                    <a:ln>
                      <a:noFill/>
                    </a:ln>
                  </pic:spPr>
                </pic:pic>
              </a:graphicData>
            </a:graphic>
          </wp:inline>
        </w:drawing>
      </w:r>
    </w:p>
    <w:p w:rsidR="002C599B" w:rsidRPr="00564D69" w:rsidRDefault="002C599B" w:rsidP="002C599B">
      <w:pPr>
        <w:pStyle w:val="a7"/>
        <w:numPr>
          <w:ilvl w:val="0"/>
          <w:numId w:val="47"/>
        </w:numPr>
        <w:jc w:val="center"/>
        <w:rPr>
          <w:rFonts w:ascii="Times New Roman" w:hAnsi="Times New Roman" w:cs="Times New Roman"/>
          <w:sz w:val="36"/>
        </w:rPr>
      </w:pPr>
      <w:r w:rsidRPr="00564D69">
        <w:rPr>
          <w:rFonts w:ascii="Times New Roman" w:hAnsi="Times New Roman" w:cs="Times New Roman"/>
          <w:sz w:val="36"/>
        </w:rPr>
        <w:lastRenderedPageBreak/>
        <w:t>Не кидай песок, не пересыпай его высоко, можешь попасть в глаза себе и товарищам.</w:t>
      </w:r>
    </w:p>
    <w:p w:rsidR="002C599B" w:rsidRPr="00564D69" w:rsidRDefault="002C599B" w:rsidP="002C599B">
      <w:pPr>
        <w:jc w:val="center"/>
        <w:rPr>
          <w:rFonts w:ascii="Times New Roman" w:hAnsi="Times New Roman" w:cs="Times New Roman"/>
          <w:sz w:val="36"/>
        </w:rPr>
      </w:pPr>
      <w:r>
        <w:rPr>
          <w:noProof/>
          <w:lang w:eastAsia="ru-RU"/>
        </w:rPr>
        <w:drawing>
          <wp:anchor distT="0" distB="0" distL="114300" distR="114300" simplePos="0" relativeHeight="251778048" behindDoc="1" locked="0" layoutInCell="1" allowOverlap="1" wp14:anchorId="079D0307" wp14:editId="2D89D838">
            <wp:simplePos x="0" y="0"/>
            <wp:positionH relativeFrom="column">
              <wp:posOffset>1130300</wp:posOffset>
            </wp:positionH>
            <wp:positionV relativeFrom="paragraph">
              <wp:posOffset>5080</wp:posOffset>
            </wp:positionV>
            <wp:extent cx="3209925" cy="2515870"/>
            <wp:effectExtent l="0" t="0" r="9525" b="0"/>
            <wp:wrapThrough wrapText="bothSides">
              <wp:wrapPolygon edited="0">
                <wp:start x="0" y="0"/>
                <wp:lineTo x="0" y="21426"/>
                <wp:lineTo x="21536" y="21426"/>
                <wp:lineTo x="21536" y="0"/>
                <wp:lineTo x="0" y="0"/>
              </wp:wrapPolygon>
            </wp:wrapThrough>
            <wp:docPr id="10" name="Рисунок 10" descr="Картинки по запросу ребенок кидается пе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ебенок кидается песко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9925" cy="2515870"/>
                    </a:xfrm>
                    <a:prstGeom prst="rect">
                      <a:avLst/>
                    </a:prstGeom>
                    <a:noFill/>
                    <a:ln>
                      <a:noFill/>
                    </a:ln>
                  </pic:spPr>
                </pic:pic>
              </a:graphicData>
            </a:graphic>
          </wp:anchor>
        </w:drawing>
      </w:r>
    </w:p>
    <w:p w:rsidR="002C599B" w:rsidRDefault="002C599B" w:rsidP="002C599B">
      <w:pPr>
        <w:tabs>
          <w:tab w:val="left" w:pos="2565"/>
        </w:tabs>
      </w:pPr>
    </w:p>
    <w:p w:rsidR="002C599B" w:rsidRDefault="002C599B" w:rsidP="002C599B">
      <w:pPr>
        <w:tabs>
          <w:tab w:val="left" w:pos="2565"/>
        </w:tabs>
      </w:pPr>
    </w:p>
    <w:p w:rsidR="002C599B" w:rsidRDefault="00DA2E1D" w:rsidP="002C599B">
      <w:pPr>
        <w:tabs>
          <w:tab w:val="left" w:pos="2565"/>
        </w:tabs>
      </w:pPr>
      <w:r>
        <w:rPr>
          <w:noProof/>
        </w:rPr>
        <w:pict>
          <v:group id="Группа 6" o:spid="_x0000_s1065" style="position:absolute;margin-left:40.2pt;margin-top:10.25pt;width:356.3pt;height:3.6pt;z-index:251779072;mso-width-relative:margin;mso-height-relative:margin" coordsize="4544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wQeQMAAOkKAAAOAAAAZHJzL2Uyb0RvYy54bWzsVstu1DAU3SPxD5b3NJOZyTyiZqpRyxSk&#10;CioK6trjOJNIiW1sTzNlhcQWiQUfwC8gsUE8fyH9I66dR4dCEQKJDW2l1Ne+L59776l39zZFjs6Y&#10;0pngEfZ3ehgxTkWc8VWEnzxe3JlgpA3hMckFZxE+ZxrvzW7f2i1lyPoiFXnMFAInXIeljHBqjAw9&#10;T9OUFUTvCMk4HCZCFcSAqFZerEgJ3ovc6/d6I68UKpZKUKY17B7Uh3jm/CcJo+ZhkmhmUB5hyM24&#10;r3Lfpf16s10SrhSRaUabNMgfZFGQjEPQztUBMQStVfaDqyKjSmiRmB0qCk8kSUaZuwPcxu9duc2h&#10;Emvp7rIKy5XsYAJor+D0x27pg7NjhbI4wiOMOCmgRNXri+cXL6qv8PsWjSxCpVyFoHio5Ik8Vs3G&#10;qpbspTeJKuxfuA7aOGzPO2zZxiAKm8OgH8ANMaJwNgzG/rTGnqZQoB+saHq3sxsOe6PGzgcf08Aa&#10;em1UzybX5VJKaCN9iZT+O6ROUiKZK4C2ADRIjTuk3gBSr6pP1RfA6131pfp48bL6XL2vPqBxjZsz&#10;60DToQb8WsSQEtCO/iQYBNMBjEmSZ/IebLg+aqDs++ORPwwwAtDutILr2RbXqcW1QXU4HAdD19Md&#10;PCSUSptDJgpkFxFWMBIuAjk70qZGslWxmWmRZ/Eiy3MnqNVyP1fojMD4LBY9+GnA31KDCrQXcytz&#10;njNrnPNHLIHWguL3XUQ31KzzRyhl3DRHKYlZHSbYjmJpwFq4gjuH1nMC6XW+a7yu8V3fr9G3psxx&#10;Qmfc+1VitXFn4SILbjrjIuNC/cxBbvwGpqTWh/S3oLHLpYjPoZ1cC0D5tKSLDOpzRLQ5JgooCDaB&#10;Vs1D+CS5KCMsmhVGqVDPfrZv9aHf4RSjEigtwvrpmiiGUX6fwyRMfRgl4EAnwAj2QVDbJ8vtE74u&#10;9gWU3XfZuaXVN3m7TJQoToF95zYqHBFOIXaEqVGtsG9qqgX+pmw+d2rAe5KYI34iadvstv8eb06J&#10;kk2TGujuB6KdPhJe6dVa19aDi/naiCRzjXyJa4M3MIElr39ACTC+DXleTwmT36WEgQ8z4F/HCH0Y&#10;8km/YwR/AMJ3jDAeTQbAGDXP+iMfylx3ckvT7bjfMMINI/yPjOCeDPCecv9UmreffbBty45BLl+o&#10;s28AAAD//wMAUEsDBBQABgAIAAAAIQB/2c294AAAAAgBAAAPAAAAZHJzL2Rvd25yZXYueG1sTI9B&#10;T8JAEIXvJv6HzZh4k92CWKzdEkLUEyERTAi3oR3ahu5u013a8u8dT3qc917efC9djqYRPXW+dlZD&#10;NFEgyOauqG2p4Xv/8bQA4QPaAhtnScONPCyz+7sUk8IN9ov6XSgFl1ifoIYqhDaR0ucVGfQT15Jl&#10;7+w6g4HPrpRFhwOXm0ZOlXqRBmvLHypsaV1RftldjYbPAYfVLHrvN5fz+nbcz7eHTURaPz6MqzcQ&#10;gcbwF4ZffEaHjJlO7moLLxoNC/XMSQ1TNQfBfvw6420nFuIYZJbK/wOyHwAAAP//AwBQSwECLQAU&#10;AAYACAAAACEAtoM4kv4AAADhAQAAEwAAAAAAAAAAAAAAAAAAAAAAW0NvbnRlbnRfVHlwZXNdLnht&#10;bFBLAQItABQABgAIAAAAIQA4/SH/1gAAAJQBAAALAAAAAAAAAAAAAAAAAC8BAABfcmVscy8ucmVs&#10;c1BLAQItABQABgAIAAAAIQB54swQeQMAAOkKAAAOAAAAAAAAAAAAAAAAAC4CAABkcnMvZTJvRG9j&#10;LnhtbFBLAQItABQABgAIAAAAIQB/2c294AAAAAgBAAAPAAAAAAAAAAAAAAAAANMFAABkcnMvZG93&#10;bnJldi54bWxQSwUGAAAAAAQABADzAAAA4AYAAAAA&#10;">
            <v:rect id="Прямоугольник 7" o:spid="_x0000_s1066" style="position:absolute;left:21762;top:-21762;width:952;height:44475;rotation:334677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3ucMA&#10;AADaAAAADwAAAGRycy9kb3ducmV2LnhtbESPT4vCMBTE7wt+h/CEvSya1sOuVKPoLsIe/Yfg7dk8&#10;m2LzUppYq59+Iyx4HGbmN8x03tlKtNT40rGCdJiAIM6dLrlQsN+tBmMQPiBrrByTgjt5mM96b1PM&#10;tLvxhtptKESEsM9QgQmhzqT0uSGLfuhq4uidXWMxRNkUUjd4i3BbyVGSfEqLJccFgzV9G8ov26tV&#10;0H48qn29Pp9s+mN2p/VydQjHVKn3freYgAjUhVf4v/2rFXzB80q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j3ucMAAADaAAAADwAAAAAAAAAAAAAAAACYAgAAZHJzL2Rv&#10;d25yZXYueG1sUEsFBgAAAAAEAAQA9QAAAIgDAAAAAA==&#10;" fillcolor="red" strokecolor="#622423 [1605]" strokeweight="2pt"/>
            <v:rect id="Прямоугольник 8" o:spid="_x0000_s1067" style="position:absolute;left:22476;top:-21715;width:768;height:45161;rotation:-344066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HM8EA&#10;AADaAAAADwAAAGRycy9kb3ducmV2LnhtbERP3WrCMBS+F/YO4Qy803ROxlaNMmRDC0Ns3QOcNce2&#10;W3OSNVHr25sLwcuP73++7E0rTtT5xrKCp3ECgri0uuFKwff+c/QKwgdkja1lUnAhD8vFw2COqbZn&#10;zulUhErEEPYpKqhDcKmUvqzJoB9bRxy5g+0Mhgi7SuoOzzHctHKSJC/SYMOxoUZHq5rKv+JoFBzl&#10;/0fG+5/t77T4ynaZW+fu7Vmp4WP/PgMRqA938c290Qri1ngl3g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YBzPBAAAA2gAAAA8AAAAAAAAAAAAAAAAAmAIAAGRycy9kb3du&#10;cmV2LnhtbFBLBQYAAAAABAAEAPUAAACGAwAAAAA=&#10;" fillcolor="red" strokecolor="#622423 [1605]" strokeweight="2pt"/>
          </v:group>
        </w:pict>
      </w:r>
    </w:p>
    <w:p w:rsidR="002C599B" w:rsidRDefault="002C599B" w:rsidP="002C599B">
      <w:pPr>
        <w:tabs>
          <w:tab w:val="left" w:pos="2565"/>
        </w:tabs>
      </w:pPr>
    </w:p>
    <w:p w:rsidR="002C599B" w:rsidRDefault="002C599B" w:rsidP="002C599B">
      <w:pPr>
        <w:tabs>
          <w:tab w:val="left" w:pos="2565"/>
        </w:tabs>
      </w:pPr>
    </w:p>
    <w:p w:rsidR="002C599B" w:rsidRDefault="002C599B" w:rsidP="002C599B">
      <w:pPr>
        <w:tabs>
          <w:tab w:val="left" w:pos="2565"/>
        </w:tabs>
      </w:pPr>
    </w:p>
    <w:p w:rsidR="002C599B" w:rsidRDefault="002C599B" w:rsidP="002C599B">
      <w:pPr>
        <w:spacing w:after="0"/>
        <w:jc w:val="right"/>
        <w:rPr>
          <w:rFonts w:ascii="Times New Roman" w:hAnsi="Times New Roman" w:cs="Times New Roman"/>
          <w:b/>
          <w:i/>
          <w:sz w:val="28"/>
          <w:szCs w:val="16"/>
        </w:rPr>
      </w:pPr>
    </w:p>
    <w:p w:rsidR="002C599B" w:rsidRDefault="002C599B" w:rsidP="002C599B">
      <w:pPr>
        <w:spacing w:after="0"/>
        <w:jc w:val="right"/>
        <w:rPr>
          <w:rFonts w:ascii="Times New Roman" w:hAnsi="Times New Roman" w:cs="Times New Roman"/>
          <w:b/>
          <w:i/>
          <w:sz w:val="28"/>
          <w:szCs w:val="16"/>
        </w:rPr>
      </w:pPr>
    </w:p>
    <w:p w:rsidR="002C599B" w:rsidRDefault="002C599B" w:rsidP="002C599B">
      <w:pPr>
        <w:pStyle w:val="a7"/>
        <w:numPr>
          <w:ilvl w:val="0"/>
          <w:numId w:val="47"/>
        </w:numPr>
        <w:jc w:val="center"/>
        <w:rPr>
          <w:rFonts w:ascii="Times New Roman" w:hAnsi="Times New Roman" w:cs="Times New Roman"/>
          <w:sz w:val="36"/>
        </w:rPr>
      </w:pPr>
      <w:r w:rsidRPr="00564D69">
        <w:rPr>
          <w:rFonts w:ascii="Times New Roman" w:hAnsi="Times New Roman" w:cs="Times New Roman"/>
          <w:sz w:val="36"/>
        </w:rPr>
        <w:t>Не трогай во время опыта руками лицо и глаза.</w:t>
      </w:r>
    </w:p>
    <w:p w:rsidR="002C599B" w:rsidRDefault="00DA2E1D" w:rsidP="002C599B">
      <w:pPr>
        <w:ind w:left="360"/>
        <w:jc w:val="center"/>
        <w:rPr>
          <w:rFonts w:ascii="Times New Roman" w:hAnsi="Times New Roman" w:cs="Times New Roman"/>
          <w:sz w:val="36"/>
        </w:rPr>
      </w:pPr>
      <w:r>
        <w:rPr>
          <w:noProof/>
        </w:rPr>
        <w:pict>
          <v:group id="Группа 13" o:spid="_x0000_s1069" style="position:absolute;left:0;text-align:left;margin-left:97.85pt;margin-top:87.25pt;width:283.35pt;height:3.75pt;flip:y;z-index:251782144;mso-width-relative:margin;mso-height-relative:margin" coordsize="4544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iXlgMAAPkKAAAOAAAAZHJzL2Uyb0RvYy54bWzsVstu3DYU3RfoPxDaxxpppJmxYE1gOB23&#10;gJEYddqsaYoaCZBEluRY464KdFugi35AfiFAN0Uf6S/If9RD6uGBk3iRAt00NiDwce/l5bnnnuHJ&#10;031dkRuudCma1AuOZh7hDRNZ2WxT75uXmycrj2hDm4xWouGpd8u193T9+WcnrUx4KApRZVwRBGl0&#10;0srUK4yRie9rVvCa6iMheYPNXKiaGkzV1s8UbRG9rvxwNlv4rVCZVIJxrbH6rN/01i5+nnNmXuS5&#10;5oZUqYfcjPsq9722X399QpOtorIo2ZAG/Ygsalo2OHQK9YwaSnaqfCdUXTIltMjNERO1L/K8ZNzd&#10;AbcJZg9uc67ETrq7bJN2KyeYAO0DnD46LHt+c6lImaF2c480tEaNul/ufrj7sfsb/28IloFRK7cJ&#10;TM+VvJKXaljY9jN77X2uapJXpfwWgRwQuBrZO5xvJ5z53hCGxXl8vIqj2CMMe9FyEcZ9HViBYr3j&#10;xYovBr8ojqLZAmW0fkEYz46do9+fvz7xbZpTVq0EpfQ9avrfoXZVUMldMbSFYkQtmlB7DdR+7v7s&#10;3gK7X7u33R93P3V/db91v5Mg6jF0jhOAOtHAckJPCZAzWMUAZ46msWB++QDMMFguAosbrv9knDgG&#10;j8gex0BlwDWKlnHkGD4BRBOptDnnoiZ2kHoKDeLKRW8utEEomI4mNjMtqjLblFXlJmp7fVYpckPR&#10;TJvNDH/2XnA5MEMNxou5kbmtuHWumq95DqKh/KE70bU4n+JRxnhjhq2CZrw/Jj48xYqC9XBnuoA2&#10;co70ptg9+T4Qu092sLeu3CnE5Dx7LLHeefJwJ4vGTM512Qj1vgCVCQaY8t7eERUg9dBYlK5FdgtC&#10;OQqgfFqyTYn6XFBtLqmCIGERImte4JNXok09MYw8Ugj1/fvWrT0Yj12PtBC41NPf7ajiHqm+atAL&#10;xwGaCYroJlG8DDFRhzvXhzvNrj4TKHvgsnNDa2+qcZgrUb+CFp/aU7FFG4azU48ZNU7OTC+8UHPG&#10;T0+dGVRQUnPRXEk2kt3y7+X+FVVyIKkBu5+Lsf9o8oCrva2tRyNOd0bkpSPyPa4D3tACK2T/hSig&#10;RQcpfUQUnHbZfKAmj4rCPEAXBB/ShBBtvgonTQjmmICrIPegmsvFaj5qbRwsAhS657IVbWs4Nvwn&#10;TXCwfdKE/5kmuGcD3lfuZ2V4C9oH3OHcacj9i3X9DwAAAP//AwBQSwMEFAAGAAgAAAAhAPakUjTg&#10;AAAACwEAAA8AAABkcnMvZG93bnJldi54bWxMj81OwzAQhO9IvIO1SNyoTeQ2JcSpKiQQQlwIP+rR&#10;jZckIl5HsduGt2c5wW1ndzT7TbmZ/SCOOMU+kIHrhQKB1ATXU2vg7fX+ag0iJkvODoHQwDdG2FTn&#10;Z6UtXDjRCx7r1AoOoVhYA11KYyFlbDr0Ni7CiMS3zzB5m1hOrXSTPXG4H2Sm1Ep62xN/6OyIdx02&#10;X/XBG3jf9hr1x+7pWTWIj07uHupeG3N5MW9vQSSc058ZfvEZHSpm2ocDuSgG1jfLnK085HoJgh35&#10;KtMg9rxZZwpkVcr/HaofAAAA//8DAFBLAQItABQABgAIAAAAIQC2gziS/gAAAOEBAAATAAAAAAAA&#10;AAAAAAAAAAAAAABbQ29udGVudF9UeXBlc10ueG1sUEsBAi0AFAAGAAgAAAAhADj9If/WAAAAlAEA&#10;AAsAAAAAAAAAAAAAAAAALwEAAF9yZWxzLy5yZWxzUEsBAi0AFAAGAAgAAAAhALGGiJeWAwAA+QoA&#10;AA4AAAAAAAAAAAAAAAAALgIAAGRycy9lMm9Eb2MueG1sUEsBAi0AFAAGAAgAAAAhAPakUjTgAAAA&#10;CwEAAA8AAAAAAAAAAAAAAAAA8AUAAGRycy9kb3ducmV2LnhtbFBLBQYAAAAABAAEAPMAAAD9BgAA&#10;AAA=&#10;">
            <v:rect id="Прямоугольник 14" o:spid="_x0000_s1070" style="position:absolute;left:21762;top:-21762;width:952;height:44475;rotation:334677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XLcMA&#10;AADbAAAADwAAAGRycy9kb3ducmV2LnhtbERPTWvCQBC9C/0PyxS8SN2kiJQ0q7SK4NFqKPQ2ZifZ&#10;0OxsyG5j2l/vFgRv83ifk69H24qBet84VpDOExDEpdMN1wqK0+7pBYQPyBpbx6TglzysVw+THDPt&#10;LvxBwzHUIoawz1CBCaHLpPSlIYt+7jriyFWutxgi7Gupe7zEcNvK5yRZSosNxwaDHW0Mld/HH6tg&#10;mP21RXeozjbdmtP58L77DF+pUtPH8e0VRKAx3MU3917H+Qv4/yU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XLcMAAADbAAAADwAAAAAAAAAAAAAAAACYAgAAZHJzL2Rv&#10;d25yZXYueG1sUEsFBgAAAAAEAAQA9QAAAIgDAAAAAA==&#10;" fillcolor="red" strokecolor="#622423 [1605]" strokeweight="2pt"/>
            <v:rect id="Прямоугольник 15" o:spid="_x0000_s1071" style="position:absolute;left:22476;top:-21715;width:768;height:45161;rotation:-344066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DKsMA&#10;AADbAAAADwAAAGRycy9kb3ducmV2LnhtbERP3WrCMBS+H+wdwhl4N1O3KVs1yhgTVxhj1j3AsTm2&#10;1eYka6LWtzeC4N35+H7PZNaZRhyo9bVlBYN+AoK4sLrmUsHfav74CsIHZI2NZVJwIg+z6f3dBFNt&#10;j7ykQx5KEUPYp6igCsGlUvqiIoO+bx1x5Da2NRgibEupWzzGcNPIpyQZSYM1x4YKHX1UVOzyvVGw&#10;l/+fGa/WP9uX/Dv7zdxi6d6eleo9dO9jEIG6cBNf3V86zh/C5Zd4gJy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6DKsMAAADbAAAADwAAAAAAAAAAAAAAAACYAgAAZHJzL2Rv&#10;d25yZXYueG1sUEsFBgAAAAAEAAQA9QAAAIgDAAAAAA==&#10;" fillcolor="red" strokecolor="#622423 [1605]" strokeweight="2pt"/>
          </v:group>
        </w:pict>
      </w:r>
      <w:r w:rsidR="002C599B">
        <w:rPr>
          <w:noProof/>
          <w:lang w:eastAsia="ru-RU"/>
        </w:rPr>
        <w:drawing>
          <wp:inline distT="0" distB="0" distL="0" distR="0" wp14:anchorId="1C38AA6C" wp14:editId="44EEAF0D">
            <wp:extent cx="2686050" cy="2148840"/>
            <wp:effectExtent l="0" t="0" r="0" b="3810"/>
            <wp:docPr id="6" name="Рисунок 6" descr="Картинки по запросу ребенок трогает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ебенок трогает глаз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148840"/>
                    </a:xfrm>
                    <a:prstGeom prst="rect">
                      <a:avLst/>
                    </a:prstGeom>
                    <a:noFill/>
                    <a:ln>
                      <a:noFill/>
                    </a:ln>
                  </pic:spPr>
                </pic:pic>
              </a:graphicData>
            </a:graphic>
          </wp:inline>
        </w:drawing>
      </w:r>
    </w:p>
    <w:p w:rsidR="002C599B" w:rsidRPr="00004837" w:rsidRDefault="002C599B" w:rsidP="002C599B">
      <w:pPr>
        <w:pStyle w:val="a7"/>
        <w:numPr>
          <w:ilvl w:val="0"/>
          <w:numId w:val="47"/>
        </w:numPr>
        <w:jc w:val="center"/>
        <w:rPr>
          <w:rFonts w:ascii="Times New Roman" w:hAnsi="Times New Roman" w:cs="Times New Roman"/>
          <w:sz w:val="36"/>
        </w:rPr>
      </w:pPr>
      <w:r w:rsidRPr="00004837">
        <w:rPr>
          <w:rFonts w:ascii="Times New Roman" w:hAnsi="Times New Roman" w:cs="Times New Roman"/>
          <w:sz w:val="36"/>
        </w:rPr>
        <w:t xml:space="preserve">По завершению опытов обязательно вымой руки с мылом, вытри </w:t>
      </w:r>
      <w:proofErr w:type="gramStart"/>
      <w:r w:rsidRPr="00004837">
        <w:rPr>
          <w:rFonts w:ascii="Times New Roman" w:hAnsi="Times New Roman" w:cs="Times New Roman"/>
          <w:sz w:val="36"/>
        </w:rPr>
        <w:t>на</w:t>
      </w:r>
      <w:proofErr w:type="gramEnd"/>
      <w:r w:rsidRPr="00004837">
        <w:rPr>
          <w:rFonts w:ascii="Times New Roman" w:hAnsi="Times New Roman" w:cs="Times New Roman"/>
          <w:sz w:val="36"/>
        </w:rPr>
        <w:t xml:space="preserve"> сухо полотенцем.</w:t>
      </w:r>
    </w:p>
    <w:p w:rsidR="002C599B" w:rsidRDefault="002C599B" w:rsidP="002C599B">
      <w:pPr>
        <w:jc w:val="center"/>
      </w:pPr>
      <w:r>
        <w:rPr>
          <w:noProof/>
          <w:lang w:eastAsia="ru-RU"/>
        </w:rPr>
        <w:drawing>
          <wp:anchor distT="0" distB="0" distL="114300" distR="114300" simplePos="0" relativeHeight="251783168" behindDoc="0" locked="0" layoutInCell="1" allowOverlap="1" wp14:anchorId="13BE59F2" wp14:editId="088D52B0">
            <wp:simplePos x="0" y="0"/>
            <wp:positionH relativeFrom="column">
              <wp:posOffset>1263015</wp:posOffset>
            </wp:positionH>
            <wp:positionV relativeFrom="paragraph">
              <wp:posOffset>43815</wp:posOffset>
            </wp:positionV>
            <wp:extent cx="3695700" cy="2614930"/>
            <wp:effectExtent l="0" t="0" r="0" b="0"/>
            <wp:wrapSquare wrapText="bothSides"/>
            <wp:docPr id="23" name="Рисунок 23" descr="Картинки по запросу ребенок моет рук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ребенок моет руки картин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5700" cy="2614930"/>
                    </a:xfrm>
                    <a:prstGeom prst="rect">
                      <a:avLst/>
                    </a:prstGeom>
                    <a:noFill/>
                    <a:ln>
                      <a:noFill/>
                    </a:ln>
                  </pic:spPr>
                </pic:pic>
              </a:graphicData>
            </a:graphic>
          </wp:anchor>
        </w:drawing>
      </w:r>
    </w:p>
    <w:p w:rsidR="002C599B" w:rsidRDefault="002C599B" w:rsidP="002C599B">
      <w:pPr>
        <w:tabs>
          <w:tab w:val="left" w:pos="2565"/>
        </w:tabs>
      </w:pPr>
    </w:p>
    <w:p w:rsidR="002C599B" w:rsidRDefault="002C599B" w:rsidP="002C599B">
      <w:pPr>
        <w:tabs>
          <w:tab w:val="left" w:pos="2565"/>
        </w:tabs>
      </w:pPr>
    </w:p>
    <w:p w:rsidR="002C599B" w:rsidRDefault="002C599B" w:rsidP="002C599B">
      <w:pPr>
        <w:tabs>
          <w:tab w:val="left" w:pos="2565"/>
        </w:tabs>
      </w:pPr>
    </w:p>
    <w:p w:rsidR="002C599B" w:rsidRDefault="002C599B" w:rsidP="002C599B">
      <w:pPr>
        <w:spacing w:after="0"/>
        <w:jc w:val="right"/>
        <w:rPr>
          <w:rFonts w:ascii="Times New Roman" w:hAnsi="Times New Roman" w:cs="Times New Roman"/>
          <w:b/>
          <w:i/>
          <w:sz w:val="28"/>
          <w:szCs w:val="16"/>
        </w:rPr>
      </w:pPr>
    </w:p>
    <w:p w:rsidR="002C599B" w:rsidRDefault="002C599B" w:rsidP="002C599B">
      <w:pPr>
        <w:spacing w:after="0"/>
        <w:jc w:val="right"/>
        <w:rPr>
          <w:rFonts w:ascii="Times New Roman" w:hAnsi="Times New Roman" w:cs="Times New Roman"/>
          <w:b/>
          <w:i/>
          <w:sz w:val="28"/>
          <w:szCs w:val="16"/>
        </w:rPr>
      </w:pPr>
    </w:p>
    <w:p w:rsidR="002C599B" w:rsidRPr="00C71B79" w:rsidRDefault="00B87600" w:rsidP="002C599B">
      <w:pPr>
        <w:pStyle w:val="1"/>
        <w:rPr>
          <w:rFonts w:ascii="Times New Roman" w:hAnsi="Times New Roman" w:cs="Times New Roman"/>
          <w:i/>
          <w:color w:val="auto"/>
          <w:szCs w:val="16"/>
        </w:rPr>
      </w:pPr>
      <w:bookmarkStart w:id="62" w:name="_Toc485302579"/>
      <w:r w:rsidRPr="00C71B79">
        <w:rPr>
          <w:rFonts w:ascii="Times New Roman" w:hAnsi="Times New Roman" w:cs="Times New Roman"/>
          <w:color w:val="auto"/>
          <w:szCs w:val="16"/>
        </w:rPr>
        <w:lastRenderedPageBreak/>
        <w:t>Фото</w:t>
      </w:r>
      <w:r w:rsidR="00CA1273">
        <w:rPr>
          <w:rFonts w:ascii="Times New Roman" w:hAnsi="Times New Roman" w:cs="Times New Roman"/>
          <w:color w:val="auto"/>
          <w:szCs w:val="16"/>
        </w:rPr>
        <w:t>-</w:t>
      </w:r>
      <w:r w:rsidRPr="00C71B79">
        <w:rPr>
          <w:rFonts w:ascii="Times New Roman" w:hAnsi="Times New Roman" w:cs="Times New Roman"/>
          <w:color w:val="auto"/>
          <w:szCs w:val="16"/>
        </w:rPr>
        <w:t>приложения</w:t>
      </w:r>
      <w:bookmarkEnd w:id="60"/>
      <w:bookmarkEnd w:id="61"/>
      <w:bookmarkEnd w:id="62"/>
    </w:p>
    <w:p w:rsidR="002C599B" w:rsidRPr="00EE2768" w:rsidRDefault="002C599B" w:rsidP="002C599B">
      <w:pPr>
        <w:spacing w:after="0"/>
        <w:rPr>
          <w:rFonts w:ascii="Times New Roman" w:hAnsi="Times New Roman" w:cs="Times New Roman"/>
          <w:b/>
          <w:sz w:val="28"/>
          <w:szCs w:val="16"/>
        </w:rPr>
      </w:pPr>
      <w:r>
        <w:rPr>
          <w:rFonts w:ascii="Times New Roman" w:hAnsi="Times New Roman" w:cs="Times New Roman"/>
          <w:b/>
          <w:i/>
          <w:noProof/>
          <w:sz w:val="28"/>
          <w:szCs w:val="16"/>
          <w:lang w:eastAsia="ru-RU"/>
        </w:rPr>
        <w:drawing>
          <wp:anchor distT="0" distB="0" distL="114300" distR="114300" simplePos="0" relativeHeight="251773952" behindDoc="0" locked="0" layoutInCell="1" allowOverlap="1" wp14:anchorId="381EB73A" wp14:editId="0D67FEB8">
            <wp:simplePos x="0" y="0"/>
            <wp:positionH relativeFrom="column">
              <wp:posOffset>1205865</wp:posOffset>
            </wp:positionH>
            <wp:positionV relativeFrom="paragraph">
              <wp:posOffset>397510</wp:posOffset>
            </wp:positionV>
            <wp:extent cx="3251835" cy="4336415"/>
            <wp:effectExtent l="38100" t="57150" r="24765" b="26035"/>
            <wp:wrapTopAndBottom/>
            <wp:docPr id="24" name="Рисунок 24" descr="D:\фото\105NIKON\DSCN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105NIKON\DSCN35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1835" cy="4336415"/>
                    </a:xfrm>
                    <a:prstGeom prst="rect">
                      <a:avLst/>
                    </a:prstGeom>
                    <a:noFill/>
                    <a:ln>
                      <a:noFill/>
                    </a:ln>
                    <a:scene3d>
                      <a:camera prst="orthographicFront"/>
                      <a:lightRig rig="threePt" dir="t">
                        <a:rot lat="0" lon="0" rev="1200000"/>
                      </a:lightRig>
                    </a:scene3d>
                    <a:sp3d prstMaterial="softEdge"/>
                  </pic:spPr>
                </pic:pic>
              </a:graphicData>
            </a:graphic>
          </wp:anchor>
        </w:drawing>
      </w:r>
    </w:p>
    <w:p w:rsidR="002C599B" w:rsidRDefault="002C599B" w:rsidP="002C599B">
      <w:pPr>
        <w:spacing w:after="0"/>
        <w:jc w:val="right"/>
        <w:rPr>
          <w:rFonts w:ascii="Times New Roman" w:hAnsi="Times New Roman" w:cs="Times New Roman"/>
          <w:b/>
          <w:i/>
          <w:sz w:val="28"/>
          <w:szCs w:val="16"/>
        </w:rPr>
      </w:pPr>
      <w:r>
        <w:rPr>
          <w:rFonts w:ascii="Times New Roman" w:hAnsi="Times New Roman" w:cs="Times New Roman"/>
          <w:b/>
          <w:i/>
          <w:sz w:val="28"/>
          <w:szCs w:val="16"/>
        </w:rPr>
        <w:t>Фото № 1</w:t>
      </w:r>
    </w:p>
    <w:p w:rsidR="002C599B" w:rsidRDefault="002C599B" w:rsidP="002C599B">
      <w:pPr>
        <w:spacing w:after="0"/>
        <w:jc w:val="right"/>
        <w:rPr>
          <w:rFonts w:ascii="Times New Roman" w:hAnsi="Times New Roman" w:cs="Times New Roman"/>
          <w:b/>
          <w:i/>
          <w:sz w:val="28"/>
          <w:szCs w:val="16"/>
        </w:rPr>
      </w:pPr>
    </w:p>
    <w:p w:rsidR="002C599B" w:rsidRDefault="002C599B" w:rsidP="002C599B">
      <w:pPr>
        <w:rPr>
          <w:rFonts w:ascii="Times New Roman" w:hAnsi="Times New Roman"/>
          <w:b/>
          <w:i/>
          <w:sz w:val="28"/>
          <w:szCs w:val="28"/>
        </w:rPr>
      </w:pPr>
      <w:r>
        <w:rPr>
          <w:rFonts w:ascii="Times New Roman" w:hAnsi="Times New Roman" w:cs="Times New Roman"/>
          <w:b/>
          <w:i/>
          <w:noProof/>
          <w:sz w:val="28"/>
          <w:szCs w:val="16"/>
          <w:lang w:eastAsia="ru-RU"/>
        </w:rPr>
        <w:drawing>
          <wp:anchor distT="0" distB="0" distL="114300" distR="114300" simplePos="0" relativeHeight="251774976" behindDoc="0" locked="0" layoutInCell="1" allowOverlap="1" wp14:anchorId="69A399BB" wp14:editId="444D8050">
            <wp:simplePos x="0" y="0"/>
            <wp:positionH relativeFrom="column">
              <wp:posOffset>1060450</wp:posOffset>
            </wp:positionH>
            <wp:positionV relativeFrom="paragraph">
              <wp:posOffset>176530</wp:posOffset>
            </wp:positionV>
            <wp:extent cx="3562350" cy="2672715"/>
            <wp:effectExtent l="0" t="0" r="0" b="0"/>
            <wp:wrapTopAndBottom/>
            <wp:docPr id="26" name="Рисунок 26" descr="D:\фото\105NIKON\DSCN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105NIKON\DSCN35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2350" cy="2672715"/>
                    </a:xfrm>
                    <a:prstGeom prst="rect">
                      <a:avLst/>
                    </a:prstGeom>
                    <a:noFill/>
                    <a:ln>
                      <a:noFill/>
                    </a:ln>
                  </pic:spPr>
                </pic:pic>
              </a:graphicData>
            </a:graphic>
          </wp:anchor>
        </w:drawing>
      </w:r>
    </w:p>
    <w:p w:rsidR="00531131" w:rsidRDefault="002C599B" w:rsidP="002C599B">
      <w:pPr>
        <w:jc w:val="right"/>
        <w:rPr>
          <w:rFonts w:ascii="Times New Roman" w:hAnsi="Times New Roman"/>
          <w:b/>
          <w:i/>
          <w:sz w:val="28"/>
          <w:szCs w:val="28"/>
        </w:rPr>
      </w:pPr>
      <w:r>
        <w:rPr>
          <w:rFonts w:ascii="Times New Roman" w:hAnsi="Times New Roman"/>
          <w:b/>
          <w:i/>
          <w:sz w:val="28"/>
          <w:szCs w:val="28"/>
        </w:rPr>
        <w:t>Фото№ 2</w:t>
      </w:r>
    </w:p>
    <w:p w:rsidR="00531131" w:rsidRDefault="00531131" w:rsidP="00531131">
      <w:pPr>
        <w:jc w:val="center"/>
        <w:rPr>
          <w:rFonts w:ascii="Times New Roman" w:hAnsi="Times New Roman"/>
          <w:b/>
          <w:i/>
          <w:sz w:val="28"/>
          <w:szCs w:val="28"/>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47328" behindDoc="0" locked="0" layoutInCell="1" allowOverlap="1">
            <wp:simplePos x="0" y="0"/>
            <wp:positionH relativeFrom="column">
              <wp:posOffset>3339465</wp:posOffset>
            </wp:positionH>
            <wp:positionV relativeFrom="paragraph">
              <wp:posOffset>3885565</wp:posOffset>
            </wp:positionV>
            <wp:extent cx="2531745" cy="1899285"/>
            <wp:effectExtent l="0" t="0" r="0" b="0"/>
            <wp:wrapTopAndBottom/>
            <wp:docPr id="13" name="Рисунок 13" descr="H:\DCIM\105NIKON\DSCN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5NIKON\DSCN37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745" cy="1899285"/>
                    </a:xfrm>
                    <a:prstGeom prst="rect">
                      <a:avLst/>
                    </a:prstGeom>
                    <a:noFill/>
                    <a:ln>
                      <a:noFill/>
                    </a:ln>
                  </pic:spPr>
                </pic:pic>
              </a:graphicData>
            </a:graphic>
          </wp:anchor>
        </w:drawing>
      </w:r>
      <w:r>
        <w:rPr>
          <w:rFonts w:ascii="Times New Roman" w:hAnsi="Times New Roman"/>
          <w:b/>
          <w:i/>
          <w:noProof/>
          <w:sz w:val="28"/>
          <w:szCs w:val="28"/>
          <w:lang w:eastAsia="ru-RU"/>
        </w:rPr>
        <w:drawing>
          <wp:anchor distT="0" distB="0" distL="114300" distR="114300" simplePos="0" relativeHeight="251746304" behindDoc="0" locked="0" layoutInCell="1" allowOverlap="1">
            <wp:simplePos x="0" y="0"/>
            <wp:positionH relativeFrom="column">
              <wp:posOffset>-52070</wp:posOffset>
            </wp:positionH>
            <wp:positionV relativeFrom="paragraph">
              <wp:posOffset>3775710</wp:posOffset>
            </wp:positionV>
            <wp:extent cx="2690495" cy="2019300"/>
            <wp:effectExtent l="0" t="0" r="0" b="0"/>
            <wp:wrapTopAndBottom/>
            <wp:docPr id="8" name="Рисунок 8" descr="H:\DCIM\105NIKON\DSCN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5NIKON\DSCN37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0495" cy="2019300"/>
                    </a:xfrm>
                    <a:prstGeom prst="rect">
                      <a:avLst/>
                    </a:prstGeom>
                    <a:noFill/>
                    <a:ln>
                      <a:noFill/>
                    </a:ln>
                  </pic:spPr>
                </pic:pic>
              </a:graphicData>
            </a:graphic>
          </wp:anchor>
        </w:drawing>
      </w:r>
      <w:r>
        <w:rPr>
          <w:rFonts w:ascii="Times New Roman" w:hAnsi="Times New Roman"/>
          <w:b/>
          <w:i/>
          <w:noProof/>
          <w:sz w:val="28"/>
          <w:szCs w:val="28"/>
          <w:lang w:eastAsia="ru-RU"/>
        </w:rPr>
        <w:drawing>
          <wp:anchor distT="0" distB="0" distL="114300" distR="114300" simplePos="0" relativeHeight="251745280" behindDoc="0" locked="0" layoutInCell="1" allowOverlap="1">
            <wp:simplePos x="0" y="0"/>
            <wp:positionH relativeFrom="column">
              <wp:posOffset>843915</wp:posOffset>
            </wp:positionH>
            <wp:positionV relativeFrom="paragraph">
              <wp:posOffset>137160</wp:posOffset>
            </wp:positionV>
            <wp:extent cx="4305300" cy="3230245"/>
            <wp:effectExtent l="0" t="0" r="0" b="0"/>
            <wp:wrapTopAndBottom/>
            <wp:docPr id="7" name="Рисунок 7" descr="H:\DCIM\105NIKON\DSCN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5NIKON\DSCN37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3230245"/>
                    </a:xfrm>
                    <a:prstGeom prst="rect">
                      <a:avLst/>
                    </a:prstGeom>
                    <a:noFill/>
                    <a:ln>
                      <a:noFill/>
                    </a:ln>
                  </pic:spPr>
                </pic:pic>
              </a:graphicData>
            </a:graphic>
          </wp:anchor>
        </w:drawing>
      </w:r>
      <w:r>
        <w:rPr>
          <w:rFonts w:ascii="Times New Roman" w:hAnsi="Times New Roman"/>
          <w:b/>
          <w:i/>
          <w:sz w:val="28"/>
          <w:szCs w:val="28"/>
        </w:rPr>
        <w:t>Фото №3</w:t>
      </w:r>
    </w:p>
    <w:p w:rsidR="00531131" w:rsidRDefault="00531131" w:rsidP="00531131">
      <w:pPr>
        <w:ind w:left="2124" w:firstLine="708"/>
        <w:rPr>
          <w:rFonts w:ascii="Times New Roman" w:eastAsia="Times New Roman" w:hAnsi="Times New Roman" w:cs="Times New Roman"/>
          <w:b/>
          <w:color w:val="000000"/>
          <w:sz w:val="28"/>
          <w:szCs w:val="28"/>
          <w:lang w:eastAsia="ru-RU"/>
        </w:rPr>
      </w:pPr>
      <w:r>
        <w:rPr>
          <w:rFonts w:ascii="Times New Roman" w:hAnsi="Times New Roman"/>
          <w:b/>
          <w:i/>
          <w:noProof/>
          <w:sz w:val="28"/>
          <w:szCs w:val="28"/>
          <w:lang w:eastAsia="ru-RU"/>
        </w:rPr>
        <w:drawing>
          <wp:anchor distT="0" distB="0" distL="114300" distR="114300" simplePos="0" relativeHeight="251757568" behindDoc="0" locked="0" layoutInCell="1" allowOverlap="1">
            <wp:simplePos x="0" y="0"/>
            <wp:positionH relativeFrom="column">
              <wp:posOffset>-184785</wp:posOffset>
            </wp:positionH>
            <wp:positionV relativeFrom="paragraph">
              <wp:posOffset>2656205</wp:posOffset>
            </wp:positionV>
            <wp:extent cx="3046095" cy="2286000"/>
            <wp:effectExtent l="0" t="0" r="0" b="0"/>
            <wp:wrapTopAndBottom/>
            <wp:docPr id="27" name="Рисунок 27" descr="H:\DCIM\104NIKON\DSCN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4NIKON\DSCN37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6095" cy="2286000"/>
                    </a:xfrm>
                    <a:prstGeom prst="rect">
                      <a:avLst/>
                    </a:prstGeom>
                    <a:noFill/>
                    <a:ln>
                      <a:noFill/>
                    </a:ln>
                  </pic:spPr>
                </pic:pic>
              </a:graphicData>
            </a:graphic>
          </wp:anchor>
        </w:drawing>
      </w:r>
      <w:r>
        <w:rPr>
          <w:rFonts w:ascii="Times New Roman" w:hAnsi="Times New Roman"/>
          <w:b/>
          <w:i/>
          <w:noProof/>
          <w:sz w:val="28"/>
          <w:szCs w:val="28"/>
          <w:lang w:eastAsia="ru-RU"/>
        </w:rPr>
        <w:drawing>
          <wp:anchor distT="0" distB="0" distL="114300" distR="114300" simplePos="0" relativeHeight="251758592" behindDoc="0" locked="0" layoutInCell="1" allowOverlap="1">
            <wp:simplePos x="0" y="0"/>
            <wp:positionH relativeFrom="column">
              <wp:posOffset>3034665</wp:posOffset>
            </wp:positionH>
            <wp:positionV relativeFrom="paragraph">
              <wp:posOffset>2656205</wp:posOffset>
            </wp:positionV>
            <wp:extent cx="3045460" cy="2286000"/>
            <wp:effectExtent l="0" t="0" r="0" b="0"/>
            <wp:wrapTopAndBottom/>
            <wp:docPr id="28" name="Рисунок 28" descr="H:\DCIM\104NIKON\DSCN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4NIKON\DSCN37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5460" cy="2286000"/>
                    </a:xfrm>
                    <a:prstGeom prst="rect">
                      <a:avLst/>
                    </a:prstGeom>
                    <a:noFill/>
                    <a:ln>
                      <a:noFill/>
                    </a:ln>
                  </pic:spPr>
                </pic:pic>
              </a:graphicData>
            </a:graphic>
          </wp:anchor>
        </w:drawing>
      </w:r>
      <w:r>
        <w:rPr>
          <w:rFonts w:ascii="Times New Roman" w:hAnsi="Times New Roman"/>
          <w:b/>
          <w:i/>
          <w:sz w:val="28"/>
          <w:szCs w:val="28"/>
        </w:rPr>
        <w:t>Фото №4</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Фото№5</w:t>
      </w:r>
    </w:p>
    <w:p w:rsidR="00531131" w:rsidRPr="00E36920" w:rsidRDefault="00531131" w:rsidP="00531131">
      <w:pPr>
        <w:tabs>
          <w:tab w:val="left" w:pos="7440"/>
        </w:tabs>
        <w:ind w:left="2124" w:firstLine="708"/>
        <w:rPr>
          <w:rFonts w:ascii="Times New Roman" w:hAnsi="Times New Roman"/>
          <w:b/>
          <w:i/>
          <w:sz w:val="28"/>
          <w:szCs w:val="28"/>
        </w:rPr>
      </w:pPr>
      <w:r>
        <w:rPr>
          <w:rFonts w:ascii="Times New Roman" w:hAnsi="Times New Roman"/>
          <w:b/>
          <w:i/>
          <w:sz w:val="28"/>
          <w:szCs w:val="28"/>
        </w:rPr>
        <w:t>Фото №6</w:t>
      </w:r>
      <w:r>
        <w:rPr>
          <w:rFonts w:ascii="Times New Roman" w:hAnsi="Times New Roman"/>
          <w:b/>
          <w:i/>
          <w:sz w:val="28"/>
          <w:szCs w:val="28"/>
        </w:rPr>
        <w:tab/>
        <w:t>Фото №7</w:t>
      </w:r>
    </w:p>
    <w:p w:rsidR="00531131" w:rsidRDefault="002C599B" w:rsidP="00531131">
      <w:pPr>
        <w:shd w:val="clear" w:color="auto" w:fill="FFFFFF"/>
        <w:spacing w:after="285" w:line="24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50400" behindDoc="0" locked="0" layoutInCell="1" allowOverlap="1" wp14:anchorId="685A8E9E" wp14:editId="751E380F">
            <wp:simplePos x="0" y="0"/>
            <wp:positionH relativeFrom="column">
              <wp:posOffset>2939415</wp:posOffset>
            </wp:positionH>
            <wp:positionV relativeFrom="paragraph">
              <wp:posOffset>3347085</wp:posOffset>
            </wp:positionV>
            <wp:extent cx="2811780" cy="2109470"/>
            <wp:effectExtent l="0" t="0" r="0" b="0"/>
            <wp:wrapTopAndBottom/>
            <wp:docPr id="29" name="Рисунок 29" descr="H:\DCIM\105NIKON\DSCN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5NIKON\DSCN37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1780" cy="2109470"/>
                    </a:xfrm>
                    <a:prstGeom prst="rect">
                      <a:avLst/>
                    </a:prstGeom>
                    <a:noFill/>
                    <a:ln>
                      <a:noFill/>
                    </a:ln>
                  </pic:spPr>
                </pic:pic>
              </a:graphicData>
            </a:graphic>
          </wp:anchor>
        </w:drawing>
      </w:r>
      <w:r>
        <w:rPr>
          <w:rFonts w:ascii="Times New Roman" w:eastAsia="Times New Roman" w:hAnsi="Times New Roman" w:cs="Times New Roman"/>
          <w:b/>
          <w:noProof/>
          <w:color w:val="000000"/>
          <w:sz w:val="28"/>
          <w:szCs w:val="28"/>
          <w:lang w:eastAsia="ru-RU"/>
        </w:rPr>
        <w:drawing>
          <wp:anchor distT="0" distB="0" distL="114300" distR="114300" simplePos="0" relativeHeight="251749376" behindDoc="0" locked="0" layoutInCell="1" allowOverlap="1" wp14:anchorId="0A0A8662" wp14:editId="50D21366">
            <wp:simplePos x="0" y="0"/>
            <wp:positionH relativeFrom="column">
              <wp:posOffset>-85725</wp:posOffset>
            </wp:positionH>
            <wp:positionV relativeFrom="paragraph">
              <wp:posOffset>3347085</wp:posOffset>
            </wp:positionV>
            <wp:extent cx="2767330" cy="2076450"/>
            <wp:effectExtent l="0" t="0" r="0" b="0"/>
            <wp:wrapTopAndBottom/>
            <wp:docPr id="15" name="Рисунок 15" descr="H:\DCIM\105NIKON\DSCN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5NIKON\DSCN37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7330" cy="2076450"/>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48352" behindDoc="0" locked="0" layoutInCell="1" allowOverlap="1" wp14:anchorId="263F19EE" wp14:editId="5DD28C30">
            <wp:simplePos x="0" y="0"/>
            <wp:positionH relativeFrom="column">
              <wp:posOffset>767715</wp:posOffset>
            </wp:positionH>
            <wp:positionV relativeFrom="paragraph">
              <wp:posOffset>-310515</wp:posOffset>
            </wp:positionV>
            <wp:extent cx="4284345" cy="3214370"/>
            <wp:effectExtent l="0" t="0" r="0" b="0"/>
            <wp:wrapTopAndBottom/>
            <wp:docPr id="14" name="Рисунок 14" descr="H:\DCIM\105NIKON\DSCN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5NIKON\DSCN37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4345" cy="3214370"/>
                    </a:xfrm>
                    <a:prstGeom prst="rect">
                      <a:avLst/>
                    </a:prstGeom>
                    <a:noFill/>
                    <a:ln>
                      <a:noFill/>
                    </a:ln>
                  </pic:spPr>
                </pic:pic>
              </a:graphicData>
            </a:graphic>
          </wp:anchor>
        </w:drawing>
      </w:r>
      <w:r w:rsidR="00531131">
        <w:rPr>
          <w:rFonts w:ascii="Times New Roman" w:eastAsia="Times New Roman" w:hAnsi="Times New Roman" w:cs="Times New Roman"/>
          <w:color w:val="000000"/>
          <w:sz w:val="28"/>
          <w:szCs w:val="28"/>
          <w:lang w:eastAsia="ru-RU"/>
        </w:rPr>
        <w:tab/>
      </w:r>
      <w:r w:rsidR="00531131">
        <w:rPr>
          <w:rFonts w:ascii="Times New Roman" w:hAnsi="Times New Roman"/>
          <w:b/>
          <w:i/>
          <w:sz w:val="28"/>
          <w:szCs w:val="28"/>
        </w:rPr>
        <w:t>Фото №8</w:t>
      </w:r>
    </w:p>
    <w:p w:rsidR="002C599B" w:rsidRDefault="002C599B" w:rsidP="002C599B">
      <w:pPr>
        <w:shd w:val="clear" w:color="auto" w:fill="FFFFFF"/>
        <w:tabs>
          <w:tab w:val="left" w:pos="2520"/>
          <w:tab w:val="left" w:pos="8100"/>
        </w:tabs>
        <w:spacing w:after="285" w:line="240" w:lineRule="auto"/>
        <w:ind w:left="2520"/>
        <w:rPr>
          <w:rFonts w:ascii="Times New Roman" w:hAnsi="Times New Roman"/>
          <w:b/>
          <w:i/>
          <w:sz w:val="28"/>
          <w:szCs w:val="28"/>
        </w:rPr>
      </w:pPr>
      <w:r>
        <w:rPr>
          <w:rFonts w:ascii="Times New Roman" w:eastAsia="Times New Roman" w:hAnsi="Times New Roman" w:cs="Times New Roman"/>
          <w:b/>
          <w:noProof/>
          <w:color w:val="000000"/>
          <w:sz w:val="28"/>
          <w:szCs w:val="28"/>
          <w:lang w:eastAsia="ru-RU"/>
        </w:rPr>
        <w:drawing>
          <wp:anchor distT="0" distB="0" distL="114300" distR="114300" simplePos="0" relativeHeight="251751424" behindDoc="0" locked="0" layoutInCell="1" allowOverlap="1" wp14:anchorId="7F3B2A7F" wp14:editId="1BDA38E3">
            <wp:simplePos x="0" y="0"/>
            <wp:positionH relativeFrom="column">
              <wp:posOffset>1224280</wp:posOffset>
            </wp:positionH>
            <wp:positionV relativeFrom="paragraph">
              <wp:posOffset>2680970</wp:posOffset>
            </wp:positionV>
            <wp:extent cx="3604895" cy="2705100"/>
            <wp:effectExtent l="0" t="0" r="0" b="0"/>
            <wp:wrapTopAndBottom/>
            <wp:docPr id="17" name="Рисунок 17" descr="H:\DCIM\105NIKON\DSCN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5NIKON\DSCN37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4895" cy="2705100"/>
                    </a:xfrm>
                    <a:prstGeom prst="rect">
                      <a:avLst/>
                    </a:prstGeom>
                    <a:noFill/>
                    <a:ln>
                      <a:noFill/>
                    </a:ln>
                  </pic:spPr>
                </pic:pic>
              </a:graphicData>
            </a:graphic>
          </wp:anchor>
        </w:drawing>
      </w:r>
      <w:r w:rsidR="00531131">
        <w:rPr>
          <w:rFonts w:ascii="Times New Roman" w:hAnsi="Times New Roman"/>
          <w:b/>
          <w:i/>
          <w:sz w:val="28"/>
          <w:szCs w:val="28"/>
        </w:rPr>
        <w:t>Фото №9</w:t>
      </w:r>
      <w:r>
        <w:rPr>
          <w:rFonts w:ascii="Times New Roman" w:hAnsi="Times New Roman"/>
          <w:b/>
          <w:i/>
          <w:sz w:val="28"/>
          <w:szCs w:val="28"/>
        </w:rPr>
        <w:t xml:space="preserve">                                                  </w:t>
      </w:r>
      <w:r w:rsidR="00531131">
        <w:rPr>
          <w:rFonts w:ascii="Times New Roman" w:hAnsi="Times New Roman"/>
          <w:b/>
          <w:i/>
          <w:sz w:val="28"/>
          <w:szCs w:val="28"/>
        </w:rPr>
        <w:t>Фото №10</w:t>
      </w:r>
    </w:p>
    <w:p w:rsidR="00531131" w:rsidRDefault="002C599B" w:rsidP="002C599B">
      <w:pPr>
        <w:shd w:val="clear" w:color="auto" w:fill="FFFFFF"/>
        <w:tabs>
          <w:tab w:val="left" w:pos="2520"/>
          <w:tab w:val="left" w:pos="8100"/>
        </w:tabs>
        <w:spacing w:after="285" w:line="240" w:lineRule="auto"/>
        <w:ind w:left="2520"/>
        <w:rPr>
          <w:rFonts w:ascii="Times New Roman" w:eastAsia="Times New Roman" w:hAnsi="Times New Roman" w:cs="Times New Roman"/>
          <w:b/>
          <w:color w:val="000000"/>
          <w:sz w:val="28"/>
          <w:szCs w:val="28"/>
          <w:lang w:eastAsia="ru-RU"/>
        </w:rPr>
      </w:pPr>
      <w:r>
        <w:rPr>
          <w:rFonts w:ascii="Times New Roman" w:hAnsi="Times New Roman"/>
          <w:b/>
          <w:i/>
          <w:sz w:val="28"/>
          <w:szCs w:val="28"/>
        </w:rPr>
        <w:t xml:space="preserve">                                                   </w:t>
      </w:r>
      <w:r w:rsidR="00531131">
        <w:rPr>
          <w:rFonts w:ascii="Times New Roman" w:hAnsi="Times New Roman"/>
          <w:b/>
          <w:i/>
          <w:sz w:val="28"/>
          <w:szCs w:val="28"/>
        </w:rPr>
        <w:t>Фото №11</w:t>
      </w:r>
    </w:p>
    <w:p w:rsidR="00531131" w:rsidRDefault="00531131" w:rsidP="00531131">
      <w:pPr>
        <w:shd w:val="clear" w:color="auto" w:fill="FFFFFF"/>
        <w:tabs>
          <w:tab w:val="left" w:pos="2520"/>
          <w:tab w:val="left" w:pos="3030"/>
          <w:tab w:val="center" w:pos="4677"/>
          <w:tab w:val="left" w:pos="8100"/>
        </w:tabs>
        <w:spacing w:after="285"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754496" behindDoc="0" locked="0" layoutInCell="1" allowOverlap="1">
            <wp:simplePos x="0" y="0"/>
            <wp:positionH relativeFrom="column">
              <wp:posOffset>1148715</wp:posOffset>
            </wp:positionH>
            <wp:positionV relativeFrom="paragraph">
              <wp:posOffset>2880360</wp:posOffset>
            </wp:positionV>
            <wp:extent cx="3467100" cy="2600960"/>
            <wp:effectExtent l="0" t="0" r="0" b="0"/>
            <wp:wrapTopAndBottom/>
            <wp:docPr id="30" name="Рисунок 30" descr="H:\DCIM\105NIKON\DSCN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5NIKON\DSCN37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7100" cy="2600960"/>
                    </a:xfrm>
                    <a:prstGeom prst="rect">
                      <a:avLst/>
                    </a:prstGeom>
                    <a:noFill/>
                    <a:ln>
                      <a:noFill/>
                    </a:ln>
                  </pic:spPr>
                </pic:pic>
              </a:graphicData>
            </a:graphic>
          </wp:anchor>
        </w:drawing>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hAnsi="Times New Roman"/>
          <w:b/>
          <w:i/>
          <w:sz w:val="28"/>
          <w:szCs w:val="28"/>
        </w:rPr>
        <w:t>Фото №12</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noProof/>
          <w:color w:val="000000"/>
          <w:sz w:val="28"/>
          <w:szCs w:val="28"/>
          <w:lang w:eastAsia="ru-RU"/>
        </w:rPr>
        <w:drawing>
          <wp:anchor distT="0" distB="0" distL="114300" distR="114300" simplePos="0" relativeHeight="251753472" behindDoc="0" locked="0" layoutInCell="1" allowOverlap="1">
            <wp:simplePos x="0" y="0"/>
            <wp:positionH relativeFrom="column">
              <wp:posOffset>2973070</wp:posOffset>
            </wp:positionH>
            <wp:positionV relativeFrom="paragraph">
              <wp:posOffset>346710</wp:posOffset>
            </wp:positionV>
            <wp:extent cx="2842260" cy="2133600"/>
            <wp:effectExtent l="0" t="0" r="0" b="0"/>
            <wp:wrapTopAndBottom/>
            <wp:docPr id="19" name="Рисунок 19" descr="H:\DCIM\105NIKON\DSCN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5NIKON\DSCN37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anchor>
        </w:drawing>
      </w:r>
      <w:r>
        <w:rPr>
          <w:rFonts w:ascii="Times New Roman" w:eastAsia="Times New Roman" w:hAnsi="Times New Roman" w:cs="Times New Roman"/>
          <w:b/>
          <w:noProof/>
          <w:color w:val="000000"/>
          <w:sz w:val="28"/>
          <w:szCs w:val="28"/>
          <w:lang w:eastAsia="ru-RU"/>
        </w:rPr>
        <w:drawing>
          <wp:anchor distT="0" distB="0" distL="114300" distR="114300" simplePos="0" relativeHeight="251752448" behindDoc="0" locked="0" layoutInCell="1" allowOverlap="1">
            <wp:simplePos x="0" y="0"/>
            <wp:positionH relativeFrom="column">
              <wp:posOffset>-70485</wp:posOffset>
            </wp:positionH>
            <wp:positionV relativeFrom="paragraph">
              <wp:posOffset>346710</wp:posOffset>
            </wp:positionV>
            <wp:extent cx="2843530" cy="2133600"/>
            <wp:effectExtent l="0" t="0" r="0" b="0"/>
            <wp:wrapTopAndBottom/>
            <wp:docPr id="31" name="Рисунок 31" descr="H:\DCIM\105NIKON\DSCN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5NIKON\DSCN37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3530" cy="2133600"/>
                    </a:xfrm>
                    <a:prstGeom prst="rect">
                      <a:avLst/>
                    </a:prstGeom>
                    <a:noFill/>
                    <a:ln>
                      <a:noFill/>
                    </a:ln>
                  </pic:spPr>
                </pic:pic>
              </a:graphicData>
            </a:graphic>
          </wp:anchor>
        </w:drawing>
      </w:r>
      <w:r w:rsidR="002C599B">
        <w:rPr>
          <w:rFonts w:ascii="Times New Roman" w:eastAsia="Times New Roman" w:hAnsi="Times New Roman" w:cs="Times New Roman"/>
          <w:b/>
          <w:color w:val="000000"/>
          <w:sz w:val="28"/>
          <w:szCs w:val="28"/>
          <w:lang w:eastAsia="ru-RU"/>
        </w:rPr>
        <w:t xml:space="preserve">                                            </w:t>
      </w:r>
      <w:r>
        <w:rPr>
          <w:rFonts w:ascii="Times New Roman" w:hAnsi="Times New Roman"/>
          <w:b/>
          <w:i/>
          <w:sz w:val="28"/>
          <w:szCs w:val="28"/>
        </w:rPr>
        <w:t>Фото №13</w:t>
      </w:r>
    </w:p>
    <w:p w:rsidR="00531131" w:rsidRPr="00C509C8" w:rsidRDefault="00531131" w:rsidP="00531131">
      <w:pPr>
        <w:shd w:val="clear" w:color="auto" w:fill="FFFFFF"/>
        <w:tabs>
          <w:tab w:val="center" w:pos="4677"/>
          <w:tab w:val="left" w:pos="5640"/>
          <w:tab w:val="left" w:pos="8100"/>
        </w:tabs>
        <w:spacing w:after="285"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756544" behindDoc="0" locked="0" layoutInCell="1" allowOverlap="1">
            <wp:simplePos x="0" y="0"/>
            <wp:positionH relativeFrom="column">
              <wp:posOffset>2970530</wp:posOffset>
            </wp:positionH>
            <wp:positionV relativeFrom="paragraph">
              <wp:posOffset>3272155</wp:posOffset>
            </wp:positionV>
            <wp:extent cx="2945130" cy="2209800"/>
            <wp:effectExtent l="0" t="0" r="0" b="0"/>
            <wp:wrapTopAndBottom/>
            <wp:docPr id="22" name="Рисунок 22" descr="H:\DCIM\105NIKON\DSCN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5NIKON\DSCN37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5130" cy="2209800"/>
                    </a:xfrm>
                    <a:prstGeom prst="rect">
                      <a:avLst/>
                    </a:prstGeom>
                    <a:noFill/>
                    <a:ln>
                      <a:noFill/>
                    </a:ln>
                  </pic:spPr>
                </pic:pic>
              </a:graphicData>
            </a:graphic>
          </wp:anchor>
        </w:drawing>
      </w:r>
      <w:r>
        <w:rPr>
          <w:rFonts w:ascii="Times New Roman" w:eastAsia="Times New Roman" w:hAnsi="Times New Roman" w:cs="Times New Roman"/>
          <w:b/>
          <w:noProof/>
          <w:color w:val="000000"/>
          <w:sz w:val="28"/>
          <w:szCs w:val="28"/>
          <w:lang w:eastAsia="ru-RU"/>
        </w:rPr>
        <w:drawing>
          <wp:anchor distT="0" distB="0" distL="114300" distR="114300" simplePos="0" relativeHeight="251755520" behindDoc="0" locked="0" layoutInCell="1" allowOverlap="1">
            <wp:simplePos x="0" y="0"/>
            <wp:positionH relativeFrom="column">
              <wp:posOffset>-170815</wp:posOffset>
            </wp:positionH>
            <wp:positionV relativeFrom="paragraph">
              <wp:posOffset>3272155</wp:posOffset>
            </wp:positionV>
            <wp:extent cx="2945765" cy="2209800"/>
            <wp:effectExtent l="0" t="0" r="0" b="0"/>
            <wp:wrapTopAndBottom/>
            <wp:docPr id="21" name="Рисунок 21" descr="H:\DCIM\105NIKON\DSCN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5NIKON\DSCN37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5765" cy="2209800"/>
                    </a:xfrm>
                    <a:prstGeom prst="rect">
                      <a:avLst/>
                    </a:prstGeom>
                    <a:noFill/>
                    <a:ln>
                      <a:noFill/>
                    </a:ln>
                  </pic:spPr>
                </pic:pic>
              </a:graphicData>
            </a:graphic>
          </wp:anchor>
        </w:drawing>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hAnsi="Times New Roman"/>
          <w:b/>
          <w:i/>
          <w:sz w:val="28"/>
          <w:szCs w:val="28"/>
        </w:rPr>
        <w:t>Фото №14</w:t>
      </w:r>
    </w:p>
    <w:p w:rsidR="00531131" w:rsidRDefault="00531131" w:rsidP="00531131">
      <w:pPr>
        <w:shd w:val="clear" w:color="auto" w:fill="FFFFFF"/>
        <w:tabs>
          <w:tab w:val="left" w:pos="3150"/>
          <w:tab w:val="center" w:pos="4677"/>
          <w:tab w:val="left" w:pos="8100"/>
        </w:tabs>
        <w:spacing w:after="285"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r>
        <w:rPr>
          <w:rFonts w:ascii="Times New Roman" w:hAnsi="Times New Roman"/>
          <w:b/>
          <w:i/>
          <w:sz w:val="28"/>
          <w:szCs w:val="28"/>
        </w:rPr>
        <w:t>Фото №15</w:t>
      </w:r>
      <w:r>
        <w:rPr>
          <w:rFonts w:ascii="Times New Roman" w:eastAsia="Times New Roman" w:hAnsi="Times New Roman" w:cs="Times New Roman"/>
          <w:b/>
          <w:color w:val="000000"/>
          <w:sz w:val="28"/>
          <w:szCs w:val="28"/>
          <w:lang w:eastAsia="ru-RU"/>
        </w:rPr>
        <w:tab/>
      </w:r>
      <w:r w:rsidR="002C599B">
        <w:rPr>
          <w:rFonts w:ascii="Times New Roman" w:eastAsia="Times New Roman" w:hAnsi="Times New Roman" w:cs="Times New Roman"/>
          <w:b/>
          <w:color w:val="000000"/>
          <w:sz w:val="28"/>
          <w:szCs w:val="28"/>
          <w:lang w:eastAsia="ru-RU"/>
        </w:rPr>
        <w:t xml:space="preserve">                                                </w:t>
      </w:r>
      <w:r>
        <w:rPr>
          <w:rFonts w:ascii="Times New Roman" w:hAnsi="Times New Roman"/>
          <w:b/>
          <w:i/>
          <w:sz w:val="28"/>
          <w:szCs w:val="28"/>
        </w:rPr>
        <w:t>Фото №16</w:t>
      </w:r>
    </w:p>
    <w:p w:rsidR="00531131" w:rsidRDefault="00531131" w:rsidP="00531131">
      <w:pPr>
        <w:shd w:val="clear" w:color="auto" w:fill="FFFFFF"/>
        <w:tabs>
          <w:tab w:val="left" w:pos="3150"/>
          <w:tab w:val="center" w:pos="4677"/>
          <w:tab w:val="left" w:pos="8100"/>
        </w:tabs>
        <w:spacing w:after="285"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5219700" cy="3916545"/>
            <wp:effectExtent l="0" t="0" r="0" b="0"/>
            <wp:docPr id="32" name="Рисунок 32" descr="H:\DCIM\104NIKON\DSCN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04NIKON\DSCN36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6112" cy="3913853"/>
                    </a:xfrm>
                    <a:prstGeom prst="rect">
                      <a:avLst/>
                    </a:prstGeom>
                    <a:noFill/>
                    <a:ln>
                      <a:noFill/>
                    </a:ln>
                  </pic:spPr>
                </pic:pic>
              </a:graphicData>
            </a:graphic>
          </wp:inline>
        </w:drawing>
      </w:r>
    </w:p>
    <w:p w:rsidR="00531131" w:rsidRDefault="00531131" w:rsidP="00531131">
      <w:pPr>
        <w:tabs>
          <w:tab w:val="left" w:pos="6330"/>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59616" behindDoc="0" locked="0" layoutInCell="1" allowOverlap="1">
            <wp:simplePos x="0" y="0"/>
            <wp:positionH relativeFrom="column">
              <wp:posOffset>-184785</wp:posOffset>
            </wp:positionH>
            <wp:positionV relativeFrom="paragraph">
              <wp:posOffset>364490</wp:posOffset>
            </wp:positionV>
            <wp:extent cx="5636260" cy="4228465"/>
            <wp:effectExtent l="0" t="0" r="0" b="0"/>
            <wp:wrapTopAndBottom/>
            <wp:docPr id="36" name="Рисунок 36" descr="H:\DCIM\104NIKON\DSCN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104NIKON\DSCN36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6260" cy="4228465"/>
                    </a:xfrm>
                    <a:prstGeom prst="rect">
                      <a:avLst/>
                    </a:prstGeom>
                    <a:noFill/>
                    <a:ln>
                      <a:noFill/>
                    </a:ln>
                  </pic:spPr>
                </pic:pic>
              </a:graphicData>
            </a:graphic>
          </wp:anchor>
        </w:drawing>
      </w:r>
      <w:r>
        <w:rPr>
          <w:rFonts w:ascii="Times New Roman" w:eastAsia="Times New Roman" w:hAnsi="Times New Roman" w:cs="Times New Roman"/>
          <w:sz w:val="28"/>
          <w:szCs w:val="28"/>
          <w:lang w:eastAsia="ru-RU"/>
        </w:rPr>
        <w:tab/>
      </w:r>
      <w:r>
        <w:rPr>
          <w:rFonts w:ascii="Times New Roman" w:hAnsi="Times New Roman"/>
          <w:b/>
          <w:i/>
          <w:sz w:val="28"/>
          <w:szCs w:val="28"/>
        </w:rPr>
        <w:t>Фото №17</w:t>
      </w:r>
    </w:p>
    <w:p w:rsidR="00531131" w:rsidRDefault="00531131" w:rsidP="00531131">
      <w:pPr>
        <w:tabs>
          <w:tab w:val="left" w:pos="633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hAnsi="Times New Roman"/>
          <w:b/>
          <w:i/>
          <w:sz w:val="28"/>
          <w:szCs w:val="28"/>
        </w:rPr>
        <w:t>Фото №18</w:t>
      </w:r>
    </w:p>
    <w:p w:rsidR="00531131" w:rsidRPr="00C509C8" w:rsidRDefault="00531131" w:rsidP="00531131">
      <w:pPr>
        <w:tabs>
          <w:tab w:val="left" w:pos="6330"/>
        </w:tabs>
        <w:jc w:val="center"/>
        <w:rPr>
          <w:rFonts w:ascii="Times New Roman" w:hAnsi="Times New Roman"/>
          <w:b/>
          <w:i/>
          <w:sz w:val="28"/>
          <w:szCs w:val="28"/>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noProof/>
          <w:sz w:val="28"/>
          <w:szCs w:val="28"/>
          <w:lang w:eastAsia="ru-RU"/>
        </w:rPr>
        <w:drawing>
          <wp:anchor distT="0" distB="0" distL="114300" distR="114300" simplePos="0" relativeHeight="251760640" behindDoc="0" locked="0" layoutInCell="1" allowOverlap="1">
            <wp:simplePos x="0" y="0"/>
            <wp:positionH relativeFrom="column">
              <wp:posOffset>386715</wp:posOffset>
            </wp:positionH>
            <wp:positionV relativeFrom="paragraph">
              <wp:posOffset>3810</wp:posOffset>
            </wp:positionV>
            <wp:extent cx="5162550" cy="3873500"/>
            <wp:effectExtent l="0" t="0" r="0" b="0"/>
            <wp:wrapTopAndBottom/>
            <wp:docPr id="37" name="Рисунок 37" descr="H:\DCIM\104NIKON\DSCN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104NIKON\DSCN36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2550" cy="387350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C509C8">
        <w:rPr>
          <w:rFonts w:ascii="Times New Roman" w:hAnsi="Times New Roman"/>
          <w:b/>
          <w:i/>
          <w:sz w:val="28"/>
          <w:szCs w:val="28"/>
        </w:rPr>
        <w:t>Фото №19</w:t>
      </w:r>
    </w:p>
    <w:p w:rsidR="00531131" w:rsidRDefault="00531131" w:rsidP="00531131">
      <w:pPr>
        <w:tabs>
          <w:tab w:val="center" w:pos="4677"/>
          <w:tab w:val="left" w:pos="6330"/>
          <w:tab w:val="left" w:pos="7170"/>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67808" behindDoc="0" locked="0" layoutInCell="1" allowOverlap="1">
            <wp:simplePos x="0" y="0"/>
            <wp:positionH relativeFrom="column">
              <wp:posOffset>386715</wp:posOffset>
            </wp:positionH>
            <wp:positionV relativeFrom="paragraph">
              <wp:posOffset>369570</wp:posOffset>
            </wp:positionV>
            <wp:extent cx="5160645" cy="3871595"/>
            <wp:effectExtent l="0" t="0" r="0" b="0"/>
            <wp:wrapTopAndBottom/>
            <wp:docPr id="34" name="Рисунок 34" descr="H:\DCIM\105NIKON\DSCN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CIM\105NIKON\DSCN37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0645" cy="3871595"/>
                    </a:xfrm>
                    <a:prstGeom prst="rect">
                      <a:avLst/>
                    </a:prstGeom>
                    <a:noFill/>
                    <a:ln>
                      <a:noFill/>
                    </a:ln>
                  </pic:spPr>
                </pic:pic>
              </a:graphicData>
            </a:graphic>
          </wp:anchor>
        </w:drawing>
      </w:r>
    </w:p>
    <w:p w:rsidR="00531131" w:rsidRDefault="00531131" w:rsidP="00531131">
      <w:pPr>
        <w:tabs>
          <w:tab w:val="center" w:pos="4677"/>
          <w:tab w:val="left" w:pos="6330"/>
          <w:tab w:val="left" w:pos="717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hAnsi="Times New Roman"/>
          <w:b/>
          <w:i/>
          <w:sz w:val="28"/>
          <w:szCs w:val="28"/>
        </w:rPr>
        <w:t>Фото №20</w:t>
      </w:r>
    </w:p>
    <w:p w:rsidR="00531131" w:rsidRDefault="00531131" w:rsidP="00531131">
      <w:pPr>
        <w:tabs>
          <w:tab w:val="left" w:pos="3150"/>
          <w:tab w:val="left" w:pos="8310"/>
          <w:tab w:val="right" w:pos="9355"/>
        </w:tabs>
        <w:rPr>
          <w:rFonts w:ascii="Times New Roman" w:eastAsia="Times New Roman" w:hAnsi="Times New Roman" w:cs="Times New Roman"/>
          <w:sz w:val="28"/>
          <w:szCs w:val="28"/>
          <w:lang w:eastAsia="ru-RU"/>
        </w:rPr>
      </w:pPr>
    </w:p>
    <w:p w:rsidR="00531131" w:rsidRDefault="002C599B" w:rsidP="00531131">
      <w:pPr>
        <w:tabs>
          <w:tab w:val="left" w:pos="3150"/>
          <w:tab w:val="left" w:pos="8310"/>
          <w:tab w:val="right" w:pos="9355"/>
        </w:tabs>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63712" behindDoc="0" locked="0" layoutInCell="1" allowOverlap="1" wp14:anchorId="09DE86D5" wp14:editId="38E754B9">
            <wp:simplePos x="0" y="0"/>
            <wp:positionH relativeFrom="column">
              <wp:posOffset>3110865</wp:posOffset>
            </wp:positionH>
            <wp:positionV relativeFrom="paragraph">
              <wp:posOffset>3851910</wp:posOffset>
            </wp:positionV>
            <wp:extent cx="3064510" cy="2299335"/>
            <wp:effectExtent l="0" t="0" r="0" b="0"/>
            <wp:wrapTopAndBottom/>
            <wp:docPr id="39" name="Рисунок 39" descr="H:\DCIM\104NIKON\DSCN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104NIKON\DSCN369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4510" cy="2299335"/>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62688" behindDoc="0" locked="0" layoutInCell="1" allowOverlap="1" wp14:anchorId="0BDB61F6" wp14:editId="7A49CA2B">
            <wp:simplePos x="0" y="0"/>
            <wp:positionH relativeFrom="column">
              <wp:posOffset>-170815</wp:posOffset>
            </wp:positionH>
            <wp:positionV relativeFrom="paragraph">
              <wp:posOffset>3853180</wp:posOffset>
            </wp:positionV>
            <wp:extent cx="2950210" cy="2213610"/>
            <wp:effectExtent l="0" t="0" r="0" b="0"/>
            <wp:wrapTopAndBottom/>
            <wp:docPr id="38" name="Рисунок 38" descr="H:\DCIM\104NIKON\DSCN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104NIKON\DSCN36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0210" cy="2213610"/>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61664" behindDoc="0" locked="0" layoutInCell="1" allowOverlap="1" wp14:anchorId="7BDDCF79" wp14:editId="076D5EE7">
            <wp:simplePos x="0" y="0"/>
            <wp:positionH relativeFrom="column">
              <wp:posOffset>401320</wp:posOffset>
            </wp:positionH>
            <wp:positionV relativeFrom="paragraph">
              <wp:posOffset>-281940</wp:posOffset>
            </wp:positionV>
            <wp:extent cx="4975860" cy="3733800"/>
            <wp:effectExtent l="0" t="0" r="0" b="0"/>
            <wp:wrapTopAndBottom/>
            <wp:docPr id="40" name="Рисунок 40" descr="H:\DCIM\104NIKON\DSCN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104NIKON\DSCN36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75860" cy="3733800"/>
                    </a:xfrm>
                    <a:prstGeom prst="rect">
                      <a:avLst/>
                    </a:prstGeom>
                    <a:noFill/>
                    <a:ln>
                      <a:noFill/>
                    </a:ln>
                  </pic:spPr>
                </pic:pic>
              </a:graphicData>
            </a:graphic>
          </wp:anchor>
        </w:drawing>
      </w:r>
      <w:r w:rsidR="00531131">
        <w:rPr>
          <w:rFonts w:ascii="Times New Roman" w:eastAsia="Times New Roman" w:hAnsi="Times New Roman" w:cs="Times New Roman"/>
          <w:sz w:val="28"/>
          <w:szCs w:val="28"/>
          <w:lang w:eastAsia="ru-RU"/>
        </w:rPr>
        <w:tab/>
      </w:r>
      <w:r w:rsidR="00531131">
        <w:rPr>
          <w:rFonts w:ascii="Times New Roman" w:hAnsi="Times New Roman"/>
          <w:b/>
          <w:i/>
          <w:sz w:val="28"/>
          <w:szCs w:val="28"/>
        </w:rPr>
        <w:t>Фото №21</w:t>
      </w:r>
    </w:p>
    <w:p w:rsidR="00531131" w:rsidRPr="00C509C8" w:rsidRDefault="00531131" w:rsidP="00531131">
      <w:pPr>
        <w:tabs>
          <w:tab w:val="left" w:pos="3150"/>
          <w:tab w:val="left" w:pos="8310"/>
          <w:tab w:val="right" w:pos="9355"/>
        </w:tabs>
        <w:jc w:val="right"/>
        <w:rPr>
          <w:rFonts w:ascii="Times New Roman" w:hAnsi="Times New Roman"/>
          <w:b/>
          <w:i/>
          <w:sz w:val="28"/>
          <w:szCs w:val="28"/>
        </w:rPr>
      </w:pPr>
      <w:r w:rsidRPr="00C509C8">
        <w:rPr>
          <w:rFonts w:ascii="Times New Roman" w:hAnsi="Times New Roman"/>
          <w:b/>
          <w:i/>
          <w:sz w:val="28"/>
          <w:szCs w:val="28"/>
        </w:rPr>
        <w:t>Фото №22                                                    Фото №23.</w:t>
      </w:r>
    </w:p>
    <w:p w:rsidR="00531131" w:rsidRDefault="00531131" w:rsidP="00531131">
      <w:pPr>
        <w:tabs>
          <w:tab w:val="left" w:pos="3150"/>
          <w:tab w:val="left" w:pos="8310"/>
          <w:tab w:val="right" w:pos="9355"/>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65760" behindDoc="0" locked="0" layoutInCell="1" allowOverlap="1">
            <wp:simplePos x="0" y="0"/>
            <wp:positionH relativeFrom="column">
              <wp:posOffset>1320165</wp:posOffset>
            </wp:positionH>
            <wp:positionV relativeFrom="paragraph">
              <wp:posOffset>53340</wp:posOffset>
            </wp:positionV>
            <wp:extent cx="3371850" cy="2118995"/>
            <wp:effectExtent l="0" t="0" r="0" b="0"/>
            <wp:wrapTopAndBottom/>
            <wp:docPr id="41" name="Рисунок 41" descr="H:\DCIM\104NIKON\DSCN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CIM\104NIKON\DSCN370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8873" b="32051"/>
                    <a:stretch/>
                  </pic:blipFill>
                  <pic:spPr bwMode="auto">
                    <a:xfrm>
                      <a:off x="0" y="0"/>
                      <a:ext cx="3371850" cy="21189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28"/>
          <w:szCs w:val="28"/>
          <w:lang w:eastAsia="ru-RU"/>
        </w:rPr>
        <w:tab/>
      </w:r>
      <w:r>
        <w:rPr>
          <w:rFonts w:ascii="Times New Roman" w:hAnsi="Times New Roman"/>
          <w:b/>
          <w:i/>
          <w:sz w:val="28"/>
          <w:szCs w:val="28"/>
        </w:rPr>
        <w:t>Фото №24</w:t>
      </w:r>
    </w:p>
    <w:p w:rsidR="00531131" w:rsidRDefault="00531131" w:rsidP="00531131">
      <w:pPr>
        <w:tabs>
          <w:tab w:val="left" w:pos="3150"/>
          <w:tab w:val="left" w:pos="8310"/>
          <w:tab w:val="right" w:pos="9355"/>
        </w:tabs>
        <w:ind w:left="3222" w:firstLine="4566"/>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66784" behindDoc="0" locked="0" layoutInCell="1" allowOverlap="1">
            <wp:simplePos x="0" y="0"/>
            <wp:positionH relativeFrom="column">
              <wp:posOffset>462915</wp:posOffset>
            </wp:positionH>
            <wp:positionV relativeFrom="paragraph">
              <wp:posOffset>4880610</wp:posOffset>
            </wp:positionV>
            <wp:extent cx="4798060" cy="3600450"/>
            <wp:effectExtent l="0" t="0" r="0" b="0"/>
            <wp:wrapTopAndBottom/>
            <wp:docPr id="33" name="Рисунок 33" descr="H:\DCIM\104NIKON\DSCN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DCIM\104NIKON\DSCN37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98060" cy="3600450"/>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column">
              <wp:posOffset>-13335</wp:posOffset>
            </wp:positionH>
            <wp:positionV relativeFrom="paragraph">
              <wp:posOffset>-34290</wp:posOffset>
            </wp:positionV>
            <wp:extent cx="5787390" cy="4343400"/>
            <wp:effectExtent l="0" t="0" r="0" b="0"/>
            <wp:wrapTopAndBottom/>
            <wp:docPr id="42" name="Рисунок 42" descr="H:\DCIM\104NIKON\DSCN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104NIKON\DSCN368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7390" cy="4343400"/>
                    </a:xfrm>
                    <a:prstGeom prst="rect">
                      <a:avLst/>
                    </a:prstGeom>
                    <a:noFill/>
                    <a:ln>
                      <a:noFill/>
                    </a:ln>
                  </pic:spPr>
                </pic:pic>
              </a:graphicData>
            </a:graphic>
          </wp:anchor>
        </w:drawing>
      </w:r>
      <w:r>
        <w:rPr>
          <w:rFonts w:ascii="Times New Roman" w:hAnsi="Times New Roman"/>
          <w:b/>
          <w:i/>
          <w:sz w:val="28"/>
          <w:szCs w:val="28"/>
        </w:rPr>
        <w:t>Фото №25</w:t>
      </w:r>
    </w:p>
    <w:p w:rsidR="00531131" w:rsidRPr="00531131" w:rsidRDefault="00531131" w:rsidP="00531131">
      <w:pPr>
        <w:tabs>
          <w:tab w:val="left" w:pos="3150"/>
          <w:tab w:val="center" w:pos="4677"/>
          <w:tab w:val="left" w:pos="6810"/>
          <w:tab w:val="left" w:pos="8310"/>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hAnsi="Times New Roman"/>
          <w:b/>
          <w:i/>
          <w:sz w:val="28"/>
          <w:szCs w:val="28"/>
        </w:rPr>
        <w:t>Фото №26</w:t>
      </w:r>
    </w:p>
    <w:sectPr w:rsidR="00531131" w:rsidRPr="00531131" w:rsidSect="00A011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4A7" w:rsidRDefault="006A34A7" w:rsidP="007D7E6A">
      <w:pPr>
        <w:spacing w:after="0" w:line="240" w:lineRule="auto"/>
      </w:pPr>
      <w:r>
        <w:separator/>
      </w:r>
    </w:p>
  </w:endnote>
  <w:endnote w:type="continuationSeparator" w:id="0">
    <w:p w:rsidR="006A34A7" w:rsidRDefault="006A34A7" w:rsidP="007D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4A7" w:rsidRDefault="006A34A7">
    <w:pPr>
      <w:pStyle w:val="ad"/>
      <w:jc w:val="center"/>
    </w:pPr>
  </w:p>
  <w:p w:rsidR="006A34A7" w:rsidRDefault="006A34A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4A7" w:rsidRDefault="006A34A7" w:rsidP="007D7E6A">
      <w:pPr>
        <w:spacing w:after="0" w:line="240" w:lineRule="auto"/>
      </w:pPr>
      <w:r>
        <w:separator/>
      </w:r>
    </w:p>
  </w:footnote>
  <w:footnote w:type="continuationSeparator" w:id="0">
    <w:p w:rsidR="006A34A7" w:rsidRDefault="006A34A7" w:rsidP="007D7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843"/>
    <w:multiLevelType w:val="hybridMultilevel"/>
    <w:tmpl w:val="6C8EE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763E27"/>
    <w:multiLevelType w:val="hybridMultilevel"/>
    <w:tmpl w:val="F18AD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221D14"/>
    <w:multiLevelType w:val="hybridMultilevel"/>
    <w:tmpl w:val="85D81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9F3035"/>
    <w:multiLevelType w:val="multilevel"/>
    <w:tmpl w:val="5F8E1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2D23801"/>
    <w:multiLevelType w:val="hybridMultilevel"/>
    <w:tmpl w:val="9B9C4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802CB4"/>
    <w:multiLevelType w:val="hybridMultilevel"/>
    <w:tmpl w:val="7B4A3372"/>
    <w:lvl w:ilvl="0" w:tplc="9D7AB6C0">
      <w:start w:val="1"/>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2858BE"/>
    <w:multiLevelType w:val="hybridMultilevel"/>
    <w:tmpl w:val="AC2A4D9C"/>
    <w:lvl w:ilvl="0" w:tplc="D82A4AB6">
      <w:start w:val="1"/>
      <w:numFmt w:val="decimal"/>
      <w:lvlText w:val="%1."/>
      <w:lvlJc w:val="left"/>
      <w:pPr>
        <w:ind w:left="927" w:hanging="360"/>
      </w:pPr>
      <w:rPr>
        <w:rFonts w:cs="Monotype Corsiva"/>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12519"/>
    <w:multiLevelType w:val="hybridMultilevel"/>
    <w:tmpl w:val="80A4B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FF40DE"/>
    <w:multiLevelType w:val="hybridMultilevel"/>
    <w:tmpl w:val="89366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3C76AE"/>
    <w:multiLevelType w:val="multilevel"/>
    <w:tmpl w:val="38D6E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BD60827"/>
    <w:multiLevelType w:val="hybridMultilevel"/>
    <w:tmpl w:val="FA96F802"/>
    <w:lvl w:ilvl="0" w:tplc="577A72FE">
      <w:start w:val="1"/>
      <w:numFmt w:val="decimal"/>
      <w:lvlText w:val="%1."/>
      <w:lvlJc w:val="left"/>
      <w:pPr>
        <w:ind w:left="927" w:hanging="360"/>
      </w:pPr>
      <w:rPr>
        <w:rFonts w:cs="Monotype Corsiv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3C0800"/>
    <w:multiLevelType w:val="hybridMultilevel"/>
    <w:tmpl w:val="849E0D2A"/>
    <w:lvl w:ilvl="0" w:tplc="FFFFFFFF">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F860C8A"/>
    <w:multiLevelType w:val="hybridMultilevel"/>
    <w:tmpl w:val="74ECE81E"/>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356F7F"/>
    <w:multiLevelType w:val="multilevel"/>
    <w:tmpl w:val="30B4E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4021DCA"/>
    <w:multiLevelType w:val="hybridMultilevel"/>
    <w:tmpl w:val="F906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77510B"/>
    <w:multiLevelType w:val="hybridMultilevel"/>
    <w:tmpl w:val="DE449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CD346C"/>
    <w:multiLevelType w:val="hybridMultilevel"/>
    <w:tmpl w:val="F7D402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197648"/>
    <w:multiLevelType w:val="hybridMultilevel"/>
    <w:tmpl w:val="DAA22D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CCB2D7B"/>
    <w:multiLevelType w:val="hybridMultilevel"/>
    <w:tmpl w:val="FC00207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067FBB"/>
    <w:multiLevelType w:val="multilevel"/>
    <w:tmpl w:val="5484DA6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AAC0592"/>
    <w:multiLevelType w:val="hybridMultilevel"/>
    <w:tmpl w:val="A600F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934744"/>
    <w:multiLevelType w:val="multilevel"/>
    <w:tmpl w:val="30B4E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EAA310A"/>
    <w:multiLevelType w:val="multilevel"/>
    <w:tmpl w:val="17184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EC41615"/>
    <w:multiLevelType w:val="hybridMultilevel"/>
    <w:tmpl w:val="9F423C16"/>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774A9C"/>
    <w:multiLevelType w:val="multilevel"/>
    <w:tmpl w:val="30B4E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4A07B33"/>
    <w:multiLevelType w:val="hybridMultilevel"/>
    <w:tmpl w:val="30D6E660"/>
    <w:lvl w:ilvl="0" w:tplc="FFFFFFFF">
      <w:start w:val="1"/>
      <w:numFmt w:val="bullet"/>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BB0B5B"/>
    <w:multiLevelType w:val="hybridMultilevel"/>
    <w:tmpl w:val="4B0ED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C913E5"/>
    <w:multiLevelType w:val="hybridMultilevel"/>
    <w:tmpl w:val="80A4B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8552AC"/>
    <w:multiLevelType w:val="multilevel"/>
    <w:tmpl w:val="30B4E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8411E21"/>
    <w:multiLevelType w:val="hybridMultilevel"/>
    <w:tmpl w:val="7BD28BCE"/>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075ACC"/>
    <w:multiLevelType w:val="hybridMultilevel"/>
    <w:tmpl w:val="16A2AF02"/>
    <w:lvl w:ilvl="0" w:tplc="FFFFFFFF">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59552F"/>
    <w:multiLevelType w:val="hybridMultilevel"/>
    <w:tmpl w:val="45E86BF6"/>
    <w:lvl w:ilvl="0" w:tplc="577A72FE">
      <w:start w:val="1"/>
      <w:numFmt w:val="decimal"/>
      <w:lvlText w:val="%1."/>
      <w:lvlJc w:val="left"/>
      <w:pPr>
        <w:ind w:left="927" w:hanging="360"/>
      </w:pPr>
      <w:rPr>
        <w:rFonts w:cs="Monotype Corsiv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E91525F"/>
    <w:multiLevelType w:val="hybridMultilevel"/>
    <w:tmpl w:val="321AA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1B470E"/>
    <w:multiLevelType w:val="hybridMultilevel"/>
    <w:tmpl w:val="72DE24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9C01DF"/>
    <w:multiLevelType w:val="hybridMultilevel"/>
    <w:tmpl w:val="DA6293E8"/>
    <w:lvl w:ilvl="0" w:tplc="7E680226">
      <w:start w:val="2"/>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B90DB3"/>
    <w:multiLevelType w:val="hybridMultilevel"/>
    <w:tmpl w:val="9BE08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5036FE"/>
    <w:multiLevelType w:val="hybridMultilevel"/>
    <w:tmpl w:val="B94C27D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B54F9F"/>
    <w:multiLevelType w:val="hybridMultilevel"/>
    <w:tmpl w:val="C63EE900"/>
    <w:lvl w:ilvl="0" w:tplc="04190001">
      <w:start w:val="1"/>
      <w:numFmt w:val="bullet"/>
      <w:lvlText w:val=""/>
      <w:lvlJc w:val="left"/>
      <w:pPr>
        <w:ind w:left="720" w:hanging="360"/>
      </w:pPr>
      <w:rPr>
        <w:rFonts w:ascii="Symbol" w:hAnsi="Symbol" w:hint="default"/>
      </w:rPr>
    </w:lvl>
    <w:lvl w:ilvl="1" w:tplc="669E29C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2F7598"/>
    <w:multiLevelType w:val="hybridMultilevel"/>
    <w:tmpl w:val="156A0386"/>
    <w:lvl w:ilvl="0" w:tplc="577A72FE">
      <w:start w:val="1"/>
      <w:numFmt w:val="decimal"/>
      <w:lvlText w:val="%1."/>
      <w:lvlJc w:val="left"/>
      <w:pPr>
        <w:ind w:left="927" w:hanging="360"/>
      </w:pPr>
      <w:rPr>
        <w:rFonts w:cs="Monotype Corsiva"/>
      </w:rPr>
    </w:lvl>
    <w:lvl w:ilvl="1" w:tplc="B9349E0E">
      <w:start w:val="1"/>
      <w:numFmt w:val="bullet"/>
      <w:lvlText w:val="-"/>
      <w:lvlJc w:val="left"/>
      <w:pPr>
        <w:tabs>
          <w:tab w:val="num" w:pos="1440"/>
        </w:tabs>
        <w:ind w:left="1440" w:hanging="360"/>
      </w:pPr>
      <w:rPr>
        <w:rFonts w:ascii="Verdana" w:hAnsi="Verdana" w:hint="default"/>
      </w:rPr>
    </w:lvl>
    <w:lvl w:ilvl="2" w:tplc="781C70F4">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F1E3B27"/>
    <w:multiLevelType w:val="hybridMultilevel"/>
    <w:tmpl w:val="60005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237F51"/>
    <w:multiLevelType w:val="hybridMultilevel"/>
    <w:tmpl w:val="4C76DE3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1F66D29"/>
    <w:multiLevelType w:val="hybridMultilevel"/>
    <w:tmpl w:val="01661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D87BC2"/>
    <w:multiLevelType w:val="hybridMultilevel"/>
    <w:tmpl w:val="3982BBFC"/>
    <w:lvl w:ilvl="0" w:tplc="577A72FE">
      <w:start w:val="1"/>
      <w:numFmt w:val="decimal"/>
      <w:lvlText w:val="%1."/>
      <w:lvlJc w:val="left"/>
      <w:pPr>
        <w:ind w:left="927" w:hanging="360"/>
      </w:pPr>
      <w:rPr>
        <w:rFonts w:cs="Monotype Corsiva"/>
      </w:rPr>
    </w:lvl>
    <w:lvl w:ilvl="1" w:tplc="B9349E0E">
      <w:start w:val="1"/>
      <w:numFmt w:val="bullet"/>
      <w:lvlText w:val="-"/>
      <w:lvlJc w:val="left"/>
      <w:pPr>
        <w:tabs>
          <w:tab w:val="num" w:pos="1440"/>
        </w:tabs>
        <w:ind w:left="1440" w:hanging="360"/>
      </w:pPr>
      <w:rPr>
        <w:rFonts w:ascii="Verdana" w:hAnsi="Verdana" w:hint="default"/>
      </w:rPr>
    </w:lvl>
    <w:lvl w:ilvl="2" w:tplc="D8C46926">
      <w:numFmt w:val="bullet"/>
      <w:lvlText w:val="-"/>
      <w:lvlJc w:val="left"/>
      <w:pPr>
        <w:tabs>
          <w:tab w:val="num" w:pos="2340"/>
        </w:tabs>
        <w:ind w:left="2340" w:hanging="360"/>
      </w:pPr>
      <w:rPr>
        <w:rFonts w:ascii="Segoe UI Symbol" w:eastAsia="Segoe UI Symbol" w:hAnsi="Segoe UI Symbol" w:cs="Segoe UI 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91879A2"/>
    <w:multiLevelType w:val="hybridMultilevel"/>
    <w:tmpl w:val="E3B09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331582"/>
    <w:multiLevelType w:val="hybridMultilevel"/>
    <w:tmpl w:val="B228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5A62FE"/>
    <w:multiLevelType w:val="multilevel"/>
    <w:tmpl w:val="F3AA4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6A7131A3"/>
    <w:multiLevelType w:val="hybridMultilevel"/>
    <w:tmpl w:val="FB209C1C"/>
    <w:lvl w:ilvl="0" w:tplc="0419000F">
      <w:start w:val="1"/>
      <w:numFmt w:val="decimal"/>
      <w:lvlText w:val="%1."/>
      <w:lvlJc w:val="left"/>
      <w:pPr>
        <w:ind w:left="720" w:hanging="360"/>
      </w:pPr>
    </w:lvl>
    <w:lvl w:ilvl="1" w:tplc="FFFFFFFF">
      <w:start w:val="1"/>
      <w:numFmt w:val="bullet"/>
      <w:lvlText w:val="-"/>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9E7B69"/>
    <w:multiLevelType w:val="multilevel"/>
    <w:tmpl w:val="6A5817F0"/>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C4F5C0E"/>
    <w:multiLevelType w:val="multilevel"/>
    <w:tmpl w:val="30B4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26372"/>
    <w:multiLevelType w:val="hybridMultilevel"/>
    <w:tmpl w:val="9ADA02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7006573C"/>
    <w:multiLevelType w:val="hybridMultilevel"/>
    <w:tmpl w:val="68E46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32B18F7"/>
    <w:multiLevelType w:val="hybridMultilevel"/>
    <w:tmpl w:val="4B0ED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126B7B"/>
    <w:multiLevelType w:val="hybridMultilevel"/>
    <w:tmpl w:val="5B30C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2E7C18"/>
    <w:multiLevelType w:val="multilevel"/>
    <w:tmpl w:val="F144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370594"/>
    <w:multiLevelType w:val="hybridMultilevel"/>
    <w:tmpl w:val="4A868870"/>
    <w:lvl w:ilvl="0" w:tplc="577A72FE">
      <w:start w:val="1"/>
      <w:numFmt w:val="decimal"/>
      <w:lvlText w:val="%1."/>
      <w:lvlJc w:val="left"/>
      <w:pPr>
        <w:ind w:left="927" w:hanging="360"/>
      </w:pPr>
      <w:rPr>
        <w:rFonts w:cs="Monotype Corsiv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CF3541A"/>
    <w:multiLevelType w:val="hybridMultilevel"/>
    <w:tmpl w:val="4060FBC0"/>
    <w:lvl w:ilvl="0" w:tplc="577A72FE">
      <w:start w:val="1"/>
      <w:numFmt w:val="decimal"/>
      <w:lvlText w:val="%1."/>
      <w:lvlJc w:val="left"/>
      <w:pPr>
        <w:ind w:left="927" w:hanging="360"/>
      </w:pPr>
      <w:rPr>
        <w:rFonts w:cs="Monotype Corsiv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1"/>
  </w:num>
  <w:num w:numId="3">
    <w:abstractNumId w:val="26"/>
  </w:num>
  <w:num w:numId="4">
    <w:abstractNumId w:val="0"/>
  </w:num>
  <w:num w:numId="5">
    <w:abstractNumId w:val="25"/>
  </w:num>
  <w:num w:numId="6">
    <w:abstractNumId w:val="29"/>
  </w:num>
  <w:num w:numId="7">
    <w:abstractNumId w:val="7"/>
  </w:num>
  <w:num w:numId="8">
    <w:abstractNumId w:val="27"/>
  </w:num>
  <w:num w:numId="9">
    <w:abstractNumId w:val="44"/>
  </w:num>
  <w:num w:numId="10">
    <w:abstractNumId w:val="20"/>
  </w:num>
  <w:num w:numId="11">
    <w:abstractNumId w:val="37"/>
  </w:num>
  <w:num w:numId="12">
    <w:abstractNumId w:val="41"/>
  </w:num>
  <w:num w:numId="13">
    <w:abstractNumId w:val="46"/>
  </w:num>
  <w:num w:numId="14">
    <w:abstractNumId w:val="35"/>
  </w:num>
  <w:num w:numId="15">
    <w:abstractNumId w:val="9"/>
  </w:num>
  <w:num w:numId="16">
    <w:abstractNumId w:val="13"/>
  </w:num>
  <w:num w:numId="17">
    <w:abstractNumId w:val="22"/>
  </w:num>
  <w:num w:numId="18">
    <w:abstractNumId w:val="3"/>
  </w:num>
  <w:num w:numId="19">
    <w:abstractNumId w:val="45"/>
  </w:num>
  <w:num w:numId="20">
    <w:abstractNumId w:val="24"/>
  </w:num>
  <w:num w:numId="21">
    <w:abstractNumId w:val="28"/>
  </w:num>
  <w:num w:numId="22">
    <w:abstractNumId w:val="48"/>
  </w:num>
  <w:num w:numId="23">
    <w:abstractNumId w:val="33"/>
  </w:num>
  <w:num w:numId="24">
    <w:abstractNumId w:val="21"/>
  </w:num>
  <w:num w:numId="25">
    <w:abstractNumId w:val="43"/>
  </w:num>
  <w:num w:numId="26">
    <w:abstractNumId w:val="4"/>
  </w:num>
  <w:num w:numId="27">
    <w:abstractNumId w:val="50"/>
  </w:num>
  <w:num w:numId="28">
    <w:abstractNumId w:val="52"/>
  </w:num>
  <w:num w:numId="29">
    <w:abstractNumId w:val="39"/>
  </w:num>
  <w:num w:numId="30">
    <w:abstractNumId w:val="19"/>
  </w:num>
  <w:num w:numId="31">
    <w:abstractNumId w:val="32"/>
  </w:num>
  <w:num w:numId="32">
    <w:abstractNumId w:val="1"/>
  </w:num>
  <w:num w:numId="33">
    <w:abstractNumId w:val="15"/>
  </w:num>
  <w:num w:numId="34">
    <w:abstractNumId w:val="16"/>
  </w:num>
  <w:num w:numId="35">
    <w:abstractNumId w:val="49"/>
  </w:num>
  <w:num w:numId="36">
    <w:abstractNumId w:val="14"/>
  </w:num>
  <w:num w:numId="37">
    <w:abstractNumId w:val="23"/>
  </w:num>
  <w:num w:numId="38">
    <w:abstractNumId w:val="36"/>
  </w:num>
  <w:num w:numId="39">
    <w:abstractNumId w:val="18"/>
  </w:num>
  <w:num w:numId="40">
    <w:abstractNumId w:val="40"/>
  </w:num>
  <w:num w:numId="41">
    <w:abstractNumId w:val="8"/>
  </w:num>
  <w:num w:numId="42">
    <w:abstractNumId w:val="11"/>
  </w:num>
  <w:num w:numId="43">
    <w:abstractNumId w:val="30"/>
  </w:num>
  <w:num w:numId="44">
    <w:abstractNumId w:val="12"/>
  </w:num>
  <w:num w:numId="45">
    <w:abstractNumId w:val="47"/>
  </w:num>
  <w:num w:numId="46">
    <w:abstractNumId w:val="34"/>
  </w:num>
  <w:num w:numId="47">
    <w:abstractNumId w:val="5"/>
  </w:num>
  <w:num w:numId="48">
    <w:abstractNumId w:val="6"/>
  </w:num>
  <w:num w:numId="49">
    <w:abstractNumId w:val="38"/>
  </w:num>
  <w:num w:numId="50">
    <w:abstractNumId w:val="42"/>
  </w:num>
  <w:num w:numId="51">
    <w:abstractNumId w:val="31"/>
  </w:num>
  <w:num w:numId="52">
    <w:abstractNumId w:val="10"/>
  </w:num>
  <w:num w:numId="53">
    <w:abstractNumId w:val="55"/>
  </w:num>
  <w:num w:numId="54">
    <w:abstractNumId w:val="54"/>
  </w:num>
  <w:num w:numId="55">
    <w:abstractNumId w:val="53"/>
  </w:num>
  <w:num w:numId="56">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2925"/>
    <w:rsid w:val="000109FF"/>
    <w:rsid w:val="0002284E"/>
    <w:rsid w:val="00025F0D"/>
    <w:rsid w:val="00034EF2"/>
    <w:rsid w:val="00036BE3"/>
    <w:rsid w:val="00067126"/>
    <w:rsid w:val="000B4F1A"/>
    <w:rsid w:val="000C07BB"/>
    <w:rsid w:val="000C6732"/>
    <w:rsid w:val="000D2044"/>
    <w:rsid w:val="000D6C29"/>
    <w:rsid w:val="000D74BF"/>
    <w:rsid w:val="00116953"/>
    <w:rsid w:val="00121065"/>
    <w:rsid w:val="00123AC9"/>
    <w:rsid w:val="00135C85"/>
    <w:rsid w:val="001575A9"/>
    <w:rsid w:val="00174E82"/>
    <w:rsid w:val="001756FC"/>
    <w:rsid w:val="001A0991"/>
    <w:rsid w:val="001A1ADA"/>
    <w:rsid w:val="001B6A65"/>
    <w:rsid w:val="001C3DC4"/>
    <w:rsid w:val="001D2F02"/>
    <w:rsid w:val="001E200B"/>
    <w:rsid w:val="001E6F23"/>
    <w:rsid w:val="001F2B0C"/>
    <w:rsid w:val="001F400A"/>
    <w:rsid w:val="002037EF"/>
    <w:rsid w:val="00212944"/>
    <w:rsid w:val="002408D4"/>
    <w:rsid w:val="0024274D"/>
    <w:rsid w:val="002604BD"/>
    <w:rsid w:val="002877CB"/>
    <w:rsid w:val="00295EE5"/>
    <w:rsid w:val="002B73DC"/>
    <w:rsid w:val="002C2430"/>
    <w:rsid w:val="002C599B"/>
    <w:rsid w:val="002F044E"/>
    <w:rsid w:val="003025C5"/>
    <w:rsid w:val="00304394"/>
    <w:rsid w:val="00313167"/>
    <w:rsid w:val="00321004"/>
    <w:rsid w:val="0033156B"/>
    <w:rsid w:val="003407F5"/>
    <w:rsid w:val="00346396"/>
    <w:rsid w:val="00351D69"/>
    <w:rsid w:val="00362582"/>
    <w:rsid w:val="00367267"/>
    <w:rsid w:val="003714E8"/>
    <w:rsid w:val="00372B6A"/>
    <w:rsid w:val="00372C52"/>
    <w:rsid w:val="00386174"/>
    <w:rsid w:val="00387897"/>
    <w:rsid w:val="003D22EC"/>
    <w:rsid w:val="003E587D"/>
    <w:rsid w:val="00402C21"/>
    <w:rsid w:val="0040679F"/>
    <w:rsid w:val="004472AB"/>
    <w:rsid w:val="00461144"/>
    <w:rsid w:val="004623D7"/>
    <w:rsid w:val="004674EF"/>
    <w:rsid w:val="0047184D"/>
    <w:rsid w:val="00481D08"/>
    <w:rsid w:val="004C0F58"/>
    <w:rsid w:val="004C199D"/>
    <w:rsid w:val="004D5B2B"/>
    <w:rsid w:val="004E2213"/>
    <w:rsid w:val="004E45B2"/>
    <w:rsid w:val="005237E7"/>
    <w:rsid w:val="00525C8C"/>
    <w:rsid w:val="00530417"/>
    <w:rsid w:val="00531131"/>
    <w:rsid w:val="005456BB"/>
    <w:rsid w:val="00573038"/>
    <w:rsid w:val="005B66EE"/>
    <w:rsid w:val="005C561D"/>
    <w:rsid w:val="005E036A"/>
    <w:rsid w:val="005E0F7F"/>
    <w:rsid w:val="005E2BA7"/>
    <w:rsid w:val="005E53E6"/>
    <w:rsid w:val="005E773D"/>
    <w:rsid w:val="005F2DEA"/>
    <w:rsid w:val="00601A3B"/>
    <w:rsid w:val="006107B9"/>
    <w:rsid w:val="00610ED7"/>
    <w:rsid w:val="0061252D"/>
    <w:rsid w:val="00613CEA"/>
    <w:rsid w:val="0064422F"/>
    <w:rsid w:val="006654A2"/>
    <w:rsid w:val="00670D95"/>
    <w:rsid w:val="00683E16"/>
    <w:rsid w:val="00694242"/>
    <w:rsid w:val="006A0865"/>
    <w:rsid w:val="006A34A7"/>
    <w:rsid w:val="006C461F"/>
    <w:rsid w:val="006D2315"/>
    <w:rsid w:val="006D5953"/>
    <w:rsid w:val="006E5924"/>
    <w:rsid w:val="006F3942"/>
    <w:rsid w:val="006F3B75"/>
    <w:rsid w:val="007169E0"/>
    <w:rsid w:val="007214BB"/>
    <w:rsid w:val="00721774"/>
    <w:rsid w:val="00742947"/>
    <w:rsid w:val="007436FB"/>
    <w:rsid w:val="00771599"/>
    <w:rsid w:val="007C7867"/>
    <w:rsid w:val="007D7E6A"/>
    <w:rsid w:val="007F1554"/>
    <w:rsid w:val="007F72CB"/>
    <w:rsid w:val="008006E3"/>
    <w:rsid w:val="00802F08"/>
    <w:rsid w:val="008071CF"/>
    <w:rsid w:val="00827B18"/>
    <w:rsid w:val="0083233B"/>
    <w:rsid w:val="00833E8C"/>
    <w:rsid w:val="008716EE"/>
    <w:rsid w:val="00875511"/>
    <w:rsid w:val="00876CDE"/>
    <w:rsid w:val="00881A6C"/>
    <w:rsid w:val="0088298B"/>
    <w:rsid w:val="008A59D7"/>
    <w:rsid w:val="008B3D15"/>
    <w:rsid w:val="008B5D8A"/>
    <w:rsid w:val="008B7AB4"/>
    <w:rsid w:val="008C0BDA"/>
    <w:rsid w:val="008C2A8A"/>
    <w:rsid w:val="008C36FA"/>
    <w:rsid w:val="008C3EC9"/>
    <w:rsid w:val="008E3F25"/>
    <w:rsid w:val="008E6A3F"/>
    <w:rsid w:val="008F21FA"/>
    <w:rsid w:val="00917CFF"/>
    <w:rsid w:val="00921C2D"/>
    <w:rsid w:val="00923108"/>
    <w:rsid w:val="00925E32"/>
    <w:rsid w:val="00950CFE"/>
    <w:rsid w:val="00974E1D"/>
    <w:rsid w:val="009800B2"/>
    <w:rsid w:val="00983709"/>
    <w:rsid w:val="009B3B1C"/>
    <w:rsid w:val="009B5B6D"/>
    <w:rsid w:val="009C5CC7"/>
    <w:rsid w:val="009D0CB8"/>
    <w:rsid w:val="009D56B1"/>
    <w:rsid w:val="009E01B0"/>
    <w:rsid w:val="009F267F"/>
    <w:rsid w:val="009F582B"/>
    <w:rsid w:val="00A011DD"/>
    <w:rsid w:val="00A17D0A"/>
    <w:rsid w:val="00A411A7"/>
    <w:rsid w:val="00A61CE6"/>
    <w:rsid w:val="00A642E2"/>
    <w:rsid w:val="00A76142"/>
    <w:rsid w:val="00A83E79"/>
    <w:rsid w:val="00AC575A"/>
    <w:rsid w:val="00AC7811"/>
    <w:rsid w:val="00AD037A"/>
    <w:rsid w:val="00AE441D"/>
    <w:rsid w:val="00AF391D"/>
    <w:rsid w:val="00B03F46"/>
    <w:rsid w:val="00B32074"/>
    <w:rsid w:val="00B33052"/>
    <w:rsid w:val="00B47837"/>
    <w:rsid w:val="00B52255"/>
    <w:rsid w:val="00B61031"/>
    <w:rsid w:val="00B87600"/>
    <w:rsid w:val="00B93126"/>
    <w:rsid w:val="00BA03E3"/>
    <w:rsid w:val="00BB11CD"/>
    <w:rsid w:val="00BD2ACC"/>
    <w:rsid w:val="00BF0B11"/>
    <w:rsid w:val="00BF45BF"/>
    <w:rsid w:val="00C0090D"/>
    <w:rsid w:val="00C048CF"/>
    <w:rsid w:val="00C2121A"/>
    <w:rsid w:val="00C26C8E"/>
    <w:rsid w:val="00C37605"/>
    <w:rsid w:val="00C509C8"/>
    <w:rsid w:val="00C71B79"/>
    <w:rsid w:val="00CA0E0B"/>
    <w:rsid w:val="00CA1273"/>
    <w:rsid w:val="00CB3A08"/>
    <w:rsid w:val="00CC76C4"/>
    <w:rsid w:val="00CD4977"/>
    <w:rsid w:val="00CF49ED"/>
    <w:rsid w:val="00CF750F"/>
    <w:rsid w:val="00D01CD3"/>
    <w:rsid w:val="00D142D9"/>
    <w:rsid w:val="00D37194"/>
    <w:rsid w:val="00D47B85"/>
    <w:rsid w:val="00D5246A"/>
    <w:rsid w:val="00D535BB"/>
    <w:rsid w:val="00D81A15"/>
    <w:rsid w:val="00D87E9C"/>
    <w:rsid w:val="00D91CF2"/>
    <w:rsid w:val="00DA2E1D"/>
    <w:rsid w:val="00DA3349"/>
    <w:rsid w:val="00DB4CBB"/>
    <w:rsid w:val="00DC1D92"/>
    <w:rsid w:val="00DD1187"/>
    <w:rsid w:val="00DE0CD1"/>
    <w:rsid w:val="00E06391"/>
    <w:rsid w:val="00E12813"/>
    <w:rsid w:val="00E13BBF"/>
    <w:rsid w:val="00E160FC"/>
    <w:rsid w:val="00E331FD"/>
    <w:rsid w:val="00E36920"/>
    <w:rsid w:val="00E424C4"/>
    <w:rsid w:val="00E46E9C"/>
    <w:rsid w:val="00E47FE3"/>
    <w:rsid w:val="00E571BE"/>
    <w:rsid w:val="00E67BFC"/>
    <w:rsid w:val="00E70375"/>
    <w:rsid w:val="00E81991"/>
    <w:rsid w:val="00E83C4F"/>
    <w:rsid w:val="00EA063C"/>
    <w:rsid w:val="00EC2600"/>
    <w:rsid w:val="00EC3849"/>
    <w:rsid w:val="00EC4EFF"/>
    <w:rsid w:val="00EC6C14"/>
    <w:rsid w:val="00EE2768"/>
    <w:rsid w:val="00EE3E0A"/>
    <w:rsid w:val="00EF5806"/>
    <w:rsid w:val="00F06079"/>
    <w:rsid w:val="00F1355E"/>
    <w:rsid w:val="00F15A70"/>
    <w:rsid w:val="00F35A03"/>
    <w:rsid w:val="00F44155"/>
    <w:rsid w:val="00F47F83"/>
    <w:rsid w:val="00F50C35"/>
    <w:rsid w:val="00F51AE7"/>
    <w:rsid w:val="00F735BB"/>
    <w:rsid w:val="00F74C79"/>
    <w:rsid w:val="00FA737B"/>
    <w:rsid w:val="00FB2A18"/>
    <w:rsid w:val="00FC0CF3"/>
    <w:rsid w:val="00FD1FE4"/>
    <w:rsid w:val="00FD572F"/>
    <w:rsid w:val="00FD6611"/>
    <w:rsid w:val="00FD7678"/>
    <w:rsid w:val="00FE2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865"/>
  </w:style>
  <w:style w:type="paragraph" w:styleId="1">
    <w:name w:val="heading 1"/>
    <w:basedOn w:val="a"/>
    <w:next w:val="a"/>
    <w:link w:val="10"/>
    <w:uiPriority w:val="99"/>
    <w:qFormat/>
    <w:rsid w:val="002129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3463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294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463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EC"/>
    <w:rPr>
      <w:rFonts w:asciiTheme="majorHAnsi" w:eastAsiaTheme="majorEastAsia" w:hAnsiTheme="majorHAnsi" w:cstheme="majorBidi"/>
      <w:b/>
      <w:bCs/>
      <w:color w:val="4F81BD" w:themeColor="accent1"/>
    </w:rPr>
  </w:style>
  <w:style w:type="paragraph" w:styleId="a3">
    <w:name w:val="Normal (Web)"/>
    <w:basedOn w:val="a"/>
    <w:uiPriority w:val="99"/>
    <w:unhideWhenUsed/>
    <w:rsid w:val="00302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6396"/>
    <w:rPr>
      <w:b/>
      <w:bCs/>
    </w:rPr>
  </w:style>
  <w:style w:type="character" w:customStyle="1" w:styleId="apple-converted-space">
    <w:name w:val="apple-converted-space"/>
    <w:basedOn w:val="a0"/>
    <w:rsid w:val="00346396"/>
  </w:style>
  <w:style w:type="paragraph" w:styleId="a5">
    <w:name w:val="Balloon Text"/>
    <w:basedOn w:val="a"/>
    <w:link w:val="a6"/>
    <w:uiPriority w:val="99"/>
    <w:semiHidden/>
    <w:unhideWhenUsed/>
    <w:rsid w:val="005456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56BB"/>
    <w:rPr>
      <w:rFonts w:ascii="Tahoma" w:hAnsi="Tahoma" w:cs="Tahoma"/>
      <w:sz w:val="16"/>
      <w:szCs w:val="16"/>
    </w:rPr>
  </w:style>
  <w:style w:type="paragraph" w:styleId="a7">
    <w:name w:val="List Paragraph"/>
    <w:basedOn w:val="a"/>
    <w:uiPriority w:val="34"/>
    <w:qFormat/>
    <w:rsid w:val="00CD4977"/>
    <w:pPr>
      <w:ind w:left="720"/>
      <w:contextualSpacing/>
    </w:pPr>
  </w:style>
  <w:style w:type="table" w:styleId="a8">
    <w:name w:val="Table Grid"/>
    <w:basedOn w:val="a1"/>
    <w:uiPriority w:val="59"/>
    <w:rsid w:val="00EC38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212944"/>
    <w:pPr>
      <w:spacing w:line="240" w:lineRule="auto"/>
    </w:pPr>
    <w:rPr>
      <w:rFonts w:eastAsiaTheme="minorEastAsia"/>
      <w:b/>
      <w:bCs/>
      <w:color w:val="4F81BD" w:themeColor="accent1"/>
      <w:sz w:val="18"/>
      <w:szCs w:val="18"/>
      <w:lang w:eastAsia="ru-RU"/>
    </w:rPr>
  </w:style>
  <w:style w:type="paragraph" w:customStyle="1" w:styleId="c10">
    <w:name w:val="c10"/>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212944"/>
  </w:style>
  <w:style w:type="paragraph" w:customStyle="1" w:styleId="c15">
    <w:name w:val="c15"/>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12944"/>
  </w:style>
  <w:style w:type="paragraph" w:customStyle="1" w:styleId="c2">
    <w:name w:val="c2"/>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12944"/>
  </w:style>
  <w:style w:type="paragraph" w:customStyle="1" w:styleId="c5">
    <w:name w:val="c5"/>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12944"/>
  </w:style>
  <w:style w:type="character" w:styleId="aa">
    <w:name w:val="Emphasis"/>
    <w:basedOn w:val="a0"/>
    <w:uiPriority w:val="20"/>
    <w:qFormat/>
    <w:rsid w:val="00212944"/>
    <w:rPr>
      <w:i/>
      <w:iCs/>
    </w:rPr>
  </w:style>
  <w:style w:type="paragraph" w:customStyle="1" w:styleId="c21">
    <w:name w:val="c21"/>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212944"/>
  </w:style>
  <w:style w:type="paragraph" w:customStyle="1" w:styleId="c18">
    <w:name w:val="c18"/>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7D7E6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7E6A"/>
  </w:style>
  <w:style w:type="paragraph" w:styleId="ad">
    <w:name w:val="footer"/>
    <w:basedOn w:val="a"/>
    <w:link w:val="ae"/>
    <w:uiPriority w:val="99"/>
    <w:unhideWhenUsed/>
    <w:rsid w:val="007D7E6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7E6A"/>
  </w:style>
  <w:style w:type="paragraph" w:styleId="11">
    <w:name w:val="toc 1"/>
    <w:basedOn w:val="a"/>
    <w:next w:val="a"/>
    <w:autoRedefine/>
    <w:uiPriority w:val="39"/>
    <w:unhideWhenUsed/>
    <w:qFormat/>
    <w:rsid w:val="00C71B79"/>
    <w:pPr>
      <w:spacing w:before="120" w:after="120"/>
    </w:pPr>
    <w:rPr>
      <w:b/>
      <w:bCs/>
      <w:caps/>
      <w:sz w:val="20"/>
      <w:szCs w:val="20"/>
    </w:rPr>
  </w:style>
  <w:style w:type="paragraph" w:styleId="21">
    <w:name w:val="toc 2"/>
    <w:basedOn w:val="a"/>
    <w:next w:val="a"/>
    <w:autoRedefine/>
    <w:uiPriority w:val="39"/>
    <w:unhideWhenUsed/>
    <w:qFormat/>
    <w:rsid w:val="00C71B79"/>
    <w:pPr>
      <w:spacing w:after="0"/>
      <w:ind w:left="220"/>
    </w:pPr>
    <w:rPr>
      <w:smallCaps/>
      <w:sz w:val="20"/>
      <w:szCs w:val="20"/>
    </w:rPr>
  </w:style>
  <w:style w:type="paragraph" w:styleId="31">
    <w:name w:val="toc 3"/>
    <w:basedOn w:val="a"/>
    <w:next w:val="a"/>
    <w:autoRedefine/>
    <w:uiPriority w:val="39"/>
    <w:unhideWhenUsed/>
    <w:qFormat/>
    <w:rsid w:val="00C71B79"/>
    <w:pPr>
      <w:spacing w:after="0"/>
      <w:ind w:left="440"/>
    </w:pPr>
    <w:rPr>
      <w:i/>
      <w:iCs/>
      <w:sz w:val="20"/>
      <w:szCs w:val="20"/>
    </w:rPr>
  </w:style>
  <w:style w:type="paragraph" w:styleId="4">
    <w:name w:val="toc 4"/>
    <w:basedOn w:val="a"/>
    <w:next w:val="a"/>
    <w:autoRedefine/>
    <w:uiPriority w:val="39"/>
    <w:unhideWhenUsed/>
    <w:rsid w:val="00C71B79"/>
    <w:pPr>
      <w:spacing w:after="0"/>
      <w:ind w:left="660"/>
    </w:pPr>
    <w:rPr>
      <w:sz w:val="18"/>
      <w:szCs w:val="18"/>
    </w:rPr>
  </w:style>
  <w:style w:type="paragraph" w:styleId="5">
    <w:name w:val="toc 5"/>
    <w:basedOn w:val="a"/>
    <w:next w:val="a"/>
    <w:autoRedefine/>
    <w:uiPriority w:val="39"/>
    <w:unhideWhenUsed/>
    <w:rsid w:val="00C71B79"/>
    <w:pPr>
      <w:spacing w:after="0"/>
      <w:ind w:left="880"/>
    </w:pPr>
    <w:rPr>
      <w:sz w:val="18"/>
      <w:szCs w:val="18"/>
    </w:rPr>
  </w:style>
  <w:style w:type="paragraph" w:styleId="6">
    <w:name w:val="toc 6"/>
    <w:basedOn w:val="a"/>
    <w:next w:val="a"/>
    <w:autoRedefine/>
    <w:uiPriority w:val="39"/>
    <w:unhideWhenUsed/>
    <w:rsid w:val="00C71B79"/>
    <w:pPr>
      <w:spacing w:after="0"/>
      <w:ind w:left="1100"/>
    </w:pPr>
    <w:rPr>
      <w:sz w:val="18"/>
      <w:szCs w:val="18"/>
    </w:rPr>
  </w:style>
  <w:style w:type="paragraph" w:styleId="7">
    <w:name w:val="toc 7"/>
    <w:basedOn w:val="a"/>
    <w:next w:val="a"/>
    <w:autoRedefine/>
    <w:uiPriority w:val="39"/>
    <w:unhideWhenUsed/>
    <w:rsid w:val="00C71B79"/>
    <w:pPr>
      <w:spacing w:after="0"/>
      <w:ind w:left="1320"/>
    </w:pPr>
    <w:rPr>
      <w:sz w:val="18"/>
      <w:szCs w:val="18"/>
    </w:rPr>
  </w:style>
  <w:style w:type="paragraph" w:styleId="8">
    <w:name w:val="toc 8"/>
    <w:basedOn w:val="a"/>
    <w:next w:val="a"/>
    <w:autoRedefine/>
    <w:uiPriority w:val="39"/>
    <w:unhideWhenUsed/>
    <w:rsid w:val="00C71B79"/>
    <w:pPr>
      <w:spacing w:after="0"/>
      <w:ind w:left="1540"/>
    </w:pPr>
    <w:rPr>
      <w:sz w:val="18"/>
      <w:szCs w:val="18"/>
    </w:rPr>
  </w:style>
  <w:style w:type="paragraph" w:styleId="9">
    <w:name w:val="toc 9"/>
    <w:basedOn w:val="a"/>
    <w:next w:val="a"/>
    <w:autoRedefine/>
    <w:uiPriority w:val="39"/>
    <w:unhideWhenUsed/>
    <w:rsid w:val="00C71B79"/>
    <w:pPr>
      <w:spacing w:after="0"/>
      <w:ind w:left="1760"/>
    </w:pPr>
    <w:rPr>
      <w:sz w:val="18"/>
      <w:szCs w:val="18"/>
    </w:rPr>
  </w:style>
  <w:style w:type="character" w:styleId="af">
    <w:name w:val="Hyperlink"/>
    <w:basedOn w:val="a0"/>
    <w:uiPriority w:val="99"/>
    <w:unhideWhenUsed/>
    <w:rsid w:val="00C71B79"/>
    <w:rPr>
      <w:color w:val="0000FF" w:themeColor="hyperlink"/>
      <w:u w:val="single"/>
    </w:rPr>
  </w:style>
  <w:style w:type="paragraph" w:styleId="af0">
    <w:name w:val="TOC Heading"/>
    <w:basedOn w:val="1"/>
    <w:next w:val="a"/>
    <w:uiPriority w:val="39"/>
    <w:unhideWhenUsed/>
    <w:qFormat/>
    <w:rsid w:val="00C71B79"/>
    <w:pPr>
      <w:outlineLvl w:val="9"/>
    </w:pPr>
  </w:style>
  <w:style w:type="paragraph" w:customStyle="1" w:styleId="12">
    <w:name w:val="Без интервала1"/>
    <w:rsid w:val="00C0090D"/>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865"/>
  </w:style>
  <w:style w:type="paragraph" w:styleId="1">
    <w:name w:val="heading 1"/>
    <w:basedOn w:val="a"/>
    <w:next w:val="a"/>
    <w:link w:val="10"/>
    <w:uiPriority w:val="9"/>
    <w:qFormat/>
    <w:rsid w:val="002129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3463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294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463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EC"/>
    <w:rPr>
      <w:rFonts w:asciiTheme="majorHAnsi" w:eastAsiaTheme="majorEastAsia" w:hAnsiTheme="majorHAnsi" w:cstheme="majorBidi"/>
      <w:b/>
      <w:bCs/>
      <w:color w:val="4F81BD" w:themeColor="accent1"/>
    </w:rPr>
  </w:style>
  <w:style w:type="paragraph" w:styleId="a3">
    <w:name w:val="Normal (Web)"/>
    <w:basedOn w:val="a"/>
    <w:uiPriority w:val="99"/>
    <w:unhideWhenUsed/>
    <w:rsid w:val="00302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6396"/>
    <w:rPr>
      <w:b/>
      <w:bCs/>
    </w:rPr>
  </w:style>
  <w:style w:type="character" w:customStyle="1" w:styleId="apple-converted-space">
    <w:name w:val="apple-converted-space"/>
    <w:basedOn w:val="a0"/>
    <w:rsid w:val="00346396"/>
  </w:style>
  <w:style w:type="paragraph" w:styleId="a5">
    <w:name w:val="Balloon Text"/>
    <w:basedOn w:val="a"/>
    <w:link w:val="a6"/>
    <w:uiPriority w:val="99"/>
    <w:semiHidden/>
    <w:unhideWhenUsed/>
    <w:rsid w:val="005456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56BB"/>
    <w:rPr>
      <w:rFonts w:ascii="Tahoma" w:hAnsi="Tahoma" w:cs="Tahoma"/>
      <w:sz w:val="16"/>
      <w:szCs w:val="16"/>
    </w:rPr>
  </w:style>
  <w:style w:type="paragraph" w:styleId="a7">
    <w:name w:val="List Paragraph"/>
    <w:basedOn w:val="a"/>
    <w:uiPriority w:val="34"/>
    <w:qFormat/>
    <w:rsid w:val="00CD4977"/>
    <w:pPr>
      <w:ind w:left="720"/>
      <w:contextualSpacing/>
    </w:pPr>
  </w:style>
  <w:style w:type="table" w:styleId="a8">
    <w:name w:val="Table Grid"/>
    <w:basedOn w:val="a1"/>
    <w:uiPriority w:val="59"/>
    <w:rsid w:val="00EC38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unhideWhenUsed/>
    <w:qFormat/>
    <w:rsid w:val="00212944"/>
    <w:pPr>
      <w:spacing w:line="240" w:lineRule="auto"/>
    </w:pPr>
    <w:rPr>
      <w:rFonts w:eastAsiaTheme="minorEastAsia"/>
      <w:b/>
      <w:bCs/>
      <w:color w:val="4F81BD" w:themeColor="accent1"/>
      <w:sz w:val="18"/>
      <w:szCs w:val="18"/>
      <w:lang w:eastAsia="ru-RU"/>
    </w:rPr>
  </w:style>
  <w:style w:type="paragraph" w:customStyle="1" w:styleId="c10">
    <w:name w:val="c10"/>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212944"/>
  </w:style>
  <w:style w:type="paragraph" w:customStyle="1" w:styleId="c15">
    <w:name w:val="c15"/>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12944"/>
  </w:style>
  <w:style w:type="paragraph" w:customStyle="1" w:styleId="c2">
    <w:name w:val="c2"/>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12944"/>
  </w:style>
  <w:style w:type="paragraph" w:customStyle="1" w:styleId="c5">
    <w:name w:val="c5"/>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12944"/>
  </w:style>
  <w:style w:type="character" w:styleId="aa">
    <w:name w:val="Emphasis"/>
    <w:basedOn w:val="a0"/>
    <w:uiPriority w:val="20"/>
    <w:qFormat/>
    <w:rsid w:val="00212944"/>
    <w:rPr>
      <w:i/>
      <w:iCs/>
    </w:rPr>
  </w:style>
  <w:style w:type="paragraph" w:customStyle="1" w:styleId="c21">
    <w:name w:val="c21"/>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212944"/>
  </w:style>
  <w:style w:type="paragraph" w:customStyle="1" w:styleId="c18">
    <w:name w:val="c18"/>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2129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0161">
      <w:bodyDiv w:val="1"/>
      <w:marLeft w:val="0"/>
      <w:marRight w:val="0"/>
      <w:marTop w:val="0"/>
      <w:marBottom w:val="0"/>
      <w:divBdr>
        <w:top w:val="none" w:sz="0" w:space="0" w:color="auto"/>
        <w:left w:val="none" w:sz="0" w:space="0" w:color="auto"/>
        <w:bottom w:val="none" w:sz="0" w:space="0" w:color="auto"/>
        <w:right w:val="none" w:sz="0" w:space="0" w:color="auto"/>
      </w:divBdr>
    </w:div>
    <w:div w:id="226846969">
      <w:bodyDiv w:val="1"/>
      <w:marLeft w:val="0"/>
      <w:marRight w:val="0"/>
      <w:marTop w:val="0"/>
      <w:marBottom w:val="0"/>
      <w:divBdr>
        <w:top w:val="none" w:sz="0" w:space="0" w:color="auto"/>
        <w:left w:val="none" w:sz="0" w:space="0" w:color="auto"/>
        <w:bottom w:val="none" w:sz="0" w:space="0" w:color="auto"/>
        <w:right w:val="none" w:sz="0" w:space="0" w:color="auto"/>
      </w:divBdr>
    </w:div>
    <w:div w:id="453402640">
      <w:bodyDiv w:val="1"/>
      <w:marLeft w:val="0"/>
      <w:marRight w:val="0"/>
      <w:marTop w:val="0"/>
      <w:marBottom w:val="0"/>
      <w:divBdr>
        <w:top w:val="none" w:sz="0" w:space="0" w:color="auto"/>
        <w:left w:val="none" w:sz="0" w:space="0" w:color="auto"/>
        <w:bottom w:val="none" w:sz="0" w:space="0" w:color="auto"/>
        <w:right w:val="none" w:sz="0" w:space="0" w:color="auto"/>
      </w:divBdr>
    </w:div>
    <w:div w:id="562570383">
      <w:bodyDiv w:val="1"/>
      <w:marLeft w:val="0"/>
      <w:marRight w:val="0"/>
      <w:marTop w:val="0"/>
      <w:marBottom w:val="0"/>
      <w:divBdr>
        <w:top w:val="none" w:sz="0" w:space="0" w:color="auto"/>
        <w:left w:val="none" w:sz="0" w:space="0" w:color="auto"/>
        <w:bottom w:val="none" w:sz="0" w:space="0" w:color="auto"/>
        <w:right w:val="none" w:sz="0" w:space="0" w:color="auto"/>
      </w:divBdr>
    </w:div>
    <w:div w:id="937913097">
      <w:bodyDiv w:val="1"/>
      <w:marLeft w:val="0"/>
      <w:marRight w:val="0"/>
      <w:marTop w:val="0"/>
      <w:marBottom w:val="0"/>
      <w:divBdr>
        <w:top w:val="none" w:sz="0" w:space="0" w:color="auto"/>
        <w:left w:val="none" w:sz="0" w:space="0" w:color="auto"/>
        <w:bottom w:val="none" w:sz="0" w:space="0" w:color="auto"/>
        <w:right w:val="none" w:sz="0" w:space="0" w:color="auto"/>
      </w:divBdr>
    </w:div>
    <w:div w:id="1098721914">
      <w:bodyDiv w:val="1"/>
      <w:marLeft w:val="0"/>
      <w:marRight w:val="0"/>
      <w:marTop w:val="0"/>
      <w:marBottom w:val="0"/>
      <w:divBdr>
        <w:top w:val="none" w:sz="0" w:space="0" w:color="auto"/>
        <w:left w:val="none" w:sz="0" w:space="0" w:color="auto"/>
        <w:bottom w:val="none" w:sz="0" w:space="0" w:color="auto"/>
        <w:right w:val="none" w:sz="0" w:space="0" w:color="auto"/>
      </w:divBdr>
    </w:div>
    <w:div w:id="1102647588">
      <w:bodyDiv w:val="1"/>
      <w:marLeft w:val="0"/>
      <w:marRight w:val="0"/>
      <w:marTop w:val="0"/>
      <w:marBottom w:val="0"/>
      <w:divBdr>
        <w:top w:val="none" w:sz="0" w:space="0" w:color="auto"/>
        <w:left w:val="none" w:sz="0" w:space="0" w:color="auto"/>
        <w:bottom w:val="none" w:sz="0" w:space="0" w:color="auto"/>
        <w:right w:val="none" w:sz="0" w:space="0" w:color="auto"/>
      </w:divBdr>
    </w:div>
    <w:div w:id="1199196584">
      <w:bodyDiv w:val="1"/>
      <w:marLeft w:val="0"/>
      <w:marRight w:val="0"/>
      <w:marTop w:val="0"/>
      <w:marBottom w:val="0"/>
      <w:divBdr>
        <w:top w:val="none" w:sz="0" w:space="0" w:color="auto"/>
        <w:left w:val="none" w:sz="0" w:space="0" w:color="auto"/>
        <w:bottom w:val="none" w:sz="0" w:space="0" w:color="auto"/>
        <w:right w:val="none" w:sz="0" w:space="0" w:color="auto"/>
      </w:divBdr>
    </w:div>
    <w:div w:id="1300651203">
      <w:bodyDiv w:val="1"/>
      <w:marLeft w:val="0"/>
      <w:marRight w:val="0"/>
      <w:marTop w:val="0"/>
      <w:marBottom w:val="0"/>
      <w:divBdr>
        <w:top w:val="none" w:sz="0" w:space="0" w:color="auto"/>
        <w:left w:val="none" w:sz="0" w:space="0" w:color="auto"/>
        <w:bottom w:val="none" w:sz="0" w:space="0" w:color="auto"/>
        <w:right w:val="none" w:sz="0" w:space="0" w:color="auto"/>
      </w:divBdr>
    </w:div>
    <w:div w:id="1494449842">
      <w:bodyDiv w:val="1"/>
      <w:marLeft w:val="0"/>
      <w:marRight w:val="0"/>
      <w:marTop w:val="0"/>
      <w:marBottom w:val="0"/>
      <w:divBdr>
        <w:top w:val="none" w:sz="0" w:space="0" w:color="auto"/>
        <w:left w:val="none" w:sz="0" w:space="0" w:color="auto"/>
        <w:bottom w:val="none" w:sz="0" w:space="0" w:color="auto"/>
        <w:right w:val="none" w:sz="0" w:space="0" w:color="auto"/>
      </w:divBdr>
    </w:div>
    <w:div w:id="1509490957">
      <w:bodyDiv w:val="1"/>
      <w:marLeft w:val="0"/>
      <w:marRight w:val="0"/>
      <w:marTop w:val="0"/>
      <w:marBottom w:val="0"/>
      <w:divBdr>
        <w:top w:val="none" w:sz="0" w:space="0" w:color="auto"/>
        <w:left w:val="none" w:sz="0" w:space="0" w:color="auto"/>
        <w:bottom w:val="none" w:sz="0" w:space="0" w:color="auto"/>
        <w:right w:val="none" w:sz="0" w:space="0" w:color="auto"/>
      </w:divBdr>
    </w:div>
    <w:div w:id="1673334640">
      <w:bodyDiv w:val="1"/>
      <w:marLeft w:val="0"/>
      <w:marRight w:val="0"/>
      <w:marTop w:val="0"/>
      <w:marBottom w:val="0"/>
      <w:divBdr>
        <w:top w:val="none" w:sz="0" w:space="0" w:color="auto"/>
        <w:left w:val="none" w:sz="0" w:space="0" w:color="auto"/>
        <w:bottom w:val="none" w:sz="0" w:space="0" w:color="auto"/>
        <w:right w:val="none" w:sz="0" w:space="0" w:color="auto"/>
      </w:divBdr>
    </w:div>
    <w:div w:id="1784153417">
      <w:bodyDiv w:val="1"/>
      <w:marLeft w:val="0"/>
      <w:marRight w:val="0"/>
      <w:marTop w:val="0"/>
      <w:marBottom w:val="0"/>
      <w:divBdr>
        <w:top w:val="none" w:sz="0" w:space="0" w:color="auto"/>
        <w:left w:val="none" w:sz="0" w:space="0" w:color="auto"/>
        <w:bottom w:val="none" w:sz="0" w:space="0" w:color="auto"/>
        <w:right w:val="none" w:sz="0" w:space="0" w:color="auto"/>
      </w:divBdr>
    </w:div>
    <w:div w:id="1920600006">
      <w:bodyDiv w:val="1"/>
      <w:marLeft w:val="0"/>
      <w:marRight w:val="0"/>
      <w:marTop w:val="0"/>
      <w:marBottom w:val="0"/>
      <w:divBdr>
        <w:top w:val="none" w:sz="0" w:space="0" w:color="auto"/>
        <w:left w:val="none" w:sz="0" w:space="0" w:color="auto"/>
        <w:bottom w:val="none" w:sz="0" w:space="0" w:color="auto"/>
        <w:right w:val="none" w:sz="0" w:space="0" w:color="auto"/>
      </w:divBdr>
    </w:div>
    <w:div w:id="2013607222">
      <w:bodyDiv w:val="1"/>
      <w:marLeft w:val="0"/>
      <w:marRight w:val="0"/>
      <w:marTop w:val="0"/>
      <w:marBottom w:val="0"/>
      <w:divBdr>
        <w:top w:val="none" w:sz="0" w:space="0" w:color="auto"/>
        <w:left w:val="none" w:sz="0" w:space="0" w:color="auto"/>
        <w:bottom w:val="none" w:sz="0" w:space="0" w:color="auto"/>
        <w:right w:val="none" w:sz="0" w:space="0" w:color="auto"/>
      </w:divBdr>
    </w:div>
    <w:div w:id="20413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title>
      <c:layout>
        <c:manualLayout>
          <c:xMode val="edge"/>
          <c:yMode val="edge"/>
          <c:x val="0.69035876310163202"/>
          <c:y val="0.25333333333333324"/>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8016356399158717"/>
          <c:y val="5.3784776902887188E-2"/>
          <c:w val="0.54033529749178777"/>
          <c:h val="0.94621522309711281"/>
        </c:manualLayout>
      </c:layout>
      <c:pie3DChart>
        <c:varyColors val="1"/>
        <c:ser>
          <c:idx val="0"/>
          <c:order val="0"/>
          <c:tx>
            <c:strRef>
              <c:f>Лист1!$B$1</c:f>
              <c:strCache>
                <c:ptCount val="1"/>
                <c:pt idx="0">
                  <c:v>Количество, %</c:v>
                </c:pt>
              </c:strCache>
            </c:strRef>
          </c:tx>
          <c:dLbls>
            <c:dLbl>
              <c:idx val="4"/>
              <c:tx>
                <c:rich>
                  <a:bodyPr/>
                  <a:lstStyle/>
                  <a:p>
                    <a:r>
                      <a:rPr lang="ru-RU"/>
                      <a:t>5 </a:t>
                    </a:r>
                    <a:r>
                      <a:rPr lang="ru-RU" sz="1000"/>
                      <a:t>уровень
0%</a:t>
                    </a:r>
                    <a:endParaRPr lang="ru-RU"/>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Лист1!$A$2:$A$6</c:f>
              <c:strCache>
                <c:ptCount val="5"/>
                <c:pt idx="0">
                  <c:v>1 уровень</c:v>
                </c:pt>
                <c:pt idx="1">
                  <c:v>2 уровень</c:v>
                </c:pt>
                <c:pt idx="2">
                  <c:v>3 уровень</c:v>
                </c:pt>
                <c:pt idx="3">
                  <c:v>4 уровень</c:v>
                </c:pt>
                <c:pt idx="4">
                  <c:v>5 уровень</c:v>
                </c:pt>
              </c:strCache>
            </c:strRef>
          </c:cat>
          <c:val>
            <c:numRef>
              <c:f>Лист1!$B$2:$B$6</c:f>
              <c:numCache>
                <c:formatCode>General</c:formatCode>
                <c:ptCount val="5"/>
                <c:pt idx="0">
                  <c:v>0</c:v>
                </c:pt>
                <c:pt idx="1">
                  <c:v>16.600000000000001</c:v>
                </c:pt>
                <c:pt idx="2">
                  <c:v>66.599999999999994</c:v>
                </c:pt>
                <c:pt idx="3">
                  <c:v>16.600000000000001</c:v>
                </c:pt>
                <c:pt idx="4">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layout>
        <c:manualLayout>
          <c:xMode val="edge"/>
          <c:yMode val="edge"/>
          <c:x val="0.69035876310163158"/>
          <c:y val="0.25333333333333324"/>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8016356399158717"/>
          <c:y val="5.3784776902887133E-2"/>
          <c:w val="0.54033529749178777"/>
          <c:h val="0.94621522309711281"/>
        </c:manualLayout>
      </c:layout>
      <c:pie3DChart>
        <c:varyColors val="1"/>
        <c:ser>
          <c:idx val="0"/>
          <c:order val="0"/>
          <c:tx>
            <c:strRef>
              <c:f>Лист1!$B$1</c:f>
              <c:strCache>
                <c:ptCount val="1"/>
                <c:pt idx="0">
                  <c:v>Количество, %</c:v>
                </c:pt>
              </c:strCache>
            </c:strRef>
          </c:tx>
          <c:dLbls>
            <c:dLbl>
              <c:idx val="4"/>
              <c:tx>
                <c:rich>
                  <a:bodyPr/>
                  <a:lstStyle/>
                  <a:p>
                    <a:r>
                      <a:rPr lang="ru-RU"/>
                      <a:t>5 </a:t>
                    </a:r>
                    <a:r>
                      <a:rPr lang="ru-RU" sz="1000"/>
                      <a:t>уровень
0%</a:t>
                    </a:r>
                    <a:endParaRPr lang="ru-RU"/>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Лист1!$A$2:$A$6</c:f>
              <c:strCache>
                <c:ptCount val="5"/>
                <c:pt idx="0">
                  <c:v>1 уровень</c:v>
                </c:pt>
                <c:pt idx="1">
                  <c:v>2 уровень</c:v>
                </c:pt>
                <c:pt idx="2">
                  <c:v>3 уровень</c:v>
                </c:pt>
                <c:pt idx="3">
                  <c:v>4 уровень</c:v>
                </c:pt>
                <c:pt idx="4">
                  <c:v>5 уровень</c:v>
                </c:pt>
              </c:strCache>
            </c:strRef>
          </c:cat>
          <c:val>
            <c:numRef>
              <c:f>Лист1!$B$2:$B$6</c:f>
              <c:numCache>
                <c:formatCode>General</c:formatCode>
                <c:ptCount val="5"/>
                <c:pt idx="0">
                  <c:v>0</c:v>
                </c:pt>
                <c:pt idx="1">
                  <c:v>83.4</c:v>
                </c:pt>
                <c:pt idx="2">
                  <c:v>16.600000000000001</c:v>
                </c:pt>
                <c:pt idx="3">
                  <c:v>0</c:v>
                </c:pt>
                <c:pt idx="4">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7.8856080489938862E-2"/>
          <c:y val="2.4216347956505475E-2"/>
          <c:w val="0.5438291046952467"/>
          <c:h val="0.85626437252970999"/>
        </c:manualLayout>
      </c:layout>
      <c:barChart>
        <c:barDir val="col"/>
        <c:grouping val="clustered"/>
        <c:varyColors val="0"/>
        <c:ser>
          <c:idx val="0"/>
          <c:order val="0"/>
          <c:tx>
            <c:strRef>
              <c:f>Лист1!$B$1</c:f>
              <c:strCache>
                <c:ptCount val="1"/>
                <c:pt idx="0">
                  <c:v>Констатирующий эксперимент</c:v>
                </c:pt>
              </c:strCache>
            </c:strRef>
          </c:tx>
          <c:invertIfNegative val="0"/>
          <c:cat>
            <c:strRef>
              <c:f>Лист1!$A$2:$A$6</c:f>
              <c:strCache>
                <c:ptCount val="5"/>
                <c:pt idx="0">
                  <c:v>1 уровень</c:v>
                </c:pt>
                <c:pt idx="1">
                  <c:v>2 уровень</c:v>
                </c:pt>
                <c:pt idx="2">
                  <c:v>3 уровень</c:v>
                </c:pt>
                <c:pt idx="3">
                  <c:v>4 уровень</c:v>
                </c:pt>
                <c:pt idx="4">
                  <c:v>5 уровень</c:v>
                </c:pt>
              </c:strCache>
            </c:strRef>
          </c:cat>
          <c:val>
            <c:numRef>
              <c:f>Лист1!$B$2:$B$6</c:f>
              <c:numCache>
                <c:formatCode>0.00%</c:formatCode>
                <c:ptCount val="5"/>
                <c:pt idx="0" formatCode="0%">
                  <c:v>0</c:v>
                </c:pt>
                <c:pt idx="1">
                  <c:v>0.16600000000000001</c:v>
                </c:pt>
                <c:pt idx="2">
                  <c:v>0.66600000000000104</c:v>
                </c:pt>
                <c:pt idx="3">
                  <c:v>0.16600000000000001</c:v>
                </c:pt>
                <c:pt idx="4" formatCode="0%">
                  <c:v>0</c:v>
                </c:pt>
              </c:numCache>
            </c:numRef>
          </c:val>
        </c:ser>
        <c:ser>
          <c:idx val="1"/>
          <c:order val="1"/>
          <c:tx>
            <c:strRef>
              <c:f>Лист1!$C$1</c:f>
              <c:strCache>
                <c:ptCount val="1"/>
                <c:pt idx="0">
                  <c:v>Контрольный эксперимент</c:v>
                </c:pt>
              </c:strCache>
            </c:strRef>
          </c:tx>
          <c:invertIfNegative val="0"/>
          <c:cat>
            <c:strRef>
              <c:f>Лист1!$A$2:$A$6</c:f>
              <c:strCache>
                <c:ptCount val="5"/>
                <c:pt idx="0">
                  <c:v>1 уровень</c:v>
                </c:pt>
                <c:pt idx="1">
                  <c:v>2 уровень</c:v>
                </c:pt>
                <c:pt idx="2">
                  <c:v>3 уровень</c:v>
                </c:pt>
                <c:pt idx="3">
                  <c:v>4 уровень</c:v>
                </c:pt>
                <c:pt idx="4">
                  <c:v>5 уровень</c:v>
                </c:pt>
              </c:strCache>
            </c:strRef>
          </c:cat>
          <c:val>
            <c:numRef>
              <c:f>Лист1!$C$2:$C$6</c:f>
              <c:numCache>
                <c:formatCode>0.00%</c:formatCode>
                <c:ptCount val="5"/>
                <c:pt idx="0" formatCode="0%">
                  <c:v>0</c:v>
                </c:pt>
                <c:pt idx="1">
                  <c:v>0.83400000000000063</c:v>
                </c:pt>
                <c:pt idx="2">
                  <c:v>0.16600000000000001</c:v>
                </c:pt>
                <c:pt idx="3" formatCode="0%">
                  <c:v>0</c:v>
                </c:pt>
                <c:pt idx="4" formatCode="0%">
                  <c:v>0</c:v>
                </c:pt>
              </c:numCache>
            </c:numRef>
          </c:val>
        </c:ser>
        <c:dLbls>
          <c:showLegendKey val="0"/>
          <c:showVal val="0"/>
          <c:showCatName val="0"/>
          <c:showSerName val="0"/>
          <c:showPercent val="0"/>
          <c:showBubbleSize val="0"/>
        </c:dLbls>
        <c:gapWidth val="150"/>
        <c:axId val="29023616"/>
        <c:axId val="29029504"/>
      </c:barChart>
      <c:catAx>
        <c:axId val="29023616"/>
        <c:scaling>
          <c:orientation val="minMax"/>
        </c:scaling>
        <c:delete val="0"/>
        <c:axPos val="b"/>
        <c:numFmt formatCode="General" sourceLinked="1"/>
        <c:majorTickMark val="out"/>
        <c:minorTickMark val="none"/>
        <c:tickLblPos val="nextTo"/>
        <c:crossAx val="29029504"/>
        <c:crosses val="autoZero"/>
        <c:auto val="1"/>
        <c:lblAlgn val="ctr"/>
        <c:lblOffset val="100"/>
        <c:noMultiLvlLbl val="0"/>
      </c:catAx>
      <c:valAx>
        <c:axId val="29029504"/>
        <c:scaling>
          <c:orientation val="minMax"/>
        </c:scaling>
        <c:delete val="0"/>
        <c:axPos val="l"/>
        <c:majorGridlines/>
        <c:numFmt formatCode="0%" sourceLinked="1"/>
        <c:majorTickMark val="out"/>
        <c:minorTickMark val="none"/>
        <c:tickLblPos val="nextTo"/>
        <c:crossAx val="29023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A7378-1A44-48A5-85A2-60A06A355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125</Pages>
  <Words>26229</Words>
  <Characters>149508</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dc:creator>
  <cp:lastModifiedBy>Ангелина</cp:lastModifiedBy>
  <cp:revision>10</cp:revision>
  <cp:lastPrinted>2017-06-13T16:37:00Z</cp:lastPrinted>
  <dcterms:created xsi:type="dcterms:W3CDTF">2017-06-13T16:42:00Z</dcterms:created>
  <dcterms:modified xsi:type="dcterms:W3CDTF">2017-12-23T18:14:00Z</dcterms:modified>
</cp:coreProperties>
</file>