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 o:targetscreensize="1024,768">
      <v:fill color2="#ccecff" angle="-45" type="gradient"/>
    </v:background>
  </w:background>
  <w:body>
    <w:p w:rsidR="0015372F" w:rsidRDefault="0015372F" w:rsidP="00CA2B3A">
      <w:pPr>
        <w:ind w:left="1415" w:firstLine="709"/>
        <w:jc w:val="center"/>
        <w:rPr>
          <w:rFonts w:ascii="Times New Roman" w:hAnsi="Times New Roman"/>
          <w:noProof/>
          <w:color w:val="0070C0"/>
          <w:sz w:val="32"/>
          <w:szCs w:val="28"/>
        </w:rPr>
      </w:pPr>
    </w:p>
    <w:p w:rsidR="0015372F" w:rsidRDefault="0015372F" w:rsidP="00CA2B3A">
      <w:pPr>
        <w:ind w:left="1415" w:firstLine="709"/>
        <w:jc w:val="center"/>
        <w:rPr>
          <w:rFonts w:ascii="Times New Roman" w:hAnsi="Times New Roman"/>
          <w:noProof/>
          <w:color w:val="0070C0"/>
          <w:sz w:val="32"/>
          <w:szCs w:val="28"/>
        </w:rPr>
      </w:pPr>
    </w:p>
    <w:p w:rsidR="0015372F" w:rsidRPr="00B252A3" w:rsidRDefault="00557307" w:rsidP="0015372F">
      <w:pPr>
        <w:autoSpaceDE w:val="0"/>
        <w:autoSpaceDN w:val="0"/>
        <w:adjustRightInd w:val="0"/>
        <w:spacing w:after="0" w:line="480" w:lineRule="auto"/>
        <w:ind w:left="-851" w:right="-14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ВСЕРОССИЙСКИЙ </w:t>
      </w:r>
      <w:r w:rsidR="0015372F" w:rsidRPr="00B252A3">
        <w:rPr>
          <w:rFonts w:ascii="Times New Roman" w:eastAsia="Calibri" w:hAnsi="Times New Roman" w:cs="Times New Roman"/>
          <w:b/>
          <w:bCs/>
          <w:sz w:val="32"/>
          <w:szCs w:val="32"/>
        </w:rPr>
        <w:t>КОНКУРС</w:t>
      </w:r>
    </w:p>
    <w:p w:rsidR="0015372F" w:rsidRPr="00B252A3" w:rsidRDefault="00557307" w:rsidP="0015372F">
      <w:pPr>
        <w:autoSpaceDE w:val="0"/>
        <w:autoSpaceDN w:val="0"/>
        <w:adjustRightInd w:val="0"/>
        <w:spacing w:after="0" w:line="480" w:lineRule="auto"/>
        <w:ind w:left="-851" w:right="-143"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«ПЕДАГОГИЧЕСКИЙ ДЕБЮТ-2022</w:t>
      </w:r>
      <w:r w:rsidR="0015372F" w:rsidRPr="00B252A3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15372F" w:rsidRPr="00B252A3" w:rsidRDefault="0015372F" w:rsidP="0015372F">
      <w:pPr>
        <w:autoSpaceDE w:val="0"/>
        <w:autoSpaceDN w:val="0"/>
        <w:adjustRightInd w:val="0"/>
        <w:spacing w:after="0" w:line="360" w:lineRule="auto"/>
        <w:ind w:left="-851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B252A3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НОМИНАЦИЯ:</w:t>
      </w:r>
    </w:p>
    <w:p w:rsidR="0015372F" w:rsidRPr="0015372F" w:rsidRDefault="0015372F" w:rsidP="0015372F">
      <w:pPr>
        <w:autoSpaceDE w:val="0"/>
        <w:autoSpaceDN w:val="0"/>
        <w:adjustRightInd w:val="0"/>
        <w:spacing w:after="0" w:line="360" w:lineRule="auto"/>
        <w:ind w:left="-851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1F3C00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«МОЛОДЫЕ ВОСПИТАТЕЛИ ДОШКОЛЬНЫХ ОБРАЗОВАТЕЛЬНЫХ ОРГАНИЗАЦИЙ»</w:t>
      </w:r>
    </w:p>
    <w:p w:rsidR="0015372F" w:rsidRDefault="0015372F" w:rsidP="00CA2B3A">
      <w:pPr>
        <w:ind w:left="1415" w:firstLine="709"/>
        <w:jc w:val="center"/>
        <w:rPr>
          <w:rFonts w:ascii="Times New Roman" w:hAnsi="Times New Roman"/>
          <w:noProof/>
          <w:color w:val="0070C0"/>
          <w:sz w:val="32"/>
          <w:szCs w:val="28"/>
        </w:rPr>
      </w:pPr>
    </w:p>
    <w:p w:rsidR="003832E0" w:rsidRPr="0015372F" w:rsidRDefault="0015372F" w:rsidP="0015372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15372F">
        <w:rPr>
          <w:rFonts w:ascii="Times New Roman" w:hAnsi="Times New Roman"/>
          <w:b/>
          <w:noProof/>
          <w:sz w:val="32"/>
          <w:szCs w:val="32"/>
        </w:rPr>
        <w:t>ОБРАЗОВАТЕЛЬНЫЙ ПРОЕКТ: «НАРОДНОЕ ИСКУССТВО И КУЛЬТУРНОЕ НАСЛЕДИЕ»</w:t>
      </w:r>
    </w:p>
    <w:p w:rsidR="0015372F" w:rsidRPr="0015372F" w:rsidRDefault="0015372F" w:rsidP="0015372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15372F">
        <w:rPr>
          <w:rFonts w:ascii="Times New Roman" w:hAnsi="Times New Roman"/>
          <w:b/>
          <w:noProof/>
          <w:sz w:val="32"/>
          <w:szCs w:val="32"/>
        </w:rPr>
        <w:t>ВОСПИТАТЕЛЯ</w:t>
      </w:r>
    </w:p>
    <w:p w:rsidR="0015372F" w:rsidRPr="0066577C" w:rsidRDefault="0015372F" w:rsidP="0015372F">
      <w:pPr>
        <w:autoSpaceDE w:val="0"/>
        <w:autoSpaceDN w:val="0"/>
        <w:adjustRightInd w:val="0"/>
        <w:spacing w:after="0" w:line="360" w:lineRule="auto"/>
        <w:ind w:left="-851" w:right="-143"/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6577C">
        <w:rPr>
          <w:rFonts w:ascii="Times New Roman" w:eastAsia="Calibri" w:hAnsi="Times New Roman" w:cs="Times New Roman"/>
          <w:bCs/>
          <w:iCs/>
          <w:sz w:val="32"/>
          <w:szCs w:val="32"/>
        </w:rPr>
        <w:t>МУНИЦИПАЛЬНОГО ДОШКОЛЬНОГО ОБРАЗОВАТЕЛЬНОГО</w:t>
      </w:r>
    </w:p>
    <w:p w:rsidR="0015372F" w:rsidRPr="0066577C" w:rsidRDefault="0015372F" w:rsidP="0015372F">
      <w:pPr>
        <w:autoSpaceDE w:val="0"/>
        <w:autoSpaceDN w:val="0"/>
        <w:adjustRightInd w:val="0"/>
        <w:spacing w:after="0" w:line="360" w:lineRule="auto"/>
        <w:ind w:left="-851" w:right="-143"/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6577C">
        <w:rPr>
          <w:rFonts w:ascii="Times New Roman" w:eastAsia="Calibri" w:hAnsi="Times New Roman" w:cs="Times New Roman"/>
          <w:bCs/>
          <w:iCs/>
          <w:sz w:val="32"/>
          <w:szCs w:val="32"/>
        </w:rPr>
        <w:t>УЧРЕЖДЕНИЯ ВОЛЬСКОГО МУНИЦИПАЛЬНОГО РАЙОНА</w:t>
      </w:r>
    </w:p>
    <w:p w:rsidR="0015372F" w:rsidRPr="0066577C" w:rsidRDefault="0015372F" w:rsidP="0015372F">
      <w:pPr>
        <w:autoSpaceDE w:val="0"/>
        <w:autoSpaceDN w:val="0"/>
        <w:adjustRightInd w:val="0"/>
        <w:spacing w:after="0" w:line="360" w:lineRule="auto"/>
        <w:ind w:left="-851" w:right="-143"/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6577C">
        <w:rPr>
          <w:rFonts w:ascii="Times New Roman" w:eastAsia="Calibri" w:hAnsi="Times New Roman" w:cs="Times New Roman"/>
          <w:bCs/>
          <w:iCs/>
          <w:sz w:val="32"/>
          <w:szCs w:val="32"/>
        </w:rPr>
        <w:t>«ДЕТСКИЙ САД №4 «КОЛОКОЛЬЧИК»</w:t>
      </w:r>
    </w:p>
    <w:p w:rsidR="0015372F" w:rsidRPr="0066577C" w:rsidRDefault="0015372F" w:rsidP="0015372F">
      <w:pPr>
        <w:autoSpaceDE w:val="0"/>
        <w:autoSpaceDN w:val="0"/>
        <w:adjustRightInd w:val="0"/>
        <w:spacing w:after="0" w:line="360" w:lineRule="auto"/>
        <w:ind w:left="-851" w:right="-143"/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6577C">
        <w:rPr>
          <w:rFonts w:ascii="Times New Roman" w:eastAsia="Calibri" w:hAnsi="Times New Roman" w:cs="Times New Roman"/>
          <w:bCs/>
          <w:iCs/>
          <w:sz w:val="32"/>
          <w:szCs w:val="32"/>
        </w:rPr>
        <w:t>КОМБИНИРОВАННОГО ВИДА</w:t>
      </w:r>
    </w:p>
    <w:p w:rsidR="0015372F" w:rsidRPr="0066577C" w:rsidRDefault="0015372F" w:rsidP="0015372F">
      <w:pPr>
        <w:autoSpaceDE w:val="0"/>
        <w:autoSpaceDN w:val="0"/>
        <w:adjustRightInd w:val="0"/>
        <w:spacing w:after="0" w:line="360" w:lineRule="auto"/>
        <w:ind w:left="-851" w:right="-143"/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6577C">
        <w:rPr>
          <w:rFonts w:ascii="Times New Roman" w:eastAsia="Calibri" w:hAnsi="Times New Roman" w:cs="Times New Roman"/>
          <w:bCs/>
          <w:iCs/>
          <w:sz w:val="32"/>
          <w:szCs w:val="32"/>
        </w:rPr>
        <w:t>Г.ВОЛЬСКА САРАТОВСКОЙ ОБЛАСТИ»</w:t>
      </w:r>
    </w:p>
    <w:p w:rsidR="0015372F" w:rsidRDefault="0015372F" w:rsidP="0015372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156845</wp:posOffset>
                </wp:positionV>
                <wp:extent cx="5267325" cy="1019175"/>
                <wp:effectExtent l="0" t="0" r="0" b="952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72F" w:rsidRPr="00360358" w:rsidRDefault="0015372F" w:rsidP="001537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36035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ТАЛАЛАЕВОЙ</w:t>
                            </w:r>
                          </w:p>
                          <w:p w:rsidR="0015372F" w:rsidRPr="00360358" w:rsidRDefault="0015372F" w:rsidP="001537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36035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ЛЮДМИЛЫ НИКОЛАЕВНЫ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1.55pt;margin-top:12.35pt;width:414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5/PQIAAGIEAAAOAAAAZHJzL2Uyb0RvYy54bWysVM2O0zAQviPxDpbvNE1pt2zUdFV2VYRU&#10;7a7URXt2HbuJiD3GdpuUl+EpOCHxDH0kxk7/WDghLs545vP8fDOTyU2rarIV1lWgc5r2+pQIzaGo&#10;9Dqnn57mb95R4jzTBatBi5zuhKM309evJo3JxABKqAthCTrRLmtMTkvvTZYkjpdCMdcDIzQaJVjF&#10;PF7tOiksa9C7qpNBv3+VNGALY4EL51B71xnpNPqXUnD/IKUTntQ5xdx8PG08V+FMphOWrS0zZcUP&#10;abB/yEKxSmPQk6s75hnZ2OoPV6riFhxI3+OgEpCy4iLWgNWk/RfVLEtmRKwFyXHmRJP7f275/fbR&#10;kqrI6ZgSzRS2aP9t/3P/Y/+djAM7jXEZgpYGYb59Dy12OVbqzAL4Z4eQ5ALTPXCIDmy00qrwxToJ&#10;PsQG7E6ki9YTjsrR4Gr8djCihKMt7afX6XgUAifn58Y6/0GAIkHIqcWuxhTYduF8Bz1CQjQN86qu&#10;Uc+yWv+mQJ9BExPucgyp+3bVIjqIKyh2WKiFblCc4fMKYy6Y84/M4mRgCTjt/gEPWUOTUzhIlJRg&#10;v/5NH/DYMLRS0uCk5dR92TArKKk/amzldTochtGMl+FoPMCLvbSsLi16o24BhznFvTI8igHv66Mo&#10;LahnXIpZiIompjnGzqk/ire+m39cKi5mswjCYTTML/TS8GN/A6NP7TOz5kC7x47dw3EmWfaC/Q7b&#10;0T3beJBVbM2Z1QPvOMixuYelC5tyeY+o869h+gsAAP//AwBQSwMEFAAGAAgAAAAhAHhG7K/dAAAA&#10;CQEAAA8AAABkcnMvZG93bnJldi54bWxMj8FOwzAQRO9I/IO1lbhRpwFKlcapEFIFQlwI/QA3NnGU&#10;eG3FdhL4epYTPe2uZjT7pjwsdmCTHkPnUMBmnQHT2DjVYSvg9Hm83QELUaKSg0Mt4FsHOFTXV6Us&#10;lJvxQ091bBmFYCikABOjLzgPjdFWhrXzGkn7cqOVkc6x5WqUM4XbgedZtuVWdkgfjPT62eimr5MV&#10;cEwvr3b64cm/1c2Mxvfp9N4LcbNanvbAol7ivxn+8AkdKmI6u4QqsEFAfrchJ837R2Ck7x7yLbAz&#10;GWkDXpX8skH1CwAA//8DAFBLAQItABQABgAIAAAAIQC2gziS/gAAAOEBAAATAAAAAAAAAAAAAAAA&#10;AAAAAABbQ29udGVudF9UeXBlc10ueG1sUEsBAi0AFAAGAAgAAAAhADj9If/WAAAAlAEAAAsAAAAA&#10;AAAAAAAAAAAALwEAAF9yZWxzLy5yZWxzUEsBAi0AFAAGAAgAAAAhABQI3n89AgAAYgQAAA4AAAAA&#10;AAAAAAAAAAAALgIAAGRycy9lMm9Eb2MueG1sUEsBAi0AFAAGAAgAAAAhAHhG7K/dAAAACQEAAA8A&#10;AAAAAAAAAAAAAAAAlwQAAGRycy9kb3ducmV2LnhtbFBLBQYAAAAABAAEAPMAAAChBQAAAAA=&#10;" filled="f" stroked="f">
                <v:path arrowok="t"/>
                <v:textbox>
                  <w:txbxContent>
                    <w:p w:rsidR="0015372F" w:rsidRPr="00360358" w:rsidRDefault="0015372F" w:rsidP="001537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36035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</w:rPr>
                        <w:t>ТАЛАЛАЕВОЙ</w:t>
                      </w:r>
                    </w:p>
                    <w:p w:rsidR="0015372F" w:rsidRPr="00360358" w:rsidRDefault="0015372F" w:rsidP="001537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36035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</w:rPr>
                        <w:t>ЛЮДМИЛЫ НИКОЛАЕВНЫ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372F" w:rsidRDefault="0015372F" w:rsidP="001537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p w:rsidR="0015372F" w:rsidRPr="001F3C00" w:rsidRDefault="0015372F" w:rsidP="001537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5372F" w:rsidRDefault="0015372F" w:rsidP="0015372F">
      <w:pPr>
        <w:jc w:val="both"/>
        <w:rPr>
          <w:rFonts w:ascii="Times New Roman" w:hAnsi="Times New Roman" w:cs="Times New Roman"/>
          <w:sz w:val="32"/>
        </w:rPr>
      </w:pPr>
    </w:p>
    <w:p w:rsidR="0015372F" w:rsidRDefault="0015372F" w:rsidP="002A4FCA">
      <w:pPr>
        <w:ind w:left="1415" w:firstLine="709"/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</w:p>
    <w:p w:rsidR="0015372F" w:rsidRDefault="0015372F" w:rsidP="0015372F">
      <w:pPr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</w:p>
    <w:p w:rsidR="0015372F" w:rsidRDefault="0015372F" w:rsidP="002A4FCA">
      <w:pPr>
        <w:ind w:left="1415" w:firstLine="709"/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</w:p>
    <w:p w:rsidR="0015372F" w:rsidRDefault="0015372F" w:rsidP="0015372F">
      <w:pPr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</w:p>
    <w:p w:rsidR="0015372F" w:rsidRDefault="0015372F" w:rsidP="002A4FCA">
      <w:pPr>
        <w:ind w:left="1415" w:firstLine="709"/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</w:p>
    <w:p w:rsidR="002A4FCA" w:rsidRDefault="002A4FCA" w:rsidP="0015372F">
      <w:pPr>
        <w:jc w:val="center"/>
        <w:rPr>
          <w:rFonts w:ascii="Times New Roman" w:hAnsi="Times New Roman"/>
          <w:b/>
          <w:i/>
          <w:noProof/>
          <w:color w:val="0070C0"/>
          <w:sz w:val="32"/>
          <w:szCs w:val="28"/>
        </w:rPr>
      </w:pPr>
      <w:r>
        <w:rPr>
          <w:rFonts w:ascii="Times New Roman" w:hAnsi="Times New Roman"/>
          <w:b/>
          <w:i/>
          <w:noProof/>
          <w:color w:val="0070C0"/>
          <w:sz w:val="32"/>
          <w:szCs w:val="28"/>
        </w:rPr>
        <w:lastRenderedPageBreak/>
        <w:t>Технологическая карта проекта</w:t>
      </w: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653"/>
      </w:tblGrid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Название проекта</w:t>
            </w:r>
          </w:p>
        </w:tc>
        <w:tc>
          <w:tcPr>
            <w:tcW w:w="7653" w:type="dxa"/>
            <w:vAlign w:val="center"/>
          </w:tcPr>
          <w:p w:rsidR="002A4FCA" w:rsidRPr="00B40C7B" w:rsidRDefault="002A4FCA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0C7B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Pr="00B40C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Пряники для мамочек</w:t>
            </w:r>
            <w:r w:rsidRPr="00B40C7B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Тип</w:t>
            </w:r>
          </w:p>
        </w:tc>
        <w:tc>
          <w:tcPr>
            <w:tcW w:w="7653" w:type="dxa"/>
            <w:vAlign w:val="center"/>
          </w:tcPr>
          <w:p w:rsidR="002A4FCA" w:rsidRPr="00166AFB" w:rsidRDefault="002A4FCA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Познавательно-творческий</w:t>
            </w:r>
          </w:p>
        </w:tc>
      </w:tr>
      <w:tr w:rsidR="00462591" w:rsidRPr="00166AFB" w:rsidTr="00D71547">
        <w:tc>
          <w:tcPr>
            <w:tcW w:w="2269" w:type="dxa"/>
            <w:vAlign w:val="center"/>
          </w:tcPr>
          <w:p w:rsidR="00462591" w:rsidRPr="00166AFB" w:rsidRDefault="00462591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Участники проекта</w:t>
            </w:r>
          </w:p>
        </w:tc>
        <w:tc>
          <w:tcPr>
            <w:tcW w:w="7653" w:type="dxa"/>
            <w:vAlign w:val="center"/>
          </w:tcPr>
          <w:p w:rsidR="00462591" w:rsidRDefault="00462591" w:rsidP="0055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4-5 лет, родители, воспи</w:t>
            </w:r>
            <w:r w:rsidR="005573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атель.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ind w:left="-250" w:firstLine="25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Срок реализации</w:t>
            </w:r>
          </w:p>
        </w:tc>
        <w:tc>
          <w:tcPr>
            <w:tcW w:w="7653" w:type="dxa"/>
            <w:vAlign w:val="center"/>
          </w:tcPr>
          <w:p w:rsidR="002A4FCA" w:rsidRPr="00166AFB" w:rsidRDefault="002A4FCA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 xml:space="preserve">Краткосрочный  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Автор поекта</w:t>
            </w:r>
          </w:p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:rsidR="002A4FCA" w:rsidRPr="00166AFB" w:rsidRDefault="002A4FCA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Воспитатель МДОУ ВМР «Детсикй сад №4 «Колокольчик»-Талал</w:t>
            </w:r>
            <w:r w:rsidR="00557307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ева Людмила Николаевна</w:t>
            </w: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Основания для разработки проекта.</w:t>
            </w:r>
          </w:p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4"/>
              </w:rPr>
              <w:t>Актуальность .</w:t>
            </w:r>
          </w:p>
        </w:tc>
        <w:tc>
          <w:tcPr>
            <w:tcW w:w="7653" w:type="dxa"/>
            <w:vAlign w:val="center"/>
          </w:tcPr>
          <w:p w:rsidR="006B733E" w:rsidRDefault="002A4FCA" w:rsidP="00552E4E">
            <w:pPr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>Актуальность темы: В настоящий момент в педагогической работе активно приветствуется   поддержка детской инициативы. Это оправданное действие, так как дети нового поколения  чрезвычайно  активны  и  любознательны,  любая  их заинтересованность ведет к развитию мышления. Педагоги обязаны создавать условия для ее осуществления, оказывать детям различного рода поддержку. Тем не менее, не всегда исследовательские запросы детей соответствуют требованиям Программы ДОУ и календарному планированию. Тогда возникает необходимость в создании дополнительных условий для удовлетворения этой потребности и получения знаний детьми.</w:t>
            </w:r>
          </w:p>
          <w:p w:rsidR="006B733E" w:rsidRDefault="006B733E" w:rsidP="00552E4E">
            <w:pPr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Необычный подарок к празднику можно сделать своими руками, например, пряничный домик или пряничную куклу. Делая своими руками можно придумать свой дизайн и проявить креатив.</w:t>
            </w:r>
          </w:p>
          <w:p w:rsidR="002A4FCA" w:rsidRPr="00166AFB" w:rsidRDefault="002A4FCA" w:rsidP="00552E4E">
            <w:pPr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 xml:space="preserve"> Откл</w:t>
            </w:r>
            <w:r w:rsidR="00B40C7B">
              <w:rPr>
                <w:rFonts w:ascii="Times New Roman" w:hAnsi="Times New Roman" w:cs="Times New Roman"/>
                <w:sz w:val="24"/>
                <w:szCs w:val="24"/>
              </w:rPr>
              <w:t>икнувшись на запрос воспитанников</w:t>
            </w: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 xml:space="preserve"> о стремлении изучить </w:t>
            </w:r>
            <w:r w:rsidR="00B40C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пряников, </w:t>
            </w: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нашел возможность осуществить его в рамках </w:t>
            </w:r>
            <w:r w:rsidR="004625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В связи с этим, назрела актуальность создания данной исследовательской работы. </w:t>
            </w:r>
          </w:p>
          <w:p w:rsidR="002A4FCA" w:rsidRPr="00C60664" w:rsidRDefault="002A4FCA" w:rsidP="00552E4E">
            <w:pPr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>Актуальность обусловлена в первую очередь тем,</w:t>
            </w:r>
            <w:r w:rsidR="00462591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64">
              <w:rPr>
                <w:rFonts w:ascii="Times New Roman" w:hAnsi="Times New Roman" w:cs="Times New Roman"/>
                <w:sz w:val="24"/>
                <w:szCs w:val="24"/>
              </w:rPr>
              <w:t xml:space="preserve">дети хотели в подарок маме </w:t>
            </w:r>
            <w:r w:rsidR="0066605E">
              <w:rPr>
                <w:rFonts w:ascii="Times New Roman" w:hAnsi="Times New Roman" w:cs="Times New Roman"/>
                <w:sz w:val="24"/>
                <w:szCs w:val="24"/>
              </w:rPr>
              <w:t>подарить пряники. Им было интересно узнать,</w:t>
            </w:r>
            <w:r w:rsidR="00C6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E0">
              <w:rPr>
                <w:rFonts w:ascii="Times New Roman" w:hAnsi="Times New Roman" w:cs="Times New Roman"/>
                <w:sz w:val="24"/>
                <w:szCs w:val="24"/>
              </w:rPr>
              <w:t>как они появились и какой они формы.</w:t>
            </w:r>
          </w:p>
          <w:p w:rsidR="002A4FCA" w:rsidRPr="00C60664" w:rsidRDefault="00462591" w:rsidP="00552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исследования являе</w:t>
            </w:r>
            <w:r w:rsidR="00C60664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  <w:r w:rsidR="002A4FCA"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русского пряника.</w:t>
            </w:r>
          </w:p>
          <w:p w:rsidR="002A4FCA" w:rsidRPr="00166AFB" w:rsidRDefault="002A4FCA" w:rsidP="00552E4E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исследования: </w:t>
            </w:r>
            <w:r w:rsidR="00557307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пряников.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B40C7B" w:rsidRDefault="00557307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Гипотеза исследования</w:t>
            </w:r>
          </w:p>
        </w:tc>
        <w:tc>
          <w:tcPr>
            <w:tcW w:w="7653" w:type="dxa"/>
            <w:vAlign w:val="center"/>
          </w:tcPr>
          <w:p w:rsidR="00552E4E" w:rsidRDefault="00552E4E" w:rsidP="00552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 пользуются большой популярностью в наши дни, их любят не только дети, но и взрослые.</w:t>
            </w:r>
          </w:p>
          <w:p w:rsidR="002A4FCA" w:rsidRPr="00B40C7B" w:rsidRDefault="002A4FCA" w:rsidP="00552E4E">
            <w:pPr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>слепить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пряники 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важно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возникновения русского пряника.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углубленное изучение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>истории происхождения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изготовления пряника 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 xml:space="preserve">помогут приоткрыть некоторые тайны этого </w:t>
            </w:r>
            <w:r w:rsidR="00C60664" w:rsidRPr="00C60664">
              <w:rPr>
                <w:rFonts w:ascii="Times New Roman" w:hAnsi="Times New Roman" w:cs="Times New Roman"/>
                <w:sz w:val="24"/>
                <w:szCs w:val="24"/>
              </w:rPr>
              <w:t>вкусного мучного изделия</w:t>
            </w:r>
            <w:r w:rsidRPr="00C6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8"/>
              </w:rPr>
              <w:t>Цель</w:t>
            </w:r>
          </w:p>
        </w:tc>
        <w:tc>
          <w:tcPr>
            <w:tcW w:w="7653" w:type="dxa"/>
            <w:vAlign w:val="center"/>
          </w:tcPr>
          <w:p w:rsidR="002A4FCA" w:rsidRPr="00300E83" w:rsidRDefault="00B40C7B" w:rsidP="00552E4E">
            <w:pPr>
              <w:spacing w:after="0" w:line="240" w:lineRule="auto"/>
              <w:rPr>
                <w:color w:val="010101"/>
                <w:sz w:val="36"/>
                <w:szCs w:val="36"/>
                <w:shd w:val="clear" w:color="auto" w:fill="F5F5F5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Продолжить изучение культурных традиций и народных ремесел народов России и их связь с современностью.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166AFB">
              <w:rPr>
                <w:rFonts w:ascii="Times New Roman" w:hAnsi="Times New Roman"/>
                <w:noProof/>
                <w:sz w:val="24"/>
                <w:szCs w:val="28"/>
              </w:rPr>
              <w:t>Задачи</w:t>
            </w:r>
          </w:p>
        </w:tc>
        <w:tc>
          <w:tcPr>
            <w:tcW w:w="7653" w:type="dxa"/>
            <w:vAlign w:val="center"/>
          </w:tcPr>
          <w:p w:rsidR="00D71547" w:rsidRPr="00D71547" w:rsidRDefault="00D71547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D71547">
              <w:rPr>
                <w:rFonts w:ascii="Times New Roman" w:hAnsi="Times New Roman"/>
                <w:noProof/>
                <w:sz w:val="24"/>
                <w:szCs w:val="28"/>
              </w:rPr>
              <w:t>1.Познакомить детей с историей возникновения пряников, с народным творчеством и культурными традициями.</w:t>
            </w:r>
          </w:p>
          <w:p w:rsidR="00D71547" w:rsidRDefault="00D71547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D71547">
              <w:rPr>
                <w:rFonts w:ascii="Times New Roman" w:hAnsi="Times New Roman"/>
                <w:noProof/>
                <w:sz w:val="24"/>
                <w:szCs w:val="28"/>
              </w:rPr>
              <w:t>2</w:t>
            </w:r>
            <w:r w:rsidR="0066605E">
              <w:rPr>
                <w:rFonts w:ascii="Times New Roman" w:hAnsi="Times New Roman"/>
                <w:noProof/>
                <w:sz w:val="24"/>
                <w:szCs w:val="28"/>
              </w:rPr>
              <w:t>.</w:t>
            </w:r>
            <w:r w:rsidRPr="00D71547">
              <w:rPr>
                <w:rFonts w:ascii="Times New Roman" w:hAnsi="Times New Roman"/>
                <w:noProof/>
                <w:sz w:val="24"/>
                <w:szCs w:val="28"/>
              </w:rPr>
              <w:t xml:space="preserve"> Развивать мелкую моторику, синхронизировать работу обеих рук.</w:t>
            </w:r>
          </w:p>
          <w:p w:rsidR="00B40C7B" w:rsidRPr="00B40C7B" w:rsidRDefault="00552E4E" w:rsidP="00552E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3.Воспитывать бережное отношение к хлебобулочным изделиям.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166AFB" w:rsidRDefault="00557307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7653" w:type="dxa"/>
            <w:vAlign w:val="center"/>
          </w:tcPr>
          <w:p w:rsidR="002A4FCA" w:rsidRPr="00166AFB" w:rsidRDefault="002A4FCA" w:rsidP="00552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FB">
              <w:rPr>
                <w:rFonts w:ascii="Times New Roman" w:hAnsi="Times New Roman" w:cs="Times New Roman"/>
                <w:sz w:val="24"/>
                <w:szCs w:val="24"/>
              </w:rPr>
              <w:t>Наблюдение, сравнение,  обобщение</w:t>
            </w:r>
            <w:r w:rsidR="00C6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FCA" w:rsidRPr="00166AFB" w:rsidTr="00D71547">
        <w:tc>
          <w:tcPr>
            <w:tcW w:w="2269" w:type="dxa"/>
            <w:vAlign w:val="center"/>
          </w:tcPr>
          <w:p w:rsidR="002A4FCA" w:rsidRPr="00B40C7B" w:rsidRDefault="002A4FCA" w:rsidP="006E4F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  <w:highlight w:val="yellow"/>
              </w:rPr>
            </w:pPr>
            <w:r w:rsidRPr="00C60664">
              <w:rPr>
                <w:rFonts w:ascii="Times New Roman" w:hAnsi="Times New Roman"/>
                <w:noProof/>
                <w:sz w:val="24"/>
                <w:szCs w:val="28"/>
              </w:rPr>
              <w:t>Ожидаемые результаты</w:t>
            </w:r>
          </w:p>
        </w:tc>
        <w:tc>
          <w:tcPr>
            <w:tcW w:w="7653" w:type="dxa"/>
            <w:vAlign w:val="center"/>
          </w:tcPr>
          <w:p w:rsidR="0066605E" w:rsidRPr="003832E0" w:rsidRDefault="002A4FCA" w:rsidP="00552E4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1.Испытывать любовь и </w:t>
            </w:r>
            <w:r w:rsidR="00300E83"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>гордость к своей Родине и её культуре.</w:t>
            </w:r>
          </w:p>
          <w:p w:rsidR="002A4FCA" w:rsidRDefault="002A4FCA" w:rsidP="00552E4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2.Уметь </w:t>
            </w:r>
            <w:r w:rsidR="00300E83"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самостоятельно леп</w:t>
            </w:r>
            <w:r w:rsidR="00557307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300E83"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>ть пряники</w:t>
            </w:r>
            <w:r w:rsidRPr="003832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552E4E" w:rsidRDefault="00552E4E" w:rsidP="00552E4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3.Воспитанники могут рассказать о видах пряника.</w:t>
            </w:r>
          </w:p>
          <w:p w:rsidR="003832E0" w:rsidRPr="00552E4E" w:rsidRDefault="00552E4E" w:rsidP="00552E4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4.Дети проявляют устойчивый интерес к росписи пряника.</w:t>
            </w:r>
          </w:p>
        </w:tc>
      </w:tr>
    </w:tbl>
    <w:p w:rsidR="00D71547" w:rsidRDefault="00D71547" w:rsidP="00300E83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4E" w:rsidRDefault="00552E4E" w:rsidP="00C55DBE">
      <w:pPr>
        <w:tabs>
          <w:tab w:val="left" w:pos="2913"/>
        </w:tabs>
        <w:rPr>
          <w:rFonts w:ascii="Times New Roman" w:hAnsi="Times New Roman" w:cs="Times New Roman"/>
          <w:b/>
          <w:sz w:val="28"/>
          <w:szCs w:val="28"/>
        </w:rPr>
      </w:pPr>
    </w:p>
    <w:p w:rsidR="00C55DBE" w:rsidRPr="00C55DBE" w:rsidRDefault="00C55DBE" w:rsidP="00C55DBE">
      <w:pPr>
        <w:tabs>
          <w:tab w:val="left" w:pos="291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D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ЭТАПЫ ПРОЕКТА</w:t>
      </w:r>
    </w:p>
    <w:tbl>
      <w:tblPr>
        <w:tblStyle w:val="a9"/>
        <w:tblW w:w="10485" w:type="dxa"/>
        <w:tblInd w:w="-1139" w:type="dxa"/>
        <w:tblLook w:val="04A0" w:firstRow="1" w:lastRow="0" w:firstColumn="1" w:lastColumn="0" w:noHBand="0" w:noVBand="1"/>
      </w:tblPr>
      <w:tblGrid>
        <w:gridCol w:w="3742"/>
        <w:gridCol w:w="3828"/>
        <w:gridCol w:w="2915"/>
      </w:tblGrid>
      <w:tr w:rsidR="00C55DBE" w:rsidRPr="00C55DBE" w:rsidTr="00480EFE">
        <w:tc>
          <w:tcPr>
            <w:tcW w:w="3742" w:type="dxa"/>
            <w:shd w:val="clear" w:color="auto" w:fill="auto"/>
          </w:tcPr>
          <w:p w:rsidR="00C55DBE" w:rsidRPr="00C55DBE" w:rsidRDefault="00C55DBE" w:rsidP="00C55DB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828" w:type="dxa"/>
            <w:shd w:val="clear" w:color="auto" w:fill="auto"/>
          </w:tcPr>
          <w:p w:rsidR="00C55DBE" w:rsidRPr="00C55DBE" w:rsidRDefault="00C55DBE" w:rsidP="00C55DB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b/>
                <w:sz w:val="24"/>
                <w:szCs w:val="24"/>
              </w:rPr>
              <w:t>Детальность родителей</w:t>
            </w:r>
          </w:p>
        </w:tc>
        <w:tc>
          <w:tcPr>
            <w:tcW w:w="2915" w:type="dxa"/>
            <w:shd w:val="clear" w:color="auto" w:fill="auto"/>
          </w:tcPr>
          <w:p w:rsidR="00C55DBE" w:rsidRPr="00C55DBE" w:rsidRDefault="00C55DBE" w:rsidP="00C55DB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педагогов</w:t>
            </w:r>
          </w:p>
        </w:tc>
      </w:tr>
      <w:tr w:rsidR="00C55DBE" w:rsidRPr="00C55DBE" w:rsidTr="00480EFE">
        <w:tc>
          <w:tcPr>
            <w:tcW w:w="10485" w:type="dxa"/>
            <w:gridSpan w:val="3"/>
            <w:shd w:val="clear" w:color="auto" w:fill="auto"/>
          </w:tcPr>
          <w:p w:rsidR="00C55DBE" w:rsidRPr="00C55DBE" w:rsidRDefault="00C55DBE" w:rsidP="00C55DBE">
            <w:pPr>
              <w:spacing w:before="77"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DB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Предварительный этап </w:t>
            </w:r>
          </w:p>
        </w:tc>
      </w:tr>
      <w:tr w:rsidR="00C55DBE" w:rsidRPr="00C55DBE" w:rsidTr="00480EFE">
        <w:tc>
          <w:tcPr>
            <w:tcW w:w="3742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мастерские, начинаются с беседы об истории происхождения русского пряника.</w:t>
            </w:r>
          </w:p>
          <w:p w:rsidR="00C55DBE" w:rsidRPr="00C55DBE" w:rsidRDefault="00C55DBE" w:rsidP="00C55DBE">
            <w:pPr>
              <w:pStyle w:val="ab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Дети знакомятся с </w:t>
            </w:r>
            <w:proofErr w:type="spellStart"/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тестопластикой</w:t>
            </w:r>
            <w:proofErr w:type="spellEnd"/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как видом народно-прикладного искусства, ее особенностями, инструментами, необходимыми для работы, простейшими приемами работы с тестом.</w:t>
            </w:r>
          </w:p>
          <w:p w:rsidR="00C55DBE" w:rsidRPr="00C55DBE" w:rsidRDefault="00C55DBE" w:rsidP="00C55DBE">
            <w:pPr>
              <w:pStyle w:val="ab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действуют с тестом: мнут, нюхают, катают колобки и т.д. Предлагается делать отпечатки на поверхности теста, с помощью стеки, пуговиц, пробок и другого материала. А как интересно его окрашивать и просто смешивать различные цвета.</w:t>
            </w:r>
          </w:p>
          <w:p w:rsidR="00C55DBE" w:rsidRPr="00C55DBE" w:rsidRDefault="00C55DBE" w:rsidP="00C55DBE">
            <w:pPr>
              <w:pStyle w:val="ab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Дошкольники работают с объемными форма</w:t>
            </w:r>
            <w:r w:rsidR="004625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ми - колобок, колбаска, </w:t>
            </w:r>
            <w:proofErr w:type="spellStart"/>
            <w:r w:rsidR="004625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лепешка</w:t>
            </w:r>
            <w:proofErr w:type="gramStart"/>
            <w:r w:rsidR="004625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="004625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ряник</w:t>
            </w:r>
            <w:proofErr w:type="spellEnd"/>
            <w:r w:rsidR="004625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10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  историей возникновения русского пряника.</w:t>
            </w:r>
          </w:p>
          <w:p w:rsidR="00C55DBE" w:rsidRPr="00C55DBE" w:rsidRDefault="00C55DBE" w:rsidP="00C55DBE">
            <w:pPr>
              <w:pStyle w:val="ab"/>
              <w:numPr>
                <w:ilvl w:val="0"/>
                <w:numId w:val="10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необходимости развития у детей мелкой моторики рук через лепку </w:t>
            </w:r>
            <w:proofErr w:type="spellStart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10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воспитания у детей чувства гордости и патриотизма за свою Родину.</w:t>
            </w:r>
          </w:p>
          <w:p w:rsidR="00C55DBE" w:rsidRPr="00C55DBE" w:rsidRDefault="00C55DBE" w:rsidP="00C55DBE">
            <w:pPr>
              <w:pStyle w:val="ab"/>
              <w:numPr>
                <w:ilvl w:val="0"/>
                <w:numId w:val="10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развития желания у детей лепить нетрадиционными техниками.</w:t>
            </w:r>
          </w:p>
        </w:tc>
      </w:tr>
      <w:tr w:rsidR="00C55DBE" w:rsidRPr="00C55DBE" w:rsidTr="00480EFE">
        <w:tc>
          <w:tcPr>
            <w:tcW w:w="10485" w:type="dxa"/>
            <w:gridSpan w:val="3"/>
            <w:shd w:val="clear" w:color="auto" w:fill="auto"/>
          </w:tcPr>
          <w:p w:rsidR="00C55DBE" w:rsidRPr="00C55DBE" w:rsidRDefault="00C55DBE" w:rsidP="00C55DB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</w:p>
        </w:tc>
      </w:tr>
      <w:tr w:rsidR="00C55DBE" w:rsidRPr="00C55DBE" w:rsidTr="00480EFE">
        <w:tc>
          <w:tcPr>
            <w:tcW w:w="3742" w:type="dxa"/>
            <w:shd w:val="clear" w:color="auto" w:fill="auto"/>
          </w:tcPr>
          <w:p w:rsidR="00C55DBE" w:rsidRPr="00C55DBE" w:rsidRDefault="00C55DBE" w:rsidP="00C55DBE">
            <w:pPr>
              <w:numPr>
                <w:ilvl w:val="0"/>
                <w:numId w:val="8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Задачи основного этапа: познакомить детей с техникой </w:t>
            </w:r>
            <w:proofErr w:type="spellStart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 (приемами лепки), формировать умение у детей создавать различные предметные и простые сюжетные композиции, развивать творческие способности.</w:t>
            </w:r>
          </w:p>
          <w:p w:rsidR="00C55DBE" w:rsidRPr="00C55DBE" w:rsidRDefault="00C55DBE" w:rsidP="00C55DBE">
            <w:pPr>
              <w:numPr>
                <w:ilvl w:val="0"/>
                <w:numId w:val="8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Дошкольники уже освоили лепку, предлагаем поработать с формой булочек и изготовить «Пирожки», «Булочки», «Баранки», «Пряники».</w:t>
            </w:r>
          </w:p>
        </w:tc>
        <w:tc>
          <w:tcPr>
            <w:tcW w:w="3828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8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детьми закрепляют умение детей лепить из теста русский пряник.</w:t>
            </w:r>
          </w:p>
        </w:tc>
        <w:tc>
          <w:tcPr>
            <w:tcW w:w="2915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8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Мастер класс «Пряники русские»</w:t>
            </w:r>
            <w:r w:rsidR="009C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DBE" w:rsidRPr="00C55DBE" w:rsidTr="00480EFE">
        <w:tc>
          <w:tcPr>
            <w:tcW w:w="10485" w:type="dxa"/>
            <w:gridSpan w:val="3"/>
            <w:shd w:val="clear" w:color="auto" w:fill="auto"/>
          </w:tcPr>
          <w:p w:rsidR="00C55DBE" w:rsidRPr="00C55DBE" w:rsidRDefault="00C55DBE" w:rsidP="00C55DB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 </w:t>
            </w:r>
          </w:p>
        </w:tc>
      </w:tr>
      <w:tr w:rsidR="00C55DBE" w:rsidRPr="00C55DBE" w:rsidTr="00480EFE">
        <w:tc>
          <w:tcPr>
            <w:tcW w:w="3742" w:type="dxa"/>
            <w:shd w:val="clear" w:color="auto" w:fill="auto"/>
          </w:tcPr>
          <w:p w:rsidR="00C55DBE" w:rsidRPr="00C55DBE" w:rsidRDefault="00C55DBE" w:rsidP="00C55DBE">
            <w:pPr>
              <w:numPr>
                <w:ilvl w:val="0"/>
                <w:numId w:val="9"/>
              </w:num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презентации проекта: выставка детских </w:t>
            </w:r>
            <w:r w:rsidRPr="00C5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коллективных сюжетных композиций (продукта проекта). Выставка работ детей, выполненных совместно с родителями.</w:t>
            </w:r>
          </w:p>
        </w:tc>
        <w:tc>
          <w:tcPr>
            <w:tcW w:w="3828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9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 «Самый красивый пряник для мамы»</w:t>
            </w:r>
            <w:r w:rsidR="009C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915" w:type="dxa"/>
            <w:shd w:val="clear" w:color="auto" w:fill="auto"/>
          </w:tcPr>
          <w:p w:rsidR="00C55DBE" w:rsidRPr="00C55DBE" w:rsidRDefault="00C55DBE" w:rsidP="00C55DBE">
            <w:pPr>
              <w:pStyle w:val="ab"/>
              <w:numPr>
                <w:ilvl w:val="0"/>
                <w:numId w:val="9"/>
              </w:numPr>
              <w:tabs>
                <w:tab w:val="left" w:pos="2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педагогов по </w:t>
            </w:r>
            <w:r w:rsidRPr="00C5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использованием готового продукта в сюжетн</w:t>
            </w:r>
            <w:proofErr w:type="gramStart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5DBE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играх.</w:t>
            </w:r>
          </w:p>
        </w:tc>
      </w:tr>
    </w:tbl>
    <w:p w:rsidR="00C55DBE" w:rsidRPr="00C55DBE" w:rsidRDefault="00C55DBE" w:rsidP="00C55DBE">
      <w:pPr>
        <w:tabs>
          <w:tab w:val="left" w:pos="291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DBE" w:rsidRPr="00C55DBE" w:rsidRDefault="00C55DBE" w:rsidP="00C55DBE">
      <w:pPr>
        <w:tabs>
          <w:tab w:val="left" w:pos="291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DBE" w:rsidRPr="00C55DBE" w:rsidRDefault="00C55DBE" w:rsidP="00C55DBE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5DBE" w:rsidRPr="00C55DBE" w:rsidRDefault="00C55DBE" w:rsidP="00C55DBE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5DBE" w:rsidRPr="00C55DBE" w:rsidRDefault="00C55DBE" w:rsidP="00C55DBE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5DBE" w:rsidRPr="00C55DBE" w:rsidRDefault="00C55DBE" w:rsidP="00C55DBE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55DBE" w:rsidRDefault="00C55DBE" w:rsidP="00552E4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A60C85" w:rsidRPr="00A60C85" w:rsidRDefault="00A60C85" w:rsidP="00A60C85">
      <w:pPr>
        <w:tabs>
          <w:tab w:val="left" w:pos="2913"/>
        </w:tabs>
        <w:jc w:val="both"/>
        <w:rPr>
          <w:rFonts w:ascii="Times New Roman" w:hAnsi="Times New Roman" w:cs="Times New Roman"/>
          <w:sz w:val="28"/>
        </w:rPr>
      </w:pPr>
    </w:p>
    <w:p w:rsidR="00E042FE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u w:val="single"/>
        </w:rPr>
      </w:pPr>
    </w:p>
    <w:p w:rsidR="00E042FE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u w:val="single"/>
        </w:rPr>
      </w:pPr>
    </w:p>
    <w:p w:rsidR="00E042FE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u w:val="single"/>
        </w:rPr>
      </w:pPr>
    </w:p>
    <w:p w:rsidR="00E042FE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u w:val="single"/>
        </w:rPr>
      </w:pPr>
    </w:p>
    <w:p w:rsidR="00E042FE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u w:val="single"/>
        </w:rPr>
      </w:pPr>
    </w:p>
    <w:p w:rsidR="00E042FE" w:rsidRPr="00462591" w:rsidRDefault="00E042FE">
      <w:pPr>
        <w:tabs>
          <w:tab w:val="left" w:pos="2913"/>
        </w:tabs>
        <w:jc w:val="both"/>
        <w:rPr>
          <w:rFonts w:ascii="Times New Roman" w:hAnsi="Times New Roman" w:cs="Times New Roman"/>
          <w:b/>
          <w:sz w:val="28"/>
        </w:rPr>
      </w:pPr>
    </w:p>
    <w:sectPr w:rsidR="00E042FE" w:rsidRPr="004625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474"/>
    <w:multiLevelType w:val="hybridMultilevel"/>
    <w:tmpl w:val="08B4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344"/>
    <w:multiLevelType w:val="hybridMultilevel"/>
    <w:tmpl w:val="11D8EF30"/>
    <w:lvl w:ilvl="0" w:tplc="8820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ED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4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0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86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4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28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B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C87761"/>
    <w:multiLevelType w:val="multilevel"/>
    <w:tmpl w:val="4A9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651DEE"/>
    <w:multiLevelType w:val="hybridMultilevel"/>
    <w:tmpl w:val="A7BC88CC"/>
    <w:lvl w:ilvl="0" w:tplc="FE4E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0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E9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E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8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A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4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9727DC"/>
    <w:multiLevelType w:val="hybridMultilevel"/>
    <w:tmpl w:val="42A6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D1C4F"/>
    <w:multiLevelType w:val="hybridMultilevel"/>
    <w:tmpl w:val="99D03B72"/>
    <w:lvl w:ilvl="0" w:tplc="3E7A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E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2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6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24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0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AE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C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C805D4"/>
    <w:multiLevelType w:val="hybridMultilevel"/>
    <w:tmpl w:val="7338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C21DE"/>
    <w:multiLevelType w:val="hybridMultilevel"/>
    <w:tmpl w:val="0338D324"/>
    <w:lvl w:ilvl="0" w:tplc="B91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0D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E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E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8F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68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0C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2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8B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D6319D"/>
    <w:multiLevelType w:val="hybridMultilevel"/>
    <w:tmpl w:val="402A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1F87"/>
    <w:multiLevelType w:val="hybridMultilevel"/>
    <w:tmpl w:val="8A54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07CD5"/>
    <w:multiLevelType w:val="hybridMultilevel"/>
    <w:tmpl w:val="9B28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B3065"/>
    <w:multiLevelType w:val="hybridMultilevel"/>
    <w:tmpl w:val="49326868"/>
    <w:lvl w:ilvl="0" w:tplc="C22A3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54CB"/>
    <w:multiLevelType w:val="hybridMultilevel"/>
    <w:tmpl w:val="36C81214"/>
    <w:lvl w:ilvl="0" w:tplc="E9644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FE"/>
    <w:rsid w:val="00127FC6"/>
    <w:rsid w:val="00152E84"/>
    <w:rsid w:val="0015372F"/>
    <w:rsid w:val="002A4FCA"/>
    <w:rsid w:val="00300E83"/>
    <w:rsid w:val="003832E0"/>
    <w:rsid w:val="00462591"/>
    <w:rsid w:val="004C30CC"/>
    <w:rsid w:val="00533582"/>
    <w:rsid w:val="00552E4E"/>
    <w:rsid w:val="00557307"/>
    <w:rsid w:val="0066605E"/>
    <w:rsid w:val="006B733E"/>
    <w:rsid w:val="006E5E80"/>
    <w:rsid w:val="006E63BB"/>
    <w:rsid w:val="007332BE"/>
    <w:rsid w:val="00765D38"/>
    <w:rsid w:val="007D2945"/>
    <w:rsid w:val="00847733"/>
    <w:rsid w:val="008A4F35"/>
    <w:rsid w:val="009C30EF"/>
    <w:rsid w:val="009E365E"/>
    <w:rsid w:val="00A60C85"/>
    <w:rsid w:val="00B40C7B"/>
    <w:rsid w:val="00BF2128"/>
    <w:rsid w:val="00C1654A"/>
    <w:rsid w:val="00C55DBE"/>
    <w:rsid w:val="00C60664"/>
    <w:rsid w:val="00CA2B3A"/>
    <w:rsid w:val="00D71547"/>
    <w:rsid w:val="00E042FE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Содержимое врезки"/>
    <w:basedOn w:val="a"/>
    <w:qFormat/>
  </w:style>
  <w:style w:type="table" w:styleId="a9">
    <w:name w:val="Table Grid"/>
    <w:basedOn w:val="a1"/>
    <w:uiPriority w:val="39"/>
    <w:rsid w:val="006A5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D2945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47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Содержимое врезки"/>
    <w:basedOn w:val="a"/>
    <w:qFormat/>
  </w:style>
  <w:style w:type="table" w:styleId="a9">
    <w:name w:val="Table Grid"/>
    <w:basedOn w:val="a1"/>
    <w:uiPriority w:val="39"/>
    <w:rsid w:val="006A5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D2945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4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7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1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D795-8828-4117-BC1C-6303D52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МДОУ-4</cp:lastModifiedBy>
  <cp:revision>13</cp:revision>
  <dcterms:created xsi:type="dcterms:W3CDTF">2019-04-17T17:41:00Z</dcterms:created>
  <dcterms:modified xsi:type="dcterms:W3CDTF">2022-01-13T06:05:00Z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