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32" w:rsidRDefault="00493032" w:rsidP="00493032">
      <w:r w:rsidRPr="0065099E">
        <w:rPr>
          <w:rFonts w:ascii="Times New Roman" w:hAnsi="Times New Roman" w:cs="Times New Roman"/>
          <w:b/>
          <w:sz w:val="28"/>
          <w:szCs w:val="28"/>
        </w:rPr>
        <w:t>Советы педагога-психолога родителям детей старшей группы</w:t>
      </w:r>
      <w:proofErr w:type="gramStart"/>
      <w:r w:rsidRPr="0065099E">
        <w:rPr>
          <w:rFonts w:ascii="Times New Roman" w:hAnsi="Times New Roman" w:cs="Times New Roman"/>
          <w:b/>
          <w:sz w:val="28"/>
          <w:szCs w:val="28"/>
        </w:rPr>
        <w:br/>
      </w:r>
      <w:r>
        <w:t>З</w:t>
      </w:r>
      <w:proofErr w:type="gramEnd"/>
      <w:r>
        <w:t>дравствуйте, уважаемые родители! Период старшей группы детского сада — это важный этап в жизни вашего ребенка. Он готовится к школе, развивает множество навыков и начинает осознавать свою индивидуальность. Вот советы, которые помогут вам поддержать вашего малыша в этот важный период:</w:t>
      </w:r>
      <w:r>
        <w:br/>
      </w:r>
      <w:r w:rsidRPr="0065099E">
        <w:rPr>
          <w:b/>
        </w:rPr>
        <w:t>1. Стимулируйте развитие самостоятельности</w:t>
      </w:r>
      <w:proofErr w:type="gramStart"/>
      <w:r>
        <w:br/>
        <w:t>П</w:t>
      </w:r>
      <w:proofErr w:type="gramEnd"/>
      <w:r>
        <w:t>озволяйте ребенку принимать решения и не бойтесь поручать ему простые дела: одеваться, собирать игрушки, помогать по дому. Это укрепляет его уверенность и способствует развитию ответственности.</w:t>
      </w:r>
      <w:r>
        <w:br/>
      </w:r>
      <w:r w:rsidRPr="0065099E">
        <w:rPr>
          <w:b/>
        </w:rPr>
        <w:t>2. Поддерживайте любознательность</w:t>
      </w:r>
      <w:proofErr w:type="gramStart"/>
      <w:r>
        <w:br/>
        <w:t>П</w:t>
      </w:r>
      <w:proofErr w:type="gramEnd"/>
      <w:r>
        <w:t>оощряйте вопросы и обсуждайте с ребенком интересные темы. Читайте книги, смотрите развивающие передачи, проводите эксперименты. Это способствует расширению кругозора и развитию критического мышления.</w:t>
      </w:r>
      <w:r>
        <w:br/>
      </w:r>
      <w:r w:rsidRPr="0065099E">
        <w:rPr>
          <w:b/>
        </w:rPr>
        <w:t>3. Развивайте социальные навыки</w:t>
      </w:r>
      <w:proofErr w:type="gramStart"/>
      <w:r>
        <w:br/>
        <w:t>П</w:t>
      </w:r>
      <w:proofErr w:type="gramEnd"/>
      <w:r>
        <w:t>оощряйте взаимодействие с другими детьми. Учите ребенка договариваться, делиться игрушками и уважать мнение других. Это поможет ему научиться вести себя в коллективе и строить отношения.</w:t>
      </w:r>
      <w:r>
        <w:br/>
      </w:r>
      <w:r w:rsidRPr="0065099E">
        <w:rPr>
          <w:b/>
        </w:rPr>
        <w:t>4. Обсуждайте эмоции</w:t>
      </w:r>
      <w:proofErr w:type="gramStart"/>
      <w:r w:rsidRPr="0065099E">
        <w:rPr>
          <w:b/>
        </w:rPr>
        <w:br/>
      </w:r>
      <w:r>
        <w:t>Н</w:t>
      </w:r>
      <w:proofErr w:type="gramEnd"/>
      <w:r>
        <w:t>аучите ребенка распознавать и выражать свои чувства. Обсуждайте, как он чувствует себя в различных ситуациях, и учите его справляться с негативными эмоциями. Это важно для эмоционального благополучия.</w:t>
      </w:r>
      <w:r>
        <w:br/>
      </w:r>
      <w:r w:rsidRPr="0065099E">
        <w:rPr>
          <w:b/>
        </w:rPr>
        <w:t>5. Соблюдайте режим дня</w:t>
      </w:r>
      <w:proofErr w:type="gramStart"/>
      <w:r w:rsidRPr="0065099E">
        <w:rPr>
          <w:b/>
        </w:rPr>
        <w:br/>
      </w:r>
      <w:r>
        <w:t>С</w:t>
      </w:r>
      <w:proofErr w:type="gramEnd"/>
      <w:r>
        <w:t>оздайте стабильный распорядок дня, который включает время для игр, занятий, отдыха и сна. Это помогает ребенку чувствовать себя комфортно и безопасно.</w:t>
      </w:r>
      <w:r>
        <w:br/>
      </w:r>
      <w:r w:rsidRPr="0065099E">
        <w:rPr>
          <w:b/>
        </w:rPr>
        <w:t>6. Подготовьте к школьной жизни</w:t>
      </w:r>
      <w:proofErr w:type="gramStart"/>
      <w:r w:rsidRPr="0065099E">
        <w:rPr>
          <w:b/>
        </w:rPr>
        <w:br/>
      </w:r>
      <w:r>
        <w:t>О</w:t>
      </w:r>
      <w:proofErr w:type="gramEnd"/>
      <w:r>
        <w:t>бсуждайте, что его ждет в школе. Рассказывайте о том, какие предметы будут учить, как будут проходить занятия и какие новые друзья могут появиться. Это позволит снизить уровень тревожности.</w:t>
      </w:r>
      <w:r>
        <w:br/>
      </w:r>
      <w:r w:rsidRPr="0065099E">
        <w:rPr>
          <w:b/>
        </w:rPr>
        <w:t>7. Развивайте навыки самообслуживания</w:t>
      </w:r>
      <w:proofErr w:type="gramStart"/>
      <w:r w:rsidRPr="0065099E">
        <w:rPr>
          <w:b/>
        </w:rPr>
        <w:br/>
      </w:r>
      <w:r>
        <w:t>У</w:t>
      </w:r>
      <w:proofErr w:type="gramEnd"/>
      <w:r>
        <w:t>чите ребенка заботиться о себе: мыть руки, убирать за собой, выбирать одежду. Это создаст ощущение независимости и уверенности в своих силах.</w:t>
      </w:r>
      <w:r>
        <w:br/>
      </w:r>
      <w:r w:rsidRPr="0065099E">
        <w:rPr>
          <w:b/>
        </w:rPr>
        <w:t>8. Поощряйте творчество</w:t>
      </w:r>
      <w:proofErr w:type="gramStart"/>
      <w:r w:rsidRPr="0065099E">
        <w:rPr>
          <w:b/>
        </w:rPr>
        <w:br/>
      </w:r>
      <w:r>
        <w:t>С</w:t>
      </w:r>
      <w:proofErr w:type="gramEnd"/>
      <w:r>
        <w:t>тимулируйте творческое самовыражение вашего ребенка. Предлагайте ему рисовать, лепить, заниматься музыкой или участвовать в театрализованных играх. Это важно для развития креативности и фантазии.</w:t>
      </w:r>
      <w:r>
        <w:br/>
      </w:r>
      <w:r w:rsidRPr="0065099E">
        <w:rPr>
          <w:b/>
        </w:rPr>
        <w:t>9. Проводите время вместе</w:t>
      </w:r>
      <w:proofErr w:type="gramStart"/>
      <w:r w:rsidRPr="0065099E">
        <w:rPr>
          <w:b/>
        </w:rPr>
        <w:br/>
      </w:r>
      <w:r>
        <w:t>О</w:t>
      </w:r>
      <w:proofErr w:type="gramEnd"/>
      <w:r>
        <w:t>рганизуйте совместные семейные занятия: прогулки, игры, поездки. Это укрепляет эмоциональную связь и создает положительные воспоминания.</w:t>
      </w:r>
      <w:r>
        <w:br/>
      </w:r>
      <w:r w:rsidRPr="0065099E">
        <w:rPr>
          <w:b/>
        </w:rPr>
        <w:t>10. Будьте терпеливыми и поддерживающими</w:t>
      </w:r>
      <w:r>
        <w:br/>
        <w:t>Важные изменения могут вызывать у ребенка стресс. Проявляйте терпение и поддержку. Слушайте его переживания и обращайте внимание на его чувства.</w:t>
      </w:r>
      <w:r>
        <w:br/>
      </w:r>
      <w:r>
        <w:br/>
        <w:t>Помните, что ваше внимание и поддержка играют ключевую роль в процессе подготовки вашего ребенка к школе. Если у вас возникнут болезни или вопросы, я всегда готов помочь и поддержать вас!</w:t>
      </w:r>
      <w:r>
        <w:br/>
      </w:r>
      <w:r>
        <w:br/>
        <w:t xml:space="preserve">С уважением, педагог-психолог </w:t>
      </w:r>
      <w:proofErr w:type="spellStart"/>
      <w:r>
        <w:t>Дзугкоева</w:t>
      </w:r>
      <w:proofErr w:type="spellEnd"/>
      <w:r>
        <w:t xml:space="preserve"> Л.Ю.. </w:t>
      </w:r>
    </w:p>
    <w:p w:rsidR="002208AC" w:rsidRDefault="002208AC">
      <w:bookmarkStart w:id="0" w:name="_GoBack"/>
      <w:bookmarkEnd w:id="0"/>
    </w:p>
    <w:sectPr w:rsidR="002208AC" w:rsidSect="00493032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32"/>
    <w:rsid w:val="002208AC"/>
    <w:rsid w:val="0049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7BiT</dc:creator>
  <cp:lastModifiedBy>7BiT</cp:lastModifiedBy>
  <cp:revision>1</cp:revision>
  <dcterms:created xsi:type="dcterms:W3CDTF">2025-01-27T09:44:00Z</dcterms:created>
  <dcterms:modified xsi:type="dcterms:W3CDTF">2025-01-27T09:46:00Z</dcterms:modified>
</cp:coreProperties>
</file>