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774" w:rsidRPr="00A768AA" w:rsidRDefault="00EF3774" w:rsidP="00A768AA">
      <w:pPr>
        <w:jc w:val="center"/>
        <w:rPr>
          <w:rFonts w:ascii="Times New Roman" w:hAnsi="Times New Roman" w:cs="Times New Roman"/>
          <w:sz w:val="24"/>
          <w:szCs w:val="24"/>
        </w:rPr>
      </w:pPr>
      <w:r w:rsidRPr="00A768AA">
        <w:rPr>
          <w:rFonts w:ascii="Times New Roman" w:hAnsi="Times New Roman" w:cs="Times New Roman"/>
          <w:sz w:val="24"/>
          <w:szCs w:val="24"/>
        </w:rPr>
        <w:t>МУНИЦИПАЛЬНОЕ БЮДЖЕТНОЕ ДОШКОЛЬНОЕ ОБРАЗОВАТЕЛЬНОЕ УЧРЕЖДЕНИЕ «ДЕТСКИЙ САД №8 СЕЛА ИГЛИНО» МУНИЦИПАЛЬНОГО РАЙОНА ИГЛИНСКИЙ РАЙОН</w:t>
      </w:r>
      <w:r w:rsidR="00A768AA" w:rsidRPr="00A768AA">
        <w:rPr>
          <w:rFonts w:ascii="Times New Roman" w:hAnsi="Times New Roman" w:cs="Times New Roman"/>
          <w:sz w:val="24"/>
          <w:szCs w:val="24"/>
        </w:rPr>
        <w:t xml:space="preserve"> РЕСПУБЛИКИ БАШКОРТОСТАН</w:t>
      </w: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9523FE" w:rsidRDefault="009523FE" w:rsidP="00E952A2">
      <w:pPr>
        <w:rPr>
          <w:rFonts w:ascii="Times New Roman" w:hAnsi="Times New Roman" w:cs="Times New Roman"/>
          <w:sz w:val="28"/>
          <w:szCs w:val="28"/>
        </w:rPr>
      </w:pPr>
    </w:p>
    <w:p w:rsidR="009523FE" w:rsidRDefault="00E952A2" w:rsidP="00A768AA">
      <w:pPr>
        <w:jc w:val="center"/>
        <w:rPr>
          <w:rFonts w:ascii="Times New Roman" w:hAnsi="Times New Roman" w:cs="Times New Roman"/>
          <w:b/>
          <w:bCs/>
          <w:sz w:val="36"/>
          <w:szCs w:val="36"/>
        </w:rPr>
      </w:pPr>
      <w:r w:rsidRPr="00E952A2">
        <w:rPr>
          <w:rFonts w:ascii="Times New Roman" w:hAnsi="Times New Roman" w:cs="Times New Roman"/>
          <w:b/>
          <w:bCs/>
          <w:sz w:val="36"/>
          <w:szCs w:val="36"/>
        </w:rPr>
        <w:t>Опыт</w:t>
      </w:r>
      <w:r w:rsidR="009523FE">
        <w:rPr>
          <w:rFonts w:ascii="Times New Roman" w:hAnsi="Times New Roman" w:cs="Times New Roman"/>
          <w:b/>
          <w:bCs/>
          <w:sz w:val="36"/>
          <w:szCs w:val="36"/>
        </w:rPr>
        <w:t xml:space="preserve"> работы </w:t>
      </w:r>
    </w:p>
    <w:p w:rsidR="00EF3774" w:rsidRPr="00A768AA" w:rsidRDefault="00E952A2" w:rsidP="00A768AA">
      <w:pPr>
        <w:jc w:val="center"/>
        <w:rPr>
          <w:rFonts w:ascii="Times New Roman" w:hAnsi="Times New Roman" w:cs="Times New Roman"/>
          <w:b/>
          <w:bCs/>
          <w:sz w:val="36"/>
          <w:szCs w:val="36"/>
        </w:rPr>
      </w:pPr>
      <w:r w:rsidRPr="00E952A2">
        <w:rPr>
          <w:rFonts w:ascii="Times New Roman" w:hAnsi="Times New Roman" w:cs="Times New Roman"/>
          <w:b/>
          <w:bCs/>
          <w:sz w:val="36"/>
          <w:szCs w:val="36"/>
        </w:rPr>
        <w:t xml:space="preserve"> «Технология тимбилдинга</w:t>
      </w:r>
      <w:r w:rsidR="009523FE">
        <w:rPr>
          <w:rFonts w:ascii="Times New Roman" w:hAnsi="Times New Roman" w:cs="Times New Roman"/>
          <w:b/>
          <w:bCs/>
          <w:sz w:val="36"/>
          <w:szCs w:val="36"/>
        </w:rPr>
        <w:t>,</w:t>
      </w:r>
      <w:r w:rsidRPr="00E952A2">
        <w:rPr>
          <w:rFonts w:ascii="Times New Roman" w:hAnsi="Times New Roman" w:cs="Times New Roman"/>
          <w:b/>
          <w:bCs/>
          <w:sz w:val="36"/>
          <w:szCs w:val="36"/>
        </w:rPr>
        <w:t xml:space="preserve"> как форма работы по социально-коммуникативному развитию детей старшего дошкольного возраста»</w:t>
      </w:r>
    </w:p>
    <w:p w:rsidR="00EF3774" w:rsidRPr="00A768AA" w:rsidRDefault="00EF3774" w:rsidP="00A768AA">
      <w:pPr>
        <w:jc w:val="center"/>
        <w:rPr>
          <w:rFonts w:ascii="Times New Roman" w:hAnsi="Times New Roman" w:cs="Times New Roman"/>
          <w:b/>
          <w:bCs/>
          <w:sz w:val="36"/>
          <w:szCs w:val="36"/>
        </w:rPr>
      </w:pPr>
    </w:p>
    <w:p w:rsidR="00EF3774" w:rsidRDefault="00B01F73" w:rsidP="00E952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205105</wp:posOffset>
            </wp:positionH>
            <wp:positionV relativeFrom="paragraph">
              <wp:posOffset>190500</wp:posOffset>
            </wp:positionV>
            <wp:extent cx="5939790" cy="2583815"/>
            <wp:effectExtent l="19050" t="0" r="381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гры на взаимоотношение с детьми.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2583815"/>
                    </a:xfrm>
                    <a:prstGeom prst="rect">
                      <a:avLst/>
                    </a:prstGeom>
                  </pic:spPr>
                </pic:pic>
              </a:graphicData>
            </a:graphic>
          </wp:anchor>
        </w:drawing>
      </w: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A768AA" w:rsidRDefault="00A768AA" w:rsidP="00E952A2">
      <w:pPr>
        <w:rPr>
          <w:rFonts w:ascii="Times New Roman" w:hAnsi="Times New Roman" w:cs="Times New Roman"/>
          <w:sz w:val="28"/>
          <w:szCs w:val="28"/>
        </w:rPr>
      </w:pPr>
    </w:p>
    <w:p w:rsidR="00A768AA" w:rsidRDefault="00A768AA" w:rsidP="00E952A2">
      <w:pPr>
        <w:rPr>
          <w:rFonts w:ascii="Times New Roman" w:hAnsi="Times New Roman" w:cs="Times New Roman"/>
          <w:sz w:val="28"/>
          <w:szCs w:val="28"/>
        </w:rPr>
      </w:pPr>
    </w:p>
    <w:p w:rsidR="00A768AA" w:rsidRDefault="00A768AA"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EF3774" w:rsidRDefault="00EF3774" w:rsidP="00E952A2">
      <w:pPr>
        <w:rPr>
          <w:rFonts w:ascii="Times New Roman" w:hAnsi="Times New Roman" w:cs="Times New Roman"/>
          <w:sz w:val="28"/>
          <w:szCs w:val="28"/>
        </w:rPr>
      </w:pPr>
    </w:p>
    <w:p w:rsidR="00B01F73" w:rsidRDefault="00B01F73" w:rsidP="00E952A2">
      <w:pPr>
        <w:rPr>
          <w:rFonts w:ascii="Times New Roman" w:hAnsi="Times New Roman" w:cs="Times New Roman"/>
          <w:sz w:val="28"/>
          <w:szCs w:val="28"/>
        </w:rPr>
      </w:pPr>
    </w:p>
    <w:p w:rsidR="00B01F73" w:rsidRDefault="00B01F73" w:rsidP="00E952A2">
      <w:pPr>
        <w:rPr>
          <w:rFonts w:ascii="Times New Roman" w:hAnsi="Times New Roman" w:cs="Times New Roman"/>
          <w:sz w:val="28"/>
          <w:szCs w:val="28"/>
        </w:rPr>
      </w:pPr>
    </w:p>
    <w:p w:rsidR="00B01F73" w:rsidRDefault="00B01F73" w:rsidP="00E952A2">
      <w:pPr>
        <w:rPr>
          <w:rFonts w:ascii="Times New Roman" w:hAnsi="Times New Roman" w:cs="Times New Roman"/>
          <w:sz w:val="28"/>
          <w:szCs w:val="28"/>
        </w:rPr>
      </w:pPr>
    </w:p>
    <w:p w:rsidR="00EF3774" w:rsidRDefault="00EF3774" w:rsidP="00EF3774">
      <w:pPr>
        <w:jc w:val="right"/>
        <w:rPr>
          <w:rFonts w:ascii="Times New Roman" w:hAnsi="Times New Roman" w:cs="Times New Roman"/>
          <w:sz w:val="28"/>
          <w:szCs w:val="28"/>
        </w:rPr>
      </w:pPr>
      <w:r>
        <w:rPr>
          <w:rFonts w:ascii="Times New Roman" w:hAnsi="Times New Roman" w:cs="Times New Roman"/>
          <w:sz w:val="28"/>
          <w:szCs w:val="28"/>
        </w:rPr>
        <w:t>Подготовила: Талипова Э.Г.</w:t>
      </w:r>
    </w:p>
    <w:p w:rsidR="00A768AA" w:rsidRDefault="00A768AA" w:rsidP="00A768AA">
      <w:pPr>
        <w:jc w:val="center"/>
        <w:rPr>
          <w:rFonts w:ascii="Times New Roman" w:hAnsi="Times New Roman" w:cs="Times New Roman"/>
          <w:sz w:val="28"/>
          <w:szCs w:val="28"/>
        </w:rPr>
      </w:pPr>
    </w:p>
    <w:p w:rsidR="009523FE" w:rsidRDefault="009523FE" w:rsidP="00A768AA">
      <w:pPr>
        <w:jc w:val="center"/>
        <w:rPr>
          <w:rFonts w:ascii="Times New Roman" w:hAnsi="Times New Roman" w:cs="Times New Roman"/>
          <w:sz w:val="28"/>
          <w:szCs w:val="28"/>
        </w:rPr>
      </w:pPr>
      <w:r>
        <w:rPr>
          <w:rFonts w:ascii="Times New Roman" w:hAnsi="Times New Roman" w:cs="Times New Roman"/>
          <w:sz w:val="28"/>
          <w:szCs w:val="28"/>
        </w:rPr>
        <w:t>2022 год</w:t>
      </w:r>
    </w:p>
    <w:p w:rsidR="00E952A2" w:rsidRDefault="009523FE" w:rsidP="009523F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E952A2" w:rsidRPr="00E952A2">
        <w:rPr>
          <w:rFonts w:ascii="Times New Roman" w:hAnsi="Times New Roman" w:cs="Times New Roman"/>
          <w:sz w:val="28"/>
          <w:szCs w:val="28"/>
        </w:rPr>
        <w:t xml:space="preserve">абота по внедрению технологии тимбилдинга, как формы работы по социально-коммуникативному развитию дошкольников проводилась мною </w:t>
      </w:r>
      <w:r w:rsidR="00E952A2" w:rsidRPr="00A768AA">
        <w:rPr>
          <w:rFonts w:ascii="Times New Roman" w:hAnsi="Times New Roman" w:cs="Times New Roman"/>
          <w:sz w:val="28"/>
          <w:szCs w:val="28"/>
        </w:rPr>
        <w:t>с ноября 2021 по ноябрь 2022</w:t>
      </w:r>
      <w:r>
        <w:rPr>
          <w:rFonts w:ascii="Times New Roman" w:hAnsi="Times New Roman" w:cs="Times New Roman"/>
          <w:sz w:val="28"/>
          <w:szCs w:val="28"/>
        </w:rPr>
        <w:t xml:space="preserve"> года.</w:t>
      </w:r>
    </w:p>
    <w:p w:rsidR="009523FE" w:rsidRPr="00E952A2" w:rsidRDefault="009523FE" w:rsidP="009523FE">
      <w:pPr>
        <w:spacing w:after="0"/>
        <w:ind w:firstLine="709"/>
        <w:jc w:val="both"/>
        <w:rPr>
          <w:rFonts w:ascii="Times New Roman" w:hAnsi="Times New Roman" w:cs="Times New Roman"/>
          <w:sz w:val="28"/>
          <w:szCs w:val="28"/>
        </w:rPr>
      </w:pPr>
      <w:r>
        <w:rPr>
          <w:rFonts w:ascii="Times New Roman" w:hAnsi="Times New Roman" w:cs="Times New Roman"/>
          <w:sz w:val="28"/>
          <w:szCs w:val="28"/>
        </w:rPr>
        <w:t>Т</w:t>
      </w:r>
      <w:r w:rsidRPr="00C07CB6">
        <w:rPr>
          <w:rFonts w:ascii="Times New Roman" w:hAnsi="Times New Roman" w:cs="Times New Roman"/>
          <w:sz w:val="28"/>
          <w:szCs w:val="28"/>
        </w:rPr>
        <w:t>имбилдинг – технология командообразования, благодаря которой дети сближаются и эффективно выстраивают общение между собой в коллективе. Тимбилдинг (англ. Teambuilding — построение команды) – это, прежде всего, инструмент построении команды, который необходим каждому человеку.</w:t>
      </w:r>
    </w:p>
    <w:p w:rsidR="00A768AA" w:rsidRDefault="00E952A2" w:rsidP="009523FE">
      <w:pPr>
        <w:spacing w:after="0"/>
        <w:ind w:firstLine="709"/>
        <w:jc w:val="both"/>
        <w:rPr>
          <w:rFonts w:ascii="Times New Roman" w:hAnsi="Times New Roman" w:cs="Times New Roman"/>
          <w:sz w:val="28"/>
          <w:szCs w:val="28"/>
        </w:rPr>
      </w:pPr>
      <w:r w:rsidRPr="00E952A2">
        <w:rPr>
          <w:rFonts w:ascii="Times New Roman" w:hAnsi="Times New Roman" w:cs="Times New Roman"/>
          <w:sz w:val="28"/>
          <w:szCs w:val="28"/>
        </w:rPr>
        <w:t>Актуальность </w:t>
      </w:r>
      <w:r w:rsidRPr="00E952A2">
        <w:rPr>
          <w:rFonts w:ascii="Times New Roman" w:hAnsi="Times New Roman" w:cs="Times New Roman"/>
          <w:b/>
          <w:bCs/>
          <w:sz w:val="28"/>
          <w:szCs w:val="28"/>
        </w:rPr>
        <w:t>работы</w:t>
      </w:r>
      <w:r w:rsidRPr="00C07CB6">
        <w:rPr>
          <w:rFonts w:ascii="Times New Roman" w:hAnsi="Times New Roman" w:cs="Times New Roman"/>
          <w:sz w:val="28"/>
          <w:szCs w:val="28"/>
        </w:rPr>
        <w:t>:</w:t>
      </w:r>
      <w:r w:rsidR="009523FE">
        <w:rPr>
          <w:rFonts w:ascii="Times New Roman" w:hAnsi="Times New Roman" w:cs="Times New Roman"/>
          <w:sz w:val="28"/>
          <w:szCs w:val="28"/>
        </w:rPr>
        <w:t xml:space="preserve"> </w:t>
      </w:r>
      <w:r w:rsidRPr="00C07CB6">
        <w:rPr>
          <w:rFonts w:ascii="Times New Roman" w:hAnsi="Times New Roman" w:cs="Times New Roman"/>
          <w:sz w:val="28"/>
          <w:szCs w:val="28"/>
        </w:rPr>
        <w:t>упражне</w:t>
      </w:r>
      <w:r w:rsidR="009523FE">
        <w:rPr>
          <w:rFonts w:ascii="Times New Roman" w:hAnsi="Times New Roman" w:cs="Times New Roman"/>
          <w:sz w:val="28"/>
          <w:szCs w:val="28"/>
        </w:rPr>
        <w:t>ния и игры на командообразование (тимбилдинг)</w:t>
      </w:r>
      <w:r w:rsidRPr="00C07CB6">
        <w:rPr>
          <w:rFonts w:ascii="Times New Roman" w:hAnsi="Times New Roman" w:cs="Times New Roman"/>
          <w:sz w:val="28"/>
          <w:szCs w:val="28"/>
        </w:rPr>
        <w:t xml:space="preserve"> позволяют в игровой форме обучить детей навыкам работы в команде, лидерству, общению, принятию решений и разрешению различных задач. Чтобы достичь успеха в командообразующих играх дети учатся взаимодействовать друг с другом, внимательно слушать других, изъясняться четко и понятно, мыслить творчески и нестандартно.</w:t>
      </w:r>
    </w:p>
    <w:p w:rsidR="00A768AA" w:rsidRPr="009523FE" w:rsidRDefault="00A768AA" w:rsidP="009523FE">
      <w:pPr>
        <w:spacing w:after="0"/>
        <w:ind w:firstLine="709"/>
        <w:jc w:val="both"/>
        <w:rPr>
          <w:rFonts w:ascii="Times New Roman" w:hAnsi="Times New Roman" w:cs="Times New Roman"/>
          <w:sz w:val="28"/>
          <w:szCs w:val="28"/>
        </w:rPr>
      </w:pPr>
      <w:r w:rsidRPr="009523FE">
        <w:rPr>
          <w:rFonts w:ascii="Times New Roman" w:hAnsi="Times New Roman" w:cs="Times New Roman"/>
          <w:sz w:val="28"/>
          <w:szCs w:val="28"/>
        </w:rPr>
        <w:t>Эм</w:t>
      </w:r>
      <w:r w:rsidR="00E952A2" w:rsidRPr="009523FE">
        <w:rPr>
          <w:rFonts w:ascii="Times New Roman" w:hAnsi="Times New Roman" w:cs="Times New Roman"/>
          <w:sz w:val="28"/>
          <w:szCs w:val="28"/>
        </w:rPr>
        <w:t>оциональной и коммуникативной сферы ребенка является </w:t>
      </w:r>
      <w:r w:rsidR="00E952A2" w:rsidRPr="009523FE">
        <w:rPr>
          <w:rFonts w:ascii="Times New Roman" w:hAnsi="Times New Roman" w:cs="Times New Roman"/>
          <w:bCs/>
          <w:sz w:val="28"/>
          <w:szCs w:val="28"/>
        </w:rPr>
        <w:t>дошкольное детство</w:t>
      </w:r>
      <w:r w:rsidR="00E952A2" w:rsidRPr="009523FE">
        <w:rPr>
          <w:rFonts w:ascii="Times New Roman" w:hAnsi="Times New Roman" w:cs="Times New Roman"/>
          <w:sz w:val="28"/>
          <w:szCs w:val="28"/>
        </w:rPr>
        <w:t>, ведь отношения с другими людьми зарождаются и наиболее интенсивно </w:t>
      </w:r>
      <w:r w:rsidR="00E952A2" w:rsidRPr="009523FE">
        <w:rPr>
          <w:rFonts w:ascii="Times New Roman" w:hAnsi="Times New Roman" w:cs="Times New Roman"/>
          <w:bCs/>
          <w:sz w:val="28"/>
          <w:szCs w:val="28"/>
        </w:rPr>
        <w:t>развиваются именно в этом возрасте</w:t>
      </w:r>
      <w:r w:rsidR="00E952A2" w:rsidRPr="009523FE">
        <w:rPr>
          <w:rFonts w:ascii="Times New Roman" w:hAnsi="Times New Roman" w:cs="Times New Roman"/>
          <w:sz w:val="28"/>
          <w:szCs w:val="28"/>
        </w:rPr>
        <w:t>. От того, как сложатся отношения ребенка в первом его жизни коллективе – группе детского сада – во многом зависит последующий путь его личностного и </w:t>
      </w:r>
      <w:r w:rsidR="00E952A2" w:rsidRPr="009523FE">
        <w:rPr>
          <w:rFonts w:ascii="Times New Roman" w:hAnsi="Times New Roman" w:cs="Times New Roman"/>
          <w:bCs/>
          <w:sz w:val="28"/>
          <w:szCs w:val="28"/>
        </w:rPr>
        <w:t>социального развития</w:t>
      </w:r>
      <w:r w:rsidR="00E952A2" w:rsidRPr="009523FE">
        <w:rPr>
          <w:rFonts w:ascii="Times New Roman" w:hAnsi="Times New Roman" w:cs="Times New Roman"/>
          <w:sz w:val="28"/>
          <w:szCs w:val="28"/>
        </w:rPr>
        <w:t>, а значит и его дальнейшая судьба. Это актуализируется и в ФГОС ДО в образовательной области </w:t>
      </w:r>
      <w:r w:rsidR="00E952A2" w:rsidRPr="009523FE">
        <w:rPr>
          <w:rFonts w:ascii="Times New Roman" w:hAnsi="Times New Roman" w:cs="Times New Roman"/>
          <w:i/>
          <w:iCs/>
          <w:sz w:val="28"/>
          <w:szCs w:val="28"/>
        </w:rPr>
        <w:t>«</w:t>
      </w:r>
      <w:r w:rsidR="00E952A2" w:rsidRPr="009523FE">
        <w:rPr>
          <w:rFonts w:ascii="Times New Roman" w:hAnsi="Times New Roman" w:cs="Times New Roman"/>
          <w:bCs/>
          <w:i/>
          <w:iCs/>
          <w:sz w:val="28"/>
          <w:szCs w:val="28"/>
        </w:rPr>
        <w:t>Социально-коммуникативное развитие</w:t>
      </w:r>
      <w:r w:rsidR="00E952A2" w:rsidRPr="009523FE">
        <w:rPr>
          <w:rFonts w:ascii="Times New Roman" w:hAnsi="Times New Roman" w:cs="Times New Roman"/>
          <w:i/>
          <w:iCs/>
          <w:sz w:val="28"/>
          <w:szCs w:val="28"/>
        </w:rPr>
        <w:t>»</w:t>
      </w:r>
      <w:r w:rsidR="00E952A2" w:rsidRPr="009523FE">
        <w:rPr>
          <w:rFonts w:ascii="Times New Roman" w:hAnsi="Times New Roman" w:cs="Times New Roman"/>
          <w:sz w:val="28"/>
          <w:szCs w:val="28"/>
        </w:rPr>
        <w:t> в связи с чем становится актуальным поиск новых </w:t>
      </w:r>
      <w:r w:rsidR="00E952A2" w:rsidRPr="009523FE">
        <w:rPr>
          <w:rFonts w:ascii="Times New Roman" w:hAnsi="Times New Roman" w:cs="Times New Roman"/>
          <w:bCs/>
          <w:sz w:val="28"/>
          <w:szCs w:val="28"/>
        </w:rPr>
        <w:t>форм и методов работы с детьми дошкольного возраста</w:t>
      </w:r>
      <w:r w:rsidR="00E952A2" w:rsidRPr="009523FE">
        <w:rPr>
          <w:rFonts w:ascii="Times New Roman" w:hAnsi="Times New Roman" w:cs="Times New Roman"/>
          <w:sz w:val="28"/>
          <w:szCs w:val="28"/>
        </w:rPr>
        <w:t>.</w:t>
      </w:r>
    </w:p>
    <w:p w:rsidR="009523FE" w:rsidRDefault="00315434" w:rsidP="009523FE">
      <w:pPr>
        <w:spacing w:after="0"/>
        <w:ind w:firstLine="709"/>
        <w:jc w:val="both"/>
        <w:rPr>
          <w:rFonts w:ascii="Times New Roman" w:hAnsi="Times New Roman" w:cs="Times New Roman"/>
          <w:sz w:val="28"/>
          <w:szCs w:val="28"/>
        </w:rPr>
      </w:pPr>
      <w:r w:rsidRPr="00C07CB6">
        <w:rPr>
          <w:rFonts w:ascii="Times New Roman" w:hAnsi="Times New Roman" w:cs="Times New Roman"/>
          <w:sz w:val="28"/>
          <w:szCs w:val="28"/>
        </w:rPr>
        <w:t xml:space="preserve">Сама по себе идея командостроения не нова. Её уже давным-давно используют военные, охранные, пожарные, спасательные и прочие экстренные службы. Они тренируются для того, чтобы отработать слаженность действий при любых условиях, довести их до автоматизма, тем самым значительно увеличив вероятность благоприятного исхода той или иной ситуации. Однако существует еще и такое понятие, как </w:t>
      </w:r>
      <w:r w:rsidRPr="009523FE">
        <w:rPr>
          <w:rFonts w:ascii="Times New Roman" w:hAnsi="Times New Roman" w:cs="Times New Roman"/>
          <w:i/>
          <w:sz w:val="28"/>
          <w:szCs w:val="28"/>
          <w:u w:val="single"/>
        </w:rPr>
        <w:t>«детский тимбилдинг</w:t>
      </w:r>
      <w:r w:rsidRPr="00C07CB6">
        <w:rPr>
          <w:rFonts w:ascii="Times New Roman" w:hAnsi="Times New Roman" w:cs="Times New Roman"/>
          <w:sz w:val="28"/>
          <w:szCs w:val="28"/>
        </w:rPr>
        <w:t xml:space="preserve">» и наша страна является одной из родоначальниц этого явления. </w:t>
      </w:r>
    </w:p>
    <w:p w:rsidR="00A768AA" w:rsidRDefault="00315434" w:rsidP="009523FE">
      <w:pPr>
        <w:spacing w:after="0"/>
        <w:ind w:firstLine="709"/>
        <w:jc w:val="both"/>
        <w:rPr>
          <w:rFonts w:ascii="Times New Roman" w:hAnsi="Times New Roman" w:cs="Times New Roman"/>
          <w:sz w:val="28"/>
          <w:szCs w:val="28"/>
        </w:rPr>
      </w:pPr>
      <w:r w:rsidRPr="00C07CB6">
        <w:rPr>
          <w:rFonts w:ascii="Times New Roman" w:hAnsi="Times New Roman" w:cs="Times New Roman"/>
          <w:sz w:val="28"/>
          <w:szCs w:val="28"/>
        </w:rPr>
        <w:t xml:space="preserve">История детского и юношеского командообразования берет свое начало со времен пионерских лагерей, турслетов и выездных многодневных походов. Именно тогда, в далеком прошлом, зародился «Детский тимбилдинг». В образовательном процессе ДОУ тимбилдинг рассматривается как технология, предполагающая использование разнообразных форм и методов работы с детским коллективом, а также комплекса игр и упражнений, с помощью которых в итоге из обычных дошкольников с разнообразными индивидуальными особенностями формируется уверенная, надежная и сплочённая супер команда. Обеспечение эмоционального благополучия каждого ребенка в группе достигается также за счет уважения к его индивидуальности, чуткости к его эмоциональному состоянию, поддержки его чувства собственного достоинства. Все это позволяет наладить нам доверительные отношения с детьми, расположить их к сотрудничеству, а значит сплотить детский коллектив. В детском возрасте </w:t>
      </w:r>
      <w:r w:rsidRPr="00C07CB6">
        <w:rPr>
          <w:rFonts w:ascii="Times New Roman" w:hAnsi="Times New Roman" w:cs="Times New Roman"/>
          <w:sz w:val="28"/>
          <w:szCs w:val="28"/>
        </w:rPr>
        <w:lastRenderedPageBreak/>
        <w:t>общению и дружбе придается гораздо больше значения, чем у взрослых. Все дети любят и</w:t>
      </w:r>
      <w:r w:rsidR="009523FE">
        <w:rPr>
          <w:rFonts w:ascii="Times New Roman" w:hAnsi="Times New Roman" w:cs="Times New Roman"/>
          <w:sz w:val="28"/>
          <w:szCs w:val="28"/>
        </w:rPr>
        <w:t>грать, а тимбилдинг – это</w:t>
      </w:r>
      <w:r w:rsidRPr="00C07CB6">
        <w:rPr>
          <w:rFonts w:ascii="Times New Roman" w:hAnsi="Times New Roman" w:cs="Times New Roman"/>
          <w:sz w:val="28"/>
          <w:szCs w:val="28"/>
        </w:rPr>
        <w:t xml:space="preserve"> веселые, быстрые, интересные, увлекательные, а иногда спокойные командные игр</w:t>
      </w:r>
      <w:r w:rsidR="009523FE">
        <w:rPr>
          <w:rFonts w:ascii="Times New Roman" w:hAnsi="Times New Roman" w:cs="Times New Roman"/>
          <w:sz w:val="28"/>
          <w:szCs w:val="28"/>
        </w:rPr>
        <w:t>ы</w:t>
      </w:r>
      <w:r w:rsidR="00A768AA">
        <w:rPr>
          <w:rFonts w:ascii="Times New Roman" w:hAnsi="Times New Roman" w:cs="Times New Roman"/>
          <w:sz w:val="28"/>
          <w:szCs w:val="28"/>
        </w:rPr>
        <w:t xml:space="preserve">. </w:t>
      </w:r>
    </w:p>
    <w:p w:rsidR="009523FE" w:rsidRDefault="00E952A2" w:rsidP="009523FE">
      <w:pPr>
        <w:spacing w:after="0"/>
        <w:ind w:firstLine="709"/>
        <w:jc w:val="both"/>
        <w:rPr>
          <w:rFonts w:ascii="Times New Roman" w:hAnsi="Times New Roman" w:cs="Times New Roman"/>
          <w:sz w:val="28"/>
          <w:szCs w:val="28"/>
        </w:rPr>
      </w:pPr>
      <w:r w:rsidRPr="009523FE">
        <w:rPr>
          <w:rFonts w:ascii="Times New Roman" w:hAnsi="Times New Roman" w:cs="Times New Roman"/>
          <w:sz w:val="28"/>
          <w:szCs w:val="28"/>
        </w:rPr>
        <w:t>Анализ психолого-педагогической литературы показывает, что теоретические основы концепции воспитания в коллективе были </w:t>
      </w:r>
      <w:r w:rsidRPr="009523FE">
        <w:rPr>
          <w:rFonts w:ascii="Times New Roman" w:hAnsi="Times New Roman" w:cs="Times New Roman"/>
          <w:bCs/>
          <w:sz w:val="28"/>
          <w:szCs w:val="28"/>
        </w:rPr>
        <w:t>разработаны Н</w:t>
      </w:r>
      <w:r w:rsidRPr="009523FE">
        <w:rPr>
          <w:rFonts w:ascii="Times New Roman" w:hAnsi="Times New Roman" w:cs="Times New Roman"/>
          <w:sz w:val="28"/>
          <w:szCs w:val="28"/>
        </w:rPr>
        <w:t xml:space="preserve">. К. Крупской и А. С. Макаренко. </w:t>
      </w:r>
    </w:p>
    <w:p w:rsidR="00A768AA" w:rsidRPr="009523FE" w:rsidRDefault="00E952A2" w:rsidP="009523FE">
      <w:pPr>
        <w:spacing w:after="0"/>
        <w:ind w:firstLine="709"/>
        <w:jc w:val="both"/>
        <w:rPr>
          <w:rFonts w:ascii="Times New Roman" w:hAnsi="Times New Roman" w:cs="Times New Roman"/>
          <w:sz w:val="28"/>
          <w:szCs w:val="28"/>
        </w:rPr>
      </w:pPr>
      <w:r w:rsidRPr="009523FE">
        <w:rPr>
          <w:rFonts w:ascii="Times New Roman" w:hAnsi="Times New Roman" w:cs="Times New Roman"/>
          <w:sz w:val="28"/>
          <w:szCs w:val="28"/>
        </w:rPr>
        <w:t>Макаренко А. С. рассматривал коллектив, как органическую часть </w:t>
      </w:r>
      <w:r w:rsidRPr="009523FE">
        <w:rPr>
          <w:rFonts w:ascii="Times New Roman" w:hAnsi="Times New Roman" w:cs="Times New Roman"/>
          <w:bCs/>
          <w:sz w:val="28"/>
          <w:szCs w:val="28"/>
        </w:rPr>
        <w:t>социалистического общества</w:t>
      </w:r>
      <w:r w:rsidRPr="009523FE">
        <w:rPr>
          <w:rFonts w:ascii="Times New Roman" w:hAnsi="Times New Roman" w:cs="Times New Roman"/>
          <w:sz w:val="28"/>
          <w:szCs w:val="28"/>
        </w:rPr>
        <w:t>. </w:t>
      </w:r>
      <w:r w:rsidRPr="009523FE">
        <w:rPr>
          <w:rFonts w:ascii="Times New Roman" w:hAnsi="Times New Roman" w:cs="Times New Roman"/>
          <w:bCs/>
          <w:sz w:val="28"/>
          <w:szCs w:val="28"/>
        </w:rPr>
        <w:t>Формирующая</w:t>
      </w:r>
      <w:r w:rsidRPr="009523FE">
        <w:rPr>
          <w:rFonts w:ascii="Times New Roman" w:hAnsi="Times New Roman" w:cs="Times New Roman"/>
          <w:sz w:val="28"/>
          <w:szCs w:val="28"/>
        </w:rPr>
        <w:t> функция коллектива определяется тем, что его члены выступают в качестве активных субъектов общественно значимой коллективной деятельности и взаимоотношений. Творческое </w:t>
      </w:r>
      <w:r w:rsidRPr="009523FE">
        <w:rPr>
          <w:rFonts w:ascii="Times New Roman" w:hAnsi="Times New Roman" w:cs="Times New Roman"/>
          <w:bCs/>
          <w:sz w:val="28"/>
          <w:szCs w:val="28"/>
        </w:rPr>
        <w:t>развитие идей А</w:t>
      </w:r>
      <w:r w:rsidRPr="009523FE">
        <w:rPr>
          <w:rFonts w:ascii="Times New Roman" w:hAnsi="Times New Roman" w:cs="Times New Roman"/>
          <w:sz w:val="28"/>
          <w:szCs w:val="28"/>
        </w:rPr>
        <w:t>. С. Макаренко получило в </w:t>
      </w:r>
      <w:r w:rsidRPr="009523FE">
        <w:rPr>
          <w:rFonts w:ascii="Times New Roman" w:hAnsi="Times New Roman" w:cs="Times New Roman"/>
          <w:bCs/>
          <w:sz w:val="28"/>
          <w:szCs w:val="28"/>
        </w:rPr>
        <w:t>работах В</w:t>
      </w:r>
      <w:r w:rsidRPr="009523FE">
        <w:rPr>
          <w:rFonts w:ascii="Times New Roman" w:hAnsi="Times New Roman" w:cs="Times New Roman"/>
          <w:sz w:val="28"/>
          <w:szCs w:val="28"/>
        </w:rPr>
        <w:t>. А. Сухомлинского, Т. Е. Конниковой, Л. И. Новиковой, А. В. Мудрика и др.</w:t>
      </w:r>
    </w:p>
    <w:p w:rsidR="00A768AA" w:rsidRPr="009523FE" w:rsidRDefault="00E952A2" w:rsidP="009523FE">
      <w:pPr>
        <w:spacing w:after="0"/>
        <w:ind w:firstLine="709"/>
        <w:jc w:val="both"/>
        <w:rPr>
          <w:rFonts w:ascii="Times New Roman" w:hAnsi="Times New Roman" w:cs="Times New Roman"/>
          <w:sz w:val="28"/>
          <w:szCs w:val="28"/>
        </w:rPr>
      </w:pPr>
      <w:r w:rsidRPr="009523FE">
        <w:rPr>
          <w:rFonts w:ascii="Times New Roman" w:hAnsi="Times New Roman" w:cs="Times New Roman"/>
          <w:sz w:val="28"/>
          <w:szCs w:val="28"/>
        </w:rPr>
        <w:t>Авторы </w:t>
      </w:r>
      <w:r w:rsidRPr="009523FE">
        <w:rPr>
          <w:rFonts w:ascii="Times New Roman" w:hAnsi="Times New Roman" w:cs="Times New Roman"/>
          <w:i/>
          <w:iCs/>
          <w:sz w:val="28"/>
          <w:szCs w:val="28"/>
        </w:rPr>
        <w:t>(Б. Г. Ананьев, Л. И. Божович, А. В. Запорожец, Р. С. Буре)</w:t>
      </w:r>
      <w:r w:rsidRPr="009523FE">
        <w:rPr>
          <w:rFonts w:ascii="Times New Roman" w:hAnsi="Times New Roman" w:cs="Times New Roman"/>
          <w:sz w:val="28"/>
          <w:szCs w:val="28"/>
        </w:rPr>
        <w:t> указывают, что совершенствования процесса нравственного воспитания </w:t>
      </w:r>
      <w:r w:rsidRPr="009523FE">
        <w:rPr>
          <w:rFonts w:ascii="Times New Roman" w:hAnsi="Times New Roman" w:cs="Times New Roman"/>
          <w:bCs/>
          <w:sz w:val="28"/>
          <w:szCs w:val="28"/>
        </w:rPr>
        <w:t>детей дошкольного возраста – важная задача дошкольной</w:t>
      </w:r>
      <w:r w:rsidRPr="009523FE">
        <w:rPr>
          <w:rFonts w:ascii="Times New Roman" w:hAnsi="Times New Roman" w:cs="Times New Roman"/>
          <w:sz w:val="28"/>
          <w:szCs w:val="28"/>
        </w:rPr>
        <w:t> педагогики на современном этапе нашего общества и решается она, благодаря нахождению ребенка в коллективе.</w:t>
      </w:r>
    </w:p>
    <w:p w:rsidR="00A768AA" w:rsidRPr="009523FE" w:rsidRDefault="00E952A2" w:rsidP="009523FE">
      <w:pPr>
        <w:spacing w:after="0" w:line="276" w:lineRule="auto"/>
        <w:ind w:firstLine="709"/>
        <w:jc w:val="both"/>
        <w:rPr>
          <w:rFonts w:ascii="Times New Roman" w:hAnsi="Times New Roman" w:cs="Times New Roman"/>
          <w:sz w:val="28"/>
          <w:szCs w:val="28"/>
        </w:rPr>
      </w:pPr>
      <w:r w:rsidRPr="009523FE">
        <w:rPr>
          <w:rFonts w:ascii="Times New Roman" w:hAnsi="Times New Roman" w:cs="Times New Roman"/>
          <w:sz w:val="28"/>
          <w:szCs w:val="28"/>
        </w:rPr>
        <w:t>Таким образом, </w:t>
      </w:r>
      <w:r w:rsidRPr="009523FE">
        <w:rPr>
          <w:rFonts w:ascii="Times New Roman" w:hAnsi="Times New Roman" w:cs="Times New Roman"/>
          <w:bCs/>
          <w:sz w:val="28"/>
          <w:szCs w:val="28"/>
        </w:rPr>
        <w:t>технология тимбилдинга</w:t>
      </w:r>
      <w:r w:rsidRPr="009523FE">
        <w:rPr>
          <w:rFonts w:ascii="Times New Roman" w:hAnsi="Times New Roman" w:cs="Times New Roman"/>
          <w:sz w:val="28"/>
          <w:szCs w:val="28"/>
        </w:rPr>
        <w:t>, как </w:t>
      </w:r>
      <w:r w:rsidRPr="009523FE">
        <w:rPr>
          <w:rFonts w:ascii="Times New Roman" w:hAnsi="Times New Roman" w:cs="Times New Roman"/>
          <w:bCs/>
          <w:sz w:val="28"/>
          <w:szCs w:val="28"/>
        </w:rPr>
        <w:t>форма работы по социально – коммуникативному развитию детей дошкольного возраста</w:t>
      </w:r>
      <w:r w:rsidRPr="009523FE">
        <w:rPr>
          <w:rFonts w:ascii="Times New Roman" w:hAnsi="Times New Roman" w:cs="Times New Roman"/>
          <w:sz w:val="28"/>
          <w:szCs w:val="28"/>
        </w:rPr>
        <w:t> становится очень актуальной, что и определило выбор темы моей </w:t>
      </w:r>
      <w:r w:rsidRPr="009523FE">
        <w:rPr>
          <w:rFonts w:ascii="Times New Roman" w:hAnsi="Times New Roman" w:cs="Times New Roman"/>
          <w:bCs/>
          <w:sz w:val="28"/>
          <w:szCs w:val="28"/>
        </w:rPr>
        <w:t>работы</w:t>
      </w:r>
      <w:r w:rsidRPr="009523FE">
        <w:rPr>
          <w:rFonts w:ascii="Times New Roman" w:hAnsi="Times New Roman" w:cs="Times New Roman"/>
          <w:sz w:val="28"/>
          <w:szCs w:val="28"/>
        </w:rPr>
        <w:t>.</w:t>
      </w:r>
    </w:p>
    <w:p w:rsidR="00A768AA" w:rsidRDefault="00E952A2" w:rsidP="009523FE">
      <w:pPr>
        <w:spacing w:after="0" w:line="276" w:lineRule="auto"/>
        <w:ind w:firstLine="709"/>
        <w:jc w:val="both"/>
        <w:rPr>
          <w:rFonts w:ascii="Times New Roman" w:hAnsi="Times New Roman" w:cs="Times New Roman"/>
          <w:sz w:val="28"/>
          <w:szCs w:val="28"/>
        </w:rPr>
      </w:pPr>
      <w:r w:rsidRPr="009523FE">
        <w:rPr>
          <w:rFonts w:ascii="Times New Roman" w:hAnsi="Times New Roman" w:cs="Times New Roman"/>
          <w:sz w:val="28"/>
          <w:szCs w:val="28"/>
        </w:rPr>
        <w:t>Основная цель заключалась в систематизации, подборе игр, упражнений </w:t>
      </w:r>
      <w:r w:rsidRPr="009523FE">
        <w:rPr>
          <w:rFonts w:ascii="Times New Roman" w:hAnsi="Times New Roman" w:cs="Times New Roman"/>
          <w:bCs/>
          <w:sz w:val="28"/>
          <w:szCs w:val="28"/>
        </w:rPr>
        <w:t>технологии тимбилдинга</w:t>
      </w:r>
      <w:r w:rsidRPr="009523FE">
        <w:rPr>
          <w:rFonts w:ascii="Times New Roman" w:hAnsi="Times New Roman" w:cs="Times New Roman"/>
          <w:sz w:val="28"/>
          <w:szCs w:val="28"/>
        </w:rPr>
        <w:t>, направленных на </w:t>
      </w:r>
      <w:r w:rsidRPr="009523FE">
        <w:rPr>
          <w:rFonts w:ascii="Times New Roman" w:hAnsi="Times New Roman" w:cs="Times New Roman"/>
          <w:bCs/>
          <w:sz w:val="28"/>
          <w:szCs w:val="28"/>
        </w:rPr>
        <w:t>социально – коммуникативное развитие детей</w:t>
      </w:r>
      <w:r w:rsidRPr="009523FE">
        <w:rPr>
          <w:rFonts w:ascii="Times New Roman" w:hAnsi="Times New Roman" w:cs="Times New Roman"/>
          <w:sz w:val="28"/>
          <w:szCs w:val="28"/>
        </w:rPr>
        <w:t>, создание наиболее благоприятных условий для </w:t>
      </w:r>
      <w:r w:rsidRPr="009523FE">
        <w:rPr>
          <w:rFonts w:ascii="Times New Roman" w:hAnsi="Times New Roman" w:cs="Times New Roman"/>
          <w:bCs/>
          <w:sz w:val="28"/>
          <w:szCs w:val="28"/>
        </w:rPr>
        <w:t>развития</w:t>
      </w:r>
      <w:r w:rsidRPr="009523FE">
        <w:rPr>
          <w:rFonts w:ascii="Times New Roman" w:hAnsi="Times New Roman" w:cs="Times New Roman"/>
          <w:sz w:val="28"/>
          <w:szCs w:val="28"/>
        </w:rPr>
        <w:t> личности индивидуальности ребенка в детском коллективе</w:t>
      </w:r>
      <w:r w:rsidRPr="00E952A2">
        <w:rPr>
          <w:rFonts w:ascii="Times New Roman" w:hAnsi="Times New Roman" w:cs="Times New Roman"/>
          <w:sz w:val="28"/>
          <w:szCs w:val="28"/>
        </w:rPr>
        <w:t>.</w:t>
      </w:r>
    </w:p>
    <w:p w:rsidR="00A768AA" w:rsidRDefault="00E952A2" w:rsidP="009523FE">
      <w:pPr>
        <w:spacing w:after="0"/>
        <w:ind w:firstLine="709"/>
        <w:jc w:val="both"/>
        <w:rPr>
          <w:rFonts w:ascii="Times New Roman" w:hAnsi="Times New Roman" w:cs="Times New Roman"/>
          <w:sz w:val="28"/>
          <w:szCs w:val="28"/>
        </w:rPr>
      </w:pPr>
      <w:r w:rsidRPr="00E952A2">
        <w:rPr>
          <w:rFonts w:ascii="Times New Roman" w:hAnsi="Times New Roman" w:cs="Times New Roman"/>
          <w:sz w:val="28"/>
          <w:szCs w:val="28"/>
          <w:u w:val="single"/>
        </w:rPr>
        <w:t>Передо мной ставилась проблема</w:t>
      </w:r>
      <w:r w:rsidRPr="00E952A2">
        <w:rPr>
          <w:rFonts w:ascii="Times New Roman" w:hAnsi="Times New Roman" w:cs="Times New Roman"/>
          <w:sz w:val="28"/>
          <w:szCs w:val="28"/>
        </w:rPr>
        <w:t>: каковы наиболее более эффективные способы, сплотить детский коллектив, научить ребят разговаривать и договариваться между собой, дружить и поддерживать друг друга, обучить взаимопомощи и взаимовыручке.</w:t>
      </w:r>
    </w:p>
    <w:p w:rsidR="00E952A2" w:rsidRPr="00E952A2" w:rsidRDefault="00E952A2" w:rsidP="009523FE">
      <w:pPr>
        <w:spacing w:after="0"/>
        <w:ind w:firstLine="709"/>
        <w:jc w:val="both"/>
        <w:rPr>
          <w:rFonts w:ascii="Times New Roman" w:hAnsi="Times New Roman" w:cs="Times New Roman"/>
          <w:sz w:val="28"/>
          <w:szCs w:val="28"/>
        </w:rPr>
      </w:pPr>
      <w:r w:rsidRPr="00E952A2">
        <w:rPr>
          <w:rFonts w:ascii="Times New Roman" w:hAnsi="Times New Roman" w:cs="Times New Roman"/>
          <w:sz w:val="28"/>
          <w:szCs w:val="28"/>
        </w:rPr>
        <w:t>В соответствии с целью были </w:t>
      </w:r>
      <w:r w:rsidRPr="009523FE">
        <w:rPr>
          <w:rFonts w:ascii="Times New Roman" w:hAnsi="Times New Roman" w:cs="Times New Roman"/>
          <w:bCs/>
          <w:sz w:val="28"/>
          <w:szCs w:val="28"/>
        </w:rPr>
        <w:t>сформулированы следующие задачи</w:t>
      </w:r>
      <w:r w:rsidRPr="00E952A2">
        <w:rPr>
          <w:rFonts w:ascii="Times New Roman" w:hAnsi="Times New Roman" w:cs="Times New Roman"/>
          <w:sz w:val="28"/>
          <w:szCs w:val="28"/>
        </w:rPr>
        <w:t>:</w:t>
      </w:r>
    </w:p>
    <w:p w:rsidR="00104659" w:rsidRPr="00C07CB6"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продемонстрировать преимущества командной работы; </w:t>
      </w:r>
    </w:p>
    <w:p w:rsidR="00104659" w:rsidRPr="00C07CB6"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усовершенствовать общение в команде; </w:t>
      </w:r>
    </w:p>
    <w:p w:rsidR="00104659" w:rsidRPr="00C07CB6"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освоить навыки обратной связи;</w:t>
      </w:r>
    </w:p>
    <w:p w:rsidR="00104659" w:rsidRPr="00C07CB6"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усовершенствовать процессы принятия решений в команде; </w:t>
      </w:r>
    </w:p>
    <w:p w:rsidR="00104659" w:rsidRPr="00C07CB6"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научить видеть человека в командной роли, развить среди членов команды уважение к роли каждого, улучшить способность принимать ограничения и использовать сильные стороны каждого участника;</w:t>
      </w:r>
    </w:p>
    <w:p w:rsidR="00A768AA" w:rsidRDefault="00104659" w:rsidP="009523FE">
      <w:pPr>
        <w:spacing w:after="0"/>
        <w:rPr>
          <w:rFonts w:ascii="Times New Roman" w:hAnsi="Times New Roman" w:cs="Times New Roman"/>
          <w:sz w:val="28"/>
          <w:szCs w:val="28"/>
        </w:rPr>
      </w:pPr>
      <w:r w:rsidRPr="00C07CB6">
        <w:rPr>
          <w:rFonts w:ascii="Times New Roman" w:hAnsi="Times New Roman" w:cs="Times New Roman"/>
          <w:sz w:val="28"/>
          <w:szCs w:val="28"/>
        </w:rPr>
        <w:sym w:font="Symbol" w:char="F0B7"/>
      </w:r>
      <w:r w:rsidRPr="00C07CB6">
        <w:rPr>
          <w:rFonts w:ascii="Times New Roman" w:hAnsi="Times New Roman" w:cs="Times New Roman"/>
          <w:sz w:val="28"/>
          <w:szCs w:val="28"/>
        </w:rPr>
        <w:t xml:space="preserve"> получить удовольствие от совместной работы.</w:t>
      </w:r>
    </w:p>
    <w:p w:rsidR="00A768AA" w:rsidRDefault="00E952A2" w:rsidP="009523FE">
      <w:pPr>
        <w:spacing w:after="0"/>
        <w:ind w:firstLine="709"/>
        <w:rPr>
          <w:rFonts w:ascii="Times New Roman" w:hAnsi="Times New Roman" w:cs="Times New Roman"/>
          <w:sz w:val="28"/>
          <w:szCs w:val="28"/>
        </w:rPr>
      </w:pPr>
      <w:r w:rsidRPr="00E952A2">
        <w:rPr>
          <w:rFonts w:ascii="Times New Roman" w:hAnsi="Times New Roman" w:cs="Times New Roman"/>
          <w:sz w:val="28"/>
          <w:szCs w:val="28"/>
        </w:rPr>
        <w:t>Практические - упражнения, игры, тренинги, конкретные задания, игровые приемы.</w:t>
      </w:r>
    </w:p>
    <w:p w:rsidR="00A768AA" w:rsidRDefault="00E952A2" w:rsidP="00A768AA">
      <w:pPr>
        <w:ind w:firstLine="709"/>
        <w:rPr>
          <w:rFonts w:ascii="Times New Roman" w:hAnsi="Times New Roman" w:cs="Times New Roman"/>
          <w:sz w:val="28"/>
          <w:szCs w:val="28"/>
        </w:rPr>
      </w:pPr>
      <w:r w:rsidRPr="00E952A2">
        <w:rPr>
          <w:rFonts w:ascii="Times New Roman" w:hAnsi="Times New Roman" w:cs="Times New Roman"/>
          <w:sz w:val="28"/>
          <w:szCs w:val="28"/>
        </w:rPr>
        <w:t>Проблемные – создание проблемной ситуации.</w:t>
      </w:r>
    </w:p>
    <w:p w:rsidR="00A768AA" w:rsidRDefault="00E952A2" w:rsidP="00A768AA">
      <w:pPr>
        <w:ind w:firstLine="709"/>
        <w:rPr>
          <w:rFonts w:ascii="Times New Roman" w:hAnsi="Times New Roman" w:cs="Times New Roman"/>
          <w:sz w:val="28"/>
          <w:szCs w:val="28"/>
        </w:rPr>
      </w:pPr>
      <w:r w:rsidRPr="00E952A2">
        <w:rPr>
          <w:rFonts w:ascii="Times New Roman" w:hAnsi="Times New Roman" w:cs="Times New Roman"/>
          <w:sz w:val="28"/>
          <w:szCs w:val="28"/>
        </w:rPr>
        <w:lastRenderedPageBreak/>
        <w:t>Воспитывающие ситуации - метод организации деятельности и поведения воспитанников в специально созданных условиях. Это те ситуации, в процессе которых ребенок ставится перед необходимостью решить какую-либо проблему.</w:t>
      </w:r>
    </w:p>
    <w:p w:rsidR="00E952A2" w:rsidRPr="00E952A2" w:rsidRDefault="00E952A2" w:rsidP="00A768AA">
      <w:pPr>
        <w:ind w:firstLine="709"/>
        <w:rPr>
          <w:rFonts w:ascii="Times New Roman" w:hAnsi="Times New Roman" w:cs="Times New Roman"/>
          <w:sz w:val="28"/>
          <w:szCs w:val="28"/>
        </w:rPr>
      </w:pPr>
      <w:r w:rsidRPr="002A47D6">
        <w:rPr>
          <w:rFonts w:ascii="Times New Roman" w:hAnsi="Times New Roman" w:cs="Times New Roman"/>
          <w:bCs/>
          <w:sz w:val="28"/>
          <w:szCs w:val="28"/>
        </w:rPr>
        <w:t>Работа</w:t>
      </w:r>
      <w:r w:rsidRPr="002A47D6">
        <w:rPr>
          <w:rFonts w:ascii="Times New Roman" w:hAnsi="Times New Roman" w:cs="Times New Roman"/>
          <w:sz w:val="28"/>
          <w:szCs w:val="28"/>
        </w:rPr>
        <w:t> </w:t>
      </w:r>
      <w:r w:rsidRPr="002A47D6">
        <w:rPr>
          <w:rFonts w:ascii="Times New Roman" w:hAnsi="Times New Roman" w:cs="Times New Roman"/>
          <w:sz w:val="28"/>
          <w:szCs w:val="28"/>
          <w:u w:val="single"/>
        </w:rPr>
        <w:t>п</w:t>
      </w:r>
      <w:r w:rsidRPr="00E952A2">
        <w:rPr>
          <w:rFonts w:ascii="Times New Roman" w:hAnsi="Times New Roman" w:cs="Times New Roman"/>
          <w:sz w:val="28"/>
          <w:szCs w:val="28"/>
          <w:u w:val="single"/>
        </w:rPr>
        <w:t>о решению поставленных задач в соответствии ФГОС проводилась с учетом следующего комплекса принципов</w:t>
      </w:r>
      <w:r w:rsidRPr="00E952A2">
        <w:rPr>
          <w:rFonts w:ascii="Times New Roman" w:hAnsi="Times New Roman" w:cs="Times New Roman"/>
          <w:sz w:val="28"/>
          <w:szCs w:val="28"/>
        </w:rPr>
        <w:t>:</w:t>
      </w:r>
    </w:p>
    <w:p w:rsidR="00E952A2" w:rsidRPr="009523FE" w:rsidRDefault="00E952A2" w:rsidP="009523FE">
      <w:pPr>
        <w:pStyle w:val="a7"/>
        <w:numPr>
          <w:ilvl w:val="0"/>
          <w:numId w:val="1"/>
        </w:numPr>
        <w:rPr>
          <w:rFonts w:ascii="Times New Roman" w:hAnsi="Times New Roman" w:cs="Times New Roman"/>
          <w:sz w:val="28"/>
          <w:szCs w:val="28"/>
        </w:rPr>
      </w:pPr>
      <w:r w:rsidRPr="009523FE">
        <w:rPr>
          <w:rFonts w:ascii="Times New Roman" w:hAnsi="Times New Roman" w:cs="Times New Roman"/>
          <w:sz w:val="28"/>
          <w:szCs w:val="28"/>
        </w:rPr>
        <w:t>Принцип индивидуального подхода </w:t>
      </w:r>
      <w:r w:rsidRPr="009523FE">
        <w:rPr>
          <w:rFonts w:ascii="Times New Roman" w:hAnsi="Times New Roman" w:cs="Times New Roman"/>
          <w:i/>
          <w:iCs/>
          <w:sz w:val="28"/>
          <w:szCs w:val="28"/>
        </w:rPr>
        <w:t>(учитываются особенности каждого ребёнка)</w:t>
      </w:r>
      <w:r w:rsidRPr="009523FE">
        <w:rPr>
          <w:rFonts w:ascii="Times New Roman" w:hAnsi="Times New Roman" w:cs="Times New Roman"/>
          <w:sz w:val="28"/>
          <w:szCs w:val="28"/>
        </w:rPr>
        <w:t>;</w:t>
      </w:r>
    </w:p>
    <w:p w:rsidR="00E952A2" w:rsidRPr="002A47D6" w:rsidRDefault="00E952A2" w:rsidP="009523FE">
      <w:pPr>
        <w:pStyle w:val="a7"/>
        <w:numPr>
          <w:ilvl w:val="0"/>
          <w:numId w:val="1"/>
        </w:numPr>
        <w:spacing w:after="0"/>
        <w:rPr>
          <w:rFonts w:ascii="Times New Roman" w:hAnsi="Times New Roman" w:cs="Times New Roman"/>
          <w:sz w:val="28"/>
          <w:szCs w:val="28"/>
        </w:rPr>
      </w:pPr>
      <w:r w:rsidRPr="009523FE">
        <w:rPr>
          <w:rFonts w:ascii="Times New Roman" w:hAnsi="Times New Roman" w:cs="Times New Roman"/>
          <w:sz w:val="28"/>
          <w:szCs w:val="28"/>
        </w:rPr>
        <w:t xml:space="preserve">Принцип доступности (заключается в необходимости соответствия содержания, </w:t>
      </w:r>
      <w:r w:rsidRPr="002A47D6">
        <w:rPr>
          <w:rFonts w:ascii="Times New Roman" w:hAnsi="Times New Roman" w:cs="Times New Roman"/>
          <w:sz w:val="28"/>
          <w:szCs w:val="28"/>
        </w:rPr>
        <w:t>методов и </w:t>
      </w:r>
      <w:r w:rsidRPr="002A47D6">
        <w:rPr>
          <w:rFonts w:ascii="Times New Roman" w:hAnsi="Times New Roman" w:cs="Times New Roman"/>
          <w:bCs/>
          <w:sz w:val="28"/>
          <w:szCs w:val="28"/>
        </w:rPr>
        <w:t>форм обучения возрастным</w:t>
      </w:r>
      <w:r w:rsidRPr="002A47D6">
        <w:rPr>
          <w:rFonts w:ascii="Times New Roman" w:hAnsi="Times New Roman" w:cs="Times New Roman"/>
          <w:sz w:val="28"/>
          <w:szCs w:val="28"/>
        </w:rPr>
        <w:t> особенностям обучающихся, уровню их </w:t>
      </w:r>
      <w:r w:rsidRPr="002A47D6">
        <w:rPr>
          <w:rFonts w:ascii="Times New Roman" w:hAnsi="Times New Roman" w:cs="Times New Roman"/>
          <w:bCs/>
          <w:sz w:val="28"/>
          <w:szCs w:val="28"/>
        </w:rPr>
        <w:t>развития</w:t>
      </w:r>
      <w:r w:rsidR="009523FE" w:rsidRPr="002A47D6">
        <w:rPr>
          <w:rFonts w:ascii="Times New Roman" w:hAnsi="Times New Roman" w:cs="Times New Roman"/>
          <w:sz w:val="28"/>
          <w:szCs w:val="28"/>
        </w:rPr>
        <w:t>)</w:t>
      </w:r>
    </w:p>
    <w:p w:rsidR="00E952A2" w:rsidRPr="009523FE" w:rsidRDefault="00E952A2" w:rsidP="009523FE">
      <w:pPr>
        <w:spacing w:after="0"/>
        <w:rPr>
          <w:rFonts w:ascii="Times New Roman" w:hAnsi="Times New Roman" w:cs="Times New Roman"/>
          <w:sz w:val="28"/>
          <w:szCs w:val="28"/>
          <w:u w:val="single"/>
        </w:rPr>
      </w:pPr>
      <w:r w:rsidRPr="009523FE">
        <w:rPr>
          <w:rFonts w:ascii="Times New Roman" w:hAnsi="Times New Roman" w:cs="Times New Roman"/>
          <w:sz w:val="28"/>
          <w:szCs w:val="28"/>
          <w:u w:val="single"/>
        </w:rPr>
        <w:t>Ожидаемые результаты</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Обеспечение возможности сотрудничества – умение слышать, слушать и понимать партнера,</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планировать и согласованно выполнять совместную деятельность,</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распределять роли,</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взаимно контролировать действия друг друга,</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уметь договариваться, вести дискуссию,</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правильно выражать свои мысли в речи.</w:t>
      </w:r>
    </w:p>
    <w:p w:rsidR="00E952A2" w:rsidRPr="00E952A2" w:rsidRDefault="00E952A2" w:rsidP="009523FE">
      <w:pPr>
        <w:spacing w:after="0"/>
        <w:rPr>
          <w:rFonts w:ascii="Times New Roman" w:hAnsi="Times New Roman" w:cs="Times New Roman"/>
          <w:sz w:val="28"/>
          <w:szCs w:val="28"/>
        </w:rPr>
      </w:pPr>
      <w:r w:rsidRPr="00E952A2">
        <w:rPr>
          <w:rFonts w:ascii="Times New Roman" w:hAnsi="Times New Roman" w:cs="Times New Roman"/>
          <w:sz w:val="28"/>
          <w:szCs w:val="28"/>
        </w:rPr>
        <w:t>• повышение педагогической культуры родителей.</w:t>
      </w:r>
    </w:p>
    <w:p w:rsidR="00E952A2" w:rsidRPr="009523FE" w:rsidRDefault="00E952A2" w:rsidP="009523FE">
      <w:pPr>
        <w:spacing w:after="0"/>
        <w:ind w:firstLine="708"/>
        <w:rPr>
          <w:rFonts w:ascii="Times New Roman" w:hAnsi="Times New Roman" w:cs="Times New Roman"/>
          <w:sz w:val="28"/>
          <w:szCs w:val="28"/>
        </w:rPr>
      </w:pPr>
      <w:r w:rsidRPr="009523FE">
        <w:rPr>
          <w:rFonts w:ascii="Times New Roman" w:hAnsi="Times New Roman" w:cs="Times New Roman"/>
          <w:bCs/>
          <w:sz w:val="28"/>
          <w:szCs w:val="28"/>
        </w:rPr>
        <w:t>Работа</w:t>
      </w:r>
      <w:r w:rsidRPr="009523FE">
        <w:rPr>
          <w:rFonts w:ascii="Times New Roman" w:hAnsi="Times New Roman" w:cs="Times New Roman"/>
          <w:sz w:val="28"/>
          <w:szCs w:val="28"/>
        </w:rPr>
        <w:t> была распределена на определённые этапы:</w:t>
      </w:r>
    </w:p>
    <w:p w:rsidR="00E952A2" w:rsidRPr="00F26028" w:rsidRDefault="00E952A2" w:rsidP="009523FE">
      <w:pPr>
        <w:spacing w:after="0"/>
        <w:rPr>
          <w:rFonts w:ascii="Times New Roman" w:hAnsi="Times New Roman" w:cs="Times New Roman"/>
          <w:b/>
          <w:sz w:val="28"/>
          <w:szCs w:val="28"/>
          <w:u w:val="single"/>
        </w:rPr>
      </w:pPr>
      <w:r w:rsidRPr="00F26028">
        <w:rPr>
          <w:rFonts w:ascii="Times New Roman" w:hAnsi="Times New Roman" w:cs="Times New Roman"/>
          <w:b/>
          <w:sz w:val="28"/>
          <w:szCs w:val="28"/>
          <w:u w:val="single"/>
        </w:rPr>
        <w:t>1. Организационный этап</w:t>
      </w:r>
    </w:p>
    <w:p w:rsidR="00E952A2" w:rsidRPr="00F26028" w:rsidRDefault="00E952A2" w:rsidP="009523FE">
      <w:pPr>
        <w:spacing w:after="0"/>
        <w:rPr>
          <w:rFonts w:ascii="Times New Roman" w:hAnsi="Times New Roman" w:cs="Times New Roman"/>
          <w:b/>
          <w:sz w:val="28"/>
          <w:szCs w:val="28"/>
        </w:rPr>
      </w:pPr>
      <w:r w:rsidRPr="00F26028">
        <w:rPr>
          <w:rFonts w:ascii="Times New Roman" w:hAnsi="Times New Roman" w:cs="Times New Roman"/>
          <w:b/>
          <w:sz w:val="28"/>
          <w:szCs w:val="28"/>
        </w:rPr>
        <w:t xml:space="preserve">1 этап – </w:t>
      </w:r>
      <w:r w:rsidR="00104659" w:rsidRPr="00F26028">
        <w:rPr>
          <w:rFonts w:ascii="Times New Roman" w:hAnsi="Times New Roman" w:cs="Times New Roman"/>
          <w:b/>
          <w:sz w:val="28"/>
          <w:szCs w:val="28"/>
        </w:rPr>
        <w:t>ноябрь 2021</w:t>
      </w:r>
      <w:r w:rsidRPr="00F26028">
        <w:rPr>
          <w:rFonts w:ascii="Times New Roman" w:hAnsi="Times New Roman" w:cs="Times New Roman"/>
          <w:b/>
          <w:sz w:val="28"/>
          <w:szCs w:val="28"/>
        </w:rPr>
        <w:t xml:space="preserve"> г. – </w:t>
      </w:r>
      <w:r w:rsidR="00104659" w:rsidRPr="00F26028">
        <w:rPr>
          <w:rFonts w:ascii="Times New Roman" w:hAnsi="Times New Roman" w:cs="Times New Roman"/>
          <w:b/>
          <w:sz w:val="28"/>
          <w:szCs w:val="28"/>
        </w:rPr>
        <w:t>декабрь2021</w:t>
      </w:r>
      <w:r w:rsidRPr="00F26028">
        <w:rPr>
          <w:rFonts w:ascii="Times New Roman" w:hAnsi="Times New Roman" w:cs="Times New Roman"/>
          <w:b/>
          <w:sz w:val="28"/>
          <w:szCs w:val="28"/>
        </w:rPr>
        <w:t xml:space="preserve"> г.</w:t>
      </w:r>
    </w:p>
    <w:p w:rsidR="00E952A2" w:rsidRPr="009523FE" w:rsidRDefault="00E952A2" w:rsidP="002A47D6">
      <w:pPr>
        <w:spacing w:after="0"/>
        <w:ind w:firstLine="708"/>
        <w:jc w:val="both"/>
        <w:rPr>
          <w:rFonts w:ascii="Times New Roman" w:hAnsi="Times New Roman" w:cs="Times New Roman"/>
          <w:sz w:val="28"/>
          <w:szCs w:val="28"/>
        </w:rPr>
      </w:pPr>
      <w:r w:rsidRPr="009523FE">
        <w:rPr>
          <w:rFonts w:ascii="Times New Roman" w:hAnsi="Times New Roman" w:cs="Times New Roman"/>
          <w:sz w:val="28"/>
          <w:szCs w:val="28"/>
        </w:rPr>
        <w:t>Проведён анализ психолого-педагогической литературы по теме, </w:t>
      </w:r>
      <w:r w:rsidRPr="009523FE">
        <w:rPr>
          <w:rFonts w:ascii="Times New Roman" w:hAnsi="Times New Roman" w:cs="Times New Roman"/>
          <w:bCs/>
          <w:sz w:val="28"/>
          <w:szCs w:val="28"/>
        </w:rPr>
        <w:t>разработана</w:t>
      </w:r>
      <w:r w:rsidRPr="009523FE">
        <w:rPr>
          <w:rFonts w:ascii="Times New Roman" w:hAnsi="Times New Roman" w:cs="Times New Roman"/>
          <w:sz w:val="28"/>
          <w:szCs w:val="28"/>
        </w:rPr>
        <w:t> структура внедрения </w:t>
      </w:r>
      <w:r w:rsidRPr="009523FE">
        <w:rPr>
          <w:rFonts w:ascii="Times New Roman" w:hAnsi="Times New Roman" w:cs="Times New Roman"/>
          <w:bCs/>
          <w:sz w:val="28"/>
          <w:szCs w:val="28"/>
        </w:rPr>
        <w:t>технологии тимбилдинга для социально-коммуникативного развития детей</w:t>
      </w:r>
      <w:r w:rsidRPr="009523FE">
        <w:rPr>
          <w:rFonts w:ascii="Times New Roman" w:hAnsi="Times New Roman" w:cs="Times New Roman"/>
          <w:sz w:val="28"/>
          <w:szCs w:val="28"/>
        </w:rPr>
        <w:t>. Организован сбор </w:t>
      </w:r>
      <w:r w:rsidRPr="009523FE">
        <w:rPr>
          <w:rFonts w:ascii="Times New Roman" w:hAnsi="Times New Roman" w:cs="Times New Roman"/>
          <w:bCs/>
          <w:sz w:val="28"/>
          <w:szCs w:val="28"/>
        </w:rPr>
        <w:t>информации</w:t>
      </w:r>
      <w:r w:rsidRPr="009523FE">
        <w:rPr>
          <w:rFonts w:ascii="Times New Roman" w:hAnsi="Times New Roman" w:cs="Times New Roman"/>
          <w:sz w:val="28"/>
          <w:szCs w:val="28"/>
        </w:rPr>
        <w:t> по данной теме основе диагностики </w:t>
      </w:r>
      <w:r w:rsidRPr="009523FE">
        <w:rPr>
          <w:rFonts w:ascii="Times New Roman" w:hAnsi="Times New Roman" w:cs="Times New Roman"/>
          <w:bCs/>
          <w:sz w:val="28"/>
          <w:szCs w:val="28"/>
        </w:rPr>
        <w:t>социально-личностной компетенции</w:t>
      </w:r>
      <w:r w:rsidRPr="009523FE">
        <w:rPr>
          <w:rFonts w:ascii="Times New Roman" w:hAnsi="Times New Roman" w:cs="Times New Roman"/>
          <w:sz w:val="28"/>
          <w:szCs w:val="28"/>
        </w:rPr>
        <w:t>.</w:t>
      </w:r>
    </w:p>
    <w:p w:rsidR="00E952A2" w:rsidRPr="009523FE" w:rsidRDefault="00E952A2" w:rsidP="009523FE">
      <w:pPr>
        <w:spacing w:after="0"/>
        <w:ind w:firstLine="708"/>
        <w:rPr>
          <w:rFonts w:ascii="Times New Roman" w:hAnsi="Times New Roman" w:cs="Times New Roman"/>
          <w:sz w:val="28"/>
          <w:szCs w:val="28"/>
        </w:rPr>
      </w:pPr>
      <w:r w:rsidRPr="009523FE">
        <w:rPr>
          <w:rFonts w:ascii="Times New Roman" w:hAnsi="Times New Roman" w:cs="Times New Roman"/>
          <w:sz w:val="28"/>
          <w:szCs w:val="28"/>
          <w:u w:val="single"/>
        </w:rPr>
        <w:t>Изучена литература</w:t>
      </w:r>
      <w:r w:rsidRPr="009523FE">
        <w:rPr>
          <w:rFonts w:ascii="Times New Roman" w:hAnsi="Times New Roman" w:cs="Times New Roman"/>
          <w:sz w:val="28"/>
          <w:szCs w:val="28"/>
        </w:rPr>
        <w:t>:</w:t>
      </w:r>
    </w:p>
    <w:p w:rsidR="00E952A2" w:rsidRPr="009523FE" w:rsidRDefault="00E952A2" w:rsidP="002A47D6">
      <w:pPr>
        <w:spacing w:after="0"/>
        <w:jc w:val="both"/>
        <w:rPr>
          <w:rFonts w:ascii="Times New Roman" w:hAnsi="Times New Roman" w:cs="Times New Roman"/>
          <w:sz w:val="28"/>
          <w:szCs w:val="28"/>
        </w:rPr>
      </w:pPr>
      <w:r w:rsidRPr="009523FE">
        <w:rPr>
          <w:rFonts w:ascii="Times New Roman" w:hAnsi="Times New Roman" w:cs="Times New Roman"/>
          <w:sz w:val="28"/>
          <w:szCs w:val="28"/>
        </w:rPr>
        <w:t>1. Князева О. Л., Стеркина Р. Б. Я, ты, </w:t>
      </w:r>
      <w:r w:rsidRPr="009523FE">
        <w:rPr>
          <w:rFonts w:ascii="Times New Roman" w:hAnsi="Times New Roman" w:cs="Times New Roman"/>
          <w:sz w:val="28"/>
          <w:szCs w:val="28"/>
          <w:u w:val="single"/>
        </w:rPr>
        <w:t>мы</w:t>
      </w:r>
      <w:r w:rsidRPr="009523FE">
        <w:rPr>
          <w:rFonts w:ascii="Times New Roman" w:hAnsi="Times New Roman" w:cs="Times New Roman"/>
          <w:sz w:val="28"/>
          <w:szCs w:val="28"/>
        </w:rPr>
        <w:t>: </w:t>
      </w:r>
      <w:r w:rsidRPr="009523FE">
        <w:rPr>
          <w:rFonts w:ascii="Times New Roman" w:hAnsi="Times New Roman" w:cs="Times New Roman"/>
          <w:bCs/>
          <w:sz w:val="28"/>
          <w:szCs w:val="28"/>
        </w:rPr>
        <w:t>Социально-эмоциональное развитие детей от 3 до 6 лет</w:t>
      </w:r>
      <w:r w:rsidRPr="009523FE">
        <w:rPr>
          <w:rFonts w:ascii="Times New Roman" w:hAnsi="Times New Roman" w:cs="Times New Roman"/>
          <w:sz w:val="28"/>
          <w:szCs w:val="28"/>
        </w:rPr>
        <w:t>. – М. : Просвещение, 2005. 3. Римашевская Л. С.</w:t>
      </w:r>
    </w:p>
    <w:p w:rsidR="00E952A2" w:rsidRPr="009523FE" w:rsidRDefault="00E952A2" w:rsidP="002A47D6">
      <w:pPr>
        <w:spacing w:after="0"/>
        <w:jc w:val="both"/>
        <w:rPr>
          <w:rFonts w:ascii="Times New Roman" w:hAnsi="Times New Roman" w:cs="Times New Roman"/>
          <w:sz w:val="28"/>
          <w:szCs w:val="28"/>
        </w:rPr>
      </w:pPr>
      <w:r w:rsidRPr="009523FE">
        <w:rPr>
          <w:rFonts w:ascii="Times New Roman" w:hAnsi="Times New Roman" w:cs="Times New Roman"/>
          <w:sz w:val="28"/>
          <w:szCs w:val="28"/>
        </w:rPr>
        <w:t>2. </w:t>
      </w:r>
      <w:r w:rsidRPr="009523FE">
        <w:rPr>
          <w:rFonts w:ascii="Times New Roman" w:hAnsi="Times New Roman" w:cs="Times New Roman"/>
          <w:bCs/>
          <w:sz w:val="28"/>
          <w:szCs w:val="28"/>
        </w:rPr>
        <w:t>Технология развития</w:t>
      </w:r>
      <w:r w:rsidRPr="009523FE">
        <w:rPr>
          <w:rFonts w:ascii="Times New Roman" w:hAnsi="Times New Roman" w:cs="Times New Roman"/>
          <w:sz w:val="28"/>
          <w:szCs w:val="28"/>
        </w:rPr>
        <w:t> навыков сотрудничества у </w:t>
      </w:r>
      <w:r w:rsidRPr="009523FE">
        <w:rPr>
          <w:rFonts w:ascii="Times New Roman" w:hAnsi="Times New Roman" w:cs="Times New Roman"/>
          <w:bCs/>
          <w:sz w:val="28"/>
          <w:szCs w:val="28"/>
        </w:rPr>
        <w:t>старших дошкольников</w:t>
      </w:r>
      <w:r w:rsidRPr="009523FE">
        <w:rPr>
          <w:rFonts w:ascii="Times New Roman" w:hAnsi="Times New Roman" w:cs="Times New Roman"/>
          <w:sz w:val="28"/>
          <w:szCs w:val="28"/>
        </w:rPr>
        <w:t>. – М., Центр педагогического образования, 2007.</w:t>
      </w:r>
    </w:p>
    <w:p w:rsidR="00E952A2" w:rsidRPr="00E952A2" w:rsidRDefault="00E952A2" w:rsidP="002A47D6">
      <w:pPr>
        <w:spacing w:after="0"/>
        <w:jc w:val="both"/>
        <w:rPr>
          <w:rFonts w:ascii="Times New Roman" w:hAnsi="Times New Roman" w:cs="Times New Roman"/>
          <w:sz w:val="28"/>
          <w:szCs w:val="28"/>
        </w:rPr>
      </w:pPr>
      <w:r w:rsidRPr="009523FE">
        <w:rPr>
          <w:rFonts w:ascii="Times New Roman" w:hAnsi="Times New Roman" w:cs="Times New Roman"/>
          <w:sz w:val="28"/>
          <w:szCs w:val="28"/>
        </w:rPr>
        <w:t>3. </w:t>
      </w:r>
      <w:r w:rsidRPr="009523FE">
        <w:rPr>
          <w:rFonts w:ascii="Times New Roman" w:hAnsi="Times New Roman" w:cs="Times New Roman"/>
          <w:bCs/>
          <w:sz w:val="28"/>
          <w:szCs w:val="28"/>
        </w:rPr>
        <w:t>Формирование</w:t>
      </w:r>
      <w:r w:rsidRPr="009523FE">
        <w:rPr>
          <w:rFonts w:ascii="Times New Roman" w:hAnsi="Times New Roman" w:cs="Times New Roman"/>
          <w:sz w:val="28"/>
          <w:szCs w:val="28"/>
        </w:rPr>
        <w:t> нравственного здоровья </w:t>
      </w:r>
      <w:r w:rsidRPr="009523FE">
        <w:rPr>
          <w:rFonts w:ascii="Times New Roman" w:hAnsi="Times New Roman" w:cs="Times New Roman"/>
          <w:bCs/>
          <w:sz w:val="28"/>
          <w:szCs w:val="28"/>
        </w:rPr>
        <w:t>дошкольников</w:t>
      </w:r>
      <w:r w:rsidRPr="009523FE">
        <w:rPr>
          <w:rFonts w:ascii="Times New Roman" w:hAnsi="Times New Roman" w:cs="Times New Roman"/>
          <w:sz w:val="28"/>
          <w:szCs w:val="28"/>
        </w:rPr>
        <w:t> : Занятия, игры, упражнения / Под ред. Л. В</w:t>
      </w:r>
      <w:r w:rsidRPr="00E952A2">
        <w:rPr>
          <w:rFonts w:ascii="Times New Roman" w:hAnsi="Times New Roman" w:cs="Times New Roman"/>
          <w:sz w:val="28"/>
          <w:szCs w:val="28"/>
        </w:rPr>
        <w:t>. Кузнецовой, М. А. Панфиловой.</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4. Шорыгина Т. А. Беседы о хорошем и плохом поведении. – М. : ТЦ Сфера, 2000</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5. Сартан Г. Н. Тренинг командообразования. — СПб. : Речь, 2005. — 187 с.</w:t>
      </w:r>
    </w:p>
    <w:p w:rsid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Сбор </w:t>
      </w:r>
      <w:r w:rsidRPr="002A47D6">
        <w:rPr>
          <w:rFonts w:ascii="Times New Roman" w:hAnsi="Times New Roman" w:cs="Times New Roman"/>
          <w:bCs/>
          <w:sz w:val="28"/>
          <w:szCs w:val="28"/>
        </w:rPr>
        <w:t>информации</w:t>
      </w:r>
      <w:r w:rsidRPr="00E952A2">
        <w:rPr>
          <w:rFonts w:ascii="Times New Roman" w:hAnsi="Times New Roman" w:cs="Times New Roman"/>
          <w:sz w:val="28"/>
          <w:szCs w:val="28"/>
        </w:rPr>
        <w:t> по проблеме на основе диагностики </w:t>
      </w:r>
      <w:r w:rsidRPr="002A47D6">
        <w:rPr>
          <w:rFonts w:ascii="Times New Roman" w:hAnsi="Times New Roman" w:cs="Times New Roman"/>
          <w:bCs/>
          <w:sz w:val="28"/>
          <w:szCs w:val="28"/>
        </w:rPr>
        <w:t>социально-личностной</w:t>
      </w:r>
      <w:r w:rsidRPr="002A47D6">
        <w:rPr>
          <w:rFonts w:ascii="Times New Roman" w:hAnsi="Times New Roman" w:cs="Times New Roman"/>
          <w:sz w:val="28"/>
          <w:szCs w:val="28"/>
        </w:rPr>
        <w:t> компетенции Дыбиной О. В., Анфисовой С. Е., Кузина А. Ю</w:t>
      </w:r>
      <w:r w:rsidRPr="00E952A2">
        <w:rPr>
          <w:rFonts w:ascii="Times New Roman" w:hAnsi="Times New Roman" w:cs="Times New Roman"/>
          <w:sz w:val="28"/>
          <w:szCs w:val="28"/>
        </w:rPr>
        <w:t>.</w:t>
      </w:r>
    </w:p>
    <w:p w:rsidR="002A47D6" w:rsidRDefault="00E952A2" w:rsidP="002A47D6">
      <w:pPr>
        <w:spacing w:after="0"/>
        <w:ind w:firstLine="708"/>
        <w:rPr>
          <w:rFonts w:ascii="Times New Roman" w:hAnsi="Times New Roman" w:cs="Times New Roman"/>
          <w:i/>
          <w:iCs/>
          <w:sz w:val="28"/>
          <w:szCs w:val="28"/>
        </w:rPr>
      </w:pPr>
      <w:r w:rsidRPr="00E952A2">
        <w:rPr>
          <w:rFonts w:ascii="Times New Roman" w:hAnsi="Times New Roman" w:cs="Times New Roman"/>
          <w:sz w:val="28"/>
          <w:szCs w:val="28"/>
        </w:rPr>
        <w:t>Для выявления уровня </w:t>
      </w:r>
      <w:r w:rsidRPr="002A47D6">
        <w:rPr>
          <w:rFonts w:ascii="Times New Roman" w:hAnsi="Times New Roman" w:cs="Times New Roman"/>
          <w:bCs/>
          <w:sz w:val="28"/>
          <w:szCs w:val="28"/>
        </w:rPr>
        <w:t>социально-личностного развития</w:t>
      </w:r>
      <w:r w:rsidRPr="002A47D6">
        <w:rPr>
          <w:rFonts w:ascii="Times New Roman" w:hAnsi="Times New Roman" w:cs="Times New Roman"/>
          <w:sz w:val="28"/>
          <w:szCs w:val="28"/>
        </w:rPr>
        <w:t>, </w:t>
      </w:r>
      <w:r w:rsidRPr="002A47D6">
        <w:rPr>
          <w:rFonts w:ascii="Times New Roman" w:hAnsi="Times New Roman" w:cs="Times New Roman"/>
          <w:bCs/>
          <w:sz w:val="28"/>
          <w:szCs w:val="28"/>
        </w:rPr>
        <w:t>социальных навыков детей</w:t>
      </w:r>
      <w:r w:rsidRPr="002A47D6">
        <w:rPr>
          <w:rFonts w:ascii="Times New Roman" w:hAnsi="Times New Roman" w:cs="Times New Roman"/>
          <w:sz w:val="28"/>
          <w:szCs w:val="28"/>
        </w:rPr>
        <w:t> использовала диагностику </w:t>
      </w:r>
      <w:r w:rsidRPr="002A47D6">
        <w:rPr>
          <w:rFonts w:ascii="Times New Roman" w:hAnsi="Times New Roman" w:cs="Times New Roman"/>
          <w:bCs/>
          <w:sz w:val="28"/>
          <w:szCs w:val="28"/>
        </w:rPr>
        <w:t>социально-личностной</w:t>
      </w:r>
      <w:r w:rsidRPr="00E952A2">
        <w:rPr>
          <w:rFonts w:ascii="Times New Roman" w:hAnsi="Times New Roman" w:cs="Times New Roman"/>
          <w:sz w:val="28"/>
          <w:szCs w:val="28"/>
        </w:rPr>
        <w:t> компетенции Дыбиной О. В., Анфисовой С. Е., Кузина А. Ю. </w:t>
      </w:r>
      <w:r w:rsidRPr="00E952A2">
        <w:rPr>
          <w:rFonts w:ascii="Times New Roman" w:hAnsi="Times New Roman" w:cs="Times New Roman"/>
          <w:i/>
          <w:iCs/>
          <w:sz w:val="28"/>
          <w:szCs w:val="28"/>
        </w:rPr>
        <w:t>(Приложение № 1)</w:t>
      </w:r>
    </w:p>
    <w:p w:rsidR="002A47D6"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lastRenderedPageBreak/>
        <w:t>Монито</w:t>
      </w:r>
      <w:r w:rsidR="002A47D6">
        <w:rPr>
          <w:rFonts w:ascii="Times New Roman" w:hAnsi="Times New Roman" w:cs="Times New Roman"/>
          <w:sz w:val="28"/>
          <w:szCs w:val="28"/>
        </w:rPr>
        <w:t>ринг проводился на базе  му</w:t>
      </w:r>
      <w:r w:rsidRPr="002A47D6">
        <w:rPr>
          <w:rFonts w:ascii="Times New Roman" w:hAnsi="Times New Roman" w:cs="Times New Roman"/>
          <w:sz w:val="28"/>
          <w:szCs w:val="28"/>
        </w:rPr>
        <w:t>ниципального </w:t>
      </w:r>
      <w:r w:rsidRPr="002A47D6">
        <w:rPr>
          <w:rFonts w:ascii="Times New Roman" w:hAnsi="Times New Roman" w:cs="Times New Roman"/>
          <w:bCs/>
          <w:sz w:val="28"/>
          <w:szCs w:val="28"/>
        </w:rPr>
        <w:t>дошкольного</w:t>
      </w:r>
      <w:r w:rsidRPr="00E952A2">
        <w:rPr>
          <w:rFonts w:ascii="Times New Roman" w:hAnsi="Times New Roman" w:cs="Times New Roman"/>
          <w:sz w:val="28"/>
          <w:szCs w:val="28"/>
        </w:rPr>
        <w:t> образовательного бюджетного учреждения детский сад</w:t>
      </w:r>
      <w:r w:rsidR="00104659" w:rsidRPr="00C07CB6">
        <w:rPr>
          <w:rFonts w:ascii="Times New Roman" w:hAnsi="Times New Roman" w:cs="Times New Roman"/>
          <w:sz w:val="28"/>
          <w:szCs w:val="28"/>
        </w:rPr>
        <w:t xml:space="preserve"> №8</w:t>
      </w:r>
      <w:r w:rsidRPr="00E952A2">
        <w:rPr>
          <w:rFonts w:ascii="Times New Roman" w:hAnsi="Times New Roman" w:cs="Times New Roman"/>
          <w:sz w:val="28"/>
          <w:szCs w:val="28"/>
        </w:rPr>
        <w:t> </w:t>
      </w:r>
      <w:r w:rsidRPr="00E952A2">
        <w:rPr>
          <w:rFonts w:ascii="Times New Roman" w:hAnsi="Times New Roman" w:cs="Times New Roman"/>
          <w:i/>
          <w:iCs/>
          <w:sz w:val="28"/>
          <w:szCs w:val="28"/>
        </w:rPr>
        <w:t>«</w:t>
      </w:r>
      <w:r w:rsidR="00104659" w:rsidRPr="00C07CB6">
        <w:rPr>
          <w:rFonts w:ascii="Times New Roman" w:hAnsi="Times New Roman" w:cs="Times New Roman"/>
          <w:i/>
          <w:iCs/>
          <w:sz w:val="28"/>
          <w:szCs w:val="28"/>
        </w:rPr>
        <w:t>Сказка</w:t>
      </w:r>
      <w:r w:rsidRPr="00E952A2">
        <w:rPr>
          <w:rFonts w:ascii="Times New Roman" w:hAnsi="Times New Roman" w:cs="Times New Roman"/>
          <w:i/>
          <w:iCs/>
          <w:sz w:val="28"/>
          <w:szCs w:val="28"/>
        </w:rPr>
        <w:t>»</w:t>
      </w:r>
      <w:r w:rsidRPr="00E952A2">
        <w:rPr>
          <w:rFonts w:ascii="Times New Roman" w:hAnsi="Times New Roman" w:cs="Times New Roman"/>
          <w:sz w:val="28"/>
          <w:szCs w:val="28"/>
        </w:rPr>
        <w:t> </w:t>
      </w:r>
      <w:r w:rsidR="00104659" w:rsidRPr="00C07CB6">
        <w:rPr>
          <w:rFonts w:ascii="Times New Roman" w:hAnsi="Times New Roman" w:cs="Times New Roman"/>
          <w:sz w:val="28"/>
          <w:szCs w:val="28"/>
        </w:rPr>
        <w:t>с. Иглино</w:t>
      </w:r>
      <w:r w:rsidRPr="00E952A2">
        <w:rPr>
          <w:rFonts w:ascii="Times New Roman" w:hAnsi="Times New Roman" w:cs="Times New Roman"/>
          <w:sz w:val="28"/>
          <w:szCs w:val="28"/>
        </w:rPr>
        <w:t xml:space="preserve"> в период с 15.</w:t>
      </w:r>
      <w:r w:rsidR="00104659" w:rsidRPr="00C07CB6">
        <w:rPr>
          <w:rFonts w:ascii="Times New Roman" w:hAnsi="Times New Roman" w:cs="Times New Roman"/>
          <w:sz w:val="28"/>
          <w:szCs w:val="28"/>
        </w:rPr>
        <w:t>11</w:t>
      </w:r>
      <w:r w:rsidRPr="00E952A2">
        <w:rPr>
          <w:rFonts w:ascii="Times New Roman" w:hAnsi="Times New Roman" w:cs="Times New Roman"/>
          <w:sz w:val="28"/>
          <w:szCs w:val="28"/>
        </w:rPr>
        <w:t>.</w:t>
      </w:r>
      <w:r w:rsidR="00104659" w:rsidRPr="00C07CB6">
        <w:rPr>
          <w:rFonts w:ascii="Times New Roman" w:hAnsi="Times New Roman" w:cs="Times New Roman"/>
          <w:sz w:val="28"/>
          <w:szCs w:val="28"/>
        </w:rPr>
        <w:t>21г.</w:t>
      </w:r>
      <w:r w:rsidRPr="00E952A2">
        <w:rPr>
          <w:rFonts w:ascii="Times New Roman" w:hAnsi="Times New Roman" w:cs="Times New Roman"/>
          <w:sz w:val="28"/>
          <w:szCs w:val="28"/>
        </w:rPr>
        <w:t xml:space="preserve"> по 15.</w:t>
      </w:r>
      <w:r w:rsidR="00104659" w:rsidRPr="00C07CB6">
        <w:rPr>
          <w:rFonts w:ascii="Times New Roman" w:hAnsi="Times New Roman" w:cs="Times New Roman"/>
          <w:sz w:val="28"/>
          <w:szCs w:val="28"/>
        </w:rPr>
        <w:t>12</w:t>
      </w:r>
      <w:r w:rsidRPr="00E952A2">
        <w:rPr>
          <w:rFonts w:ascii="Times New Roman" w:hAnsi="Times New Roman" w:cs="Times New Roman"/>
          <w:sz w:val="28"/>
          <w:szCs w:val="28"/>
        </w:rPr>
        <w:t>.</w:t>
      </w:r>
      <w:r w:rsidR="00104659" w:rsidRPr="00C07CB6">
        <w:rPr>
          <w:rFonts w:ascii="Times New Roman" w:hAnsi="Times New Roman" w:cs="Times New Roman"/>
          <w:sz w:val="28"/>
          <w:szCs w:val="28"/>
        </w:rPr>
        <w:t>21г</w:t>
      </w:r>
      <w:r w:rsidRPr="00E952A2">
        <w:rPr>
          <w:rFonts w:ascii="Times New Roman" w:hAnsi="Times New Roman" w:cs="Times New Roman"/>
          <w:sz w:val="28"/>
          <w:szCs w:val="28"/>
        </w:rPr>
        <w:t>.</w:t>
      </w:r>
      <w:r w:rsidR="002A47D6">
        <w:rPr>
          <w:rFonts w:ascii="Times New Roman" w:hAnsi="Times New Roman" w:cs="Times New Roman"/>
          <w:sz w:val="28"/>
          <w:szCs w:val="28"/>
        </w:rPr>
        <w:t xml:space="preserve"> </w:t>
      </w:r>
    </w:p>
    <w:p w:rsidR="00E952A2" w:rsidRPr="002A47D6"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 xml:space="preserve">В проведении входного мониторинга участвовали </w:t>
      </w:r>
      <w:r w:rsidRPr="002A47D6">
        <w:rPr>
          <w:rFonts w:ascii="Times New Roman" w:hAnsi="Times New Roman" w:cs="Times New Roman"/>
          <w:sz w:val="28"/>
          <w:szCs w:val="28"/>
        </w:rPr>
        <w:t>дети </w:t>
      </w:r>
      <w:r w:rsidRPr="002A47D6">
        <w:rPr>
          <w:rFonts w:ascii="Times New Roman" w:hAnsi="Times New Roman" w:cs="Times New Roman"/>
          <w:bCs/>
          <w:sz w:val="28"/>
          <w:szCs w:val="28"/>
        </w:rPr>
        <w:t>старшего дошкольного возраста</w:t>
      </w:r>
      <w:r w:rsidRPr="002A47D6">
        <w:rPr>
          <w:rFonts w:ascii="Times New Roman" w:hAnsi="Times New Roman" w:cs="Times New Roman"/>
          <w:sz w:val="28"/>
          <w:szCs w:val="28"/>
        </w:rPr>
        <w:t xml:space="preserve"> в количестве </w:t>
      </w:r>
      <w:r w:rsidR="00104659" w:rsidRPr="002A47D6">
        <w:rPr>
          <w:rFonts w:ascii="Times New Roman" w:hAnsi="Times New Roman" w:cs="Times New Roman"/>
          <w:sz w:val="28"/>
          <w:szCs w:val="28"/>
        </w:rPr>
        <w:t>25</w:t>
      </w:r>
      <w:r w:rsidRPr="002A47D6">
        <w:rPr>
          <w:rFonts w:ascii="Times New Roman" w:hAnsi="Times New Roman" w:cs="Times New Roman"/>
          <w:sz w:val="28"/>
          <w:szCs w:val="28"/>
        </w:rPr>
        <w:t xml:space="preserve"> человек.</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Полученные результаты выявили, высокий уровень у 10%, это дети, которые берут на себя функцию организатора взаимодействия, распределяют обязанности; проявляют умение выслушать сверстника, согласовать с ним свои предложения, уступить, убедить; способные оказать взаимопомощь и обратиться в случае затруднений за помощью к взрослому или сверстнику.</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Средний уровень показали – 3</w:t>
      </w:r>
      <w:r w:rsidR="00AB4F8D" w:rsidRPr="00C07CB6">
        <w:rPr>
          <w:rFonts w:ascii="Times New Roman" w:hAnsi="Times New Roman" w:cs="Times New Roman"/>
          <w:sz w:val="28"/>
          <w:szCs w:val="28"/>
        </w:rPr>
        <w:t>7</w:t>
      </w:r>
      <w:r w:rsidRPr="00E952A2">
        <w:rPr>
          <w:rFonts w:ascii="Times New Roman" w:hAnsi="Times New Roman" w:cs="Times New Roman"/>
          <w:sz w:val="28"/>
          <w:szCs w:val="28"/>
        </w:rPr>
        <w:t xml:space="preserve"> %, эти дети недостаточно инициативны, принимают предложения более активного сверстника, однако </w:t>
      </w:r>
      <w:r w:rsidRPr="002A47D6">
        <w:rPr>
          <w:rFonts w:ascii="Times New Roman" w:hAnsi="Times New Roman" w:cs="Times New Roman"/>
          <w:sz w:val="28"/>
          <w:szCs w:val="28"/>
        </w:rPr>
        <w:t>могут </w:t>
      </w:r>
      <w:r w:rsidRPr="002A47D6">
        <w:rPr>
          <w:rFonts w:ascii="Times New Roman" w:hAnsi="Times New Roman" w:cs="Times New Roman"/>
          <w:bCs/>
          <w:sz w:val="28"/>
          <w:szCs w:val="28"/>
        </w:rPr>
        <w:t>возразить</w:t>
      </w:r>
      <w:r w:rsidRPr="00E952A2">
        <w:rPr>
          <w:rFonts w:ascii="Times New Roman" w:hAnsi="Times New Roman" w:cs="Times New Roman"/>
          <w:sz w:val="28"/>
          <w:szCs w:val="28"/>
        </w:rPr>
        <w:t>, учитывая свои интересы, выступают со встречным предложением; знают нормы организованного взаимодействия, но могут их нарушать </w:t>
      </w:r>
      <w:r w:rsidRPr="00E952A2">
        <w:rPr>
          <w:rFonts w:ascii="Times New Roman" w:hAnsi="Times New Roman" w:cs="Times New Roman"/>
          <w:i/>
          <w:iCs/>
          <w:sz w:val="28"/>
          <w:szCs w:val="28"/>
        </w:rPr>
        <w:t>(не всегда учитывает интересы сверстника)</w:t>
      </w:r>
      <w:r w:rsidRPr="00E952A2">
        <w:rPr>
          <w:rFonts w:ascii="Times New Roman" w:hAnsi="Times New Roman" w:cs="Times New Roman"/>
          <w:sz w:val="28"/>
          <w:szCs w:val="28"/>
        </w:rPr>
        <w:t>; замечают затруднения сверстников, но не всегда оказывают необходимую помощь; помощь принимают, но самостоятельно за ней не обращаются;</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И низкий уровень имеют 5</w:t>
      </w:r>
      <w:r w:rsidR="00AB4F8D" w:rsidRPr="00C07CB6">
        <w:rPr>
          <w:rFonts w:ascii="Times New Roman" w:hAnsi="Times New Roman" w:cs="Times New Roman"/>
          <w:sz w:val="28"/>
          <w:szCs w:val="28"/>
        </w:rPr>
        <w:t>3</w:t>
      </w:r>
      <w:r w:rsidRPr="00E952A2">
        <w:rPr>
          <w:rFonts w:ascii="Times New Roman" w:hAnsi="Times New Roman" w:cs="Times New Roman"/>
          <w:sz w:val="28"/>
          <w:szCs w:val="28"/>
        </w:rPr>
        <w:t>% </w:t>
      </w:r>
      <w:r w:rsidRPr="002A47D6">
        <w:rPr>
          <w:rFonts w:ascii="Times New Roman" w:hAnsi="Times New Roman" w:cs="Times New Roman"/>
          <w:bCs/>
          <w:sz w:val="28"/>
          <w:szCs w:val="28"/>
        </w:rPr>
        <w:t>детей</w:t>
      </w:r>
      <w:r w:rsidRPr="002A47D6">
        <w:rPr>
          <w:rFonts w:ascii="Times New Roman" w:hAnsi="Times New Roman" w:cs="Times New Roman"/>
          <w:sz w:val="28"/>
          <w:szCs w:val="28"/>
        </w:rPr>
        <w:t> </w:t>
      </w:r>
      <w:r w:rsidRPr="00E952A2">
        <w:rPr>
          <w:rFonts w:ascii="Times New Roman" w:hAnsi="Times New Roman" w:cs="Times New Roman"/>
          <w:sz w:val="28"/>
          <w:szCs w:val="28"/>
        </w:rPr>
        <w:t>которые не проявляют активности, пассивно следуют за инициативными детьми, не высказывая своих пожеланий; не знают норм организованного взаимодействия или не соотносят необходимость их выполнения по отношению к себе; проявляют равнодушие к сверстникам либо неспособность оказать действенную взаимопомощь; от помощи взрослого и сверстников отказываются.</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В большей части дети показали низкий уровень </w:t>
      </w:r>
      <w:r w:rsidRPr="002A47D6">
        <w:rPr>
          <w:rFonts w:ascii="Times New Roman" w:hAnsi="Times New Roman" w:cs="Times New Roman"/>
          <w:bCs/>
          <w:sz w:val="28"/>
          <w:szCs w:val="28"/>
        </w:rPr>
        <w:t>сформированности социально</w:t>
      </w:r>
      <w:r w:rsidRPr="002A47D6">
        <w:rPr>
          <w:rFonts w:ascii="Times New Roman" w:hAnsi="Times New Roman" w:cs="Times New Roman"/>
          <w:sz w:val="28"/>
          <w:szCs w:val="28"/>
        </w:rPr>
        <w:t> – коммуникативных навыков </w:t>
      </w:r>
      <w:r w:rsidRPr="002A47D6">
        <w:rPr>
          <w:rFonts w:ascii="Times New Roman" w:hAnsi="Times New Roman" w:cs="Times New Roman"/>
          <w:bCs/>
          <w:sz w:val="28"/>
          <w:szCs w:val="28"/>
        </w:rPr>
        <w:t>развития</w:t>
      </w:r>
      <w:r w:rsidRPr="002A47D6">
        <w:rPr>
          <w:rFonts w:ascii="Times New Roman" w:hAnsi="Times New Roman" w:cs="Times New Roman"/>
          <w:sz w:val="28"/>
          <w:szCs w:val="28"/>
        </w:rPr>
        <w:t>.</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Таким образом, была обоснована необходимость организации и проведения системы мероприятий, способствующих </w:t>
      </w:r>
      <w:r w:rsidRPr="002A47D6">
        <w:rPr>
          <w:rFonts w:ascii="Times New Roman" w:hAnsi="Times New Roman" w:cs="Times New Roman"/>
          <w:bCs/>
          <w:sz w:val="28"/>
          <w:szCs w:val="28"/>
        </w:rPr>
        <w:t>формированию социально</w:t>
      </w:r>
      <w:r w:rsidRPr="002A47D6">
        <w:rPr>
          <w:rFonts w:ascii="Times New Roman" w:hAnsi="Times New Roman" w:cs="Times New Roman"/>
          <w:sz w:val="28"/>
          <w:szCs w:val="28"/>
        </w:rPr>
        <w:t> – коммуникативных навыков у </w:t>
      </w:r>
      <w:r w:rsidRPr="002A47D6">
        <w:rPr>
          <w:rFonts w:ascii="Times New Roman" w:hAnsi="Times New Roman" w:cs="Times New Roman"/>
          <w:bCs/>
          <w:sz w:val="28"/>
          <w:szCs w:val="28"/>
        </w:rPr>
        <w:t>дошкольников</w:t>
      </w:r>
      <w:r w:rsidRPr="002A47D6">
        <w:rPr>
          <w:rFonts w:ascii="Times New Roman" w:hAnsi="Times New Roman" w:cs="Times New Roman"/>
          <w:sz w:val="28"/>
          <w:szCs w:val="28"/>
        </w:rPr>
        <w:t> через использование </w:t>
      </w:r>
      <w:r w:rsidRPr="002A47D6">
        <w:rPr>
          <w:rFonts w:ascii="Times New Roman" w:hAnsi="Times New Roman" w:cs="Times New Roman"/>
          <w:bCs/>
          <w:sz w:val="28"/>
          <w:szCs w:val="28"/>
        </w:rPr>
        <w:t>технологии тимбилдинга</w:t>
      </w:r>
      <w:r w:rsidRPr="002A47D6">
        <w:rPr>
          <w:rFonts w:ascii="Times New Roman" w:hAnsi="Times New Roman" w:cs="Times New Roman"/>
          <w:sz w:val="28"/>
          <w:szCs w:val="28"/>
        </w:rPr>
        <w:t>.</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Уровень </w:t>
      </w:r>
      <w:r w:rsidRPr="002A47D6">
        <w:rPr>
          <w:rFonts w:ascii="Times New Roman" w:hAnsi="Times New Roman" w:cs="Times New Roman"/>
          <w:bCs/>
          <w:sz w:val="28"/>
          <w:szCs w:val="28"/>
        </w:rPr>
        <w:t>сформированности социально</w:t>
      </w:r>
      <w:r w:rsidRPr="002A47D6">
        <w:rPr>
          <w:rFonts w:ascii="Times New Roman" w:hAnsi="Times New Roman" w:cs="Times New Roman"/>
          <w:sz w:val="28"/>
          <w:szCs w:val="28"/>
        </w:rPr>
        <w:t> – коммуникативной компетентности на</w:t>
      </w:r>
      <w:r w:rsidR="001601C8" w:rsidRPr="002A47D6">
        <w:rPr>
          <w:rFonts w:ascii="Times New Roman" w:hAnsi="Times New Roman" w:cs="Times New Roman"/>
          <w:sz w:val="28"/>
          <w:szCs w:val="28"/>
        </w:rPr>
        <w:t xml:space="preserve"> ноябр</w:t>
      </w:r>
      <w:r w:rsidRPr="002A47D6">
        <w:rPr>
          <w:rFonts w:ascii="Times New Roman" w:hAnsi="Times New Roman" w:cs="Times New Roman"/>
          <w:sz w:val="28"/>
          <w:szCs w:val="28"/>
        </w:rPr>
        <w:t xml:space="preserve">ь – </w:t>
      </w:r>
      <w:r w:rsidR="001601C8" w:rsidRPr="002A47D6">
        <w:rPr>
          <w:rFonts w:ascii="Times New Roman" w:hAnsi="Times New Roman" w:cs="Times New Roman"/>
          <w:sz w:val="28"/>
          <w:szCs w:val="28"/>
        </w:rPr>
        <w:t xml:space="preserve">декабрь </w:t>
      </w:r>
      <w:r w:rsidRPr="002A47D6">
        <w:rPr>
          <w:rFonts w:ascii="Times New Roman" w:hAnsi="Times New Roman" w:cs="Times New Roman"/>
          <w:sz w:val="28"/>
          <w:szCs w:val="28"/>
        </w:rPr>
        <w:t>20</w:t>
      </w:r>
      <w:r w:rsidR="001601C8" w:rsidRPr="002A47D6">
        <w:rPr>
          <w:rFonts w:ascii="Times New Roman" w:hAnsi="Times New Roman" w:cs="Times New Roman"/>
          <w:sz w:val="28"/>
          <w:szCs w:val="28"/>
        </w:rPr>
        <w:t>21</w:t>
      </w:r>
      <w:r w:rsidRPr="002A47D6">
        <w:rPr>
          <w:rFonts w:ascii="Times New Roman" w:hAnsi="Times New Roman" w:cs="Times New Roman"/>
          <w:sz w:val="28"/>
          <w:szCs w:val="28"/>
        </w:rPr>
        <w:t xml:space="preserve"> года</w:t>
      </w:r>
      <w:r w:rsidR="002A47D6">
        <w:rPr>
          <w:rFonts w:ascii="Times New Roman" w:hAnsi="Times New Roman" w:cs="Times New Roman"/>
          <w:sz w:val="28"/>
          <w:szCs w:val="28"/>
        </w:rPr>
        <w:t>.</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На основании полученных результатов мною был составлен план </w:t>
      </w:r>
      <w:r w:rsidRPr="002A47D6">
        <w:rPr>
          <w:rFonts w:ascii="Times New Roman" w:hAnsi="Times New Roman" w:cs="Times New Roman"/>
          <w:bCs/>
          <w:sz w:val="28"/>
          <w:szCs w:val="28"/>
        </w:rPr>
        <w:t>работы по социально - коммуникативному развитию детей старшего дошкольного возраста</w:t>
      </w:r>
      <w:r w:rsidRPr="002A47D6">
        <w:rPr>
          <w:rFonts w:ascii="Times New Roman" w:hAnsi="Times New Roman" w:cs="Times New Roman"/>
          <w:sz w:val="28"/>
          <w:szCs w:val="28"/>
        </w:rPr>
        <w:t>:</w:t>
      </w:r>
    </w:p>
    <w:p w:rsidR="00E952A2" w:rsidRPr="002A47D6" w:rsidRDefault="002A47D6" w:rsidP="002A47D6">
      <w:pPr>
        <w:spacing w:after="0"/>
        <w:jc w:val="both"/>
        <w:rPr>
          <w:rFonts w:ascii="Times New Roman" w:hAnsi="Times New Roman" w:cs="Times New Roman"/>
          <w:sz w:val="28"/>
          <w:szCs w:val="28"/>
        </w:rPr>
      </w:pPr>
      <w:r>
        <w:rPr>
          <w:rFonts w:ascii="Times New Roman" w:hAnsi="Times New Roman" w:cs="Times New Roman"/>
          <w:sz w:val="28"/>
          <w:szCs w:val="28"/>
        </w:rPr>
        <w:t>1.</w:t>
      </w:r>
      <w:r w:rsidR="00E952A2" w:rsidRPr="002A47D6">
        <w:rPr>
          <w:rFonts w:ascii="Times New Roman" w:hAnsi="Times New Roman" w:cs="Times New Roman"/>
          <w:sz w:val="28"/>
          <w:szCs w:val="28"/>
        </w:rPr>
        <w:t>Создание </w:t>
      </w:r>
      <w:r w:rsidR="00E952A2" w:rsidRPr="002A47D6">
        <w:rPr>
          <w:rFonts w:ascii="Times New Roman" w:hAnsi="Times New Roman" w:cs="Times New Roman"/>
          <w:bCs/>
          <w:sz w:val="28"/>
          <w:szCs w:val="28"/>
        </w:rPr>
        <w:t>социально-педагогических</w:t>
      </w:r>
      <w:r w:rsidR="00E952A2" w:rsidRPr="002A47D6">
        <w:rPr>
          <w:rFonts w:ascii="Times New Roman" w:hAnsi="Times New Roman" w:cs="Times New Roman"/>
          <w:sz w:val="28"/>
          <w:szCs w:val="28"/>
        </w:rPr>
        <w:t>, психологических условий по </w:t>
      </w:r>
      <w:r w:rsidR="00E952A2" w:rsidRPr="002A47D6">
        <w:rPr>
          <w:rFonts w:ascii="Times New Roman" w:hAnsi="Times New Roman" w:cs="Times New Roman"/>
          <w:bCs/>
          <w:sz w:val="28"/>
          <w:szCs w:val="28"/>
        </w:rPr>
        <w:t>формированию социально</w:t>
      </w:r>
      <w:r w:rsidR="00E952A2" w:rsidRPr="002A47D6">
        <w:rPr>
          <w:rFonts w:ascii="Times New Roman" w:hAnsi="Times New Roman" w:cs="Times New Roman"/>
          <w:sz w:val="28"/>
          <w:szCs w:val="28"/>
        </w:rPr>
        <w:t> - коммуникативных навыков у </w:t>
      </w:r>
      <w:r w:rsidR="00E952A2" w:rsidRPr="002A47D6">
        <w:rPr>
          <w:rFonts w:ascii="Times New Roman" w:hAnsi="Times New Roman" w:cs="Times New Roman"/>
          <w:bCs/>
          <w:sz w:val="28"/>
          <w:szCs w:val="28"/>
        </w:rPr>
        <w:t>детей старшего дошкольного возраста в процессе игр технологии тимбилдинг</w:t>
      </w:r>
      <w:r w:rsidR="00E952A2" w:rsidRPr="002A47D6">
        <w:rPr>
          <w:rFonts w:ascii="Times New Roman" w:hAnsi="Times New Roman" w:cs="Times New Roman"/>
          <w:sz w:val="28"/>
          <w:szCs w:val="28"/>
        </w:rPr>
        <w:t>.</w:t>
      </w:r>
    </w:p>
    <w:p w:rsidR="00E952A2" w:rsidRPr="002A47D6" w:rsidRDefault="00E952A2" w:rsidP="002A47D6">
      <w:pPr>
        <w:spacing w:after="0"/>
        <w:rPr>
          <w:rFonts w:ascii="Times New Roman" w:hAnsi="Times New Roman" w:cs="Times New Roman"/>
          <w:sz w:val="28"/>
          <w:szCs w:val="28"/>
        </w:rPr>
      </w:pPr>
      <w:r w:rsidRPr="002A47D6">
        <w:rPr>
          <w:rFonts w:ascii="Times New Roman" w:hAnsi="Times New Roman" w:cs="Times New Roman"/>
          <w:sz w:val="28"/>
          <w:szCs w:val="28"/>
        </w:rPr>
        <w:t>2. Подбор психологических игр, упражнений для </w:t>
      </w:r>
      <w:r w:rsidRPr="002A47D6">
        <w:rPr>
          <w:rFonts w:ascii="Times New Roman" w:hAnsi="Times New Roman" w:cs="Times New Roman"/>
          <w:bCs/>
          <w:sz w:val="28"/>
          <w:szCs w:val="28"/>
        </w:rPr>
        <w:t>детей</w:t>
      </w:r>
      <w:r w:rsidRPr="002A47D6">
        <w:rPr>
          <w:rFonts w:ascii="Times New Roman" w:hAnsi="Times New Roman" w:cs="Times New Roman"/>
          <w:sz w:val="28"/>
          <w:szCs w:val="28"/>
        </w:rPr>
        <w:t> по данному направлению </w:t>
      </w:r>
      <w:r w:rsidRPr="002A47D6">
        <w:rPr>
          <w:rFonts w:ascii="Times New Roman" w:hAnsi="Times New Roman" w:cs="Times New Roman"/>
          <w:bCs/>
          <w:sz w:val="28"/>
          <w:szCs w:val="28"/>
        </w:rPr>
        <w:t>работы</w:t>
      </w:r>
      <w:r w:rsidRPr="002A47D6">
        <w:rPr>
          <w:rFonts w:ascii="Times New Roman" w:hAnsi="Times New Roman" w:cs="Times New Roman"/>
          <w:sz w:val="28"/>
          <w:szCs w:val="28"/>
        </w:rPr>
        <w:t>.</w:t>
      </w:r>
    </w:p>
    <w:p w:rsidR="00E952A2" w:rsidRPr="002A47D6" w:rsidRDefault="00E952A2" w:rsidP="002A47D6">
      <w:pPr>
        <w:spacing w:after="0"/>
        <w:rPr>
          <w:rFonts w:ascii="Times New Roman" w:hAnsi="Times New Roman" w:cs="Times New Roman"/>
          <w:sz w:val="28"/>
          <w:szCs w:val="28"/>
        </w:rPr>
      </w:pPr>
      <w:r w:rsidRPr="002A47D6">
        <w:rPr>
          <w:rFonts w:ascii="Times New Roman" w:hAnsi="Times New Roman" w:cs="Times New Roman"/>
          <w:sz w:val="28"/>
          <w:szCs w:val="28"/>
        </w:rPr>
        <w:t>3. Организация </w:t>
      </w:r>
      <w:r w:rsidRPr="002A47D6">
        <w:rPr>
          <w:rFonts w:ascii="Times New Roman" w:hAnsi="Times New Roman" w:cs="Times New Roman"/>
          <w:bCs/>
          <w:sz w:val="28"/>
          <w:szCs w:val="28"/>
        </w:rPr>
        <w:t>работы с родителями</w:t>
      </w:r>
      <w:r w:rsidRPr="002A47D6">
        <w:rPr>
          <w:rFonts w:ascii="Times New Roman" w:hAnsi="Times New Roman" w:cs="Times New Roman"/>
          <w:sz w:val="28"/>
          <w:szCs w:val="28"/>
        </w:rPr>
        <w:t>.</w:t>
      </w:r>
    </w:p>
    <w:p w:rsidR="00E952A2" w:rsidRPr="002A47D6" w:rsidRDefault="00E952A2" w:rsidP="002A47D6">
      <w:pPr>
        <w:spacing w:after="0"/>
        <w:rPr>
          <w:rFonts w:ascii="Times New Roman" w:hAnsi="Times New Roman" w:cs="Times New Roman"/>
          <w:sz w:val="28"/>
          <w:szCs w:val="28"/>
        </w:rPr>
      </w:pPr>
      <w:r w:rsidRPr="00F26028">
        <w:rPr>
          <w:rFonts w:ascii="Times New Roman" w:hAnsi="Times New Roman" w:cs="Times New Roman"/>
          <w:b/>
          <w:sz w:val="28"/>
          <w:szCs w:val="28"/>
          <w:u w:val="single"/>
        </w:rPr>
        <w:t>2 этап – основной </w:t>
      </w:r>
      <w:r w:rsidRPr="00F26028">
        <w:rPr>
          <w:rFonts w:ascii="Times New Roman" w:hAnsi="Times New Roman" w:cs="Times New Roman"/>
          <w:b/>
          <w:i/>
          <w:iCs/>
          <w:sz w:val="28"/>
          <w:szCs w:val="28"/>
          <w:u w:val="single"/>
        </w:rPr>
        <w:t>(</w:t>
      </w:r>
      <w:r w:rsidRPr="00F26028">
        <w:rPr>
          <w:rFonts w:ascii="Times New Roman" w:hAnsi="Times New Roman" w:cs="Times New Roman"/>
          <w:b/>
          <w:bCs/>
          <w:i/>
          <w:iCs/>
          <w:sz w:val="28"/>
          <w:szCs w:val="28"/>
          <w:u w:val="single"/>
        </w:rPr>
        <w:t>формирующий</w:t>
      </w:r>
      <w:r w:rsidRPr="00F26028">
        <w:rPr>
          <w:rFonts w:ascii="Times New Roman" w:hAnsi="Times New Roman" w:cs="Times New Roman"/>
          <w:b/>
          <w:i/>
          <w:iCs/>
          <w:sz w:val="28"/>
          <w:szCs w:val="28"/>
          <w:u w:val="single"/>
        </w:rPr>
        <w:t>)</w:t>
      </w:r>
      <w:r w:rsidRPr="002A47D6">
        <w:rPr>
          <w:rFonts w:ascii="Times New Roman" w:hAnsi="Times New Roman" w:cs="Times New Roman"/>
          <w:sz w:val="28"/>
          <w:szCs w:val="28"/>
        </w:rPr>
        <w:t> – декабрь 2</w:t>
      </w:r>
      <w:r w:rsidR="001601C8" w:rsidRPr="002A47D6">
        <w:rPr>
          <w:rFonts w:ascii="Times New Roman" w:hAnsi="Times New Roman" w:cs="Times New Roman"/>
          <w:sz w:val="28"/>
          <w:szCs w:val="28"/>
        </w:rPr>
        <w:t>021</w:t>
      </w:r>
      <w:r w:rsidRPr="002A47D6">
        <w:rPr>
          <w:rFonts w:ascii="Times New Roman" w:hAnsi="Times New Roman" w:cs="Times New Roman"/>
          <w:sz w:val="28"/>
          <w:szCs w:val="28"/>
        </w:rPr>
        <w:t xml:space="preserve"> г. – февраль 20</w:t>
      </w:r>
      <w:r w:rsidR="001601C8" w:rsidRPr="002A47D6">
        <w:rPr>
          <w:rFonts w:ascii="Times New Roman" w:hAnsi="Times New Roman" w:cs="Times New Roman"/>
          <w:sz w:val="28"/>
          <w:szCs w:val="28"/>
        </w:rPr>
        <w:t>22</w:t>
      </w:r>
      <w:r w:rsidRPr="002A47D6">
        <w:rPr>
          <w:rFonts w:ascii="Times New Roman" w:hAnsi="Times New Roman" w:cs="Times New Roman"/>
          <w:sz w:val="28"/>
          <w:szCs w:val="28"/>
        </w:rPr>
        <w:t>г.</w:t>
      </w:r>
    </w:p>
    <w:p w:rsidR="00E952A2" w:rsidRPr="002A47D6" w:rsidRDefault="00E952A2" w:rsidP="002A47D6">
      <w:pPr>
        <w:ind w:firstLine="708"/>
        <w:jc w:val="both"/>
        <w:rPr>
          <w:rFonts w:ascii="Times New Roman" w:hAnsi="Times New Roman" w:cs="Times New Roman"/>
          <w:sz w:val="28"/>
          <w:szCs w:val="28"/>
        </w:rPr>
      </w:pPr>
      <w:r w:rsidRPr="002A47D6">
        <w:rPr>
          <w:rFonts w:ascii="Times New Roman" w:hAnsi="Times New Roman" w:cs="Times New Roman"/>
          <w:sz w:val="28"/>
          <w:szCs w:val="28"/>
        </w:rPr>
        <w:t>Целью данного этапа было </w:t>
      </w:r>
      <w:r w:rsidRPr="002A47D6">
        <w:rPr>
          <w:rFonts w:ascii="Times New Roman" w:hAnsi="Times New Roman" w:cs="Times New Roman"/>
          <w:bCs/>
          <w:sz w:val="28"/>
          <w:szCs w:val="28"/>
        </w:rPr>
        <w:t>формирование процесса социально-коммуникативных навыков через игры технологии тимбилдинга</w:t>
      </w:r>
      <w:r w:rsidRPr="002A47D6">
        <w:rPr>
          <w:rFonts w:ascii="Times New Roman" w:hAnsi="Times New Roman" w:cs="Times New Roman"/>
          <w:sz w:val="28"/>
          <w:szCs w:val="28"/>
        </w:rPr>
        <w:t>.</w:t>
      </w:r>
    </w:p>
    <w:p w:rsidR="00E952A2" w:rsidRPr="00E952A2" w:rsidRDefault="00E952A2" w:rsidP="00E952A2">
      <w:pPr>
        <w:rPr>
          <w:rFonts w:ascii="Times New Roman" w:hAnsi="Times New Roman" w:cs="Times New Roman"/>
          <w:sz w:val="28"/>
          <w:szCs w:val="28"/>
        </w:rPr>
      </w:pPr>
      <w:r w:rsidRPr="00E952A2">
        <w:rPr>
          <w:rFonts w:ascii="Times New Roman" w:hAnsi="Times New Roman" w:cs="Times New Roman"/>
          <w:sz w:val="28"/>
          <w:szCs w:val="28"/>
        </w:rPr>
        <w:lastRenderedPageBreak/>
        <w:t>Данные игры были разбиты на тематические блоки.</w:t>
      </w:r>
    </w:p>
    <w:p w:rsidR="00E952A2" w:rsidRPr="002A47D6" w:rsidRDefault="00E952A2" w:rsidP="002A47D6">
      <w:pPr>
        <w:spacing w:after="0"/>
        <w:rPr>
          <w:rFonts w:ascii="Times New Roman" w:hAnsi="Times New Roman" w:cs="Times New Roman"/>
          <w:sz w:val="28"/>
          <w:szCs w:val="28"/>
          <w:u w:val="single"/>
        </w:rPr>
      </w:pPr>
      <w:r w:rsidRPr="002A47D6">
        <w:rPr>
          <w:rFonts w:ascii="Times New Roman" w:hAnsi="Times New Roman" w:cs="Times New Roman"/>
          <w:sz w:val="28"/>
          <w:szCs w:val="28"/>
          <w:u w:val="single"/>
        </w:rPr>
        <w:t>1. Блок </w:t>
      </w:r>
      <w:r w:rsidRPr="002A47D6">
        <w:rPr>
          <w:rFonts w:ascii="Times New Roman" w:hAnsi="Times New Roman" w:cs="Times New Roman"/>
          <w:i/>
          <w:iCs/>
          <w:sz w:val="28"/>
          <w:szCs w:val="28"/>
          <w:u w:val="single"/>
        </w:rPr>
        <w:t>«Игры на знакомство»</w:t>
      </w:r>
    </w:p>
    <w:p w:rsidR="00E952A2" w:rsidRPr="002A47D6"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Подобные игры проводились с привлечением </w:t>
      </w:r>
      <w:r w:rsidRPr="002A47D6">
        <w:rPr>
          <w:rFonts w:ascii="Times New Roman" w:hAnsi="Times New Roman" w:cs="Times New Roman"/>
          <w:bCs/>
          <w:sz w:val="28"/>
          <w:szCs w:val="28"/>
        </w:rPr>
        <w:t>детей старшего дошкольного возраста</w:t>
      </w:r>
      <w:r w:rsidRPr="002A47D6">
        <w:rPr>
          <w:rFonts w:ascii="Times New Roman" w:hAnsi="Times New Roman" w:cs="Times New Roman"/>
          <w:sz w:val="28"/>
          <w:szCs w:val="28"/>
        </w:rPr>
        <w:t> с других групп детского сада, так как данные игры предполагали наличие незнакомых или мало знакомых друг с другом </w:t>
      </w:r>
      <w:r w:rsidRPr="002A47D6">
        <w:rPr>
          <w:rFonts w:ascii="Times New Roman" w:hAnsi="Times New Roman" w:cs="Times New Roman"/>
          <w:bCs/>
          <w:sz w:val="28"/>
          <w:szCs w:val="28"/>
        </w:rPr>
        <w:t>детей</w:t>
      </w:r>
      <w:r w:rsidRPr="002A47D6">
        <w:rPr>
          <w:rFonts w:ascii="Times New Roman" w:hAnsi="Times New Roman" w:cs="Times New Roman"/>
          <w:sz w:val="28"/>
          <w:szCs w:val="28"/>
        </w:rPr>
        <w:t>.</w:t>
      </w:r>
    </w:p>
    <w:p w:rsidR="00E952A2" w:rsidRPr="002A47D6" w:rsidRDefault="00E952A2" w:rsidP="002A47D6">
      <w:pPr>
        <w:spacing w:after="0"/>
        <w:jc w:val="both"/>
        <w:rPr>
          <w:rFonts w:ascii="Times New Roman" w:hAnsi="Times New Roman" w:cs="Times New Roman"/>
          <w:sz w:val="28"/>
          <w:szCs w:val="28"/>
        </w:rPr>
      </w:pPr>
      <w:r w:rsidRPr="002A47D6">
        <w:rPr>
          <w:rFonts w:ascii="Times New Roman" w:hAnsi="Times New Roman" w:cs="Times New Roman"/>
          <w:sz w:val="28"/>
          <w:szCs w:val="28"/>
        </w:rPr>
        <w:t>Через выполнение игровых заданий происходило знакомство и наиболее тесное общение участников игр друг с другом, устанавливались контакты между ними. В ходе игр на знакомство дети раскрепощались, становились свободнее, появлялся всеобщий положительный настрой, возникала дружественная доброжелательная атмосфера. Играя, ребята получали </w:t>
      </w:r>
      <w:r w:rsidRPr="002A47D6">
        <w:rPr>
          <w:rFonts w:ascii="Times New Roman" w:hAnsi="Times New Roman" w:cs="Times New Roman"/>
          <w:bCs/>
          <w:sz w:val="28"/>
          <w:szCs w:val="28"/>
        </w:rPr>
        <w:t>опыт</w:t>
      </w:r>
      <w:r w:rsidRPr="002A47D6">
        <w:rPr>
          <w:rFonts w:ascii="Times New Roman" w:hAnsi="Times New Roman" w:cs="Times New Roman"/>
          <w:sz w:val="28"/>
          <w:szCs w:val="28"/>
        </w:rPr>
        <w:t> общения в совместной творческой деятельности.</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В данном блоке применяла такие игры, как </w:t>
      </w:r>
      <w:r w:rsidRPr="00E952A2">
        <w:rPr>
          <w:rFonts w:ascii="Times New Roman" w:hAnsi="Times New Roman" w:cs="Times New Roman"/>
          <w:i/>
          <w:iCs/>
          <w:sz w:val="28"/>
          <w:szCs w:val="28"/>
        </w:rPr>
        <w:t>«Здравствуй друг!»</w:t>
      </w:r>
      <w:r w:rsidRPr="00E952A2">
        <w:rPr>
          <w:rFonts w:ascii="Times New Roman" w:hAnsi="Times New Roman" w:cs="Times New Roman"/>
          <w:sz w:val="28"/>
          <w:szCs w:val="28"/>
        </w:rPr>
        <w:t>, </w:t>
      </w:r>
      <w:r w:rsidRPr="00E952A2">
        <w:rPr>
          <w:rFonts w:ascii="Times New Roman" w:hAnsi="Times New Roman" w:cs="Times New Roman"/>
          <w:i/>
          <w:iCs/>
          <w:sz w:val="28"/>
          <w:szCs w:val="28"/>
        </w:rPr>
        <w:t>«Вот я какой!»</w:t>
      </w:r>
      <w:r w:rsidRPr="00E952A2">
        <w:rPr>
          <w:rFonts w:ascii="Times New Roman" w:hAnsi="Times New Roman" w:cs="Times New Roman"/>
          <w:sz w:val="28"/>
          <w:szCs w:val="28"/>
        </w:rPr>
        <w:t>, </w:t>
      </w:r>
      <w:r w:rsidRPr="00E952A2">
        <w:rPr>
          <w:rFonts w:ascii="Times New Roman" w:hAnsi="Times New Roman" w:cs="Times New Roman"/>
          <w:i/>
          <w:iCs/>
          <w:sz w:val="28"/>
          <w:szCs w:val="28"/>
        </w:rPr>
        <w:t>«Верёвочка»</w:t>
      </w:r>
      <w:r w:rsidRPr="00E952A2">
        <w:rPr>
          <w:rFonts w:ascii="Times New Roman" w:hAnsi="Times New Roman" w:cs="Times New Roman"/>
          <w:sz w:val="28"/>
          <w:szCs w:val="28"/>
        </w:rPr>
        <w:t> </w:t>
      </w:r>
    </w:p>
    <w:p w:rsidR="0081384F" w:rsidRPr="00C07CB6" w:rsidRDefault="0081384F" w:rsidP="00E952A2">
      <w:pPr>
        <w:rPr>
          <w:rFonts w:ascii="Times New Roman" w:hAnsi="Times New Roman" w:cs="Times New Roman"/>
          <w:sz w:val="28"/>
          <w:szCs w:val="28"/>
        </w:rPr>
      </w:pPr>
    </w:p>
    <w:p w:rsidR="002B43FF" w:rsidRDefault="00C07CB6" w:rsidP="00E952A2">
      <w:pPr>
        <w:rPr>
          <w:rFonts w:ascii="Times New Roman" w:hAnsi="Times New Roman" w:cs="Times New Roman"/>
          <w:sz w:val="28"/>
          <w:szCs w:val="28"/>
        </w:rPr>
      </w:pPr>
      <w:r w:rsidRPr="00C07CB6">
        <w:rPr>
          <w:rFonts w:ascii="Times New Roman" w:hAnsi="Times New Roman" w:cs="Times New Roman"/>
          <w:noProof/>
          <w:sz w:val="28"/>
          <w:szCs w:val="28"/>
          <w:lang w:eastAsia="ru-RU"/>
        </w:rPr>
        <w:drawing>
          <wp:inline distT="0" distB="0" distL="0" distR="0">
            <wp:extent cx="5940425" cy="26733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руг дружбы.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2B43FF" w:rsidRPr="002A47D6" w:rsidRDefault="002B43FF" w:rsidP="002A47D6">
      <w:pPr>
        <w:jc w:val="right"/>
        <w:rPr>
          <w:rFonts w:ascii="Times New Roman" w:hAnsi="Times New Roman" w:cs="Times New Roman"/>
          <w:sz w:val="24"/>
          <w:szCs w:val="24"/>
        </w:rPr>
      </w:pPr>
      <w:r w:rsidRPr="002A47D6">
        <w:rPr>
          <w:rFonts w:ascii="Times New Roman" w:hAnsi="Times New Roman" w:cs="Times New Roman"/>
          <w:sz w:val="24"/>
          <w:szCs w:val="24"/>
        </w:rPr>
        <w:t>Рис.1 «Круг дружбы»</w:t>
      </w:r>
    </w:p>
    <w:p w:rsidR="00E952A2" w:rsidRPr="002A47D6" w:rsidRDefault="00E952A2" w:rsidP="00E952A2">
      <w:pPr>
        <w:rPr>
          <w:rFonts w:ascii="Times New Roman" w:hAnsi="Times New Roman" w:cs="Times New Roman"/>
          <w:sz w:val="28"/>
          <w:szCs w:val="28"/>
          <w:u w:val="single"/>
        </w:rPr>
      </w:pPr>
      <w:r w:rsidRPr="002A47D6">
        <w:rPr>
          <w:rFonts w:ascii="Times New Roman" w:hAnsi="Times New Roman" w:cs="Times New Roman"/>
          <w:sz w:val="28"/>
          <w:szCs w:val="28"/>
          <w:u w:val="single"/>
        </w:rPr>
        <w:t>2. Блок </w:t>
      </w:r>
      <w:r w:rsidRPr="002A47D6">
        <w:rPr>
          <w:rFonts w:ascii="Times New Roman" w:hAnsi="Times New Roman" w:cs="Times New Roman"/>
          <w:i/>
          <w:iCs/>
          <w:sz w:val="28"/>
          <w:szCs w:val="28"/>
          <w:u w:val="single"/>
        </w:rPr>
        <w:t>«Игры на </w:t>
      </w:r>
      <w:r w:rsidRPr="002A47D6">
        <w:rPr>
          <w:rFonts w:ascii="Times New Roman" w:hAnsi="Times New Roman" w:cs="Times New Roman"/>
          <w:b/>
          <w:bCs/>
          <w:i/>
          <w:iCs/>
          <w:sz w:val="28"/>
          <w:szCs w:val="28"/>
          <w:u w:val="single"/>
        </w:rPr>
        <w:t>развитие</w:t>
      </w:r>
      <w:r w:rsidRPr="002A47D6">
        <w:rPr>
          <w:rFonts w:ascii="Times New Roman" w:hAnsi="Times New Roman" w:cs="Times New Roman"/>
          <w:i/>
          <w:iCs/>
          <w:sz w:val="28"/>
          <w:szCs w:val="28"/>
          <w:u w:val="single"/>
        </w:rPr>
        <w:t> межличностных взаимодействий»</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Цель этих игр заключалась в создании условий для полноценного общения </w:t>
      </w:r>
      <w:r w:rsidRPr="00E952A2">
        <w:rPr>
          <w:rFonts w:ascii="Times New Roman" w:hAnsi="Times New Roman" w:cs="Times New Roman"/>
          <w:b/>
          <w:bCs/>
          <w:sz w:val="28"/>
          <w:szCs w:val="28"/>
        </w:rPr>
        <w:t>детей</w:t>
      </w:r>
      <w:r w:rsidRPr="00E952A2">
        <w:rPr>
          <w:rFonts w:ascii="Times New Roman" w:hAnsi="Times New Roman" w:cs="Times New Roman"/>
          <w:sz w:val="28"/>
          <w:szCs w:val="28"/>
        </w:rPr>
        <w:t>, моделировании таких ситуаций, в которых у </w:t>
      </w:r>
      <w:r w:rsidRPr="00E952A2">
        <w:rPr>
          <w:rFonts w:ascii="Times New Roman" w:hAnsi="Times New Roman" w:cs="Times New Roman"/>
          <w:b/>
          <w:bCs/>
          <w:sz w:val="28"/>
          <w:szCs w:val="28"/>
        </w:rPr>
        <w:t>детей</w:t>
      </w:r>
      <w:r w:rsidRPr="00E952A2">
        <w:rPr>
          <w:rFonts w:ascii="Times New Roman" w:hAnsi="Times New Roman" w:cs="Times New Roman"/>
          <w:sz w:val="28"/>
          <w:szCs w:val="28"/>
        </w:rPr>
        <w:t> :</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снимается страх перед самостоятельным высказыванием;</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w:t>
      </w:r>
      <w:r w:rsidRPr="00E952A2">
        <w:rPr>
          <w:rFonts w:ascii="Times New Roman" w:hAnsi="Times New Roman" w:cs="Times New Roman"/>
          <w:b/>
          <w:bCs/>
          <w:sz w:val="28"/>
          <w:szCs w:val="28"/>
        </w:rPr>
        <w:t>развивается</w:t>
      </w:r>
      <w:r w:rsidRPr="00E952A2">
        <w:rPr>
          <w:rFonts w:ascii="Times New Roman" w:hAnsi="Times New Roman" w:cs="Times New Roman"/>
          <w:sz w:val="28"/>
          <w:szCs w:val="28"/>
        </w:rPr>
        <w:t> готовность принять и оказать помощь в нужной ситуации;</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прививается навык анализировать свои поступки и происходящие события, осознавать свое отношение к миру;</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w:t>
      </w:r>
      <w:r w:rsidRPr="00E952A2">
        <w:rPr>
          <w:rFonts w:ascii="Times New Roman" w:hAnsi="Times New Roman" w:cs="Times New Roman"/>
          <w:b/>
          <w:bCs/>
          <w:sz w:val="28"/>
          <w:szCs w:val="28"/>
        </w:rPr>
        <w:t>формируется</w:t>
      </w:r>
      <w:r w:rsidRPr="00E952A2">
        <w:rPr>
          <w:rFonts w:ascii="Times New Roman" w:hAnsi="Times New Roman" w:cs="Times New Roman"/>
          <w:sz w:val="28"/>
          <w:szCs w:val="28"/>
        </w:rPr>
        <w:t> умение ценить свою и чужую </w:t>
      </w:r>
      <w:r w:rsidRPr="00E952A2">
        <w:rPr>
          <w:rFonts w:ascii="Times New Roman" w:hAnsi="Times New Roman" w:cs="Times New Roman"/>
          <w:b/>
          <w:bCs/>
          <w:sz w:val="28"/>
          <w:szCs w:val="28"/>
        </w:rPr>
        <w:t>работу</w:t>
      </w:r>
      <w:r w:rsidRPr="00E952A2">
        <w:rPr>
          <w:rFonts w:ascii="Times New Roman" w:hAnsi="Times New Roman" w:cs="Times New Roman"/>
          <w:sz w:val="28"/>
          <w:szCs w:val="28"/>
        </w:rPr>
        <w:t>;</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закрепляется чувство радости от совместного труда и творчества.</w:t>
      </w:r>
    </w:p>
    <w:p w:rsidR="00E952A2" w:rsidRPr="00E952A2" w:rsidRDefault="00E952A2" w:rsidP="002A47D6">
      <w:pPr>
        <w:spacing w:after="0"/>
        <w:ind w:firstLine="708"/>
        <w:jc w:val="both"/>
        <w:rPr>
          <w:rFonts w:ascii="Times New Roman" w:hAnsi="Times New Roman" w:cs="Times New Roman"/>
          <w:sz w:val="28"/>
          <w:szCs w:val="28"/>
        </w:rPr>
      </w:pPr>
      <w:r w:rsidRPr="00E952A2">
        <w:rPr>
          <w:rFonts w:ascii="Times New Roman" w:hAnsi="Times New Roman" w:cs="Times New Roman"/>
          <w:sz w:val="28"/>
          <w:szCs w:val="28"/>
        </w:rPr>
        <w:t>Здесь дети "узнали" себя в качестве партнера по общению, открывали в себе самые разнообразные стороны личности </w:t>
      </w:r>
      <w:r w:rsidRPr="00E952A2">
        <w:rPr>
          <w:rFonts w:ascii="Times New Roman" w:hAnsi="Times New Roman" w:cs="Times New Roman"/>
          <w:i/>
          <w:iCs/>
          <w:sz w:val="28"/>
          <w:szCs w:val="28"/>
        </w:rPr>
        <w:t xml:space="preserve">(и те, которые помогают установить </w:t>
      </w:r>
      <w:r w:rsidRPr="00E952A2">
        <w:rPr>
          <w:rFonts w:ascii="Times New Roman" w:hAnsi="Times New Roman" w:cs="Times New Roman"/>
          <w:i/>
          <w:iCs/>
          <w:sz w:val="28"/>
          <w:szCs w:val="28"/>
        </w:rPr>
        <w:lastRenderedPageBreak/>
        <w:t>контакт, и те, которые мешают этому)</w:t>
      </w:r>
      <w:r w:rsidRPr="00E952A2">
        <w:rPr>
          <w:rFonts w:ascii="Times New Roman" w:hAnsi="Times New Roman" w:cs="Times New Roman"/>
          <w:sz w:val="28"/>
          <w:szCs w:val="28"/>
        </w:rPr>
        <w:t>. Одно из важнейших качеств ведущего игр на взаимодействие состояло в готовности к импровизации.</w:t>
      </w:r>
    </w:p>
    <w:p w:rsidR="00E952A2" w:rsidRDefault="00E952A2" w:rsidP="002A47D6">
      <w:pPr>
        <w:ind w:firstLine="708"/>
        <w:jc w:val="both"/>
        <w:rPr>
          <w:rFonts w:ascii="Times New Roman" w:hAnsi="Times New Roman" w:cs="Times New Roman"/>
          <w:sz w:val="28"/>
          <w:szCs w:val="28"/>
        </w:rPr>
      </w:pPr>
      <w:r w:rsidRPr="00E952A2">
        <w:rPr>
          <w:rFonts w:ascii="Times New Roman" w:hAnsi="Times New Roman" w:cs="Times New Roman"/>
          <w:sz w:val="28"/>
          <w:szCs w:val="28"/>
        </w:rPr>
        <w:t>В данном блоке применяла такие игры, как </w:t>
      </w:r>
      <w:r w:rsidRPr="00E952A2">
        <w:rPr>
          <w:rFonts w:ascii="Times New Roman" w:hAnsi="Times New Roman" w:cs="Times New Roman"/>
          <w:i/>
          <w:iCs/>
          <w:sz w:val="28"/>
          <w:szCs w:val="28"/>
        </w:rPr>
        <w:t>«Гусеница»</w:t>
      </w:r>
      <w:r w:rsidRPr="00E952A2">
        <w:rPr>
          <w:rFonts w:ascii="Times New Roman" w:hAnsi="Times New Roman" w:cs="Times New Roman"/>
          <w:sz w:val="28"/>
          <w:szCs w:val="28"/>
        </w:rPr>
        <w:t>, </w:t>
      </w:r>
      <w:r w:rsidRPr="00E952A2">
        <w:rPr>
          <w:rFonts w:ascii="Times New Roman" w:hAnsi="Times New Roman" w:cs="Times New Roman"/>
          <w:i/>
          <w:iCs/>
          <w:sz w:val="28"/>
          <w:szCs w:val="28"/>
        </w:rPr>
        <w:t>«Обруч»</w:t>
      </w:r>
      <w:r w:rsidRPr="00E952A2">
        <w:rPr>
          <w:rFonts w:ascii="Times New Roman" w:hAnsi="Times New Roman" w:cs="Times New Roman"/>
          <w:sz w:val="28"/>
          <w:szCs w:val="28"/>
        </w:rPr>
        <w:t>, </w:t>
      </w:r>
      <w:r w:rsidRPr="00E952A2">
        <w:rPr>
          <w:rFonts w:ascii="Times New Roman" w:hAnsi="Times New Roman" w:cs="Times New Roman"/>
          <w:i/>
          <w:iCs/>
          <w:sz w:val="28"/>
          <w:szCs w:val="28"/>
        </w:rPr>
        <w:t>«</w:t>
      </w:r>
      <w:r w:rsidR="00421A29" w:rsidRPr="00C07CB6">
        <w:rPr>
          <w:rFonts w:ascii="Times New Roman" w:hAnsi="Times New Roman" w:cs="Times New Roman"/>
          <w:i/>
          <w:iCs/>
          <w:sz w:val="28"/>
          <w:szCs w:val="28"/>
        </w:rPr>
        <w:t>Головомяч</w:t>
      </w:r>
      <w:r w:rsidRPr="00E952A2">
        <w:rPr>
          <w:rFonts w:ascii="Times New Roman" w:hAnsi="Times New Roman" w:cs="Times New Roman"/>
          <w:i/>
          <w:iCs/>
          <w:sz w:val="28"/>
          <w:szCs w:val="28"/>
        </w:rPr>
        <w:t>»</w:t>
      </w:r>
      <w:r w:rsidRPr="00E952A2">
        <w:rPr>
          <w:rFonts w:ascii="Times New Roman" w:hAnsi="Times New Roman" w:cs="Times New Roman"/>
          <w:sz w:val="28"/>
          <w:szCs w:val="28"/>
        </w:rPr>
        <w:t> </w:t>
      </w:r>
    </w:p>
    <w:p w:rsidR="002B43FF" w:rsidRDefault="002B43FF" w:rsidP="00E952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733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зам.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2B43FF" w:rsidRPr="002A47D6" w:rsidRDefault="002B43FF" w:rsidP="002A47D6">
      <w:pPr>
        <w:jc w:val="right"/>
        <w:rPr>
          <w:rFonts w:ascii="Times New Roman" w:hAnsi="Times New Roman" w:cs="Times New Roman"/>
          <w:sz w:val="24"/>
          <w:szCs w:val="24"/>
        </w:rPr>
      </w:pPr>
      <w:r w:rsidRPr="002A47D6">
        <w:rPr>
          <w:rFonts w:ascii="Times New Roman" w:hAnsi="Times New Roman" w:cs="Times New Roman"/>
          <w:sz w:val="24"/>
          <w:szCs w:val="24"/>
        </w:rPr>
        <w:t>Рис.2 «Держи мяч»</w:t>
      </w:r>
    </w:p>
    <w:p w:rsidR="00E952A2" w:rsidRPr="002A47D6" w:rsidRDefault="00E952A2" w:rsidP="00E952A2">
      <w:pPr>
        <w:rPr>
          <w:rFonts w:ascii="Times New Roman" w:hAnsi="Times New Roman" w:cs="Times New Roman"/>
          <w:sz w:val="28"/>
          <w:szCs w:val="28"/>
          <w:u w:val="single"/>
        </w:rPr>
      </w:pPr>
      <w:r w:rsidRPr="002A47D6">
        <w:rPr>
          <w:rFonts w:ascii="Times New Roman" w:hAnsi="Times New Roman" w:cs="Times New Roman"/>
          <w:sz w:val="28"/>
          <w:szCs w:val="28"/>
          <w:u w:val="single"/>
        </w:rPr>
        <w:t>3. Блок </w:t>
      </w:r>
      <w:r w:rsidRPr="002A47D6">
        <w:rPr>
          <w:rFonts w:ascii="Times New Roman" w:hAnsi="Times New Roman" w:cs="Times New Roman"/>
          <w:i/>
          <w:iCs/>
          <w:sz w:val="28"/>
          <w:szCs w:val="28"/>
          <w:u w:val="single"/>
        </w:rPr>
        <w:t>«Игры на взаимоотношения между детьми»</w:t>
      </w:r>
    </w:p>
    <w:p w:rsidR="00E952A2" w:rsidRPr="00E952A2" w:rsidRDefault="00E952A2" w:rsidP="002A47D6">
      <w:pPr>
        <w:ind w:firstLine="708"/>
        <w:rPr>
          <w:rFonts w:ascii="Times New Roman" w:hAnsi="Times New Roman" w:cs="Times New Roman"/>
          <w:sz w:val="28"/>
          <w:szCs w:val="28"/>
        </w:rPr>
      </w:pPr>
      <w:r w:rsidRPr="00E952A2">
        <w:rPr>
          <w:rFonts w:ascii="Times New Roman" w:hAnsi="Times New Roman" w:cs="Times New Roman"/>
          <w:sz w:val="28"/>
          <w:szCs w:val="28"/>
        </w:rPr>
        <w:t>Данные игры и игровые задания проводились с целью привития детям правил взаимоотношений человека с обществом, коллективом и самим собой. С их помощью </w:t>
      </w:r>
      <w:r w:rsidRPr="002A47D6">
        <w:rPr>
          <w:rFonts w:ascii="Times New Roman" w:hAnsi="Times New Roman" w:cs="Times New Roman"/>
          <w:bCs/>
          <w:sz w:val="28"/>
          <w:szCs w:val="28"/>
        </w:rPr>
        <w:t>детей</w:t>
      </w:r>
      <w:r w:rsidRPr="002A47D6">
        <w:rPr>
          <w:rFonts w:ascii="Times New Roman" w:hAnsi="Times New Roman" w:cs="Times New Roman"/>
          <w:sz w:val="28"/>
          <w:szCs w:val="28"/>
        </w:rPr>
        <w:t> учили оценивать чужое и своё поведение, предвидеть его возможные последствия; замечать эмоциональное состояние других людей и в соответствии с ним строить общение; научить контролировать и объективно оценивать свои эмоции, чувства, свои проступки, свою </w:t>
      </w:r>
      <w:r w:rsidRPr="002A47D6">
        <w:rPr>
          <w:rFonts w:ascii="Times New Roman" w:hAnsi="Times New Roman" w:cs="Times New Roman"/>
          <w:bCs/>
          <w:sz w:val="28"/>
          <w:szCs w:val="28"/>
        </w:rPr>
        <w:t>работу</w:t>
      </w:r>
      <w:r w:rsidRPr="00E952A2">
        <w:rPr>
          <w:rFonts w:ascii="Times New Roman" w:hAnsi="Times New Roman" w:cs="Times New Roman"/>
          <w:sz w:val="28"/>
          <w:szCs w:val="28"/>
        </w:rPr>
        <w:t>.</w:t>
      </w:r>
    </w:p>
    <w:p w:rsidR="00E952A2" w:rsidRPr="00E952A2" w:rsidRDefault="00E952A2" w:rsidP="002A47D6">
      <w:pPr>
        <w:ind w:firstLine="708"/>
        <w:rPr>
          <w:rFonts w:ascii="Times New Roman" w:hAnsi="Times New Roman" w:cs="Times New Roman"/>
          <w:sz w:val="28"/>
          <w:szCs w:val="28"/>
        </w:rPr>
      </w:pPr>
      <w:r w:rsidRPr="00E952A2">
        <w:rPr>
          <w:rFonts w:ascii="Times New Roman" w:hAnsi="Times New Roman" w:cs="Times New Roman"/>
          <w:sz w:val="28"/>
          <w:szCs w:val="28"/>
        </w:rPr>
        <w:t>В данном блоке применяла такие игры, как </w:t>
      </w:r>
      <w:r w:rsidRPr="00E952A2">
        <w:rPr>
          <w:rFonts w:ascii="Times New Roman" w:hAnsi="Times New Roman" w:cs="Times New Roman"/>
          <w:i/>
          <w:iCs/>
          <w:sz w:val="28"/>
          <w:szCs w:val="28"/>
        </w:rPr>
        <w:t>«Паровозики»</w:t>
      </w:r>
      <w:r w:rsidRPr="00E952A2">
        <w:rPr>
          <w:rFonts w:ascii="Times New Roman" w:hAnsi="Times New Roman" w:cs="Times New Roman"/>
          <w:sz w:val="28"/>
          <w:szCs w:val="28"/>
        </w:rPr>
        <w:t>, </w:t>
      </w:r>
      <w:r w:rsidRPr="00E952A2">
        <w:rPr>
          <w:rFonts w:ascii="Times New Roman" w:hAnsi="Times New Roman" w:cs="Times New Roman"/>
          <w:i/>
          <w:iCs/>
          <w:sz w:val="28"/>
          <w:szCs w:val="28"/>
        </w:rPr>
        <w:t>«Змейка»</w:t>
      </w:r>
      <w:r w:rsidRPr="00E952A2">
        <w:rPr>
          <w:rFonts w:ascii="Times New Roman" w:hAnsi="Times New Roman" w:cs="Times New Roman"/>
          <w:sz w:val="28"/>
          <w:szCs w:val="28"/>
        </w:rPr>
        <w:t>, </w:t>
      </w:r>
      <w:r w:rsidRPr="00E952A2">
        <w:rPr>
          <w:rFonts w:ascii="Times New Roman" w:hAnsi="Times New Roman" w:cs="Times New Roman"/>
          <w:i/>
          <w:iCs/>
          <w:sz w:val="28"/>
          <w:szCs w:val="28"/>
        </w:rPr>
        <w:t>«Два берега»</w:t>
      </w:r>
    </w:p>
    <w:p w:rsidR="002B43FF" w:rsidRDefault="00C07CB6" w:rsidP="00E952A2">
      <w:pPr>
        <w:rPr>
          <w:rFonts w:ascii="Times New Roman" w:hAnsi="Times New Roman" w:cs="Times New Roman"/>
          <w:sz w:val="28"/>
          <w:szCs w:val="28"/>
        </w:rPr>
      </w:pPr>
      <w:r w:rsidRPr="00C07CB6">
        <w:rPr>
          <w:rFonts w:ascii="Times New Roman" w:hAnsi="Times New Roman" w:cs="Times New Roman"/>
          <w:noProof/>
          <w:sz w:val="28"/>
          <w:szCs w:val="28"/>
          <w:lang w:eastAsia="ru-RU"/>
        </w:rPr>
        <w:drawing>
          <wp:inline distT="0" distB="0" distL="0" distR="0">
            <wp:extent cx="5936621" cy="2584174"/>
            <wp:effectExtent l="19050" t="0" r="697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гры на взаимоотношение с детьми.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85830"/>
                    </a:xfrm>
                    <a:prstGeom prst="rect">
                      <a:avLst/>
                    </a:prstGeom>
                  </pic:spPr>
                </pic:pic>
              </a:graphicData>
            </a:graphic>
          </wp:inline>
        </w:drawing>
      </w:r>
    </w:p>
    <w:p w:rsidR="002B43FF" w:rsidRPr="002A47D6" w:rsidRDefault="002B43FF" w:rsidP="002A47D6">
      <w:pPr>
        <w:jc w:val="right"/>
        <w:rPr>
          <w:rFonts w:ascii="Times New Roman" w:hAnsi="Times New Roman" w:cs="Times New Roman"/>
          <w:sz w:val="24"/>
          <w:szCs w:val="24"/>
        </w:rPr>
      </w:pPr>
      <w:r w:rsidRPr="002A47D6">
        <w:rPr>
          <w:rFonts w:ascii="Times New Roman" w:hAnsi="Times New Roman" w:cs="Times New Roman"/>
          <w:sz w:val="24"/>
          <w:szCs w:val="24"/>
        </w:rPr>
        <w:t>Рис.3 «Перетягивание каната»</w:t>
      </w:r>
    </w:p>
    <w:p w:rsidR="00E952A2" w:rsidRPr="002A47D6" w:rsidRDefault="00E952A2" w:rsidP="00E952A2">
      <w:pPr>
        <w:rPr>
          <w:rFonts w:ascii="Times New Roman" w:hAnsi="Times New Roman" w:cs="Times New Roman"/>
          <w:sz w:val="28"/>
          <w:szCs w:val="28"/>
          <w:u w:val="single"/>
        </w:rPr>
      </w:pPr>
      <w:r w:rsidRPr="002A47D6">
        <w:rPr>
          <w:rFonts w:ascii="Times New Roman" w:hAnsi="Times New Roman" w:cs="Times New Roman"/>
          <w:sz w:val="28"/>
          <w:szCs w:val="28"/>
          <w:u w:val="single"/>
        </w:rPr>
        <w:lastRenderedPageBreak/>
        <w:t>4. Блок </w:t>
      </w:r>
      <w:r w:rsidRPr="002A47D6">
        <w:rPr>
          <w:rFonts w:ascii="Times New Roman" w:hAnsi="Times New Roman" w:cs="Times New Roman"/>
          <w:i/>
          <w:iCs/>
          <w:sz w:val="28"/>
          <w:szCs w:val="28"/>
          <w:u w:val="single"/>
        </w:rPr>
        <w:t>«Игры на нахождение лидеров в детском коллективе»</w:t>
      </w:r>
    </w:p>
    <w:p w:rsidR="00E952A2" w:rsidRPr="00E952A2" w:rsidRDefault="00E952A2" w:rsidP="002A47D6">
      <w:pPr>
        <w:spacing w:after="0"/>
        <w:ind w:firstLine="708"/>
        <w:rPr>
          <w:rFonts w:ascii="Times New Roman" w:hAnsi="Times New Roman" w:cs="Times New Roman"/>
          <w:sz w:val="28"/>
          <w:szCs w:val="28"/>
        </w:rPr>
      </w:pPr>
      <w:r w:rsidRPr="00E952A2">
        <w:rPr>
          <w:rFonts w:ascii="Times New Roman" w:hAnsi="Times New Roman" w:cs="Times New Roman"/>
          <w:sz w:val="28"/>
          <w:szCs w:val="28"/>
          <w:u w:val="single"/>
        </w:rPr>
        <w:t>Задачами игр на командообразование и нахождение лидеров в детском коллективе</w:t>
      </w:r>
      <w:r w:rsidRPr="00E952A2">
        <w:rPr>
          <w:rFonts w:ascii="Times New Roman" w:hAnsi="Times New Roman" w:cs="Times New Roman"/>
          <w:sz w:val="28"/>
          <w:szCs w:val="28"/>
        </w:rPr>
        <w:t>:</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выявление в ходе игры первичного уровня знаний ребенка собственного лидерского потенциала;</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создание условий для реализации лидерского потенциала ребенка посредством игры;</w:t>
      </w:r>
    </w:p>
    <w:p w:rsidR="00E952A2" w:rsidRPr="00E952A2" w:rsidRDefault="00E952A2" w:rsidP="002A47D6">
      <w:pPr>
        <w:spacing w:after="0"/>
        <w:jc w:val="both"/>
        <w:rPr>
          <w:rFonts w:ascii="Times New Roman" w:hAnsi="Times New Roman" w:cs="Times New Roman"/>
          <w:sz w:val="28"/>
          <w:szCs w:val="28"/>
        </w:rPr>
      </w:pPr>
      <w:r w:rsidRPr="00E952A2">
        <w:rPr>
          <w:rFonts w:ascii="Times New Roman" w:hAnsi="Times New Roman" w:cs="Times New Roman"/>
          <w:sz w:val="28"/>
          <w:szCs w:val="28"/>
        </w:rPr>
        <w:t>- приобретение первичных знаний </w:t>
      </w:r>
      <w:r w:rsidRPr="002A47D6">
        <w:rPr>
          <w:rFonts w:ascii="Times New Roman" w:hAnsi="Times New Roman" w:cs="Times New Roman"/>
          <w:bCs/>
          <w:sz w:val="28"/>
          <w:szCs w:val="28"/>
        </w:rPr>
        <w:t>форм работы</w:t>
      </w:r>
      <w:r w:rsidRPr="00E952A2">
        <w:rPr>
          <w:rFonts w:ascii="Times New Roman" w:hAnsi="Times New Roman" w:cs="Times New Roman"/>
          <w:sz w:val="28"/>
          <w:szCs w:val="28"/>
        </w:rPr>
        <w:t> в коллективе и основ </w:t>
      </w:r>
      <w:r w:rsidRPr="002A47D6">
        <w:rPr>
          <w:rFonts w:ascii="Times New Roman" w:hAnsi="Times New Roman" w:cs="Times New Roman"/>
          <w:bCs/>
          <w:sz w:val="28"/>
          <w:szCs w:val="28"/>
        </w:rPr>
        <w:t>формирования</w:t>
      </w:r>
      <w:r w:rsidRPr="002A47D6">
        <w:rPr>
          <w:rFonts w:ascii="Times New Roman" w:hAnsi="Times New Roman" w:cs="Times New Roman"/>
          <w:sz w:val="28"/>
          <w:szCs w:val="28"/>
        </w:rPr>
        <w:t> </w:t>
      </w:r>
      <w:r w:rsidRPr="00E952A2">
        <w:rPr>
          <w:rFonts w:ascii="Times New Roman" w:hAnsi="Times New Roman" w:cs="Times New Roman"/>
          <w:sz w:val="28"/>
          <w:szCs w:val="28"/>
        </w:rPr>
        <w:t>команды единомышленников.</w:t>
      </w:r>
    </w:p>
    <w:p w:rsidR="002A47D6" w:rsidRDefault="00E952A2" w:rsidP="002A47D6">
      <w:pPr>
        <w:ind w:firstLine="708"/>
        <w:jc w:val="both"/>
        <w:rPr>
          <w:rFonts w:ascii="Times New Roman" w:hAnsi="Times New Roman" w:cs="Times New Roman"/>
          <w:i/>
          <w:iCs/>
          <w:sz w:val="28"/>
          <w:szCs w:val="28"/>
        </w:rPr>
      </w:pPr>
      <w:r w:rsidRPr="00E952A2">
        <w:rPr>
          <w:rFonts w:ascii="Times New Roman" w:hAnsi="Times New Roman" w:cs="Times New Roman"/>
          <w:sz w:val="28"/>
          <w:szCs w:val="28"/>
        </w:rPr>
        <w:t>В данном блоке применяла такие игры, как </w:t>
      </w:r>
      <w:r w:rsidRPr="00E952A2">
        <w:rPr>
          <w:rFonts w:ascii="Times New Roman" w:hAnsi="Times New Roman" w:cs="Times New Roman"/>
          <w:i/>
          <w:iCs/>
          <w:sz w:val="28"/>
          <w:szCs w:val="28"/>
        </w:rPr>
        <w:t>«Фигуры»</w:t>
      </w:r>
      <w:r w:rsidRPr="00E952A2">
        <w:rPr>
          <w:rFonts w:ascii="Times New Roman" w:hAnsi="Times New Roman" w:cs="Times New Roman"/>
          <w:sz w:val="28"/>
          <w:szCs w:val="28"/>
        </w:rPr>
        <w:t>, </w:t>
      </w:r>
      <w:r w:rsidRPr="00E952A2">
        <w:rPr>
          <w:rFonts w:ascii="Times New Roman" w:hAnsi="Times New Roman" w:cs="Times New Roman"/>
          <w:i/>
          <w:iCs/>
          <w:sz w:val="28"/>
          <w:szCs w:val="28"/>
        </w:rPr>
        <w:t>«Круги дружбы»</w:t>
      </w:r>
      <w:r w:rsidRPr="00E952A2">
        <w:rPr>
          <w:rFonts w:ascii="Times New Roman" w:hAnsi="Times New Roman" w:cs="Times New Roman"/>
          <w:sz w:val="28"/>
          <w:szCs w:val="28"/>
        </w:rPr>
        <w:t>, </w:t>
      </w:r>
      <w:r w:rsidRPr="00E952A2">
        <w:rPr>
          <w:rFonts w:ascii="Times New Roman" w:hAnsi="Times New Roman" w:cs="Times New Roman"/>
          <w:i/>
          <w:iCs/>
          <w:sz w:val="28"/>
          <w:szCs w:val="28"/>
        </w:rPr>
        <w:t>«Пойми меня»</w:t>
      </w:r>
    </w:p>
    <w:p w:rsidR="00E952A2" w:rsidRPr="00C07CB6" w:rsidRDefault="00E952A2" w:rsidP="002A47D6">
      <w:pPr>
        <w:ind w:firstLine="708"/>
        <w:jc w:val="both"/>
        <w:rPr>
          <w:rFonts w:ascii="Times New Roman" w:hAnsi="Times New Roman" w:cs="Times New Roman"/>
          <w:sz w:val="28"/>
          <w:szCs w:val="28"/>
        </w:rPr>
      </w:pPr>
      <w:r w:rsidRPr="00E952A2">
        <w:rPr>
          <w:rFonts w:ascii="Times New Roman" w:hAnsi="Times New Roman" w:cs="Times New Roman"/>
          <w:sz w:val="28"/>
          <w:szCs w:val="28"/>
        </w:rPr>
        <w:t> </w:t>
      </w:r>
    </w:p>
    <w:p w:rsidR="00EF3774" w:rsidRDefault="00C07CB6" w:rsidP="00E952A2">
      <w:pPr>
        <w:rPr>
          <w:rFonts w:ascii="Times New Roman" w:hAnsi="Times New Roman" w:cs="Times New Roman"/>
          <w:sz w:val="28"/>
          <w:szCs w:val="28"/>
        </w:rPr>
      </w:pPr>
      <w:r w:rsidRPr="00C07CB6">
        <w:rPr>
          <w:rFonts w:ascii="Times New Roman" w:hAnsi="Times New Roman" w:cs="Times New Roman"/>
          <w:noProof/>
          <w:sz w:val="28"/>
          <w:szCs w:val="28"/>
          <w:lang w:eastAsia="ru-RU"/>
        </w:rPr>
        <w:drawing>
          <wp:inline distT="0" distB="0" distL="0" distR="0">
            <wp:extent cx="3053156" cy="176267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игура.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2751" cy="1797083"/>
                    </a:xfrm>
                    <a:prstGeom prst="rect">
                      <a:avLst/>
                    </a:prstGeom>
                  </pic:spPr>
                </pic:pic>
              </a:graphicData>
            </a:graphic>
          </wp:inline>
        </w:drawing>
      </w:r>
      <w:r w:rsidRPr="00C07CB6">
        <w:rPr>
          <w:rFonts w:ascii="Times New Roman" w:hAnsi="Times New Roman" w:cs="Times New Roman"/>
          <w:noProof/>
          <w:sz w:val="28"/>
          <w:szCs w:val="28"/>
          <w:lang w:eastAsia="ru-RU"/>
        </w:rPr>
        <w:drawing>
          <wp:inline distT="0" distB="0" distL="0" distR="0">
            <wp:extent cx="3180386" cy="1757238"/>
            <wp:effectExtent l="19050" t="0" r="964"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гры на нахожния лидера в коллективе.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1870" cy="1774634"/>
                    </a:xfrm>
                    <a:prstGeom prst="rect">
                      <a:avLst/>
                    </a:prstGeom>
                  </pic:spPr>
                </pic:pic>
              </a:graphicData>
            </a:graphic>
          </wp:inline>
        </w:drawing>
      </w:r>
    </w:p>
    <w:p w:rsidR="00EF3774" w:rsidRPr="002A47D6" w:rsidRDefault="00EF3774" w:rsidP="00E952A2">
      <w:pPr>
        <w:rPr>
          <w:rFonts w:ascii="Times New Roman" w:hAnsi="Times New Roman" w:cs="Times New Roman"/>
          <w:sz w:val="24"/>
          <w:szCs w:val="24"/>
        </w:rPr>
      </w:pPr>
      <w:r w:rsidRPr="002A47D6">
        <w:rPr>
          <w:rFonts w:ascii="Times New Roman" w:hAnsi="Times New Roman" w:cs="Times New Roman"/>
          <w:sz w:val="24"/>
          <w:szCs w:val="24"/>
        </w:rPr>
        <w:t xml:space="preserve">Рис.4 «Фигуры»                 </w:t>
      </w:r>
      <w:r w:rsidR="002A47D6">
        <w:rPr>
          <w:rFonts w:ascii="Times New Roman" w:hAnsi="Times New Roman" w:cs="Times New Roman"/>
          <w:sz w:val="24"/>
          <w:szCs w:val="24"/>
        </w:rPr>
        <w:t xml:space="preserve">          </w:t>
      </w:r>
      <w:r w:rsidRPr="002A47D6">
        <w:rPr>
          <w:rFonts w:ascii="Times New Roman" w:hAnsi="Times New Roman" w:cs="Times New Roman"/>
          <w:sz w:val="24"/>
          <w:szCs w:val="24"/>
        </w:rPr>
        <w:t xml:space="preserve">                </w:t>
      </w:r>
      <w:r w:rsidR="002A47D6">
        <w:rPr>
          <w:rFonts w:ascii="Times New Roman" w:hAnsi="Times New Roman" w:cs="Times New Roman"/>
          <w:sz w:val="24"/>
          <w:szCs w:val="24"/>
        </w:rPr>
        <w:t xml:space="preserve">         </w:t>
      </w:r>
      <w:r w:rsidRPr="002A47D6">
        <w:rPr>
          <w:rFonts w:ascii="Times New Roman" w:hAnsi="Times New Roman" w:cs="Times New Roman"/>
          <w:sz w:val="24"/>
          <w:szCs w:val="24"/>
        </w:rPr>
        <w:t xml:space="preserve">     Рис.5 «Хвост дракона»</w:t>
      </w:r>
    </w:p>
    <w:p w:rsidR="002A47D6" w:rsidRDefault="002A47D6" w:rsidP="002A47D6">
      <w:pPr>
        <w:spacing w:after="0"/>
        <w:rPr>
          <w:rFonts w:ascii="Times New Roman" w:hAnsi="Times New Roman" w:cs="Times New Roman"/>
          <w:sz w:val="28"/>
          <w:szCs w:val="28"/>
          <w:u w:val="single"/>
        </w:rPr>
      </w:pPr>
    </w:p>
    <w:p w:rsidR="002A47D6" w:rsidRDefault="00E952A2" w:rsidP="002A47D6">
      <w:pPr>
        <w:spacing w:after="0"/>
        <w:rPr>
          <w:rFonts w:ascii="Times New Roman" w:hAnsi="Times New Roman" w:cs="Times New Roman"/>
          <w:i/>
          <w:iCs/>
          <w:sz w:val="28"/>
          <w:szCs w:val="28"/>
          <w:u w:val="single"/>
        </w:rPr>
      </w:pPr>
      <w:r w:rsidRPr="002A47D6">
        <w:rPr>
          <w:rFonts w:ascii="Times New Roman" w:hAnsi="Times New Roman" w:cs="Times New Roman"/>
          <w:sz w:val="28"/>
          <w:szCs w:val="28"/>
          <w:u w:val="single"/>
        </w:rPr>
        <w:t xml:space="preserve">5. </w:t>
      </w:r>
      <w:r w:rsidR="002A47D6">
        <w:rPr>
          <w:rFonts w:ascii="Times New Roman" w:hAnsi="Times New Roman" w:cs="Times New Roman"/>
          <w:sz w:val="28"/>
          <w:szCs w:val="28"/>
          <w:u w:val="single"/>
        </w:rPr>
        <w:t xml:space="preserve"> </w:t>
      </w:r>
      <w:r w:rsidRPr="002A47D6">
        <w:rPr>
          <w:rFonts w:ascii="Times New Roman" w:hAnsi="Times New Roman" w:cs="Times New Roman"/>
          <w:sz w:val="28"/>
          <w:szCs w:val="28"/>
          <w:u w:val="single"/>
        </w:rPr>
        <w:t>Блок </w:t>
      </w:r>
      <w:r w:rsidRPr="002A47D6">
        <w:rPr>
          <w:rFonts w:ascii="Times New Roman" w:hAnsi="Times New Roman" w:cs="Times New Roman"/>
          <w:i/>
          <w:iCs/>
          <w:sz w:val="28"/>
          <w:szCs w:val="28"/>
          <w:u w:val="single"/>
        </w:rPr>
        <w:t>«</w:t>
      </w:r>
      <w:r w:rsidRPr="002A47D6">
        <w:rPr>
          <w:rFonts w:ascii="Times New Roman" w:hAnsi="Times New Roman" w:cs="Times New Roman"/>
          <w:bCs/>
          <w:i/>
          <w:iCs/>
          <w:sz w:val="28"/>
          <w:szCs w:val="28"/>
          <w:u w:val="single"/>
        </w:rPr>
        <w:t>Игры-развлечения</w:t>
      </w:r>
      <w:r w:rsidRPr="002A47D6">
        <w:rPr>
          <w:rFonts w:ascii="Times New Roman" w:hAnsi="Times New Roman" w:cs="Times New Roman"/>
          <w:i/>
          <w:iCs/>
          <w:sz w:val="28"/>
          <w:szCs w:val="28"/>
          <w:u w:val="single"/>
        </w:rPr>
        <w:t>»</w:t>
      </w:r>
    </w:p>
    <w:p w:rsidR="00E952A2" w:rsidRPr="002A47D6" w:rsidRDefault="00E952A2" w:rsidP="002A47D6">
      <w:pPr>
        <w:spacing w:after="0"/>
        <w:rPr>
          <w:rFonts w:ascii="Times New Roman" w:hAnsi="Times New Roman" w:cs="Times New Roman"/>
          <w:sz w:val="28"/>
          <w:szCs w:val="28"/>
        </w:rPr>
      </w:pPr>
      <w:r w:rsidRPr="002A47D6">
        <w:rPr>
          <w:rFonts w:ascii="Times New Roman" w:hAnsi="Times New Roman" w:cs="Times New Roman"/>
          <w:sz w:val="28"/>
          <w:szCs w:val="28"/>
        </w:rPr>
        <w:t>Главным принципом организации </w:t>
      </w:r>
      <w:r w:rsidRPr="002A47D6">
        <w:rPr>
          <w:rFonts w:ascii="Times New Roman" w:hAnsi="Times New Roman" w:cs="Times New Roman"/>
          <w:bCs/>
          <w:sz w:val="28"/>
          <w:szCs w:val="28"/>
        </w:rPr>
        <w:t>игр-развлечений</w:t>
      </w:r>
      <w:r w:rsidRPr="002A47D6">
        <w:rPr>
          <w:rFonts w:ascii="Times New Roman" w:hAnsi="Times New Roman" w:cs="Times New Roman"/>
          <w:sz w:val="28"/>
          <w:szCs w:val="28"/>
        </w:rPr>
        <w:t> является дарить детям радость встречи в игровом общении. Таких игр очень много, они разнообразны и доступны для мальчиков и девочек разных </w:t>
      </w:r>
      <w:r w:rsidRPr="002A47D6">
        <w:rPr>
          <w:rFonts w:ascii="Times New Roman" w:hAnsi="Times New Roman" w:cs="Times New Roman"/>
          <w:bCs/>
          <w:sz w:val="28"/>
          <w:szCs w:val="28"/>
        </w:rPr>
        <w:t>возрастов</w:t>
      </w:r>
      <w:r w:rsidRPr="002A47D6">
        <w:rPr>
          <w:rFonts w:ascii="Times New Roman" w:hAnsi="Times New Roman" w:cs="Times New Roman"/>
          <w:sz w:val="28"/>
          <w:szCs w:val="28"/>
        </w:rPr>
        <w:t>, любой из них может найти себе те игры в соответствии со своими потребностями и интересами. Целей и задач </w:t>
      </w:r>
      <w:r w:rsidRPr="002A47D6">
        <w:rPr>
          <w:rFonts w:ascii="Times New Roman" w:hAnsi="Times New Roman" w:cs="Times New Roman"/>
          <w:bCs/>
          <w:sz w:val="28"/>
          <w:szCs w:val="28"/>
        </w:rPr>
        <w:t>игр-развлечений несколько</w:t>
      </w:r>
      <w:r w:rsidRPr="002A47D6">
        <w:rPr>
          <w:rFonts w:ascii="Times New Roman" w:hAnsi="Times New Roman" w:cs="Times New Roman"/>
          <w:sz w:val="28"/>
          <w:szCs w:val="28"/>
        </w:rPr>
        <w:t> :</w:t>
      </w:r>
    </w:p>
    <w:p w:rsidR="00E952A2" w:rsidRPr="002A47D6" w:rsidRDefault="00E952A2" w:rsidP="002A47D6">
      <w:pPr>
        <w:spacing w:after="0" w:line="276" w:lineRule="auto"/>
        <w:jc w:val="both"/>
        <w:rPr>
          <w:rFonts w:ascii="Times New Roman" w:hAnsi="Times New Roman" w:cs="Times New Roman"/>
          <w:sz w:val="28"/>
          <w:szCs w:val="28"/>
        </w:rPr>
      </w:pPr>
      <w:r w:rsidRPr="002A47D6">
        <w:rPr>
          <w:rFonts w:ascii="Times New Roman" w:hAnsi="Times New Roman" w:cs="Times New Roman"/>
          <w:sz w:val="28"/>
          <w:szCs w:val="28"/>
        </w:rPr>
        <w:t>- дети вовлекаются во всестороннее общение со сверстниками;</w:t>
      </w:r>
    </w:p>
    <w:p w:rsidR="00E952A2" w:rsidRPr="002A47D6" w:rsidRDefault="00E952A2" w:rsidP="002A47D6">
      <w:pPr>
        <w:spacing w:after="0" w:line="276" w:lineRule="auto"/>
        <w:jc w:val="both"/>
        <w:rPr>
          <w:rFonts w:ascii="Times New Roman" w:hAnsi="Times New Roman" w:cs="Times New Roman"/>
          <w:sz w:val="28"/>
          <w:szCs w:val="28"/>
        </w:rPr>
      </w:pPr>
      <w:r w:rsidRPr="002A47D6">
        <w:rPr>
          <w:rFonts w:ascii="Times New Roman" w:hAnsi="Times New Roman" w:cs="Times New Roman"/>
          <w:sz w:val="28"/>
          <w:szCs w:val="28"/>
        </w:rPr>
        <w:t>- приобщаются к игровой культуре;</w:t>
      </w:r>
    </w:p>
    <w:p w:rsidR="00E952A2" w:rsidRPr="002A47D6" w:rsidRDefault="00E952A2" w:rsidP="002A47D6">
      <w:pPr>
        <w:spacing w:after="0" w:line="276" w:lineRule="auto"/>
        <w:jc w:val="both"/>
        <w:rPr>
          <w:rFonts w:ascii="Times New Roman" w:hAnsi="Times New Roman" w:cs="Times New Roman"/>
          <w:sz w:val="28"/>
          <w:szCs w:val="28"/>
        </w:rPr>
      </w:pPr>
      <w:r w:rsidRPr="002A47D6">
        <w:rPr>
          <w:rFonts w:ascii="Times New Roman" w:hAnsi="Times New Roman" w:cs="Times New Roman"/>
          <w:sz w:val="28"/>
          <w:szCs w:val="28"/>
        </w:rPr>
        <w:t>- </w:t>
      </w:r>
      <w:r w:rsidRPr="002A47D6">
        <w:rPr>
          <w:rFonts w:ascii="Times New Roman" w:hAnsi="Times New Roman" w:cs="Times New Roman"/>
          <w:bCs/>
          <w:sz w:val="28"/>
          <w:szCs w:val="28"/>
        </w:rPr>
        <w:t>формируется у детей</w:t>
      </w:r>
      <w:r w:rsidRPr="002A47D6">
        <w:rPr>
          <w:rFonts w:ascii="Times New Roman" w:hAnsi="Times New Roman" w:cs="Times New Roman"/>
          <w:sz w:val="28"/>
          <w:szCs w:val="28"/>
        </w:rPr>
        <w:t> интерес к знаниям на основе игровых </w:t>
      </w:r>
      <w:r w:rsidRPr="002A47D6">
        <w:rPr>
          <w:rFonts w:ascii="Times New Roman" w:hAnsi="Times New Roman" w:cs="Times New Roman"/>
          <w:bCs/>
          <w:sz w:val="28"/>
          <w:szCs w:val="28"/>
        </w:rPr>
        <w:t>технологий</w:t>
      </w:r>
      <w:r w:rsidRPr="002A47D6">
        <w:rPr>
          <w:rFonts w:ascii="Times New Roman" w:hAnsi="Times New Roman" w:cs="Times New Roman"/>
          <w:sz w:val="28"/>
          <w:szCs w:val="28"/>
        </w:rPr>
        <w:t>;</w:t>
      </w:r>
    </w:p>
    <w:p w:rsidR="00E952A2" w:rsidRPr="002A47D6" w:rsidRDefault="00E952A2" w:rsidP="002A47D6">
      <w:pPr>
        <w:spacing w:after="0" w:line="276" w:lineRule="auto"/>
        <w:jc w:val="both"/>
        <w:rPr>
          <w:rFonts w:ascii="Times New Roman" w:hAnsi="Times New Roman" w:cs="Times New Roman"/>
          <w:sz w:val="28"/>
          <w:szCs w:val="28"/>
        </w:rPr>
      </w:pPr>
      <w:r w:rsidRPr="002A47D6">
        <w:rPr>
          <w:rFonts w:ascii="Times New Roman" w:hAnsi="Times New Roman" w:cs="Times New Roman"/>
          <w:sz w:val="28"/>
          <w:szCs w:val="28"/>
        </w:rPr>
        <w:t>- </w:t>
      </w:r>
      <w:r w:rsidRPr="002A47D6">
        <w:rPr>
          <w:rFonts w:ascii="Times New Roman" w:hAnsi="Times New Roman" w:cs="Times New Roman"/>
          <w:bCs/>
          <w:sz w:val="28"/>
          <w:szCs w:val="28"/>
        </w:rPr>
        <w:t>формируется</w:t>
      </w:r>
      <w:r w:rsidRPr="002A47D6">
        <w:rPr>
          <w:rFonts w:ascii="Times New Roman" w:hAnsi="Times New Roman" w:cs="Times New Roman"/>
          <w:sz w:val="28"/>
          <w:szCs w:val="28"/>
        </w:rPr>
        <w:t> чувства радости от совместного дела – игры;</w:t>
      </w:r>
    </w:p>
    <w:p w:rsidR="00E952A2" w:rsidRPr="002A47D6" w:rsidRDefault="00E952A2" w:rsidP="002A47D6">
      <w:pPr>
        <w:spacing w:after="0" w:line="276" w:lineRule="auto"/>
        <w:jc w:val="both"/>
        <w:rPr>
          <w:rFonts w:ascii="Times New Roman" w:hAnsi="Times New Roman" w:cs="Times New Roman"/>
          <w:sz w:val="28"/>
          <w:szCs w:val="28"/>
        </w:rPr>
      </w:pPr>
      <w:r w:rsidRPr="002A47D6">
        <w:rPr>
          <w:rFonts w:ascii="Times New Roman" w:hAnsi="Times New Roman" w:cs="Times New Roman"/>
          <w:sz w:val="28"/>
          <w:szCs w:val="28"/>
        </w:rPr>
        <w:t>- </w:t>
      </w:r>
      <w:r w:rsidRPr="002A47D6">
        <w:rPr>
          <w:rFonts w:ascii="Times New Roman" w:hAnsi="Times New Roman" w:cs="Times New Roman"/>
          <w:bCs/>
          <w:sz w:val="28"/>
          <w:szCs w:val="28"/>
        </w:rPr>
        <w:t>формируется и развивается</w:t>
      </w:r>
      <w:r w:rsidRPr="002A47D6">
        <w:rPr>
          <w:rFonts w:ascii="Times New Roman" w:hAnsi="Times New Roman" w:cs="Times New Roman"/>
          <w:sz w:val="28"/>
          <w:szCs w:val="28"/>
        </w:rPr>
        <w:t> творческий потенциал </w:t>
      </w:r>
      <w:r w:rsidRPr="002A47D6">
        <w:rPr>
          <w:rFonts w:ascii="Times New Roman" w:hAnsi="Times New Roman" w:cs="Times New Roman"/>
          <w:bCs/>
          <w:sz w:val="28"/>
          <w:szCs w:val="28"/>
        </w:rPr>
        <w:t>детей</w:t>
      </w:r>
      <w:r w:rsidRPr="002A47D6">
        <w:rPr>
          <w:rFonts w:ascii="Times New Roman" w:hAnsi="Times New Roman" w:cs="Times New Roman"/>
          <w:sz w:val="28"/>
          <w:szCs w:val="28"/>
        </w:rPr>
        <w:t>.</w:t>
      </w:r>
    </w:p>
    <w:p w:rsidR="00E952A2" w:rsidRPr="00E952A2" w:rsidRDefault="00E952A2" w:rsidP="002A47D6">
      <w:pPr>
        <w:spacing w:after="0" w:line="276" w:lineRule="auto"/>
        <w:ind w:firstLine="708"/>
        <w:jc w:val="both"/>
        <w:rPr>
          <w:rFonts w:ascii="Times New Roman" w:hAnsi="Times New Roman" w:cs="Times New Roman"/>
          <w:sz w:val="28"/>
          <w:szCs w:val="28"/>
        </w:rPr>
      </w:pPr>
      <w:r w:rsidRPr="00E952A2">
        <w:rPr>
          <w:rFonts w:ascii="Times New Roman" w:hAnsi="Times New Roman" w:cs="Times New Roman"/>
          <w:sz w:val="28"/>
          <w:szCs w:val="28"/>
        </w:rPr>
        <w:t>В данном блоке применяла такие игры, как </w:t>
      </w:r>
      <w:r w:rsidRPr="00E952A2">
        <w:rPr>
          <w:rFonts w:ascii="Times New Roman" w:hAnsi="Times New Roman" w:cs="Times New Roman"/>
          <w:i/>
          <w:iCs/>
          <w:sz w:val="28"/>
          <w:szCs w:val="28"/>
        </w:rPr>
        <w:t>«Юные таланты»</w:t>
      </w:r>
      <w:r w:rsidRPr="00E952A2">
        <w:rPr>
          <w:rFonts w:ascii="Times New Roman" w:hAnsi="Times New Roman" w:cs="Times New Roman"/>
          <w:sz w:val="28"/>
          <w:szCs w:val="28"/>
        </w:rPr>
        <w:t>, </w:t>
      </w:r>
      <w:r w:rsidRPr="00E952A2">
        <w:rPr>
          <w:rFonts w:ascii="Times New Roman" w:hAnsi="Times New Roman" w:cs="Times New Roman"/>
          <w:i/>
          <w:iCs/>
          <w:sz w:val="28"/>
          <w:szCs w:val="28"/>
        </w:rPr>
        <w:t>«Кенгуру»</w:t>
      </w:r>
      <w:r w:rsidRPr="00E952A2">
        <w:rPr>
          <w:rFonts w:ascii="Times New Roman" w:hAnsi="Times New Roman" w:cs="Times New Roman"/>
          <w:sz w:val="28"/>
          <w:szCs w:val="28"/>
        </w:rPr>
        <w:t>,квест - иг</w:t>
      </w:r>
      <w:r w:rsidR="00BF4B45" w:rsidRPr="00C07CB6">
        <w:rPr>
          <w:rFonts w:ascii="Times New Roman" w:hAnsi="Times New Roman" w:cs="Times New Roman"/>
          <w:sz w:val="28"/>
          <w:szCs w:val="28"/>
        </w:rPr>
        <w:t>ры</w:t>
      </w:r>
    </w:p>
    <w:p w:rsidR="00EF3774" w:rsidRDefault="00C07CB6" w:rsidP="00E952A2">
      <w:pPr>
        <w:rPr>
          <w:rFonts w:ascii="Times New Roman" w:hAnsi="Times New Roman" w:cs="Times New Roman"/>
          <w:sz w:val="28"/>
          <w:szCs w:val="28"/>
        </w:rPr>
      </w:pPr>
      <w:r w:rsidRPr="00C07CB6">
        <w:rPr>
          <w:rFonts w:ascii="Times New Roman" w:hAnsi="Times New Roman" w:cs="Times New Roman"/>
          <w:noProof/>
          <w:sz w:val="28"/>
          <w:szCs w:val="28"/>
          <w:lang w:eastAsia="ru-RU"/>
        </w:rPr>
        <w:lastRenderedPageBreak/>
        <w:drawing>
          <wp:inline distT="0" distB="0" distL="0" distR="0">
            <wp:extent cx="5477240" cy="2186608"/>
            <wp:effectExtent l="19050" t="0" r="916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гры на развлечения.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911" cy="2190469"/>
                    </a:xfrm>
                    <a:prstGeom prst="rect">
                      <a:avLst/>
                    </a:prstGeom>
                  </pic:spPr>
                </pic:pic>
              </a:graphicData>
            </a:graphic>
          </wp:inline>
        </w:drawing>
      </w:r>
    </w:p>
    <w:p w:rsidR="00EF3774" w:rsidRPr="002A47D6" w:rsidRDefault="00EF3774" w:rsidP="002A47D6">
      <w:pPr>
        <w:jc w:val="right"/>
        <w:rPr>
          <w:rFonts w:ascii="Times New Roman" w:hAnsi="Times New Roman" w:cs="Times New Roman"/>
          <w:sz w:val="24"/>
          <w:szCs w:val="24"/>
        </w:rPr>
      </w:pPr>
      <w:r w:rsidRPr="002A47D6">
        <w:rPr>
          <w:rFonts w:ascii="Times New Roman" w:hAnsi="Times New Roman" w:cs="Times New Roman"/>
          <w:sz w:val="24"/>
          <w:szCs w:val="24"/>
        </w:rPr>
        <w:t>Рис.6 «Перешагивание каната»</w:t>
      </w:r>
    </w:p>
    <w:p w:rsidR="00E952A2" w:rsidRPr="00F26028" w:rsidRDefault="00E952A2" w:rsidP="00E952A2">
      <w:pPr>
        <w:rPr>
          <w:rFonts w:ascii="Times New Roman" w:hAnsi="Times New Roman" w:cs="Times New Roman"/>
          <w:b/>
          <w:sz w:val="28"/>
          <w:szCs w:val="28"/>
          <w:u w:val="single"/>
        </w:rPr>
      </w:pPr>
      <w:r w:rsidRPr="00F26028">
        <w:rPr>
          <w:rFonts w:ascii="Times New Roman" w:hAnsi="Times New Roman" w:cs="Times New Roman"/>
          <w:b/>
          <w:sz w:val="28"/>
          <w:szCs w:val="28"/>
          <w:u w:val="single"/>
        </w:rPr>
        <w:t>3 этап – заключительный </w:t>
      </w:r>
      <w:r w:rsidRPr="00F26028">
        <w:rPr>
          <w:rFonts w:ascii="Times New Roman" w:hAnsi="Times New Roman" w:cs="Times New Roman"/>
          <w:b/>
          <w:i/>
          <w:iCs/>
          <w:sz w:val="28"/>
          <w:szCs w:val="28"/>
          <w:u w:val="single"/>
        </w:rPr>
        <w:t>(контрольный)</w:t>
      </w:r>
      <w:r w:rsidRPr="00F26028">
        <w:rPr>
          <w:rFonts w:ascii="Times New Roman" w:hAnsi="Times New Roman" w:cs="Times New Roman"/>
          <w:b/>
          <w:sz w:val="28"/>
          <w:szCs w:val="28"/>
          <w:u w:val="single"/>
        </w:rPr>
        <w:t xml:space="preserve"> – </w:t>
      </w:r>
      <w:r w:rsidR="00BF4B45" w:rsidRPr="00F26028">
        <w:rPr>
          <w:rFonts w:ascii="Times New Roman" w:hAnsi="Times New Roman" w:cs="Times New Roman"/>
          <w:b/>
          <w:sz w:val="28"/>
          <w:szCs w:val="28"/>
          <w:u w:val="single"/>
        </w:rPr>
        <w:t>ноябрь 2022</w:t>
      </w:r>
      <w:r w:rsidRPr="00F26028">
        <w:rPr>
          <w:rFonts w:ascii="Times New Roman" w:hAnsi="Times New Roman" w:cs="Times New Roman"/>
          <w:b/>
          <w:sz w:val="28"/>
          <w:szCs w:val="28"/>
          <w:u w:val="single"/>
        </w:rPr>
        <w:t>года</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На заключительном этапе подводились итоги </w:t>
      </w:r>
      <w:r w:rsidRPr="002A47D6">
        <w:rPr>
          <w:rFonts w:ascii="Times New Roman" w:hAnsi="Times New Roman" w:cs="Times New Roman"/>
          <w:bCs/>
          <w:sz w:val="28"/>
          <w:szCs w:val="28"/>
        </w:rPr>
        <w:t>работы</w:t>
      </w:r>
      <w:r w:rsidRPr="002A47D6">
        <w:rPr>
          <w:rFonts w:ascii="Times New Roman" w:hAnsi="Times New Roman" w:cs="Times New Roman"/>
          <w:sz w:val="28"/>
          <w:szCs w:val="28"/>
        </w:rPr>
        <w:t> для решения обозначенной проблемы, диагностика.</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Для диагностирования уровня </w:t>
      </w:r>
      <w:r w:rsidRPr="002A47D6">
        <w:rPr>
          <w:rFonts w:ascii="Times New Roman" w:hAnsi="Times New Roman" w:cs="Times New Roman"/>
          <w:bCs/>
          <w:sz w:val="28"/>
          <w:szCs w:val="28"/>
        </w:rPr>
        <w:t>социально-коммуникативного развития детей старшего дошкольного возраста</w:t>
      </w:r>
      <w:r w:rsidRPr="002A47D6">
        <w:rPr>
          <w:rFonts w:ascii="Times New Roman" w:hAnsi="Times New Roman" w:cs="Times New Roman"/>
          <w:sz w:val="28"/>
          <w:szCs w:val="28"/>
        </w:rPr>
        <w:t> снова использовала диагностику </w:t>
      </w:r>
      <w:r w:rsidRPr="002A47D6">
        <w:rPr>
          <w:rFonts w:ascii="Times New Roman" w:hAnsi="Times New Roman" w:cs="Times New Roman"/>
          <w:bCs/>
          <w:sz w:val="28"/>
          <w:szCs w:val="28"/>
        </w:rPr>
        <w:t>социально-личностной</w:t>
      </w:r>
      <w:r w:rsidRPr="002A47D6">
        <w:rPr>
          <w:rFonts w:ascii="Times New Roman" w:hAnsi="Times New Roman" w:cs="Times New Roman"/>
          <w:sz w:val="28"/>
          <w:szCs w:val="28"/>
        </w:rPr>
        <w:t> компетенции Дыбиной О. В., Анфисовой С. Е., Кузина А. Ю.</w:t>
      </w:r>
    </w:p>
    <w:p w:rsidR="00E952A2" w:rsidRPr="002A47D6" w:rsidRDefault="00E952A2" w:rsidP="002A47D6">
      <w:pPr>
        <w:spacing w:after="0"/>
        <w:ind w:firstLine="708"/>
        <w:jc w:val="both"/>
        <w:rPr>
          <w:rFonts w:ascii="Times New Roman" w:hAnsi="Times New Roman" w:cs="Times New Roman"/>
          <w:sz w:val="28"/>
          <w:szCs w:val="28"/>
        </w:rPr>
      </w:pPr>
      <w:r w:rsidRPr="002A47D6">
        <w:rPr>
          <w:rFonts w:ascii="Times New Roman" w:hAnsi="Times New Roman" w:cs="Times New Roman"/>
          <w:sz w:val="28"/>
          <w:szCs w:val="28"/>
        </w:rPr>
        <w:t>Также использовала систему мониторинга достижения детьми примерной основной общеобразовательной программы </w:t>
      </w:r>
      <w:r w:rsidRPr="002A47D6">
        <w:rPr>
          <w:rFonts w:ascii="Times New Roman" w:hAnsi="Times New Roman" w:cs="Times New Roman"/>
          <w:bCs/>
          <w:sz w:val="28"/>
          <w:szCs w:val="28"/>
        </w:rPr>
        <w:t>дошкольного образования </w:t>
      </w:r>
      <w:r w:rsidRPr="002A47D6">
        <w:rPr>
          <w:rFonts w:ascii="Times New Roman" w:hAnsi="Times New Roman" w:cs="Times New Roman"/>
          <w:i/>
          <w:iCs/>
          <w:sz w:val="28"/>
          <w:szCs w:val="28"/>
        </w:rPr>
        <w:t>«От рождения до школы»</w:t>
      </w:r>
      <w:r w:rsidRPr="002A47D6">
        <w:rPr>
          <w:rFonts w:ascii="Times New Roman" w:hAnsi="Times New Roman" w:cs="Times New Roman"/>
          <w:sz w:val="28"/>
          <w:szCs w:val="28"/>
        </w:rPr>
        <w:t>/ Под редакцией Н. Е. Вераксы, Т. С. Комаровой, М. А. Васильевой. Применение данной </w:t>
      </w:r>
      <w:r w:rsidRPr="002A47D6">
        <w:rPr>
          <w:rFonts w:ascii="Times New Roman" w:hAnsi="Times New Roman" w:cs="Times New Roman"/>
          <w:bCs/>
          <w:sz w:val="28"/>
          <w:szCs w:val="28"/>
        </w:rPr>
        <w:t>технологии</w:t>
      </w:r>
      <w:r w:rsidRPr="002A47D6">
        <w:rPr>
          <w:rFonts w:ascii="Times New Roman" w:hAnsi="Times New Roman" w:cs="Times New Roman"/>
          <w:sz w:val="28"/>
          <w:szCs w:val="28"/>
        </w:rPr>
        <w:t> диагностирования позволило мне отследить уровень повышения </w:t>
      </w:r>
      <w:r w:rsidRPr="002A47D6">
        <w:rPr>
          <w:rFonts w:ascii="Times New Roman" w:hAnsi="Times New Roman" w:cs="Times New Roman"/>
          <w:bCs/>
          <w:sz w:val="28"/>
          <w:szCs w:val="28"/>
        </w:rPr>
        <w:t>социально-коммуникативного развития детей дошкольного возраста</w:t>
      </w:r>
      <w:r w:rsidRPr="002A47D6">
        <w:rPr>
          <w:rFonts w:ascii="Times New Roman" w:hAnsi="Times New Roman" w:cs="Times New Roman"/>
          <w:sz w:val="28"/>
          <w:szCs w:val="28"/>
        </w:rPr>
        <w:t>.</w:t>
      </w:r>
    </w:p>
    <w:p w:rsidR="00E952A2" w:rsidRPr="00F26028" w:rsidRDefault="00E952A2" w:rsidP="00F26028">
      <w:pPr>
        <w:spacing w:after="0"/>
        <w:ind w:firstLine="708"/>
        <w:jc w:val="both"/>
        <w:rPr>
          <w:rFonts w:ascii="Times New Roman" w:hAnsi="Times New Roman" w:cs="Times New Roman"/>
          <w:sz w:val="28"/>
          <w:szCs w:val="28"/>
        </w:rPr>
      </w:pPr>
      <w:r w:rsidRPr="00F26028">
        <w:rPr>
          <w:rFonts w:ascii="Times New Roman" w:hAnsi="Times New Roman" w:cs="Times New Roman"/>
          <w:sz w:val="28"/>
          <w:szCs w:val="28"/>
        </w:rPr>
        <w:t>Подводя итоги о проделанной </w:t>
      </w:r>
      <w:r w:rsidRPr="00F26028">
        <w:rPr>
          <w:rFonts w:ascii="Times New Roman" w:hAnsi="Times New Roman" w:cs="Times New Roman"/>
          <w:bCs/>
          <w:sz w:val="28"/>
          <w:szCs w:val="28"/>
        </w:rPr>
        <w:t>работе</w:t>
      </w:r>
      <w:r w:rsidRPr="00F26028">
        <w:rPr>
          <w:rFonts w:ascii="Times New Roman" w:hAnsi="Times New Roman" w:cs="Times New Roman"/>
          <w:sz w:val="28"/>
          <w:szCs w:val="28"/>
        </w:rPr>
        <w:t>, </w:t>
      </w:r>
      <w:r w:rsidRPr="00F26028">
        <w:rPr>
          <w:rFonts w:ascii="Times New Roman" w:hAnsi="Times New Roman" w:cs="Times New Roman"/>
          <w:sz w:val="28"/>
          <w:szCs w:val="28"/>
          <w:u w:val="single"/>
        </w:rPr>
        <w:t>пришла к следующим выводам</w:t>
      </w:r>
      <w:r w:rsidRPr="00F26028">
        <w:rPr>
          <w:rFonts w:ascii="Times New Roman" w:hAnsi="Times New Roman" w:cs="Times New Roman"/>
          <w:sz w:val="28"/>
          <w:szCs w:val="28"/>
        </w:rPr>
        <w:t>:</w:t>
      </w:r>
    </w:p>
    <w:p w:rsidR="00E952A2" w:rsidRPr="00F26028" w:rsidRDefault="00E952A2" w:rsidP="00F26028">
      <w:pPr>
        <w:spacing w:after="0"/>
        <w:jc w:val="both"/>
        <w:rPr>
          <w:rFonts w:ascii="Times New Roman" w:hAnsi="Times New Roman" w:cs="Times New Roman"/>
          <w:sz w:val="28"/>
          <w:szCs w:val="28"/>
        </w:rPr>
      </w:pPr>
      <w:r w:rsidRPr="00F26028">
        <w:rPr>
          <w:rFonts w:ascii="Times New Roman" w:hAnsi="Times New Roman" w:cs="Times New Roman"/>
          <w:sz w:val="28"/>
          <w:szCs w:val="28"/>
        </w:rPr>
        <w:t>Эффективное использование данной образовательной </w:t>
      </w:r>
      <w:r w:rsidRPr="00F26028">
        <w:rPr>
          <w:rFonts w:ascii="Times New Roman" w:hAnsi="Times New Roman" w:cs="Times New Roman"/>
          <w:bCs/>
          <w:sz w:val="28"/>
          <w:szCs w:val="28"/>
        </w:rPr>
        <w:t>технологии</w:t>
      </w:r>
      <w:r w:rsidRPr="00F26028">
        <w:rPr>
          <w:rFonts w:ascii="Times New Roman" w:hAnsi="Times New Roman" w:cs="Times New Roman"/>
          <w:sz w:val="28"/>
          <w:szCs w:val="28"/>
        </w:rPr>
        <w:t> привело к отчетливым позитивным изменениям в </w:t>
      </w:r>
      <w:r w:rsidRPr="00F26028">
        <w:rPr>
          <w:rFonts w:ascii="Times New Roman" w:hAnsi="Times New Roman" w:cs="Times New Roman"/>
          <w:bCs/>
          <w:sz w:val="28"/>
          <w:szCs w:val="28"/>
        </w:rPr>
        <w:t>социальном развитии детей</w:t>
      </w:r>
      <w:r w:rsidRPr="00F26028">
        <w:rPr>
          <w:rFonts w:ascii="Times New Roman" w:hAnsi="Times New Roman" w:cs="Times New Roman"/>
          <w:sz w:val="28"/>
          <w:szCs w:val="28"/>
        </w:rPr>
        <w:t>, к личностному росту </w:t>
      </w:r>
      <w:r w:rsidRPr="00F26028">
        <w:rPr>
          <w:rFonts w:ascii="Times New Roman" w:hAnsi="Times New Roman" w:cs="Times New Roman"/>
          <w:bCs/>
          <w:sz w:val="28"/>
          <w:szCs w:val="28"/>
        </w:rPr>
        <w:t>дошкольников</w:t>
      </w:r>
    </w:p>
    <w:p w:rsidR="00E952A2" w:rsidRPr="00F26028" w:rsidRDefault="00E952A2" w:rsidP="00F26028">
      <w:pPr>
        <w:spacing w:after="0"/>
        <w:ind w:firstLine="708"/>
        <w:jc w:val="both"/>
        <w:rPr>
          <w:rFonts w:ascii="Times New Roman" w:hAnsi="Times New Roman" w:cs="Times New Roman"/>
          <w:sz w:val="28"/>
          <w:szCs w:val="28"/>
        </w:rPr>
      </w:pPr>
      <w:r w:rsidRPr="00F26028">
        <w:rPr>
          <w:rFonts w:ascii="Times New Roman" w:hAnsi="Times New Roman" w:cs="Times New Roman"/>
          <w:bCs/>
          <w:sz w:val="28"/>
          <w:szCs w:val="28"/>
        </w:rPr>
        <w:t>Технология Тимбилдинга</w:t>
      </w:r>
      <w:r w:rsidRPr="00F26028">
        <w:rPr>
          <w:rFonts w:ascii="Times New Roman" w:hAnsi="Times New Roman" w:cs="Times New Roman"/>
          <w:sz w:val="28"/>
          <w:szCs w:val="28"/>
        </w:rPr>
        <w:t>, как </w:t>
      </w:r>
      <w:r w:rsidRPr="00F26028">
        <w:rPr>
          <w:rFonts w:ascii="Times New Roman" w:hAnsi="Times New Roman" w:cs="Times New Roman"/>
          <w:bCs/>
          <w:sz w:val="28"/>
          <w:szCs w:val="28"/>
        </w:rPr>
        <w:t>форма работы по социально – коммуникативному развитию</w:t>
      </w:r>
      <w:r w:rsidRPr="00F26028">
        <w:rPr>
          <w:rFonts w:ascii="Times New Roman" w:hAnsi="Times New Roman" w:cs="Times New Roman"/>
          <w:sz w:val="28"/>
          <w:szCs w:val="28"/>
        </w:rPr>
        <w:t>, помогла мне сплотить </w:t>
      </w:r>
      <w:r w:rsidRPr="00F26028">
        <w:rPr>
          <w:rFonts w:ascii="Times New Roman" w:hAnsi="Times New Roman" w:cs="Times New Roman"/>
          <w:bCs/>
          <w:sz w:val="28"/>
          <w:szCs w:val="28"/>
        </w:rPr>
        <w:t>детей</w:t>
      </w:r>
      <w:r w:rsidRPr="00F26028">
        <w:rPr>
          <w:rFonts w:ascii="Times New Roman" w:hAnsi="Times New Roman" w:cs="Times New Roman"/>
          <w:sz w:val="28"/>
          <w:szCs w:val="28"/>
        </w:rPr>
        <w:t>, я заметила, что ребята стали меньше ссориться, больше уступать друг другу, они научились общаться друг с другом и с взрослыми, поддерживать друг друга, переживать, раскрепощать, действовать в команде и побеждать.</w:t>
      </w:r>
    </w:p>
    <w:p w:rsidR="00E952A2" w:rsidRPr="00F26028" w:rsidRDefault="00E952A2" w:rsidP="00F26028">
      <w:pPr>
        <w:spacing w:after="0"/>
        <w:jc w:val="both"/>
        <w:rPr>
          <w:rFonts w:ascii="Times New Roman" w:hAnsi="Times New Roman" w:cs="Times New Roman"/>
          <w:sz w:val="28"/>
          <w:szCs w:val="28"/>
        </w:rPr>
      </w:pPr>
      <w:r w:rsidRPr="00F26028">
        <w:rPr>
          <w:rFonts w:ascii="Times New Roman" w:hAnsi="Times New Roman" w:cs="Times New Roman"/>
          <w:sz w:val="28"/>
          <w:szCs w:val="28"/>
        </w:rPr>
        <w:t>Результаты, которые мы достигли с помощью качественно проведенного </w:t>
      </w:r>
      <w:r w:rsidRPr="00F26028">
        <w:rPr>
          <w:rFonts w:ascii="Times New Roman" w:hAnsi="Times New Roman" w:cs="Times New Roman"/>
          <w:bCs/>
          <w:sz w:val="28"/>
          <w:szCs w:val="28"/>
        </w:rPr>
        <w:t>тимбилдинга</w:t>
      </w:r>
    </w:p>
    <w:p w:rsidR="00E952A2" w:rsidRPr="00E952A2" w:rsidRDefault="00E952A2" w:rsidP="00F26028">
      <w:pPr>
        <w:spacing w:after="0"/>
        <w:rPr>
          <w:rFonts w:ascii="Times New Roman" w:hAnsi="Times New Roman" w:cs="Times New Roman"/>
          <w:sz w:val="28"/>
          <w:szCs w:val="28"/>
        </w:rPr>
      </w:pPr>
      <w:r w:rsidRPr="00E952A2">
        <w:rPr>
          <w:rFonts w:ascii="Times New Roman" w:hAnsi="Times New Roman" w:cs="Times New Roman"/>
          <w:sz w:val="28"/>
          <w:szCs w:val="28"/>
        </w:rPr>
        <w:t>• нормализация атмосферы и отношений внутри группы, продуктивное разрешение конфликтных ситуаций;</w:t>
      </w:r>
    </w:p>
    <w:p w:rsidR="00E952A2" w:rsidRPr="00E952A2" w:rsidRDefault="00E952A2" w:rsidP="00F26028">
      <w:pPr>
        <w:spacing w:after="0"/>
        <w:rPr>
          <w:rFonts w:ascii="Times New Roman" w:hAnsi="Times New Roman" w:cs="Times New Roman"/>
          <w:sz w:val="28"/>
          <w:szCs w:val="28"/>
        </w:rPr>
      </w:pPr>
      <w:r w:rsidRPr="00E952A2">
        <w:rPr>
          <w:rFonts w:ascii="Times New Roman" w:hAnsi="Times New Roman" w:cs="Times New Roman"/>
          <w:sz w:val="28"/>
          <w:szCs w:val="28"/>
        </w:rPr>
        <w:t>• </w:t>
      </w:r>
      <w:r w:rsidRPr="00E952A2">
        <w:rPr>
          <w:rFonts w:ascii="Times New Roman" w:hAnsi="Times New Roman" w:cs="Times New Roman"/>
          <w:sz w:val="28"/>
          <w:szCs w:val="28"/>
          <w:u w:val="single"/>
        </w:rPr>
        <w:t>получение детьми навыков эффективного общения</w:t>
      </w:r>
      <w:r w:rsidRPr="00E952A2">
        <w:rPr>
          <w:rFonts w:ascii="Times New Roman" w:hAnsi="Times New Roman" w:cs="Times New Roman"/>
          <w:sz w:val="28"/>
          <w:szCs w:val="28"/>
        </w:rPr>
        <w:t>: умение налаживать взаимодействие, находить общий язык;</w:t>
      </w:r>
    </w:p>
    <w:p w:rsidR="00E952A2" w:rsidRPr="00E952A2" w:rsidRDefault="00E952A2" w:rsidP="00E952A2">
      <w:pPr>
        <w:rPr>
          <w:rFonts w:ascii="Times New Roman" w:hAnsi="Times New Roman" w:cs="Times New Roman"/>
          <w:sz w:val="28"/>
          <w:szCs w:val="28"/>
        </w:rPr>
      </w:pPr>
      <w:r w:rsidRPr="00E952A2">
        <w:rPr>
          <w:rFonts w:ascii="Times New Roman" w:hAnsi="Times New Roman" w:cs="Times New Roman"/>
          <w:sz w:val="28"/>
          <w:szCs w:val="28"/>
        </w:rPr>
        <w:t>• верное понимание распределения ролей в команде, умение использовать ресурсы каждого участника команды;</w:t>
      </w:r>
    </w:p>
    <w:p w:rsidR="00E952A2" w:rsidRPr="00F26028" w:rsidRDefault="00E952A2" w:rsidP="00F26028">
      <w:pPr>
        <w:spacing w:after="0"/>
        <w:jc w:val="both"/>
        <w:rPr>
          <w:rFonts w:ascii="Times New Roman" w:hAnsi="Times New Roman" w:cs="Times New Roman"/>
          <w:sz w:val="28"/>
          <w:szCs w:val="28"/>
        </w:rPr>
      </w:pPr>
      <w:r w:rsidRPr="00E952A2">
        <w:rPr>
          <w:rFonts w:ascii="Times New Roman" w:hAnsi="Times New Roman" w:cs="Times New Roman"/>
          <w:sz w:val="28"/>
          <w:szCs w:val="28"/>
        </w:rPr>
        <w:lastRenderedPageBreak/>
        <w:t xml:space="preserve">• открыто </w:t>
      </w:r>
      <w:r w:rsidRPr="00F26028">
        <w:rPr>
          <w:rFonts w:ascii="Times New Roman" w:hAnsi="Times New Roman" w:cs="Times New Roman"/>
          <w:sz w:val="28"/>
          <w:szCs w:val="28"/>
        </w:rPr>
        <w:t>обсуждать проблемы и пути их решения, анализировать прошлый </w:t>
      </w:r>
      <w:r w:rsidRPr="00F26028">
        <w:rPr>
          <w:rFonts w:ascii="Times New Roman" w:hAnsi="Times New Roman" w:cs="Times New Roman"/>
          <w:bCs/>
          <w:sz w:val="28"/>
          <w:szCs w:val="28"/>
        </w:rPr>
        <w:t>опыт</w:t>
      </w:r>
      <w:r w:rsidRPr="00F26028">
        <w:rPr>
          <w:rFonts w:ascii="Times New Roman" w:hAnsi="Times New Roman" w:cs="Times New Roman"/>
          <w:sz w:val="28"/>
          <w:szCs w:val="28"/>
        </w:rPr>
        <w:t>, делать выводы, учитывать ошибки;</w:t>
      </w:r>
    </w:p>
    <w:p w:rsidR="00E952A2" w:rsidRPr="00F26028" w:rsidRDefault="00E952A2" w:rsidP="00F26028">
      <w:pPr>
        <w:spacing w:after="0"/>
        <w:jc w:val="both"/>
        <w:rPr>
          <w:rFonts w:ascii="Times New Roman" w:hAnsi="Times New Roman" w:cs="Times New Roman"/>
          <w:sz w:val="28"/>
          <w:szCs w:val="28"/>
        </w:rPr>
      </w:pPr>
      <w:r w:rsidRPr="00F26028">
        <w:rPr>
          <w:rFonts w:ascii="Times New Roman" w:hAnsi="Times New Roman" w:cs="Times New Roman"/>
          <w:sz w:val="28"/>
          <w:szCs w:val="28"/>
        </w:rPr>
        <w:t>• повышение уровня инициативности </w:t>
      </w:r>
      <w:r w:rsidRPr="00F26028">
        <w:rPr>
          <w:rFonts w:ascii="Times New Roman" w:hAnsi="Times New Roman" w:cs="Times New Roman"/>
          <w:bCs/>
          <w:sz w:val="28"/>
          <w:szCs w:val="28"/>
        </w:rPr>
        <w:t>дошкольников</w:t>
      </w:r>
      <w:r w:rsidRPr="00F26028">
        <w:rPr>
          <w:rFonts w:ascii="Times New Roman" w:hAnsi="Times New Roman" w:cs="Times New Roman"/>
          <w:sz w:val="28"/>
          <w:szCs w:val="28"/>
        </w:rPr>
        <w:t>;</w:t>
      </w:r>
    </w:p>
    <w:p w:rsidR="00E952A2" w:rsidRPr="00F26028" w:rsidRDefault="00E952A2" w:rsidP="00F26028">
      <w:pPr>
        <w:spacing w:after="0"/>
        <w:jc w:val="both"/>
        <w:rPr>
          <w:rFonts w:ascii="Times New Roman" w:hAnsi="Times New Roman" w:cs="Times New Roman"/>
          <w:sz w:val="28"/>
          <w:szCs w:val="28"/>
        </w:rPr>
      </w:pPr>
      <w:r w:rsidRPr="00F26028">
        <w:rPr>
          <w:rFonts w:ascii="Times New Roman" w:hAnsi="Times New Roman" w:cs="Times New Roman"/>
          <w:sz w:val="28"/>
          <w:szCs w:val="28"/>
        </w:rPr>
        <w:t>• повышение уровня доверия в коллективе.</w:t>
      </w:r>
    </w:p>
    <w:p w:rsidR="00E952A2" w:rsidRDefault="00E952A2" w:rsidP="00F26028">
      <w:pPr>
        <w:spacing w:after="0"/>
        <w:ind w:firstLine="708"/>
        <w:jc w:val="both"/>
        <w:rPr>
          <w:rFonts w:ascii="Times New Roman" w:hAnsi="Times New Roman" w:cs="Times New Roman"/>
          <w:sz w:val="28"/>
          <w:szCs w:val="28"/>
        </w:rPr>
      </w:pPr>
      <w:r w:rsidRPr="00F26028">
        <w:rPr>
          <w:rFonts w:ascii="Times New Roman" w:hAnsi="Times New Roman" w:cs="Times New Roman"/>
          <w:sz w:val="28"/>
          <w:szCs w:val="28"/>
        </w:rPr>
        <w:t>Таким образом, для того, чтобы превратить группу </w:t>
      </w:r>
      <w:r w:rsidRPr="00F26028">
        <w:rPr>
          <w:rFonts w:ascii="Times New Roman" w:hAnsi="Times New Roman" w:cs="Times New Roman"/>
          <w:bCs/>
          <w:sz w:val="28"/>
          <w:szCs w:val="28"/>
        </w:rPr>
        <w:t>детей в мобильный</w:t>
      </w:r>
      <w:r w:rsidRPr="00F26028">
        <w:rPr>
          <w:rFonts w:ascii="Times New Roman" w:hAnsi="Times New Roman" w:cs="Times New Roman"/>
          <w:sz w:val="28"/>
          <w:szCs w:val="28"/>
        </w:rPr>
        <w:t>, жизнеспособный, позитивно направленный, </w:t>
      </w:r>
      <w:r w:rsidRPr="00F26028">
        <w:rPr>
          <w:rFonts w:ascii="Times New Roman" w:hAnsi="Times New Roman" w:cs="Times New Roman"/>
          <w:bCs/>
          <w:sz w:val="28"/>
          <w:szCs w:val="28"/>
        </w:rPr>
        <w:t>развивающийся детский коллектив</w:t>
      </w:r>
      <w:r w:rsidRPr="00F26028">
        <w:rPr>
          <w:rFonts w:ascii="Times New Roman" w:hAnsi="Times New Roman" w:cs="Times New Roman"/>
          <w:sz w:val="28"/>
          <w:szCs w:val="28"/>
        </w:rPr>
        <w:t>, отношения в котором основываются на уважительном, доброжелательном отношении </w:t>
      </w:r>
      <w:r w:rsidRPr="00F26028">
        <w:rPr>
          <w:rFonts w:ascii="Times New Roman" w:hAnsi="Times New Roman" w:cs="Times New Roman"/>
          <w:bCs/>
          <w:sz w:val="28"/>
          <w:szCs w:val="28"/>
        </w:rPr>
        <w:t>детей друг к другу</w:t>
      </w:r>
      <w:r w:rsidRPr="00F26028">
        <w:rPr>
          <w:rFonts w:ascii="Times New Roman" w:hAnsi="Times New Roman" w:cs="Times New Roman"/>
          <w:sz w:val="28"/>
          <w:szCs w:val="28"/>
        </w:rPr>
        <w:t>, необходимы командные игры, совместные походы и </w:t>
      </w:r>
      <w:r w:rsidRPr="00F26028">
        <w:rPr>
          <w:rFonts w:ascii="Times New Roman" w:hAnsi="Times New Roman" w:cs="Times New Roman"/>
          <w:i/>
          <w:iCs/>
          <w:sz w:val="28"/>
          <w:szCs w:val="28"/>
        </w:rPr>
        <w:t>«мозговые штурмы»</w:t>
      </w:r>
      <w:r w:rsidRPr="00F26028">
        <w:rPr>
          <w:rFonts w:ascii="Times New Roman" w:hAnsi="Times New Roman" w:cs="Times New Roman"/>
          <w:sz w:val="28"/>
          <w:szCs w:val="28"/>
        </w:rPr>
        <w:t xml:space="preserve">, которые помогут сплотить детский коллектив и сделать его настоящей суперкомандой, что и позволяет сделать </w:t>
      </w:r>
      <w:r w:rsidR="00F26028">
        <w:rPr>
          <w:rFonts w:ascii="Times New Roman" w:hAnsi="Times New Roman" w:cs="Times New Roman"/>
          <w:sz w:val="28"/>
          <w:szCs w:val="28"/>
        </w:rPr>
        <w:t xml:space="preserve">технология </w:t>
      </w:r>
      <w:r w:rsidRPr="00F26028">
        <w:rPr>
          <w:rFonts w:ascii="Times New Roman" w:hAnsi="Times New Roman" w:cs="Times New Roman"/>
          <w:sz w:val="28"/>
          <w:szCs w:val="28"/>
        </w:rPr>
        <w:t> </w:t>
      </w:r>
      <w:r w:rsidRPr="00F26028">
        <w:rPr>
          <w:rFonts w:ascii="Times New Roman" w:hAnsi="Times New Roman" w:cs="Times New Roman"/>
          <w:bCs/>
          <w:sz w:val="28"/>
          <w:szCs w:val="28"/>
        </w:rPr>
        <w:t>тимбилдинг</w:t>
      </w:r>
      <w:r w:rsidR="00F26028">
        <w:rPr>
          <w:rFonts w:ascii="Times New Roman" w:hAnsi="Times New Roman" w:cs="Times New Roman"/>
          <w:bCs/>
          <w:sz w:val="28"/>
          <w:szCs w:val="28"/>
        </w:rPr>
        <w:t>а</w:t>
      </w:r>
      <w:r w:rsidRPr="00F26028">
        <w:rPr>
          <w:rFonts w:ascii="Times New Roman" w:hAnsi="Times New Roman" w:cs="Times New Roman"/>
          <w:sz w:val="28"/>
          <w:szCs w:val="28"/>
        </w:rPr>
        <w:t>.</w:t>
      </w:r>
    </w:p>
    <w:p w:rsidR="00B53BE0" w:rsidRDefault="00B53BE0" w:rsidP="00F26028">
      <w:pPr>
        <w:spacing w:after="0"/>
        <w:ind w:firstLine="708"/>
        <w:jc w:val="both"/>
        <w:rPr>
          <w:rFonts w:ascii="Times New Roman" w:hAnsi="Times New Roman" w:cs="Times New Roman"/>
          <w:sz w:val="28"/>
          <w:szCs w:val="28"/>
        </w:rPr>
      </w:pPr>
    </w:p>
    <w:p w:rsidR="00B53BE0" w:rsidRPr="00F26028" w:rsidRDefault="00B53BE0" w:rsidP="00F26028">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583924</wp:posOffset>
            </wp:positionH>
            <wp:positionV relativeFrom="paragraph">
              <wp:posOffset>272001</wp:posOffset>
            </wp:positionV>
            <wp:extent cx="4976577" cy="3172570"/>
            <wp:effectExtent l="19050" t="0" r="0" b="0"/>
            <wp:wrapNone/>
            <wp:docPr id="2" name="Рисунок 1" descr="C:\Users\1\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исунок1.jpg"/>
                    <pic:cNvPicPr>
                      <a:picLocks noChangeAspect="1" noChangeArrowheads="1"/>
                    </pic:cNvPicPr>
                  </pic:nvPicPr>
                  <pic:blipFill>
                    <a:blip r:embed="rId13"/>
                    <a:srcRect/>
                    <a:stretch>
                      <a:fillRect/>
                    </a:stretch>
                  </pic:blipFill>
                  <pic:spPr bwMode="auto">
                    <a:xfrm>
                      <a:off x="0" y="0"/>
                      <a:ext cx="4976577" cy="3172570"/>
                    </a:xfrm>
                    <a:prstGeom prst="rect">
                      <a:avLst/>
                    </a:prstGeom>
                    <a:noFill/>
                    <a:ln w="9525">
                      <a:noFill/>
                      <a:miter lim="800000"/>
                      <a:headEnd/>
                      <a:tailEnd/>
                    </a:ln>
                  </pic:spPr>
                </pic:pic>
              </a:graphicData>
            </a:graphic>
          </wp:anchor>
        </w:drawing>
      </w:r>
    </w:p>
    <w:sectPr w:rsidR="00B53BE0" w:rsidRPr="00F26028" w:rsidSect="009523FE">
      <w:footerReference w:type="default" r:id="rId14"/>
      <w:pgSz w:w="11906" w:h="16838"/>
      <w:pgMar w:top="1134" w:right="850" w:bottom="851" w:left="1134"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D84" w:rsidRDefault="003F3D84" w:rsidP="00A768AA">
      <w:pPr>
        <w:spacing w:after="0" w:line="240" w:lineRule="auto"/>
      </w:pPr>
      <w:r>
        <w:separator/>
      </w:r>
    </w:p>
  </w:endnote>
  <w:endnote w:type="continuationSeparator" w:id="1">
    <w:p w:rsidR="003F3D84" w:rsidRDefault="003F3D84" w:rsidP="00A76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8AA" w:rsidRPr="00A768AA" w:rsidRDefault="00A768AA" w:rsidP="00A768AA">
    <w:pPr>
      <w:pStyle w:val="a5"/>
      <w:jc w:val="center"/>
      <w:rPr>
        <w:rFonts w:ascii="Times New Roman" w:hAnsi="Times New Roman"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D84" w:rsidRDefault="003F3D84" w:rsidP="00A768AA">
      <w:pPr>
        <w:spacing w:after="0" w:line="240" w:lineRule="auto"/>
      </w:pPr>
      <w:r>
        <w:separator/>
      </w:r>
    </w:p>
  </w:footnote>
  <w:footnote w:type="continuationSeparator" w:id="1">
    <w:p w:rsidR="003F3D84" w:rsidRDefault="003F3D84" w:rsidP="00A768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3900"/>
    <w:multiLevelType w:val="hybridMultilevel"/>
    <w:tmpl w:val="4210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E952A2"/>
    <w:rsid w:val="0009722E"/>
    <w:rsid w:val="00104659"/>
    <w:rsid w:val="001601C8"/>
    <w:rsid w:val="00241686"/>
    <w:rsid w:val="00253654"/>
    <w:rsid w:val="002A47D6"/>
    <w:rsid w:val="002B43FF"/>
    <w:rsid w:val="00315434"/>
    <w:rsid w:val="0039735E"/>
    <w:rsid w:val="003F3D84"/>
    <w:rsid w:val="00421A29"/>
    <w:rsid w:val="0081384F"/>
    <w:rsid w:val="00822E0B"/>
    <w:rsid w:val="009123B9"/>
    <w:rsid w:val="009523FE"/>
    <w:rsid w:val="00A768AA"/>
    <w:rsid w:val="00AB4F8D"/>
    <w:rsid w:val="00AC39C2"/>
    <w:rsid w:val="00B01F73"/>
    <w:rsid w:val="00B53BE0"/>
    <w:rsid w:val="00BF4B45"/>
    <w:rsid w:val="00C07CB6"/>
    <w:rsid w:val="00CF031A"/>
    <w:rsid w:val="00E952A2"/>
    <w:rsid w:val="00EF3774"/>
    <w:rsid w:val="00F26028"/>
    <w:rsid w:val="00F331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68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68AA"/>
  </w:style>
  <w:style w:type="paragraph" w:styleId="a5">
    <w:name w:val="footer"/>
    <w:basedOn w:val="a"/>
    <w:link w:val="a6"/>
    <w:uiPriority w:val="99"/>
    <w:unhideWhenUsed/>
    <w:rsid w:val="00A768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68AA"/>
  </w:style>
  <w:style w:type="paragraph" w:styleId="a7">
    <w:name w:val="List Paragraph"/>
    <w:basedOn w:val="a"/>
    <w:uiPriority w:val="34"/>
    <w:qFormat/>
    <w:rsid w:val="009523FE"/>
    <w:pPr>
      <w:ind w:left="720"/>
      <w:contextualSpacing/>
    </w:pPr>
  </w:style>
  <w:style w:type="paragraph" w:styleId="a8">
    <w:name w:val="Balloon Text"/>
    <w:basedOn w:val="a"/>
    <w:link w:val="a9"/>
    <w:uiPriority w:val="99"/>
    <w:semiHidden/>
    <w:unhideWhenUsed/>
    <w:rsid w:val="002A47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47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9617034">
      <w:bodyDiv w:val="1"/>
      <w:marLeft w:val="0"/>
      <w:marRight w:val="0"/>
      <w:marTop w:val="0"/>
      <w:marBottom w:val="0"/>
      <w:divBdr>
        <w:top w:val="none" w:sz="0" w:space="0" w:color="auto"/>
        <w:left w:val="none" w:sz="0" w:space="0" w:color="auto"/>
        <w:bottom w:val="none" w:sz="0" w:space="0" w:color="auto"/>
        <w:right w:val="none" w:sz="0" w:space="0" w:color="auto"/>
      </w:divBdr>
      <w:divsChild>
        <w:div w:id="356582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2399</Words>
  <Characters>13679</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Руниз</dc:creator>
  <cp:keywords/>
  <dc:description/>
  <cp:lastModifiedBy>1</cp:lastModifiedBy>
  <cp:revision>7</cp:revision>
  <dcterms:created xsi:type="dcterms:W3CDTF">2023-01-25T13:20:00Z</dcterms:created>
  <dcterms:modified xsi:type="dcterms:W3CDTF">2023-01-26T12:30:00Z</dcterms:modified>
</cp:coreProperties>
</file>