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CA" w:rsidRPr="008D26CA" w:rsidRDefault="008D26CA" w:rsidP="001F0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CA">
        <w:rPr>
          <w:rFonts w:ascii="Times New Roman" w:hAnsi="Times New Roman" w:cs="Times New Roman"/>
          <w:b/>
          <w:bCs/>
          <w:sz w:val="24"/>
          <w:szCs w:val="24"/>
        </w:rPr>
        <w:t>Тема: Импрессионизм</w:t>
      </w:r>
      <w:r w:rsidR="001F0C96">
        <w:rPr>
          <w:rFonts w:ascii="Times New Roman" w:hAnsi="Times New Roman" w:cs="Times New Roman"/>
          <w:b/>
          <w:bCs/>
          <w:sz w:val="24"/>
          <w:szCs w:val="24"/>
        </w:rPr>
        <w:t xml:space="preserve"> и постимпрессионизм в живописи и музыке</w:t>
      </w:r>
    </w:p>
    <w:p w:rsidR="008D26CA" w:rsidRPr="008D26CA" w:rsidRDefault="008D26CA" w:rsidP="008D26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Назовите автора картины «Олимпия».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Клод Моне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Эдуард Мане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Эдгар Дега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О какой картине идёт речь:</w:t>
      </w:r>
    </w:p>
    <w:p w:rsidR="008D26CA" w:rsidRPr="008D26CA" w:rsidRDefault="008D26CA" w:rsidP="008D26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« Многочисленная охрана бессильна перед натиском разъярённой толпы. На следующий день картину размещают так высоко, чтобы возмущённая публика не смогла в ярости пронзить её острым зонтиком».</w:t>
      </w:r>
    </w:p>
    <w:p w:rsidR="008D26CA" w:rsidRPr="008D26CA" w:rsidRDefault="008D26CA" w:rsidP="008D26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А) «Завтрак на траве»</w:t>
      </w:r>
    </w:p>
    <w:p w:rsidR="008D26CA" w:rsidRPr="008D26CA" w:rsidRDefault="008D26CA" w:rsidP="008D26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Б) «Абсент»</w:t>
      </w:r>
    </w:p>
    <w:p w:rsidR="008D26CA" w:rsidRPr="008D26CA" w:rsidRDefault="008D26CA" w:rsidP="008D26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В) «Олимпия»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Что означает понятие «импрессионизм» в переводе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 xml:space="preserve"> французского </w:t>
      </w:r>
      <w:r w:rsidRPr="008D26CA">
        <w:rPr>
          <w:rFonts w:ascii="Times New Roman" w:hAnsi="Times New Roman" w:cs="Times New Roman"/>
          <w:sz w:val="24"/>
          <w:szCs w:val="24"/>
          <w:lang w:val="en-US"/>
        </w:rPr>
        <w:t>impression</w:t>
      </w:r>
      <w:r w:rsidRPr="008D26CA">
        <w:rPr>
          <w:rFonts w:ascii="Times New Roman" w:hAnsi="Times New Roman" w:cs="Times New Roman"/>
          <w:sz w:val="24"/>
          <w:szCs w:val="24"/>
        </w:rPr>
        <w:t>?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восторг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впечатление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восхищение</w:t>
      </w:r>
    </w:p>
    <w:p w:rsidR="008D26CA" w:rsidRPr="008D26CA" w:rsidRDefault="007F60E5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Pr="008D26CA">
        <w:rPr>
          <w:rFonts w:ascii="Times New Roman" w:hAnsi="Times New Roman" w:cs="Times New Roman"/>
          <w:sz w:val="24"/>
          <w:szCs w:val="24"/>
        </w:rPr>
        <w:t xml:space="preserve"> живописного языка импрессионистов</w:t>
      </w:r>
      <w:r w:rsidRPr="007F60E5">
        <w:rPr>
          <w:rFonts w:ascii="Times New Roman" w:hAnsi="Times New Roman" w:cs="Times New Roman"/>
          <w:sz w:val="24"/>
          <w:szCs w:val="24"/>
        </w:rPr>
        <w:t>: (несколько правильных ответов)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изображение исторических событий;</w:t>
      </w:r>
    </w:p>
    <w:p w:rsidR="008D26CA" w:rsidRPr="001F0C96" w:rsidRDefault="008D26CA" w:rsidP="007F60E5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1F0C96">
        <w:rPr>
          <w:rFonts w:ascii="Times New Roman" w:hAnsi="Times New Roman" w:cs="Times New Roman"/>
          <w:sz w:val="24"/>
          <w:szCs w:val="24"/>
        </w:rPr>
        <w:t>Б)</w:t>
      </w:r>
      <w:r w:rsidR="007F60E5" w:rsidRPr="007F60E5">
        <w:rPr>
          <w:rFonts w:ascii="Times New Roman" w:hAnsi="Times New Roman" w:cs="Times New Roman"/>
          <w:sz w:val="24"/>
          <w:szCs w:val="24"/>
        </w:rPr>
        <w:t xml:space="preserve"> </w:t>
      </w:r>
      <w:r w:rsidR="007F60E5" w:rsidRPr="008D26CA">
        <w:rPr>
          <w:rFonts w:ascii="Times New Roman" w:hAnsi="Times New Roman" w:cs="Times New Roman"/>
          <w:sz w:val="24"/>
          <w:szCs w:val="24"/>
        </w:rPr>
        <w:t>техника пастели</w:t>
      </w:r>
      <w:r w:rsidR="007F60E5" w:rsidRPr="001F0C96">
        <w:rPr>
          <w:rFonts w:ascii="Times New Roman" w:hAnsi="Times New Roman" w:cs="Times New Roman"/>
          <w:sz w:val="24"/>
          <w:szCs w:val="24"/>
        </w:rPr>
        <w:t>;</w:t>
      </w:r>
    </w:p>
    <w:p w:rsidR="008D26CA" w:rsidRPr="008D26CA" w:rsidRDefault="008D26CA" w:rsidP="007F60E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В) </w:t>
      </w:r>
      <w:r w:rsidR="007F60E5" w:rsidRPr="001F0C96">
        <w:rPr>
          <w:rFonts w:ascii="Times New Roman" w:hAnsi="Times New Roman" w:cs="Times New Roman"/>
          <w:sz w:val="24"/>
          <w:szCs w:val="24"/>
        </w:rPr>
        <w:t>отказ от смешенных цветов</w:t>
      </w:r>
      <w:r w:rsidRPr="008D26CA">
        <w:rPr>
          <w:rFonts w:ascii="Times New Roman" w:hAnsi="Times New Roman" w:cs="Times New Roman"/>
          <w:sz w:val="24"/>
          <w:szCs w:val="24"/>
        </w:rPr>
        <w:t>.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Назовите картину художника Огюста Ренуара: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«Голубые танцовщицы»</w:t>
      </w:r>
    </w:p>
    <w:p w:rsidR="008D26CA" w:rsidRPr="008D26CA" w:rsidRDefault="00840DFE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«Портрет актрисы Жанны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Самари</w:t>
      </w:r>
      <w:proofErr w:type="spellEnd"/>
      <w:r w:rsidR="008D26CA" w:rsidRPr="008D26CA">
        <w:rPr>
          <w:rFonts w:ascii="Times New Roman" w:hAnsi="Times New Roman" w:cs="Times New Roman"/>
          <w:sz w:val="24"/>
          <w:szCs w:val="24"/>
        </w:rPr>
        <w:t>»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«Абсент»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Соотнесите название картины  и их автора: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Э.Мане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1) «Впечатление. Восход солнца»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К.Моне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2) «Голубые танцовщицы»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Э.Дега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3) «Олимпия»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« Вольный воздух» (от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CA">
        <w:rPr>
          <w:rFonts w:ascii="Times New Roman" w:hAnsi="Times New Roman" w:cs="Times New Roman"/>
          <w:sz w:val="24"/>
          <w:szCs w:val="24"/>
          <w:lang w:val="en-US"/>
        </w:rPr>
        <w:t>pleiair</w:t>
      </w:r>
      <w:proofErr w:type="spellEnd"/>
      <w:r w:rsidRPr="008D26CA">
        <w:rPr>
          <w:rFonts w:ascii="Times New Roman" w:hAnsi="Times New Roman" w:cs="Times New Roman"/>
          <w:sz w:val="24"/>
          <w:szCs w:val="24"/>
        </w:rPr>
        <w:t>) для художников – импрессионистов это: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пленер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пастель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передача света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Как называлась выставка картин, открытая 15 мая 1863г.?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«Салон импрессионистов»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Б) «Салон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отверженных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>»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«Постимпрессионизм»</w:t>
      </w:r>
    </w:p>
    <w:p w:rsidR="008D26CA" w:rsidRPr="008D26CA" w:rsidRDefault="008D26CA" w:rsidP="008D26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К какому из художников принадлежат данные картины «Бульвар Капуцинок в Париже», «Кувшинки», «Впечатление. Восход Солнца», «Стог сена в </w:t>
      </w:r>
      <w:proofErr w:type="spellStart"/>
      <w:r w:rsidRPr="008D26CA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8D26CA">
        <w:rPr>
          <w:rFonts w:ascii="Times New Roman" w:hAnsi="Times New Roman" w:cs="Times New Roman"/>
          <w:sz w:val="24"/>
          <w:szCs w:val="24"/>
        </w:rPr>
        <w:t>».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Э.Мане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К.Моне</w:t>
      </w:r>
    </w:p>
    <w:p w:rsidR="008D26CA" w:rsidRPr="008D26CA" w:rsidRDefault="008D26CA" w:rsidP="008D26C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Э.Дега</w:t>
      </w:r>
    </w:p>
    <w:p w:rsidR="00840DFE" w:rsidRPr="00840DFE" w:rsidRDefault="00840DFE" w:rsidP="00840DFE">
      <w:pPr>
        <w:pStyle w:val="a4"/>
        <w:spacing w:after="0" w:line="240" w:lineRule="auto"/>
        <w:ind w:left="709" w:hanging="425"/>
      </w:pPr>
      <w:r>
        <w:t>10</w:t>
      </w:r>
      <w:r w:rsidRPr="00840DFE">
        <w:t xml:space="preserve">. В </w:t>
      </w:r>
      <w:proofErr w:type="gramStart"/>
      <w:r w:rsidRPr="00840DFE">
        <w:t>творчестве</w:t>
      </w:r>
      <w:proofErr w:type="gramEnd"/>
      <w:r w:rsidRPr="00840DFE">
        <w:t xml:space="preserve"> каких российских художников нашли выражение  идеи импрессионизма? (несколько правильных ответов)</w:t>
      </w:r>
    </w:p>
    <w:p w:rsidR="00840DFE" w:rsidRPr="00840DFE" w:rsidRDefault="00840DFE" w:rsidP="00840DFE">
      <w:pPr>
        <w:pStyle w:val="a4"/>
        <w:spacing w:after="0" w:line="240" w:lineRule="auto"/>
        <w:ind w:left="1418"/>
      </w:pPr>
      <w:r w:rsidRPr="00840DFE">
        <w:t>А) И. Е. Репин</w:t>
      </w:r>
    </w:p>
    <w:p w:rsidR="00840DFE" w:rsidRPr="00840DFE" w:rsidRDefault="00840DFE" w:rsidP="00840DFE">
      <w:pPr>
        <w:pStyle w:val="a4"/>
        <w:spacing w:after="0" w:line="240" w:lineRule="auto"/>
        <w:ind w:left="1418"/>
      </w:pPr>
      <w:r w:rsidRPr="00840DFE">
        <w:t>Б) И. Э. Грабарь</w:t>
      </w:r>
    </w:p>
    <w:p w:rsidR="00840DFE" w:rsidRPr="00840DFE" w:rsidRDefault="00840DFE" w:rsidP="00840DFE">
      <w:pPr>
        <w:pStyle w:val="a4"/>
        <w:spacing w:after="0" w:line="240" w:lineRule="auto"/>
        <w:ind w:left="1418"/>
      </w:pPr>
      <w:r w:rsidRPr="00840DFE">
        <w:t>В) В. Д. Поленов</w:t>
      </w:r>
    </w:p>
    <w:p w:rsidR="00840DFE" w:rsidRPr="00840DFE" w:rsidRDefault="00840DFE" w:rsidP="00840DFE">
      <w:pPr>
        <w:pStyle w:val="a4"/>
        <w:spacing w:after="0" w:line="240" w:lineRule="auto"/>
        <w:ind w:left="1418"/>
      </w:pPr>
      <w:r w:rsidRPr="00840DFE">
        <w:t>Г) И. И. Левитан</w:t>
      </w:r>
    </w:p>
    <w:p w:rsidR="00840DFE" w:rsidRDefault="00840DFE" w:rsidP="00840DFE">
      <w:pPr>
        <w:pStyle w:val="a4"/>
        <w:spacing w:after="0" w:line="240" w:lineRule="auto"/>
        <w:ind w:left="1418"/>
      </w:pPr>
      <w:r w:rsidRPr="00840DFE">
        <w:t>Д) К. А. Коровин</w:t>
      </w:r>
    </w:p>
    <w:p w:rsidR="00DA3E1F" w:rsidRPr="00DA3E1F" w:rsidRDefault="00DA3E1F" w:rsidP="00DA3E1F">
      <w:pPr>
        <w:pStyle w:val="a4"/>
        <w:spacing w:after="0" w:line="240" w:lineRule="auto"/>
        <w:ind w:left="709" w:hanging="283"/>
      </w:pPr>
      <w:r>
        <w:t xml:space="preserve">11.  </w:t>
      </w:r>
      <w:r w:rsidRPr="00DA3E1F">
        <w:t>Кто из компо</w:t>
      </w:r>
      <w:r>
        <w:t xml:space="preserve">зиторов-импрессионистов создал </w:t>
      </w:r>
      <w:r w:rsidRPr="00DA3E1F">
        <w:t xml:space="preserve">жанр </w:t>
      </w:r>
      <w:hyperlink r:id="rId5" w:history="1">
        <w:r w:rsidRPr="00DA3E1F">
          <w:rPr>
            <w:rStyle w:val="a5"/>
            <w:color w:val="auto"/>
            <w:u w:val="none"/>
          </w:rPr>
          <w:t>«</w:t>
        </w:r>
        <w:proofErr w:type="spellStart"/>
      </w:hyperlink>
      <w:hyperlink r:id="rId6" w:history="1">
        <w:r w:rsidRPr="00DA3E1F">
          <w:rPr>
            <w:rStyle w:val="a5"/>
            <w:color w:val="auto"/>
            <w:u w:val="none"/>
          </w:rPr>
          <w:t>меблировочной</w:t>
        </w:r>
        <w:proofErr w:type="spellEnd"/>
      </w:hyperlink>
      <w:hyperlink r:id="rId7" w:history="1">
        <w:r w:rsidRPr="00DA3E1F">
          <w:rPr>
            <w:rStyle w:val="a5"/>
            <w:color w:val="auto"/>
            <w:u w:val="none"/>
          </w:rPr>
          <w:t xml:space="preserve"> музыки»</w:t>
        </w:r>
      </w:hyperlink>
      <w:r>
        <w:rPr>
          <w:color w:val="auto"/>
        </w:rPr>
        <w:t>?</w:t>
      </w:r>
    </w:p>
    <w:p w:rsidR="00DA3E1F" w:rsidRPr="00DA3E1F" w:rsidRDefault="00DA3E1F" w:rsidP="00DA3E1F">
      <w:pPr>
        <w:pStyle w:val="a4"/>
        <w:spacing w:after="0" w:line="240" w:lineRule="auto"/>
        <w:ind w:left="585" w:firstLine="833"/>
      </w:pPr>
      <w:r w:rsidRPr="00DA3E1F">
        <w:t>А) Равель</w:t>
      </w:r>
    </w:p>
    <w:p w:rsidR="00DA3E1F" w:rsidRPr="00DA3E1F" w:rsidRDefault="00DA3E1F" w:rsidP="00DA3E1F">
      <w:pPr>
        <w:pStyle w:val="a4"/>
        <w:spacing w:after="0" w:line="240" w:lineRule="auto"/>
        <w:ind w:left="585" w:firstLine="833"/>
      </w:pPr>
      <w:r w:rsidRPr="00DA3E1F">
        <w:t>Б) Дебюсси</w:t>
      </w:r>
    </w:p>
    <w:p w:rsidR="00DA3E1F" w:rsidRPr="00DA3E1F" w:rsidRDefault="00DA3E1F" w:rsidP="00DA3E1F">
      <w:pPr>
        <w:pStyle w:val="a4"/>
        <w:spacing w:after="0" w:line="240" w:lineRule="auto"/>
        <w:ind w:left="585" w:firstLine="833"/>
      </w:pPr>
      <w:r w:rsidRPr="00DA3E1F">
        <w:t>В) Моцарт</w:t>
      </w:r>
    </w:p>
    <w:p w:rsidR="00DA3E1F" w:rsidRDefault="00DA3E1F" w:rsidP="00DA3E1F">
      <w:pPr>
        <w:pStyle w:val="a4"/>
        <w:spacing w:after="0" w:line="240" w:lineRule="auto"/>
        <w:ind w:left="585" w:firstLine="833"/>
      </w:pPr>
      <w:r w:rsidRPr="00DA3E1F">
        <w:t xml:space="preserve">Г) </w:t>
      </w:r>
      <w:proofErr w:type="spellStart"/>
      <w:r>
        <w:t>Сати</w:t>
      </w:r>
      <w:proofErr w:type="spellEnd"/>
    </w:p>
    <w:p w:rsidR="007F60E5" w:rsidRDefault="007F60E5" w:rsidP="00DA3E1F">
      <w:pPr>
        <w:pStyle w:val="a4"/>
        <w:spacing w:after="0" w:line="240" w:lineRule="auto"/>
        <w:ind w:left="585" w:firstLine="833"/>
      </w:pPr>
    </w:p>
    <w:p w:rsidR="007F60E5" w:rsidRDefault="007F60E5" w:rsidP="00DA3E1F">
      <w:pPr>
        <w:pStyle w:val="a4"/>
        <w:spacing w:after="0" w:line="240" w:lineRule="auto"/>
        <w:ind w:left="585" w:firstLine="833"/>
      </w:pPr>
    </w:p>
    <w:p w:rsidR="00364D15" w:rsidRDefault="00364D15" w:rsidP="00DA3E1F">
      <w:pPr>
        <w:pStyle w:val="a4"/>
        <w:spacing w:after="0" w:line="240" w:lineRule="auto"/>
        <w:ind w:left="585" w:firstLine="833"/>
      </w:pPr>
    </w:p>
    <w:p w:rsidR="00364D15" w:rsidRDefault="00364D15" w:rsidP="00DA3E1F">
      <w:pPr>
        <w:pStyle w:val="a4"/>
        <w:spacing w:after="0" w:line="240" w:lineRule="auto"/>
        <w:ind w:left="585" w:firstLine="833"/>
      </w:pPr>
    </w:p>
    <w:p w:rsidR="00364D15" w:rsidRPr="008D26CA" w:rsidRDefault="00364D15" w:rsidP="00364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Импрессионизм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постимпрессионизм в живописи и музыке</w:t>
      </w:r>
    </w:p>
    <w:p w:rsidR="00364D15" w:rsidRPr="008D26CA" w:rsidRDefault="00364D15" w:rsidP="00364D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Назовите автора картины «Олимпия».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Клод Моне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Эдуард Мане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Эдгар Дега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О какой картине идёт речь:</w:t>
      </w:r>
    </w:p>
    <w:p w:rsidR="00364D15" w:rsidRPr="008D26CA" w:rsidRDefault="00364D15" w:rsidP="00364D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« Многочисленная охрана бессильна перед натиском разъярённой толпы. На следующий день картину размещают так высоко, чтобы возмущённая публика не смогла в ярости пронзить её острым зонтиком».</w:t>
      </w:r>
    </w:p>
    <w:p w:rsidR="00364D15" w:rsidRPr="008D26CA" w:rsidRDefault="00364D15" w:rsidP="00364D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А) «Завтрак на траве»</w:t>
      </w:r>
    </w:p>
    <w:p w:rsidR="00364D15" w:rsidRPr="008D26CA" w:rsidRDefault="00364D15" w:rsidP="00364D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Б) «Абсент»</w:t>
      </w:r>
    </w:p>
    <w:p w:rsidR="00364D15" w:rsidRPr="008D26CA" w:rsidRDefault="00364D15" w:rsidP="00364D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ab/>
        <w:t>В) «Олимпия»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Что означает понятие «импрессионизм» в переводе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 xml:space="preserve"> французского </w:t>
      </w:r>
      <w:r w:rsidRPr="008D26CA">
        <w:rPr>
          <w:rFonts w:ascii="Times New Roman" w:hAnsi="Times New Roman" w:cs="Times New Roman"/>
          <w:sz w:val="24"/>
          <w:szCs w:val="24"/>
          <w:lang w:val="en-US"/>
        </w:rPr>
        <w:t>impression</w:t>
      </w:r>
      <w:r w:rsidRPr="008D26CA">
        <w:rPr>
          <w:rFonts w:ascii="Times New Roman" w:hAnsi="Times New Roman" w:cs="Times New Roman"/>
          <w:sz w:val="24"/>
          <w:szCs w:val="24"/>
        </w:rPr>
        <w:t>?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восторг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впечатление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восхищение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Pr="008D26CA">
        <w:rPr>
          <w:rFonts w:ascii="Times New Roman" w:hAnsi="Times New Roman" w:cs="Times New Roman"/>
          <w:sz w:val="24"/>
          <w:szCs w:val="24"/>
        </w:rPr>
        <w:t xml:space="preserve"> живописного языка импрессионистов</w:t>
      </w:r>
      <w:r w:rsidRPr="007F60E5">
        <w:rPr>
          <w:rFonts w:ascii="Times New Roman" w:hAnsi="Times New Roman" w:cs="Times New Roman"/>
          <w:sz w:val="24"/>
          <w:szCs w:val="24"/>
        </w:rPr>
        <w:t>: (несколько правильных ответов)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изображение исторических событий;</w:t>
      </w:r>
    </w:p>
    <w:p w:rsidR="00364D15" w:rsidRPr="001F0C96" w:rsidRDefault="00364D15" w:rsidP="00364D15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1F0C96">
        <w:rPr>
          <w:rFonts w:ascii="Times New Roman" w:hAnsi="Times New Roman" w:cs="Times New Roman"/>
          <w:sz w:val="24"/>
          <w:szCs w:val="24"/>
        </w:rPr>
        <w:t>Б)</w:t>
      </w:r>
      <w:r w:rsidRPr="007F60E5">
        <w:rPr>
          <w:rFonts w:ascii="Times New Roman" w:hAnsi="Times New Roman" w:cs="Times New Roman"/>
          <w:sz w:val="24"/>
          <w:szCs w:val="24"/>
        </w:rPr>
        <w:t xml:space="preserve"> </w:t>
      </w:r>
      <w:r w:rsidRPr="008D26CA">
        <w:rPr>
          <w:rFonts w:ascii="Times New Roman" w:hAnsi="Times New Roman" w:cs="Times New Roman"/>
          <w:sz w:val="24"/>
          <w:szCs w:val="24"/>
        </w:rPr>
        <w:t>техника пастели</w:t>
      </w:r>
      <w:r w:rsidRPr="001F0C96">
        <w:rPr>
          <w:rFonts w:ascii="Times New Roman" w:hAnsi="Times New Roman" w:cs="Times New Roman"/>
          <w:sz w:val="24"/>
          <w:szCs w:val="24"/>
        </w:rPr>
        <w:t>;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В) </w:t>
      </w:r>
      <w:r w:rsidRPr="001F0C96">
        <w:rPr>
          <w:rFonts w:ascii="Times New Roman" w:hAnsi="Times New Roman" w:cs="Times New Roman"/>
          <w:sz w:val="24"/>
          <w:szCs w:val="24"/>
        </w:rPr>
        <w:t>отказ от смешенных цветов</w:t>
      </w:r>
      <w:r w:rsidRPr="008D26CA">
        <w:rPr>
          <w:rFonts w:ascii="Times New Roman" w:hAnsi="Times New Roman" w:cs="Times New Roman"/>
          <w:sz w:val="24"/>
          <w:szCs w:val="24"/>
        </w:rPr>
        <w:t>.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Назовите картину художника Огюста Ренуара: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«Голубые танцовщицы»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«Портрет актрисы Жанны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Самари</w:t>
      </w:r>
      <w:proofErr w:type="spellEnd"/>
      <w:r w:rsidRPr="008D26CA">
        <w:rPr>
          <w:rFonts w:ascii="Times New Roman" w:hAnsi="Times New Roman" w:cs="Times New Roman"/>
          <w:sz w:val="24"/>
          <w:szCs w:val="24"/>
        </w:rPr>
        <w:t>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«Абсент»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Соотнесите название картины  и их автора: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Э.Мане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1) «Впечатление. Восход солнца»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К.Моне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2) «Голубые танцовщицы»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Э.Дега</w:t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</w:r>
      <w:r w:rsidRPr="008D26CA">
        <w:rPr>
          <w:rFonts w:ascii="Times New Roman" w:hAnsi="Times New Roman" w:cs="Times New Roman"/>
          <w:sz w:val="24"/>
          <w:szCs w:val="24"/>
        </w:rPr>
        <w:tab/>
        <w:t>3) «Олимпия»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« Вольный воздух» (от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CA">
        <w:rPr>
          <w:rFonts w:ascii="Times New Roman" w:hAnsi="Times New Roman" w:cs="Times New Roman"/>
          <w:sz w:val="24"/>
          <w:szCs w:val="24"/>
          <w:lang w:val="en-US"/>
        </w:rPr>
        <w:t>pleiair</w:t>
      </w:r>
      <w:proofErr w:type="spellEnd"/>
      <w:r w:rsidRPr="008D26CA">
        <w:rPr>
          <w:rFonts w:ascii="Times New Roman" w:hAnsi="Times New Roman" w:cs="Times New Roman"/>
          <w:sz w:val="24"/>
          <w:szCs w:val="24"/>
        </w:rPr>
        <w:t>) для художников – импрессионистов это: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пленер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пастель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передача света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Как называлась выставка картин, открытая 15 мая 1863г.?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«Салон импрессионистов»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Б) «Салон </w:t>
      </w:r>
      <w:proofErr w:type="gramStart"/>
      <w:r w:rsidRPr="008D26CA">
        <w:rPr>
          <w:rFonts w:ascii="Times New Roman" w:hAnsi="Times New Roman" w:cs="Times New Roman"/>
          <w:sz w:val="24"/>
          <w:szCs w:val="24"/>
        </w:rPr>
        <w:t>отверженных</w:t>
      </w:r>
      <w:proofErr w:type="gramEnd"/>
      <w:r w:rsidRPr="008D26CA">
        <w:rPr>
          <w:rFonts w:ascii="Times New Roman" w:hAnsi="Times New Roman" w:cs="Times New Roman"/>
          <w:sz w:val="24"/>
          <w:szCs w:val="24"/>
        </w:rPr>
        <w:t>»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«Постимпрессионизм»</w:t>
      </w:r>
    </w:p>
    <w:p w:rsidR="00364D15" w:rsidRPr="008D26CA" w:rsidRDefault="00364D15" w:rsidP="00364D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 xml:space="preserve">К какому из художников принадлежат данные картины «Бульвар Капуцинок в Париже», «Кувшинки», «Впечатление. Восход Солнца», «Стог сена в </w:t>
      </w:r>
      <w:proofErr w:type="spellStart"/>
      <w:r w:rsidRPr="008D26CA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8D26CA">
        <w:rPr>
          <w:rFonts w:ascii="Times New Roman" w:hAnsi="Times New Roman" w:cs="Times New Roman"/>
          <w:sz w:val="24"/>
          <w:szCs w:val="24"/>
        </w:rPr>
        <w:t>».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А) Э.Мане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Б) К.Моне</w:t>
      </w:r>
    </w:p>
    <w:p w:rsidR="00364D15" w:rsidRPr="008D26CA" w:rsidRDefault="00364D15" w:rsidP="00364D15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26CA">
        <w:rPr>
          <w:rFonts w:ascii="Times New Roman" w:hAnsi="Times New Roman" w:cs="Times New Roman"/>
          <w:sz w:val="24"/>
          <w:szCs w:val="24"/>
        </w:rPr>
        <w:t>В) Э.Дега</w:t>
      </w:r>
    </w:p>
    <w:p w:rsidR="00364D15" w:rsidRPr="00840DFE" w:rsidRDefault="00364D15" w:rsidP="00364D15">
      <w:pPr>
        <w:pStyle w:val="a4"/>
        <w:spacing w:after="0" w:line="240" w:lineRule="auto"/>
        <w:ind w:left="709" w:hanging="425"/>
      </w:pPr>
      <w:r>
        <w:t>10</w:t>
      </w:r>
      <w:r w:rsidRPr="00840DFE">
        <w:t xml:space="preserve">. В </w:t>
      </w:r>
      <w:proofErr w:type="gramStart"/>
      <w:r w:rsidRPr="00840DFE">
        <w:t>творчестве</w:t>
      </w:r>
      <w:proofErr w:type="gramEnd"/>
      <w:r w:rsidRPr="00840DFE">
        <w:t xml:space="preserve"> каких российских художников нашли выражение  идеи импрессионизма? (несколько правильных ответов)</w:t>
      </w:r>
    </w:p>
    <w:p w:rsidR="00364D15" w:rsidRPr="00840DFE" w:rsidRDefault="00364D15" w:rsidP="00364D15">
      <w:pPr>
        <w:pStyle w:val="a4"/>
        <w:spacing w:after="0" w:line="240" w:lineRule="auto"/>
        <w:ind w:left="1418"/>
      </w:pPr>
      <w:r w:rsidRPr="00840DFE">
        <w:t>А) И. Е. Репин</w:t>
      </w:r>
    </w:p>
    <w:p w:rsidR="00364D15" w:rsidRPr="00840DFE" w:rsidRDefault="00364D15" w:rsidP="00364D15">
      <w:pPr>
        <w:pStyle w:val="a4"/>
        <w:spacing w:after="0" w:line="240" w:lineRule="auto"/>
        <w:ind w:left="1418"/>
      </w:pPr>
      <w:r w:rsidRPr="00840DFE">
        <w:t>Б) И. Э. Грабарь</w:t>
      </w:r>
    </w:p>
    <w:p w:rsidR="00364D15" w:rsidRPr="00840DFE" w:rsidRDefault="00364D15" w:rsidP="00364D15">
      <w:pPr>
        <w:pStyle w:val="a4"/>
        <w:spacing w:after="0" w:line="240" w:lineRule="auto"/>
        <w:ind w:left="1418"/>
      </w:pPr>
      <w:r w:rsidRPr="00840DFE">
        <w:t>В) В. Д. Поленов</w:t>
      </w:r>
    </w:p>
    <w:p w:rsidR="00364D15" w:rsidRPr="00840DFE" w:rsidRDefault="00364D15" w:rsidP="00364D15">
      <w:pPr>
        <w:pStyle w:val="a4"/>
        <w:spacing w:after="0" w:line="240" w:lineRule="auto"/>
        <w:ind w:left="1418"/>
      </w:pPr>
      <w:r w:rsidRPr="00840DFE">
        <w:t>Г) И. И. Левитан</w:t>
      </w:r>
    </w:p>
    <w:p w:rsidR="00364D15" w:rsidRDefault="00364D15" w:rsidP="00364D15">
      <w:pPr>
        <w:pStyle w:val="a4"/>
        <w:spacing w:after="0" w:line="240" w:lineRule="auto"/>
        <w:ind w:left="1418"/>
      </w:pPr>
      <w:r w:rsidRPr="00840DFE">
        <w:t>Д) К. А. Коровин</w:t>
      </w:r>
    </w:p>
    <w:p w:rsidR="00364D15" w:rsidRPr="00DA3E1F" w:rsidRDefault="00364D15" w:rsidP="00364D15">
      <w:pPr>
        <w:pStyle w:val="a4"/>
        <w:spacing w:after="0" w:line="240" w:lineRule="auto"/>
        <w:ind w:left="709" w:hanging="283"/>
      </w:pPr>
      <w:r>
        <w:t xml:space="preserve">11.  </w:t>
      </w:r>
      <w:r w:rsidRPr="00DA3E1F">
        <w:t>Кто из компо</w:t>
      </w:r>
      <w:r>
        <w:t xml:space="preserve">зиторов-импрессионистов создал </w:t>
      </w:r>
      <w:r w:rsidRPr="00DA3E1F">
        <w:t xml:space="preserve">жанр </w:t>
      </w:r>
      <w:hyperlink r:id="rId8" w:history="1">
        <w:r w:rsidRPr="00DA3E1F">
          <w:rPr>
            <w:rStyle w:val="a5"/>
            <w:color w:val="auto"/>
            <w:u w:val="none"/>
          </w:rPr>
          <w:t>«</w:t>
        </w:r>
        <w:proofErr w:type="spellStart"/>
      </w:hyperlink>
      <w:hyperlink r:id="rId9" w:history="1">
        <w:r w:rsidRPr="00DA3E1F">
          <w:rPr>
            <w:rStyle w:val="a5"/>
            <w:color w:val="auto"/>
            <w:u w:val="none"/>
          </w:rPr>
          <w:t>меблировочной</w:t>
        </w:r>
        <w:proofErr w:type="spellEnd"/>
      </w:hyperlink>
      <w:hyperlink r:id="rId10" w:history="1">
        <w:r w:rsidRPr="00DA3E1F">
          <w:rPr>
            <w:rStyle w:val="a5"/>
            <w:color w:val="auto"/>
            <w:u w:val="none"/>
          </w:rPr>
          <w:t xml:space="preserve"> музыки»</w:t>
        </w:r>
      </w:hyperlink>
      <w:r>
        <w:rPr>
          <w:color w:val="auto"/>
        </w:rPr>
        <w:t>?</w:t>
      </w:r>
    </w:p>
    <w:p w:rsidR="00364D15" w:rsidRPr="00DA3E1F" w:rsidRDefault="00364D15" w:rsidP="00364D15">
      <w:pPr>
        <w:pStyle w:val="a4"/>
        <w:spacing w:after="0" w:line="240" w:lineRule="auto"/>
        <w:ind w:left="585" w:firstLine="833"/>
      </w:pPr>
      <w:r w:rsidRPr="00DA3E1F">
        <w:t>А) Равель</w:t>
      </w:r>
    </w:p>
    <w:p w:rsidR="00364D15" w:rsidRPr="00DA3E1F" w:rsidRDefault="00364D15" w:rsidP="00364D15">
      <w:pPr>
        <w:pStyle w:val="a4"/>
        <w:spacing w:after="0" w:line="240" w:lineRule="auto"/>
        <w:ind w:left="585" w:firstLine="833"/>
      </w:pPr>
      <w:r w:rsidRPr="00DA3E1F">
        <w:t>Б) Дебюсси</w:t>
      </w:r>
    </w:p>
    <w:p w:rsidR="00364D15" w:rsidRPr="00DA3E1F" w:rsidRDefault="00364D15" w:rsidP="00364D15">
      <w:pPr>
        <w:pStyle w:val="a4"/>
        <w:spacing w:after="0" w:line="240" w:lineRule="auto"/>
        <w:ind w:left="585" w:firstLine="833"/>
      </w:pPr>
      <w:r w:rsidRPr="00DA3E1F">
        <w:t>В) Моцарт</w:t>
      </w:r>
    </w:p>
    <w:p w:rsidR="00364D15" w:rsidRDefault="00364D15" w:rsidP="00364D15">
      <w:pPr>
        <w:pStyle w:val="a4"/>
        <w:spacing w:after="0" w:line="240" w:lineRule="auto"/>
        <w:ind w:left="585" w:firstLine="833"/>
      </w:pPr>
      <w:r w:rsidRPr="00DA3E1F">
        <w:t xml:space="preserve">Г) </w:t>
      </w:r>
      <w:proofErr w:type="spellStart"/>
      <w:r>
        <w:t>Сати</w:t>
      </w:r>
      <w:proofErr w:type="spellEnd"/>
    </w:p>
    <w:p w:rsidR="00364D15" w:rsidRPr="00DA3E1F" w:rsidRDefault="00364D15" w:rsidP="00DA3E1F">
      <w:pPr>
        <w:pStyle w:val="a4"/>
        <w:spacing w:after="0" w:line="240" w:lineRule="auto"/>
        <w:ind w:left="585" w:firstLine="833"/>
      </w:pPr>
    </w:p>
    <w:p w:rsidR="00DA3E1F" w:rsidRPr="00840DFE" w:rsidRDefault="00DA3E1F" w:rsidP="00DA3E1F">
      <w:pPr>
        <w:pStyle w:val="a4"/>
        <w:spacing w:after="0" w:line="240" w:lineRule="auto"/>
        <w:ind w:left="1418"/>
      </w:pPr>
    </w:p>
    <w:p w:rsidR="008D26CA" w:rsidRPr="008D26CA" w:rsidRDefault="008D26CA" w:rsidP="0084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26CA" w:rsidRPr="008D26CA" w:rsidSect="00840DF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959"/>
    <w:multiLevelType w:val="hybridMultilevel"/>
    <w:tmpl w:val="5CAA5784"/>
    <w:lvl w:ilvl="0" w:tplc="F24C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4D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4E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3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3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C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4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E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1341C3"/>
    <w:multiLevelType w:val="hybridMultilevel"/>
    <w:tmpl w:val="6B1A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438A1"/>
    <w:multiLevelType w:val="hybridMultilevel"/>
    <w:tmpl w:val="6B1A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6CA"/>
    <w:rsid w:val="001F0C96"/>
    <w:rsid w:val="00364D15"/>
    <w:rsid w:val="004F61EB"/>
    <w:rsid w:val="00536813"/>
    <w:rsid w:val="00717552"/>
    <w:rsid w:val="007C1C0F"/>
    <w:rsid w:val="007F60E5"/>
    <w:rsid w:val="00840DFE"/>
    <w:rsid w:val="008D26CA"/>
    <w:rsid w:val="00B72462"/>
    <w:rsid w:val="00D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840DFE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DA3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1%D0%BB%D0%B8%D1%80%D0%BE%D0%B2%D0%BE%D1%87%D0%BD%D0%B0%D1%8F_%D0%BC%D1%83%D0%B7%D1%8B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1%D0%BB%D0%B8%D1%80%D0%BE%D0%B2%D0%BE%D1%87%D0%BD%D0%B0%D1%8F_%D0%BC%D1%83%D0%B7%D1%8B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1%D0%BB%D0%B8%D1%80%D0%BE%D0%B2%D0%BE%D1%87%D0%BD%D0%B0%D1%8F_%D0%BC%D1%83%D0%B7%D1%8B%D0%BA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5%D0%B1%D0%BB%D0%B8%D1%80%D0%BE%D0%B2%D0%BE%D1%87%D0%BD%D0%B0%D1%8F_%D0%BC%D1%83%D0%B7%D1%8B%D0%BA%D0%B0" TargetMode="External"/><Relationship Id="rId10" Type="http://schemas.openxmlformats.org/officeDocument/2006/relationships/hyperlink" Target="https://ru.wikipedia.org/wiki/%D0%9C%D0%B5%D0%B1%D0%BB%D0%B8%D1%80%D0%BE%D0%B2%D0%BE%D1%87%D0%BD%D0%B0%D1%8F_%D0%BC%D1%83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1%D0%BB%D0%B8%D1%80%D0%BE%D0%B2%D0%BE%D1%87%D0%BD%D0%B0%D1%8F_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4</cp:revision>
  <cp:lastPrinted>2015-02-01T07:11:00Z</cp:lastPrinted>
  <dcterms:created xsi:type="dcterms:W3CDTF">2011-10-25T03:44:00Z</dcterms:created>
  <dcterms:modified xsi:type="dcterms:W3CDTF">2015-02-01T07:44:00Z</dcterms:modified>
</cp:coreProperties>
</file>