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76" w:rsidRPr="00FA684B" w:rsidRDefault="003B2876" w:rsidP="003B2876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Управление по образованию</w:t>
      </w:r>
    </w:p>
    <w:p w:rsidR="003B2876" w:rsidRPr="00FA684B" w:rsidRDefault="003B2876" w:rsidP="003B2876">
      <w:pPr>
        <w:tabs>
          <w:tab w:val="left" w:pos="3150"/>
        </w:tabs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администрации</w:t>
      </w:r>
      <w:r>
        <w:rPr>
          <w:sz w:val="28"/>
          <w:szCs w:val="28"/>
        </w:rPr>
        <w:tab/>
      </w:r>
    </w:p>
    <w:p w:rsidR="003B2876" w:rsidRPr="00FA684B" w:rsidRDefault="003B2876" w:rsidP="003B2876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Ленинского района г. Минска</w:t>
      </w:r>
    </w:p>
    <w:p w:rsidR="003B2876" w:rsidRPr="00FA684B" w:rsidRDefault="003B2876" w:rsidP="003B2876">
      <w:pPr>
        <w:rPr>
          <w:sz w:val="28"/>
          <w:szCs w:val="28"/>
        </w:rPr>
      </w:pPr>
    </w:p>
    <w:p w:rsidR="003B2876" w:rsidRPr="00FA684B" w:rsidRDefault="003B2876" w:rsidP="003B2876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Государственное</w:t>
      </w:r>
    </w:p>
    <w:p w:rsidR="003B2876" w:rsidRPr="00FA684B" w:rsidRDefault="003B2876" w:rsidP="003B2876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учреждение образования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 xml:space="preserve">«Средняя школа </w:t>
      </w:r>
      <w:r w:rsidRPr="00FA684B">
        <w:rPr>
          <w:rFonts w:eastAsia="Segoe UI Symbol"/>
          <w:sz w:val="28"/>
          <w:szCs w:val="28"/>
        </w:rPr>
        <w:t>№</w:t>
      </w:r>
      <w:r w:rsidRPr="00FA684B">
        <w:rPr>
          <w:sz w:val="28"/>
          <w:szCs w:val="28"/>
        </w:rPr>
        <w:t xml:space="preserve"> 164г. М</w:t>
      </w:r>
      <w:r>
        <w:rPr>
          <w:sz w:val="28"/>
          <w:szCs w:val="28"/>
        </w:rPr>
        <w:t>инска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</w:p>
    <w:p w:rsidR="003B2876" w:rsidRPr="00FB2701" w:rsidRDefault="003B2876" w:rsidP="003B2876">
      <w:pPr>
        <w:spacing w:line="240" w:lineRule="exact"/>
        <w:rPr>
          <w:sz w:val="32"/>
        </w:rPr>
      </w:pPr>
      <w:r>
        <w:rPr>
          <w:sz w:val="28"/>
          <w:szCs w:val="28"/>
        </w:rPr>
        <w:t>ПРОТОКОЛ</w:t>
      </w:r>
    </w:p>
    <w:p w:rsidR="003B2876" w:rsidRPr="006C2F66" w:rsidRDefault="003B2876" w:rsidP="003B2876">
      <w:pPr>
        <w:spacing w:line="240" w:lineRule="exact"/>
        <w:rPr>
          <w:sz w:val="28"/>
          <w:szCs w:val="28"/>
        </w:rPr>
      </w:pPr>
      <w:proofErr w:type="gramStart"/>
      <w:r w:rsidRPr="006C2F6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05.11.2021</w:t>
      </w:r>
      <w:proofErr w:type="gramEnd"/>
      <w:r w:rsidRPr="006C2F6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№2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г.Минск</w:t>
      </w:r>
      <w:proofErr w:type="spellEnd"/>
    </w:p>
    <w:p w:rsidR="003B2876" w:rsidRDefault="003B2876" w:rsidP="003B2876">
      <w:pPr>
        <w:spacing w:line="240" w:lineRule="exact"/>
        <w:rPr>
          <w:sz w:val="28"/>
          <w:szCs w:val="28"/>
        </w:rPr>
      </w:pPr>
    </w:p>
    <w:p w:rsidR="003B287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методическое объединение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учителей русского языка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 литературы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</w:p>
    <w:p w:rsidR="003B287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Руководитель – Е.Н. Каратай</w:t>
      </w:r>
    </w:p>
    <w:p w:rsidR="003B2876" w:rsidRPr="005572B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Секретарь -  О.А. </w:t>
      </w:r>
      <w:proofErr w:type="spellStart"/>
      <w:r>
        <w:rPr>
          <w:sz w:val="28"/>
          <w:szCs w:val="28"/>
        </w:rPr>
        <w:t>Амельянович</w:t>
      </w:r>
      <w:proofErr w:type="spellEnd"/>
    </w:p>
    <w:p w:rsidR="003B287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Присутствовали – 4чел.</w:t>
      </w:r>
      <w:r w:rsidRPr="006C2F66">
        <w:rPr>
          <w:sz w:val="28"/>
          <w:szCs w:val="28"/>
        </w:rPr>
        <w:t xml:space="preserve"> (лист регистрации прилагается)</w:t>
      </w:r>
    </w:p>
    <w:p w:rsidR="003B287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Приглашенные: заместитель директора </w:t>
      </w:r>
    </w:p>
    <w:p w:rsidR="003B2876" w:rsidRPr="006C2F66" w:rsidRDefault="003B2876" w:rsidP="003B287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учебной работе Н.А. Кузина</w:t>
      </w:r>
    </w:p>
    <w:p w:rsidR="003B2876" w:rsidRDefault="003B2876" w:rsidP="003B2876">
      <w:pPr>
        <w:rPr>
          <w:sz w:val="28"/>
          <w:szCs w:val="28"/>
        </w:rPr>
      </w:pPr>
    </w:p>
    <w:p w:rsidR="003B2876" w:rsidRDefault="003B2876" w:rsidP="003B2876">
      <w:pPr>
        <w:rPr>
          <w:b/>
          <w:sz w:val="32"/>
          <w:szCs w:val="32"/>
        </w:rPr>
      </w:pPr>
      <w:r>
        <w:rPr>
          <w:sz w:val="28"/>
          <w:szCs w:val="28"/>
        </w:rPr>
        <w:t>Повестка дня:</w:t>
      </w:r>
    </w:p>
    <w:p w:rsidR="003B2876" w:rsidRPr="0094652B" w:rsidRDefault="003B2876" w:rsidP="003B2876">
      <w:pPr>
        <w:ind w:firstLine="720"/>
        <w:rPr>
          <w:b/>
          <w:sz w:val="32"/>
          <w:szCs w:val="32"/>
        </w:rPr>
      </w:pPr>
      <w:r>
        <w:rPr>
          <w:sz w:val="28"/>
          <w:szCs w:val="28"/>
        </w:rPr>
        <w:t>1.О теоретических основах технологии визуализации.</w:t>
      </w:r>
    </w:p>
    <w:p w:rsidR="003B2876" w:rsidRPr="005572B6" w:rsidRDefault="003B2876" w:rsidP="003B287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 Каратай</w:t>
      </w:r>
      <w:proofErr w:type="gramEnd"/>
      <w:r>
        <w:rPr>
          <w:sz w:val="28"/>
          <w:szCs w:val="28"/>
        </w:rPr>
        <w:t xml:space="preserve"> Е.Н. </w:t>
      </w:r>
    </w:p>
    <w:p w:rsidR="003B2876" w:rsidRDefault="003B2876" w:rsidP="003B2876">
      <w:pPr>
        <w:ind w:firstLine="720"/>
        <w:rPr>
          <w:b/>
          <w:sz w:val="28"/>
          <w:szCs w:val="28"/>
        </w:rPr>
      </w:pPr>
      <w:r>
        <w:rPr>
          <w:sz w:val="28"/>
          <w:szCs w:val="28"/>
        </w:rPr>
        <w:t>2. О визуализации учебной информации как средство формирования умения структурировать знания.</w:t>
      </w:r>
    </w:p>
    <w:p w:rsidR="003B2876" w:rsidRPr="008139A0" w:rsidRDefault="003B2876" w:rsidP="003B287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 Плещенко</w:t>
      </w:r>
      <w:proofErr w:type="gramEnd"/>
      <w:r>
        <w:rPr>
          <w:sz w:val="28"/>
          <w:szCs w:val="28"/>
        </w:rPr>
        <w:t xml:space="preserve"> М.С.</w:t>
      </w:r>
    </w:p>
    <w:p w:rsidR="003B2876" w:rsidRDefault="003B2876" w:rsidP="003B287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3. О развитии читательской грамотности в рамках подготовки к международному исследованию </w:t>
      </w:r>
      <w:r>
        <w:rPr>
          <w:sz w:val="28"/>
          <w:szCs w:val="28"/>
          <w:lang w:val="en-US"/>
        </w:rPr>
        <w:t>PIZA</w:t>
      </w:r>
      <w:r>
        <w:rPr>
          <w:sz w:val="28"/>
          <w:szCs w:val="28"/>
        </w:rPr>
        <w:t xml:space="preserve"> – 2022.</w:t>
      </w:r>
    </w:p>
    <w:p w:rsidR="003B2876" w:rsidRPr="008F2E1E" w:rsidRDefault="003B2876" w:rsidP="003B2876">
      <w:pPr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Информация  Каратай</w:t>
      </w:r>
      <w:proofErr w:type="gramEnd"/>
      <w:r>
        <w:rPr>
          <w:sz w:val="28"/>
          <w:szCs w:val="28"/>
        </w:rPr>
        <w:t xml:space="preserve"> Е.Н.</w:t>
      </w:r>
    </w:p>
    <w:p w:rsidR="003B2876" w:rsidRDefault="003B2876" w:rsidP="003B2876">
      <w:pPr>
        <w:rPr>
          <w:sz w:val="28"/>
          <w:szCs w:val="28"/>
        </w:rPr>
      </w:pPr>
    </w:p>
    <w:p w:rsidR="003B2876" w:rsidRDefault="003B2876" w:rsidP="003B2876">
      <w:pPr>
        <w:rPr>
          <w:i/>
          <w:sz w:val="28"/>
          <w:szCs w:val="28"/>
        </w:rPr>
      </w:pPr>
      <w:r>
        <w:rPr>
          <w:sz w:val="28"/>
          <w:szCs w:val="28"/>
        </w:rPr>
        <w:t>1.СЛУШАЛИ:</w:t>
      </w:r>
      <w:r>
        <w:rPr>
          <w:i/>
          <w:sz w:val="28"/>
          <w:szCs w:val="28"/>
        </w:rPr>
        <w:t xml:space="preserve">   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Каратай Е.Н., руководителя МО, с информацией на тему «Теоретические основы технологии визуализации». 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3B2876" w:rsidRPr="0053634C" w:rsidRDefault="003B2876" w:rsidP="003B2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на учебных занятиях приемы визуализации.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2.СЛУШАЛИ</w:t>
      </w:r>
      <w:r w:rsidRPr="006C2F66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3B2876" w:rsidRDefault="003B2876" w:rsidP="003B2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Плещенко М.С, учителя русского языка и литературы, с информацией на тему «Визуализация учебной информации как средство формирования умения структурировать знания»</w:t>
      </w:r>
    </w:p>
    <w:p w:rsidR="003B2876" w:rsidRPr="00CE1429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                                                                                </w:t>
      </w:r>
    </w:p>
    <w:p w:rsidR="003B2876" w:rsidRDefault="003B2876" w:rsidP="003B2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Каждому педагогу МО разработать конспект урока с использованием элементов технологии визуализации. Срок до 05.01.2022 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>3.СЛУШАЛИ:</w:t>
      </w:r>
    </w:p>
    <w:p w:rsidR="003B2876" w:rsidRDefault="003B2876" w:rsidP="003B28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Каратай Е.Н.,</w:t>
      </w:r>
      <w:r w:rsidRPr="002F6D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 МО, с информацией на тему «Развитие читательской грамотности в рамках международной программы </w:t>
      </w:r>
      <w:r>
        <w:rPr>
          <w:sz w:val="28"/>
          <w:szCs w:val="28"/>
          <w:lang w:val="en-US"/>
        </w:rPr>
        <w:t>PIZA</w:t>
      </w:r>
      <w:r>
        <w:rPr>
          <w:sz w:val="28"/>
          <w:szCs w:val="28"/>
        </w:rPr>
        <w:t xml:space="preserve">». 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РЕШИЛИ: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1.Составить анкету для читателя «Хороший ли я читатель?»</w:t>
      </w:r>
    </w:p>
    <w:p w:rsidR="003B2876" w:rsidRDefault="003B2876" w:rsidP="003B28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Провести анкетирование среди учащихся 8 классов (декабрь 2021) </w:t>
      </w:r>
    </w:p>
    <w:p w:rsidR="003B2876" w:rsidRPr="00A168CD" w:rsidRDefault="003B2876" w:rsidP="003B2876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6C2F66">
        <w:rPr>
          <w:sz w:val="28"/>
          <w:szCs w:val="28"/>
        </w:rPr>
        <w:t xml:space="preserve">Руководитель МО                                                 </w:t>
      </w:r>
      <w:r>
        <w:rPr>
          <w:sz w:val="28"/>
          <w:szCs w:val="28"/>
        </w:rPr>
        <w:t xml:space="preserve">       Е</w:t>
      </w:r>
      <w:r w:rsidRPr="006C2F66">
        <w:rPr>
          <w:sz w:val="28"/>
          <w:szCs w:val="28"/>
        </w:rPr>
        <w:t>.Н.</w:t>
      </w:r>
      <w:r>
        <w:rPr>
          <w:sz w:val="28"/>
          <w:szCs w:val="28"/>
        </w:rPr>
        <w:t xml:space="preserve"> Каратай</w:t>
      </w:r>
      <w:r w:rsidRPr="006C2F66">
        <w:rPr>
          <w:sz w:val="28"/>
          <w:szCs w:val="28"/>
        </w:rPr>
        <w:t xml:space="preserve"> </w:t>
      </w:r>
    </w:p>
    <w:p w:rsidR="003B2876" w:rsidRPr="0080483B" w:rsidRDefault="003B2876" w:rsidP="003B2876"/>
    <w:p w:rsidR="00452EAE" w:rsidRDefault="00452EAE">
      <w:bookmarkStart w:id="0" w:name="_GoBack"/>
      <w:bookmarkEnd w:id="0"/>
    </w:p>
    <w:sectPr w:rsidR="00452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35"/>
    <w:rsid w:val="003B2876"/>
    <w:rsid w:val="00452EAE"/>
    <w:rsid w:val="004D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AF3AF-6D11-4B0C-8E1E-6890415D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2021-12-10T12:07:00Z</dcterms:created>
  <dcterms:modified xsi:type="dcterms:W3CDTF">2021-12-10T12:07:00Z</dcterms:modified>
</cp:coreProperties>
</file>