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84EBA0C" wp14:editId="4F44071F">
            <wp:extent cx="6006317" cy="8220075"/>
            <wp:effectExtent l="0" t="0" r="0" b="0"/>
            <wp:docPr id="1" name="Рисунок 1" descr="C:\Users\7BiT\Desktop\2025-03-1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BiT\Desktop\2025-03-17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862" cy="824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4C" w:rsidRDefault="00FA064C" w:rsidP="00FA064C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Pr="00A53D96" w:rsidRDefault="00FA064C" w:rsidP="00FA0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D96"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53D96">
        <w:rPr>
          <w:rFonts w:ascii="Times New Roman" w:hAnsi="Times New Roman" w:cs="Times New Roman"/>
          <w:b/>
          <w:sz w:val="24"/>
          <w:szCs w:val="24"/>
        </w:rPr>
        <w:t xml:space="preserve"> УТВЕРЖДЕНО</w:t>
      </w:r>
      <w:r w:rsidRPr="00A53D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064C" w:rsidRDefault="00FA064C" w:rsidP="00FA0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D9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Заведующий МБДОУ №11</w:t>
      </w:r>
    </w:p>
    <w:p w:rsidR="00FA064C" w:rsidRPr="00A53D96" w:rsidRDefault="00FA064C" w:rsidP="00FA0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53D9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96">
        <w:rPr>
          <w:rFonts w:ascii="Times New Roman" w:hAnsi="Times New Roman" w:cs="Times New Roman"/>
          <w:sz w:val="24"/>
          <w:szCs w:val="24"/>
        </w:rPr>
        <w:t>18.01.2023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3D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__________З.Б.Пагиева</w:t>
      </w:r>
    </w:p>
    <w:p w:rsidR="00FA064C" w:rsidRPr="00A53D96" w:rsidRDefault="00FA064C" w:rsidP="00FA0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9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96">
        <w:rPr>
          <w:rFonts w:ascii="Times New Roman" w:hAnsi="Times New Roman" w:cs="Times New Roman"/>
          <w:sz w:val="24"/>
          <w:szCs w:val="24"/>
        </w:rPr>
        <w:t>18.01.2023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A53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№_____</w:t>
      </w:r>
    </w:p>
    <w:p w:rsidR="00FA064C" w:rsidRPr="00A53D96" w:rsidRDefault="00FA064C" w:rsidP="00FA0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930" w:rsidRPr="00B02930" w:rsidRDefault="00B02930" w:rsidP="00A53D9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930" w:rsidRDefault="00B02930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930" w:rsidRDefault="00B02930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930" w:rsidRDefault="00B02930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930" w:rsidRDefault="00B02930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930" w:rsidRDefault="00B02930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2930">
        <w:rPr>
          <w:rFonts w:ascii="Times New Roman" w:hAnsi="Times New Roman" w:cs="Times New Roman"/>
          <w:b/>
          <w:sz w:val="36"/>
          <w:szCs w:val="36"/>
        </w:rPr>
        <w:t>Положение о системе наставничества</w:t>
      </w:r>
    </w:p>
    <w:p w:rsid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Педагогических работников  в Муниципальном бюджетном дошкольном образовательном учреждении  </w:t>
      </w:r>
    </w:p>
    <w:p w:rsid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Детском саду № 11 г.Ардон</w:t>
      </w:r>
      <w:r w:rsidR="00FA064C">
        <w:rPr>
          <w:rFonts w:ascii="Times New Roman" w:hAnsi="Times New Roman" w:cs="Times New Roman"/>
          <w:b/>
          <w:sz w:val="36"/>
          <w:szCs w:val="36"/>
        </w:rPr>
        <w:t xml:space="preserve"> РСО-Алания</w:t>
      </w:r>
    </w:p>
    <w:p w:rsid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2930" w:rsidRPr="00B02930" w:rsidRDefault="00B02930" w:rsidP="00B029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64C" w:rsidRDefault="00FA064C" w:rsidP="00FA0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-2023-</w:t>
      </w: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537" w:rsidRDefault="00E77537" w:rsidP="00A53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D96" w:rsidRPr="00FA064C" w:rsidRDefault="00A53D96" w:rsidP="00FA0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D96" w:rsidRDefault="00A53D96" w:rsidP="00FA06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53D9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A53D96" w:rsidRDefault="00A53D96" w:rsidP="00FA06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53D96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FA064C">
        <w:rPr>
          <w:rFonts w:ascii="Times New Roman" w:hAnsi="Times New Roman" w:cs="Times New Roman"/>
          <w:b/>
          <w:sz w:val="36"/>
          <w:szCs w:val="36"/>
        </w:rPr>
        <w:t xml:space="preserve">системе </w:t>
      </w:r>
      <w:r w:rsidRPr="00A53D96">
        <w:rPr>
          <w:rFonts w:ascii="Times New Roman" w:hAnsi="Times New Roman" w:cs="Times New Roman"/>
          <w:b/>
          <w:sz w:val="36"/>
          <w:szCs w:val="36"/>
        </w:rPr>
        <w:t>наставничеств</w:t>
      </w:r>
      <w:r w:rsidR="00FA064C">
        <w:rPr>
          <w:rFonts w:ascii="Times New Roman" w:hAnsi="Times New Roman" w:cs="Times New Roman"/>
          <w:b/>
          <w:sz w:val="36"/>
          <w:szCs w:val="36"/>
        </w:rPr>
        <w:t>а</w:t>
      </w:r>
    </w:p>
    <w:p w:rsidR="00A53D96" w:rsidRDefault="00A53D96" w:rsidP="00FA06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53D96"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>МБДОУ №11 г.Ардон</w:t>
      </w:r>
    </w:p>
    <w:p w:rsidR="00FA064C" w:rsidRDefault="00FA064C" w:rsidP="00FA064C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C7D3D" w:rsidRDefault="00A53D96" w:rsidP="00A5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D3D" w:rsidRPr="00AC7D3D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t>1</w:t>
      </w:r>
      <w:r w:rsidRPr="00AC7D3D">
        <w:rPr>
          <w:rFonts w:ascii="Times New Roman" w:hAnsi="Times New Roman" w:cs="Times New Roman"/>
          <w:sz w:val="24"/>
          <w:szCs w:val="24"/>
        </w:rPr>
        <w:t>.</w:t>
      </w:r>
      <w:r w:rsidRPr="00AC7D3D">
        <w:rPr>
          <w:rFonts w:ascii="Times New Roman" w:hAnsi="Times New Roman" w:cs="Times New Roman"/>
          <w:sz w:val="28"/>
          <w:szCs w:val="28"/>
        </w:rPr>
        <w:t>1. Настоящее положение разработано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AC7D3D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№11 г.Ардон </w:t>
      </w:r>
      <w:r w:rsidRPr="00AC7D3D">
        <w:rPr>
          <w:rFonts w:ascii="Times New Roman" w:hAnsi="Times New Roman" w:cs="Times New Roman"/>
          <w:sz w:val="28"/>
          <w:szCs w:val="28"/>
        </w:rPr>
        <w:t>(далее Учреждение)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1.2. Наставничество -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 педагогами, имеющими трудовой стаж не более 3 лет, а также с педагогами, имеющие профессиональные затруднения, с педагогами, нуждающимися в дополнительной подготовке при переходе в инновационный режим работы (далее - наставляемые).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1.3. Наставничество предусматривает систематическую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 xml:space="preserve">и методики преподавания. А также систему методических мероприятий по повышению профессиональных компетенций педагогов имеющие профессиональные затруднения по вопросам дошкольного образования и внедрению инноваций. 1.4. Наставником является опытный педагогический работник,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 Кроме того, он должен иметь опыт воспитательной и методической работы не менее 5 лет.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1.5. Основными принципами наставничества являются открытость, компетентность, соблюдение норм профессиональной этики.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t>2. Цели и задачи наставничества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2.1. Цель наставничества в дошкольном образовательном учреждении – создание условий для оказания методической поддержки, помощи в самоопределении, профессиональной ориентации молодым педагогам и педагогическим работникам.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2.2. Задачи наставничества: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ускорить процесс профессионального становления молодого педагога развить его способности самостоятельно и качественно выполнять возложенные на него обязанности по занимаемой должности;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способствовать успешной адаптации молодого педагога к корпоративной культуре, правилам поведения в образовательном учреждении;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организовать методическое сопровождение молодых педагогов, а также педагогов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>профессиональными дефицитами педагогами-наставниками.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t xml:space="preserve"> 3. Организация наставничества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3.1. Руководство деятельностью наставников в Учреждении осуществляет заведующий.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3.2. Педагог-наставник: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содействует созданию благоприятных условий для профессионального роста начинающих педагогов;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обеспечивает атмосферу взаимопомощи;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оказывает помощь в проектировании, моделировании и организации образовательной деятельности с детьми в соответствии с возрастными особенностями и задачами основной образовательной программы дошкольного образования ДОУ;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передает свой педагогический опыт и профессиональное мастерство;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знакомит в процессе общения с теоретически обоснованными и востребованными педагогическими технологиями;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консультирует по подбору и использованию педагогически целесообразных пособий,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 xml:space="preserve">и дидактического материала;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оказывает позитивное влияние на рост профессиональной компетентности педагога.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3.3. Кандидатуры наставников рассматриваются на заседаниях педагогического совета и утверждаются руководителем образовательного учреждения.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3.4. Назначение наставника производится при обоюдном согласии предполагаемого наставника и наставляемого, за которым он будет закреплен, и утверждается приказом заведующего с указанием срока наставничества. Как правило, наставник прикрепляется к молодому специалисту на срок не менее одного года.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3.5.Замена наставника производится на основании приказа заведующего в случаях: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увольнения наставника;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перевода на другую работу наставляемого или наставника;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привлечения наставника к дисциплинарной ответственности;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психологической несовместимости наставника и подшефного.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3.6 Контроль деятельности наставников осуществляет </w:t>
      </w:r>
      <w:r w:rsidR="00A53D96">
        <w:rPr>
          <w:rFonts w:ascii="Times New Roman" w:hAnsi="Times New Roman" w:cs="Times New Roman"/>
          <w:sz w:val="28"/>
          <w:szCs w:val="28"/>
        </w:rPr>
        <w:t>старший воспитатель,заведующий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3.7. Наставник может иметь одновременно более двух наставляемых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3.8. Показателем эффективности работы наставника является выполнение поставленных перед педагогом (наставляемым) в период наставничества задач.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3.9. За успешную работу наставник отмечается заведующим ДОУ по действующей системе поощрения (стимулирующие выплаты)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t>4 .Обязанности педагога-наставника</w:t>
      </w:r>
      <w:r w:rsidRPr="00AC7D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Наставник обязан: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lastRenderedPageBreak/>
        <w:t xml:space="preserve">4.1. Знать требования законодательства, нормативных актов, определяющих права и обязанности молодого педагога по занимаемой должности.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4.2. Вводить молодого педагога в должность (проводить необходимое обучение; контролировать и оценивать самостоятельное проведение молодым педагогом занятий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 xml:space="preserve">мероприятий).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4.3. Оказывать наставляемому индивидуальную помощь в овладении практическими приемами и способами проведения образовательной деятельности, выявлять и совместно устранять допущенные ошибки.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4.4. Разрабатывать совместно с наставляемым индивидуальный план развития в профессии, учитывающий особенности личности наставляемого и его образовательные дефициты;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4.5. Давать конкретные задания с определенным сроком их выполнения; контролировать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 xml:space="preserve">и оказывать необходимую помощь.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4.6. Вести мониторинг реализации индивидуального плана наставника и наставляемого.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4.7. Участвовать в обсуждении вопросов, связанных с педагогической и общественной деятельностью наставляемого, вносить предложения о его поощрении или применении мер воспитательного и дисциплинарного воздействия. </w:t>
      </w:r>
    </w:p>
    <w:p w:rsidR="00AC7D3D" w:rsidRPr="00AC7D3D" w:rsidRDefault="00AC7D3D" w:rsidP="00A53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4.8. Подводить итоги методического сопровождения наставляемого, составлять отчет по итогам наставничества, выходить с предложениями по </w:t>
      </w:r>
      <w:r w:rsidRPr="00AC7D3D">
        <w:rPr>
          <w:rFonts w:ascii="Times New Roman" w:hAnsi="Times New Roman" w:cs="Times New Roman"/>
          <w:b/>
          <w:sz w:val="28"/>
          <w:szCs w:val="28"/>
        </w:rPr>
        <w:t xml:space="preserve">дальнейшей работе наставляемого.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t>5. Права наставника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Наставник имеет право: </w:t>
      </w:r>
    </w:p>
    <w:p w:rsidR="00AC7D3D" w:rsidRPr="00A53D96" w:rsidRDefault="00AC7D3D" w:rsidP="00A53D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3D96">
        <w:rPr>
          <w:rFonts w:ascii="Times New Roman" w:hAnsi="Times New Roman" w:cs="Times New Roman"/>
          <w:b/>
          <w:i/>
          <w:sz w:val="28"/>
          <w:szCs w:val="28"/>
        </w:rPr>
        <w:t>5.1. С сог</w:t>
      </w:r>
      <w:r w:rsidR="00A53D96" w:rsidRPr="00A53D96">
        <w:rPr>
          <w:rFonts w:ascii="Times New Roman" w:hAnsi="Times New Roman" w:cs="Times New Roman"/>
          <w:b/>
          <w:i/>
          <w:sz w:val="28"/>
          <w:szCs w:val="28"/>
        </w:rPr>
        <w:t xml:space="preserve">ласия руководителя учреждения </w:t>
      </w:r>
      <w:r w:rsidRPr="00A53D96">
        <w:rPr>
          <w:rFonts w:ascii="Times New Roman" w:hAnsi="Times New Roman" w:cs="Times New Roman"/>
          <w:b/>
          <w:i/>
          <w:sz w:val="28"/>
          <w:szCs w:val="28"/>
        </w:rPr>
        <w:t>подключать для дополнительного обучения наставляемого других сотрудников детского сада.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t xml:space="preserve"> 6. Обязанности наставляемого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6.1. Кандидатура наставляемого для закрепления наставника рассматривается на заседании педагогического совета и утверждается приказом руководителя детского сада.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6.2.В период наставничества наставляемый обязан: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изучать федеральный государственный образовательный стандарт дошкольного образования, нормативные акты, определяющие его служебную деятельность, специфику ДОУ и функциональные обязанности по занимаемой должности; выполнять индивидуальный план работы в назначенные сроки;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постоянно работать над повышением профессионального мастерства, овладевать практическими навыками по занимаемой должности;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учиться у наставника передовым методам и формам работы, правильно строить свои взаимоотношения с ним;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совершенствовать свой общеобразовательный и культурный уровень;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отчитываться о проделанной работе перед наставником и заместителем заведующего по ВМР.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lastRenderedPageBreak/>
        <w:t>7. Права наставляемого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Наставляемы имеет право: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7.1. Выносить на рассмотрение администрации ДОУ предложения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>работы, связанной с наставничеством.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7.2 Защищать профессиональную честь и достоинство.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7.3. Знакомиться с жалобами и другими документами, содержащими оценку его работы, 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 xml:space="preserve">по ним объяснения.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7.4. Посещать внешние организации по вопросам, связанным с педагогической деятельностью.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7.5. Повышать квалификацию удобным для себя способом.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7.6. Требовать конфиденциальности дисциплинарного расследования, за исключением случаев,предусмотренных законом.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8</w:t>
      </w:r>
      <w:r w:rsidRPr="00AC7D3D">
        <w:rPr>
          <w:rFonts w:ascii="Times New Roman" w:hAnsi="Times New Roman" w:cs="Times New Roman"/>
          <w:b/>
          <w:sz w:val="28"/>
          <w:szCs w:val="28"/>
        </w:rPr>
        <w:t>. Контроль работы наставника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8.1. Организация работы наставников и контроль их деятельности возлагается </w:t>
      </w:r>
      <w:r>
        <w:rPr>
          <w:rFonts w:ascii="Times New Roman" w:hAnsi="Times New Roman" w:cs="Times New Roman"/>
          <w:sz w:val="28"/>
          <w:szCs w:val="28"/>
        </w:rPr>
        <w:t>на старшего воспитателя.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AC7D3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совместной работы наставляемого с закрепленным за ним наставником;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посещать образовательную деятельность, родительские собрания и другие мероприятия, проводимые наставником и наставляемым, осуществлять систематический контроль работы наставника и наставляемого;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наставляемыми;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изучить, обобщить и распространить положительный опыт организации наставничества в ДОУ;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определить меры поощрения наставников.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8.3. Непосредственную ответственность за работу наставников с молодыми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 xml:space="preserve">несет руководитель учреждения.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8.4. Руководитель учреждения обязан: </w:t>
      </w:r>
    </w:p>
    <w:p w:rsidR="00AC7D3D" w:rsidRPr="00A53D96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Pr="00A53D96">
        <w:rPr>
          <w:rFonts w:ascii="Times New Roman" w:hAnsi="Times New Roman" w:cs="Times New Roman"/>
          <w:sz w:val="28"/>
          <w:szCs w:val="28"/>
        </w:rPr>
        <w:t>индивидуальный план работы наставника с наставляемым;</w:t>
      </w:r>
    </w:p>
    <w:p w:rsidR="00A53D96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96">
        <w:rPr>
          <w:rFonts w:ascii="Times New Roman" w:hAnsi="Times New Roman" w:cs="Times New Roman"/>
          <w:sz w:val="28"/>
          <w:szCs w:val="28"/>
        </w:rPr>
        <w:t xml:space="preserve"> </w:t>
      </w:r>
      <w:r w:rsidRPr="00A53D96">
        <w:rPr>
          <w:rFonts w:ascii="Times New Roman" w:hAnsi="Times New Roman" w:cs="Times New Roman"/>
          <w:sz w:val="28"/>
          <w:szCs w:val="28"/>
        </w:rPr>
        <w:sym w:font="Symbol" w:char="F02D"/>
      </w:r>
      <w:r w:rsidRPr="00A53D96">
        <w:rPr>
          <w:rFonts w:ascii="Times New Roman" w:hAnsi="Times New Roman" w:cs="Times New Roman"/>
          <w:sz w:val="28"/>
          <w:szCs w:val="28"/>
        </w:rPr>
        <w:t xml:space="preserve"> обеспечить возможность осуществления наставником своих </w:t>
      </w:r>
      <w:r w:rsidR="00A53D96" w:rsidRPr="00A53D96">
        <w:rPr>
          <w:rFonts w:ascii="Times New Roman" w:hAnsi="Times New Roman" w:cs="Times New Roman"/>
          <w:sz w:val="28"/>
          <w:szCs w:val="28"/>
        </w:rPr>
        <w:t>обязанностей в соответствии с</w:t>
      </w:r>
      <w:r w:rsidR="00A53D96">
        <w:rPr>
          <w:rFonts w:ascii="Times New Roman" w:hAnsi="Times New Roman" w:cs="Times New Roman"/>
          <w:sz w:val="28"/>
          <w:szCs w:val="28"/>
        </w:rPr>
        <w:t xml:space="preserve"> </w:t>
      </w:r>
      <w:r w:rsidR="00A53D96" w:rsidRPr="00A53D96">
        <w:rPr>
          <w:rFonts w:ascii="Times New Roman" w:hAnsi="Times New Roman" w:cs="Times New Roman"/>
          <w:sz w:val="28"/>
          <w:szCs w:val="28"/>
        </w:rPr>
        <w:t xml:space="preserve">настоящим Положением; </w:t>
      </w:r>
    </w:p>
    <w:p w:rsidR="00A53D96" w:rsidRDefault="00A53D96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96">
        <w:rPr>
          <w:rFonts w:ascii="Times New Roman" w:hAnsi="Times New Roman" w:cs="Times New Roman"/>
          <w:sz w:val="28"/>
          <w:szCs w:val="28"/>
        </w:rPr>
        <w:sym w:font="Symbol" w:char="F02D"/>
      </w:r>
      <w:r w:rsidRPr="00A53D96">
        <w:rPr>
          <w:rFonts w:ascii="Times New Roman" w:hAnsi="Times New Roman" w:cs="Times New Roman"/>
          <w:sz w:val="28"/>
          <w:szCs w:val="28"/>
        </w:rPr>
        <w:t xml:space="preserve"> осуществлять систематический контроль работы наставника;</w:t>
      </w:r>
    </w:p>
    <w:p w:rsidR="00AC7D3D" w:rsidRPr="00A53D96" w:rsidRDefault="00A53D96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96">
        <w:rPr>
          <w:rFonts w:ascii="Times New Roman" w:hAnsi="Times New Roman" w:cs="Times New Roman"/>
          <w:sz w:val="28"/>
          <w:szCs w:val="28"/>
        </w:rPr>
        <w:t xml:space="preserve"> </w:t>
      </w:r>
      <w:r w:rsidRPr="00A53D96">
        <w:rPr>
          <w:rFonts w:ascii="Times New Roman" w:hAnsi="Times New Roman" w:cs="Times New Roman"/>
          <w:sz w:val="28"/>
          <w:szCs w:val="28"/>
        </w:rPr>
        <w:sym w:font="Symbol" w:char="F02D"/>
      </w:r>
      <w:r w:rsidRPr="00A53D96">
        <w:rPr>
          <w:rFonts w:ascii="Times New Roman" w:hAnsi="Times New Roman" w:cs="Times New Roman"/>
          <w:sz w:val="28"/>
          <w:szCs w:val="28"/>
        </w:rPr>
        <w:t xml:space="preserve"> проверять отчеты наставляемого и наставника.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b/>
          <w:sz w:val="28"/>
          <w:szCs w:val="28"/>
        </w:rPr>
        <w:t>9. Документы, регламентирующие наставничество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9.1. К документам, регламентирующим деятельность наставников, относятся: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настоящее Положение;</w:t>
      </w:r>
    </w:p>
    <w:p w:rsidR="00A53D96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приказ заведующего ДОУ об организации наставничества; </w:t>
      </w:r>
    </w:p>
    <w:p w:rsidR="00A53D96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планы работы по наставничеству;</w:t>
      </w:r>
    </w:p>
    <w:p w:rsidR="00A53D96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AC7D3D">
        <w:rPr>
          <w:rFonts w:ascii="Times New Roman" w:hAnsi="Times New Roman" w:cs="Times New Roman"/>
          <w:sz w:val="28"/>
          <w:szCs w:val="28"/>
        </w:rPr>
        <w:t xml:space="preserve"> методические рекомендации и обзоры по передовому опыту проведения работы по</w:t>
      </w:r>
      <w:r w:rsidR="00A53D96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 xml:space="preserve">наставничеству. </w:t>
      </w:r>
    </w:p>
    <w:p w:rsidR="00AC7D3D" w:rsidRP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lastRenderedPageBreak/>
        <w:t>9.2. По окончании срока наставничества наставник в течение 10 дней должен сдать отчет о проделанной работе.</w:t>
      </w:r>
    </w:p>
    <w:p w:rsidR="00A53D96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96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  <w:r w:rsidRPr="00AC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D9D" w:rsidRPr="00AC7D3D" w:rsidRDefault="00AC7D3D" w:rsidP="00A53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D3D">
        <w:rPr>
          <w:rFonts w:ascii="Times New Roman" w:hAnsi="Times New Roman" w:cs="Times New Roman"/>
          <w:sz w:val="28"/>
          <w:szCs w:val="28"/>
        </w:rPr>
        <w:t>10.1. Дополнения, изменения в настоящее Положение могут вноситься педагогами учреждения,</w:t>
      </w:r>
      <w:r w:rsidR="00A53D96">
        <w:rPr>
          <w:rFonts w:ascii="Times New Roman" w:hAnsi="Times New Roman" w:cs="Times New Roman"/>
          <w:sz w:val="28"/>
          <w:szCs w:val="28"/>
        </w:rPr>
        <w:t xml:space="preserve"> </w:t>
      </w:r>
      <w:r w:rsidRPr="00AC7D3D">
        <w:rPr>
          <w:rFonts w:ascii="Times New Roman" w:hAnsi="Times New Roman" w:cs="Times New Roman"/>
          <w:sz w:val="28"/>
          <w:szCs w:val="28"/>
        </w:rPr>
        <w:t>заведующим, заместителем заведующего по ВМР. 10.2.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sectPr w:rsidR="00DE2D9D" w:rsidRPr="00AC7D3D" w:rsidSect="00FA064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D4"/>
    <w:rsid w:val="00005CD4"/>
    <w:rsid w:val="0060522D"/>
    <w:rsid w:val="00A53D96"/>
    <w:rsid w:val="00AC7D3D"/>
    <w:rsid w:val="00B02930"/>
    <w:rsid w:val="00D555BA"/>
    <w:rsid w:val="00E77537"/>
    <w:rsid w:val="00F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6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7BiT</dc:creator>
  <cp:keywords/>
  <dc:description/>
  <cp:lastModifiedBy>7BiT</cp:lastModifiedBy>
  <cp:revision>4</cp:revision>
  <cp:lastPrinted>2025-03-17T08:18:00Z</cp:lastPrinted>
  <dcterms:created xsi:type="dcterms:W3CDTF">2025-03-14T10:43:00Z</dcterms:created>
  <dcterms:modified xsi:type="dcterms:W3CDTF">2025-03-17T08:24:00Z</dcterms:modified>
</cp:coreProperties>
</file>