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A8" w:rsidRDefault="000E39A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5390" cy="8643620"/>
            <wp:effectExtent l="19050" t="0" r="0" b="0"/>
            <wp:wrapThrough wrapText="bothSides">
              <wp:wrapPolygon edited="0">
                <wp:start x="-65" y="0"/>
                <wp:lineTo x="-65" y="21565"/>
                <wp:lineTo x="21569" y="21565"/>
                <wp:lineTo x="21569" y="0"/>
                <wp:lineTo x="-65" y="0"/>
              </wp:wrapPolygon>
            </wp:wrapThrough>
            <wp:docPr id="2" name="Рисунок 2" descr="C:\Users\Елена\Downloads\Титульный лист к Положе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wnloads\Титульный лист к Положению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864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6AA" w:rsidRPr="00DC5AF3" w:rsidRDefault="00E966AA" w:rsidP="00720EBF">
      <w:pPr>
        <w:pStyle w:val="a6"/>
        <w:numPr>
          <w:ilvl w:val="0"/>
          <w:numId w:val="1"/>
        </w:numPr>
        <w:tabs>
          <w:tab w:val="clear" w:pos="645"/>
          <w:tab w:val="left" w:pos="0"/>
          <w:tab w:val="left" w:pos="57"/>
        </w:tabs>
        <w:spacing w:line="240" w:lineRule="auto"/>
        <w:ind w:right="-108"/>
        <w:contextualSpacing/>
        <w:jc w:val="center"/>
        <w:rPr>
          <w:rFonts w:ascii="Times New Roman" w:hAnsi="Times New Roman" w:cs="Times New Roman"/>
          <w:b/>
        </w:rPr>
      </w:pPr>
      <w:r w:rsidRPr="00DC5AF3">
        <w:rPr>
          <w:rFonts w:ascii="Times New Roman" w:hAnsi="Times New Roman" w:cs="Times New Roman"/>
          <w:b/>
        </w:rPr>
        <w:lastRenderedPageBreak/>
        <w:t>Общие положения</w:t>
      </w:r>
    </w:p>
    <w:p w:rsidR="00E966AA" w:rsidRPr="00DC5AF3" w:rsidRDefault="00E966AA" w:rsidP="00DC5AF3">
      <w:pPr>
        <w:pStyle w:val="a6"/>
        <w:tabs>
          <w:tab w:val="clear" w:pos="645"/>
          <w:tab w:val="left" w:pos="0"/>
          <w:tab w:val="left" w:pos="57"/>
        </w:tabs>
        <w:spacing w:line="240" w:lineRule="auto"/>
        <w:ind w:left="720" w:right="-108"/>
        <w:contextualSpacing/>
        <w:jc w:val="both"/>
        <w:rPr>
          <w:rFonts w:ascii="Times New Roman" w:hAnsi="Times New Roman" w:cs="Times New Roman"/>
          <w:b/>
        </w:rPr>
      </w:pPr>
    </w:p>
    <w:p w:rsidR="00E966AA" w:rsidRPr="00DC5AF3" w:rsidRDefault="00E966AA" w:rsidP="00DC5AF3">
      <w:pPr>
        <w:pStyle w:val="a9"/>
        <w:numPr>
          <w:ilvl w:val="1"/>
          <w:numId w:val="1"/>
        </w:numPr>
        <w:spacing w:before="0" w:beforeAutospacing="0" w:after="0" w:afterAutospacing="0"/>
        <w:ind w:left="567" w:hanging="567"/>
        <w:contextualSpacing/>
        <w:jc w:val="both"/>
        <w:rPr>
          <w:rStyle w:val="apple-converted-space"/>
        </w:rPr>
      </w:pPr>
      <w:r w:rsidRPr="00DC5AF3">
        <w:rPr>
          <w:color w:val="000000"/>
        </w:rPr>
        <w:t>Настоящее  </w:t>
      </w:r>
      <w:r w:rsidRPr="00DC5AF3">
        <w:rPr>
          <w:rStyle w:val="apple-converted-space"/>
        </w:rPr>
        <w:t xml:space="preserve">  </w:t>
      </w:r>
      <w:r w:rsidR="00E35FF8" w:rsidRPr="00DC5AF3">
        <w:rPr>
          <w:rStyle w:val="apple-converted-space"/>
        </w:rPr>
        <w:t>П</w:t>
      </w:r>
      <w:r w:rsidRPr="00DC5AF3">
        <w:rPr>
          <w:rStyle w:val="apple-converted-space"/>
        </w:rPr>
        <w:t xml:space="preserve">оложение </w:t>
      </w:r>
      <w:r w:rsidR="00E35FF8" w:rsidRPr="00DC5AF3">
        <w:rPr>
          <w:rStyle w:val="apple-converted-space"/>
        </w:rPr>
        <w:t>М</w:t>
      </w:r>
      <w:r w:rsidRPr="00DC5AF3">
        <w:rPr>
          <w:color w:val="000000"/>
        </w:rPr>
        <w:t xml:space="preserve">униципального бюджетного общеобразовательного учреждения </w:t>
      </w:r>
      <w:r w:rsidR="00E35FF8" w:rsidRPr="00DC5AF3">
        <w:rPr>
          <w:color w:val="000000"/>
        </w:rPr>
        <w:t>«Г</w:t>
      </w:r>
      <w:r w:rsidRPr="00DC5AF3">
        <w:rPr>
          <w:color w:val="000000"/>
        </w:rPr>
        <w:t>имнази</w:t>
      </w:r>
      <w:r w:rsidR="00E35FF8" w:rsidRPr="00DC5AF3">
        <w:rPr>
          <w:color w:val="000000"/>
        </w:rPr>
        <w:t>я»</w:t>
      </w:r>
      <w:r w:rsidRPr="00DC5AF3">
        <w:rPr>
          <w:color w:val="000000"/>
        </w:rPr>
        <w:t xml:space="preserve"> городского округа г</w:t>
      </w:r>
      <w:r w:rsidR="00E35FF8" w:rsidRPr="00DC5AF3">
        <w:rPr>
          <w:color w:val="000000"/>
        </w:rPr>
        <w:t xml:space="preserve">ород </w:t>
      </w:r>
      <w:r w:rsidRPr="00DC5AF3">
        <w:rPr>
          <w:color w:val="000000"/>
        </w:rPr>
        <w:t xml:space="preserve"> Урюпинск</w:t>
      </w:r>
      <w:r w:rsidRPr="00DC5AF3">
        <w:rPr>
          <w:rStyle w:val="apple-converted-space"/>
        </w:rPr>
        <w:t> </w:t>
      </w:r>
      <w:r w:rsidR="00E35FF8" w:rsidRPr="00DC5AF3">
        <w:rPr>
          <w:rStyle w:val="apple-converted-space"/>
        </w:rPr>
        <w:t xml:space="preserve">Волгоградской области </w:t>
      </w:r>
      <w:r w:rsidRPr="00DC5AF3">
        <w:rPr>
          <w:color w:val="000000"/>
        </w:rPr>
        <w:t>определяет </w:t>
      </w:r>
      <w:r w:rsidRPr="00DC5AF3">
        <w:rPr>
          <w:rStyle w:val="apple-converted-space"/>
        </w:rPr>
        <w:t> </w:t>
      </w:r>
      <w:r w:rsidRPr="00DC5AF3">
        <w:rPr>
          <w:color w:val="000000"/>
        </w:rPr>
        <w:t>порядок  </w:t>
      </w:r>
      <w:r w:rsidRPr="00DC5AF3">
        <w:rPr>
          <w:rStyle w:val="apple-converted-space"/>
        </w:rPr>
        <w:t xml:space="preserve"> написания и оформления </w:t>
      </w:r>
      <w:r w:rsidR="00E35FF8" w:rsidRPr="00DC5AF3">
        <w:rPr>
          <w:rStyle w:val="apple-converted-space"/>
        </w:rPr>
        <w:t xml:space="preserve">рабочей программы </w:t>
      </w:r>
      <w:r w:rsidRPr="00DC5AF3">
        <w:rPr>
          <w:rStyle w:val="apple-converted-space"/>
        </w:rPr>
        <w:t>учителя-предметника.</w:t>
      </w:r>
    </w:p>
    <w:p w:rsidR="003D3DE8" w:rsidRPr="00DC5AF3" w:rsidRDefault="003D3DE8" w:rsidP="00DC5AF3">
      <w:pPr>
        <w:pStyle w:val="a9"/>
        <w:numPr>
          <w:ilvl w:val="1"/>
          <w:numId w:val="1"/>
        </w:numPr>
        <w:spacing w:before="0" w:beforeAutospacing="0" w:after="0" w:afterAutospacing="0"/>
        <w:ind w:left="567" w:hanging="567"/>
        <w:contextualSpacing/>
        <w:jc w:val="both"/>
      </w:pPr>
      <w:r w:rsidRPr="00DC5AF3">
        <w:t>Настоящее Положение о Рабочей программе по учебному предмету (курсу) педагога, реализующего ФГОС НОО и ФГОС ООО (далее – Рабочая программа),  разработано в соответствии с</w:t>
      </w:r>
      <w:r w:rsidR="003C20B3" w:rsidRPr="00DC5AF3">
        <w:t>о следующими нормативными документами:</w:t>
      </w:r>
    </w:p>
    <w:p w:rsidR="003C20B3" w:rsidRPr="00DC5AF3" w:rsidRDefault="003C20B3" w:rsidP="00DC5AF3">
      <w:pPr>
        <w:pStyle w:val="a8"/>
        <w:numPr>
          <w:ilvl w:val="0"/>
          <w:numId w:val="4"/>
        </w:numPr>
        <w:jc w:val="both"/>
        <w:rPr>
          <w:bCs/>
        </w:rPr>
      </w:pPr>
      <w:r w:rsidRPr="00DC5AF3">
        <w:t xml:space="preserve">Федеральный закон </w:t>
      </w:r>
      <w:r w:rsidRPr="00DC5AF3">
        <w:rPr>
          <w:bCs/>
        </w:rPr>
        <w:t>Российской Федерации от 29 декабря 2012 г. N 273-ФЗ «Об образовании в Российской Федерации», ст.2,9,14,29,32;</w:t>
      </w:r>
    </w:p>
    <w:p w:rsidR="003C20B3" w:rsidRPr="00DC5AF3" w:rsidRDefault="003C20B3" w:rsidP="00DC5AF3">
      <w:pPr>
        <w:pStyle w:val="a8"/>
        <w:numPr>
          <w:ilvl w:val="0"/>
          <w:numId w:val="4"/>
        </w:numPr>
        <w:jc w:val="both"/>
        <w:rPr>
          <w:rStyle w:val="style18"/>
        </w:rPr>
      </w:pPr>
      <w:r w:rsidRPr="00DC5AF3">
        <w:rPr>
          <w:rStyle w:val="style18"/>
        </w:rPr>
        <w:t>Приказ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г. № 373</w:t>
      </w:r>
      <w:r w:rsidR="00ED3141" w:rsidRPr="00DC5AF3">
        <w:rPr>
          <w:rStyle w:val="style18"/>
        </w:rPr>
        <w:t xml:space="preserve"> (далее – ФГОС)</w:t>
      </w:r>
      <w:r w:rsidRPr="00DC5AF3">
        <w:rPr>
          <w:rStyle w:val="style18"/>
        </w:rPr>
        <w:t>;</w:t>
      </w:r>
    </w:p>
    <w:p w:rsidR="003C20B3" w:rsidRPr="00DC5AF3" w:rsidRDefault="003C20B3" w:rsidP="00DC5AF3">
      <w:pPr>
        <w:pStyle w:val="a8"/>
        <w:numPr>
          <w:ilvl w:val="0"/>
          <w:numId w:val="4"/>
        </w:numPr>
        <w:jc w:val="both"/>
        <w:rPr>
          <w:rStyle w:val="style18"/>
        </w:rPr>
      </w:pPr>
      <w:r w:rsidRPr="00DC5AF3">
        <w:rPr>
          <w:rStyle w:val="style18"/>
        </w:rPr>
        <w:t xml:space="preserve">Приказ Министерства образования и науки РФ «Об утверждении и введении в действие федерального государственного образовательного стандарта основного общего образования» от 17.12.2010 г. № 1897; </w:t>
      </w:r>
    </w:p>
    <w:p w:rsidR="003C20B3" w:rsidRPr="00DC5AF3" w:rsidRDefault="003C20B3" w:rsidP="00DC5AF3">
      <w:pPr>
        <w:pStyle w:val="a8"/>
        <w:numPr>
          <w:ilvl w:val="0"/>
          <w:numId w:val="4"/>
        </w:numPr>
        <w:jc w:val="both"/>
        <w:rPr>
          <w:rStyle w:val="style18"/>
        </w:rPr>
      </w:pPr>
      <w:r w:rsidRPr="00DC5AF3">
        <w:rPr>
          <w:rStyle w:val="style18"/>
        </w:rPr>
        <w:t>Приказ Министерства образования и науки РФ «Об утверждении федерального государственного образовательного стандарта среднего общего образования» (с изменениями и дополнениями) от 17.05.2012 г. № 413;</w:t>
      </w:r>
    </w:p>
    <w:p w:rsidR="00F36B7D" w:rsidRPr="00DC5AF3" w:rsidRDefault="00F36B7D" w:rsidP="00DC5AF3">
      <w:pPr>
        <w:pStyle w:val="a8"/>
        <w:numPr>
          <w:ilvl w:val="0"/>
          <w:numId w:val="4"/>
        </w:numPr>
        <w:jc w:val="both"/>
        <w:rPr>
          <w:rStyle w:val="style18"/>
        </w:rPr>
      </w:pPr>
      <w:r w:rsidRPr="00DC5AF3">
        <w:rPr>
          <w:rStyle w:val="style18"/>
        </w:rPr>
        <w:t xml:space="preserve">Письмо Минобрнауки РФ от </w:t>
      </w:r>
      <w:r w:rsidR="003C390F">
        <w:rPr>
          <w:rStyle w:val="style18"/>
        </w:rPr>
        <w:t>31</w:t>
      </w:r>
      <w:r w:rsidRPr="00DC5AF3">
        <w:rPr>
          <w:rStyle w:val="style18"/>
        </w:rPr>
        <w:t>.1</w:t>
      </w:r>
      <w:r w:rsidR="003C390F">
        <w:rPr>
          <w:rStyle w:val="style18"/>
        </w:rPr>
        <w:t>2</w:t>
      </w:r>
      <w:r w:rsidRPr="00DC5AF3">
        <w:rPr>
          <w:rStyle w:val="style18"/>
        </w:rPr>
        <w:t xml:space="preserve">.2015г. № </w:t>
      </w:r>
      <w:r w:rsidR="003C390F">
        <w:rPr>
          <w:rStyle w:val="style18"/>
        </w:rPr>
        <w:t>1576</w:t>
      </w:r>
      <w:r w:rsidRPr="00DC5AF3">
        <w:rPr>
          <w:rStyle w:val="style18"/>
        </w:rPr>
        <w:t xml:space="preserve"> </w:t>
      </w:r>
      <w:r w:rsidR="003C390F" w:rsidRPr="0056000D">
        <w:t>«О внесении изменений в ФГОС НОО»</w:t>
      </w:r>
      <w:r w:rsidRPr="00DC5AF3">
        <w:rPr>
          <w:rStyle w:val="style18"/>
        </w:rPr>
        <w:t>;</w:t>
      </w:r>
    </w:p>
    <w:p w:rsidR="00022094" w:rsidRPr="00DC5AF3" w:rsidRDefault="00022094" w:rsidP="00DC5AF3">
      <w:pPr>
        <w:pStyle w:val="a8"/>
        <w:numPr>
          <w:ilvl w:val="0"/>
          <w:numId w:val="4"/>
        </w:numPr>
        <w:ind w:left="851" w:hanging="425"/>
        <w:jc w:val="both"/>
      </w:pPr>
      <w:r w:rsidRPr="00DC5AF3">
        <w:t>Типовое положение об общеобразовательном учреждении;</w:t>
      </w:r>
    </w:p>
    <w:p w:rsidR="003D3DE8" w:rsidRPr="00DC5AF3" w:rsidRDefault="00302ADC" w:rsidP="00DC5AF3">
      <w:pPr>
        <w:pStyle w:val="a8"/>
        <w:numPr>
          <w:ilvl w:val="0"/>
          <w:numId w:val="4"/>
        </w:numPr>
        <w:ind w:left="851" w:hanging="425"/>
        <w:jc w:val="both"/>
      </w:pPr>
      <w:r w:rsidRPr="00DC5AF3">
        <w:t>Устав</w:t>
      </w:r>
      <w:r w:rsidR="003C20B3" w:rsidRPr="00DC5AF3">
        <w:t xml:space="preserve"> </w:t>
      </w:r>
      <w:r w:rsidRPr="00DC5AF3">
        <w:t xml:space="preserve"> МБОУ «Гимназия» городского округа город Урюпинск Волгоградской области (далее – гимназия)</w:t>
      </w:r>
      <w:r w:rsidR="003D3DE8" w:rsidRPr="00DC5AF3">
        <w:t>.</w:t>
      </w:r>
    </w:p>
    <w:p w:rsidR="00ED3141" w:rsidRPr="00DC5AF3" w:rsidRDefault="00ED3141" w:rsidP="00DC5AF3">
      <w:pPr>
        <w:pStyle w:val="a8"/>
        <w:numPr>
          <w:ilvl w:val="1"/>
          <w:numId w:val="1"/>
        </w:numPr>
        <w:ind w:left="709" w:hanging="709"/>
        <w:jc w:val="both"/>
      </w:pPr>
      <w:r w:rsidRPr="00DC5AF3">
        <w:t>В соответствии с ФГОС рабочие программы учебных предметов, курсов являются обязательным компонентом содержательного  раздела основной образовательной программы образовательной организации.</w:t>
      </w:r>
    </w:p>
    <w:p w:rsidR="00ED3141" w:rsidRPr="00DC5AF3" w:rsidRDefault="00ED3141" w:rsidP="00DC5AF3">
      <w:pPr>
        <w:pStyle w:val="a8"/>
        <w:numPr>
          <w:ilvl w:val="1"/>
          <w:numId w:val="1"/>
        </w:numPr>
        <w:ind w:left="709" w:hanging="709"/>
        <w:jc w:val="both"/>
      </w:pPr>
      <w:r w:rsidRPr="00DC5AF3">
        <w:t>Рабочие программы учебных предметов, курсов и курсов внеурочной деятельности разрабатываются на основе требований к результатам освоения  основной образовательной программы с учётом основных направлений программ, включенных в структуру основной образовательной  программы,  и  должны  обеспечивать  достижение  планируемых результатов освоения основной образовательной программы.</w:t>
      </w:r>
    </w:p>
    <w:p w:rsidR="00AD0573" w:rsidRPr="00DC5AF3" w:rsidRDefault="00AD0573" w:rsidP="00DC5AF3">
      <w:pPr>
        <w:pStyle w:val="a8"/>
        <w:numPr>
          <w:ilvl w:val="1"/>
          <w:numId w:val="1"/>
        </w:numPr>
        <w:tabs>
          <w:tab w:val="left" w:pos="540"/>
        </w:tabs>
        <w:ind w:left="709" w:hanging="709"/>
        <w:jc w:val="both"/>
      </w:pPr>
      <w:r w:rsidRPr="00DC5AF3">
        <w:t xml:space="preserve">  Цель рабочей программы — создание условий для планирования, организации и управления образовательным процессом по определенной учебной дисциплине (образовательной области). </w:t>
      </w:r>
    </w:p>
    <w:p w:rsidR="00AD0573" w:rsidRPr="00DC5AF3" w:rsidRDefault="00AD0573" w:rsidP="00DC5AF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AF3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AD0573" w:rsidRPr="00DC5AF3" w:rsidRDefault="00AD0573" w:rsidP="00DC5AF3">
      <w:pPr>
        <w:numPr>
          <w:ilvl w:val="0"/>
          <w:numId w:val="5"/>
        </w:num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AF3">
        <w:rPr>
          <w:rFonts w:ascii="Times New Roman" w:hAnsi="Times New Roman" w:cs="Times New Roman"/>
          <w:sz w:val="24"/>
          <w:szCs w:val="24"/>
        </w:rPr>
        <w:t xml:space="preserve">дать представление о практической реализации компонентов государственного образовательного стандарта при изучении конкретного предмета (курса); </w:t>
      </w:r>
    </w:p>
    <w:p w:rsidR="00AD0573" w:rsidRPr="00DC5AF3" w:rsidRDefault="00AD0573" w:rsidP="00DC5AF3">
      <w:pPr>
        <w:numPr>
          <w:ilvl w:val="0"/>
          <w:numId w:val="5"/>
        </w:num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AF3">
        <w:rPr>
          <w:rFonts w:ascii="Times New Roman" w:hAnsi="Times New Roman" w:cs="Times New Roman"/>
          <w:sz w:val="24"/>
          <w:szCs w:val="24"/>
        </w:rPr>
        <w:t xml:space="preserve">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 </w:t>
      </w:r>
    </w:p>
    <w:p w:rsidR="00AD0573" w:rsidRPr="00DC5AF3" w:rsidRDefault="00AD0573" w:rsidP="00DC5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AF3">
        <w:rPr>
          <w:rFonts w:ascii="Times New Roman" w:hAnsi="Times New Roman" w:cs="Times New Roman"/>
          <w:sz w:val="24"/>
          <w:szCs w:val="24"/>
        </w:rPr>
        <w:t xml:space="preserve">1.4. </w:t>
      </w:r>
      <w:r w:rsidR="00EE3EC8" w:rsidRPr="00DC5AF3">
        <w:rPr>
          <w:rFonts w:ascii="Times New Roman" w:hAnsi="Times New Roman" w:cs="Times New Roman"/>
          <w:sz w:val="24"/>
          <w:szCs w:val="24"/>
        </w:rPr>
        <w:t xml:space="preserve">   </w:t>
      </w:r>
      <w:r w:rsidRPr="00DC5AF3">
        <w:rPr>
          <w:rFonts w:ascii="Times New Roman" w:hAnsi="Times New Roman" w:cs="Times New Roman"/>
          <w:sz w:val="24"/>
          <w:szCs w:val="24"/>
        </w:rPr>
        <w:t xml:space="preserve">Функции рабочей программы: </w:t>
      </w:r>
    </w:p>
    <w:p w:rsidR="00AD0573" w:rsidRPr="00DC5AF3" w:rsidRDefault="00AD0573" w:rsidP="00DC5AF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AF3">
        <w:rPr>
          <w:rFonts w:ascii="Times New Roman" w:hAnsi="Times New Roman" w:cs="Times New Roman"/>
          <w:sz w:val="24"/>
          <w:szCs w:val="24"/>
        </w:rPr>
        <w:t>нормативная</w:t>
      </w:r>
      <w:r w:rsidR="00EE3EC8" w:rsidRPr="00DC5AF3">
        <w:rPr>
          <w:rFonts w:ascii="Times New Roman" w:hAnsi="Times New Roman" w:cs="Times New Roman"/>
          <w:sz w:val="24"/>
          <w:szCs w:val="24"/>
        </w:rPr>
        <w:t xml:space="preserve"> - </w:t>
      </w:r>
      <w:r w:rsidRPr="00DC5AF3">
        <w:rPr>
          <w:rFonts w:ascii="Times New Roman" w:hAnsi="Times New Roman" w:cs="Times New Roman"/>
          <w:sz w:val="24"/>
          <w:szCs w:val="24"/>
        </w:rPr>
        <w:t>является документом, обязательным для выполнения в полном объеме;</w:t>
      </w:r>
    </w:p>
    <w:p w:rsidR="00AD0573" w:rsidRPr="00DC5AF3" w:rsidRDefault="00AD0573" w:rsidP="00DC5AF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AF3">
        <w:rPr>
          <w:rFonts w:ascii="Times New Roman" w:hAnsi="Times New Roman" w:cs="Times New Roman"/>
          <w:sz w:val="24"/>
          <w:szCs w:val="24"/>
        </w:rPr>
        <w:t>целеполагания</w:t>
      </w:r>
      <w:r w:rsidR="00EE3EC8" w:rsidRPr="00DC5AF3">
        <w:rPr>
          <w:rFonts w:ascii="Times New Roman" w:hAnsi="Times New Roman" w:cs="Times New Roman"/>
          <w:sz w:val="24"/>
          <w:szCs w:val="24"/>
        </w:rPr>
        <w:t xml:space="preserve"> -</w:t>
      </w:r>
      <w:r w:rsidRPr="00DC5AF3">
        <w:rPr>
          <w:rFonts w:ascii="Times New Roman" w:hAnsi="Times New Roman" w:cs="Times New Roman"/>
          <w:sz w:val="24"/>
          <w:szCs w:val="24"/>
        </w:rPr>
        <w:t xml:space="preserve"> определяет ценности и цели, ради достижения которых она введена в ту или иную образовательную область;</w:t>
      </w:r>
    </w:p>
    <w:p w:rsidR="00AD0573" w:rsidRPr="00DC5AF3" w:rsidRDefault="00AD0573" w:rsidP="00DC5AF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AF3">
        <w:rPr>
          <w:rFonts w:ascii="Times New Roman" w:hAnsi="Times New Roman" w:cs="Times New Roman"/>
          <w:sz w:val="24"/>
          <w:szCs w:val="24"/>
        </w:rPr>
        <w:t>определения содержания образования</w:t>
      </w:r>
      <w:r w:rsidR="00EE3EC8" w:rsidRPr="00DC5AF3">
        <w:rPr>
          <w:rFonts w:ascii="Times New Roman" w:hAnsi="Times New Roman" w:cs="Times New Roman"/>
          <w:sz w:val="24"/>
          <w:szCs w:val="24"/>
        </w:rPr>
        <w:t xml:space="preserve"> - </w:t>
      </w:r>
      <w:r w:rsidRPr="00DC5AF3">
        <w:rPr>
          <w:rFonts w:ascii="Times New Roman" w:hAnsi="Times New Roman" w:cs="Times New Roman"/>
          <w:sz w:val="24"/>
          <w:szCs w:val="24"/>
        </w:rPr>
        <w:t>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AD0573" w:rsidRPr="00DC5AF3" w:rsidRDefault="00AD0573" w:rsidP="00DC5AF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AF3">
        <w:rPr>
          <w:rFonts w:ascii="Times New Roman" w:hAnsi="Times New Roman" w:cs="Times New Roman"/>
          <w:sz w:val="24"/>
          <w:szCs w:val="24"/>
        </w:rPr>
        <w:t>процессуальная</w:t>
      </w:r>
      <w:r w:rsidR="00EE3EC8" w:rsidRPr="00DC5AF3">
        <w:rPr>
          <w:rFonts w:ascii="Times New Roman" w:hAnsi="Times New Roman" w:cs="Times New Roman"/>
          <w:sz w:val="24"/>
          <w:szCs w:val="24"/>
        </w:rPr>
        <w:t xml:space="preserve"> - </w:t>
      </w:r>
      <w:r w:rsidRPr="00DC5AF3">
        <w:rPr>
          <w:rFonts w:ascii="Times New Roman" w:hAnsi="Times New Roman" w:cs="Times New Roman"/>
          <w:sz w:val="24"/>
          <w:szCs w:val="24"/>
        </w:rPr>
        <w:t>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AD0573" w:rsidRPr="00DC5AF3" w:rsidRDefault="00AD0573" w:rsidP="00DC5AF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AF3">
        <w:rPr>
          <w:rFonts w:ascii="Times New Roman" w:hAnsi="Times New Roman" w:cs="Times New Roman"/>
          <w:sz w:val="24"/>
          <w:szCs w:val="24"/>
        </w:rPr>
        <w:t>оценочная</w:t>
      </w:r>
      <w:r w:rsidR="00EE3EC8" w:rsidRPr="00DC5AF3">
        <w:rPr>
          <w:rFonts w:ascii="Times New Roman" w:hAnsi="Times New Roman" w:cs="Times New Roman"/>
          <w:sz w:val="24"/>
          <w:szCs w:val="24"/>
        </w:rPr>
        <w:t xml:space="preserve"> - </w:t>
      </w:r>
      <w:r w:rsidRPr="00DC5AF3">
        <w:rPr>
          <w:rFonts w:ascii="Times New Roman" w:hAnsi="Times New Roman" w:cs="Times New Roman"/>
          <w:sz w:val="24"/>
          <w:szCs w:val="24"/>
        </w:rPr>
        <w:t>выявляет уровни усвоения элементов содержания, объекты контроля и критерии оценки уровня обученности учащихся.</w:t>
      </w:r>
    </w:p>
    <w:p w:rsidR="00744409" w:rsidRPr="00DC5AF3" w:rsidRDefault="00744409" w:rsidP="00DC5AF3">
      <w:pPr>
        <w:pStyle w:val="a8"/>
        <w:ind w:left="426" w:hanging="426"/>
        <w:jc w:val="both"/>
      </w:pPr>
      <w:r w:rsidRPr="00DC5AF3">
        <w:lastRenderedPageBreak/>
        <w:t xml:space="preserve">1.5. Рабочая программа составляется на один учебный год. В отдельных случаях возможно </w:t>
      </w:r>
      <w:r w:rsidR="00A70C60" w:rsidRPr="00DC5AF3">
        <w:t xml:space="preserve"> </w:t>
      </w:r>
      <w:r w:rsidRPr="00DC5AF3">
        <w:t xml:space="preserve">составление рабочей программы на ступень обучения (главным образом, среднее (полное) </w:t>
      </w:r>
      <w:r w:rsidR="00A70C60" w:rsidRPr="00DC5AF3">
        <w:t xml:space="preserve"> </w:t>
      </w:r>
      <w:r w:rsidRPr="00DC5AF3">
        <w:t>общее образование) с последующей корректировкой.</w:t>
      </w:r>
    </w:p>
    <w:p w:rsidR="00A70C60" w:rsidRPr="00DC5AF3" w:rsidRDefault="00A70C60" w:rsidP="00DC5AF3">
      <w:pPr>
        <w:pStyle w:val="a8"/>
        <w:numPr>
          <w:ilvl w:val="1"/>
          <w:numId w:val="1"/>
        </w:numPr>
        <w:ind w:left="426" w:hanging="426"/>
        <w:jc w:val="both"/>
      </w:pPr>
      <w:r w:rsidRPr="00DC5AF3">
        <w:t>Рабочая программа  может быть единой для всех учителей данного предмета,  работающих в школе, или индивидуальной.</w:t>
      </w:r>
    </w:p>
    <w:p w:rsidR="007F2EB3" w:rsidRPr="00DC5AF3" w:rsidRDefault="00F10C4B" w:rsidP="00DC5AF3">
      <w:pPr>
        <w:pStyle w:val="a8"/>
        <w:numPr>
          <w:ilvl w:val="1"/>
          <w:numId w:val="1"/>
        </w:numPr>
        <w:ind w:left="426" w:hanging="426"/>
        <w:jc w:val="both"/>
      </w:pPr>
      <w:r w:rsidRPr="00DC5AF3">
        <w:t>Рабочая программа может быть:</w:t>
      </w:r>
    </w:p>
    <w:p w:rsidR="00F10C4B" w:rsidRPr="00DC5AF3" w:rsidRDefault="00F10C4B" w:rsidP="00DC5AF3">
      <w:pPr>
        <w:pStyle w:val="a8"/>
        <w:numPr>
          <w:ilvl w:val="0"/>
          <w:numId w:val="8"/>
        </w:numPr>
        <w:ind w:left="709" w:hanging="436"/>
        <w:jc w:val="both"/>
      </w:pPr>
      <w:r w:rsidRPr="00DC5AF3">
        <w:rPr>
          <w:i/>
        </w:rPr>
        <w:t>адаптированной</w:t>
      </w:r>
      <w:r w:rsidRPr="00DC5AF3">
        <w:t xml:space="preserve"> – разработана на основе Примерной (типовой) программы</w:t>
      </w:r>
      <w:r w:rsidR="00681787" w:rsidRPr="00DC5AF3">
        <w:t xml:space="preserve"> или примерной программы автора учебного пособия</w:t>
      </w:r>
      <w:r w:rsidRPr="00DC5AF3">
        <w:t xml:space="preserve">, внесены изменения структурного характера (перекомпоновка тем, часов), не затрагивающие содержания образования; </w:t>
      </w:r>
      <w:r w:rsidRPr="00DC5AF3">
        <w:rPr>
          <w:bdr w:val="none" w:sz="0" w:space="0" w:color="auto" w:frame="1"/>
        </w:rPr>
        <w:t>изменения в содержании затрагивают не более 30%;</w:t>
      </w:r>
    </w:p>
    <w:p w:rsidR="00F10C4B" w:rsidRPr="00DC5AF3" w:rsidRDefault="00F10C4B" w:rsidP="00DC5AF3">
      <w:pPr>
        <w:pStyle w:val="a8"/>
        <w:numPr>
          <w:ilvl w:val="0"/>
          <w:numId w:val="8"/>
        </w:numPr>
        <w:ind w:left="709" w:hanging="436"/>
        <w:jc w:val="both"/>
      </w:pPr>
      <w:r w:rsidRPr="00DC5AF3">
        <w:rPr>
          <w:i/>
          <w:iCs/>
        </w:rPr>
        <w:t xml:space="preserve">модифицированная программа - </w:t>
      </w:r>
      <w:r w:rsidRPr="00DC5AF3">
        <w:rPr>
          <w:bdr w:val="none" w:sz="0" w:space="0" w:color="auto" w:frame="1"/>
        </w:rPr>
        <w:t>изменения в содержании более 30% при сохранении обязательного минимума стандарта содержания образования;</w:t>
      </w:r>
    </w:p>
    <w:p w:rsidR="00F10C4B" w:rsidRPr="00DC5AF3" w:rsidRDefault="00F10C4B" w:rsidP="00DC5AF3">
      <w:pPr>
        <w:pStyle w:val="a8"/>
        <w:numPr>
          <w:ilvl w:val="0"/>
          <w:numId w:val="8"/>
        </w:numPr>
        <w:shd w:val="clear" w:color="auto" w:fill="FFFFFF"/>
        <w:ind w:left="709" w:hanging="425"/>
        <w:jc w:val="both"/>
      </w:pPr>
      <w:r w:rsidRPr="00DC5AF3">
        <w:rPr>
          <w:i/>
        </w:rPr>
        <w:t>а</w:t>
      </w:r>
      <w:r w:rsidRPr="00DC5AF3">
        <w:rPr>
          <w:bCs/>
          <w:i/>
          <w:iCs/>
        </w:rPr>
        <w:t>вторская</w:t>
      </w:r>
      <w:r w:rsidRPr="00DC5AF3">
        <w:rPr>
          <w:b/>
          <w:bCs/>
          <w:i/>
          <w:iCs/>
        </w:rPr>
        <w:t xml:space="preserve"> </w:t>
      </w:r>
      <w:r w:rsidRPr="00DC5AF3">
        <w:rPr>
          <w:bCs/>
          <w:i/>
          <w:iCs/>
        </w:rPr>
        <w:t>рабочая программа</w:t>
      </w:r>
      <w:r w:rsidRPr="00DC5AF3">
        <w:rPr>
          <w:b/>
          <w:bCs/>
          <w:i/>
          <w:iCs/>
        </w:rPr>
        <w:t xml:space="preserve"> - </w:t>
      </w:r>
      <w:r w:rsidRPr="00DC5AF3">
        <w:rPr>
          <w:bCs/>
          <w:iCs/>
        </w:rPr>
        <w:t>о</w:t>
      </w:r>
      <w:r w:rsidRPr="00DC5AF3">
        <w:rPr>
          <w:bdr w:val="none" w:sz="0" w:space="0" w:color="auto" w:frame="1"/>
        </w:rPr>
        <w:t>ригинальная программа, полностью разработанная автором/коллективом авторов</w:t>
      </w:r>
      <w:r w:rsidR="00355B98" w:rsidRPr="00DC5AF3">
        <w:rPr>
          <w:bdr w:val="none" w:sz="0" w:space="0" w:color="auto" w:frame="1"/>
        </w:rPr>
        <w:t xml:space="preserve"> в соответствии с требованиями ФГОС и с учётом примерной основной образовательной программы соответствующего уровня образования</w:t>
      </w:r>
      <w:r w:rsidRPr="00DC5AF3">
        <w:rPr>
          <w:bdr w:val="none" w:sz="0" w:space="0" w:color="auto" w:frame="1"/>
        </w:rPr>
        <w:t>, отличающаяся новизной и актуальностью, не противоречащая по содержанию государственным целям в области образования и действующему законодательству РФ.</w:t>
      </w:r>
    </w:p>
    <w:p w:rsidR="00A834D2" w:rsidRPr="00DC5AF3" w:rsidRDefault="002F6509" w:rsidP="00DC5AF3">
      <w:pPr>
        <w:pStyle w:val="a8"/>
        <w:numPr>
          <w:ilvl w:val="1"/>
          <w:numId w:val="1"/>
        </w:numPr>
        <w:shd w:val="clear" w:color="auto" w:fill="FFFFFF"/>
        <w:ind w:left="567" w:hanging="567"/>
        <w:jc w:val="both"/>
      </w:pPr>
      <w:r w:rsidRPr="00DC5AF3">
        <w:t xml:space="preserve">Рабочая  </w:t>
      </w:r>
      <w:r w:rsidR="00A834D2" w:rsidRPr="00DC5AF3">
        <w:t>программа составляется в двух вариантах: в бумажном варианте хранится у учителя, в электронном размещается на сайте гимназии.</w:t>
      </w:r>
    </w:p>
    <w:p w:rsidR="00035DF4" w:rsidRPr="00DC5AF3" w:rsidRDefault="002A0560" w:rsidP="00A4710E">
      <w:pPr>
        <w:pStyle w:val="a8"/>
        <w:numPr>
          <w:ilvl w:val="1"/>
          <w:numId w:val="1"/>
        </w:numPr>
        <w:shd w:val="clear" w:color="auto" w:fill="FFFFFF"/>
        <w:ind w:left="567" w:hanging="567"/>
        <w:jc w:val="both"/>
      </w:pPr>
      <w:r>
        <w:t xml:space="preserve">Учитель может взять за основу </w:t>
      </w:r>
      <w:r w:rsidR="00576236" w:rsidRPr="00DC5AF3">
        <w:t xml:space="preserve">примерную рабочую программу учебного предмета, разработанную </w:t>
      </w:r>
      <w:r w:rsidR="00035DF4" w:rsidRPr="00DC5AF3">
        <w:t xml:space="preserve">автором учебника </w:t>
      </w:r>
      <w:r w:rsidR="00576236" w:rsidRPr="00DC5AF3">
        <w:t xml:space="preserve">в соответствии с требованиями ФГОС, но вносит изменения или дополнения, то  он прилагает к программе пояснительную записку с </w:t>
      </w:r>
      <w:r w:rsidR="00760C86" w:rsidRPr="00DC5AF3">
        <w:t xml:space="preserve">обоснованием </w:t>
      </w:r>
      <w:r w:rsidR="00576236" w:rsidRPr="00DC5AF3">
        <w:t>изменений</w:t>
      </w:r>
      <w:r w:rsidR="006442D9" w:rsidRPr="00DC5AF3">
        <w:t xml:space="preserve">. </w:t>
      </w:r>
      <w:r w:rsidR="00A4710E">
        <w:t>В пояснительной записке отражаются те изменения, которые вносит учитель с учётом особенностей контингента учащихся, целевых ориентиров учебного предмета, курса, особенностей общеобразовательного учреждения, а также требования к уровню подготовки учащихся</w:t>
      </w:r>
      <w:r w:rsidR="004B0B03">
        <w:t xml:space="preserve"> </w:t>
      </w:r>
      <w:r w:rsidR="00A4710E">
        <w:t>с учётом внесённых изменений.</w:t>
      </w:r>
      <w:r w:rsidR="004B0B03">
        <w:t xml:space="preserve"> </w:t>
      </w:r>
      <w:r>
        <w:t>Рабочая программа размещается на сайте гимназии в разделе «Образование».</w:t>
      </w:r>
    </w:p>
    <w:p w:rsidR="00E966AA" w:rsidRPr="00DC5AF3" w:rsidRDefault="00F10C4B" w:rsidP="00DC5AF3">
      <w:pPr>
        <w:shd w:val="clear" w:color="auto" w:fill="FFFFFF"/>
        <w:spacing w:after="0" w:line="240" w:lineRule="auto"/>
        <w:ind w:left="567" w:firstLine="284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C5A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</w:t>
      </w:r>
      <w:r w:rsidRPr="00DC5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966AA" w:rsidRPr="00DC5AF3">
        <w:rPr>
          <w:rFonts w:ascii="Times New Roman" w:hAnsi="Times New Roman" w:cs="Times New Roman"/>
          <w:sz w:val="24"/>
          <w:szCs w:val="24"/>
        </w:rPr>
        <w:t>    </w:t>
      </w:r>
      <w:r w:rsidR="00E966AA" w:rsidRPr="00DC5AF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       </w:t>
      </w:r>
    </w:p>
    <w:p w:rsidR="00E966AA" w:rsidRPr="00DC5AF3" w:rsidRDefault="00E966AA" w:rsidP="00720EBF">
      <w:pPr>
        <w:pStyle w:val="a4"/>
        <w:tabs>
          <w:tab w:val="left" w:pos="57"/>
        </w:tabs>
        <w:spacing w:line="240" w:lineRule="auto"/>
        <w:ind w:right="-1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AF3">
        <w:rPr>
          <w:rFonts w:ascii="Times New Roman" w:hAnsi="Times New Roman" w:cs="Times New Roman"/>
          <w:b/>
          <w:sz w:val="24"/>
          <w:szCs w:val="24"/>
        </w:rPr>
        <w:t xml:space="preserve">2. Порядок согласования  и утверждения </w:t>
      </w:r>
      <w:r w:rsidR="008F310F" w:rsidRPr="00DC5AF3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</w:p>
    <w:p w:rsidR="00E966AA" w:rsidRPr="00DC5AF3" w:rsidRDefault="00E966AA" w:rsidP="00DC5AF3">
      <w:pPr>
        <w:pStyle w:val="a4"/>
        <w:tabs>
          <w:tab w:val="left" w:pos="57"/>
        </w:tabs>
        <w:spacing w:line="240" w:lineRule="auto"/>
        <w:ind w:left="57" w:right="-1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66AA" w:rsidRDefault="00811917" w:rsidP="00DC5AF3">
      <w:pPr>
        <w:pStyle w:val="a4"/>
        <w:numPr>
          <w:ilvl w:val="0"/>
          <w:numId w:val="10"/>
        </w:numPr>
        <w:tabs>
          <w:tab w:val="left" w:pos="426"/>
        </w:tabs>
        <w:spacing w:line="240" w:lineRule="auto"/>
        <w:ind w:right="-108"/>
        <w:contextualSpacing/>
        <w:rPr>
          <w:rFonts w:ascii="Times New Roman" w:hAnsi="Times New Roman" w:cs="Times New Roman"/>
          <w:sz w:val="24"/>
          <w:szCs w:val="24"/>
        </w:rPr>
      </w:pPr>
      <w:r w:rsidRPr="00DC5AF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E966AA" w:rsidRPr="00DC5AF3">
        <w:rPr>
          <w:rFonts w:ascii="Times New Roman" w:hAnsi="Times New Roman" w:cs="Times New Roman"/>
          <w:sz w:val="24"/>
          <w:szCs w:val="24"/>
        </w:rPr>
        <w:t>рассматривается на заседани</w:t>
      </w:r>
      <w:r w:rsidRPr="00DC5AF3">
        <w:rPr>
          <w:rFonts w:ascii="Times New Roman" w:hAnsi="Times New Roman" w:cs="Times New Roman"/>
          <w:sz w:val="24"/>
          <w:szCs w:val="24"/>
        </w:rPr>
        <w:t>и</w:t>
      </w:r>
      <w:r w:rsidR="00E966AA" w:rsidRPr="00DC5AF3">
        <w:rPr>
          <w:rFonts w:ascii="Times New Roman" w:hAnsi="Times New Roman" w:cs="Times New Roman"/>
          <w:sz w:val="24"/>
          <w:szCs w:val="24"/>
        </w:rPr>
        <w:t xml:space="preserve"> предметн</w:t>
      </w:r>
      <w:r w:rsidRPr="00DC5AF3">
        <w:rPr>
          <w:rFonts w:ascii="Times New Roman" w:hAnsi="Times New Roman" w:cs="Times New Roman"/>
          <w:sz w:val="24"/>
          <w:szCs w:val="24"/>
        </w:rPr>
        <w:t>ой</w:t>
      </w:r>
      <w:r w:rsidR="00E966AA" w:rsidRPr="00DC5AF3">
        <w:rPr>
          <w:rFonts w:ascii="Times New Roman" w:hAnsi="Times New Roman" w:cs="Times New Roman"/>
          <w:sz w:val="24"/>
          <w:szCs w:val="24"/>
        </w:rPr>
        <w:t xml:space="preserve"> кафедр</w:t>
      </w:r>
      <w:r w:rsidRPr="00DC5AF3">
        <w:rPr>
          <w:rFonts w:ascii="Times New Roman" w:hAnsi="Times New Roman" w:cs="Times New Roman"/>
          <w:sz w:val="24"/>
          <w:szCs w:val="24"/>
        </w:rPr>
        <w:t>ы</w:t>
      </w:r>
      <w:r w:rsidR="00E966AA" w:rsidRPr="00DC5AF3">
        <w:rPr>
          <w:rFonts w:ascii="Times New Roman" w:hAnsi="Times New Roman" w:cs="Times New Roman"/>
          <w:sz w:val="24"/>
          <w:szCs w:val="24"/>
        </w:rPr>
        <w:t xml:space="preserve">.  Срок согласования </w:t>
      </w:r>
      <w:r w:rsidRPr="00DC5AF3">
        <w:rPr>
          <w:rFonts w:ascii="Times New Roman" w:hAnsi="Times New Roman" w:cs="Times New Roman"/>
          <w:sz w:val="24"/>
          <w:szCs w:val="24"/>
        </w:rPr>
        <w:t xml:space="preserve">    программы</w:t>
      </w:r>
      <w:r w:rsidR="00E966AA" w:rsidRPr="00DC5AF3">
        <w:rPr>
          <w:rFonts w:ascii="Times New Roman" w:hAnsi="Times New Roman" w:cs="Times New Roman"/>
          <w:sz w:val="24"/>
          <w:szCs w:val="24"/>
        </w:rPr>
        <w:t xml:space="preserve"> на заседании кафедры-до </w:t>
      </w:r>
      <w:r w:rsidR="002361C2">
        <w:rPr>
          <w:rFonts w:ascii="Times New Roman" w:hAnsi="Times New Roman" w:cs="Times New Roman"/>
          <w:sz w:val="24"/>
          <w:szCs w:val="24"/>
        </w:rPr>
        <w:t>31 августа</w:t>
      </w:r>
      <w:r w:rsidRPr="00DC5AF3">
        <w:rPr>
          <w:rFonts w:ascii="Times New Roman" w:hAnsi="Times New Roman" w:cs="Times New Roman"/>
          <w:sz w:val="24"/>
          <w:szCs w:val="24"/>
        </w:rPr>
        <w:t xml:space="preserve"> текущего учебного года</w:t>
      </w:r>
      <w:r w:rsidR="00E966AA" w:rsidRPr="00DC5AF3">
        <w:rPr>
          <w:rFonts w:ascii="Times New Roman" w:hAnsi="Times New Roman" w:cs="Times New Roman"/>
          <w:sz w:val="24"/>
          <w:szCs w:val="24"/>
        </w:rPr>
        <w:t>.</w:t>
      </w:r>
    </w:p>
    <w:p w:rsidR="000906BA" w:rsidRPr="005E509E" w:rsidRDefault="000906BA" w:rsidP="000906BA">
      <w:pPr>
        <w:pStyle w:val="a8"/>
        <w:numPr>
          <w:ilvl w:val="0"/>
          <w:numId w:val="10"/>
        </w:numPr>
        <w:jc w:val="both"/>
      </w:pPr>
      <w:r w:rsidRPr="005E509E">
        <w:t>Рабочие программы, являющиеся авторскими,  проходят дополнительно процедуру внутреннего и при необходимости внешнего рецензирования. Внутреннее рецензирование проводится в общеоб</w:t>
      </w:r>
      <w:r>
        <w:t>разовательном учреждении высоко</w:t>
      </w:r>
      <w:r w:rsidRPr="005E509E">
        <w:t>квалифицированным учителем соответствующего учебного предмета</w:t>
      </w:r>
      <w:r>
        <w:t>, утверждается на научно-методическом совете.</w:t>
      </w:r>
      <w:r w:rsidRPr="005E509E">
        <w:t xml:space="preserve"> </w:t>
      </w:r>
      <w:r w:rsidRPr="000906BA">
        <w:rPr>
          <w:i/>
        </w:rPr>
        <w:t xml:space="preserve"> </w:t>
      </w:r>
    </w:p>
    <w:p w:rsidR="00E966AA" w:rsidRPr="00DC5AF3" w:rsidRDefault="00811917" w:rsidP="00DC5AF3">
      <w:pPr>
        <w:pStyle w:val="a4"/>
        <w:numPr>
          <w:ilvl w:val="0"/>
          <w:numId w:val="10"/>
        </w:numPr>
        <w:tabs>
          <w:tab w:val="left" w:pos="426"/>
        </w:tabs>
        <w:spacing w:line="240" w:lineRule="auto"/>
        <w:ind w:right="-108"/>
        <w:contextualSpacing/>
        <w:rPr>
          <w:rFonts w:ascii="Times New Roman" w:hAnsi="Times New Roman" w:cs="Times New Roman"/>
          <w:sz w:val="24"/>
          <w:szCs w:val="24"/>
        </w:rPr>
      </w:pPr>
      <w:r w:rsidRPr="00DC5AF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966AA" w:rsidRPr="00DC5AF3">
        <w:rPr>
          <w:rFonts w:ascii="Times New Roman" w:hAnsi="Times New Roman" w:cs="Times New Roman"/>
          <w:sz w:val="24"/>
          <w:szCs w:val="24"/>
        </w:rPr>
        <w:t xml:space="preserve">в печатном виде </w:t>
      </w:r>
      <w:r w:rsidRPr="00DC5AF3">
        <w:rPr>
          <w:rFonts w:ascii="Times New Roman" w:hAnsi="Times New Roman" w:cs="Times New Roman"/>
          <w:sz w:val="24"/>
          <w:szCs w:val="24"/>
        </w:rPr>
        <w:t xml:space="preserve">после утверждения на кафедре </w:t>
      </w:r>
      <w:r w:rsidR="00E966AA" w:rsidRPr="00DC5AF3">
        <w:rPr>
          <w:rFonts w:ascii="Times New Roman" w:hAnsi="Times New Roman" w:cs="Times New Roman"/>
          <w:sz w:val="24"/>
          <w:szCs w:val="24"/>
        </w:rPr>
        <w:t xml:space="preserve">передаётся на утверждение директору гимназии руководителем кафедры в </w:t>
      </w:r>
      <w:r w:rsidRPr="00DC5AF3">
        <w:rPr>
          <w:rFonts w:ascii="Times New Roman" w:hAnsi="Times New Roman" w:cs="Times New Roman"/>
          <w:sz w:val="24"/>
          <w:szCs w:val="24"/>
        </w:rPr>
        <w:t>тот же день.</w:t>
      </w:r>
    </w:p>
    <w:p w:rsidR="00811917" w:rsidRPr="00DC5AF3" w:rsidRDefault="00811917" w:rsidP="00DC5AF3">
      <w:pPr>
        <w:pStyle w:val="a4"/>
        <w:numPr>
          <w:ilvl w:val="0"/>
          <w:numId w:val="10"/>
        </w:numPr>
        <w:tabs>
          <w:tab w:val="left" w:pos="426"/>
        </w:tabs>
        <w:spacing w:line="240" w:lineRule="auto"/>
        <w:ind w:right="-108"/>
        <w:contextualSpacing/>
        <w:rPr>
          <w:rFonts w:ascii="Times New Roman" w:hAnsi="Times New Roman" w:cs="Times New Roman"/>
          <w:sz w:val="24"/>
          <w:szCs w:val="24"/>
        </w:rPr>
      </w:pPr>
      <w:r w:rsidRPr="00DC5AF3">
        <w:rPr>
          <w:rFonts w:ascii="Times New Roman" w:hAnsi="Times New Roman" w:cs="Times New Roman"/>
          <w:sz w:val="24"/>
          <w:szCs w:val="24"/>
        </w:rPr>
        <w:t xml:space="preserve">Программа размещается на сайте гимназии </w:t>
      </w:r>
      <w:r w:rsidR="002361C2">
        <w:rPr>
          <w:rFonts w:ascii="Times New Roman" w:hAnsi="Times New Roman" w:cs="Times New Roman"/>
          <w:sz w:val="24"/>
          <w:szCs w:val="24"/>
        </w:rPr>
        <w:t>до 10 сентября</w:t>
      </w:r>
      <w:r w:rsidRPr="00DC5AF3">
        <w:rPr>
          <w:rFonts w:ascii="Times New Roman" w:hAnsi="Times New Roman" w:cs="Times New Roman"/>
          <w:sz w:val="24"/>
          <w:szCs w:val="24"/>
        </w:rPr>
        <w:t xml:space="preserve"> текущего учебного года.</w:t>
      </w:r>
    </w:p>
    <w:p w:rsidR="00565C43" w:rsidRPr="00DC5AF3" w:rsidRDefault="00565C43" w:rsidP="00DC5AF3">
      <w:pPr>
        <w:pStyle w:val="a4"/>
        <w:numPr>
          <w:ilvl w:val="0"/>
          <w:numId w:val="10"/>
        </w:numPr>
        <w:tabs>
          <w:tab w:val="left" w:pos="426"/>
        </w:tabs>
        <w:spacing w:line="240" w:lineRule="auto"/>
        <w:ind w:right="-10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C5AF3">
        <w:rPr>
          <w:rFonts w:ascii="Times New Roman" w:hAnsi="Times New Roman" w:cs="Times New Roman"/>
          <w:sz w:val="24"/>
          <w:szCs w:val="24"/>
          <w:lang w:eastAsia="ru-RU"/>
        </w:rPr>
        <w:t>Если на начало учебных занятий рабочая программа не прошла процедуру согласования и утверждения, учитель не допускается к проведению учебных занятий с последующим перерасчётом заработной платы.</w:t>
      </w:r>
    </w:p>
    <w:p w:rsidR="0049042F" w:rsidRPr="00DC5AF3" w:rsidRDefault="0049042F" w:rsidP="00DC5AF3">
      <w:pPr>
        <w:pStyle w:val="a8"/>
        <w:numPr>
          <w:ilvl w:val="0"/>
          <w:numId w:val="10"/>
        </w:numPr>
        <w:tabs>
          <w:tab w:val="left" w:pos="0"/>
        </w:tabs>
        <w:jc w:val="both"/>
        <w:rPr>
          <w:rStyle w:val="FontStyle43"/>
          <w:sz w:val="24"/>
          <w:szCs w:val="24"/>
        </w:rPr>
      </w:pPr>
      <w:r w:rsidRPr="00DC5AF3">
        <w:rPr>
          <w:rStyle w:val="FontStyle43"/>
          <w:sz w:val="24"/>
          <w:szCs w:val="24"/>
        </w:rPr>
        <w:t xml:space="preserve">Администрация гимназии осуществляет контроль реализации рабочих программ в </w:t>
      </w:r>
      <w:r w:rsidRPr="00DC5AF3">
        <w:rPr>
          <w:rStyle w:val="FontStyle43"/>
          <w:sz w:val="24"/>
          <w:szCs w:val="24"/>
        </w:rPr>
        <w:br/>
        <w:t>соответствии с планом внутришкольного контроля.</w:t>
      </w:r>
    </w:p>
    <w:p w:rsidR="00375510" w:rsidRPr="00375510" w:rsidRDefault="00375510" w:rsidP="00070687">
      <w:pPr>
        <w:pStyle w:val="a8"/>
        <w:tabs>
          <w:tab w:val="left" w:pos="0"/>
          <w:tab w:val="left" w:pos="284"/>
        </w:tabs>
        <w:ind w:left="360"/>
        <w:jc w:val="both"/>
        <w:rPr>
          <w:b/>
          <w:color w:val="000000"/>
        </w:rPr>
      </w:pPr>
    </w:p>
    <w:p w:rsidR="00E966AA" w:rsidRPr="00DC5AF3" w:rsidRDefault="00D45E01" w:rsidP="00720EBF">
      <w:pPr>
        <w:pStyle w:val="a6"/>
        <w:numPr>
          <w:ilvl w:val="0"/>
          <w:numId w:val="2"/>
        </w:numPr>
        <w:tabs>
          <w:tab w:val="left" w:pos="57"/>
        </w:tabs>
        <w:spacing w:line="240" w:lineRule="auto"/>
        <w:ind w:right="-108"/>
        <w:contextualSpacing/>
        <w:jc w:val="center"/>
        <w:rPr>
          <w:rFonts w:ascii="Times New Roman" w:hAnsi="Times New Roman" w:cs="Times New Roman"/>
          <w:b/>
        </w:rPr>
      </w:pPr>
      <w:r w:rsidRPr="00DC5AF3">
        <w:rPr>
          <w:rFonts w:ascii="Times New Roman" w:hAnsi="Times New Roman" w:cs="Times New Roman"/>
          <w:b/>
        </w:rPr>
        <w:t>Структура рабочей программы</w:t>
      </w:r>
      <w:r w:rsidR="005D7279" w:rsidRPr="00DC5AF3">
        <w:rPr>
          <w:rFonts w:ascii="Times New Roman" w:hAnsi="Times New Roman" w:cs="Times New Roman"/>
          <w:b/>
        </w:rPr>
        <w:t xml:space="preserve"> и требования к оформлению</w:t>
      </w:r>
    </w:p>
    <w:p w:rsidR="00E966AA" w:rsidRPr="00DC5AF3" w:rsidRDefault="00E966AA" w:rsidP="00DC5AF3">
      <w:pPr>
        <w:pStyle w:val="a6"/>
        <w:tabs>
          <w:tab w:val="left" w:pos="57"/>
        </w:tabs>
        <w:spacing w:line="240" w:lineRule="auto"/>
        <w:ind w:left="720" w:right="-108"/>
        <w:contextualSpacing/>
        <w:jc w:val="both"/>
        <w:rPr>
          <w:rFonts w:ascii="Times New Roman" w:hAnsi="Times New Roman" w:cs="Times New Roman"/>
          <w:b/>
        </w:rPr>
      </w:pPr>
    </w:p>
    <w:p w:rsidR="00C96B85" w:rsidRPr="00DC5AF3" w:rsidRDefault="00960DB2" w:rsidP="00DC5AF3">
      <w:pPr>
        <w:pStyle w:val="a4"/>
        <w:numPr>
          <w:ilvl w:val="1"/>
          <w:numId w:val="2"/>
        </w:numPr>
        <w:tabs>
          <w:tab w:val="left" w:pos="426"/>
        </w:tabs>
        <w:spacing w:line="240" w:lineRule="auto"/>
        <w:ind w:left="426" w:right="-108" w:hanging="426"/>
        <w:contextualSpacing/>
        <w:rPr>
          <w:rStyle w:val="FontStyle43"/>
          <w:sz w:val="24"/>
          <w:szCs w:val="24"/>
        </w:rPr>
      </w:pPr>
      <w:r w:rsidRPr="00DC5AF3">
        <w:rPr>
          <w:rFonts w:ascii="Times New Roman" w:hAnsi="Times New Roman" w:cs="Times New Roman"/>
          <w:sz w:val="24"/>
          <w:szCs w:val="24"/>
        </w:rPr>
        <w:t xml:space="preserve">Рабочая программа  должна быть оформлена по образцу, аккуратно, без исправлений выполнена на компьютере. </w:t>
      </w:r>
      <w:r w:rsidRPr="00DC5AF3">
        <w:rPr>
          <w:rStyle w:val="FontStyle43"/>
          <w:sz w:val="24"/>
          <w:szCs w:val="24"/>
        </w:rPr>
        <w:t xml:space="preserve">Текст набирается в редакторе </w:t>
      </w:r>
      <w:r w:rsidRPr="00DC5AF3">
        <w:rPr>
          <w:rStyle w:val="FontStyle43"/>
          <w:sz w:val="24"/>
          <w:szCs w:val="24"/>
          <w:lang w:val="en-US"/>
        </w:rPr>
        <w:t>Word</w:t>
      </w:r>
      <w:r w:rsidRPr="00DC5AF3">
        <w:rPr>
          <w:rStyle w:val="FontStyle43"/>
          <w:sz w:val="24"/>
          <w:szCs w:val="24"/>
        </w:rPr>
        <w:t xml:space="preserve"> шрифтом </w:t>
      </w:r>
      <w:r w:rsidRPr="00DC5AF3">
        <w:rPr>
          <w:rStyle w:val="FontStyle43"/>
          <w:sz w:val="24"/>
          <w:szCs w:val="24"/>
          <w:lang w:val="en-US"/>
        </w:rPr>
        <w:t>Times</w:t>
      </w:r>
      <w:r w:rsidRPr="00DC5AF3">
        <w:rPr>
          <w:rStyle w:val="FontStyle43"/>
          <w:sz w:val="24"/>
          <w:szCs w:val="24"/>
        </w:rPr>
        <w:t xml:space="preserve"> </w:t>
      </w:r>
      <w:r w:rsidRPr="00DC5AF3">
        <w:rPr>
          <w:rStyle w:val="FontStyle43"/>
          <w:sz w:val="24"/>
          <w:szCs w:val="24"/>
          <w:lang w:val="en-US"/>
        </w:rPr>
        <w:t>New</w:t>
      </w:r>
      <w:r w:rsidRPr="00DC5AF3">
        <w:rPr>
          <w:rStyle w:val="FontStyle43"/>
          <w:sz w:val="24"/>
          <w:szCs w:val="24"/>
        </w:rPr>
        <w:t xml:space="preserve"> </w:t>
      </w:r>
      <w:r w:rsidRPr="00DC5AF3">
        <w:rPr>
          <w:rStyle w:val="FontStyle43"/>
          <w:sz w:val="24"/>
          <w:szCs w:val="24"/>
          <w:lang w:val="en-US"/>
        </w:rPr>
        <w:t>Roman</w:t>
      </w:r>
      <w:r w:rsidRPr="00DC5AF3">
        <w:rPr>
          <w:rStyle w:val="FontStyle43"/>
          <w:sz w:val="24"/>
          <w:szCs w:val="24"/>
        </w:rPr>
        <w:t>, кегль 12, межстрочный интервал одинарный,  выравнивание по ширине,  поля со всех сторон 1</w:t>
      </w:r>
      <w:r w:rsidR="0048540F" w:rsidRPr="00DC5AF3">
        <w:rPr>
          <w:rStyle w:val="FontStyle43"/>
          <w:sz w:val="24"/>
          <w:szCs w:val="24"/>
        </w:rPr>
        <w:t>,5</w:t>
      </w:r>
      <w:r w:rsidRPr="00DC5AF3">
        <w:rPr>
          <w:rStyle w:val="FontStyle43"/>
          <w:sz w:val="24"/>
          <w:szCs w:val="24"/>
        </w:rPr>
        <w:t xml:space="preserve"> см</w:t>
      </w:r>
      <w:r w:rsidR="0048540F" w:rsidRPr="00DC5AF3">
        <w:rPr>
          <w:rStyle w:val="FontStyle43"/>
          <w:sz w:val="24"/>
          <w:szCs w:val="24"/>
        </w:rPr>
        <w:t>, слева 2 см</w:t>
      </w:r>
      <w:r w:rsidR="003D5A85" w:rsidRPr="00DC5AF3">
        <w:rPr>
          <w:rStyle w:val="FontStyle43"/>
          <w:sz w:val="24"/>
          <w:szCs w:val="24"/>
        </w:rPr>
        <w:t>. Ц</w:t>
      </w:r>
      <w:r w:rsidRPr="00DC5AF3">
        <w:rPr>
          <w:rStyle w:val="FontStyle43"/>
          <w:sz w:val="24"/>
          <w:szCs w:val="24"/>
        </w:rPr>
        <w:t xml:space="preserve">ентровка заголовков и абзацы в тексте выполняются при помощи средств </w:t>
      </w:r>
      <w:r w:rsidRPr="00DC5AF3">
        <w:rPr>
          <w:rStyle w:val="FontStyle43"/>
          <w:sz w:val="24"/>
          <w:szCs w:val="24"/>
          <w:lang w:val="en-US"/>
        </w:rPr>
        <w:t>Word</w:t>
      </w:r>
      <w:r w:rsidRPr="00DC5AF3">
        <w:rPr>
          <w:rStyle w:val="FontStyle43"/>
          <w:sz w:val="24"/>
          <w:szCs w:val="24"/>
        </w:rPr>
        <w:t xml:space="preserve">, листы формата А4. </w:t>
      </w:r>
      <w:r w:rsidR="003D5A85" w:rsidRPr="00DC5AF3">
        <w:rPr>
          <w:rStyle w:val="FontStyle43"/>
          <w:sz w:val="24"/>
          <w:szCs w:val="24"/>
        </w:rPr>
        <w:t xml:space="preserve">Заголовки выделяются жирным шрифтом, строчными </w:t>
      </w:r>
      <w:r w:rsidR="003D5A85" w:rsidRPr="00DC5AF3">
        <w:rPr>
          <w:rStyle w:val="FontStyle43"/>
          <w:sz w:val="24"/>
          <w:szCs w:val="24"/>
        </w:rPr>
        <w:lastRenderedPageBreak/>
        <w:t xml:space="preserve">буквами. В конце заголовка точка не ставится. До и после заголовка выполняется двойной пробел. </w:t>
      </w:r>
      <w:r w:rsidRPr="00DC5AF3">
        <w:rPr>
          <w:rStyle w:val="FontStyle43"/>
          <w:sz w:val="24"/>
          <w:szCs w:val="24"/>
        </w:rPr>
        <w:t>Таблицы вставляются непосредственно в текст</w:t>
      </w:r>
      <w:r w:rsidR="00424646" w:rsidRPr="00DC5AF3">
        <w:rPr>
          <w:rStyle w:val="FontStyle43"/>
          <w:sz w:val="24"/>
          <w:szCs w:val="24"/>
        </w:rPr>
        <w:t>, разрешается расположение таблиц в альбомной ориентации</w:t>
      </w:r>
      <w:r w:rsidRPr="00DC5AF3">
        <w:rPr>
          <w:rStyle w:val="FontStyle43"/>
          <w:sz w:val="24"/>
          <w:szCs w:val="24"/>
        </w:rPr>
        <w:t>.</w:t>
      </w:r>
      <w:r w:rsidR="00032816" w:rsidRPr="00DC5AF3">
        <w:rPr>
          <w:rStyle w:val="FontStyle43"/>
          <w:sz w:val="24"/>
          <w:szCs w:val="24"/>
        </w:rPr>
        <w:t xml:space="preserve"> Если в тексте необходимо выделить отдельные слова или фразы, рекомендуется выделить их курсивом того же размера, подчёркиванием или полужирным шрифтом; возможно также сочетание курсива и жирного шрифта.</w:t>
      </w:r>
      <w:r w:rsidR="00494321" w:rsidRPr="00DC5AF3">
        <w:rPr>
          <w:rStyle w:val="FontStyle43"/>
          <w:sz w:val="24"/>
          <w:szCs w:val="24"/>
        </w:rPr>
        <w:t xml:space="preserve"> Внутри раздела абзацы не разделяются двойным пробелом (</w:t>
      </w:r>
      <w:r w:rsidR="00866FC3" w:rsidRPr="00DC5AF3">
        <w:rPr>
          <w:rStyle w:val="FontStyle43"/>
          <w:sz w:val="24"/>
          <w:szCs w:val="24"/>
        </w:rPr>
        <w:t>см. данное Положение в качестве образца).</w:t>
      </w:r>
    </w:p>
    <w:p w:rsidR="00960DB2" w:rsidRPr="00DC5AF3" w:rsidRDefault="00C96B85" w:rsidP="00DC5AF3">
      <w:pPr>
        <w:pStyle w:val="a4"/>
        <w:numPr>
          <w:ilvl w:val="1"/>
          <w:numId w:val="2"/>
        </w:numPr>
        <w:tabs>
          <w:tab w:val="left" w:pos="0"/>
          <w:tab w:val="left" w:pos="426"/>
          <w:tab w:val="left" w:pos="567"/>
        </w:tabs>
        <w:spacing w:line="240" w:lineRule="auto"/>
        <w:ind w:right="-108" w:hanging="1080"/>
        <w:contextualSpacing/>
        <w:rPr>
          <w:rStyle w:val="FontStyle43"/>
          <w:sz w:val="24"/>
          <w:szCs w:val="24"/>
        </w:rPr>
      </w:pPr>
      <w:r w:rsidRPr="00DC5AF3">
        <w:rPr>
          <w:rStyle w:val="FontStyle43"/>
          <w:sz w:val="24"/>
          <w:szCs w:val="24"/>
        </w:rPr>
        <w:t xml:space="preserve"> </w:t>
      </w:r>
      <w:r w:rsidR="00960DB2" w:rsidRPr="00DC5AF3">
        <w:rPr>
          <w:rStyle w:val="FontStyle43"/>
          <w:sz w:val="24"/>
          <w:szCs w:val="24"/>
        </w:rPr>
        <w:t xml:space="preserve">Титульный лист не нумеруется, </w:t>
      </w:r>
      <w:r w:rsidR="00BC08B4" w:rsidRPr="00DC5AF3">
        <w:rPr>
          <w:rStyle w:val="FontStyle43"/>
          <w:sz w:val="24"/>
          <w:szCs w:val="24"/>
        </w:rPr>
        <w:t>нумерация с первого листа, следующего за титульным.</w:t>
      </w:r>
      <w:r w:rsidR="00BA46B0" w:rsidRPr="00DC5AF3">
        <w:rPr>
          <w:rStyle w:val="FontStyle43"/>
          <w:sz w:val="24"/>
          <w:szCs w:val="24"/>
        </w:rPr>
        <w:t xml:space="preserve"> </w:t>
      </w:r>
      <w:r w:rsidR="00960DB2" w:rsidRPr="00DC5AF3">
        <w:rPr>
          <w:rStyle w:val="FontStyle43"/>
          <w:sz w:val="24"/>
          <w:szCs w:val="24"/>
        </w:rPr>
        <w:t xml:space="preserve"> </w:t>
      </w:r>
    </w:p>
    <w:p w:rsidR="00BC08B4" w:rsidRPr="00DC5AF3" w:rsidRDefault="00BC08B4" w:rsidP="00DC5AF3">
      <w:pPr>
        <w:pStyle w:val="a4"/>
        <w:numPr>
          <w:ilvl w:val="1"/>
          <w:numId w:val="2"/>
        </w:numPr>
        <w:tabs>
          <w:tab w:val="left" w:pos="426"/>
          <w:tab w:val="left" w:pos="567"/>
        </w:tabs>
        <w:spacing w:line="240" w:lineRule="auto"/>
        <w:ind w:left="0" w:right="-108" w:firstLine="0"/>
        <w:contextualSpacing/>
        <w:rPr>
          <w:rStyle w:val="FontStyle43"/>
          <w:sz w:val="24"/>
          <w:szCs w:val="24"/>
        </w:rPr>
      </w:pPr>
      <w:r w:rsidRPr="00DC5AF3">
        <w:rPr>
          <w:rStyle w:val="FontStyle43"/>
          <w:sz w:val="24"/>
          <w:szCs w:val="24"/>
        </w:rPr>
        <w:t xml:space="preserve"> </w:t>
      </w:r>
      <w:r w:rsidR="00960DB2" w:rsidRPr="00DC5AF3">
        <w:rPr>
          <w:rStyle w:val="FontStyle43"/>
          <w:sz w:val="24"/>
          <w:szCs w:val="24"/>
        </w:rPr>
        <w:t xml:space="preserve">Список литературы </w:t>
      </w:r>
      <w:r w:rsidRPr="00DC5AF3">
        <w:rPr>
          <w:rStyle w:val="FontStyle43"/>
          <w:sz w:val="24"/>
          <w:szCs w:val="24"/>
        </w:rPr>
        <w:t>оформляется в соответствии с ГОСТом.</w:t>
      </w:r>
    </w:p>
    <w:p w:rsidR="003C390F" w:rsidRPr="00DC5AF3" w:rsidRDefault="003C390F" w:rsidP="00C209B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AF3">
        <w:rPr>
          <w:rFonts w:ascii="Times New Roman" w:hAnsi="Times New Roman" w:cs="Times New Roman"/>
          <w:sz w:val="24"/>
          <w:szCs w:val="24"/>
        </w:rPr>
        <w:t>3.4. Структура рабочей программы:</w:t>
      </w:r>
    </w:p>
    <w:p w:rsidR="003C390F" w:rsidRPr="00DC5AF3" w:rsidRDefault="003C390F" w:rsidP="00C209B1">
      <w:pPr>
        <w:pStyle w:val="a8"/>
        <w:numPr>
          <w:ilvl w:val="0"/>
          <w:numId w:val="12"/>
        </w:numPr>
        <w:tabs>
          <w:tab w:val="left" w:pos="426"/>
        </w:tabs>
        <w:jc w:val="both"/>
      </w:pPr>
      <w:r w:rsidRPr="002772F7">
        <w:rPr>
          <w:i/>
        </w:rPr>
        <w:t>титульный лист</w:t>
      </w:r>
      <w:r w:rsidRPr="00DC5AF3">
        <w:t xml:space="preserve">  (Приложение 1);</w:t>
      </w:r>
    </w:p>
    <w:p w:rsidR="003C390F" w:rsidRDefault="003C390F" w:rsidP="00C209B1">
      <w:pPr>
        <w:pStyle w:val="a8"/>
        <w:numPr>
          <w:ilvl w:val="0"/>
          <w:numId w:val="12"/>
        </w:numPr>
        <w:tabs>
          <w:tab w:val="left" w:pos="426"/>
        </w:tabs>
        <w:jc w:val="both"/>
      </w:pPr>
      <w:r w:rsidRPr="002772F7">
        <w:rPr>
          <w:i/>
        </w:rPr>
        <w:t>пояснительная записка</w:t>
      </w:r>
      <w:r>
        <w:t>, в которой необходимо:</w:t>
      </w:r>
    </w:p>
    <w:p w:rsidR="003C390F" w:rsidRPr="000A2E9C" w:rsidRDefault="003C390F" w:rsidP="00C209B1">
      <w:pPr>
        <w:pStyle w:val="a8"/>
        <w:numPr>
          <w:ilvl w:val="0"/>
          <w:numId w:val="24"/>
        </w:numPr>
        <w:shd w:val="clear" w:color="auto" w:fill="FFFFFF"/>
        <w:jc w:val="both"/>
      </w:pPr>
      <w:r w:rsidRPr="000A2E9C">
        <w:t>конкретизировать планируемые результаты освоения учебного предмета, курса. С</w:t>
      </w:r>
      <w:r w:rsidRPr="000A2E9C">
        <w:rPr>
          <w:bdr w:val="none" w:sz="0" w:space="0" w:color="auto" w:frame="1"/>
        </w:rPr>
        <w:t>ледует отразить требования по рубрикам «Знать/понимать», «Уметь», «Использовать приобретенные знания и умения в практической деятельности и повседневной жизни». Может использоваться формулировка требований с учетом формирования ключевых компетенций</w:t>
      </w:r>
      <w:r>
        <w:rPr>
          <w:bdr w:val="none" w:sz="0" w:space="0" w:color="auto" w:frame="1"/>
        </w:rPr>
        <w:t>;</w:t>
      </w:r>
    </w:p>
    <w:p w:rsidR="003C390F" w:rsidRPr="00CE4060" w:rsidRDefault="003C390F" w:rsidP="00C209B1">
      <w:pPr>
        <w:pStyle w:val="a8"/>
        <w:numPr>
          <w:ilvl w:val="0"/>
          <w:numId w:val="24"/>
        </w:numPr>
        <w:tabs>
          <w:tab w:val="left" w:pos="426"/>
        </w:tabs>
        <w:jc w:val="both"/>
      </w:pPr>
      <w:r w:rsidRPr="00375510">
        <w:t xml:space="preserve">описать </w:t>
      </w:r>
      <w:r w:rsidRPr="00375510">
        <w:rPr>
          <w:color w:val="000000"/>
        </w:rPr>
        <w:t>содержание учебного предмета или курса</w:t>
      </w:r>
      <w:r>
        <w:rPr>
          <w:color w:val="000000"/>
        </w:rPr>
        <w:t>.</w:t>
      </w:r>
      <w:r w:rsidRPr="00375510">
        <w:rPr>
          <w:color w:val="000000"/>
        </w:rPr>
        <w:t xml:space="preserve"> </w:t>
      </w:r>
      <w:r w:rsidRPr="00375510">
        <w:t xml:space="preserve">Содержание тем учебного курса - структурный элемент программы, включающий толкование каждой темы, согласно нумерации в учебно-тематическом плане. Содержание данного структурного элемента раскрывается через краткое описание тем и разделов. </w:t>
      </w:r>
      <w:r w:rsidRPr="00375510">
        <w:rPr>
          <w:bCs/>
          <w:iCs/>
        </w:rPr>
        <w:t>Названия разделов и тем должны обязательно совпадать с перечисленными разделами и темами учебно-тематического плана</w:t>
      </w:r>
      <w:r>
        <w:rPr>
          <w:bCs/>
          <w:iCs/>
        </w:rPr>
        <w:t>;</w:t>
      </w:r>
    </w:p>
    <w:p w:rsidR="003C390F" w:rsidRDefault="003C390F" w:rsidP="00C209B1">
      <w:pPr>
        <w:pStyle w:val="a9"/>
        <w:numPr>
          <w:ilvl w:val="0"/>
          <w:numId w:val="24"/>
        </w:numPr>
        <w:spacing w:before="0" w:beforeAutospacing="0" w:after="0" w:afterAutospacing="0"/>
        <w:jc w:val="both"/>
      </w:pPr>
      <w:r>
        <w:t xml:space="preserve">разместить </w:t>
      </w:r>
      <w:r w:rsidRPr="00CE4060">
        <w:t>тематическое планирование с указанием количества часов, отводимых на освоение каждой темы.</w:t>
      </w:r>
    </w:p>
    <w:p w:rsidR="003C390F" w:rsidRDefault="003C390F" w:rsidP="00C209B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976"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>Структура рабочей программы курса внеурочной деятельности:</w:t>
      </w:r>
    </w:p>
    <w:p w:rsidR="003C390F" w:rsidRPr="00DC5AF3" w:rsidRDefault="003C390F" w:rsidP="00C209B1">
      <w:pPr>
        <w:pStyle w:val="a8"/>
        <w:numPr>
          <w:ilvl w:val="0"/>
          <w:numId w:val="21"/>
        </w:numPr>
        <w:tabs>
          <w:tab w:val="left" w:pos="426"/>
        </w:tabs>
        <w:jc w:val="both"/>
      </w:pPr>
      <w:r w:rsidRPr="002772F7">
        <w:rPr>
          <w:i/>
        </w:rPr>
        <w:t>титульный лист</w:t>
      </w:r>
      <w:r w:rsidRPr="00DC5AF3">
        <w:t xml:space="preserve">  (Приложение 1);</w:t>
      </w:r>
    </w:p>
    <w:p w:rsidR="003C390F" w:rsidRDefault="003C390F" w:rsidP="00C209B1">
      <w:pPr>
        <w:pStyle w:val="a8"/>
        <w:numPr>
          <w:ilvl w:val="0"/>
          <w:numId w:val="21"/>
        </w:numPr>
        <w:tabs>
          <w:tab w:val="left" w:pos="426"/>
        </w:tabs>
        <w:jc w:val="both"/>
      </w:pPr>
      <w:r w:rsidRPr="002772F7">
        <w:rPr>
          <w:i/>
        </w:rPr>
        <w:t>пояснительная записка</w:t>
      </w:r>
      <w:r>
        <w:t>, в которой необходимо</w:t>
      </w:r>
      <w:r w:rsidR="00C209B1">
        <w:t xml:space="preserve"> указать</w:t>
      </w:r>
      <w:r>
        <w:t>:</w:t>
      </w:r>
    </w:p>
    <w:p w:rsidR="003C390F" w:rsidRDefault="003C390F" w:rsidP="00C209B1">
      <w:pPr>
        <w:pStyle w:val="a8"/>
        <w:numPr>
          <w:ilvl w:val="0"/>
          <w:numId w:val="22"/>
        </w:numPr>
        <w:tabs>
          <w:tab w:val="left" w:pos="426"/>
        </w:tabs>
        <w:jc w:val="both"/>
      </w:pPr>
      <w:r w:rsidRPr="000A2E9C">
        <w:t>планируемые результаты освоения курса</w:t>
      </w:r>
      <w:r>
        <w:t xml:space="preserve"> внеурочной деятельности;</w:t>
      </w:r>
    </w:p>
    <w:p w:rsidR="003C390F" w:rsidRDefault="003C390F" w:rsidP="00C209B1">
      <w:pPr>
        <w:pStyle w:val="a8"/>
        <w:numPr>
          <w:ilvl w:val="0"/>
          <w:numId w:val="22"/>
        </w:numPr>
        <w:tabs>
          <w:tab w:val="left" w:pos="426"/>
        </w:tabs>
        <w:jc w:val="both"/>
      </w:pPr>
      <w:r>
        <w:t>содержание курса внеурочной деятельности с указанием форм организации учебных занятий, основных видов учебной деятельности;</w:t>
      </w:r>
    </w:p>
    <w:p w:rsidR="003C390F" w:rsidRDefault="003C390F" w:rsidP="00C209B1">
      <w:pPr>
        <w:pStyle w:val="a8"/>
        <w:numPr>
          <w:ilvl w:val="0"/>
          <w:numId w:val="22"/>
        </w:numPr>
        <w:tabs>
          <w:tab w:val="left" w:pos="426"/>
        </w:tabs>
        <w:jc w:val="both"/>
      </w:pPr>
      <w:r>
        <w:t>тематическое планирование.</w:t>
      </w:r>
    </w:p>
    <w:p w:rsidR="00695517" w:rsidRDefault="00507B73" w:rsidP="00C209B1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C5AF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B197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C5AF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84B4E" w:rsidRPr="00DC5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517" w:rsidRPr="00DC5A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изменения, дополнения, вносимые педагогом в рабочую программу в течение учебного года, должны быть согласованы с заместителем директора, курирующим данного педагога, предмет, курс, дисциплину, направление деятельности и пр.</w:t>
      </w:r>
    </w:p>
    <w:p w:rsidR="00C209B1" w:rsidRPr="00A4273D" w:rsidRDefault="00C209B1" w:rsidP="00C209B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7. </w:t>
      </w:r>
      <w:r w:rsidRPr="00A4273D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составляется с учётом специфики предмета,    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находится в личном пользовании учителя и на сайте гимназии не размещается.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</w:t>
      </w:r>
      <w:r w:rsidRPr="00A4273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4273D">
        <w:rPr>
          <w:rFonts w:ascii="Times New Roman" w:hAnsi="Times New Roman" w:cs="Times New Roman"/>
          <w:sz w:val="24"/>
          <w:szCs w:val="24"/>
        </w:rPr>
        <w:t xml:space="preserve">азрабатывается на каждый (предстоящий) учебный год. </w:t>
      </w:r>
      <w:r>
        <w:rPr>
          <w:rFonts w:ascii="Times New Roman" w:hAnsi="Times New Roman" w:cs="Times New Roman"/>
          <w:sz w:val="24"/>
          <w:szCs w:val="24"/>
        </w:rPr>
        <w:t>Примерная структура к</w:t>
      </w:r>
      <w:r w:rsidRPr="00A4273D">
        <w:rPr>
          <w:rFonts w:ascii="Times New Roman" w:hAnsi="Times New Roman" w:cs="Times New Roman"/>
          <w:sz w:val="24"/>
          <w:szCs w:val="24"/>
        </w:rPr>
        <w:t>алендарно-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A4273D">
        <w:rPr>
          <w:rFonts w:ascii="Times New Roman" w:hAnsi="Times New Roman" w:cs="Times New Roman"/>
          <w:sz w:val="24"/>
          <w:szCs w:val="24"/>
        </w:rPr>
        <w:t>тематическо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4273D">
        <w:rPr>
          <w:rFonts w:ascii="Times New Roman" w:hAnsi="Times New Roman" w:cs="Times New Roman"/>
          <w:sz w:val="24"/>
          <w:szCs w:val="24"/>
        </w:rPr>
        <w:t xml:space="preserve">  планировани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A4273D">
        <w:rPr>
          <w:rFonts w:ascii="Times New Roman" w:hAnsi="Times New Roman" w:cs="Times New Roman"/>
          <w:sz w:val="24"/>
          <w:szCs w:val="24"/>
        </w:rPr>
        <w:t xml:space="preserve">(Приложение 2) может  состоять из следующих блоков: </w:t>
      </w:r>
    </w:p>
    <w:p w:rsidR="00C209B1" w:rsidRDefault="00C209B1" w:rsidP="00C209B1">
      <w:pPr>
        <w:pStyle w:val="a8"/>
        <w:numPr>
          <w:ilvl w:val="0"/>
          <w:numId w:val="14"/>
        </w:numPr>
        <w:tabs>
          <w:tab w:val="left" w:pos="426"/>
        </w:tabs>
        <w:jc w:val="both"/>
      </w:pPr>
      <w:r>
        <w:t>тема (раздел), количество часов, отведённых на её изучение;</w:t>
      </w:r>
    </w:p>
    <w:p w:rsidR="00C209B1" w:rsidRDefault="00C209B1" w:rsidP="00C209B1">
      <w:pPr>
        <w:pStyle w:val="a8"/>
        <w:numPr>
          <w:ilvl w:val="0"/>
          <w:numId w:val="14"/>
        </w:numPr>
        <w:tabs>
          <w:tab w:val="left" w:pos="426"/>
        </w:tabs>
        <w:jc w:val="both"/>
      </w:pPr>
      <w:r>
        <w:t>т</w:t>
      </w:r>
      <w:r w:rsidRPr="00FD0C7D">
        <w:t>ема урока</w:t>
      </w:r>
      <w:r>
        <w:t>; используется сплошная нумерация уроков за весь курс;</w:t>
      </w:r>
    </w:p>
    <w:p w:rsidR="00C209B1" w:rsidRDefault="00C209B1" w:rsidP="00C209B1">
      <w:pPr>
        <w:pStyle w:val="a8"/>
        <w:numPr>
          <w:ilvl w:val="0"/>
          <w:numId w:val="14"/>
        </w:numPr>
        <w:tabs>
          <w:tab w:val="left" w:pos="426"/>
        </w:tabs>
        <w:jc w:val="both"/>
      </w:pPr>
      <w:r>
        <w:t>д</w:t>
      </w:r>
      <w:r w:rsidRPr="00FD0C7D">
        <w:t>ата проведения урока (план/факт);</w:t>
      </w:r>
    </w:p>
    <w:p w:rsidR="00C209B1" w:rsidRDefault="00C209B1" w:rsidP="00C209B1">
      <w:pPr>
        <w:pStyle w:val="a8"/>
        <w:numPr>
          <w:ilvl w:val="0"/>
          <w:numId w:val="14"/>
        </w:numPr>
        <w:tabs>
          <w:tab w:val="left" w:pos="426"/>
        </w:tabs>
        <w:jc w:val="both"/>
      </w:pPr>
      <w:r>
        <w:t>планируемые результаты освоения учащимися темы раздела;</w:t>
      </w:r>
    </w:p>
    <w:p w:rsidR="00C209B1" w:rsidRDefault="00C209B1" w:rsidP="00C209B1">
      <w:pPr>
        <w:pStyle w:val="a8"/>
        <w:numPr>
          <w:ilvl w:val="0"/>
          <w:numId w:val="14"/>
        </w:numPr>
        <w:tabs>
          <w:tab w:val="left" w:pos="426"/>
        </w:tabs>
        <w:jc w:val="both"/>
      </w:pPr>
      <w:r>
        <w:t>основные виды деятельности по разделу (или занятию).</w:t>
      </w:r>
    </w:p>
    <w:p w:rsidR="00C209B1" w:rsidRDefault="00C209B1" w:rsidP="00C209B1">
      <w:pPr>
        <w:pStyle w:val="a8"/>
        <w:numPr>
          <w:ilvl w:val="1"/>
          <w:numId w:val="23"/>
        </w:numPr>
        <w:tabs>
          <w:tab w:val="left" w:pos="426"/>
        </w:tabs>
        <w:jc w:val="both"/>
      </w:pPr>
      <w:r>
        <w:t xml:space="preserve"> К календарно-тематическому планированию необходимо приложить лист корректировки рабочей программы (Приложение 3).</w:t>
      </w:r>
    </w:p>
    <w:p w:rsidR="003826DC" w:rsidRDefault="003826DC" w:rsidP="00EC5490">
      <w:pPr>
        <w:pStyle w:val="a8"/>
        <w:numPr>
          <w:ilvl w:val="0"/>
          <w:numId w:val="2"/>
        </w:numPr>
        <w:spacing w:before="60" w:after="75"/>
        <w:jc w:val="center"/>
        <w:rPr>
          <w:b/>
          <w:bCs/>
        </w:rPr>
      </w:pPr>
      <w:r w:rsidRPr="00EC5490">
        <w:rPr>
          <w:b/>
          <w:bCs/>
        </w:rPr>
        <w:t>Делопроизводство</w:t>
      </w:r>
    </w:p>
    <w:p w:rsidR="003826DC" w:rsidRPr="001D3F0D" w:rsidRDefault="003826DC" w:rsidP="001D3F0D">
      <w:pPr>
        <w:pStyle w:val="a8"/>
        <w:numPr>
          <w:ilvl w:val="0"/>
          <w:numId w:val="19"/>
        </w:numPr>
        <w:spacing w:before="60" w:after="75"/>
        <w:ind w:left="426" w:hanging="284"/>
        <w:jc w:val="both"/>
      </w:pPr>
      <w:r w:rsidRPr="001D3F0D">
        <w:t xml:space="preserve">Администрация гимназии осуществляет систематический контроль за выполнением рабочих   программ,   их   практической   части,   соответствием записей в классном </w:t>
      </w:r>
      <w:r w:rsidR="001D3F0D">
        <w:t>журнале</w:t>
      </w:r>
      <w:r w:rsidRPr="001D3F0D">
        <w:t xml:space="preserve"> по итогам каждого учебного периода (четверти, полугодия, года).</w:t>
      </w:r>
    </w:p>
    <w:p w:rsidR="003826DC" w:rsidRPr="001D3F0D" w:rsidRDefault="003826DC" w:rsidP="001D3F0D">
      <w:pPr>
        <w:pStyle w:val="a8"/>
        <w:numPr>
          <w:ilvl w:val="0"/>
          <w:numId w:val="19"/>
        </w:numPr>
        <w:spacing w:before="60" w:after="75"/>
        <w:ind w:left="426" w:hanging="284"/>
        <w:jc w:val="both"/>
      </w:pPr>
      <w:r w:rsidRPr="001D3F0D">
        <w:t>В случае невыполнения рабочей программы</w:t>
      </w:r>
      <w:r w:rsidR="001D3F0D">
        <w:t xml:space="preserve"> </w:t>
      </w:r>
      <w:r w:rsidRPr="001D3F0D">
        <w:t xml:space="preserve">учитель-предметник составляет служебную записку на имя заместителя директора по УВР с указанием причин невыполнения программы и путей и методов разрешения данного вопроса. </w:t>
      </w:r>
    </w:p>
    <w:p w:rsidR="00BA1EBE" w:rsidRPr="00DC5AF3" w:rsidRDefault="003826DC" w:rsidP="00070687">
      <w:pPr>
        <w:pStyle w:val="a8"/>
        <w:numPr>
          <w:ilvl w:val="0"/>
          <w:numId w:val="19"/>
        </w:numPr>
        <w:spacing w:before="60"/>
        <w:ind w:left="426" w:hanging="284"/>
        <w:jc w:val="both"/>
      </w:pPr>
      <w:r w:rsidRPr="001D3F0D">
        <w:t xml:space="preserve">Итоги проверки рабочих программ подводятся </w:t>
      </w:r>
      <w:r w:rsidR="004E61CB">
        <w:t>на совещаниях при директоре</w:t>
      </w:r>
      <w:r w:rsidR="00902497">
        <w:t>.</w:t>
      </w:r>
      <w:r w:rsidRPr="001D3F0D">
        <w:t xml:space="preserve"> </w:t>
      </w:r>
    </w:p>
    <w:p w:rsidR="00C4482D" w:rsidRPr="00114071" w:rsidRDefault="00C4482D" w:rsidP="00C4482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140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14071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BE5E99" w:rsidRPr="004A5736" w:rsidRDefault="00BE5E99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573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«Гимназия» городского округа</w:t>
      </w:r>
    </w:p>
    <w:p w:rsidR="00BE5E99" w:rsidRPr="004A5736" w:rsidRDefault="00BE5E99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5736">
        <w:rPr>
          <w:rFonts w:ascii="Times New Roman" w:hAnsi="Times New Roman" w:cs="Times New Roman"/>
          <w:sz w:val="24"/>
          <w:szCs w:val="24"/>
        </w:rPr>
        <w:t xml:space="preserve"> город Урюпинск Волгоградской области</w:t>
      </w:r>
      <w:r w:rsidR="00E01966">
        <w:rPr>
          <w:rFonts w:ascii="Times New Roman" w:hAnsi="Times New Roman" w:cs="Times New Roman"/>
        </w:rPr>
        <w:t xml:space="preserve"> </w:t>
      </w:r>
      <w:r w:rsidR="00E01966" w:rsidRPr="004A5736">
        <w:rPr>
          <w:rFonts w:ascii="Times New Roman" w:hAnsi="Times New Roman" w:cs="Times New Roman"/>
          <w:i/>
          <w:sz w:val="24"/>
          <w:szCs w:val="24"/>
        </w:rPr>
        <w:t>(шрифт 1</w:t>
      </w:r>
      <w:r w:rsidR="004A5736" w:rsidRPr="004A5736">
        <w:rPr>
          <w:rFonts w:ascii="Times New Roman" w:hAnsi="Times New Roman" w:cs="Times New Roman"/>
          <w:i/>
          <w:sz w:val="24"/>
          <w:szCs w:val="24"/>
        </w:rPr>
        <w:t>2</w:t>
      </w:r>
      <w:r w:rsidR="00E01966" w:rsidRPr="004A5736">
        <w:rPr>
          <w:rFonts w:ascii="Times New Roman" w:hAnsi="Times New Roman" w:cs="Times New Roman"/>
          <w:i/>
          <w:sz w:val="24"/>
          <w:szCs w:val="24"/>
        </w:rPr>
        <w:t>)</w:t>
      </w:r>
    </w:p>
    <w:p w:rsidR="00E01966" w:rsidRDefault="00E01966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01966" w:rsidRDefault="00E01966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4679"/>
        <w:gridCol w:w="816"/>
        <w:gridCol w:w="4678"/>
      </w:tblGrid>
      <w:tr w:rsidR="00DF2604" w:rsidRPr="00DC5AF3" w:rsidTr="00DF2604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DF2604" w:rsidRPr="00DC5AF3" w:rsidRDefault="00DF2604" w:rsidP="00DF26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  <w:r w:rsidRPr="00DC5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85914" w:rsidRDefault="00DF2604" w:rsidP="00DF26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кафедры</w:t>
            </w:r>
          </w:p>
          <w:p w:rsidR="00DF2604" w:rsidRPr="00DC5AF3" w:rsidRDefault="00DF2604" w:rsidP="00DF26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филологических наук</w:t>
            </w:r>
            <w:r w:rsidRPr="00DC5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DF2604" w:rsidRDefault="00DF2604" w:rsidP="00DF26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 от  __</w:t>
            </w:r>
            <w:r w:rsidRPr="00DC5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F7248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r w:rsidRPr="00DC5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DC5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485914" w:rsidRDefault="00485914" w:rsidP="00DF26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604" w:rsidRPr="00DC5AF3" w:rsidRDefault="00DF2604" w:rsidP="00DF26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______ </w:t>
            </w:r>
            <w:r w:rsidR="00625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="000B0289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  <w:r w:rsidR="00625424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 w:rsidRPr="00DC5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F2604" w:rsidRPr="00DC5AF3" w:rsidRDefault="00DF2604" w:rsidP="00EA5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F2604" w:rsidRPr="00DC5AF3" w:rsidRDefault="00DF2604" w:rsidP="00EA5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F2604" w:rsidRPr="00DC5AF3" w:rsidRDefault="00DF2604" w:rsidP="00EA5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F3">
              <w:rPr>
                <w:rFonts w:ascii="Times New Roman" w:eastAsia="Calibri" w:hAnsi="Times New Roman" w:cs="Times New Roman"/>
                <w:sz w:val="24"/>
                <w:szCs w:val="24"/>
              </w:rPr>
              <w:t>"Утверждаю"</w:t>
            </w:r>
          </w:p>
          <w:p w:rsidR="00DF2604" w:rsidRPr="00DC5AF3" w:rsidRDefault="00DF2604" w:rsidP="00EA5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F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гимназии</w:t>
            </w:r>
          </w:p>
          <w:p w:rsidR="00DF2604" w:rsidRPr="00DC5AF3" w:rsidRDefault="00DF2604" w:rsidP="00EA5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604" w:rsidRPr="00DC5AF3" w:rsidRDefault="00DF2604" w:rsidP="00EA5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F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           / </w:t>
            </w:r>
            <w:r w:rsidRPr="00DC5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Т.И.Виноградова </w:t>
            </w:r>
          </w:p>
          <w:p w:rsidR="00387182" w:rsidRDefault="00387182" w:rsidP="00EA53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F2604" w:rsidRPr="00DC5AF3" w:rsidRDefault="00387182" w:rsidP="003871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:rsidR="00E01966" w:rsidRDefault="00E01966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01966" w:rsidRPr="004A5736" w:rsidRDefault="004A5736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A5736">
        <w:rPr>
          <w:rFonts w:ascii="Times New Roman" w:hAnsi="Times New Roman" w:cs="Times New Roman"/>
          <w:i/>
        </w:rPr>
        <w:t>Шрифт 12</w:t>
      </w:r>
    </w:p>
    <w:p w:rsidR="00DF2604" w:rsidRDefault="00DF2604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F2604" w:rsidRDefault="00DF2604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F2604" w:rsidRDefault="00DF2604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F2604" w:rsidRDefault="00DF2604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F2604" w:rsidRDefault="00DF2604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01966" w:rsidRDefault="00E01966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01966" w:rsidRDefault="00E01966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01966" w:rsidRDefault="00E01966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01966" w:rsidRDefault="00E01966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01966" w:rsidRDefault="00E01966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1966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  <w:r w:rsidR="004A5736" w:rsidRPr="004A5736">
        <w:rPr>
          <w:rFonts w:ascii="Times New Roman" w:hAnsi="Times New Roman" w:cs="Times New Roman"/>
          <w:i/>
          <w:sz w:val="28"/>
          <w:szCs w:val="28"/>
        </w:rPr>
        <w:t>(шрифт 16)</w:t>
      </w:r>
    </w:p>
    <w:p w:rsidR="00E01966" w:rsidRPr="004A5736" w:rsidRDefault="00E01966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5736">
        <w:rPr>
          <w:rFonts w:ascii="Times New Roman" w:hAnsi="Times New Roman" w:cs="Times New Roman"/>
          <w:sz w:val="28"/>
          <w:szCs w:val="28"/>
        </w:rPr>
        <w:t xml:space="preserve">по </w:t>
      </w:r>
      <w:r w:rsidR="000E6AE8" w:rsidRPr="004A5736">
        <w:rPr>
          <w:rFonts w:ascii="Times New Roman" w:hAnsi="Times New Roman" w:cs="Times New Roman"/>
          <w:sz w:val="28"/>
          <w:szCs w:val="28"/>
        </w:rPr>
        <w:t>русскому языку</w:t>
      </w:r>
      <w:r w:rsidRPr="004A57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6AE8" w:rsidRPr="004A5736" w:rsidRDefault="000E6AE8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5736">
        <w:rPr>
          <w:rFonts w:ascii="Times New Roman" w:hAnsi="Times New Roman" w:cs="Times New Roman"/>
          <w:sz w:val="28"/>
          <w:szCs w:val="28"/>
        </w:rPr>
        <w:t xml:space="preserve">для 7 класса </w:t>
      </w:r>
    </w:p>
    <w:p w:rsidR="000E6AE8" w:rsidRPr="004A5736" w:rsidRDefault="000E6AE8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5736">
        <w:rPr>
          <w:rFonts w:ascii="Times New Roman" w:hAnsi="Times New Roman" w:cs="Times New Roman"/>
          <w:sz w:val="28"/>
          <w:szCs w:val="28"/>
        </w:rPr>
        <w:t>на 2016</w:t>
      </w:r>
      <w:r w:rsidR="009C5AB2">
        <w:rPr>
          <w:rFonts w:ascii="Times New Roman" w:hAnsi="Times New Roman" w:cs="Times New Roman"/>
          <w:sz w:val="28"/>
          <w:szCs w:val="28"/>
        </w:rPr>
        <w:t>/</w:t>
      </w:r>
      <w:r w:rsidRPr="004A5736">
        <w:rPr>
          <w:rFonts w:ascii="Times New Roman" w:hAnsi="Times New Roman" w:cs="Times New Roman"/>
          <w:sz w:val="28"/>
          <w:szCs w:val="28"/>
        </w:rPr>
        <w:t>2017  уч.г</w:t>
      </w:r>
      <w:r w:rsidRPr="004A5736">
        <w:rPr>
          <w:rFonts w:ascii="Times New Roman" w:hAnsi="Times New Roman" w:cs="Times New Roman"/>
          <w:i/>
          <w:sz w:val="28"/>
          <w:szCs w:val="28"/>
        </w:rPr>
        <w:t>.</w:t>
      </w:r>
      <w:r w:rsidR="004A5736" w:rsidRPr="004A5736">
        <w:rPr>
          <w:rFonts w:ascii="Times New Roman" w:hAnsi="Times New Roman" w:cs="Times New Roman"/>
          <w:i/>
          <w:sz w:val="28"/>
          <w:szCs w:val="28"/>
        </w:rPr>
        <w:t>(шрифт 14)</w:t>
      </w:r>
    </w:p>
    <w:p w:rsidR="000E6AE8" w:rsidRPr="004A5736" w:rsidRDefault="000E6AE8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AE8" w:rsidRDefault="000E6AE8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AE8" w:rsidRDefault="000E6AE8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AE8" w:rsidRDefault="000E6AE8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AE8" w:rsidRDefault="000E6AE8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AE8" w:rsidRDefault="000E6AE8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AE8" w:rsidRDefault="000E6AE8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AE8" w:rsidRDefault="000E6AE8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AE8" w:rsidRDefault="000E6AE8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AE8" w:rsidRDefault="000E6AE8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AE8" w:rsidRDefault="000E6AE8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8D6" w:rsidRPr="004A5736" w:rsidRDefault="00E54297" w:rsidP="008048D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(или автор): у</w:t>
      </w:r>
      <w:r w:rsidR="000E6AE8" w:rsidRPr="008048D6">
        <w:rPr>
          <w:rFonts w:ascii="Times New Roman" w:hAnsi="Times New Roman" w:cs="Times New Roman"/>
          <w:sz w:val="28"/>
          <w:szCs w:val="28"/>
        </w:rPr>
        <w:t>читель русского языка и литературы высшей квалификационной категории</w:t>
      </w:r>
      <w:r w:rsidR="009F50C8">
        <w:rPr>
          <w:rFonts w:ascii="Times New Roman" w:hAnsi="Times New Roman" w:cs="Times New Roman"/>
          <w:sz w:val="28"/>
          <w:szCs w:val="28"/>
        </w:rPr>
        <w:t xml:space="preserve"> </w:t>
      </w:r>
      <w:r w:rsidR="000E6AE8" w:rsidRPr="008048D6">
        <w:rPr>
          <w:rFonts w:ascii="Times New Roman" w:hAnsi="Times New Roman" w:cs="Times New Roman"/>
          <w:sz w:val="28"/>
          <w:szCs w:val="28"/>
        </w:rPr>
        <w:t>Инна Васильевна Попова</w:t>
      </w:r>
      <w:r w:rsidR="008048D6">
        <w:rPr>
          <w:rFonts w:ascii="Times New Roman" w:hAnsi="Times New Roman" w:cs="Times New Roman"/>
          <w:sz w:val="28"/>
          <w:szCs w:val="28"/>
        </w:rPr>
        <w:t xml:space="preserve"> </w:t>
      </w:r>
      <w:r w:rsidR="008048D6" w:rsidRPr="004A5736">
        <w:rPr>
          <w:rFonts w:ascii="Times New Roman" w:hAnsi="Times New Roman" w:cs="Times New Roman"/>
          <w:i/>
          <w:sz w:val="28"/>
          <w:szCs w:val="28"/>
        </w:rPr>
        <w:t>(шрифт 14)</w:t>
      </w:r>
    </w:p>
    <w:p w:rsidR="000E6AE8" w:rsidRPr="008048D6" w:rsidRDefault="000E6AE8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6AE8" w:rsidRPr="008048D6" w:rsidRDefault="000E6AE8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6AE8" w:rsidRDefault="000E6AE8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6AE8" w:rsidRDefault="000E6AE8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6AE8" w:rsidRDefault="000E6AE8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6AE8" w:rsidRDefault="000E6AE8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6AE8" w:rsidRDefault="000E6AE8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6AE8" w:rsidRDefault="000E6AE8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6AE8" w:rsidRDefault="000E6AE8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6AE8" w:rsidRDefault="000E6AE8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6AE8" w:rsidRDefault="000E6AE8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0FDE" w:rsidRDefault="000E6AE8" w:rsidP="008048D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  <w:sectPr w:rsidR="00DB0FDE" w:rsidSect="00070687">
          <w:footerReference w:type="default" r:id="rId9"/>
          <w:pgSz w:w="11906" w:h="16838"/>
          <w:pgMar w:top="737" w:right="851" w:bottom="737" w:left="1134" w:header="709" w:footer="709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Урюпинск 2016</w:t>
      </w:r>
      <w:r w:rsidR="008048D6">
        <w:rPr>
          <w:rFonts w:ascii="Times New Roman" w:hAnsi="Times New Roman" w:cs="Times New Roman"/>
          <w:sz w:val="24"/>
          <w:szCs w:val="24"/>
        </w:rPr>
        <w:t xml:space="preserve"> </w:t>
      </w:r>
      <w:r w:rsidR="008048D6" w:rsidRPr="004A5736">
        <w:rPr>
          <w:rFonts w:ascii="Times New Roman" w:hAnsi="Times New Roman" w:cs="Times New Roman"/>
          <w:i/>
          <w:sz w:val="28"/>
          <w:szCs w:val="28"/>
        </w:rPr>
        <w:t>(шрифт 14)</w:t>
      </w:r>
    </w:p>
    <w:p w:rsidR="00114071" w:rsidRPr="000B1976" w:rsidRDefault="00114071" w:rsidP="001140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140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14071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40A0B" w:rsidRDefault="00D40A0B" w:rsidP="00D40A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0A0B" w:rsidRDefault="00D40A0B" w:rsidP="00D40A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A0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русскому языку</w:t>
      </w:r>
    </w:p>
    <w:p w:rsidR="00D40A0B" w:rsidRPr="00D40A0B" w:rsidRDefault="00D40A0B" w:rsidP="00D40A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7 классе на 2016</w:t>
      </w:r>
      <w:r w:rsidR="009C5AB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2017 уч.г. </w:t>
      </w:r>
      <w:r w:rsidRPr="00D40A0B">
        <w:rPr>
          <w:rFonts w:ascii="Times New Roman" w:hAnsi="Times New Roman" w:cs="Times New Roman"/>
          <w:sz w:val="24"/>
          <w:szCs w:val="24"/>
        </w:rPr>
        <w:t xml:space="preserve">(3ч/нед., 102 ч </w:t>
      </w:r>
      <w:r>
        <w:rPr>
          <w:rFonts w:ascii="Times New Roman" w:hAnsi="Times New Roman" w:cs="Times New Roman"/>
          <w:sz w:val="24"/>
          <w:szCs w:val="24"/>
        </w:rPr>
        <w:t>за год</w:t>
      </w:r>
      <w:r w:rsidRPr="00D40A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A0B">
        <w:rPr>
          <w:rFonts w:ascii="Times New Roman" w:hAnsi="Times New Roman" w:cs="Times New Roman"/>
          <w:i/>
          <w:sz w:val="24"/>
          <w:szCs w:val="24"/>
        </w:rPr>
        <w:t>(шрифт 14</w:t>
      </w:r>
      <w:r w:rsidR="00345497">
        <w:rPr>
          <w:rFonts w:ascii="Times New Roman" w:hAnsi="Times New Roman" w:cs="Times New Roman"/>
          <w:i/>
          <w:sz w:val="24"/>
          <w:szCs w:val="24"/>
        </w:rPr>
        <w:t>, таблица – 12</w:t>
      </w:r>
      <w:r w:rsidR="005C0E65">
        <w:rPr>
          <w:rFonts w:ascii="Times New Roman" w:hAnsi="Times New Roman" w:cs="Times New Roman"/>
          <w:i/>
          <w:sz w:val="24"/>
          <w:szCs w:val="24"/>
        </w:rPr>
        <w:t>)</w:t>
      </w:r>
    </w:p>
    <w:p w:rsidR="00D40A0B" w:rsidRDefault="00D40A0B" w:rsidP="00D40A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88"/>
        <w:gridCol w:w="2929"/>
        <w:gridCol w:w="1636"/>
        <w:gridCol w:w="38"/>
        <w:gridCol w:w="1257"/>
        <w:gridCol w:w="3557"/>
        <w:gridCol w:w="2702"/>
        <w:gridCol w:w="2060"/>
      </w:tblGrid>
      <w:tr w:rsidR="00840B08" w:rsidTr="0005458A">
        <w:trPr>
          <w:trHeight w:val="805"/>
        </w:trPr>
        <w:tc>
          <w:tcPr>
            <w:tcW w:w="788" w:type="dxa"/>
            <w:vAlign w:val="center"/>
          </w:tcPr>
          <w:p w:rsidR="00840B08" w:rsidRDefault="00840B08" w:rsidP="00CA1C2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7FBF" w:rsidRPr="00840B08" w:rsidRDefault="00DC7FBF" w:rsidP="00CA1C2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29" w:type="dxa"/>
            <w:vAlign w:val="center"/>
          </w:tcPr>
          <w:p w:rsidR="00840B08" w:rsidRPr="00840B08" w:rsidRDefault="00840B08" w:rsidP="00D40A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0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74" w:type="dxa"/>
            <w:gridSpan w:val="2"/>
            <w:vAlign w:val="center"/>
          </w:tcPr>
          <w:p w:rsidR="00840B08" w:rsidRPr="00840B08" w:rsidRDefault="00840B08" w:rsidP="00D40A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57" w:type="dxa"/>
            <w:vAlign w:val="center"/>
          </w:tcPr>
          <w:p w:rsidR="00840B08" w:rsidRPr="00840B08" w:rsidRDefault="00840B08" w:rsidP="00D40A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557" w:type="dxa"/>
          </w:tcPr>
          <w:p w:rsidR="00840B08" w:rsidRPr="00840B08" w:rsidRDefault="00840B08" w:rsidP="00D40A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темы</w:t>
            </w:r>
          </w:p>
        </w:tc>
        <w:tc>
          <w:tcPr>
            <w:tcW w:w="2702" w:type="dxa"/>
          </w:tcPr>
          <w:p w:rsidR="00840B08" w:rsidRPr="00840B08" w:rsidRDefault="00840B08" w:rsidP="00D40A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060" w:type="dxa"/>
            <w:vAlign w:val="center"/>
          </w:tcPr>
          <w:p w:rsidR="00840B08" w:rsidRPr="00840B08" w:rsidRDefault="00840B08" w:rsidP="00840B0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840B08" w:rsidTr="00DB0FDE">
        <w:trPr>
          <w:trHeight w:val="533"/>
        </w:trPr>
        <w:tc>
          <w:tcPr>
            <w:tcW w:w="14967" w:type="dxa"/>
            <w:gridSpan w:val="8"/>
          </w:tcPr>
          <w:p w:rsidR="00840B08" w:rsidRDefault="00840B08" w:rsidP="0084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840B08" w:rsidRPr="00840B08" w:rsidRDefault="00840B08" w:rsidP="0084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0B0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0B0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0B0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6467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40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0B08">
              <w:rPr>
                <w:rFonts w:ascii="Times New Roman" w:hAnsi="Times New Roman" w:cs="Times New Roman"/>
                <w:sz w:val="24"/>
                <w:szCs w:val="24"/>
              </w:rPr>
              <w:t xml:space="preserve"> - 6.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40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67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40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0B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0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0B0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840B08" w:rsidTr="0005458A">
        <w:trPr>
          <w:trHeight w:val="545"/>
        </w:trPr>
        <w:tc>
          <w:tcPr>
            <w:tcW w:w="788" w:type="dxa"/>
          </w:tcPr>
          <w:p w:rsidR="00840B08" w:rsidRDefault="00840B08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dxa"/>
          </w:tcPr>
          <w:p w:rsidR="00840B08" w:rsidRDefault="00840B08" w:rsidP="00840B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…</w:t>
            </w:r>
          </w:p>
        </w:tc>
        <w:tc>
          <w:tcPr>
            <w:tcW w:w="1636" w:type="dxa"/>
          </w:tcPr>
          <w:p w:rsidR="00840B08" w:rsidRPr="00D56444" w:rsidRDefault="00DB0FDE" w:rsidP="00D564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0B08" w:rsidRPr="00D56444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295" w:type="dxa"/>
            <w:gridSpan w:val="2"/>
          </w:tcPr>
          <w:p w:rsidR="00840B08" w:rsidRPr="00D56444" w:rsidRDefault="00DB0FDE" w:rsidP="00D564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0B08" w:rsidRPr="00D56444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3557" w:type="dxa"/>
            <w:vMerge w:val="restart"/>
          </w:tcPr>
          <w:p w:rsidR="00840B08" w:rsidRDefault="00840B08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 w:val="restart"/>
          </w:tcPr>
          <w:p w:rsidR="00840B08" w:rsidRDefault="00840B08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</w:tcPr>
          <w:p w:rsidR="00840B08" w:rsidRDefault="00840B08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B08" w:rsidTr="0005458A">
        <w:trPr>
          <w:trHeight w:val="272"/>
        </w:trPr>
        <w:tc>
          <w:tcPr>
            <w:tcW w:w="788" w:type="dxa"/>
          </w:tcPr>
          <w:p w:rsidR="00840B08" w:rsidRDefault="00840B08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9" w:type="dxa"/>
          </w:tcPr>
          <w:p w:rsidR="00840B08" w:rsidRDefault="00840B08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40B08" w:rsidRDefault="00DB0FDE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381B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  <w:r w:rsidR="0005458A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295" w:type="dxa"/>
            <w:gridSpan w:val="2"/>
          </w:tcPr>
          <w:p w:rsidR="00840B08" w:rsidRDefault="00840B08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840B08" w:rsidRDefault="00840B08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840B08" w:rsidRDefault="00840B08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840B08" w:rsidRDefault="00840B08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B08" w:rsidTr="0005458A">
        <w:trPr>
          <w:trHeight w:val="259"/>
        </w:trPr>
        <w:tc>
          <w:tcPr>
            <w:tcW w:w="788" w:type="dxa"/>
          </w:tcPr>
          <w:p w:rsidR="00840B08" w:rsidRDefault="00840B08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9" w:type="dxa"/>
          </w:tcPr>
          <w:p w:rsidR="00840B08" w:rsidRDefault="00840B08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40B08" w:rsidRDefault="00DB0FDE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381B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  <w:r w:rsidR="0005458A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295" w:type="dxa"/>
            <w:gridSpan w:val="2"/>
          </w:tcPr>
          <w:p w:rsidR="00840B08" w:rsidRDefault="00840B08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840B08" w:rsidRDefault="00840B08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840B08" w:rsidRDefault="00840B08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840B08" w:rsidRDefault="00840B08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B08" w:rsidTr="00DB0FDE">
        <w:trPr>
          <w:trHeight w:val="545"/>
        </w:trPr>
        <w:tc>
          <w:tcPr>
            <w:tcW w:w="14967" w:type="dxa"/>
            <w:gridSpan w:val="8"/>
          </w:tcPr>
          <w:p w:rsidR="00840B08" w:rsidRDefault="00840B08" w:rsidP="00840B0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40B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E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Числительное</w:t>
            </w:r>
          </w:p>
          <w:p w:rsidR="00840B08" w:rsidRPr="00840B08" w:rsidRDefault="00840B08" w:rsidP="00FE2E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0B08">
              <w:rPr>
                <w:rFonts w:ascii="Times New Roman" w:hAnsi="Times New Roman" w:cs="Times New Roman"/>
                <w:sz w:val="24"/>
                <w:szCs w:val="24"/>
              </w:rPr>
              <w:t xml:space="preserve"> уроков,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  <w:r w:rsidR="006467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16-14.10.</w:t>
            </w:r>
            <w:r w:rsidR="006467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 </w:t>
            </w:r>
            <w:r w:rsidRPr="00840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0B0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FE2E22" w:rsidTr="0005458A">
        <w:trPr>
          <w:trHeight w:val="272"/>
        </w:trPr>
        <w:tc>
          <w:tcPr>
            <w:tcW w:w="788" w:type="dxa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9" w:type="dxa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 w:val="restart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 w:val="restart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22" w:rsidTr="0005458A">
        <w:trPr>
          <w:trHeight w:val="259"/>
        </w:trPr>
        <w:tc>
          <w:tcPr>
            <w:tcW w:w="788" w:type="dxa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9" w:type="dxa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22" w:rsidTr="0005458A">
        <w:trPr>
          <w:trHeight w:val="272"/>
        </w:trPr>
        <w:tc>
          <w:tcPr>
            <w:tcW w:w="788" w:type="dxa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9" w:type="dxa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22" w:rsidTr="0005458A">
        <w:trPr>
          <w:trHeight w:val="272"/>
        </w:trPr>
        <w:tc>
          <w:tcPr>
            <w:tcW w:w="788" w:type="dxa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9" w:type="dxa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22" w:rsidTr="0005458A">
        <w:trPr>
          <w:trHeight w:val="259"/>
        </w:trPr>
        <w:tc>
          <w:tcPr>
            <w:tcW w:w="788" w:type="dxa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9" w:type="dxa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22" w:rsidTr="0005458A">
        <w:trPr>
          <w:trHeight w:val="272"/>
        </w:trPr>
        <w:tc>
          <w:tcPr>
            <w:tcW w:w="788" w:type="dxa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29" w:type="dxa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22" w:rsidTr="0005458A">
        <w:trPr>
          <w:trHeight w:val="259"/>
        </w:trPr>
        <w:tc>
          <w:tcPr>
            <w:tcW w:w="788" w:type="dxa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29" w:type="dxa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22" w:rsidTr="0005458A">
        <w:trPr>
          <w:trHeight w:val="286"/>
        </w:trPr>
        <w:tc>
          <w:tcPr>
            <w:tcW w:w="788" w:type="dxa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29" w:type="dxa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FE2E22" w:rsidRDefault="00FE2E22" w:rsidP="00D40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497" w:rsidRDefault="00345497" w:rsidP="00D40A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5497" w:rsidRDefault="00345497" w:rsidP="00D40A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5497" w:rsidRDefault="00345497" w:rsidP="00D40A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B274F" w:rsidRDefault="00CB274F" w:rsidP="00D40A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B274F" w:rsidRDefault="00CB274F" w:rsidP="00D40A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B274F" w:rsidRDefault="00CB274F" w:rsidP="00D40A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0E65" w:rsidRDefault="005C0E65" w:rsidP="00D40A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0E65" w:rsidRDefault="005C0E65" w:rsidP="00D40A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0E65" w:rsidRDefault="005C0E65" w:rsidP="00D40A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0E65" w:rsidRDefault="005C0E65" w:rsidP="00D40A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0E65" w:rsidRDefault="005C0E65" w:rsidP="00D40A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B274F" w:rsidRDefault="00CB274F" w:rsidP="00D40A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6DD7" w:rsidRPr="00070687" w:rsidRDefault="002E6DD7" w:rsidP="002E6D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140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14071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EE640A" w:rsidRPr="00070687" w:rsidRDefault="00EE640A" w:rsidP="002E6DD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2E6DD7" w:rsidRPr="002E6DD7" w:rsidRDefault="002E6DD7" w:rsidP="002E6DD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E6DD7">
        <w:rPr>
          <w:rFonts w:ascii="Times New Roman" w:hAnsi="Times New Roman"/>
          <w:b/>
          <w:color w:val="000000"/>
          <w:sz w:val="26"/>
          <w:szCs w:val="26"/>
        </w:rPr>
        <w:t>Лист</w:t>
      </w:r>
    </w:p>
    <w:p w:rsidR="002E6DD7" w:rsidRDefault="002E6DD7" w:rsidP="002E6DD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E6DD7">
        <w:rPr>
          <w:rFonts w:ascii="Times New Roman" w:hAnsi="Times New Roman"/>
          <w:b/>
          <w:color w:val="000000"/>
          <w:sz w:val="26"/>
          <w:szCs w:val="26"/>
        </w:rPr>
        <w:t xml:space="preserve"> корректировки рабочей программы</w:t>
      </w:r>
      <w:r w:rsidR="00070687">
        <w:rPr>
          <w:rFonts w:ascii="Times New Roman" w:hAnsi="Times New Roman"/>
          <w:b/>
          <w:color w:val="000000"/>
          <w:sz w:val="26"/>
          <w:szCs w:val="26"/>
        </w:rPr>
        <w:t xml:space="preserve"> в _____ классе</w:t>
      </w:r>
    </w:p>
    <w:p w:rsidR="00FA1D24" w:rsidRPr="00070687" w:rsidRDefault="00FA1D24" w:rsidP="002E6DD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1493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35"/>
        <w:gridCol w:w="1560"/>
        <w:gridCol w:w="1707"/>
        <w:gridCol w:w="4174"/>
        <w:gridCol w:w="4657"/>
      </w:tblGrid>
      <w:tr w:rsidR="00070687" w:rsidTr="00070687">
        <w:trPr>
          <w:trHeight w:val="85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0687" w:rsidRPr="000231B3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31B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0687" w:rsidRPr="000231B3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31B3">
              <w:rPr>
                <w:rFonts w:ascii="Times New Roman" w:hAnsi="Times New Roman"/>
                <w:b/>
                <w:sz w:val="26"/>
                <w:szCs w:val="26"/>
              </w:rPr>
              <w:t>Дата проведения по плану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0687" w:rsidRPr="000231B3" w:rsidRDefault="00070687" w:rsidP="0007068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31B3">
              <w:rPr>
                <w:rFonts w:ascii="Times New Roman" w:hAnsi="Times New Roman"/>
                <w:b/>
                <w:sz w:val="26"/>
                <w:szCs w:val="26"/>
              </w:rPr>
              <w:t>Дата проведения</w:t>
            </w:r>
          </w:p>
          <w:p w:rsidR="00070687" w:rsidRPr="000231B3" w:rsidRDefault="00070687" w:rsidP="00070687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31B3">
              <w:rPr>
                <w:rFonts w:ascii="Times New Roman" w:hAnsi="Times New Roman"/>
                <w:b/>
                <w:sz w:val="26"/>
                <w:szCs w:val="26"/>
              </w:rPr>
              <w:t xml:space="preserve"> по факту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70687" w:rsidRPr="000231B3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31B3">
              <w:rPr>
                <w:rFonts w:ascii="Times New Roman" w:hAnsi="Times New Roman"/>
                <w:b/>
                <w:sz w:val="26"/>
                <w:szCs w:val="26"/>
              </w:rPr>
              <w:t>Причина корректировки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7" w:rsidRPr="000231B3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31B3">
              <w:rPr>
                <w:rFonts w:ascii="Times New Roman" w:hAnsi="Times New Roman"/>
                <w:b/>
                <w:sz w:val="26"/>
                <w:szCs w:val="26"/>
              </w:rPr>
              <w:t>Корректирующие мероприятия</w:t>
            </w:r>
          </w:p>
        </w:tc>
      </w:tr>
      <w:tr w:rsidR="00070687" w:rsidTr="00070687">
        <w:trPr>
          <w:trHeight w:val="288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0687" w:rsidTr="00070687">
        <w:trPr>
          <w:trHeight w:val="288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0687" w:rsidTr="00070687">
        <w:trPr>
          <w:trHeight w:val="288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0687" w:rsidTr="00070687">
        <w:trPr>
          <w:trHeight w:val="288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0687" w:rsidTr="00070687">
        <w:trPr>
          <w:trHeight w:val="288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0687" w:rsidTr="00070687">
        <w:trPr>
          <w:trHeight w:val="288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7" w:rsidRDefault="00070687" w:rsidP="00EA5304">
            <w:pPr>
              <w:pStyle w:val="af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E6DD7" w:rsidRDefault="002E6DD7" w:rsidP="002E6DD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</w:pPr>
    </w:p>
    <w:p w:rsidR="002E6DD7" w:rsidRDefault="002E6DD7" w:rsidP="002E6DD7">
      <w:bookmarkStart w:id="0" w:name="_GoBack"/>
      <w:bookmarkEnd w:id="0"/>
    </w:p>
    <w:p w:rsidR="002E6DD7" w:rsidRDefault="002E6DD7" w:rsidP="002E6D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45497" w:rsidRDefault="00345497" w:rsidP="002E6D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45497" w:rsidRDefault="00345497" w:rsidP="00D40A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14071" w:rsidRPr="00114071" w:rsidRDefault="00114071" w:rsidP="00CB27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6AE8" w:rsidRDefault="000E6AE8" w:rsidP="00CB27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6AE8" w:rsidRDefault="000E6AE8" w:rsidP="00BE5E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0E6AE8" w:rsidSect="00DB0FDE">
      <w:pgSz w:w="16838" w:h="11906" w:orient="landscape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E1F" w:rsidRDefault="00F47E1F" w:rsidP="00AE5EBC">
      <w:pPr>
        <w:spacing w:after="0" w:line="240" w:lineRule="auto"/>
      </w:pPr>
      <w:r>
        <w:separator/>
      </w:r>
    </w:p>
  </w:endnote>
  <w:endnote w:type="continuationSeparator" w:id="0">
    <w:p w:rsidR="00F47E1F" w:rsidRDefault="00F47E1F" w:rsidP="00AE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 BookCTT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Pragmatica BoldCTT">
    <w:altName w:val="Franklin Gothic Demi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D9" w:rsidRDefault="006442D9">
    <w:pPr>
      <w:pStyle w:val="ae"/>
      <w:jc w:val="center"/>
    </w:pPr>
  </w:p>
  <w:p w:rsidR="006442D9" w:rsidRDefault="006442D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E1F" w:rsidRDefault="00F47E1F" w:rsidP="00AE5EBC">
      <w:pPr>
        <w:spacing w:after="0" w:line="240" w:lineRule="auto"/>
      </w:pPr>
      <w:r>
        <w:separator/>
      </w:r>
    </w:p>
  </w:footnote>
  <w:footnote w:type="continuationSeparator" w:id="0">
    <w:p w:rsidR="00F47E1F" w:rsidRDefault="00F47E1F" w:rsidP="00AE5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6AA"/>
    <w:multiLevelType w:val="multilevel"/>
    <w:tmpl w:val="8A16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11876"/>
    <w:multiLevelType w:val="multilevel"/>
    <w:tmpl w:val="5938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8656D"/>
    <w:multiLevelType w:val="hybridMultilevel"/>
    <w:tmpl w:val="A0E87110"/>
    <w:lvl w:ilvl="0" w:tplc="DEBEE0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1E5568"/>
    <w:multiLevelType w:val="multilevel"/>
    <w:tmpl w:val="334C5BC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A1306BF"/>
    <w:multiLevelType w:val="hybridMultilevel"/>
    <w:tmpl w:val="0B307F1E"/>
    <w:lvl w:ilvl="0" w:tplc="DEBEE092">
      <w:start w:val="1"/>
      <w:numFmt w:val="bullet"/>
      <w:lvlText w:val="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5">
    <w:nsid w:val="1BD152FF"/>
    <w:multiLevelType w:val="multilevel"/>
    <w:tmpl w:val="8402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500FA"/>
    <w:multiLevelType w:val="hybridMultilevel"/>
    <w:tmpl w:val="6122EEC0"/>
    <w:lvl w:ilvl="0" w:tplc="DEBEE092">
      <w:start w:val="1"/>
      <w:numFmt w:val="bullet"/>
      <w:lvlText w:val="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7">
    <w:nsid w:val="39BE6BD7"/>
    <w:multiLevelType w:val="hybridMultilevel"/>
    <w:tmpl w:val="C9EE6966"/>
    <w:lvl w:ilvl="0" w:tplc="DEBEE09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>
    <w:nsid w:val="421E43E3"/>
    <w:multiLevelType w:val="hybridMultilevel"/>
    <w:tmpl w:val="4C782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C47B19"/>
    <w:multiLevelType w:val="hybridMultilevel"/>
    <w:tmpl w:val="9474D4DC"/>
    <w:lvl w:ilvl="0" w:tplc="DEBE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54CF5"/>
    <w:multiLevelType w:val="hybridMultilevel"/>
    <w:tmpl w:val="38CC4188"/>
    <w:lvl w:ilvl="0" w:tplc="164A5860">
      <w:start w:val="1"/>
      <w:numFmt w:val="decimal"/>
      <w:lvlText w:val="4.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6200B57"/>
    <w:multiLevelType w:val="hybridMultilevel"/>
    <w:tmpl w:val="940071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BF57D2"/>
    <w:multiLevelType w:val="hybridMultilevel"/>
    <w:tmpl w:val="4FDAB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57CFF"/>
    <w:multiLevelType w:val="multilevel"/>
    <w:tmpl w:val="3E2A1B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5D9E4B24"/>
    <w:multiLevelType w:val="hybridMultilevel"/>
    <w:tmpl w:val="F20A0232"/>
    <w:lvl w:ilvl="0" w:tplc="DEBEE0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8B6DAC"/>
    <w:multiLevelType w:val="hybridMultilevel"/>
    <w:tmpl w:val="E61A1E3A"/>
    <w:lvl w:ilvl="0" w:tplc="83BA1E9C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915263"/>
    <w:multiLevelType w:val="hybridMultilevel"/>
    <w:tmpl w:val="BE6CA9C0"/>
    <w:lvl w:ilvl="0" w:tplc="DEBEE0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5E587B"/>
    <w:multiLevelType w:val="multilevel"/>
    <w:tmpl w:val="6540AD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  <w:sz w:val="24"/>
      </w:rPr>
    </w:lvl>
  </w:abstractNum>
  <w:abstractNum w:abstractNumId="19">
    <w:nsid w:val="67D35BA1"/>
    <w:multiLevelType w:val="hybridMultilevel"/>
    <w:tmpl w:val="FCEA2DC6"/>
    <w:lvl w:ilvl="0" w:tplc="DEBEE09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0">
    <w:nsid w:val="6E9349DE"/>
    <w:multiLevelType w:val="hybridMultilevel"/>
    <w:tmpl w:val="2C868708"/>
    <w:lvl w:ilvl="0" w:tplc="DEBEE0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8969EE"/>
    <w:multiLevelType w:val="multilevel"/>
    <w:tmpl w:val="08062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22">
    <w:nsid w:val="749F4318"/>
    <w:multiLevelType w:val="hybridMultilevel"/>
    <w:tmpl w:val="C6040A78"/>
    <w:lvl w:ilvl="0" w:tplc="F7203AB0">
      <w:start w:val="1"/>
      <w:numFmt w:val="decimal"/>
      <w:lvlText w:val="2.%1"/>
      <w:lvlJc w:val="center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"/>
  </w:num>
  <w:num w:numId="4">
    <w:abstractNumId w:val="17"/>
  </w:num>
  <w:num w:numId="5">
    <w:abstractNumId w:val="12"/>
  </w:num>
  <w:num w:numId="6">
    <w:abstractNumId w:val="23"/>
  </w:num>
  <w:num w:numId="7">
    <w:abstractNumId w:val="0"/>
  </w:num>
  <w:num w:numId="8">
    <w:abstractNumId w:val="2"/>
  </w:num>
  <w:num w:numId="9">
    <w:abstractNumId w:val="5"/>
  </w:num>
  <w:num w:numId="10">
    <w:abstractNumId w:val="22"/>
  </w:num>
  <w:num w:numId="11">
    <w:abstractNumId w:val="18"/>
  </w:num>
  <w:num w:numId="12">
    <w:abstractNumId w:val="11"/>
  </w:num>
  <w:num w:numId="13">
    <w:abstractNumId w:val="4"/>
  </w:num>
  <w:num w:numId="14">
    <w:abstractNumId w:val="6"/>
  </w:num>
  <w:num w:numId="15">
    <w:abstractNumId w:val="16"/>
  </w:num>
  <w:num w:numId="16">
    <w:abstractNumId w:val="7"/>
  </w:num>
  <w:num w:numId="17">
    <w:abstractNumId w:val="19"/>
  </w:num>
  <w:num w:numId="18">
    <w:abstractNumId w:val="20"/>
  </w:num>
  <w:num w:numId="19">
    <w:abstractNumId w:val="10"/>
  </w:num>
  <w:num w:numId="20">
    <w:abstractNumId w:val="8"/>
  </w:num>
  <w:num w:numId="21">
    <w:abstractNumId w:val="13"/>
  </w:num>
  <w:num w:numId="22">
    <w:abstractNumId w:val="15"/>
  </w:num>
  <w:num w:numId="23">
    <w:abstractNumId w:val="14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CD2"/>
    <w:rsid w:val="00005FC0"/>
    <w:rsid w:val="00006110"/>
    <w:rsid w:val="00022094"/>
    <w:rsid w:val="00023123"/>
    <w:rsid w:val="000231B3"/>
    <w:rsid w:val="00026B3D"/>
    <w:rsid w:val="00032816"/>
    <w:rsid w:val="00035DF4"/>
    <w:rsid w:val="000375AD"/>
    <w:rsid w:val="0005458A"/>
    <w:rsid w:val="000627D3"/>
    <w:rsid w:val="00065AAE"/>
    <w:rsid w:val="00070687"/>
    <w:rsid w:val="0007108A"/>
    <w:rsid w:val="000906BA"/>
    <w:rsid w:val="00094C68"/>
    <w:rsid w:val="00096BDF"/>
    <w:rsid w:val="000A2E9C"/>
    <w:rsid w:val="000B0289"/>
    <w:rsid w:val="000B1976"/>
    <w:rsid w:val="000E090B"/>
    <w:rsid w:val="000E39A8"/>
    <w:rsid w:val="000E6AE8"/>
    <w:rsid w:val="00114071"/>
    <w:rsid w:val="00121696"/>
    <w:rsid w:val="00123C7A"/>
    <w:rsid w:val="001410BF"/>
    <w:rsid w:val="00166883"/>
    <w:rsid w:val="00191C46"/>
    <w:rsid w:val="00197FE4"/>
    <w:rsid w:val="001D3F0D"/>
    <w:rsid w:val="002361C2"/>
    <w:rsid w:val="002772F7"/>
    <w:rsid w:val="002A0560"/>
    <w:rsid w:val="002D44FC"/>
    <w:rsid w:val="002E6DD7"/>
    <w:rsid w:val="002F6509"/>
    <w:rsid w:val="00302ADC"/>
    <w:rsid w:val="003119CA"/>
    <w:rsid w:val="00340428"/>
    <w:rsid w:val="00345497"/>
    <w:rsid w:val="00347BEF"/>
    <w:rsid w:val="00355B98"/>
    <w:rsid w:val="00357FD1"/>
    <w:rsid w:val="00375510"/>
    <w:rsid w:val="0037792A"/>
    <w:rsid w:val="003826DC"/>
    <w:rsid w:val="00387182"/>
    <w:rsid w:val="00392F8A"/>
    <w:rsid w:val="003C1AD5"/>
    <w:rsid w:val="003C20B3"/>
    <w:rsid w:val="003C390F"/>
    <w:rsid w:val="003D3DE8"/>
    <w:rsid w:val="003D5979"/>
    <w:rsid w:val="003D5A85"/>
    <w:rsid w:val="00424646"/>
    <w:rsid w:val="0045130A"/>
    <w:rsid w:val="004615D9"/>
    <w:rsid w:val="0048032F"/>
    <w:rsid w:val="0048540F"/>
    <w:rsid w:val="00485914"/>
    <w:rsid w:val="0049042F"/>
    <w:rsid w:val="00494321"/>
    <w:rsid w:val="004A5736"/>
    <w:rsid w:val="004B0B03"/>
    <w:rsid w:val="004B3AF6"/>
    <w:rsid w:val="004E381B"/>
    <w:rsid w:val="004E61CB"/>
    <w:rsid w:val="00501513"/>
    <w:rsid w:val="00507B73"/>
    <w:rsid w:val="00544CAB"/>
    <w:rsid w:val="00546B59"/>
    <w:rsid w:val="00565C43"/>
    <w:rsid w:val="00576236"/>
    <w:rsid w:val="005821CB"/>
    <w:rsid w:val="005C0E65"/>
    <w:rsid w:val="005D7279"/>
    <w:rsid w:val="00625424"/>
    <w:rsid w:val="006442D9"/>
    <w:rsid w:val="00646709"/>
    <w:rsid w:val="00681787"/>
    <w:rsid w:val="00684B4E"/>
    <w:rsid w:val="00695517"/>
    <w:rsid w:val="00720EBF"/>
    <w:rsid w:val="00737BCB"/>
    <w:rsid w:val="00744409"/>
    <w:rsid w:val="00760C86"/>
    <w:rsid w:val="007F2EB3"/>
    <w:rsid w:val="007F5D6D"/>
    <w:rsid w:val="007F7638"/>
    <w:rsid w:val="0080081B"/>
    <w:rsid w:val="00800D1E"/>
    <w:rsid w:val="008048D6"/>
    <w:rsid w:val="00811917"/>
    <w:rsid w:val="00832EF6"/>
    <w:rsid w:val="008408E6"/>
    <w:rsid w:val="00840B08"/>
    <w:rsid w:val="00866FC3"/>
    <w:rsid w:val="008A2F33"/>
    <w:rsid w:val="008D6FD0"/>
    <w:rsid w:val="008F310F"/>
    <w:rsid w:val="00902497"/>
    <w:rsid w:val="00917E7E"/>
    <w:rsid w:val="0092644E"/>
    <w:rsid w:val="0093707A"/>
    <w:rsid w:val="00960DB2"/>
    <w:rsid w:val="00991CB2"/>
    <w:rsid w:val="009C41D9"/>
    <w:rsid w:val="009C5AB2"/>
    <w:rsid w:val="009D13AD"/>
    <w:rsid w:val="009F50C8"/>
    <w:rsid w:val="00A37008"/>
    <w:rsid w:val="00A4710E"/>
    <w:rsid w:val="00A52E2B"/>
    <w:rsid w:val="00A70C60"/>
    <w:rsid w:val="00A834D2"/>
    <w:rsid w:val="00A9210D"/>
    <w:rsid w:val="00A92757"/>
    <w:rsid w:val="00A95008"/>
    <w:rsid w:val="00A965C4"/>
    <w:rsid w:val="00AA625F"/>
    <w:rsid w:val="00AD0573"/>
    <w:rsid w:val="00AE5EBC"/>
    <w:rsid w:val="00AF7248"/>
    <w:rsid w:val="00B74B00"/>
    <w:rsid w:val="00B87191"/>
    <w:rsid w:val="00BA1EBE"/>
    <w:rsid w:val="00BA46B0"/>
    <w:rsid w:val="00BC08B4"/>
    <w:rsid w:val="00BE5E99"/>
    <w:rsid w:val="00C126A2"/>
    <w:rsid w:val="00C1589E"/>
    <w:rsid w:val="00C209B1"/>
    <w:rsid w:val="00C4482D"/>
    <w:rsid w:val="00C50D83"/>
    <w:rsid w:val="00C576E4"/>
    <w:rsid w:val="00C96B85"/>
    <w:rsid w:val="00CA1C28"/>
    <w:rsid w:val="00CA2314"/>
    <w:rsid w:val="00CB274F"/>
    <w:rsid w:val="00CD7449"/>
    <w:rsid w:val="00D1109F"/>
    <w:rsid w:val="00D34EF0"/>
    <w:rsid w:val="00D40A0B"/>
    <w:rsid w:val="00D41D53"/>
    <w:rsid w:val="00D45E01"/>
    <w:rsid w:val="00D56444"/>
    <w:rsid w:val="00D67293"/>
    <w:rsid w:val="00D67619"/>
    <w:rsid w:val="00D7513E"/>
    <w:rsid w:val="00DA1015"/>
    <w:rsid w:val="00DA1C86"/>
    <w:rsid w:val="00DA6752"/>
    <w:rsid w:val="00DB0FDE"/>
    <w:rsid w:val="00DC20A1"/>
    <w:rsid w:val="00DC357C"/>
    <w:rsid w:val="00DC5AF3"/>
    <w:rsid w:val="00DC7FBF"/>
    <w:rsid w:val="00DD1A7E"/>
    <w:rsid w:val="00DE3E24"/>
    <w:rsid w:val="00DF04DF"/>
    <w:rsid w:val="00DF2604"/>
    <w:rsid w:val="00E01966"/>
    <w:rsid w:val="00E35FF8"/>
    <w:rsid w:val="00E46419"/>
    <w:rsid w:val="00E51E71"/>
    <w:rsid w:val="00E54297"/>
    <w:rsid w:val="00E655A9"/>
    <w:rsid w:val="00E966AA"/>
    <w:rsid w:val="00EC5490"/>
    <w:rsid w:val="00ED3141"/>
    <w:rsid w:val="00EE3EC8"/>
    <w:rsid w:val="00EE640A"/>
    <w:rsid w:val="00EE7BA4"/>
    <w:rsid w:val="00F02827"/>
    <w:rsid w:val="00F10C4B"/>
    <w:rsid w:val="00F36B7D"/>
    <w:rsid w:val="00F47E1F"/>
    <w:rsid w:val="00F50CD2"/>
    <w:rsid w:val="00F76968"/>
    <w:rsid w:val="00F81B78"/>
    <w:rsid w:val="00FA1D24"/>
    <w:rsid w:val="00FB06D0"/>
    <w:rsid w:val="00FD0C7D"/>
    <w:rsid w:val="00FE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C4"/>
  </w:style>
  <w:style w:type="paragraph" w:styleId="4">
    <w:name w:val="heading 4"/>
    <w:basedOn w:val="a"/>
    <w:next w:val="a"/>
    <w:link w:val="40"/>
    <w:qFormat/>
    <w:rsid w:val="00E966A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C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E966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E966AA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Pragmatica BookCTT" w:eastAsia="Times New Roman" w:hAnsi="Pragmatica BookCTT" w:cs="Pragmatica BookCTT"/>
      <w:color w:val="000000"/>
      <w:sz w:val="18"/>
      <w:szCs w:val="18"/>
    </w:rPr>
  </w:style>
  <w:style w:type="character" w:customStyle="1" w:styleId="a5">
    <w:name w:val="Основной текст Знак"/>
    <w:basedOn w:val="a0"/>
    <w:link w:val="a4"/>
    <w:rsid w:val="00E966AA"/>
    <w:rPr>
      <w:rFonts w:ascii="Pragmatica BookCTT" w:eastAsia="Times New Roman" w:hAnsi="Pragmatica BookCTT" w:cs="Pragmatica BookCTT"/>
      <w:color w:val="000000"/>
      <w:sz w:val="18"/>
      <w:szCs w:val="18"/>
    </w:rPr>
  </w:style>
  <w:style w:type="paragraph" w:customStyle="1" w:styleId="-1">
    <w:name w:val="Заголовок-1"/>
    <w:basedOn w:val="a"/>
    <w:rsid w:val="00E966AA"/>
    <w:pPr>
      <w:tabs>
        <w:tab w:val="left" w:pos="645"/>
      </w:tabs>
      <w:suppressAutoHyphens/>
      <w:autoSpaceDE w:val="0"/>
      <w:autoSpaceDN w:val="0"/>
      <w:adjustRightInd w:val="0"/>
      <w:spacing w:after="0" w:line="900" w:lineRule="atLeast"/>
      <w:textAlignment w:val="center"/>
    </w:pPr>
    <w:rPr>
      <w:rFonts w:ascii="Pragmatica BoldCTT" w:eastAsia="Times New Roman" w:hAnsi="Pragmatica BoldCTT" w:cs="Pragmatica BoldCTT"/>
      <w:color w:val="000000"/>
      <w:w w:val="60"/>
      <w:sz w:val="116"/>
      <w:szCs w:val="116"/>
    </w:rPr>
  </w:style>
  <w:style w:type="paragraph" w:customStyle="1" w:styleId="a6">
    <w:name w:val="заголовок таблицы"/>
    <w:basedOn w:val="a"/>
    <w:rsid w:val="00E966AA"/>
    <w:pPr>
      <w:tabs>
        <w:tab w:val="left" w:pos="645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Pragmatica BoldCTT" w:eastAsia="Times New Roman" w:hAnsi="Pragmatica BoldCTT" w:cs="Pragmatica BoldCTT"/>
      <w:color w:val="000000"/>
      <w:sz w:val="24"/>
      <w:szCs w:val="24"/>
    </w:rPr>
  </w:style>
  <w:style w:type="paragraph" w:customStyle="1" w:styleId="a7">
    <w:name w:val="основной текст с отступом"/>
    <w:basedOn w:val="a4"/>
    <w:rsid w:val="00E966AA"/>
    <w:pPr>
      <w:ind w:left="227"/>
    </w:pPr>
  </w:style>
  <w:style w:type="paragraph" w:customStyle="1" w:styleId="grand">
    <w:name w:val="Основной текст_grand"/>
    <w:basedOn w:val="a4"/>
    <w:rsid w:val="00E966AA"/>
  </w:style>
  <w:style w:type="paragraph" w:styleId="a8">
    <w:name w:val="List Paragraph"/>
    <w:basedOn w:val="a"/>
    <w:uiPriority w:val="34"/>
    <w:qFormat/>
    <w:rsid w:val="00E966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E9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6AA"/>
  </w:style>
  <w:style w:type="paragraph" w:styleId="aa">
    <w:name w:val="footnote text"/>
    <w:basedOn w:val="a"/>
    <w:link w:val="ab"/>
    <w:uiPriority w:val="99"/>
    <w:semiHidden/>
    <w:unhideWhenUsed/>
    <w:rsid w:val="003C20B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C20B3"/>
    <w:rPr>
      <w:sz w:val="20"/>
      <w:szCs w:val="20"/>
    </w:rPr>
  </w:style>
  <w:style w:type="character" w:customStyle="1" w:styleId="style18">
    <w:name w:val="style18"/>
    <w:basedOn w:val="a0"/>
    <w:rsid w:val="003C20B3"/>
  </w:style>
  <w:style w:type="paragraph" w:styleId="ac">
    <w:name w:val="header"/>
    <w:basedOn w:val="a"/>
    <w:link w:val="ad"/>
    <w:uiPriority w:val="99"/>
    <w:semiHidden/>
    <w:unhideWhenUsed/>
    <w:rsid w:val="00AE5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E5EBC"/>
  </w:style>
  <w:style w:type="paragraph" w:styleId="ae">
    <w:name w:val="footer"/>
    <w:basedOn w:val="a"/>
    <w:link w:val="af"/>
    <w:uiPriority w:val="99"/>
    <w:unhideWhenUsed/>
    <w:rsid w:val="00AE5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5EBC"/>
  </w:style>
  <w:style w:type="character" w:customStyle="1" w:styleId="FontStyle43">
    <w:name w:val="Font Style43"/>
    <w:rsid w:val="00960DB2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960DB2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annotation reference"/>
    <w:basedOn w:val="a0"/>
    <w:uiPriority w:val="99"/>
    <w:semiHidden/>
    <w:unhideWhenUsed/>
    <w:rsid w:val="00840B0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40B0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40B0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0B0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40B08"/>
    <w:rPr>
      <w:b/>
      <w:bCs/>
    </w:rPr>
  </w:style>
  <w:style w:type="paragraph" w:styleId="af5">
    <w:name w:val="Revision"/>
    <w:hidden/>
    <w:uiPriority w:val="99"/>
    <w:semiHidden/>
    <w:rsid w:val="00840B08"/>
    <w:pPr>
      <w:spacing w:after="0" w:line="240" w:lineRule="auto"/>
    </w:pPr>
  </w:style>
  <w:style w:type="paragraph" w:styleId="af6">
    <w:name w:val="Balloon Text"/>
    <w:basedOn w:val="a"/>
    <w:link w:val="af7"/>
    <w:uiPriority w:val="99"/>
    <w:semiHidden/>
    <w:unhideWhenUsed/>
    <w:rsid w:val="0084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0B08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rsid w:val="002E6DD7"/>
    <w:pPr>
      <w:suppressLineNumbers/>
      <w:suppressAutoHyphens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014A5-2F40-4CF2-B061-BF3BA77A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7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</dc:creator>
  <cp:keywords/>
  <dc:description/>
  <cp:lastModifiedBy>Елена</cp:lastModifiedBy>
  <cp:revision>165</cp:revision>
  <cp:lastPrinted>2016-09-20T12:38:00Z</cp:lastPrinted>
  <dcterms:created xsi:type="dcterms:W3CDTF">2013-12-06T11:56:00Z</dcterms:created>
  <dcterms:modified xsi:type="dcterms:W3CDTF">2016-09-27T12:20:00Z</dcterms:modified>
</cp:coreProperties>
</file>