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0C" w:rsidRDefault="00E3300C" w:rsidP="00324009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 xml:space="preserve">Семинар </w:t>
      </w:r>
    </w:p>
    <w:p w:rsidR="00E3300C" w:rsidRPr="00324009" w:rsidRDefault="00E3300C" w:rsidP="0032400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Тема:</w:t>
      </w:r>
      <w:r w:rsidRPr="00324009">
        <w:rPr>
          <w:rStyle w:val="c0"/>
          <w:b/>
          <w:bCs/>
          <w:color w:val="000000"/>
          <w:sz w:val="28"/>
          <w:szCs w:val="28"/>
        </w:rPr>
        <w:t xml:space="preserve"> «Психологическая компетенция сотрудников в вопросах обучения, воспитания, развития детей дошкольного возраста»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24009">
        <w:rPr>
          <w:rStyle w:val="c10"/>
          <w:b/>
          <w:bCs/>
          <w:color w:val="000000"/>
          <w:sz w:val="28"/>
          <w:szCs w:val="28"/>
        </w:rPr>
        <w:t>Цель: </w:t>
      </w:r>
      <w:r w:rsidRPr="00324009">
        <w:rPr>
          <w:rStyle w:val="c1"/>
          <w:color w:val="000000"/>
          <w:sz w:val="28"/>
          <w:szCs w:val="28"/>
        </w:rPr>
        <w:t>повышение уровня компетентности педагогов в вопросах обучения, воспитания, разв</w:t>
      </w:r>
      <w:r>
        <w:rPr>
          <w:rStyle w:val="c1"/>
          <w:color w:val="000000"/>
          <w:sz w:val="28"/>
          <w:szCs w:val="28"/>
        </w:rPr>
        <w:t>ития детей дошкольного возраста.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Задачи: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0"/>
          <w:b/>
          <w:bCs/>
          <w:color w:val="000000"/>
          <w:sz w:val="28"/>
          <w:szCs w:val="28"/>
        </w:rPr>
        <w:t> </w:t>
      </w:r>
      <w:r w:rsidRPr="00324009">
        <w:rPr>
          <w:rStyle w:val="c1"/>
          <w:color w:val="000000"/>
          <w:sz w:val="28"/>
          <w:szCs w:val="28"/>
        </w:rPr>
        <w:t>- развить навыки самопрезентации, коммуникации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развить навыки активного социального поведения и управления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развить умение индивидуального подхода к детям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способствовать развитию эмпатии и рефлексии как профессиональных качеств педагога</w:t>
      </w:r>
      <w:r>
        <w:rPr>
          <w:rStyle w:val="c1"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1.Приветствие «Слоник»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Участники </w:t>
      </w:r>
      <w:r w:rsidRPr="006373C7">
        <w:rPr>
          <w:rStyle w:val="c0"/>
          <w:bCs/>
          <w:color w:val="000000"/>
          <w:sz w:val="28"/>
          <w:szCs w:val="28"/>
        </w:rPr>
        <w:t>семинар</w:t>
      </w:r>
      <w:r>
        <w:rPr>
          <w:rStyle w:val="c1"/>
          <w:color w:val="000000"/>
          <w:sz w:val="28"/>
          <w:szCs w:val="28"/>
        </w:rPr>
        <w:t>а</w:t>
      </w:r>
      <w:r w:rsidRPr="00324009">
        <w:rPr>
          <w:rStyle w:val="c1"/>
          <w:color w:val="000000"/>
          <w:sz w:val="28"/>
          <w:szCs w:val="28"/>
        </w:rPr>
        <w:t xml:space="preserve"> становятся в круг. Средний палец правой руки превращается в «хобот»,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остальные четыре пальца – лапы слоника. «Слоник» правой руки стоит на ладони левой руки. По кругу, касаясь хоботком хоботка «соседа-слоника» передается приветствие: «Здравствуй, я слоник  Жанна!»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2. Упражнение «Самооценка педагога»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Участники присаживаются за столы (столов должно быть три),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где для каждого участника подг</w:t>
      </w:r>
      <w:r>
        <w:rPr>
          <w:rStyle w:val="c1"/>
          <w:color w:val="000000"/>
          <w:sz w:val="28"/>
          <w:szCs w:val="28"/>
        </w:rPr>
        <w:t>отовлены сердечки трех цветов (</w:t>
      </w:r>
      <w:r w:rsidRPr="00324009">
        <w:rPr>
          <w:rStyle w:val="c1"/>
          <w:color w:val="000000"/>
          <w:sz w:val="28"/>
          <w:szCs w:val="28"/>
        </w:rPr>
        <w:t>красный, желтый,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зеленый).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 xml:space="preserve">Каждый участник </w:t>
      </w:r>
      <w:r>
        <w:rPr>
          <w:rStyle w:val="c1"/>
          <w:color w:val="000000"/>
          <w:sz w:val="28"/>
          <w:szCs w:val="28"/>
        </w:rPr>
        <w:t>выбирает одно сердечко и распола</w:t>
      </w:r>
      <w:r w:rsidRPr="00324009">
        <w:rPr>
          <w:rStyle w:val="c1"/>
          <w:color w:val="000000"/>
          <w:sz w:val="28"/>
          <w:szCs w:val="28"/>
        </w:rPr>
        <w:t>гает его на ступеньках самооценки. (Лестница самооценки нарисована на ватмане, отмечены ступеньки, сердечки клеятся на клей-карандаш).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После всех  закрепленных сердечек. Что означают три цвета: красный – желают общаться, желтый – проявят еще активность, зеленый –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будут  успешны и настойчивы.</w:t>
      </w:r>
    </w:p>
    <w:p w:rsidR="00E3300C" w:rsidRPr="00324009" w:rsidRDefault="00E3300C" w:rsidP="0032400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 xml:space="preserve">3. Вступительное слово </w:t>
      </w:r>
      <w:r>
        <w:rPr>
          <w:rStyle w:val="c0"/>
          <w:b/>
          <w:bCs/>
          <w:color w:val="000000"/>
          <w:sz w:val="28"/>
          <w:szCs w:val="28"/>
        </w:rPr>
        <w:t>педагога-</w:t>
      </w:r>
      <w:r w:rsidRPr="00324009">
        <w:rPr>
          <w:rStyle w:val="c0"/>
          <w:b/>
          <w:bCs/>
          <w:color w:val="000000"/>
          <w:sz w:val="28"/>
          <w:szCs w:val="28"/>
        </w:rPr>
        <w:t>психолога о психологической к</w:t>
      </w:r>
      <w:r>
        <w:rPr>
          <w:rStyle w:val="c0"/>
          <w:b/>
          <w:bCs/>
          <w:color w:val="000000"/>
          <w:sz w:val="28"/>
          <w:szCs w:val="28"/>
        </w:rPr>
        <w:t>омпетентности педагога ДОУ, цели</w:t>
      </w:r>
      <w:r w:rsidRPr="00324009">
        <w:rPr>
          <w:rStyle w:val="c0"/>
          <w:b/>
          <w:bCs/>
          <w:color w:val="000000"/>
          <w:sz w:val="28"/>
          <w:szCs w:val="28"/>
        </w:rPr>
        <w:t xml:space="preserve"> проведения семинара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Проблема психологической компетентности педагогических работников </w:t>
      </w:r>
      <w:r>
        <w:rPr>
          <w:rStyle w:val="c1"/>
          <w:color w:val="000000"/>
          <w:sz w:val="28"/>
          <w:szCs w:val="28"/>
        </w:rPr>
        <w:t xml:space="preserve">в </w:t>
      </w:r>
      <w:r w:rsidRPr="00324009">
        <w:rPr>
          <w:rStyle w:val="c1"/>
          <w:color w:val="000000"/>
          <w:sz w:val="28"/>
          <w:szCs w:val="28"/>
        </w:rPr>
        <w:t>современном мире очень важна. У педагога – разноплановая социальная ответственность: за обучение, воспитание и развитие  ребенка, за рабочую документацию и корректность воспроизведения методики воспитания и обучения, за умение предоставить свою работу и обобщить свой опыт, за безопасность и здоровье ребенка.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Сегодня педагоги дошкольных учреждений вынуждены работать в ситуации непрерывно изменяющихся внешних и внутренних требований.  Между детьми и педагогами существует непосредственная связь и взаимозависимость. Неблагополучие психологического здоровья, деформация личности педагога, проявления у него синдрома выгорания самым непосредственным образом влияют на воспитанников.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Недостаточный уровень психологической компетентности педагога способствует появлению в образовательной среде негативных проявлений: конфликтные межличностные отношения, эмоциональные напряжения, стрессы. Негативные психологические тенденции в работе педагога ДОУ обуславливаются как чертами характера, особенностями личности, так и ситуативными проявлениями, связанными с нерешенными проблемами, стрессовыми состояниями. Все эти проявления отражаются на работе педагогов дошкольных  учреждений.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Нездоровый, неблагополучный педагог не может обеспечить ребенку необходимый уровень внимания, индивидуальный подход. Он не может заниматься и воспитанием культуры здоровья дошкольников, так как в этом вопросе необходим личный пример. Считается, что каждый педагог должен быть не просто психологически образован, но и психологически компетентен.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Осознан</w:t>
      </w:r>
      <w:r>
        <w:rPr>
          <w:rStyle w:val="c1"/>
          <w:color w:val="000000"/>
          <w:sz w:val="28"/>
          <w:szCs w:val="28"/>
        </w:rPr>
        <w:t>ие неразрывной связи  педагогов и детей ДОУ - главная цель  проведения</w:t>
      </w:r>
      <w:r w:rsidRPr="00324009">
        <w:rPr>
          <w:rStyle w:val="c1"/>
          <w:color w:val="000000"/>
          <w:sz w:val="28"/>
          <w:szCs w:val="28"/>
        </w:rPr>
        <w:t xml:space="preserve"> нашего тренинга «Психологическая компетентность педагога ДОУ».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Задачи </w:t>
      </w:r>
      <w:r w:rsidRPr="006373C7">
        <w:rPr>
          <w:rStyle w:val="c0"/>
          <w:bCs/>
          <w:color w:val="000000"/>
          <w:sz w:val="28"/>
          <w:szCs w:val="28"/>
        </w:rPr>
        <w:t>семинар</w:t>
      </w:r>
      <w:r>
        <w:rPr>
          <w:rStyle w:val="c1"/>
          <w:color w:val="000000"/>
          <w:sz w:val="28"/>
          <w:szCs w:val="28"/>
        </w:rPr>
        <w:t>а</w:t>
      </w:r>
      <w:r w:rsidRPr="00324009">
        <w:rPr>
          <w:rStyle w:val="c1"/>
          <w:color w:val="000000"/>
          <w:sz w:val="28"/>
          <w:szCs w:val="28"/>
        </w:rPr>
        <w:t xml:space="preserve"> – повысить уровень психологической компетентности педагогов и их общей  психологической культуры.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Способствовать развитию эмпатии и рефлексии как профессиональных качеств педагога.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 xml:space="preserve">4. Правила работы </w:t>
      </w:r>
      <w:r>
        <w:rPr>
          <w:rStyle w:val="c0"/>
          <w:b/>
          <w:bCs/>
          <w:color w:val="000000"/>
          <w:sz w:val="28"/>
          <w:szCs w:val="28"/>
        </w:rPr>
        <w:t xml:space="preserve">на </w:t>
      </w:r>
      <w:r w:rsidRPr="006373C7">
        <w:rPr>
          <w:rStyle w:val="c0"/>
          <w:b/>
          <w:bCs/>
          <w:color w:val="000000"/>
          <w:sz w:val="28"/>
          <w:szCs w:val="28"/>
        </w:rPr>
        <w:t>семинар</w:t>
      </w:r>
      <w:r w:rsidRPr="006373C7">
        <w:rPr>
          <w:rStyle w:val="c1"/>
          <w:b/>
          <w:color w:val="000000"/>
          <w:sz w:val="28"/>
          <w:szCs w:val="28"/>
        </w:rPr>
        <w:t>е</w:t>
      </w:r>
      <w:r w:rsidRPr="006373C7">
        <w:rPr>
          <w:rStyle w:val="c0"/>
          <w:b/>
          <w:bCs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Конфиденциальность информации, обсуждаемой на</w:t>
      </w:r>
      <w:r>
        <w:rPr>
          <w:rStyle w:val="c1"/>
          <w:color w:val="000000"/>
          <w:sz w:val="28"/>
          <w:szCs w:val="28"/>
        </w:rPr>
        <w:t xml:space="preserve"> семинаре</w:t>
      </w:r>
      <w:r w:rsidRPr="00324009">
        <w:rPr>
          <w:rStyle w:val="c1"/>
          <w:color w:val="000000"/>
          <w:sz w:val="28"/>
          <w:szCs w:val="28"/>
        </w:rPr>
        <w:t>, ее закрытость для обсуждения за пределами ситуации.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Все высказывания должны идти от своего имени: я считаю, я думаю.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Безоценочность высказываний в отношении других участников группы.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Активное участие в работе: если есть желание сказать, это нужно сделать, даже если неловко, страшновато, не хочется затягивать обсуждение.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Но одновременно у участников есть право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помолчать, не принимать участия в упражнении, если это продиктовано внутренним состоянием.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Право говорить и обязанность слушать. Каждый может высказаться и должен дать возможность другим быть услышанными и понятными.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5.Упражнение «Хорошо ли быть воспитателем?»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Ваша задача: вспомнить положительные и отрицательные стороны в работе воспитателя. На столах для каждого из Вас подготовлены листы бумаги со смайликами. Пожалуйста, напишите ваши  положительные и отрицательные примеры, начните с отрицательных. Каждый участник озвучивает примеры.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0"/>
          <w:b/>
          <w:bCs/>
          <w:color w:val="000000"/>
          <w:sz w:val="28"/>
          <w:szCs w:val="28"/>
        </w:rPr>
        <w:t>6.</w:t>
      </w:r>
      <w:r w:rsidRPr="00324009">
        <w:rPr>
          <w:color w:val="000000"/>
          <w:sz w:val="28"/>
          <w:szCs w:val="28"/>
        </w:rPr>
        <w:t> </w:t>
      </w:r>
      <w:r w:rsidRPr="00324009">
        <w:rPr>
          <w:rStyle w:val="c0"/>
          <w:b/>
          <w:bCs/>
          <w:color w:val="000000"/>
          <w:sz w:val="28"/>
          <w:szCs w:val="28"/>
        </w:rPr>
        <w:t>Упражнение «Статус детей»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324009">
        <w:rPr>
          <w:rStyle w:val="c0"/>
          <w:b/>
          <w:bCs/>
          <w:color w:val="000000"/>
          <w:sz w:val="28"/>
          <w:szCs w:val="28"/>
        </w:rPr>
        <w:t xml:space="preserve"> Работа в 3-х группах.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Межличностные взаимоотношения отслеживаются уже в раннем возрасте, когда ребенок одним детям отдает игрушку, принесенную из дома, а другим нет, с одними общается</w:t>
      </w:r>
      <w:r>
        <w:rPr>
          <w:rStyle w:val="c1"/>
          <w:color w:val="000000"/>
          <w:sz w:val="28"/>
          <w:szCs w:val="28"/>
        </w:rPr>
        <w:t>,</w:t>
      </w:r>
      <w:r w:rsidRPr="00324009">
        <w:rPr>
          <w:rStyle w:val="c1"/>
          <w:color w:val="000000"/>
          <w:sz w:val="28"/>
          <w:szCs w:val="28"/>
        </w:rPr>
        <w:t xml:space="preserve"> а некоторых детей не замечает. В младшем дошкольном возрасте мы можем определить, кто с кем дружит. В среднем и старшем дошкольном возрасте ребенок уже может дифференцировать свои личностные отношения. Межличностные связи становятся более избирательными и приобретают относительно устойчивый характер. В этом возрасте важным мотивом общения выступает потребность в признании и уважении сверстников. По результатам исследований межличностных взаимоотношений детей, социальная структура группы в старших группах состоит из детей – звезд, детей, которых предпочитают – это дети с высоким статусом, и детей с низким статусом – изолированных,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презренных,</w:t>
      </w:r>
      <w:r>
        <w:rPr>
          <w:rStyle w:val="c1"/>
          <w:color w:val="000000"/>
          <w:sz w:val="28"/>
          <w:szCs w:val="28"/>
        </w:rPr>
        <w:t xml:space="preserve"> отвергнутых</w:t>
      </w:r>
      <w:r w:rsidRPr="00324009">
        <w:rPr>
          <w:rStyle w:val="c1"/>
          <w:color w:val="000000"/>
          <w:sz w:val="28"/>
          <w:szCs w:val="28"/>
        </w:rPr>
        <w:t xml:space="preserve"> детей.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Задача воспитателей: способствовать тому, чтобы детей с низким статусом становилось все меньше.</w:t>
      </w:r>
    </w:p>
    <w:p w:rsidR="00E3300C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Мы поделились на группы.1 гр. – описывает качества ребенка-звезды, 2 гр</w:t>
      </w:r>
      <w:r>
        <w:rPr>
          <w:rStyle w:val="c1"/>
          <w:color w:val="000000"/>
          <w:sz w:val="28"/>
          <w:szCs w:val="28"/>
        </w:rPr>
        <w:t>.</w:t>
      </w:r>
      <w:r w:rsidRPr="00324009">
        <w:rPr>
          <w:rStyle w:val="c1"/>
          <w:color w:val="000000"/>
          <w:sz w:val="28"/>
          <w:szCs w:val="28"/>
        </w:rPr>
        <w:t xml:space="preserve"> –ребенка с высоким статусом, это принятые дети или дети, которых выбирают, 3 гр</w:t>
      </w:r>
      <w:r>
        <w:rPr>
          <w:rStyle w:val="c1"/>
          <w:color w:val="000000"/>
          <w:sz w:val="28"/>
          <w:szCs w:val="28"/>
        </w:rPr>
        <w:t>.</w:t>
      </w:r>
      <w:r w:rsidRPr="00324009">
        <w:rPr>
          <w:rStyle w:val="c1"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ребенка с низким статусом, отвергнутые или изолированные. Участники озвучивают описания.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300C" w:rsidRDefault="00E3300C" w:rsidP="00707337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Советы психолога по повышению статуса детей в группе</w:t>
      </w:r>
    </w:p>
    <w:p w:rsidR="00E3300C" w:rsidRPr="00324009" w:rsidRDefault="00E3300C" w:rsidP="0070733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Самому педагогу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0"/>
          <w:b/>
          <w:bCs/>
          <w:color w:val="000000"/>
          <w:sz w:val="28"/>
          <w:szCs w:val="28"/>
        </w:rPr>
        <w:t>- </w:t>
      </w:r>
      <w:r w:rsidRPr="00324009">
        <w:rPr>
          <w:rStyle w:val="c1"/>
          <w:color w:val="000000"/>
          <w:sz w:val="28"/>
          <w:szCs w:val="28"/>
        </w:rPr>
        <w:t>пересмотреть своё отношение к ребёнку, найти в ребенке положительные качества, опираться на них при педагогическом воздействии.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С ребёнком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подчеркивание положительных качеств ребенка, поощрение положительных моделей поведения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создавать для малопопулярного ребенка ситуацию успеха в учебной и игровой деятельности (например, заранее научить такого ребенка правилам новой игры,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вовлечение застенчивого ребенка  в театрализованную деятельность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и др.)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составить план работы с ребенком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обучение игровым навыкам,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ненавязчивая помощь педагога в организации игры (вхождение в игру, развитие сюжета)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разыгрывание ситуаций общения, помощь в нахождении способов решения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конфликтной ситуации (разучивание считалок,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мирилок</w:t>
      </w:r>
      <w:r>
        <w:rPr>
          <w:rStyle w:val="c1"/>
          <w:color w:val="000000"/>
          <w:sz w:val="28"/>
          <w:szCs w:val="28"/>
        </w:rPr>
        <w:t xml:space="preserve"> и т.д.</w:t>
      </w:r>
      <w:r w:rsidRPr="00324009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С родителями</w:t>
      </w:r>
      <w:r>
        <w:rPr>
          <w:rStyle w:val="c0"/>
          <w:b/>
          <w:bCs/>
          <w:color w:val="000000"/>
          <w:sz w:val="28"/>
          <w:szCs w:val="28"/>
        </w:rPr>
        <w:t xml:space="preserve"> (законными представителями):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0"/>
          <w:b/>
          <w:bCs/>
          <w:color w:val="000000"/>
          <w:sz w:val="28"/>
          <w:szCs w:val="28"/>
        </w:rPr>
        <w:t>- </w:t>
      </w:r>
      <w:r w:rsidRPr="00324009">
        <w:rPr>
          <w:rStyle w:val="c1"/>
          <w:color w:val="000000"/>
          <w:sz w:val="28"/>
          <w:szCs w:val="28"/>
        </w:rPr>
        <w:t xml:space="preserve">беседа с </w:t>
      </w:r>
      <w:r w:rsidRPr="00707337">
        <w:rPr>
          <w:rStyle w:val="c1"/>
          <w:color w:val="000000"/>
          <w:sz w:val="28"/>
          <w:szCs w:val="28"/>
        </w:rPr>
        <w:t xml:space="preserve">родителями </w:t>
      </w:r>
      <w:r w:rsidRPr="00707337">
        <w:rPr>
          <w:rStyle w:val="c0"/>
          <w:bCs/>
          <w:color w:val="000000"/>
          <w:sz w:val="28"/>
          <w:szCs w:val="28"/>
        </w:rPr>
        <w:t>(законными представителями)</w:t>
      </w:r>
      <w:r w:rsidRPr="00324009">
        <w:rPr>
          <w:rStyle w:val="c1"/>
          <w:color w:val="000000"/>
          <w:sz w:val="28"/>
          <w:szCs w:val="28"/>
        </w:rPr>
        <w:t xml:space="preserve"> – обязательное акцентирование на положительных качествах ребенка и тактичное указание на то, что тревожит педагога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диспетчерская деятельность (</w:t>
      </w:r>
      <w:r w:rsidRPr="00324009">
        <w:rPr>
          <w:rStyle w:val="c1"/>
          <w:color w:val="000000"/>
          <w:sz w:val="28"/>
          <w:szCs w:val="28"/>
        </w:rPr>
        <w:t xml:space="preserve">предложить посетить </w:t>
      </w:r>
      <w:r>
        <w:rPr>
          <w:rStyle w:val="c1"/>
          <w:color w:val="000000"/>
          <w:sz w:val="28"/>
          <w:szCs w:val="28"/>
        </w:rPr>
        <w:t>педагога-</w:t>
      </w:r>
      <w:r w:rsidRPr="00324009">
        <w:rPr>
          <w:rStyle w:val="c1"/>
          <w:color w:val="000000"/>
          <w:sz w:val="28"/>
          <w:szCs w:val="28"/>
        </w:rPr>
        <w:t xml:space="preserve">психолога, при необходимости – </w:t>
      </w:r>
      <w:r>
        <w:rPr>
          <w:rStyle w:val="c1"/>
          <w:color w:val="000000"/>
          <w:sz w:val="28"/>
          <w:szCs w:val="28"/>
        </w:rPr>
        <w:t xml:space="preserve">учителя - </w:t>
      </w:r>
      <w:r w:rsidRPr="00324009">
        <w:rPr>
          <w:rStyle w:val="c1"/>
          <w:color w:val="000000"/>
          <w:sz w:val="28"/>
          <w:szCs w:val="28"/>
        </w:rPr>
        <w:t>логопеда,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детского невролога)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информация в родительском уголке по нужной тематике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707337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- игровые тренинги </w:t>
      </w:r>
      <w:r w:rsidRPr="00707337">
        <w:rPr>
          <w:rStyle w:val="c1"/>
          <w:color w:val="000000"/>
          <w:sz w:val="28"/>
          <w:szCs w:val="28"/>
        </w:rPr>
        <w:t xml:space="preserve">родителей </w:t>
      </w:r>
      <w:r w:rsidRPr="00707337">
        <w:rPr>
          <w:rStyle w:val="c0"/>
          <w:bCs/>
          <w:color w:val="000000"/>
          <w:sz w:val="28"/>
          <w:szCs w:val="28"/>
        </w:rPr>
        <w:t>(законных представителей)</w:t>
      </w:r>
      <w:r w:rsidRPr="00707337">
        <w:rPr>
          <w:rStyle w:val="c1"/>
          <w:color w:val="000000"/>
          <w:sz w:val="28"/>
          <w:szCs w:val="28"/>
        </w:rPr>
        <w:t xml:space="preserve"> и детей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видеозапись свободной игровой деятельности</w:t>
      </w:r>
      <w:r>
        <w:rPr>
          <w:rStyle w:val="c1"/>
          <w:color w:val="000000"/>
          <w:sz w:val="28"/>
          <w:szCs w:val="28"/>
        </w:rPr>
        <w:t>;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совместная деятельность «родитель-ребенок» (досуги,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развлечения, изготовление подарков для друзей»</w:t>
      </w:r>
      <w:r>
        <w:rPr>
          <w:rStyle w:val="c1"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8"/>
          <w:i/>
          <w:iCs/>
          <w:color w:val="000000"/>
          <w:sz w:val="28"/>
          <w:szCs w:val="28"/>
        </w:rPr>
        <w:t>Если в вашей группе нет изолированных и непопулярных детей,</w:t>
      </w:r>
      <w:r>
        <w:rPr>
          <w:rStyle w:val="c8"/>
          <w:i/>
          <w:iCs/>
          <w:color w:val="000000"/>
          <w:sz w:val="28"/>
          <w:szCs w:val="28"/>
        </w:rPr>
        <w:t xml:space="preserve"> </w:t>
      </w:r>
      <w:r w:rsidRPr="00324009">
        <w:rPr>
          <w:rStyle w:val="c8"/>
          <w:i/>
          <w:iCs/>
          <w:color w:val="000000"/>
          <w:sz w:val="28"/>
          <w:szCs w:val="28"/>
        </w:rPr>
        <w:t>значит, Вы – настоящий педагог. Ведь эмоциональное благополучие каждого ребенка – один из важнейших показателей эффективности работы воспитателя.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7.Упражнение «Ладошки» 2 группы по 6 человек.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Цель: сохранение психологического комфорта всех участников </w:t>
      </w:r>
      <w:r>
        <w:rPr>
          <w:rStyle w:val="c1"/>
          <w:color w:val="000000"/>
          <w:sz w:val="28"/>
          <w:szCs w:val="28"/>
        </w:rPr>
        <w:t>семинара</w:t>
      </w:r>
      <w:r w:rsidRPr="00324009">
        <w:rPr>
          <w:rStyle w:val="c1"/>
          <w:color w:val="000000"/>
          <w:sz w:val="28"/>
          <w:szCs w:val="28"/>
        </w:rPr>
        <w:t>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Каждый участник на отдельном листе бумаги рисуют свою ладонь.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Подписывает ее в центре изображения, пишет «ты» и стрелочкой показывает на каждый палец. После участники по кругу передают свои ладошки, где по очереди пишут на пальце один комплимент своим коллегам. Когда все пять пальцев заполнятся комплиментами,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ладошки возвращаются к их владельцам.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8.Задание «Проблемные ситуации» 4 группы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У вас в конвертах описаны проблемные ситуации. Ваша задача обсудить и на бумаге написать пути решения данной проблемной ситуации. Договоритесь, кто будет представлять ваше решение.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1.В семье Антон был нежелательным ребёнком. Мама говорила ему,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что он не похож на родителей. Родители постоянно придерживались строгого контроля над ребенком, применяли постоянные наказания, не обращали внимания на ребенка в достаточной степени.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Антон чу</w:t>
      </w:r>
      <w:r>
        <w:rPr>
          <w:rStyle w:val="c1"/>
          <w:color w:val="000000"/>
          <w:sz w:val="28"/>
          <w:szCs w:val="28"/>
        </w:rPr>
        <w:t xml:space="preserve">вствовал это, становясь упрямым и  </w:t>
      </w:r>
      <w:r w:rsidRPr="00324009">
        <w:rPr>
          <w:rStyle w:val="c1"/>
          <w:color w:val="000000"/>
          <w:sz w:val="28"/>
          <w:szCs w:val="28"/>
        </w:rPr>
        <w:t>замкнутым. Ему трудно было найти общий язык со сверстниками и взрослыми, ведь он был уверен, что он никому не нужен.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К</w:t>
      </w:r>
      <w:r w:rsidRPr="00324009">
        <w:rPr>
          <w:rStyle w:val="c1"/>
          <w:color w:val="000000"/>
          <w:sz w:val="28"/>
          <w:szCs w:val="28"/>
        </w:rPr>
        <w:t>акой стиль воспитания ребенка в семье (демократический, гиперопека,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невмешательство, сотрудничество, диктат)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Б)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Как вы думаете какая у Антона самооценка?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В) Как помочь ребенку чувствовать себя нужным, научить жить в детском коллективе?</w:t>
      </w:r>
    </w:p>
    <w:p w:rsidR="00E3300C" w:rsidRPr="00324009" w:rsidRDefault="00E3300C" w:rsidP="0032400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Г) Какие рекомендации</w:t>
      </w:r>
      <w:r>
        <w:rPr>
          <w:rStyle w:val="c1"/>
          <w:color w:val="000000"/>
          <w:sz w:val="28"/>
          <w:szCs w:val="28"/>
        </w:rPr>
        <w:t xml:space="preserve"> необходимо дать </w:t>
      </w:r>
      <w:r w:rsidRPr="00324009">
        <w:rPr>
          <w:rStyle w:val="c1"/>
          <w:color w:val="000000"/>
          <w:sz w:val="28"/>
          <w:szCs w:val="28"/>
        </w:rPr>
        <w:t xml:space="preserve"> родителям?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2. Алену родители воспитывают строго. Она постоянно слышит слова: «А что скажут о тебе другие?». Дома существует постоянный строгий режим, дисциплина. Беспрекословное выполнение задач. Если у Алены что-то не получается, она это болезненно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переживает, но скрывает свою боль, потому что она должна быть воспитанной и сдержанной.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Девочка начала бояться,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что если не сможет выполнить какое-то задание,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то не заслужит одобрение со стороны родителей или воспитателей. Она стала тревожной, начала негативно относиться к себе.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Алена часто остается наедине со своими переживаниями, думая, что она не такая, как все.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К</w:t>
      </w:r>
      <w:r w:rsidRPr="00324009">
        <w:rPr>
          <w:rStyle w:val="c1"/>
          <w:color w:val="000000"/>
          <w:sz w:val="28"/>
          <w:szCs w:val="28"/>
        </w:rPr>
        <w:t>акой стиль воспитания ребенка в семье (демократический, гиперопека,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невмешательство, сотрудничество, диктат)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Б)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Как вы думаете какая у Алены самооценка?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В) Как помочь ребенку чувствовать себя нужным, научить жить в детском коллективе?</w:t>
      </w:r>
    </w:p>
    <w:p w:rsidR="00E3300C" w:rsidRPr="00324009" w:rsidRDefault="00E3300C" w:rsidP="0032400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Г) Какие рекомендации родителям?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3. Оксана в семье является поздним, долгожданным ребенком.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Родители,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дедушки,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бабушки постоянно беспокоятся о ней, детские болезни – это настоящая паника, трагедия.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Ребенку говорят о том,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что ее повсюду подстерегает опасность. Поэтому ее не выпускают на улицу,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запрещают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играть с другими детьми. Взрослые часто не согласовывают свои действия с желаниями ребенка. Ин</w:t>
      </w:r>
      <w:r>
        <w:rPr>
          <w:rStyle w:val="c1"/>
          <w:color w:val="000000"/>
          <w:sz w:val="28"/>
          <w:szCs w:val="28"/>
        </w:rPr>
        <w:t>огда Оксана тревожно спрашивает</w:t>
      </w:r>
      <w:r w:rsidRPr="00324009">
        <w:rPr>
          <w:rStyle w:val="c1"/>
          <w:color w:val="000000"/>
          <w:sz w:val="28"/>
          <w:szCs w:val="28"/>
        </w:rPr>
        <w:t>: «А я не заболею?», «А я не умру?».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В детском саду она часто плачет, со страхом и недоверием воспринимает все новое,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 умеет общаться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со сверстниками. Девочка нерешительная,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несамостоятельная,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слишком чувствительная, чувствует себя неудовлетворенной.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А)К</w:t>
      </w:r>
      <w:r w:rsidRPr="00324009">
        <w:rPr>
          <w:rStyle w:val="c1"/>
          <w:color w:val="000000"/>
          <w:sz w:val="28"/>
          <w:szCs w:val="28"/>
        </w:rPr>
        <w:t xml:space="preserve">акой стиль воспитания ребенка в семье (демократический, 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гиперопека,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невмешательство, сотрудничество, диктат)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Б)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Как вы думаете какая у  Оксаны  самооценка?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В) Как помочь ребенку чувствовать себя нужным, научить жить в детском коллективе?</w:t>
      </w:r>
    </w:p>
    <w:p w:rsidR="00E3300C" w:rsidRPr="00324009" w:rsidRDefault="00E3300C" w:rsidP="0032400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Г) Какие рекомендации родителям?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4. В семье Сережи мальчика любят все. Все,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что не сделает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ребенок – это замечательно, талант.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Мама и папа всегда одобряют его поступки. Желания сына мгновенно удовлетворяются.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Интересы окружающих игнорируются. Любой режим и дисциплина отсутствуют, обязанности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ребенка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сведены к минимуму, а права – ограничены.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Если что-то делается не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так,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как хочется Сереже,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начинаются истерические реакции.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В группе ДОУ мальчика сверстника не принимают, ведь он на самом деле, кроме восхваления, ничего не умеет. Самоуверенность сменяет неуверенность, нерешительность, неумение постоять за себя,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душевный дискомфорт.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Сережа стал нелюдимым и агрессивным.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А)</w:t>
      </w:r>
      <w:r>
        <w:rPr>
          <w:rStyle w:val="c1"/>
          <w:color w:val="000000"/>
          <w:sz w:val="28"/>
          <w:szCs w:val="28"/>
        </w:rPr>
        <w:t xml:space="preserve"> К</w:t>
      </w:r>
      <w:r w:rsidRPr="00324009">
        <w:rPr>
          <w:rStyle w:val="c1"/>
          <w:color w:val="000000"/>
          <w:sz w:val="28"/>
          <w:szCs w:val="28"/>
        </w:rPr>
        <w:t>акой стиль воспитания ребенка в семье (демократический, гиперопека,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невмешательство, сотрудничество, диктат)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Б)</w:t>
      </w:r>
      <w:r>
        <w:rPr>
          <w:rStyle w:val="c1"/>
          <w:color w:val="000000"/>
          <w:sz w:val="28"/>
          <w:szCs w:val="28"/>
        </w:rPr>
        <w:t xml:space="preserve"> </w:t>
      </w:r>
      <w:r w:rsidRPr="00324009">
        <w:rPr>
          <w:rStyle w:val="c1"/>
          <w:color w:val="000000"/>
          <w:sz w:val="28"/>
          <w:szCs w:val="28"/>
        </w:rPr>
        <w:t>Как вы думаете какая у Антона самооценка?</w:t>
      </w:r>
    </w:p>
    <w:p w:rsidR="00E3300C" w:rsidRPr="00324009" w:rsidRDefault="00E3300C" w:rsidP="003240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В) Как помочь ребенку чувствовать себя нужным, научить жить в детском коллективе?</w:t>
      </w:r>
    </w:p>
    <w:p w:rsidR="00E3300C" w:rsidRPr="00324009" w:rsidRDefault="00E3300C" w:rsidP="0032400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Г) Какие рекомендации родителям?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0"/>
          <w:b/>
          <w:bCs/>
          <w:color w:val="000000"/>
          <w:sz w:val="28"/>
          <w:szCs w:val="28"/>
        </w:rPr>
        <w:t>9.Рефлексия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-Понравился ли Вам семинар</w:t>
      </w:r>
      <w:r w:rsidRPr="00324009">
        <w:rPr>
          <w:rStyle w:val="c1"/>
          <w:color w:val="000000"/>
          <w:sz w:val="28"/>
          <w:szCs w:val="28"/>
        </w:rPr>
        <w:t>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>- Произошли ли у Вас какие-то изменения?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- Как </w:t>
      </w:r>
      <w:r>
        <w:rPr>
          <w:rStyle w:val="c1"/>
          <w:color w:val="000000"/>
          <w:sz w:val="28"/>
          <w:szCs w:val="28"/>
        </w:rPr>
        <w:t xml:space="preserve">Вы </w:t>
      </w:r>
      <w:r w:rsidRPr="00324009">
        <w:rPr>
          <w:rStyle w:val="c1"/>
          <w:color w:val="000000"/>
          <w:sz w:val="28"/>
          <w:szCs w:val="28"/>
        </w:rPr>
        <w:t>сейчас себя чувствуете?</w:t>
      </w:r>
    </w:p>
    <w:p w:rsidR="00E3300C" w:rsidRPr="00324009" w:rsidRDefault="00E3300C" w:rsidP="003240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009">
        <w:rPr>
          <w:rStyle w:val="c1"/>
          <w:color w:val="000000"/>
          <w:sz w:val="28"/>
          <w:szCs w:val="28"/>
        </w:rPr>
        <w:t xml:space="preserve">- Ваши замечания и предложения по проведению </w:t>
      </w:r>
      <w:r>
        <w:rPr>
          <w:rStyle w:val="c1"/>
          <w:color w:val="000000"/>
          <w:sz w:val="28"/>
          <w:szCs w:val="28"/>
        </w:rPr>
        <w:t>семинара</w:t>
      </w:r>
      <w:r w:rsidRPr="00324009">
        <w:rPr>
          <w:rStyle w:val="c1"/>
          <w:color w:val="000000"/>
          <w:sz w:val="28"/>
          <w:szCs w:val="28"/>
        </w:rPr>
        <w:t>?</w:t>
      </w:r>
    </w:p>
    <w:p w:rsidR="00E3300C" w:rsidRPr="00324009" w:rsidRDefault="00E3300C">
      <w:pPr>
        <w:rPr>
          <w:rFonts w:ascii="Times New Roman" w:hAnsi="Times New Roman"/>
          <w:sz w:val="28"/>
          <w:szCs w:val="28"/>
        </w:rPr>
      </w:pPr>
    </w:p>
    <w:sectPr w:rsidR="00E3300C" w:rsidRPr="00324009" w:rsidSect="00A0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33"/>
    <w:rsid w:val="00324009"/>
    <w:rsid w:val="00431913"/>
    <w:rsid w:val="005E4A2A"/>
    <w:rsid w:val="006373C7"/>
    <w:rsid w:val="00707337"/>
    <w:rsid w:val="008B682E"/>
    <w:rsid w:val="0095554D"/>
    <w:rsid w:val="00A0602B"/>
    <w:rsid w:val="00B46533"/>
    <w:rsid w:val="00E3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32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324009"/>
    <w:rPr>
      <w:rFonts w:cs="Times New Roman"/>
    </w:rPr>
  </w:style>
  <w:style w:type="paragraph" w:customStyle="1" w:styleId="c3">
    <w:name w:val="c3"/>
    <w:basedOn w:val="Normal"/>
    <w:uiPriority w:val="99"/>
    <w:rsid w:val="0032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DefaultParagraphFont"/>
    <w:uiPriority w:val="99"/>
    <w:rsid w:val="00324009"/>
    <w:rPr>
      <w:rFonts w:cs="Times New Roman"/>
    </w:rPr>
  </w:style>
  <w:style w:type="character" w:customStyle="1" w:styleId="c1">
    <w:name w:val="c1"/>
    <w:basedOn w:val="DefaultParagraphFont"/>
    <w:uiPriority w:val="99"/>
    <w:rsid w:val="00324009"/>
    <w:rPr>
      <w:rFonts w:cs="Times New Roman"/>
    </w:rPr>
  </w:style>
  <w:style w:type="paragraph" w:customStyle="1" w:styleId="c9">
    <w:name w:val="c9"/>
    <w:basedOn w:val="Normal"/>
    <w:uiPriority w:val="99"/>
    <w:rsid w:val="0032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324009"/>
    <w:rPr>
      <w:rFonts w:cs="Times New Roman"/>
    </w:rPr>
  </w:style>
  <w:style w:type="paragraph" w:customStyle="1" w:styleId="c4">
    <w:name w:val="c4"/>
    <w:basedOn w:val="Normal"/>
    <w:uiPriority w:val="99"/>
    <w:rsid w:val="0032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32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1714</Words>
  <Characters>9775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2021-04-29T03:21:00Z</dcterms:created>
  <dcterms:modified xsi:type="dcterms:W3CDTF">2021-05-05T02:49:00Z</dcterms:modified>
</cp:coreProperties>
</file>