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8" w:rsidRPr="005D2CC8" w:rsidRDefault="005D2CC8" w:rsidP="005D2CC8">
      <w:pPr>
        <w:jc w:val="right"/>
        <w:rPr>
          <w:rFonts w:ascii="Segoe UI" w:hAnsi="Segoe UI" w:cs="Segoe UI"/>
          <w:b/>
          <w:sz w:val="28"/>
          <w:szCs w:val="28"/>
        </w:rPr>
      </w:pPr>
      <w:r w:rsidRPr="005D2CC8">
        <w:rPr>
          <w:rFonts w:ascii="Segoe UI" w:hAnsi="Segoe UI" w:cs="Segoe UI"/>
          <w:b/>
          <w:sz w:val="28"/>
          <w:szCs w:val="28"/>
        </w:rPr>
        <w:t>НОВОСТЬ</w:t>
      </w:r>
    </w:p>
    <w:p w:rsidR="005D2CC8" w:rsidRPr="005D2CC8" w:rsidRDefault="005D2CC8" w:rsidP="005D2CC8">
      <w:pPr>
        <w:jc w:val="center"/>
        <w:rPr>
          <w:rFonts w:ascii="Segoe UI" w:hAnsi="Segoe UI" w:cs="Segoe UI"/>
          <w:b/>
          <w:sz w:val="28"/>
          <w:szCs w:val="28"/>
        </w:rPr>
      </w:pPr>
      <w:r w:rsidRPr="005D2CC8">
        <w:rPr>
          <w:rFonts w:ascii="Segoe UI" w:hAnsi="Segoe UI" w:cs="Segoe UI"/>
          <w:b/>
          <w:sz w:val="28"/>
          <w:szCs w:val="28"/>
        </w:rPr>
        <w:t>Полезные советы: как обезопасить свою недвижимость</w:t>
      </w:r>
    </w:p>
    <w:p w:rsidR="005D2CC8" w:rsidRPr="004F718D" w:rsidRDefault="0059367F" w:rsidP="004F718D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718D">
        <w:rPr>
          <w:rFonts w:ascii="Segoe UI" w:hAnsi="Segoe UI" w:cs="Segoe UI"/>
          <w:sz w:val="24"/>
          <w:szCs w:val="24"/>
        </w:rPr>
        <w:t>Владельцы жилья и земли могут обезопасить свою недвижимость. В соответствии с действующим законодательством каждый собственник зарегистрированного недвижимого имущества может подать заявление о невозможности проведения регистрационных действий со своей недвижимостью без его личного участия.</w:t>
      </w:r>
    </w:p>
    <w:p w:rsidR="0059367F" w:rsidRPr="004F718D" w:rsidRDefault="002276D4" w:rsidP="004F718D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718D">
        <w:rPr>
          <w:rFonts w:ascii="Segoe UI" w:hAnsi="Segoe UI" w:cs="Segoe UI"/>
          <w:sz w:val="24"/>
          <w:szCs w:val="24"/>
        </w:rPr>
        <w:t xml:space="preserve">После внесения в </w:t>
      </w:r>
      <w:r w:rsidR="002021F8" w:rsidRPr="004F718D">
        <w:rPr>
          <w:rFonts w:ascii="Segoe UI" w:hAnsi="Segoe UI" w:cs="Segoe UI"/>
          <w:sz w:val="24"/>
          <w:szCs w:val="24"/>
        </w:rPr>
        <w:t>Единый государственный реестр</w:t>
      </w:r>
      <w:r w:rsidRPr="004F718D">
        <w:rPr>
          <w:rFonts w:ascii="Segoe UI" w:hAnsi="Segoe UI" w:cs="Segoe UI"/>
          <w:sz w:val="24"/>
          <w:szCs w:val="24"/>
        </w:rPr>
        <w:t xml:space="preserve"> записи о таком заявлении никто, кроме собственника недвижимости или его законного представителя, распорядиться этим недвижимым имуществом не сможет. </w:t>
      </w:r>
    </w:p>
    <w:p w:rsidR="00BA0174" w:rsidRPr="004F718D" w:rsidRDefault="00BA0174" w:rsidP="004F718D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718D">
        <w:rPr>
          <w:rFonts w:ascii="Segoe UI" w:hAnsi="Segoe UI" w:cs="Segoe UI"/>
          <w:sz w:val="24"/>
          <w:szCs w:val="24"/>
        </w:rPr>
        <w:t xml:space="preserve">Наложить такой запрет на сделки со своей недвижимостью могут, например, те, кто потерял паспорт или документы на квартиру. </w:t>
      </w:r>
      <w:r w:rsidR="00280B3E" w:rsidRPr="004F718D">
        <w:rPr>
          <w:rFonts w:ascii="Segoe UI" w:hAnsi="Segoe UI" w:cs="Segoe UI"/>
          <w:sz w:val="24"/>
          <w:szCs w:val="24"/>
        </w:rPr>
        <w:t xml:space="preserve">Кроме того, написать такое заявление собственнику целесообразно в случаях длительного отъезда. Эта мера позволит пресечь мошеннические действия с недвижимостью. </w:t>
      </w:r>
    </w:p>
    <w:p w:rsidR="00280B3E" w:rsidRPr="004F718D" w:rsidRDefault="000E4D7D" w:rsidP="004F718D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718D">
        <w:rPr>
          <w:rFonts w:ascii="Segoe UI" w:hAnsi="Segoe UI" w:cs="Segoe UI"/>
          <w:sz w:val="24"/>
          <w:szCs w:val="24"/>
        </w:rPr>
        <w:t xml:space="preserve">Если кто-то все же попытается совершить сделки с чужой недвижимостью, документы будут возвращены без рассмотрения. При этом собственник в течении пяти дней будет в письменной форме уведомлен о том, что третье лицо пыталось купить или продать его собственность. </w:t>
      </w:r>
    </w:p>
    <w:p w:rsidR="000E4D7D" w:rsidRPr="004F718D" w:rsidRDefault="000E4D7D" w:rsidP="004F718D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718D">
        <w:rPr>
          <w:rFonts w:ascii="Segoe UI" w:hAnsi="Segoe UI" w:cs="Segoe UI"/>
          <w:sz w:val="24"/>
          <w:szCs w:val="24"/>
        </w:rPr>
        <w:t>Аннулировать запись о невозможности государственной регистрации без личного участия собственника в Едином государственном реестре можно только по заявлению самого собственника или его законного представителя.</w:t>
      </w:r>
    </w:p>
    <w:p w:rsidR="000E4D7D" w:rsidRDefault="004F718D" w:rsidP="004F718D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718D">
        <w:rPr>
          <w:rFonts w:ascii="Segoe UI" w:hAnsi="Segoe UI" w:cs="Segoe UI"/>
          <w:sz w:val="24"/>
          <w:szCs w:val="24"/>
        </w:rPr>
        <w:t>Заявление о невозможности проведения регистрационных действий можно подать в любом офисе приема-выдачи документов филиала Федеральной кадастровой палаты Росреестра по Липецкой области, МФЦ, а также на сайте Росреестра (</w:t>
      </w:r>
      <w:hyperlink r:id="rId4" w:anchor="/" w:history="1">
        <w:r w:rsidRPr="004F718D">
          <w:rPr>
            <w:rStyle w:val="a3"/>
            <w:rFonts w:ascii="Segoe UI" w:hAnsi="Segoe UI" w:cs="Segoe UI"/>
            <w:sz w:val="24"/>
            <w:szCs w:val="24"/>
          </w:rPr>
          <w:t>https://rosreestr.ru/wps/portal/cc_ib_electronic_state_rights#/</w:t>
        </w:r>
      </w:hyperlink>
      <w:r w:rsidRPr="004F718D">
        <w:rPr>
          <w:rFonts w:ascii="Segoe UI" w:hAnsi="Segoe UI" w:cs="Segoe UI"/>
          <w:sz w:val="24"/>
          <w:szCs w:val="24"/>
        </w:rPr>
        <w:t xml:space="preserve">). Государственная пошлина за данную услугу не взимается. </w:t>
      </w:r>
    </w:p>
    <w:p w:rsidR="004642A9" w:rsidRDefault="004642A9" w:rsidP="004F718D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4642A9" w:rsidRPr="004642A9" w:rsidRDefault="004642A9" w:rsidP="004642A9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4642A9" w:rsidRPr="00FC7A94" w:rsidRDefault="004642A9" w:rsidP="004642A9">
      <w:pPr>
        <w:spacing w:after="0" w:line="240" w:lineRule="auto"/>
        <w:ind w:firstLine="709"/>
        <w:jc w:val="right"/>
        <w:rPr>
          <w:rFonts w:cs="Segoe UI"/>
          <w:b/>
          <w:bCs/>
        </w:rPr>
      </w:pPr>
    </w:p>
    <w:p w:rsidR="004642A9" w:rsidRPr="004F718D" w:rsidRDefault="004642A9" w:rsidP="004F718D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4642A9" w:rsidRPr="004F718D" w:rsidSect="000E4D7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CC8"/>
    <w:rsid w:val="000867F5"/>
    <w:rsid w:val="000E4D7D"/>
    <w:rsid w:val="002021F8"/>
    <w:rsid w:val="002276D4"/>
    <w:rsid w:val="00280B3E"/>
    <w:rsid w:val="003B5EDE"/>
    <w:rsid w:val="00421B53"/>
    <w:rsid w:val="004642A9"/>
    <w:rsid w:val="004F718D"/>
    <w:rsid w:val="0059367F"/>
    <w:rsid w:val="005D2CC8"/>
    <w:rsid w:val="0083407C"/>
    <w:rsid w:val="00A518D1"/>
    <w:rsid w:val="00BA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cc_ib_electronic_state_righ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Левина</cp:lastModifiedBy>
  <cp:revision>2</cp:revision>
  <dcterms:created xsi:type="dcterms:W3CDTF">2017-01-16T06:54:00Z</dcterms:created>
  <dcterms:modified xsi:type="dcterms:W3CDTF">2017-01-16T06:54:00Z</dcterms:modified>
</cp:coreProperties>
</file>