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3B" w:rsidRPr="00F62C3B" w:rsidRDefault="00F62C3B" w:rsidP="00F62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C3B">
        <w:rPr>
          <w:rFonts w:ascii="Times New Roman" w:hAnsi="Times New Roman" w:cs="Times New Roman"/>
          <w:b/>
          <w:sz w:val="24"/>
          <w:szCs w:val="24"/>
        </w:rPr>
        <w:t>Как следует вести себя с ребенком, который пошел в первый класс?</w:t>
      </w:r>
    </w:p>
    <w:p w:rsidR="00F62C3B" w:rsidRPr="00F62C3B" w:rsidRDefault="00F62C3B" w:rsidP="00F62C3B">
      <w:pPr>
        <w:pStyle w:val="a3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Будите его спокойно.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Проснувшись утром, ребенок должен видеть Вашу улыбку и услышать ласковый голос. Не подгоняйте его с утра и не дергайте по пустякам.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Не торопите ребенка.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Правильно рассчитать время, которое нужно ему на сборы в школу - это Ваша, а не его задача.</w:t>
      </w:r>
    </w:p>
    <w:p w:rsidR="00F62C3B" w:rsidRPr="00F62C3B" w:rsidRDefault="00F62C3B" w:rsidP="00F62C3B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Не отправляйте ребенка в школу голодным.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Даже если малыш е</w:t>
      </w:r>
      <w:proofErr w:type="gramStart"/>
      <w:r w:rsidRPr="00F62C3B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F62C3B">
        <w:rPr>
          <w:rFonts w:ascii="Times New Roman" w:hAnsi="Times New Roman" w:cs="Times New Roman"/>
          <w:sz w:val="24"/>
          <w:szCs w:val="24"/>
        </w:rPr>
        <w:t>оле, до школьного  завтрака пройдет несколько уроков, и не дело, если ребенок будет думать о бутербродах, а не об учебе.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Не дергайте и не читайте нотаций перед школой.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 xml:space="preserve">Не прощайтесь с ребенком, предупреждая: "смотри не балуйся", "веди себя хорошо", "смотри, чтобы сегодня не было плохих отметок" и т.п. Гораздо полезнее на прощанье пожелать малышу удачи, подбодрить, найти пару ласковых слов - ведь у него </w:t>
      </w:r>
      <w:proofErr w:type="gramStart"/>
      <w:r w:rsidRPr="00F62C3B">
        <w:rPr>
          <w:rFonts w:ascii="Times New Roman" w:hAnsi="Times New Roman" w:cs="Times New Roman"/>
          <w:sz w:val="24"/>
          <w:szCs w:val="24"/>
        </w:rPr>
        <w:t>впереди трудный</w:t>
      </w:r>
      <w:proofErr w:type="gramEnd"/>
      <w:r w:rsidRPr="00F62C3B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Встречайте малыша спокойно, дайте ему расслабиться.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Вспомните, как сами себя чувствуете после тяжелого рабочего дня или многочасового общения с людьми. Но если ребенок чересчур возбужден и сам жаждет сходу поделиться чем-то, выслушайте его.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Интересуйтесь успехами ребенка у учителей.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Но не делайте этого в присутствии ребенка. Даже если нет особенных поводов для беспокойства, консультируйтесь  с учителем не реже, чем раз в два месяца.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Не связывайте  оценки за успеваемость ребенка со своей системой наказаний и поощрений.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Помогайте ребенку выполнять домашние задания.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Если ребенок обращается к Вам с вопросами, связанными с выполнением домашнего зада</w:t>
      </w:r>
      <w:r w:rsidRPr="00F62C3B">
        <w:rPr>
          <w:rFonts w:ascii="Times New Roman" w:hAnsi="Times New Roman" w:cs="Times New Roman"/>
          <w:sz w:val="24"/>
          <w:szCs w:val="24"/>
        </w:rPr>
        <w:softHyphen/>
        <w:t>ния, помогите ему найти ответы самостоя</w:t>
      </w:r>
      <w:r w:rsidRPr="00F62C3B">
        <w:rPr>
          <w:rFonts w:ascii="Times New Roman" w:hAnsi="Times New Roman" w:cs="Times New Roman"/>
          <w:sz w:val="24"/>
          <w:szCs w:val="24"/>
        </w:rPr>
        <w:softHyphen/>
        <w:t>тельно, а не подсказывайте их. Продемонстри</w:t>
      </w:r>
      <w:r w:rsidRPr="00F62C3B">
        <w:rPr>
          <w:rFonts w:ascii="Times New Roman" w:hAnsi="Times New Roman" w:cs="Times New Roman"/>
          <w:sz w:val="24"/>
          <w:szCs w:val="24"/>
        </w:rPr>
        <w:softHyphen/>
        <w:t>руйте свой интерес к этим заданиям и убеди</w:t>
      </w:r>
      <w:r w:rsidRPr="00F62C3B">
        <w:rPr>
          <w:rFonts w:ascii="Times New Roman" w:hAnsi="Times New Roman" w:cs="Times New Roman"/>
          <w:sz w:val="24"/>
          <w:szCs w:val="24"/>
        </w:rPr>
        <w:softHyphen/>
        <w:t>тесь, что у ребенка есть все необходимое для их выполнения наилучшим образом.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Установите специальное время для выпол</w:t>
      </w:r>
      <w:r w:rsidRPr="00F62C3B">
        <w:rPr>
          <w:rFonts w:ascii="Times New Roman" w:hAnsi="Times New Roman" w:cs="Times New Roman"/>
          <w:sz w:val="24"/>
          <w:szCs w:val="24"/>
        </w:rPr>
        <w:softHyphen/>
        <w:t>нения домашнего задания.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Это поможет сформировать у ребенка хоро</w:t>
      </w:r>
      <w:r w:rsidRPr="00F62C3B">
        <w:rPr>
          <w:rFonts w:ascii="Times New Roman" w:hAnsi="Times New Roman" w:cs="Times New Roman"/>
          <w:sz w:val="24"/>
          <w:szCs w:val="24"/>
        </w:rPr>
        <w:softHyphen/>
        <w:t>шие привычки к обучению. Но не заставляйте ребенка делать все уроки в один присест. После 15-20 минут занятий лучше делать "переменки", желательно подвижные.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Помните про "критические" периоды в те</w:t>
      </w:r>
      <w:r w:rsidRPr="00F62C3B">
        <w:rPr>
          <w:rFonts w:ascii="Times New Roman" w:hAnsi="Times New Roman" w:cs="Times New Roman"/>
          <w:sz w:val="24"/>
          <w:szCs w:val="24"/>
        </w:rPr>
        <w:softHyphen/>
        <w:t xml:space="preserve">чение года. 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В течение учебного года существуют периоды, когда учиться становится сложнее, ребенок быстро утомляется, у него снижена работоспо</w:t>
      </w:r>
      <w:r w:rsidRPr="00F62C3B">
        <w:rPr>
          <w:rFonts w:ascii="Times New Roman" w:hAnsi="Times New Roman" w:cs="Times New Roman"/>
          <w:sz w:val="24"/>
          <w:szCs w:val="24"/>
        </w:rPr>
        <w:softHyphen/>
        <w:t xml:space="preserve">собность. Для первоклашки </w:t>
      </w:r>
      <w:r w:rsidRPr="00F62C3B">
        <w:rPr>
          <w:rFonts w:ascii="Times New Roman" w:hAnsi="Times New Roman" w:cs="Times New Roman"/>
          <w:sz w:val="24"/>
          <w:szCs w:val="24"/>
        </w:rPr>
        <w:lastRenderedPageBreak/>
        <w:t>это: первые 4-6 недель, затем - конец года (примерно с 15 декабря), первая неделя после зимних каникул и переход от зимы к весне. В эти периоды нужно быть особенно внимательным к состоянию ребенка.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Обязательно спрашивайте Вашего ребенка о его одноклассниках, делах в классе, школьных предметах, педагогах.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Если у ребенка нарушен речевой слух, то, понятно, ему очень трудно научиться читать и писать. Поэтому обучение грамоте ребенка с логопедическими проблемами – трудная задача.</w:t>
      </w:r>
    </w:p>
    <w:p w:rsidR="00F62C3B" w:rsidRPr="00F62C3B" w:rsidRDefault="00F62C3B" w:rsidP="00F62C3B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 xml:space="preserve">Подход "больше читать и писать" успеха не принесет. </w:t>
      </w:r>
      <w:proofErr w:type="gramStart"/>
      <w:r w:rsidRPr="00F62C3B">
        <w:rPr>
          <w:rFonts w:ascii="Times New Roman" w:hAnsi="Times New Roman" w:cs="Times New Roman"/>
          <w:sz w:val="24"/>
          <w:szCs w:val="24"/>
        </w:rPr>
        <w:t>Лучше меньше, но качественнее</w:t>
      </w:r>
      <w:proofErr w:type="gramEnd"/>
      <w:r w:rsidRPr="00F62C3B">
        <w:rPr>
          <w:rFonts w:ascii="Times New Roman" w:hAnsi="Times New Roman" w:cs="Times New Roman"/>
          <w:sz w:val="24"/>
          <w:szCs w:val="24"/>
        </w:rPr>
        <w:t>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2C3B" w:rsidRPr="00F62C3B" w:rsidRDefault="00F62C3B" w:rsidP="00F62C3B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Не читайте больших текстов и не пишите больших диктантов с ребенком. Лучше работать с устной речью: упражняться в развитии фонематического восприятия, звукового анализа слова. Многочисленные ошибки, которые ребенок неизбежно допустит в длинном диктанте, только зафиксируются в его памяти как негативный опыт. Помните, что нельзя давать упражнения, в которых текст написан с ошибками.</w:t>
      </w:r>
    </w:p>
    <w:p w:rsidR="00F62C3B" w:rsidRPr="00F62C3B" w:rsidRDefault="00F62C3B" w:rsidP="00F62C3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36B8B" w:rsidRPr="00F62C3B" w:rsidRDefault="00F62C3B" w:rsidP="00F62C3B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2C3B">
        <w:rPr>
          <w:rFonts w:ascii="Times New Roman" w:hAnsi="Times New Roman" w:cs="Times New Roman"/>
          <w:sz w:val="24"/>
          <w:szCs w:val="24"/>
        </w:rPr>
        <w:t>Не хвалите сильно за небольшие успехи, лучше не ругайте и не огорчайтесь, когда у ребенка что-то не получается. Очень важно не показывать ребенку свою эмоциональную вовлеченность: не злиться, не раздражаться и не радоваться слишком бурно. Лучше гармоничное состояние спокойствия и уверенности в успехе - оно гораздо более будет способствовать устойчивости хорошего результата.</w:t>
      </w:r>
    </w:p>
    <w:sectPr w:rsidR="00836B8B" w:rsidRPr="00F62C3B" w:rsidSect="00F6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7F5"/>
    <w:multiLevelType w:val="multilevel"/>
    <w:tmpl w:val="4CEE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05404F"/>
    <w:multiLevelType w:val="multilevel"/>
    <w:tmpl w:val="A336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B65380"/>
    <w:multiLevelType w:val="multilevel"/>
    <w:tmpl w:val="574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486C8E"/>
    <w:multiLevelType w:val="multilevel"/>
    <w:tmpl w:val="CAF8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565FEE"/>
    <w:multiLevelType w:val="hybridMultilevel"/>
    <w:tmpl w:val="1E6E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6243E"/>
    <w:multiLevelType w:val="hybridMultilevel"/>
    <w:tmpl w:val="3946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725F0"/>
    <w:multiLevelType w:val="hybridMultilevel"/>
    <w:tmpl w:val="2D208ED0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4B9D0564"/>
    <w:multiLevelType w:val="multilevel"/>
    <w:tmpl w:val="0936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2E6D37"/>
    <w:multiLevelType w:val="multilevel"/>
    <w:tmpl w:val="6164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8B0240"/>
    <w:multiLevelType w:val="multilevel"/>
    <w:tmpl w:val="FD82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2F3AF6"/>
    <w:multiLevelType w:val="multilevel"/>
    <w:tmpl w:val="6E74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6D60C8"/>
    <w:multiLevelType w:val="multilevel"/>
    <w:tmpl w:val="6DDA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8E2925"/>
    <w:multiLevelType w:val="hybridMultilevel"/>
    <w:tmpl w:val="D9F892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3246CE4"/>
    <w:multiLevelType w:val="multilevel"/>
    <w:tmpl w:val="8AF8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C52AD6"/>
    <w:multiLevelType w:val="multilevel"/>
    <w:tmpl w:val="0AA0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14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C3B"/>
    <w:rsid w:val="00836B8B"/>
    <w:rsid w:val="00F6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</dc:creator>
  <cp:lastModifiedBy>Lenovo_1</cp:lastModifiedBy>
  <cp:revision>1</cp:revision>
  <dcterms:created xsi:type="dcterms:W3CDTF">2018-02-21T03:46:00Z</dcterms:created>
  <dcterms:modified xsi:type="dcterms:W3CDTF">2018-02-21T03:56:00Z</dcterms:modified>
</cp:coreProperties>
</file>