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7F" w:rsidRPr="006A2FC3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 w:rsidRPr="006A2FC3">
        <w:rPr>
          <w:rFonts w:cs="Times New Roman"/>
          <w:b/>
          <w:bCs/>
          <w:color w:val="000000"/>
          <w:spacing w:val="1"/>
        </w:rPr>
        <w:t>Календарно-тематическое планирование учебного материала</w:t>
      </w:r>
    </w:p>
    <w:p w:rsidR="0012317F" w:rsidRPr="006A2FC3" w:rsidRDefault="00DE486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 w:rsidRPr="006A2FC3">
        <w:rPr>
          <w:rFonts w:cs="Times New Roman"/>
          <w:b/>
          <w:bCs/>
          <w:color w:val="000000"/>
          <w:spacing w:val="1"/>
        </w:rPr>
        <w:t>по предмету «</w:t>
      </w:r>
      <w:r w:rsidR="008852A0" w:rsidRPr="006A2FC3">
        <w:rPr>
          <w:rFonts w:cs="Times New Roman"/>
          <w:b/>
          <w:bCs/>
          <w:color w:val="000000"/>
          <w:spacing w:val="1"/>
        </w:rPr>
        <w:t>Мировая художественная культура</w:t>
      </w:r>
      <w:r w:rsidRPr="006A2FC3">
        <w:rPr>
          <w:rFonts w:cs="Times New Roman"/>
          <w:b/>
          <w:bCs/>
          <w:color w:val="000000"/>
          <w:spacing w:val="1"/>
        </w:rPr>
        <w:t>»</w:t>
      </w:r>
    </w:p>
    <w:p w:rsidR="0012317F" w:rsidRPr="006A2FC3" w:rsidRDefault="008852A0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 w:rsidRPr="006A2FC3">
        <w:rPr>
          <w:rStyle w:val="11"/>
          <w:rFonts w:eastAsia="SimSun, 'Arial Unicode MS'"/>
          <w:sz w:val="24"/>
          <w:szCs w:val="24"/>
        </w:rPr>
        <w:t>в 1</w:t>
      </w:r>
      <w:r w:rsidR="00A22D8B">
        <w:rPr>
          <w:rStyle w:val="11"/>
          <w:rFonts w:eastAsia="SimSun, 'Arial Unicode MS'"/>
          <w:sz w:val="24"/>
          <w:szCs w:val="24"/>
        </w:rPr>
        <w:t>0</w:t>
      </w:r>
      <w:r w:rsidR="002C6029">
        <w:rPr>
          <w:rStyle w:val="11"/>
          <w:rFonts w:eastAsia="SimSun, 'Arial Unicode MS'"/>
          <w:sz w:val="24"/>
          <w:szCs w:val="24"/>
        </w:rPr>
        <w:t xml:space="preserve"> «А»</w:t>
      </w:r>
      <w:r w:rsidRPr="006A2FC3">
        <w:rPr>
          <w:rStyle w:val="11"/>
          <w:rFonts w:eastAsia="SimSun, 'Arial Unicode MS'"/>
          <w:sz w:val="24"/>
          <w:szCs w:val="24"/>
        </w:rPr>
        <w:t xml:space="preserve"> </w:t>
      </w:r>
      <w:r w:rsidR="00DE4865" w:rsidRPr="006A2FC3">
        <w:rPr>
          <w:rStyle w:val="11"/>
          <w:rFonts w:eastAsia="SimSun, 'Arial Unicode MS'"/>
          <w:sz w:val="24"/>
          <w:szCs w:val="24"/>
        </w:rPr>
        <w:t>классах</w:t>
      </w:r>
    </w:p>
    <w:p w:rsidR="0012317F" w:rsidRPr="006A2FC3" w:rsidRDefault="0012317F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</w:p>
    <w:p w:rsidR="0012317F" w:rsidRPr="006A2FC3" w:rsidRDefault="000A4355">
      <w:pPr>
        <w:pStyle w:val="Standard"/>
        <w:widowControl/>
        <w:shd w:val="clear" w:color="auto" w:fill="FFFFFF"/>
        <w:tabs>
          <w:tab w:val="left" w:pos="0"/>
          <w:tab w:val="left" w:pos="6"/>
        </w:tabs>
        <w:spacing w:line="200" w:lineRule="atLeast"/>
        <w:ind w:right="10"/>
        <w:jc w:val="center"/>
        <w:rPr>
          <w:rFonts w:cs="Times New Roman"/>
          <w:b/>
          <w:bCs/>
          <w:color w:val="000000"/>
          <w:spacing w:val="1"/>
        </w:rPr>
      </w:pPr>
      <w:r w:rsidRPr="006A2FC3">
        <w:rPr>
          <w:rFonts w:cs="Times New Roman"/>
          <w:b/>
          <w:bCs/>
          <w:color w:val="000000"/>
          <w:spacing w:val="1"/>
        </w:rPr>
        <w:t>на 2014-2015</w:t>
      </w:r>
      <w:r w:rsidR="00DE4865" w:rsidRPr="006A2FC3">
        <w:rPr>
          <w:rFonts w:cs="Times New Roman"/>
          <w:b/>
          <w:bCs/>
          <w:color w:val="000000"/>
          <w:spacing w:val="1"/>
        </w:rPr>
        <w:t xml:space="preserve"> учебный год</w:t>
      </w:r>
    </w:p>
    <w:p w:rsidR="0012317F" w:rsidRPr="006A2FC3" w:rsidRDefault="0012317F">
      <w:pPr>
        <w:pStyle w:val="Textbody"/>
        <w:widowControl/>
        <w:tabs>
          <w:tab w:val="left" w:pos="0"/>
          <w:tab w:val="left" w:pos="6"/>
        </w:tabs>
        <w:spacing w:after="0" w:line="200" w:lineRule="atLeast"/>
        <w:jc w:val="center"/>
      </w:pPr>
    </w:p>
    <w:p w:rsidR="0012317F" w:rsidRPr="006A2FC3" w:rsidRDefault="0012317F">
      <w:pPr>
        <w:pStyle w:val="Standard"/>
        <w:widowControl/>
        <w:tabs>
          <w:tab w:val="left" w:pos="-114"/>
          <w:tab w:val="left" w:pos="-108"/>
        </w:tabs>
        <w:spacing w:line="200" w:lineRule="atLeast"/>
        <w:ind w:left="-57" w:right="-57"/>
        <w:jc w:val="center"/>
      </w:pPr>
    </w:p>
    <w:p w:rsidR="0012317F" w:rsidRPr="006A2FC3" w:rsidRDefault="00DE4865" w:rsidP="008852A0">
      <w:pPr>
        <w:pStyle w:val="af8"/>
        <w:spacing w:after="0" w:line="200" w:lineRule="atLeast"/>
        <w:rPr>
          <w:rFonts w:cs="Times New Roman"/>
        </w:rPr>
      </w:pPr>
      <w:r w:rsidRPr="006A2FC3">
        <w:rPr>
          <w:rStyle w:val="11"/>
          <w:rFonts w:eastAsia="SimSun, 'Arial Unicode MS'"/>
          <w:b/>
          <w:bCs/>
          <w:sz w:val="24"/>
          <w:szCs w:val="24"/>
        </w:rPr>
        <w:t>Ступень обучения:</w:t>
      </w:r>
      <w:r w:rsidRPr="006A2FC3">
        <w:rPr>
          <w:rStyle w:val="11"/>
          <w:rFonts w:eastAsia="SimSun, 'Arial Unicode MS'"/>
          <w:sz w:val="24"/>
          <w:szCs w:val="24"/>
        </w:rPr>
        <w:t xml:space="preserve"> </w:t>
      </w:r>
      <w:r w:rsidR="008852A0" w:rsidRPr="006A2FC3">
        <w:rPr>
          <w:rStyle w:val="11"/>
          <w:rFonts w:eastAsia="SimSun"/>
          <w:sz w:val="24"/>
          <w:szCs w:val="24"/>
        </w:rPr>
        <w:t xml:space="preserve">среднее (полное) общее образование  </w:t>
      </w:r>
      <w:r w:rsidR="008852A0" w:rsidRPr="006A2FC3">
        <w:rPr>
          <w:rStyle w:val="11"/>
          <w:rFonts w:eastAsia="SimSun"/>
          <w:b/>
          <w:bCs/>
          <w:sz w:val="24"/>
          <w:szCs w:val="24"/>
        </w:rPr>
        <w:t xml:space="preserve">Уровень: </w:t>
      </w:r>
      <w:r w:rsidR="008852A0" w:rsidRPr="006A2FC3">
        <w:rPr>
          <w:rStyle w:val="11"/>
          <w:rFonts w:eastAsia="SimSun"/>
          <w:sz w:val="24"/>
          <w:szCs w:val="24"/>
        </w:rPr>
        <w:t>базовый</w:t>
      </w:r>
    </w:p>
    <w:p w:rsidR="0012317F" w:rsidRPr="006A2FC3" w:rsidRDefault="00DE4865">
      <w:pPr>
        <w:pStyle w:val="Textbody"/>
        <w:spacing w:after="0" w:line="200" w:lineRule="atLeast"/>
      </w:pPr>
      <w:r w:rsidRPr="006A2FC3">
        <w:rPr>
          <w:rStyle w:val="11"/>
          <w:rFonts w:eastAsia="SimSun, 'Arial Unicode MS'"/>
          <w:b/>
          <w:bCs/>
          <w:sz w:val="24"/>
          <w:szCs w:val="24"/>
        </w:rPr>
        <w:t>Реквизиты программы:</w:t>
      </w:r>
    </w:p>
    <w:p w:rsidR="008852A0" w:rsidRPr="006A2FC3" w:rsidRDefault="008852A0" w:rsidP="008852A0">
      <w:pPr>
        <w:shd w:val="clear" w:color="auto" w:fill="FFFFFF"/>
        <w:spacing w:line="0" w:lineRule="atLeast"/>
        <w:rPr>
          <w:rStyle w:val="11"/>
          <w:rFonts w:eastAsia="SimSun"/>
          <w:sz w:val="24"/>
          <w:szCs w:val="24"/>
        </w:rPr>
      </w:pPr>
      <w:r w:rsidRPr="006A2FC3">
        <w:rPr>
          <w:rStyle w:val="11"/>
          <w:rFonts w:eastAsia="SimSun"/>
          <w:sz w:val="24"/>
          <w:szCs w:val="24"/>
        </w:rPr>
        <w:t xml:space="preserve">Мировая художественная культура. </w:t>
      </w:r>
      <w:r w:rsidRPr="006A2FC3">
        <w:rPr>
          <w:rStyle w:val="11"/>
          <w:rFonts w:eastAsia="SimSun"/>
          <w:color w:val="000000"/>
          <w:spacing w:val="-2"/>
          <w:sz w:val="24"/>
          <w:szCs w:val="24"/>
        </w:rPr>
        <w:t xml:space="preserve"> </w:t>
      </w:r>
      <w:r w:rsidRPr="006A2FC3">
        <w:rPr>
          <w:rStyle w:val="11"/>
          <w:rFonts w:eastAsia="SimSun"/>
          <w:color w:val="000000"/>
          <w:spacing w:val="1"/>
          <w:sz w:val="24"/>
          <w:szCs w:val="24"/>
        </w:rPr>
        <w:t>Программы общеобразовательных учреждений.</w:t>
      </w:r>
      <w:r w:rsidRPr="006A2FC3">
        <w:rPr>
          <w:rStyle w:val="11"/>
          <w:rFonts w:eastAsia="SimSun"/>
          <w:color w:val="000000"/>
          <w:spacing w:val="-2"/>
          <w:sz w:val="24"/>
          <w:szCs w:val="24"/>
        </w:rPr>
        <w:t xml:space="preserve"> </w:t>
      </w:r>
      <w:r w:rsidRPr="006A2FC3">
        <w:rPr>
          <w:rStyle w:val="11"/>
          <w:rFonts w:eastAsia="SimSun"/>
          <w:sz w:val="24"/>
          <w:szCs w:val="24"/>
        </w:rPr>
        <w:t xml:space="preserve">10-11 классы/ Г. И. Данилова. - М.: Дрофа, 2011. </w:t>
      </w:r>
    </w:p>
    <w:p w:rsidR="0012317F" w:rsidRPr="006A2FC3" w:rsidRDefault="00DE4865">
      <w:pPr>
        <w:pStyle w:val="Textbody"/>
        <w:spacing w:after="0" w:line="200" w:lineRule="atLeast"/>
      </w:pPr>
      <w:r w:rsidRPr="006A2FC3">
        <w:rPr>
          <w:rStyle w:val="11"/>
          <w:rFonts w:eastAsia="SimSun, 'Arial Unicode MS'"/>
          <w:b/>
          <w:bCs/>
          <w:sz w:val="24"/>
          <w:szCs w:val="24"/>
        </w:rPr>
        <w:t xml:space="preserve">Количество часов: </w:t>
      </w:r>
      <w:r w:rsidR="002C6029">
        <w:rPr>
          <w:rStyle w:val="11"/>
          <w:rFonts w:eastAsia="SimSun, 'Arial Unicode MS'"/>
          <w:sz w:val="24"/>
          <w:szCs w:val="24"/>
        </w:rPr>
        <w:t>34</w:t>
      </w:r>
      <w:r w:rsidRPr="006A2FC3">
        <w:rPr>
          <w:rStyle w:val="11"/>
          <w:rFonts w:eastAsia="SimSun, 'Arial Unicode MS'"/>
          <w:sz w:val="24"/>
          <w:szCs w:val="24"/>
        </w:rPr>
        <w:t xml:space="preserve"> ч в год, 1 ч в неделю</w:t>
      </w:r>
    </w:p>
    <w:p w:rsidR="0012317F" w:rsidRDefault="00DE4865" w:rsidP="00FE12AB">
      <w:pPr>
        <w:pStyle w:val="Standard"/>
        <w:spacing w:line="200" w:lineRule="atLeast"/>
        <w:rPr>
          <w:rFonts w:cs="Times New Roman"/>
        </w:rPr>
      </w:pPr>
      <w:r w:rsidRPr="006A2FC3">
        <w:rPr>
          <w:rFonts w:cs="Times New Roman"/>
          <w:b/>
          <w:bCs/>
        </w:rPr>
        <w:t>Предусмотрено проведение:</w:t>
      </w:r>
      <w:r w:rsidR="008852A0" w:rsidRPr="006A2FC3">
        <w:rPr>
          <w:rFonts w:cs="Times New Roman"/>
        </w:rPr>
        <w:t xml:space="preserve"> </w:t>
      </w:r>
      <w:r w:rsidR="002C6029">
        <w:rPr>
          <w:rFonts w:cs="Times New Roman"/>
        </w:rPr>
        <w:t>Уроков- 34</w:t>
      </w:r>
      <w:r w:rsidRPr="006A2FC3">
        <w:rPr>
          <w:rFonts w:cs="Times New Roman"/>
        </w:rPr>
        <w:t xml:space="preserve">; </w:t>
      </w:r>
      <w:r w:rsidR="00795F5A">
        <w:rPr>
          <w:rFonts w:cs="Times New Roman"/>
        </w:rPr>
        <w:t>контрольных (итоговых) работ – 3</w:t>
      </w:r>
      <w:r w:rsidR="00FE12AB">
        <w:rPr>
          <w:rFonts w:cs="Times New Roman"/>
        </w:rPr>
        <w:t>.</w:t>
      </w:r>
    </w:p>
    <w:p w:rsidR="00FE12AB" w:rsidRPr="006A2FC3" w:rsidRDefault="00FE12AB" w:rsidP="00FE12AB">
      <w:pPr>
        <w:pStyle w:val="Standard"/>
        <w:spacing w:line="200" w:lineRule="atLeast"/>
      </w:pPr>
    </w:p>
    <w:p w:rsidR="0012317F" w:rsidRPr="006A2FC3" w:rsidRDefault="00DE4865">
      <w:pPr>
        <w:pStyle w:val="Textbody"/>
        <w:spacing w:after="0" w:line="200" w:lineRule="atLeast"/>
      </w:pPr>
      <w:r w:rsidRPr="006A2FC3">
        <w:rPr>
          <w:rStyle w:val="11"/>
          <w:rFonts w:eastAsia="SimSun, 'Arial Unicode MS'"/>
          <w:b/>
          <w:bCs/>
          <w:sz w:val="24"/>
          <w:szCs w:val="24"/>
        </w:rPr>
        <w:t>УМК ученика:</w:t>
      </w:r>
    </w:p>
    <w:p w:rsidR="008852A0" w:rsidRPr="006A2FC3" w:rsidRDefault="008852A0" w:rsidP="008852A0">
      <w:pPr>
        <w:shd w:val="clear" w:color="auto" w:fill="FFFFFF"/>
        <w:spacing w:line="0" w:lineRule="atLeast"/>
        <w:rPr>
          <w:rStyle w:val="11"/>
          <w:rFonts w:eastAsia="SimSun"/>
          <w:color w:val="000000"/>
          <w:sz w:val="24"/>
          <w:szCs w:val="24"/>
        </w:rPr>
      </w:pPr>
      <w:r w:rsidRPr="006A2FC3">
        <w:rPr>
          <w:rStyle w:val="11"/>
          <w:rFonts w:eastAsia="SimSun"/>
          <w:color w:val="000000"/>
          <w:sz w:val="24"/>
          <w:szCs w:val="24"/>
        </w:rPr>
        <w:t>Данилова Г. И. Мировая художественная культура</w:t>
      </w:r>
      <w:r w:rsidRPr="00FE12AB">
        <w:rPr>
          <w:rStyle w:val="11"/>
          <w:rFonts w:eastAsia="SimSun"/>
          <w:color w:val="000000"/>
          <w:sz w:val="24"/>
          <w:szCs w:val="24"/>
        </w:rPr>
        <w:t>:</w:t>
      </w:r>
      <w:r w:rsidR="00FE12AB" w:rsidRPr="00FE12AB">
        <w:t xml:space="preserve"> От истоков до </w:t>
      </w:r>
      <w:r w:rsidR="00FE12AB" w:rsidRPr="00FE12AB">
        <w:rPr>
          <w:lang w:val="en-US"/>
        </w:rPr>
        <w:t>XVII</w:t>
      </w:r>
      <w:r w:rsidR="00FE12AB" w:rsidRPr="00FE12AB">
        <w:t xml:space="preserve"> века</w:t>
      </w:r>
      <w:r w:rsidR="009148E1" w:rsidRPr="00FE12AB">
        <w:t>.</w:t>
      </w:r>
      <w:r w:rsidR="00FE12AB">
        <w:rPr>
          <w:rStyle w:val="11"/>
          <w:rFonts w:eastAsia="SimSun"/>
          <w:color w:val="000000"/>
          <w:sz w:val="24"/>
          <w:szCs w:val="24"/>
        </w:rPr>
        <w:t xml:space="preserve"> 10</w:t>
      </w:r>
      <w:r w:rsidRPr="006A2FC3">
        <w:rPr>
          <w:rStyle w:val="11"/>
          <w:rFonts w:eastAsia="SimSun"/>
          <w:color w:val="000000"/>
          <w:sz w:val="24"/>
          <w:szCs w:val="24"/>
        </w:rPr>
        <w:t xml:space="preserve"> </w:t>
      </w:r>
      <w:proofErr w:type="spellStart"/>
      <w:r w:rsidRPr="006A2FC3">
        <w:rPr>
          <w:rStyle w:val="11"/>
          <w:rFonts w:eastAsia="SimSun"/>
          <w:color w:val="000000"/>
          <w:sz w:val="24"/>
          <w:szCs w:val="24"/>
        </w:rPr>
        <w:t>кл</w:t>
      </w:r>
      <w:proofErr w:type="spellEnd"/>
      <w:r w:rsidRPr="006A2FC3">
        <w:rPr>
          <w:rStyle w:val="11"/>
          <w:rFonts w:eastAsia="SimSun"/>
          <w:color w:val="000000"/>
          <w:sz w:val="24"/>
          <w:szCs w:val="24"/>
        </w:rPr>
        <w:t>.: учеб</w:t>
      </w:r>
      <w:proofErr w:type="gramStart"/>
      <w:r w:rsidRPr="006A2FC3">
        <w:rPr>
          <w:rStyle w:val="11"/>
          <w:rFonts w:eastAsia="SimSun"/>
          <w:color w:val="000000"/>
          <w:sz w:val="24"/>
          <w:szCs w:val="24"/>
        </w:rPr>
        <w:t>.</w:t>
      </w:r>
      <w:proofErr w:type="gramEnd"/>
      <w:r w:rsidRPr="006A2FC3">
        <w:rPr>
          <w:rStyle w:val="11"/>
          <w:rFonts w:eastAsia="SimSun"/>
          <w:color w:val="000000"/>
          <w:sz w:val="24"/>
          <w:szCs w:val="24"/>
        </w:rPr>
        <w:t xml:space="preserve"> </w:t>
      </w:r>
      <w:proofErr w:type="gramStart"/>
      <w:r w:rsidRPr="006A2FC3">
        <w:rPr>
          <w:rStyle w:val="11"/>
          <w:rFonts w:eastAsia="SimSun"/>
          <w:color w:val="000000"/>
          <w:sz w:val="24"/>
          <w:szCs w:val="24"/>
        </w:rPr>
        <w:t>д</w:t>
      </w:r>
      <w:proofErr w:type="gramEnd"/>
      <w:r w:rsidRPr="006A2FC3">
        <w:rPr>
          <w:rStyle w:val="11"/>
          <w:rFonts w:eastAsia="SimSun"/>
          <w:color w:val="000000"/>
          <w:sz w:val="24"/>
          <w:szCs w:val="24"/>
        </w:rPr>
        <w:t xml:space="preserve">ля </w:t>
      </w:r>
      <w:proofErr w:type="spellStart"/>
      <w:r w:rsidRPr="006A2FC3">
        <w:rPr>
          <w:rStyle w:val="11"/>
          <w:rFonts w:eastAsia="SimSun"/>
          <w:color w:val="000000"/>
          <w:sz w:val="24"/>
          <w:szCs w:val="24"/>
        </w:rPr>
        <w:t>общеобразоват</w:t>
      </w:r>
      <w:proofErr w:type="spellEnd"/>
      <w:r w:rsidRPr="006A2FC3">
        <w:rPr>
          <w:rStyle w:val="11"/>
          <w:rFonts w:eastAsia="SimSun"/>
          <w:color w:val="000000"/>
          <w:sz w:val="24"/>
          <w:szCs w:val="24"/>
        </w:rPr>
        <w:t xml:space="preserve">. учреждений / Г. И. Данилова. М.: Дрофа, 2011. </w:t>
      </w:r>
    </w:p>
    <w:p w:rsidR="008852A0" w:rsidRPr="006A2FC3" w:rsidRDefault="008852A0">
      <w:pPr>
        <w:pStyle w:val="Textbody"/>
        <w:spacing w:after="0" w:line="200" w:lineRule="atLeast"/>
        <w:rPr>
          <w:rStyle w:val="11"/>
          <w:rFonts w:eastAsia="SimSun, 'Arial Unicode MS'"/>
          <w:b/>
          <w:bCs/>
          <w:sz w:val="24"/>
          <w:szCs w:val="24"/>
        </w:rPr>
      </w:pPr>
    </w:p>
    <w:p w:rsidR="0012317F" w:rsidRPr="006A2FC3" w:rsidRDefault="00DE4865">
      <w:pPr>
        <w:pStyle w:val="Textbody"/>
        <w:spacing w:after="0" w:line="200" w:lineRule="atLeast"/>
      </w:pPr>
      <w:r w:rsidRPr="006A2FC3">
        <w:rPr>
          <w:rStyle w:val="11"/>
          <w:rFonts w:eastAsia="SimSun, 'Arial Unicode MS'"/>
          <w:b/>
          <w:bCs/>
          <w:sz w:val="24"/>
          <w:szCs w:val="24"/>
        </w:rPr>
        <w:t>УМК учителя:</w:t>
      </w:r>
    </w:p>
    <w:p w:rsidR="008852A0" w:rsidRPr="006A2FC3" w:rsidRDefault="008852A0" w:rsidP="008852A0">
      <w:pPr>
        <w:widowControl/>
        <w:tabs>
          <w:tab w:val="num" w:pos="567"/>
        </w:tabs>
        <w:suppressAutoHyphens w:val="0"/>
        <w:autoSpaceDN/>
        <w:spacing w:after="200"/>
        <w:contextualSpacing/>
        <w:jc w:val="both"/>
        <w:textAlignment w:val="auto"/>
        <w:rPr>
          <w:rStyle w:val="11"/>
          <w:rFonts w:eastAsiaTheme="minorHAnsi" w:cstheme="minorBidi"/>
          <w:sz w:val="24"/>
          <w:szCs w:val="24"/>
        </w:rPr>
      </w:pPr>
      <w:r w:rsidRPr="006A2FC3">
        <w:t xml:space="preserve">Тематическое и поурочное планирование к учебникам «Мировая художественная культура: От истоков до </w:t>
      </w:r>
      <w:r w:rsidRPr="006A2FC3">
        <w:rPr>
          <w:lang w:val="en-US"/>
        </w:rPr>
        <w:t>XVII</w:t>
      </w:r>
      <w:r w:rsidRPr="006A2FC3">
        <w:t xml:space="preserve"> века. 10 класс» и «Мировая художественная культура: От </w:t>
      </w:r>
      <w:r w:rsidRPr="006A2FC3">
        <w:rPr>
          <w:lang w:val="en-US"/>
        </w:rPr>
        <w:t>XVII</w:t>
      </w:r>
      <w:r w:rsidRPr="006A2FC3">
        <w:t xml:space="preserve"> века до современности. 11 класс» / Г.И. Данилова.- 7-е изд., – М.: Дрофа, 2013.</w:t>
      </w:r>
    </w:p>
    <w:p w:rsidR="0012317F" w:rsidRPr="006A2FC3" w:rsidRDefault="0012317F" w:rsidP="008852A0">
      <w:pPr>
        <w:pStyle w:val="Textbody"/>
        <w:spacing w:after="0" w:line="200" w:lineRule="atLeast"/>
      </w:pPr>
    </w:p>
    <w:p w:rsidR="0012317F" w:rsidRPr="006A2FC3" w:rsidRDefault="0012317F">
      <w:pPr>
        <w:pStyle w:val="Textbody"/>
        <w:spacing w:after="0" w:line="200" w:lineRule="atLeast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12317F" w:rsidRPr="006A2FC3" w:rsidRDefault="0012317F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</w:pPr>
    </w:p>
    <w:p w:rsidR="00D66E5A" w:rsidRPr="006A2FC3" w:rsidRDefault="00D66E5A">
      <w:pPr>
        <w:pStyle w:val="Textbody"/>
        <w:spacing w:after="0" w:line="200" w:lineRule="atLeast"/>
        <w:jc w:val="center"/>
        <w:sectPr w:rsidR="00D66E5A" w:rsidRPr="006A2FC3" w:rsidSect="00CF0B11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12317F" w:rsidRPr="006A2FC3" w:rsidRDefault="00DE4865">
      <w:pPr>
        <w:pStyle w:val="Textbody"/>
        <w:spacing w:line="200" w:lineRule="atLeast"/>
        <w:jc w:val="center"/>
      </w:pPr>
      <w:r w:rsidRPr="006A2FC3">
        <w:rPr>
          <w:rStyle w:val="11"/>
          <w:rFonts w:eastAsia="SimSun, 'Arial Unicode MS'"/>
          <w:b/>
          <w:sz w:val="24"/>
          <w:szCs w:val="24"/>
        </w:rPr>
        <w:lastRenderedPageBreak/>
        <w:t>Учебно-тематический план</w:t>
      </w:r>
    </w:p>
    <w:tbl>
      <w:tblPr>
        <w:tblStyle w:val="af9"/>
        <w:tblW w:w="10630" w:type="dxa"/>
        <w:tblInd w:w="534" w:type="dxa"/>
        <w:tblLayout w:type="fixed"/>
        <w:tblLook w:val="0000"/>
      </w:tblPr>
      <w:tblGrid>
        <w:gridCol w:w="567"/>
        <w:gridCol w:w="992"/>
        <w:gridCol w:w="6804"/>
        <w:gridCol w:w="850"/>
        <w:gridCol w:w="1417"/>
      </w:tblGrid>
      <w:tr w:rsidR="00CE35EF" w:rsidRPr="006A2FC3" w:rsidTr="003933BB">
        <w:trPr>
          <w:trHeight w:val="562"/>
        </w:trPr>
        <w:tc>
          <w:tcPr>
            <w:tcW w:w="567" w:type="dxa"/>
            <w:vAlign w:val="center"/>
          </w:tcPr>
          <w:p w:rsidR="00CE35EF" w:rsidRPr="006A2FC3" w:rsidRDefault="00CE35EF" w:rsidP="003933BB">
            <w:pPr>
              <w:pStyle w:val="Standard"/>
              <w:snapToGrid w:val="0"/>
              <w:jc w:val="center"/>
            </w:pPr>
            <w:r w:rsidRPr="006A2FC3">
              <w:t>№</w:t>
            </w:r>
          </w:p>
          <w:p w:rsidR="00CE35EF" w:rsidRPr="006A2FC3" w:rsidRDefault="00CE35EF" w:rsidP="003933BB">
            <w:pPr>
              <w:pStyle w:val="Standard"/>
              <w:snapToGrid w:val="0"/>
              <w:jc w:val="center"/>
            </w:pPr>
            <w:proofErr w:type="spellStart"/>
            <w:proofErr w:type="gramStart"/>
            <w:r w:rsidRPr="006A2FC3">
              <w:t>п</w:t>
            </w:r>
            <w:proofErr w:type="spellEnd"/>
            <w:proofErr w:type="gramEnd"/>
            <w:r w:rsidRPr="006A2FC3">
              <w:t>/</w:t>
            </w:r>
            <w:proofErr w:type="spellStart"/>
            <w:r w:rsidRPr="006A2FC3">
              <w:t>п</w:t>
            </w:r>
            <w:proofErr w:type="spellEnd"/>
          </w:p>
        </w:tc>
        <w:tc>
          <w:tcPr>
            <w:tcW w:w="992" w:type="dxa"/>
            <w:vAlign w:val="center"/>
          </w:tcPr>
          <w:p w:rsidR="00CE35EF" w:rsidRPr="006A2FC3" w:rsidRDefault="00CE35EF" w:rsidP="003933BB">
            <w:pPr>
              <w:pStyle w:val="Standard"/>
              <w:snapToGrid w:val="0"/>
              <w:jc w:val="center"/>
            </w:pPr>
            <w:r w:rsidRPr="006A2FC3">
              <w:t>№</w:t>
            </w:r>
          </w:p>
          <w:p w:rsidR="00CE35EF" w:rsidRPr="006A2FC3" w:rsidRDefault="00CE35EF" w:rsidP="003933BB">
            <w:pPr>
              <w:pStyle w:val="Standard"/>
              <w:snapToGrid w:val="0"/>
              <w:jc w:val="center"/>
            </w:pPr>
            <w:r w:rsidRPr="006A2FC3">
              <w:t>урока</w:t>
            </w:r>
          </w:p>
        </w:tc>
        <w:tc>
          <w:tcPr>
            <w:tcW w:w="6804" w:type="dxa"/>
            <w:vAlign w:val="center"/>
          </w:tcPr>
          <w:p w:rsidR="00CE35EF" w:rsidRPr="006A2FC3" w:rsidRDefault="00CE35EF" w:rsidP="003933BB">
            <w:pPr>
              <w:pStyle w:val="Standard"/>
              <w:snapToGrid w:val="0"/>
              <w:jc w:val="center"/>
              <w:rPr>
                <w:b/>
              </w:rPr>
            </w:pPr>
            <w:r w:rsidRPr="006A2FC3">
              <w:rPr>
                <w:b/>
              </w:rPr>
              <w:t>Раздел</w:t>
            </w:r>
          </w:p>
          <w:p w:rsidR="00CE35EF" w:rsidRPr="006A2FC3" w:rsidRDefault="00CE35EF" w:rsidP="003933BB">
            <w:pPr>
              <w:pStyle w:val="Standard"/>
              <w:jc w:val="center"/>
            </w:pPr>
            <w:r w:rsidRPr="006A2FC3">
              <w:t>Тема</w:t>
            </w:r>
          </w:p>
        </w:tc>
        <w:tc>
          <w:tcPr>
            <w:tcW w:w="850" w:type="dxa"/>
            <w:vAlign w:val="center"/>
          </w:tcPr>
          <w:p w:rsidR="00CE35EF" w:rsidRPr="006A2FC3" w:rsidRDefault="00CE35EF" w:rsidP="003933BB">
            <w:pPr>
              <w:pStyle w:val="Standard"/>
              <w:snapToGrid w:val="0"/>
              <w:jc w:val="center"/>
            </w:pPr>
            <w:r w:rsidRPr="006A2FC3">
              <w:t>Кол</w:t>
            </w:r>
            <w:r w:rsidR="00223442">
              <w:t>-</w:t>
            </w:r>
            <w:r w:rsidRPr="006A2FC3">
              <w:t>во</w:t>
            </w:r>
          </w:p>
          <w:p w:rsidR="00CE35EF" w:rsidRPr="006A2FC3" w:rsidRDefault="00CE35EF" w:rsidP="003933BB">
            <w:pPr>
              <w:pStyle w:val="Standard"/>
              <w:jc w:val="center"/>
            </w:pPr>
            <w:r w:rsidRPr="006A2FC3">
              <w:t>часов</w:t>
            </w:r>
          </w:p>
        </w:tc>
        <w:tc>
          <w:tcPr>
            <w:tcW w:w="1417" w:type="dxa"/>
            <w:vAlign w:val="center"/>
          </w:tcPr>
          <w:p w:rsidR="00CE35EF" w:rsidRPr="006A2FC3" w:rsidRDefault="00952C61" w:rsidP="003933BB">
            <w:pPr>
              <w:pStyle w:val="Standard"/>
              <w:snapToGrid w:val="0"/>
              <w:jc w:val="center"/>
            </w:pPr>
            <w:r>
              <w:t>Контрольные работы</w:t>
            </w:r>
            <w:r w:rsidR="00223442">
              <w:t>, тесты</w:t>
            </w:r>
          </w:p>
        </w:tc>
      </w:tr>
      <w:tr w:rsidR="00CE35EF" w:rsidRPr="006A2FC3" w:rsidTr="003933BB">
        <w:trPr>
          <w:trHeight w:val="746"/>
        </w:trPr>
        <w:tc>
          <w:tcPr>
            <w:tcW w:w="8363" w:type="dxa"/>
            <w:gridSpan w:val="3"/>
            <w:vAlign w:val="center"/>
          </w:tcPr>
          <w:p w:rsidR="00CE35EF" w:rsidRPr="006A2FC3" w:rsidRDefault="002D1EE0" w:rsidP="003933BB">
            <w:pPr>
              <w:pStyle w:val="Standard"/>
              <w:shd w:val="clear" w:color="auto" w:fill="FFFFFF"/>
              <w:tabs>
                <w:tab w:val="left" w:pos="739"/>
              </w:tabs>
              <w:snapToGrid w:val="0"/>
              <w:spacing w:line="200" w:lineRule="atLeast"/>
              <w:jc w:val="center"/>
            </w:pPr>
            <w:r>
              <w:rPr>
                <w:rStyle w:val="210pt3"/>
                <w:rFonts w:eastAsia="SimSun"/>
                <w:b/>
                <w:spacing w:val="-4"/>
                <w:sz w:val="24"/>
                <w:szCs w:val="24"/>
              </w:rPr>
              <w:t>10</w:t>
            </w:r>
            <w:r w:rsidR="00CE35EF" w:rsidRPr="006A2FC3">
              <w:rPr>
                <w:rStyle w:val="210pt3"/>
                <w:rFonts w:eastAsia="SimSun"/>
                <w:b/>
                <w:spacing w:val="-4"/>
                <w:sz w:val="24"/>
                <w:szCs w:val="24"/>
              </w:rPr>
              <w:t xml:space="preserve"> класс.</w:t>
            </w:r>
            <w:r w:rsidR="00CE35EF" w:rsidRPr="006A2FC3">
              <w:rPr>
                <w:rStyle w:val="11"/>
                <w:rFonts w:eastAsia="SimSun"/>
                <w:b/>
                <w:color w:val="000000"/>
                <w:sz w:val="24"/>
                <w:szCs w:val="24"/>
              </w:rPr>
              <w:t xml:space="preserve"> Мировая художественная культура: </w:t>
            </w:r>
            <w:r w:rsidRPr="002D1EE0">
              <w:rPr>
                <w:b/>
              </w:rPr>
              <w:t xml:space="preserve">От истоков до </w:t>
            </w:r>
            <w:r w:rsidRPr="002D1EE0">
              <w:rPr>
                <w:b/>
                <w:lang w:val="en-US"/>
              </w:rPr>
              <w:t>XVII</w:t>
            </w:r>
            <w:r w:rsidRPr="002D1EE0">
              <w:rPr>
                <w:b/>
              </w:rPr>
              <w:t xml:space="preserve"> века</w:t>
            </w:r>
          </w:p>
        </w:tc>
        <w:tc>
          <w:tcPr>
            <w:tcW w:w="850" w:type="dxa"/>
            <w:vAlign w:val="center"/>
          </w:tcPr>
          <w:p w:rsidR="00CE35EF" w:rsidRPr="002D1EE0" w:rsidRDefault="00CE35EF" w:rsidP="003933BB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1EE0">
              <w:rPr>
                <w:b/>
                <w:bCs/>
                <w:sz w:val="28"/>
                <w:szCs w:val="28"/>
              </w:rPr>
              <w:t>3</w:t>
            </w:r>
            <w:r w:rsidR="002C60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2C61" w:rsidRPr="002D1EE0" w:rsidRDefault="00795F5A" w:rsidP="003933BB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E35EF" w:rsidRPr="006A2FC3" w:rsidTr="003933BB">
        <w:trPr>
          <w:trHeight w:val="620"/>
        </w:trPr>
        <w:tc>
          <w:tcPr>
            <w:tcW w:w="8363" w:type="dxa"/>
            <w:gridSpan w:val="3"/>
            <w:vAlign w:val="center"/>
          </w:tcPr>
          <w:p w:rsidR="00CE35EF" w:rsidRPr="006A2FC3" w:rsidRDefault="00CE35EF" w:rsidP="003933BB">
            <w:pPr>
              <w:pStyle w:val="Standard"/>
              <w:shd w:val="clear" w:color="auto" w:fill="FFFFFF"/>
              <w:snapToGrid w:val="0"/>
              <w:jc w:val="center"/>
              <w:rPr>
                <w:rStyle w:val="WW8Num2z0"/>
                <w:b/>
                <w:bCs/>
                <w:u w:val="single"/>
              </w:rPr>
            </w:pPr>
            <w:r w:rsidRPr="006A2FC3">
              <w:rPr>
                <w:rStyle w:val="WW8Num2z0"/>
                <w:b/>
                <w:bCs/>
                <w:u w:val="single"/>
              </w:rPr>
              <w:t>I ПОЛУГОДИЕ (16 часов)</w:t>
            </w:r>
          </w:p>
          <w:p w:rsidR="00CE35EF" w:rsidRPr="00CF0B11" w:rsidRDefault="00CE35EF" w:rsidP="003933BB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0B11">
              <w:rPr>
                <w:b/>
                <w:bCs/>
                <w:sz w:val="28"/>
                <w:szCs w:val="28"/>
              </w:rPr>
              <w:t>Раздел 1.</w:t>
            </w:r>
            <w:r w:rsidRPr="00CF0B11">
              <w:rPr>
                <w:rStyle w:val="WW8Num2z0"/>
                <w:sz w:val="28"/>
                <w:szCs w:val="28"/>
              </w:rPr>
              <w:t xml:space="preserve"> </w:t>
            </w:r>
            <w:r w:rsidR="007504C8">
              <w:rPr>
                <w:b/>
                <w:sz w:val="28"/>
                <w:szCs w:val="28"/>
              </w:rPr>
              <w:t>Древние цивилизации</w:t>
            </w:r>
          </w:p>
        </w:tc>
        <w:tc>
          <w:tcPr>
            <w:tcW w:w="850" w:type="dxa"/>
            <w:vAlign w:val="center"/>
          </w:tcPr>
          <w:p w:rsidR="00CE35EF" w:rsidRPr="002D1EE0" w:rsidRDefault="002C6029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952C61" w:rsidRPr="002D1EE0" w:rsidRDefault="00C3251B" w:rsidP="003933BB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-</w:t>
            </w:r>
          </w:p>
        </w:tc>
      </w:tr>
      <w:tr w:rsidR="007504C8" w:rsidRPr="006A2FC3" w:rsidTr="003933BB">
        <w:tc>
          <w:tcPr>
            <w:tcW w:w="567" w:type="dxa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992" w:type="dxa"/>
            <w:vAlign w:val="center"/>
          </w:tcPr>
          <w:p w:rsidR="007504C8" w:rsidRPr="007C32F8" w:rsidRDefault="007504C8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7504C8" w:rsidRPr="007C32F8" w:rsidRDefault="007504C8" w:rsidP="003933BB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Первые художники Земли</w:t>
            </w:r>
          </w:p>
        </w:tc>
        <w:tc>
          <w:tcPr>
            <w:tcW w:w="850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2</w:t>
            </w:r>
          </w:p>
        </w:tc>
        <w:tc>
          <w:tcPr>
            <w:tcW w:w="1417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7504C8" w:rsidRPr="006A2FC3" w:rsidTr="003933BB">
        <w:tc>
          <w:tcPr>
            <w:tcW w:w="567" w:type="dxa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2</w:t>
            </w:r>
          </w:p>
        </w:tc>
        <w:tc>
          <w:tcPr>
            <w:tcW w:w="992" w:type="dxa"/>
            <w:vAlign w:val="center"/>
          </w:tcPr>
          <w:p w:rsidR="007504C8" w:rsidRPr="007C32F8" w:rsidRDefault="007504C8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7504C8" w:rsidRPr="007C32F8" w:rsidRDefault="006F19D4" w:rsidP="006F19D4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Художественная культу</w:t>
            </w:r>
            <w:r>
              <w:rPr>
                <w:rFonts w:cs="Times New Roman"/>
              </w:rPr>
              <w:t xml:space="preserve">ра Древней </w:t>
            </w:r>
            <w:r w:rsidRPr="00292E43">
              <w:rPr>
                <w:rFonts w:cs="Times New Roman"/>
              </w:rPr>
              <w:t>Перед</w:t>
            </w:r>
            <w:r>
              <w:rPr>
                <w:rFonts w:cs="Times New Roman"/>
              </w:rPr>
              <w:t>ней Азии (Междуречье)</w:t>
            </w:r>
          </w:p>
        </w:tc>
        <w:tc>
          <w:tcPr>
            <w:tcW w:w="850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7504C8" w:rsidRDefault="007504C8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7504C8" w:rsidRPr="006A2FC3" w:rsidTr="003933BB">
        <w:tc>
          <w:tcPr>
            <w:tcW w:w="567" w:type="dxa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3</w:t>
            </w:r>
          </w:p>
        </w:tc>
        <w:tc>
          <w:tcPr>
            <w:tcW w:w="992" w:type="dxa"/>
            <w:vAlign w:val="center"/>
          </w:tcPr>
          <w:p w:rsidR="007504C8" w:rsidRPr="007C32F8" w:rsidRDefault="006F19D4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3-</w:t>
            </w:r>
            <w:r w:rsidR="007504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7504C8" w:rsidRPr="007C32F8" w:rsidRDefault="006F19D4" w:rsidP="003933BB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Архитектура страны фараонов</w:t>
            </w:r>
          </w:p>
        </w:tc>
        <w:tc>
          <w:tcPr>
            <w:tcW w:w="850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7504C8" w:rsidRPr="006A2FC3" w:rsidTr="003933BB">
        <w:tc>
          <w:tcPr>
            <w:tcW w:w="567" w:type="dxa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4</w:t>
            </w:r>
          </w:p>
        </w:tc>
        <w:tc>
          <w:tcPr>
            <w:tcW w:w="992" w:type="dxa"/>
            <w:vAlign w:val="center"/>
          </w:tcPr>
          <w:p w:rsidR="007504C8" w:rsidRPr="007C32F8" w:rsidRDefault="007504C8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7504C8" w:rsidRPr="00292E43" w:rsidRDefault="006F19D4" w:rsidP="003933BB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Изобразительное искусство и музыка Древнего Египта</w:t>
            </w:r>
          </w:p>
        </w:tc>
        <w:tc>
          <w:tcPr>
            <w:tcW w:w="850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7504C8" w:rsidRPr="006A2FC3" w:rsidTr="003933BB">
        <w:tc>
          <w:tcPr>
            <w:tcW w:w="567" w:type="dxa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5</w:t>
            </w:r>
          </w:p>
        </w:tc>
        <w:tc>
          <w:tcPr>
            <w:tcW w:w="992" w:type="dxa"/>
            <w:vAlign w:val="center"/>
          </w:tcPr>
          <w:p w:rsidR="007504C8" w:rsidRPr="007C32F8" w:rsidRDefault="007504C8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7504C8" w:rsidRPr="00292E43" w:rsidRDefault="007504C8" w:rsidP="003933BB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Искусство доколумбовой Америки</w:t>
            </w:r>
          </w:p>
        </w:tc>
        <w:tc>
          <w:tcPr>
            <w:tcW w:w="850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7504C8" w:rsidRPr="006A2FC3" w:rsidRDefault="007504C8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7504C8" w:rsidRPr="006A2FC3" w:rsidTr="003933BB">
        <w:tc>
          <w:tcPr>
            <w:tcW w:w="8363" w:type="dxa"/>
            <w:gridSpan w:val="3"/>
          </w:tcPr>
          <w:p w:rsidR="007504C8" w:rsidRPr="006653B3" w:rsidRDefault="007504C8" w:rsidP="003933BB">
            <w:pPr>
              <w:jc w:val="center"/>
              <w:rPr>
                <w:rFonts w:cs="Times New Roman"/>
                <w:i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>Раздел 2</w:t>
            </w:r>
            <w:r w:rsidRPr="00CF0B1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Культура античности</w:t>
            </w:r>
          </w:p>
        </w:tc>
        <w:tc>
          <w:tcPr>
            <w:tcW w:w="850" w:type="dxa"/>
            <w:vAlign w:val="center"/>
          </w:tcPr>
          <w:p w:rsidR="007504C8" w:rsidRPr="002D1EE0" w:rsidRDefault="00C3251B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504C8" w:rsidRPr="002D1EE0" w:rsidRDefault="007504C8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2D1EE0">
              <w:rPr>
                <w:b/>
                <w:sz w:val="28"/>
                <w:szCs w:val="28"/>
              </w:rPr>
              <w:t>1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2D1EE0" w:rsidRPr="007C32F8" w:rsidRDefault="00C3251B" w:rsidP="003933B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2D1EE0" w:rsidRPr="007C32F8" w:rsidRDefault="002C6029" w:rsidP="00691FF2">
            <w:pPr>
              <w:rPr>
                <w:rFonts w:cs="Times New Roman"/>
              </w:rPr>
            </w:pPr>
            <w:r w:rsidRPr="006653B3">
              <w:rPr>
                <w:rFonts w:cs="Times New Roman"/>
                <w:i/>
                <w:color w:val="FF0000"/>
              </w:rPr>
              <w:t xml:space="preserve">Контрольный </w:t>
            </w:r>
            <w:r w:rsidR="00691FF2">
              <w:rPr>
                <w:rFonts w:cs="Times New Roman"/>
                <w:i/>
                <w:color w:val="FF0000"/>
              </w:rPr>
              <w:t xml:space="preserve">тест </w:t>
            </w:r>
            <w:r w:rsidRPr="006653B3">
              <w:rPr>
                <w:rFonts w:cs="Times New Roman"/>
                <w:i/>
                <w:color w:val="FF0000"/>
              </w:rPr>
              <w:t>по теме «Древние цивилизации»</w:t>
            </w:r>
          </w:p>
        </w:tc>
        <w:tc>
          <w:tcPr>
            <w:tcW w:w="850" w:type="dxa"/>
            <w:vAlign w:val="center"/>
          </w:tcPr>
          <w:p w:rsidR="002D1EE0" w:rsidRPr="006A2FC3" w:rsidRDefault="002C6029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D1EE0" w:rsidRPr="006A2FC3" w:rsidRDefault="002C6029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2D1EE0" w:rsidRPr="007C32F8" w:rsidRDefault="00C3251B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2D1EE0" w:rsidRPr="00977C72" w:rsidRDefault="002C6029" w:rsidP="003933BB">
            <w:pPr>
              <w:contextualSpacing/>
            </w:pPr>
            <w:r w:rsidRPr="00292E43">
              <w:rPr>
                <w:rFonts w:cs="Times New Roman"/>
              </w:rPr>
              <w:t>Эгейское искусство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2D1EE0" w:rsidRPr="007C32F8" w:rsidRDefault="00C3251B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2D1EE0" w:rsidRPr="00087E9B" w:rsidRDefault="002C6029" w:rsidP="003933BB">
            <w:pPr>
              <w:contextualSpacing/>
            </w:pPr>
            <w:r w:rsidRPr="005241C9">
              <w:t>Золотой век Афин.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3251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04" w:type="dxa"/>
            <w:vAlign w:val="center"/>
          </w:tcPr>
          <w:p w:rsidR="002D1EE0" w:rsidRPr="007C32F8" w:rsidRDefault="002C6029" w:rsidP="003933BB">
            <w:pPr>
              <w:ind w:right="-1"/>
              <w:contextualSpacing/>
              <w:rPr>
                <w:rFonts w:cs="Times New Roman"/>
              </w:rPr>
            </w:pPr>
            <w:r w:rsidRPr="005241C9">
              <w:t>Выдающиеся скульпторы Древней Эллады.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3251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2D1EE0" w:rsidRPr="007C32F8" w:rsidRDefault="002C6029" w:rsidP="003933BB">
            <w:pPr>
              <w:contextualSpacing/>
              <w:rPr>
                <w:rFonts w:cs="Times New Roman"/>
              </w:rPr>
            </w:pPr>
            <w:r w:rsidRPr="005241C9">
              <w:t>Архитектура императорского Рима.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rPr>
          <w:trHeight w:val="391"/>
        </w:trPr>
        <w:tc>
          <w:tcPr>
            <w:tcW w:w="567" w:type="dxa"/>
          </w:tcPr>
          <w:p w:rsidR="002D1EE0" w:rsidRPr="006A2FC3" w:rsidRDefault="002C6029" w:rsidP="003933BB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2D1EE0" w:rsidRPr="007C32F8" w:rsidRDefault="00C3251B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2D1EE0" w:rsidRPr="006653B3" w:rsidRDefault="002C6029" w:rsidP="003933BB">
            <w:pPr>
              <w:contextualSpacing/>
              <w:rPr>
                <w:rFonts w:cs="Times New Roman"/>
                <w:i/>
                <w:color w:val="FF0000"/>
              </w:rPr>
            </w:pPr>
            <w:r w:rsidRPr="005241C9">
              <w:t>Изобразительное искусство Римской империи.</w:t>
            </w:r>
          </w:p>
        </w:tc>
        <w:tc>
          <w:tcPr>
            <w:tcW w:w="850" w:type="dxa"/>
            <w:vAlign w:val="center"/>
          </w:tcPr>
          <w:p w:rsidR="002D1EE0" w:rsidRPr="006A2FC3" w:rsidRDefault="002C6029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C6029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rPr>
          <w:trHeight w:val="402"/>
        </w:trPr>
        <w:tc>
          <w:tcPr>
            <w:tcW w:w="8363" w:type="dxa"/>
            <w:gridSpan w:val="3"/>
            <w:vAlign w:val="center"/>
          </w:tcPr>
          <w:p w:rsidR="002D1EE0" w:rsidRPr="00CF0B11" w:rsidRDefault="002D1EE0" w:rsidP="003933BB">
            <w:pPr>
              <w:ind w:firstLine="85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CF0B1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Средние века</w:t>
            </w:r>
          </w:p>
        </w:tc>
        <w:tc>
          <w:tcPr>
            <w:tcW w:w="850" w:type="dxa"/>
            <w:vAlign w:val="center"/>
          </w:tcPr>
          <w:p w:rsidR="002D1EE0" w:rsidRPr="002D1EE0" w:rsidRDefault="002D1EE0" w:rsidP="003933BB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1EE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2D1EE0" w:rsidRPr="002D1EE0" w:rsidRDefault="002D1EE0" w:rsidP="003933BB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D1EE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733C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pPr>
              <w:contextualSpacing/>
            </w:pPr>
            <w:r w:rsidRPr="007C33B9">
              <w:t>Мир византийской культуры.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2D1EE0" w:rsidRPr="007C32F8" w:rsidRDefault="004733C2" w:rsidP="004733C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14-</w:t>
            </w:r>
            <w:r w:rsidR="002D1EE0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pPr>
              <w:contextualSpacing/>
            </w:pPr>
            <w:r w:rsidRPr="007C33B9">
              <w:t>Архитектурный облик Древней Руси.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4733C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733C2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pPr>
              <w:contextualSpacing/>
            </w:pPr>
            <w:r w:rsidRPr="007C33B9">
              <w:t>Изобразительное искусство и музыка Древней Руси.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rPr>
          <w:trHeight w:val="554"/>
        </w:trPr>
        <w:tc>
          <w:tcPr>
            <w:tcW w:w="8363" w:type="dxa"/>
            <w:gridSpan w:val="3"/>
            <w:vAlign w:val="center"/>
          </w:tcPr>
          <w:p w:rsidR="002D1EE0" w:rsidRPr="00CF0B11" w:rsidRDefault="002D1EE0" w:rsidP="003933BB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u w:val="single"/>
              </w:rPr>
            </w:pPr>
            <w:r w:rsidRPr="006A2FC3">
              <w:rPr>
                <w:rStyle w:val="WW8Num2z0"/>
                <w:b/>
                <w:bCs/>
                <w:u w:val="single"/>
              </w:rPr>
              <w:t>II  ПОЛУГОДИЕ (18 часов)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2D1EE0" w:rsidRPr="007C32F8" w:rsidRDefault="004733C2" w:rsidP="003933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  <w:r w:rsidR="002D1EE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pPr>
              <w:contextualSpacing/>
            </w:pPr>
            <w:r w:rsidRPr="007C33B9">
              <w:t>Архитектура западноевропейского средневековья.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2D1EE0" w:rsidRDefault="002D1EE0" w:rsidP="003933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4733C2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pPr>
              <w:contextualSpacing/>
            </w:pPr>
            <w:r w:rsidRPr="007C33B9">
              <w:t>Изобразительное искусство средних веков.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2D1EE0" w:rsidRPr="007C32F8" w:rsidRDefault="004733C2" w:rsidP="003933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2D1EE0" w:rsidRPr="00087E9B" w:rsidRDefault="002D1EE0" w:rsidP="003933BB">
            <w:r w:rsidRPr="007C33B9">
              <w:t>Театральное искусство и музыка средних веков.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4733C2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2D1EE0" w:rsidRPr="006653B3" w:rsidRDefault="002D1EE0" w:rsidP="003933BB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 xml:space="preserve">Эссе </w:t>
            </w:r>
            <w:r w:rsidRPr="006653B3">
              <w:rPr>
                <w:rFonts w:cs="Times New Roman"/>
                <w:i/>
                <w:color w:val="FF0000"/>
              </w:rPr>
              <w:t>по теме «Культура Средних веков»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D1EE0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2D1EE0" w:rsidRPr="006A2FC3" w:rsidTr="003933BB">
        <w:tc>
          <w:tcPr>
            <w:tcW w:w="8363" w:type="dxa"/>
            <w:gridSpan w:val="3"/>
          </w:tcPr>
          <w:p w:rsidR="002D1EE0" w:rsidRPr="006A2FC3" w:rsidRDefault="002D1EE0" w:rsidP="003933BB">
            <w:pPr>
              <w:jc w:val="center"/>
            </w:pPr>
            <w:r>
              <w:rPr>
                <w:b/>
                <w:sz w:val="28"/>
                <w:szCs w:val="28"/>
              </w:rPr>
              <w:t>Раздел 4</w:t>
            </w:r>
            <w:r w:rsidRPr="00CF0B1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Средневековая культура Востока</w:t>
            </w:r>
          </w:p>
        </w:tc>
        <w:tc>
          <w:tcPr>
            <w:tcW w:w="850" w:type="dxa"/>
            <w:vAlign w:val="center"/>
          </w:tcPr>
          <w:p w:rsidR="002D1EE0" w:rsidRPr="002D1EE0" w:rsidRDefault="002D1EE0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 w:rsidRPr="002D1E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rPr>
          <w:trHeight w:val="371"/>
        </w:trPr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Индия – «страна чудес».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Художественная культура Китая.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2F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r w:rsidRPr="00B60119">
              <w:t>Искусство страны восходящего солнца (Япония).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Художественная культура ислама.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8363" w:type="dxa"/>
            <w:gridSpan w:val="3"/>
          </w:tcPr>
          <w:p w:rsidR="002D1EE0" w:rsidRPr="006A2FC3" w:rsidRDefault="002D1EE0" w:rsidP="003933BB">
            <w:pPr>
              <w:jc w:val="center"/>
            </w:pPr>
            <w:r>
              <w:rPr>
                <w:b/>
                <w:sz w:val="28"/>
                <w:szCs w:val="28"/>
              </w:rPr>
              <w:t>Раздел 5</w:t>
            </w:r>
            <w:r w:rsidRPr="00CF0B11">
              <w:rPr>
                <w:b/>
                <w:sz w:val="28"/>
                <w:szCs w:val="28"/>
              </w:rPr>
              <w:t xml:space="preserve">.  </w:t>
            </w:r>
            <w:r w:rsidRPr="00292E43">
              <w:rPr>
                <w:rFonts w:cs="Times New Roman"/>
                <w:b/>
                <w:sz w:val="28"/>
                <w:szCs w:val="28"/>
              </w:rPr>
              <w:t xml:space="preserve">Возрождение </w:t>
            </w:r>
          </w:p>
        </w:tc>
        <w:tc>
          <w:tcPr>
            <w:tcW w:w="850" w:type="dxa"/>
            <w:vAlign w:val="center"/>
          </w:tcPr>
          <w:p w:rsidR="002D1EE0" w:rsidRPr="007504C8" w:rsidRDefault="00C3251B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2D1EE0" w:rsidRPr="007504C8" w:rsidRDefault="004733C2" w:rsidP="003933B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2D1EE0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Флоренция – колыбель итальянского Возрождения.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2D1EE0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Живопись Проторенессанса и Раннего Возрождения.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2D1EE0" w:rsidRDefault="004733C2" w:rsidP="004733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27-</w:t>
            </w:r>
            <w:r w:rsidR="002D1EE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Золотой век возрождения.</w:t>
            </w:r>
          </w:p>
        </w:tc>
        <w:tc>
          <w:tcPr>
            <w:tcW w:w="850" w:type="dxa"/>
            <w:vAlign w:val="center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2D1EE0" w:rsidRPr="007C32F8" w:rsidRDefault="004733C2" w:rsidP="004733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Возрождение в Венеции.</w:t>
            </w:r>
          </w:p>
        </w:tc>
        <w:tc>
          <w:tcPr>
            <w:tcW w:w="850" w:type="dxa"/>
            <w:vAlign w:val="center"/>
          </w:tcPr>
          <w:p w:rsidR="002D1EE0" w:rsidRPr="006A2FC3" w:rsidRDefault="00C3251B" w:rsidP="003933BB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4733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Северное Возрождение.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2D1EE0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2D1EE0" w:rsidRPr="00B60119" w:rsidRDefault="002D1EE0" w:rsidP="003933BB">
            <w:pPr>
              <w:contextualSpacing/>
            </w:pPr>
            <w:r w:rsidRPr="00B60119">
              <w:t>Музыка и театр эпохи Возрождения.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2D1EE0" w:rsidRPr="007C32F8" w:rsidRDefault="002D1EE0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733C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2D1EE0" w:rsidRPr="00D962CA" w:rsidRDefault="002D1EE0" w:rsidP="003933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  <w:color w:val="FF0000"/>
              </w:rPr>
              <w:t>Контрольное т</w:t>
            </w:r>
            <w:r w:rsidRPr="00D962CA">
              <w:rPr>
                <w:i/>
                <w:color w:val="FF0000"/>
              </w:rPr>
              <w:t>естирование</w:t>
            </w:r>
            <w:r>
              <w:rPr>
                <w:i/>
                <w:color w:val="FF0000"/>
              </w:rPr>
              <w:t xml:space="preserve"> по теме «Эпоха Возрождения»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 w:rsidRPr="006A2FC3"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</w:tr>
      <w:tr w:rsidR="002D1EE0" w:rsidRPr="006A2FC3" w:rsidTr="003933BB">
        <w:tc>
          <w:tcPr>
            <w:tcW w:w="567" w:type="dxa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lastRenderedPageBreak/>
              <w:t>31</w:t>
            </w:r>
          </w:p>
        </w:tc>
        <w:tc>
          <w:tcPr>
            <w:tcW w:w="992" w:type="dxa"/>
            <w:vAlign w:val="center"/>
          </w:tcPr>
          <w:p w:rsidR="002D1EE0" w:rsidRDefault="004733C2" w:rsidP="003933B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  <w:vAlign w:val="center"/>
          </w:tcPr>
          <w:p w:rsidR="002D1EE0" w:rsidRPr="00D962CA" w:rsidRDefault="002D1EE0" w:rsidP="003933BB">
            <w:pPr>
              <w:rPr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Защита творческих работ по темам всего года</w:t>
            </w:r>
          </w:p>
        </w:tc>
        <w:tc>
          <w:tcPr>
            <w:tcW w:w="850" w:type="dxa"/>
            <w:vAlign w:val="center"/>
          </w:tcPr>
          <w:p w:rsidR="002D1EE0" w:rsidRPr="006A2FC3" w:rsidRDefault="002D1EE0" w:rsidP="003933BB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2D1EE0" w:rsidRPr="006A2FC3" w:rsidRDefault="004733C2" w:rsidP="003933BB">
            <w:pPr>
              <w:pStyle w:val="Standard"/>
              <w:snapToGrid w:val="0"/>
              <w:jc w:val="center"/>
            </w:pPr>
            <w:r>
              <w:t>-</w:t>
            </w:r>
          </w:p>
        </w:tc>
      </w:tr>
    </w:tbl>
    <w:p w:rsidR="00443B23" w:rsidRDefault="00443B23" w:rsidP="003933BB">
      <w:pPr>
        <w:pStyle w:val="Standard"/>
        <w:shd w:val="clear" w:color="auto" w:fill="FFFFFF"/>
        <w:tabs>
          <w:tab w:val="left" w:pos="168"/>
        </w:tabs>
        <w:spacing w:line="200" w:lineRule="atLeast"/>
        <w:ind w:right="10"/>
        <w:rPr>
          <w:rFonts w:cs="Times New Roman"/>
          <w:b/>
          <w:color w:val="000000"/>
          <w:spacing w:val="1"/>
        </w:rPr>
        <w:sectPr w:rsidR="00443B23" w:rsidSect="00443B23">
          <w:pgSz w:w="11906" w:h="16838"/>
          <w:pgMar w:top="851" w:right="567" w:bottom="567" w:left="567" w:header="720" w:footer="720" w:gutter="0"/>
          <w:cols w:space="720"/>
          <w:docGrid w:linePitch="326"/>
        </w:sectPr>
      </w:pPr>
    </w:p>
    <w:p w:rsidR="0012317F" w:rsidRPr="006A2FC3" w:rsidRDefault="00DE4865" w:rsidP="00D66E5A">
      <w:pPr>
        <w:pStyle w:val="Standard"/>
        <w:shd w:val="clear" w:color="auto" w:fill="FFFFFF"/>
        <w:tabs>
          <w:tab w:val="left" w:pos="168"/>
        </w:tabs>
        <w:spacing w:before="240"/>
        <w:ind w:right="10"/>
        <w:jc w:val="center"/>
        <w:rPr>
          <w:rFonts w:cs="Times New Roman"/>
          <w:b/>
          <w:color w:val="000000"/>
          <w:spacing w:val="1"/>
        </w:rPr>
      </w:pPr>
      <w:r w:rsidRPr="006A2FC3">
        <w:rPr>
          <w:rFonts w:cs="Times New Roman"/>
          <w:b/>
          <w:color w:val="000000"/>
          <w:spacing w:val="1"/>
        </w:rPr>
        <w:lastRenderedPageBreak/>
        <w:t>РАЗВЕРНУТОЕ КАЛЕНДАРНО-ТЕМАТИЧЕСКОЕ ПЛАНИРОВАНИЕ</w:t>
      </w:r>
    </w:p>
    <w:p w:rsidR="006A2FC3" w:rsidRPr="00181515" w:rsidRDefault="003933BB" w:rsidP="006A2FC3">
      <w:pPr>
        <w:pStyle w:val="Standard"/>
        <w:shd w:val="clear" w:color="auto" w:fill="FFFFFF"/>
        <w:tabs>
          <w:tab w:val="left" w:pos="739"/>
        </w:tabs>
        <w:snapToGrid w:val="0"/>
        <w:spacing w:before="240" w:line="200" w:lineRule="atLeast"/>
        <w:jc w:val="center"/>
        <w:rPr>
          <w:rStyle w:val="11"/>
          <w:rFonts w:eastAsia="SimSun"/>
          <w:b/>
          <w:color w:val="000000"/>
          <w:sz w:val="28"/>
          <w:szCs w:val="28"/>
        </w:rPr>
      </w:pPr>
      <w:r>
        <w:rPr>
          <w:rStyle w:val="210pt3"/>
          <w:rFonts w:eastAsia="SimSun"/>
          <w:b/>
          <w:spacing w:val="-4"/>
          <w:sz w:val="28"/>
          <w:szCs w:val="28"/>
        </w:rPr>
        <w:t>10</w:t>
      </w:r>
      <w:r w:rsidR="006A2FC3" w:rsidRPr="00181515">
        <w:rPr>
          <w:rStyle w:val="210pt3"/>
          <w:rFonts w:eastAsia="SimSun"/>
          <w:b/>
          <w:spacing w:val="-4"/>
          <w:sz w:val="28"/>
          <w:szCs w:val="28"/>
        </w:rPr>
        <w:t xml:space="preserve"> класс.</w:t>
      </w:r>
      <w:r w:rsidR="006A2FC3" w:rsidRPr="00181515">
        <w:rPr>
          <w:rStyle w:val="11"/>
          <w:rFonts w:eastAsia="SimSun"/>
          <w:b/>
          <w:color w:val="000000"/>
          <w:sz w:val="28"/>
          <w:szCs w:val="28"/>
        </w:rPr>
        <w:t xml:space="preserve"> </w:t>
      </w:r>
    </w:p>
    <w:p w:rsidR="006A2FC3" w:rsidRPr="00181515" w:rsidRDefault="006A2FC3" w:rsidP="00181515">
      <w:pPr>
        <w:pStyle w:val="Standard"/>
        <w:shd w:val="clear" w:color="auto" w:fill="FFFFFF"/>
        <w:tabs>
          <w:tab w:val="left" w:pos="739"/>
        </w:tabs>
        <w:snapToGrid w:val="0"/>
        <w:spacing w:before="240" w:after="240" w:line="200" w:lineRule="atLeast"/>
        <w:jc w:val="center"/>
        <w:rPr>
          <w:b/>
          <w:sz w:val="28"/>
          <w:szCs w:val="28"/>
        </w:rPr>
      </w:pPr>
      <w:r w:rsidRPr="00181515">
        <w:rPr>
          <w:rStyle w:val="11"/>
          <w:rFonts w:eastAsia="SimSun"/>
          <w:b/>
          <w:color w:val="000000"/>
          <w:sz w:val="28"/>
          <w:szCs w:val="28"/>
        </w:rPr>
        <w:t xml:space="preserve">Мировая художественная культура: </w:t>
      </w:r>
      <w:r w:rsidR="003933BB" w:rsidRPr="003933BB">
        <w:rPr>
          <w:b/>
          <w:sz w:val="28"/>
          <w:szCs w:val="28"/>
        </w:rPr>
        <w:t xml:space="preserve">От истоков до </w:t>
      </w:r>
      <w:r w:rsidR="003933BB" w:rsidRPr="003933BB">
        <w:rPr>
          <w:b/>
          <w:sz w:val="28"/>
          <w:szCs w:val="28"/>
          <w:lang w:val="en-US"/>
        </w:rPr>
        <w:t>XVII</w:t>
      </w:r>
      <w:r w:rsidR="003933BB" w:rsidRPr="003933BB">
        <w:rPr>
          <w:b/>
          <w:sz w:val="28"/>
          <w:szCs w:val="28"/>
        </w:rPr>
        <w:t xml:space="preserve"> века</w:t>
      </w:r>
      <w:r w:rsidR="003933BB" w:rsidRPr="00181515">
        <w:rPr>
          <w:b/>
          <w:sz w:val="28"/>
          <w:szCs w:val="28"/>
        </w:rPr>
        <w:t xml:space="preserve"> </w:t>
      </w:r>
      <w:r w:rsidR="00795F5A">
        <w:rPr>
          <w:b/>
          <w:sz w:val="28"/>
          <w:szCs w:val="28"/>
        </w:rPr>
        <w:t>(34</w:t>
      </w:r>
      <w:r w:rsidRPr="00181515">
        <w:rPr>
          <w:b/>
          <w:sz w:val="28"/>
          <w:szCs w:val="28"/>
        </w:rPr>
        <w:t xml:space="preserve"> час</w:t>
      </w:r>
      <w:r w:rsidR="00795F5A">
        <w:rPr>
          <w:b/>
          <w:sz w:val="28"/>
          <w:szCs w:val="28"/>
        </w:rPr>
        <w:t>а</w:t>
      </w:r>
      <w:r w:rsidRPr="00181515">
        <w:rPr>
          <w:b/>
          <w:sz w:val="28"/>
          <w:szCs w:val="28"/>
        </w:rPr>
        <w:t>)</w:t>
      </w:r>
    </w:p>
    <w:tbl>
      <w:tblPr>
        <w:tblStyle w:val="af9"/>
        <w:tblW w:w="15944" w:type="dxa"/>
        <w:tblInd w:w="-72" w:type="dxa"/>
        <w:tblLayout w:type="fixed"/>
        <w:tblLook w:val="01E0"/>
      </w:tblPr>
      <w:tblGrid>
        <w:gridCol w:w="606"/>
        <w:gridCol w:w="2410"/>
        <w:gridCol w:w="850"/>
        <w:gridCol w:w="1134"/>
        <w:gridCol w:w="3969"/>
        <w:gridCol w:w="1418"/>
        <w:gridCol w:w="1843"/>
        <w:gridCol w:w="1734"/>
        <w:gridCol w:w="1980"/>
      </w:tblGrid>
      <w:tr w:rsidR="005E119C" w:rsidRPr="00181515" w:rsidTr="00885843">
        <w:tc>
          <w:tcPr>
            <w:tcW w:w="606" w:type="dxa"/>
            <w:vAlign w:val="center"/>
          </w:tcPr>
          <w:p w:rsidR="00181515" w:rsidRPr="00181515" w:rsidRDefault="00181515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181515" w:rsidRPr="00181515" w:rsidRDefault="005E119C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181515" w:rsidRPr="00181515" w:rsidRDefault="005E119C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181515" w:rsidRPr="00181515" w:rsidRDefault="005E119C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Дата</w:t>
            </w:r>
          </w:p>
        </w:tc>
        <w:tc>
          <w:tcPr>
            <w:tcW w:w="3969" w:type="dxa"/>
            <w:vAlign w:val="center"/>
          </w:tcPr>
          <w:p w:rsidR="00181515" w:rsidRDefault="00181515" w:rsidP="00E35B34">
            <w:pPr>
              <w:ind w:left="-108" w:right="-108" w:firstLine="142"/>
              <w:jc w:val="center"/>
              <w:rPr>
                <w:b/>
              </w:rPr>
            </w:pPr>
            <w:r w:rsidRPr="00181515">
              <w:rPr>
                <w:b/>
              </w:rPr>
              <w:t>Цели урока</w:t>
            </w:r>
          </w:p>
          <w:p w:rsidR="005522E4" w:rsidRPr="005522E4" w:rsidRDefault="005522E4" w:rsidP="00181515">
            <w:pPr>
              <w:jc w:val="center"/>
              <w:rPr>
                <w:b/>
                <w:i/>
              </w:rPr>
            </w:pPr>
            <w:r w:rsidRPr="005522E4">
              <w:rPr>
                <w:i/>
                <w:color w:val="000000"/>
              </w:rPr>
              <w:t>Элементы содержания</w:t>
            </w:r>
          </w:p>
        </w:tc>
        <w:tc>
          <w:tcPr>
            <w:tcW w:w="1418" w:type="dxa"/>
            <w:vAlign w:val="center"/>
          </w:tcPr>
          <w:p w:rsidR="00181515" w:rsidRPr="00181515" w:rsidRDefault="00181515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Тип урока</w:t>
            </w:r>
          </w:p>
        </w:tc>
        <w:tc>
          <w:tcPr>
            <w:tcW w:w="1843" w:type="dxa"/>
            <w:vAlign w:val="center"/>
          </w:tcPr>
          <w:p w:rsidR="00181515" w:rsidRPr="00181515" w:rsidRDefault="00181515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Оборудование</w:t>
            </w:r>
          </w:p>
        </w:tc>
        <w:tc>
          <w:tcPr>
            <w:tcW w:w="1734" w:type="dxa"/>
            <w:vAlign w:val="center"/>
          </w:tcPr>
          <w:p w:rsidR="00181515" w:rsidRPr="00181515" w:rsidRDefault="00181515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Словарь</w:t>
            </w:r>
          </w:p>
        </w:tc>
        <w:tc>
          <w:tcPr>
            <w:tcW w:w="1980" w:type="dxa"/>
            <w:vAlign w:val="center"/>
          </w:tcPr>
          <w:p w:rsidR="00181515" w:rsidRPr="00181515" w:rsidRDefault="00181515" w:rsidP="00181515">
            <w:pPr>
              <w:jc w:val="center"/>
              <w:rPr>
                <w:b/>
              </w:rPr>
            </w:pPr>
            <w:r w:rsidRPr="00181515">
              <w:rPr>
                <w:b/>
              </w:rPr>
              <w:t>Домашнее задание</w:t>
            </w:r>
          </w:p>
        </w:tc>
      </w:tr>
      <w:tr w:rsidR="00181515" w:rsidRPr="00181515" w:rsidTr="00885843">
        <w:tc>
          <w:tcPr>
            <w:tcW w:w="15944" w:type="dxa"/>
            <w:gridSpan w:val="9"/>
            <w:vAlign w:val="center"/>
          </w:tcPr>
          <w:p w:rsidR="00181515" w:rsidRPr="00181515" w:rsidRDefault="00795F5A" w:rsidP="0018151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Древние цивилизации - 6</w:t>
            </w:r>
            <w:r w:rsidR="00BF6E8C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A51FA" w:rsidRPr="00181515" w:rsidTr="00885843">
        <w:tc>
          <w:tcPr>
            <w:tcW w:w="606" w:type="dxa"/>
            <w:vAlign w:val="center"/>
          </w:tcPr>
          <w:p w:rsidR="007A51FA" w:rsidRPr="007C32F8" w:rsidRDefault="007A51FA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6A08A4" w:rsidRDefault="006A08A4" w:rsidP="0055511E">
            <w:pPr>
              <w:rPr>
                <w:rFonts w:cs="Times New Roman"/>
              </w:rPr>
            </w:pPr>
          </w:p>
          <w:p w:rsidR="006A08A4" w:rsidRDefault="006A08A4" w:rsidP="0055511E">
            <w:pPr>
              <w:rPr>
                <w:rFonts w:cs="Times New Roman"/>
              </w:rPr>
            </w:pPr>
            <w:r>
              <w:rPr>
                <w:rFonts w:cs="Times New Roman"/>
              </w:rPr>
              <w:t>ТБ на уроке.</w:t>
            </w:r>
          </w:p>
          <w:p w:rsidR="007A51FA" w:rsidRPr="007C32F8" w:rsidRDefault="007A51FA" w:rsidP="0055511E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Первые художники Земли</w:t>
            </w:r>
          </w:p>
        </w:tc>
        <w:tc>
          <w:tcPr>
            <w:tcW w:w="850" w:type="dxa"/>
            <w:vAlign w:val="center"/>
          </w:tcPr>
          <w:p w:rsidR="007A51FA" w:rsidRPr="007C32F8" w:rsidRDefault="007A51FA" w:rsidP="0055511E">
            <w:pPr>
              <w:pStyle w:val="Style87"/>
              <w:widowControl/>
              <w:spacing w:after="20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7A51FA" w:rsidRPr="00181515" w:rsidRDefault="007A51FA" w:rsidP="00181515">
            <w:pPr>
              <w:jc w:val="center"/>
            </w:pPr>
          </w:p>
        </w:tc>
        <w:tc>
          <w:tcPr>
            <w:tcW w:w="3969" w:type="dxa"/>
          </w:tcPr>
          <w:p w:rsidR="007A51FA" w:rsidRPr="007A51FA" w:rsidRDefault="007A51FA" w:rsidP="007A51FA">
            <w:pPr>
              <w:ind w:left="-108" w:right="-108" w:firstLine="175"/>
            </w:pPr>
            <w:r w:rsidRPr="007A51FA">
              <w:t xml:space="preserve">Знание и периодизация первобытной культуры. Синкретический характер искусства первобытного человека. Понятие о «реализме». Зарождение архитектуры. Театр, музыка и танец. </w:t>
            </w:r>
          </w:p>
          <w:p w:rsidR="007A51FA" w:rsidRPr="007A51FA" w:rsidRDefault="007A51FA" w:rsidP="007A51FA">
            <w:pPr>
              <w:ind w:left="-108" w:right="-108" w:firstLine="175"/>
              <w:rPr>
                <w:i/>
              </w:rPr>
            </w:pPr>
            <w:r w:rsidRPr="007A51FA">
              <w:rPr>
                <w:rFonts w:eastAsia="Times New Roman"/>
                <w:i/>
                <w:spacing w:val="-6"/>
              </w:rPr>
              <w:t>Роль мифа в культуре. Древние обра</w:t>
            </w:r>
            <w:r w:rsidRPr="007A51FA">
              <w:rPr>
                <w:rFonts w:eastAsia="Times New Roman"/>
                <w:i/>
                <w:spacing w:val="-6"/>
              </w:rPr>
              <w:softHyphen/>
            </w:r>
            <w:r w:rsidRPr="007A51FA">
              <w:rPr>
                <w:rFonts w:eastAsia="Times New Roman"/>
                <w:i/>
                <w:spacing w:val="-4"/>
              </w:rPr>
              <w:t xml:space="preserve">зы и символы. </w:t>
            </w:r>
            <w:r w:rsidRPr="007A51FA">
              <w:rPr>
                <w:rFonts w:eastAsia="Times New Roman"/>
                <w:i/>
                <w:iCs/>
                <w:spacing w:val="-4"/>
              </w:rPr>
              <w:t xml:space="preserve">Первобытная магия. </w:t>
            </w:r>
            <w:r w:rsidRPr="007A51FA">
              <w:rPr>
                <w:rFonts w:eastAsia="Times New Roman"/>
                <w:i/>
                <w:spacing w:val="-5"/>
              </w:rPr>
              <w:t xml:space="preserve">Живопись   </w:t>
            </w:r>
            <w:proofErr w:type="spellStart"/>
            <w:r w:rsidRPr="007A51FA">
              <w:rPr>
                <w:rFonts w:eastAsia="Times New Roman"/>
                <w:i/>
                <w:spacing w:val="-5"/>
              </w:rPr>
              <w:t>Альтамиры</w:t>
            </w:r>
            <w:proofErr w:type="spellEnd"/>
            <w:r w:rsidRPr="007A51FA">
              <w:rPr>
                <w:rFonts w:eastAsia="Times New Roman"/>
                <w:i/>
                <w:spacing w:val="-5"/>
              </w:rPr>
              <w:t>.   Символика геометрического орнамента в произ</w:t>
            </w:r>
            <w:r w:rsidRPr="007A51FA">
              <w:rPr>
                <w:rFonts w:eastAsia="Times New Roman"/>
                <w:i/>
                <w:spacing w:val="-5"/>
              </w:rPr>
              <w:softHyphen/>
            </w:r>
            <w:r w:rsidRPr="007A51FA">
              <w:rPr>
                <w:rFonts w:eastAsia="Times New Roman"/>
                <w:i/>
                <w:spacing w:val="-4"/>
              </w:rPr>
              <w:t>ведениях изобразительного искусст</w:t>
            </w:r>
            <w:r w:rsidRPr="007A51FA">
              <w:rPr>
                <w:rFonts w:eastAsia="Times New Roman"/>
                <w:i/>
                <w:spacing w:val="-4"/>
              </w:rPr>
              <w:softHyphen/>
            </w:r>
            <w:r w:rsidRPr="007A51FA">
              <w:rPr>
                <w:rFonts w:eastAsia="Times New Roman"/>
                <w:i/>
                <w:spacing w:val="-6"/>
              </w:rPr>
              <w:t xml:space="preserve">ва. Зарождение архитектуры, ее связь </w:t>
            </w:r>
            <w:r w:rsidRPr="007A51FA">
              <w:rPr>
                <w:rFonts w:eastAsia="Times New Roman"/>
                <w:i/>
                <w:spacing w:val="-7"/>
              </w:rPr>
              <w:t>с религиозными верованиями и пред</w:t>
            </w:r>
            <w:r w:rsidRPr="007A51FA">
              <w:rPr>
                <w:rFonts w:eastAsia="Times New Roman"/>
                <w:i/>
                <w:spacing w:val="-7"/>
              </w:rPr>
              <w:softHyphen/>
              <w:t xml:space="preserve">ставлениями человека (Стоунхендж). </w:t>
            </w:r>
          </w:p>
        </w:tc>
        <w:tc>
          <w:tcPr>
            <w:tcW w:w="1418" w:type="dxa"/>
          </w:tcPr>
          <w:p w:rsidR="007A51FA" w:rsidRPr="007A51FA" w:rsidRDefault="007A51FA" w:rsidP="007A51FA">
            <w:pPr>
              <w:snapToGrid w:val="0"/>
              <w:spacing w:line="274" w:lineRule="atLeast"/>
              <w:ind w:right="-57"/>
              <w:rPr>
                <w:iCs/>
                <w:color w:val="000000"/>
              </w:rPr>
            </w:pPr>
            <w:r w:rsidRPr="007A51FA">
              <w:rPr>
                <w:iCs/>
                <w:color w:val="000000"/>
              </w:rPr>
              <w:t>Урок-беседа с опорой на знания учащихся.</w:t>
            </w:r>
          </w:p>
          <w:p w:rsidR="007A51FA" w:rsidRPr="007A51FA" w:rsidRDefault="007A51FA" w:rsidP="007A51FA">
            <w:pPr>
              <w:jc w:val="center"/>
            </w:pPr>
          </w:p>
        </w:tc>
        <w:tc>
          <w:tcPr>
            <w:tcW w:w="1843" w:type="dxa"/>
          </w:tcPr>
          <w:p w:rsidR="007A51FA" w:rsidRPr="007A51FA" w:rsidRDefault="007A51FA" w:rsidP="007A51FA">
            <w:pPr>
              <w:jc w:val="center"/>
            </w:pPr>
            <w:r w:rsidRPr="007A51FA">
              <w:t>Иллюстрации по теме.</w:t>
            </w:r>
          </w:p>
        </w:tc>
        <w:tc>
          <w:tcPr>
            <w:tcW w:w="1734" w:type="dxa"/>
          </w:tcPr>
          <w:p w:rsidR="007A51FA" w:rsidRPr="007056CE" w:rsidRDefault="007A51FA" w:rsidP="007A51FA">
            <w:pPr>
              <w:jc w:val="center"/>
            </w:pPr>
            <w:r w:rsidRPr="007056CE">
              <w:t>Пантомима, интонация, дольмены, менгиры, кромлехи</w:t>
            </w:r>
          </w:p>
        </w:tc>
        <w:tc>
          <w:tcPr>
            <w:tcW w:w="1980" w:type="dxa"/>
          </w:tcPr>
          <w:p w:rsidR="00280EB7" w:rsidRPr="007A51FA" w:rsidRDefault="005D4251" w:rsidP="00E87C3B">
            <w:pPr>
              <w:snapToGrid w:val="0"/>
              <w:spacing w:line="274" w:lineRule="atLeast"/>
              <w:ind w:right="-57"/>
            </w:pPr>
            <w:r>
              <w:t>Гл.1</w:t>
            </w:r>
            <w:r w:rsidR="00E87C3B">
              <w:t>, стр. 7-20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E87C3B" w:rsidRPr="00292E43" w:rsidRDefault="00E87C3B" w:rsidP="006F19D4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Художественная культу</w:t>
            </w:r>
            <w:r>
              <w:rPr>
                <w:rFonts w:cs="Times New Roman"/>
              </w:rPr>
              <w:t xml:space="preserve">ра Древней </w:t>
            </w:r>
            <w:r w:rsidRPr="00292E43">
              <w:rPr>
                <w:rFonts w:cs="Times New Roman"/>
              </w:rPr>
              <w:t>Перед</w:t>
            </w:r>
            <w:r>
              <w:rPr>
                <w:rFonts w:cs="Times New Roman"/>
              </w:rPr>
              <w:t>ней Азии (Междуречье)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6F19D4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6F19D4">
            <w:pPr>
              <w:jc w:val="center"/>
            </w:pPr>
          </w:p>
        </w:tc>
        <w:tc>
          <w:tcPr>
            <w:tcW w:w="3969" w:type="dxa"/>
          </w:tcPr>
          <w:p w:rsidR="00E87C3B" w:rsidRPr="007A51FA" w:rsidRDefault="00E87C3B" w:rsidP="006F19D4">
            <w:pPr>
              <w:ind w:left="-108" w:right="-108" w:firstLine="175"/>
              <w:rPr>
                <w:rFonts w:eastAsia="Times New Roman"/>
                <w:spacing w:val="-5"/>
              </w:rPr>
            </w:pPr>
            <w:r w:rsidRPr="007A51FA">
              <w:t>Раскрыть представление об архитектуре междуречья; изобразительном искусстве междуречья.</w:t>
            </w:r>
            <w:r w:rsidRPr="007A51FA">
              <w:rPr>
                <w:rFonts w:eastAsia="Times New Roman"/>
                <w:spacing w:val="-5"/>
              </w:rPr>
              <w:t xml:space="preserve"> </w:t>
            </w:r>
          </w:p>
          <w:p w:rsidR="00E87C3B" w:rsidRPr="007A51FA" w:rsidRDefault="00E87C3B" w:rsidP="006F19D4">
            <w:pPr>
              <w:ind w:left="-108" w:right="-108" w:firstLine="175"/>
            </w:pPr>
            <w:r w:rsidRPr="007A51FA">
              <w:rPr>
                <w:rFonts w:eastAsia="Times New Roman"/>
                <w:spacing w:val="-5"/>
              </w:rPr>
              <w:t>Особенности художественной куль</w:t>
            </w:r>
            <w:r w:rsidRPr="007A51FA">
              <w:rPr>
                <w:rFonts w:eastAsia="Times New Roman"/>
                <w:spacing w:val="-5"/>
              </w:rPr>
              <w:softHyphen/>
            </w:r>
            <w:r w:rsidRPr="007A51FA">
              <w:rPr>
                <w:rFonts w:eastAsia="Times New Roman"/>
                <w:spacing w:val="-2"/>
              </w:rPr>
              <w:t>туры Междуречья. Аскетизм и кра</w:t>
            </w:r>
            <w:r w:rsidRPr="007A51FA">
              <w:rPr>
                <w:rFonts w:eastAsia="Times New Roman"/>
                <w:spacing w:val="-2"/>
              </w:rPr>
              <w:softHyphen/>
            </w:r>
            <w:r w:rsidRPr="007A51FA">
              <w:rPr>
                <w:rFonts w:eastAsia="Times New Roman"/>
                <w:spacing w:val="-3"/>
              </w:rPr>
              <w:t xml:space="preserve">сочность архитектурных ансамблей </w:t>
            </w:r>
            <w:r w:rsidRPr="007A51FA">
              <w:rPr>
                <w:rFonts w:eastAsia="Times New Roman"/>
                <w:spacing w:val="-8"/>
              </w:rPr>
              <w:t xml:space="preserve">Вавилона. </w:t>
            </w:r>
            <w:r w:rsidRPr="007A51FA">
              <w:rPr>
                <w:rFonts w:eastAsia="Times New Roman"/>
                <w:i/>
                <w:iCs/>
                <w:spacing w:val="-8"/>
              </w:rPr>
              <w:t>Изобразительное искусство</w:t>
            </w:r>
            <w:r w:rsidRPr="007A51FA">
              <w:rPr>
                <w:rFonts w:eastAsia="Times New Roman"/>
                <w:i/>
                <w:iCs/>
              </w:rPr>
              <w:t xml:space="preserve"> и музыка</w:t>
            </w:r>
          </w:p>
          <w:p w:rsidR="00E87C3B" w:rsidRPr="007A51FA" w:rsidRDefault="00E87C3B" w:rsidP="006F19D4">
            <w:pPr>
              <w:ind w:left="-108" w:right="-108" w:firstLine="175"/>
            </w:pPr>
          </w:p>
        </w:tc>
        <w:tc>
          <w:tcPr>
            <w:tcW w:w="1418" w:type="dxa"/>
          </w:tcPr>
          <w:p w:rsidR="00E87C3B" w:rsidRPr="007A51FA" w:rsidRDefault="00E87C3B" w:rsidP="006F19D4">
            <w:pPr>
              <w:jc w:val="center"/>
            </w:pPr>
            <w:r w:rsidRPr="007A51FA">
              <w:t>Урок-лекция.</w:t>
            </w:r>
          </w:p>
        </w:tc>
        <w:tc>
          <w:tcPr>
            <w:tcW w:w="1843" w:type="dxa"/>
          </w:tcPr>
          <w:p w:rsidR="00E87C3B" w:rsidRPr="007A51FA" w:rsidRDefault="00E87C3B" w:rsidP="006F19D4">
            <w:pPr>
              <w:jc w:val="center"/>
            </w:pPr>
            <w:r w:rsidRPr="007A51FA">
              <w:t>Иллюстрации по теме.</w:t>
            </w:r>
          </w:p>
        </w:tc>
        <w:tc>
          <w:tcPr>
            <w:tcW w:w="1734" w:type="dxa"/>
          </w:tcPr>
          <w:p w:rsidR="00E87C3B" w:rsidRPr="007056CE" w:rsidRDefault="00E87C3B" w:rsidP="006F19D4">
            <w:pPr>
              <w:jc w:val="center"/>
            </w:pPr>
            <w:r w:rsidRPr="007056CE">
              <w:rPr>
                <w:bCs/>
                <w:iCs/>
              </w:rPr>
              <w:t xml:space="preserve">сводчато-арочная конструкция, </w:t>
            </w:r>
            <w:proofErr w:type="spellStart"/>
            <w:r w:rsidRPr="007056CE">
              <w:rPr>
                <w:bCs/>
                <w:iCs/>
              </w:rPr>
              <w:t>зиккурат</w:t>
            </w:r>
            <w:proofErr w:type="spellEnd"/>
            <w:r w:rsidRPr="007056CE">
              <w:rPr>
                <w:bCs/>
                <w:iCs/>
              </w:rPr>
              <w:t>, пандус, Вавилонская башня, Висячие сады Семирамиды, клинопись</w:t>
            </w:r>
          </w:p>
        </w:tc>
        <w:tc>
          <w:tcPr>
            <w:tcW w:w="1980" w:type="dxa"/>
          </w:tcPr>
          <w:p w:rsidR="00E87C3B" w:rsidRDefault="00E87C3B" w:rsidP="006F19D4">
            <w:pPr>
              <w:tabs>
                <w:tab w:val="left" w:pos="1439"/>
              </w:tabs>
              <w:jc w:val="center"/>
            </w:pPr>
            <w:r>
              <w:t>Гл. 2, стр. 20-31</w:t>
            </w:r>
          </w:p>
          <w:p w:rsidR="00E87C3B" w:rsidRPr="007A51FA" w:rsidRDefault="0010372F" w:rsidP="006F19D4">
            <w:pPr>
              <w:tabs>
                <w:tab w:val="left" w:pos="1439"/>
              </w:tabs>
              <w:jc w:val="center"/>
            </w:pPr>
            <w:r>
              <w:t>Темы стр.31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2410" w:type="dxa"/>
            <w:vAlign w:val="center"/>
          </w:tcPr>
          <w:p w:rsidR="00E87C3B" w:rsidRPr="007C32F8" w:rsidRDefault="00E87C3B" w:rsidP="006F19D4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Архитектура страны фараонов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6F19D4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6F19D4">
            <w:pPr>
              <w:jc w:val="center"/>
            </w:pPr>
          </w:p>
        </w:tc>
        <w:tc>
          <w:tcPr>
            <w:tcW w:w="3969" w:type="dxa"/>
          </w:tcPr>
          <w:p w:rsidR="00E87C3B" w:rsidRPr="007A51FA" w:rsidRDefault="00E87C3B" w:rsidP="006F19D4">
            <w:pPr>
              <w:ind w:left="-108" w:right="-108" w:firstLine="175"/>
            </w:pPr>
            <w:r w:rsidRPr="007A51FA">
              <w:t xml:space="preserve">Рассмотреть основные направления архитектуры: </w:t>
            </w:r>
            <w:proofErr w:type="spellStart"/>
            <w:r w:rsidRPr="007A51FA">
              <w:t>Абу-</w:t>
            </w:r>
            <w:r>
              <w:t>С</w:t>
            </w:r>
            <w:r w:rsidRPr="007A51FA">
              <w:t>имбел</w:t>
            </w:r>
            <w:proofErr w:type="spellEnd"/>
            <w:r w:rsidRPr="007A51FA">
              <w:t xml:space="preserve"> – жемчужина египетского зодчества; архитектурные сооружения позднего времени.</w:t>
            </w:r>
          </w:p>
          <w:p w:rsidR="00E87C3B" w:rsidRPr="007A51FA" w:rsidRDefault="00E87C3B" w:rsidP="006F19D4">
            <w:pPr>
              <w:ind w:left="-108" w:right="-108" w:firstLine="175"/>
            </w:pPr>
            <w:r w:rsidRPr="007A51FA">
              <w:rPr>
                <w:rFonts w:eastAsia="Times New Roman"/>
                <w:spacing w:val="-2"/>
              </w:rPr>
              <w:t>Мировое значение древнеегипет</w:t>
            </w:r>
            <w:r w:rsidRPr="007A51FA">
              <w:rPr>
                <w:rFonts w:eastAsia="Times New Roman"/>
                <w:spacing w:val="-2"/>
              </w:rPr>
              <w:softHyphen/>
            </w:r>
            <w:r w:rsidRPr="007A51FA">
              <w:rPr>
                <w:rFonts w:eastAsia="Times New Roman"/>
                <w:spacing w:val="-4"/>
              </w:rPr>
              <w:t>ской цивилизации. Пирамиды в Ги</w:t>
            </w:r>
            <w:r w:rsidRPr="007A51FA">
              <w:rPr>
                <w:rFonts w:eastAsia="Times New Roman"/>
                <w:spacing w:val="-7"/>
              </w:rPr>
              <w:t>зе как выдающиеся памятники миро</w:t>
            </w:r>
            <w:r w:rsidRPr="007A51FA">
              <w:rPr>
                <w:rFonts w:eastAsia="Times New Roman"/>
                <w:spacing w:val="-7"/>
              </w:rPr>
              <w:softHyphen/>
              <w:t xml:space="preserve">вого зодчества и одно из чудес света. </w:t>
            </w:r>
            <w:r w:rsidRPr="007A51FA">
              <w:rPr>
                <w:rFonts w:eastAsia="Times New Roman"/>
                <w:i/>
                <w:iCs/>
                <w:spacing w:val="-11"/>
              </w:rPr>
              <w:t xml:space="preserve">Скальные гробницы </w:t>
            </w:r>
            <w:r w:rsidRPr="007A51FA">
              <w:rPr>
                <w:rFonts w:eastAsia="Times New Roman"/>
                <w:spacing w:val="-11"/>
              </w:rPr>
              <w:t xml:space="preserve">и храмы Среднего </w:t>
            </w:r>
            <w:r w:rsidRPr="007A51FA">
              <w:rPr>
                <w:rFonts w:eastAsia="Times New Roman"/>
                <w:spacing w:val="-7"/>
              </w:rPr>
              <w:t xml:space="preserve">и Нового царств. Архитектурные комплексы в </w:t>
            </w:r>
            <w:proofErr w:type="spellStart"/>
            <w:r w:rsidRPr="007A51FA">
              <w:rPr>
                <w:rFonts w:eastAsia="Times New Roman"/>
                <w:spacing w:val="-7"/>
              </w:rPr>
              <w:t>Карнаке</w:t>
            </w:r>
            <w:proofErr w:type="spellEnd"/>
            <w:r w:rsidRPr="007A51FA">
              <w:rPr>
                <w:rFonts w:eastAsia="Times New Roman"/>
                <w:spacing w:val="-7"/>
              </w:rPr>
              <w:t xml:space="preserve"> и </w:t>
            </w:r>
            <w:r w:rsidRPr="007A51FA">
              <w:rPr>
                <w:rFonts w:eastAsia="Times New Roman"/>
                <w:i/>
                <w:iCs/>
                <w:spacing w:val="-7"/>
              </w:rPr>
              <w:t>Луксоре</w:t>
            </w:r>
          </w:p>
        </w:tc>
        <w:tc>
          <w:tcPr>
            <w:tcW w:w="1418" w:type="dxa"/>
          </w:tcPr>
          <w:p w:rsidR="00E87C3B" w:rsidRPr="007A51FA" w:rsidRDefault="00E87C3B" w:rsidP="006F19D4">
            <w:pPr>
              <w:jc w:val="center"/>
            </w:pPr>
            <w:r w:rsidRPr="007A51FA">
              <w:t>Конференция.</w:t>
            </w:r>
          </w:p>
        </w:tc>
        <w:tc>
          <w:tcPr>
            <w:tcW w:w="1843" w:type="dxa"/>
          </w:tcPr>
          <w:p w:rsidR="00E87C3B" w:rsidRPr="007A51FA" w:rsidRDefault="00E87C3B" w:rsidP="006F19D4">
            <w:pPr>
              <w:jc w:val="center"/>
            </w:pPr>
            <w:r w:rsidRPr="007A51FA">
              <w:t>Иллюстрации по теме.</w:t>
            </w:r>
          </w:p>
        </w:tc>
        <w:tc>
          <w:tcPr>
            <w:tcW w:w="1734" w:type="dxa"/>
          </w:tcPr>
          <w:p w:rsidR="00E87C3B" w:rsidRPr="007056CE" w:rsidRDefault="00E87C3B" w:rsidP="006F19D4">
            <w:pPr>
              <w:jc w:val="center"/>
            </w:pPr>
            <w:r w:rsidRPr="007056CE">
              <w:rPr>
                <w:bCs/>
                <w:iCs/>
              </w:rPr>
              <w:t>пирамида Хеопса, сфинкс, пилон,  обелиск, архитектурный комплекс</w:t>
            </w:r>
            <w:r w:rsidRPr="007056CE">
              <w:rPr>
                <w:iCs/>
              </w:rPr>
              <w:tab/>
            </w:r>
          </w:p>
        </w:tc>
        <w:tc>
          <w:tcPr>
            <w:tcW w:w="1980" w:type="dxa"/>
          </w:tcPr>
          <w:p w:rsidR="00E87C3B" w:rsidRDefault="00E87C3B" w:rsidP="006F19D4">
            <w:pPr>
              <w:tabs>
                <w:tab w:val="left" w:pos="1439"/>
              </w:tabs>
              <w:jc w:val="center"/>
            </w:pPr>
            <w:r>
              <w:t>Гл.3, стр.32-35</w:t>
            </w:r>
          </w:p>
          <w:p w:rsidR="00E87C3B" w:rsidRDefault="0010372F" w:rsidP="006F19D4">
            <w:pPr>
              <w:tabs>
                <w:tab w:val="left" w:pos="1439"/>
              </w:tabs>
              <w:jc w:val="center"/>
            </w:pPr>
            <w:r>
              <w:t>Темы (стр. 52)</w:t>
            </w:r>
          </w:p>
          <w:p w:rsidR="00E87C3B" w:rsidRPr="007A51FA" w:rsidRDefault="00E87C3B" w:rsidP="0010372F">
            <w:pPr>
              <w:tabs>
                <w:tab w:val="left" w:pos="1439"/>
              </w:tabs>
            </w:pPr>
            <w:r>
              <w:t>Гл.3, стр.35-39</w:t>
            </w:r>
            <w:r w:rsidR="0010372F">
              <w:t xml:space="preserve"> 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E87C3B" w:rsidRPr="007C32F8" w:rsidRDefault="00E87C3B" w:rsidP="006F19D4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Изобразительное искусство и музыка Древнего Египта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6F19D4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6F19D4">
            <w:pPr>
              <w:jc w:val="center"/>
            </w:pPr>
          </w:p>
        </w:tc>
        <w:tc>
          <w:tcPr>
            <w:tcW w:w="3969" w:type="dxa"/>
          </w:tcPr>
          <w:p w:rsidR="00E87C3B" w:rsidRPr="007A51FA" w:rsidRDefault="00E87C3B" w:rsidP="006F19D4">
            <w:pPr>
              <w:ind w:left="-108" w:right="-108" w:firstLine="175"/>
            </w:pPr>
            <w:r w:rsidRPr="007A51FA">
              <w:t xml:space="preserve">Рассмотреть главные темы искусства Древнего Египта: скульптурные памятники Египта; рельефы и фрески. Сокровища и гробницы Тутанхамона. </w:t>
            </w:r>
          </w:p>
          <w:p w:rsidR="00E87C3B" w:rsidRPr="007A51FA" w:rsidRDefault="00E87C3B" w:rsidP="006F19D4">
            <w:pPr>
              <w:ind w:left="-108" w:right="-108" w:firstLine="175"/>
            </w:pPr>
            <w:r w:rsidRPr="007A51FA">
              <w:rPr>
                <w:rFonts w:eastAsia="Times New Roman"/>
                <w:spacing w:val="-9"/>
              </w:rPr>
              <w:t xml:space="preserve">Гигантизм и неизменность канона — </w:t>
            </w:r>
            <w:r w:rsidRPr="007A51FA">
              <w:rPr>
                <w:rFonts w:eastAsia="Times New Roman"/>
                <w:spacing w:val="-1"/>
              </w:rPr>
              <w:t>примета Вечной жизни в изобрази</w:t>
            </w:r>
            <w:r w:rsidRPr="007A51FA">
              <w:rPr>
                <w:rFonts w:eastAsia="Times New Roman"/>
                <w:spacing w:val="-1"/>
              </w:rPr>
              <w:softHyphen/>
            </w:r>
            <w:r w:rsidRPr="007A51FA">
              <w:rPr>
                <w:rFonts w:eastAsia="Times New Roman"/>
                <w:spacing w:val="-4"/>
              </w:rPr>
              <w:t xml:space="preserve">тельном   искусстве   (скульптурные </w:t>
            </w:r>
            <w:r w:rsidRPr="007A51FA">
              <w:rPr>
                <w:rFonts w:eastAsia="Times New Roman"/>
                <w:spacing w:val="-3"/>
              </w:rPr>
              <w:t xml:space="preserve">памятники, рельефы и фрески — по </w:t>
            </w:r>
            <w:r w:rsidRPr="007A51FA">
              <w:rPr>
                <w:rFonts w:eastAsia="Times New Roman"/>
                <w:spacing w:val="-5"/>
              </w:rPr>
              <w:t xml:space="preserve">выбору).    </w:t>
            </w:r>
            <w:r w:rsidRPr="007A51FA">
              <w:rPr>
                <w:rFonts w:eastAsia="Times New Roman"/>
                <w:i/>
                <w:iCs/>
                <w:spacing w:val="-5"/>
              </w:rPr>
              <w:t xml:space="preserve">Музыкальное    искусство </w:t>
            </w:r>
            <w:r w:rsidRPr="007A51FA">
              <w:rPr>
                <w:rFonts w:eastAsia="Times New Roman"/>
                <w:i/>
                <w:iCs/>
              </w:rPr>
              <w:t>Древнего Египта</w:t>
            </w:r>
          </w:p>
        </w:tc>
        <w:tc>
          <w:tcPr>
            <w:tcW w:w="1418" w:type="dxa"/>
          </w:tcPr>
          <w:p w:rsidR="00E87C3B" w:rsidRPr="007A51FA" w:rsidRDefault="00E87C3B" w:rsidP="006F19D4">
            <w:pPr>
              <w:jc w:val="center"/>
            </w:pPr>
            <w:r w:rsidRPr="007A51FA">
              <w:t>Урок-путешествие.</w:t>
            </w:r>
          </w:p>
        </w:tc>
        <w:tc>
          <w:tcPr>
            <w:tcW w:w="1843" w:type="dxa"/>
          </w:tcPr>
          <w:p w:rsidR="00E87C3B" w:rsidRPr="007A51FA" w:rsidRDefault="00E87C3B" w:rsidP="006F19D4">
            <w:pPr>
              <w:jc w:val="center"/>
            </w:pPr>
            <w:r w:rsidRPr="007A51FA">
              <w:t>Иллюстрации по теме.</w:t>
            </w:r>
          </w:p>
        </w:tc>
        <w:tc>
          <w:tcPr>
            <w:tcW w:w="1734" w:type="dxa"/>
          </w:tcPr>
          <w:p w:rsidR="00E87C3B" w:rsidRPr="007056CE" w:rsidRDefault="00E87C3B" w:rsidP="006F19D4">
            <w:pPr>
              <w:jc w:val="center"/>
            </w:pPr>
            <w:r w:rsidRPr="007056CE">
              <w:rPr>
                <w:bCs/>
                <w:iCs/>
              </w:rPr>
              <w:t>Канон, фреска, рельеф, мистерия.</w:t>
            </w:r>
          </w:p>
        </w:tc>
        <w:tc>
          <w:tcPr>
            <w:tcW w:w="1980" w:type="dxa"/>
          </w:tcPr>
          <w:p w:rsidR="00E87C3B" w:rsidRDefault="00E87C3B" w:rsidP="006F19D4">
            <w:pPr>
              <w:tabs>
                <w:tab w:val="left" w:pos="1439"/>
              </w:tabs>
              <w:jc w:val="center"/>
            </w:pPr>
            <w:r>
              <w:t xml:space="preserve">Гл.4,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39-52</w:t>
            </w:r>
          </w:p>
          <w:p w:rsidR="00BA1E67" w:rsidRDefault="00BA1E67" w:rsidP="006F19D4">
            <w:pPr>
              <w:tabs>
                <w:tab w:val="left" w:pos="1439"/>
              </w:tabs>
              <w:jc w:val="center"/>
            </w:pPr>
          </w:p>
          <w:p w:rsidR="00E87C3B" w:rsidRPr="007A51FA" w:rsidRDefault="00E87C3B" w:rsidP="006F19D4">
            <w:pPr>
              <w:tabs>
                <w:tab w:val="left" w:pos="1439"/>
              </w:tabs>
              <w:jc w:val="center"/>
            </w:pPr>
            <w:r w:rsidRPr="007A51FA">
              <w:t xml:space="preserve">Подготовить </w:t>
            </w:r>
            <w:r w:rsidR="00AE20AD">
              <w:t>доклады на предоставленные темы (стр. 63</w:t>
            </w:r>
            <w:r w:rsidR="0010372F">
              <w:t>)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E87C3B" w:rsidRPr="00292E43" w:rsidRDefault="00E87C3B" w:rsidP="0055511E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Искусство доколумбовой Америки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Pr="007A51FA" w:rsidRDefault="00E87C3B" w:rsidP="007A51FA">
            <w:pPr>
              <w:ind w:left="-108" w:right="-108" w:firstLine="175"/>
            </w:pPr>
            <w:r w:rsidRPr="007A51FA">
              <w:t xml:space="preserve">Рассказать о художественной культуре классического периода; об искусстве ацтеков; </w:t>
            </w:r>
            <w:proofErr w:type="gramStart"/>
            <w:r w:rsidRPr="007A51FA">
              <w:t>о</w:t>
            </w:r>
            <w:proofErr w:type="gramEnd"/>
            <w:r w:rsidRPr="007A51FA">
              <w:t xml:space="preserve"> </w:t>
            </w:r>
            <w:proofErr w:type="gramStart"/>
            <w:r w:rsidRPr="007A51FA">
              <w:t>художественной</w:t>
            </w:r>
            <w:proofErr w:type="gramEnd"/>
            <w:r w:rsidRPr="007A51FA">
              <w:t xml:space="preserve"> культуры майя; об искусстве инков. </w:t>
            </w:r>
          </w:p>
          <w:p w:rsidR="00E87C3B" w:rsidRPr="007A51FA" w:rsidRDefault="00E87C3B" w:rsidP="007A51FA">
            <w:pPr>
              <w:ind w:left="-108" w:right="-108" w:firstLine="175"/>
            </w:pPr>
            <w:r w:rsidRPr="007A51FA">
              <w:rPr>
                <w:rFonts w:eastAsia="Times New Roman"/>
                <w:spacing w:val="-6"/>
              </w:rPr>
              <w:t>Оригинальный и самобытный харак</w:t>
            </w:r>
            <w:r w:rsidRPr="007A51FA">
              <w:rPr>
                <w:rFonts w:eastAsia="Times New Roman"/>
                <w:spacing w:val="-6"/>
              </w:rPr>
              <w:softHyphen/>
            </w:r>
            <w:r w:rsidRPr="007A51FA">
              <w:rPr>
                <w:rFonts w:eastAsia="Times New Roman"/>
                <w:spacing w:val="-4"/>
              </w:rPr>
              <w:t>тер художественной культуры доко</w:t>
            </w:r>
            <w:r w:rsidRPr="007A51FA">
              <w:rPr>
                <w:rFonts w:eastAsia="Times New Roman"/>
                <w:spacing w:val="-4"/>
              </w:rPr>
              <w:softHyphen/>
            </w:r>
            <w:r w:rsidRPr="007A51FA">
              <w:rPr>
                <w:rFonts w:eastAsia="Times New Roman"/>
                <w:spacing w:val="-5"/>
              </w:rPr>
              <w:t xml:space="preserve">лумбовой Америки. </w:t>
            </w:r>
            <w:r w:rsidRPr="007A51FA">
              <w:rPr>
                <w:rFonts w:eastAsia="Times New Roman"/>
                <w:i/>
                <w:iCs/>
                <w:spacing w:val="-5"/>
              </w:rPr>
              <w:t>Отражение ми</w:t>
            </w:r>
            <w:r w:rsidRPr="007A51FA">
              <w:rPr>
                <w:rFonts w:eastAsia="Times New Roman"/>
                <w:i/>
                <w:iCs/>
                <w:spacing w:val="-5"/>
              </w:rPr>
              <w:softHyphen/>
            </w:r>
            <w:r w:rsidRPr="007A51FA">
              <w:rPr>
                <w:rFonts w:eastAsia="Times New Roman"/>
                <w:i/>
                <w:iCs/>
                <w:spacing w:val="-4"/>
              </w:rPr>
              <w:t xml:space="preserve">фологических представлений майя и </w:t>
            </w:r>
            <w:r w:rsidRPr="007A51FA">
              <w:rPr>
                <w:rFonts w:eastAsia="Times New Roman"/>
                <w:i/>
                <w:iCs/>
                <w:spacing w:val="-3"/>
              </w:rPr>
              <w:t xml:space="preserve">ацтеков в архитектуре и </w:t>
            </w:r>
            <w:proofErr w:type="spellStart"/>
            <w:r w:rsidRPr="007A51FA">
              <w:rPr>
                <w:rFonts w:eastAsia="Times New Roman"/>
                <w:i/>
                <w:iCs/>
                <w:spacing w:val="-3"/>
              </w:rPr>
              <w:t>релъефах\</w:t>
            </w:r>
            <w:proofErr w:type="spellEnd"/>
            <w:r w:rsidRPr="007A51FA">
              <w:rPr>
                <w:rFonts w:eastAsia="Times New Roman"/>
                <w:i/>
                <w:iCs/>
                <w:spacing w:val="-3"/>
              </w:rPr>
              <w:t xml:space="preserve"> </w:t>
            </w:r>
            <w:r w:rsidRPr="007A51FA">
              <w:rPr>
                <w:rFonts w:eastAsia="Times New Roman"/>
                <w:i/>
                <w:iCs/>
              </w:rPr>
              <w:t>(</w:t>
            </w:r>
            <w:proofErr w:type="spellStart"/>
            <w:r w:rsidRPr="007A51FA">
              <w:rPr>
                <w:rFonts w:eastAsia="Times New Roman"/>
                <w:i/>
                <w:iCs/>
              </w:rPr>
              <w:t>Паленке</w:t>
            </w:r>
            <w:proofErr w:type="spellEnd"/>
            <w:r w:rsidRPr="007A51FA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7A51FA">
              <w:rPr>
                <w:rFonts w:eastAsia="Times New Roman"/>
                <w:i/>
                <w:iCs/>
              </w:rPr>
              <w:t>Теночтитлан</w:t>
            </w:r>
            <w:proofErr w:type="spellEnd"/>
            <w:r w:rsidRPr="007A51FA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1418" w:type="dxa"/>
          </w:tcPr>
          <w:p w:rsidR="00E87C3B" w:rsidRPr="007A51FA" w:rsidRDefault="00E87C3B" w:rsidP="007A51FA">
            <w:pPr>
              <w:jc w:val="center"/>
            </w:pPr>
            <w:r w:rsidRPr="007A51FA">
              <w:t>Урок-конференция.</w:t>
            </w:r>
          </w:p>
        </w:tc>
        <w:tc>
          <w:tcPr>
            <w:tcW w:w="1843" w:type="dxa"/>
          </w:tcPr>
          <w:p w:rsidR="00E87C3B" w:rsidRPr="007A51FA" w:rsidRDefault="00E87C3B" w:rsidP="007A51FA">
            <w:pPr>
              <w:jc w:val="center"/>
            </w:pPr>
            <w:proofErr w:type="gramStart"/>
            <w:r w:rsidRPr="007A51FA">
              <w:t>м</w:t>
            </w:r>
            <w:proofErr w:type="gramEnd"/>
            <w:r w:rsidRPr="007A51FA">
              <w:t>/</w:t>
            </w:r>
            <w:proofErr w:type="spellStart"/>
            <w:r w:rsidRPr="007A51FA">
              <w:t>медия</w:t>
            </w:r>
            <w:proofErr w:type="spellEnd"/>
            <w:r w:rsidRPr="007A51FA">
              <w:t>, иллюстрации по теме</w:t>
            </w:r>
          </w:p>
        </w:tc>
        <w:tc>
          <w:tcPr>
            <w:tcW w:w="1734" w:type="dxa"/>
          </w:tcPr>
          <w:p w:rsidR="00E87C3B" w:rsidRPr="007056CE" w:rsidRDefault="00E87C3B" w:rsidP="007056CE">
            <w:pPr>
              <w:jc w:val="center"/>
            </w:pPr>
            <w:proofErr w:type="spellStart"/>
            <w:r w:rsidRPr="007056CE">
              <w:rPr>
                <w:bCs/>
                <w:iCs/>
              </w:rPr>
              <w:t>Ольмеки</w:t>
            </w:r>
            <w:proofErr w:type="spellEnd"/>
            <w:r w:rsidRPr="007056CE">
              <w:rPr>
                <w:bCs/>
                <w:iCs/>
              </w:rPr>
              <w:t xml:space="preserve">, ацтеки, майя, инки, реконструкция  </w:t>
            </w:r>
          </w:p>
        </w:tc>
        <w:tc>
          <w:tcPr>
            <w:tcW w:w="1980" w:type="dxa"/>
          </w:tcPr>
          <w:p w:rsidR="00BA1E67" w:rsidRDefault="00BA1E67" w:rsidP="007A51FA">
            <w:pPr>
              <w:tabs>
                <w:tab w:val="left" w:pos="1439"/>
              </w:tabs>
              <w:jc w:val="center"/>
            </w:pPr>
            <w:r>
              <w:t>Гл. 5, стр. 52-63</w:t>
            </w:r>
          </w:p>
          <w:p w:rsidR="00BA1E67" w:rsidRDefault="00BA1E67" w:rsidP="007A51FA">
            <w:pPr>
              <w:tabs>
                <w:tab w:val="left" w:pos="1439"/>
              </w:tabs>
              <w:jc w:val="center"/>
            </w:pPr>
          </w:p>
          <w:p w:rsidR="00E87C3B" w:rsidRPr="007A51FA" w:rsidRDefault="00E87C3B" w:rsidP="007A51FA">
            <w:pPr>
              <w:tabs>
                <w:tab w:val="left" w:pos="1439"/>
              </w:tabs>
              <w:jc w:val="center"/>
            </w:pPr>
            <w:r w:rsidRPr="007A51FA">
              <w:t>Подготовиться к итоговой работе по разделу.</w:t>
            </w:r>
          </w:p>
        </w:tc>
      </w:tr>
      <w:tr w:rsidR="00E87C3B" w:rsidRPr="00181515" w:rsidTr="00885843">
        <w:tc>
          <w:tcPr>
            <w:tcW w:w="15944" w:type="dxa"/>
            <w:gridSpan w:val="9"/>
            <w:vAlign w:val="center"/>
          </w:tcPr>
          <w:p w:rsidR="00E87C3B" w:rsidRPr="00181515" w:rsidRDefault="00E87C3B" w:rsidP="00795F5A">
            <w:pPr>
              <w:spacing w:before="240" w:after="240"/>
              <w:jc w:val="center"/>
            </w:pPr>
            <w:r>
              <w:rPr>
                <w:b/>
                <w:sz w:val="28"/>
                <w:szCs w:val="28"/>
              </w:rPr>
              <w:t>Культура античности- 6 часов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E87C3B" w:rsidRPr="006653B3" w:rsidRDefault="00E87C3B" w:rsidP="0055511E">
            <w:pPr>
              <w:rPr>
                <w:rFonts w:cs="Times New Roman"/>
                <w:i/>
              </w:rPr>
            </w:pPr>
            <w:r w:rsidRPr="006653B3">
              <w:rPr>
                <w:rFonts w:cs="Times New Roman"/>
                <w:i/>
                <w:color w:val="FF0000"/>
              </w:rPr>
              <w:t xml:space="preserve">Контрольный срез </w:t>
            </w:r>
            <w:r w:rsidRPr="006653B3">
              <w:rPr>
                <w:rFonts w:cs="Times New Roman"/>
                <w:i/>
                <w:color w:val="FF0000"/>
              </w:rPr>
              <w:lastRenderedPageBreak/>
              <w:t>по теме «Древние цивилизации»</w:t>
            </w:r>
          </w:p>
        </w:tc>
        <w:tc>
          <w:tcPr>
            <w:tcW w:w="850" w:type="dxa"/>
            <w:vAlign w:val="center"/>
          </w:tcPr>
          <w:p w:rsidR="00E87C3B" w:rsidRDefault="00E87C3B" w:rsidP="0055511E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  <w:vAlign w:val="center"/>
          </w:tcPr>
          <w:p w:rsidR="00E87C3B" w:rsidRPr="007A51FA" w:rsidRDefault="00E87C3B" w:rsidP="007A51FA">
            <w:pPr>
              <w:ind w:left="-108" w:right="-108" w:firstLine="175"/>
            </w:pPr>
            <w:r w:rsidRPr="007A51FA">
              <w:t xml:space="preserve">Проверка знаний, умений и навыков </w:t>
            </w:r>
            <w:r>
              <w:lastRenderedPageBreak/>
              <w:t xml:space="preserve">по </w:t>
            </w:r>
            <w:r w:rsidRPr="007A51FA">
              <w:t>теме: «Культура Древних цивилизаций».</w:t>
            </w:r>
          </w:p>
        </w:tc>
        <w:tc>
          <w:tcPr>
            <w:tcW w:w="1418" w:type="dxa"/>
            <w:vAlign w:val="center"/>
          </w:tcPr>
          <w:p w:rsidR="00E87C3B" w:rsidRPr="00181515" w:rsidRDefault="00E87C3B" w:rsidP="00795F5A">
            <w:pPr>
              <w:shd w:val="clear" w:color="auto" w:fill="FFFFFF"/>
              <w:tabs>
                <w:tab w:val="left" w:leader="dot" w:pos="6840"/>
                <w:tab w:val="right" w:pos="7392"/>
              </w:tabs>
              <w:snapToGrid w:val="0"/>
              <w:spacing w:line="274" w:lineRule="atLeast"/>
              <w:ind w:right="-57"/>
              <w:jc w:val="center"/>
            </w:pPr>
            <w:r w:rsidRPr="00E67434">
              <w:rPr>
                <w:iCs/>
                <w:color w:val="000000"/>
              </w:rPr>
              <w:lastRenderedPageBreak/>
              <w:t xml:space="preserve">Урок </w:t>
            </w:r>
            <w:r w:rsidRPr="00E67434">
              <w:rPr>
                <w:iCs/>
                <w:color w:val="000000"/>
              </w:rPr>
              <w:lastRenderedPageBreak/>
              <w:t>обобщения и контроля ЗУН</w:t>
            </w:r>
          </w:p>
        </w:tc>
        <w:tc>
          <w:tcPr>
            <w:tcW w:w="1843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17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1980" w:type="dxa"/>
            <w:vAlign w:val="center"/>
          </w:tcPr>
          <w:p w:rsidR="00E87C3B" w:rsidRDefault="00BA1E67" w:rsidP="00B8743B">
            <w:pPr>
              <w:jc w:val="center"/>
            </w:pPr>
            <w:r>
              <w:t xml:space="preserve">Прочитать доп. </w:t>
            </w:r>
            <w:r>
              <w:lastRenderedPageBreak/>
              <w:t>материал в учебнике</w:t>
            </w:r>
            <w:r w:rsidR="0010372F">
              <w:t>.</w:t>
            </w:r>
          </w:p>
          <w:p w:rsidR="0010372F" w:rsidRPr="00181515" w:rsidRDefault="0010372F" w:rsidP="00B8743B">
            <w:pPr>
              <w:jc w:val="center"/>
            </w:pPr>
            <w:r>
              <w:t>Темы стр. 72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E87C3B" w:rsidRPr="007C32F8" w:rsidRDefault="00E87C3B" w:rsidP="0055511E">
            <w:pPr>
              <w:rPr>
                <w:rFonts w:cs="Times New Roman"/>
              </w:rPr>
            </w:pPr>
            <w:r w:rsidRPr="00292E43">
              <w:rPr>
                <w:rFonts w:cs="Times New Roman"/>
              </w:rPr>
              <w:t>Эгейское искусство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Pr="007056CE" w:rsidRDefault="00E87C3B" w:rsidP="007056CE">
            <w:pPr>
              <w:ind w:left="-108" w:right="-108" w:firstLine="142"/>
            </w:pPr>
            <w:r w:rsidRPr="007056CE">
              <w:t>Рассказать о шедеврах эг</w:t>
            </w:r>
            <w:r w:rsidR="006F19D4">
              <w:t xml:space="preserve">ейской архитектуры; о фресках </w:t>
            </w:r>
            <w:proofErr w:type="spellStart"/>
            <w:r w:rsidR="006F19D4">
              <w:t>кн</w:t>
            </w:r>
            <w:r w:rsidRPr="007056CE">
              <w:t>осского</w:t>
            </w:r>
            <w:proofErr w:type="spellEnd"/>
            <w:r w:rsidRPr="007056CE">
              <w:t xml:space="preserve"> дворца; о вазописи стиля </w:t>
            </w:r>
            <w:proofErr w:type="spellStart"/>
            <w:r w:rsidRPr="007056CE">
              <w:t>камарес</w:t>
            </w:r>
            <w:proofErr w:type="spellEnd"/>
            <w:r w:rsidRPr="007056CE">
              <w:t>.</w:t>
            </w:r>
          </w:p>
        </w:tc>
        <w:tc>
          <w:tcPr>
            <w:tcW w:w="1418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r w:rsidRPr="007056CE">
              <w:t>Урок-лекция.</w:t>
            </w:r>
          </w:p>
        </w:tc>
        <w:tc>
          <w:tcPr>
            <w:tcW w:w="1843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proofErr w:type="gramStart"/>
            <w:r w:rsidRPr="007056CE">
              <w:t>м</w:t>
            </w:r>
            <w:proofErr w:type="gramEnd"/>
            <w:r w:rsidRPr="007056CE">
              <w:t>/</w:t>
            </w:r>
            <w:proofErr w:type="spellStart"/>
            <w:r w:rsidRPr="007056CE">
              <w:t>медия</w:t>
            </w:r>
            <w:proofErr w:type="spellEnd"/>
            <w:r w:rsidRPr="007056CE">
              <w:t>, иллюстрации по теме.</w:t>
            </w:r>
          </w:p>
        </w:tc>
        <w:tc>
          <w:tcPr>
            <w:tcW w:w="1734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r w:rsidRPr="007056CE">
              <w:t xml:space="preserve">Эгейская архитектура, </w:t>
            </w:r>
            <w:proofErr w:type="spellStart"/>
            <w:r w:rsidRPr="007056CE">
              <w:t>камарес</w:t>
            </w:r>
            <w:proofErr w:type="spellEnd"/>
            <w:r w:rsidRPr="007056CE">
              <w:t>.</w:t>
            </w:r>
          </w:p>
        </w:tc>
        <w:tc>
          <w:tcPr>
            <w:tcW w:w="1980" w:type="dxa"/>
          </w:tcPr>
          <w:p w:rsidR="0010372F" w:rsidRDefault="00BA1E67" w:rsidP="005D4251">
            <w:pPr>
              <w:tabs>
                <w:tab w:val="left" w:pos="1439"/>
              </w:tabs>
              <w:ind w:left="-108" w:right="-108" w:firstLine="142"/>
              <w:jc w:val="center"/>
            </w:pPr>
            <w:r>
              <w:t>Гл.6, стр.66-72</w:t>
            </w:r>
            <w:r w:rsidR="00E87C3B" w:rsidRPr="007056CE">
              <w:t xml:space="preserve"> </w:t>
            </w:r>
          </w:p>
          <w:p w:rsidR="00E87C3B" w:rsidRPr="0010372F" w:rsidRDefault="0010372F" w:rsidP="0010372F">
            <w:pPr>
              <w:jc w:val="center"/>
            </w:pPr>
            <w:r>
              <w:t>Темы. Стр.83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vAlign w:val="center"/>
          </w:tcPr>
          <w:p w:rsidR="00E87C3B" w:rsidRPr="00977C72" w:rsidRDefault="00E87C3B" w:rsidP="0055511E">
            <w:pPr>
              <w:contextualSpacing/>
            </w:pPr>
            <w:r w:rsidRPr="005241C9">
              <w:t>Золотой век Афин.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contextualSpacing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Default="00E87C3B" w:rsidP="007056CE">
            <w:pPr>
              <w:ind w:left="-108" w:right="-108" w:firstLine="142"/>
            </w:pPr>
            <w:r w:rsidRPr="007056CE">
              <w:t>Рассмотреть Афины как столицу греческой цивилизации; провести прогулку по афинскому Акрополю; раскрыть искусство вазописи.</w:t>
            </w:r>
          </w:p>
          <w:p w:rsidR="00E87C3B" w:rsidRPr="007056CE" w:rsidRDefault="00E87C3B" w:rsidP="007056CE">
            <w:pPr>
              <w:ind w:left="-108" w:right="-108" w:firstLine="142"/>
            </w:pPr>
            <w:r>
              <w:rPr>
                <w:rFonts w:eastAsia="Times New Roman"/>
                <w:spacing w:val="-4"/>
              </w:rPr>
              <w:t xml:space="preserve">Всемирно-историческое значение </w:t>
            </w:r>
            <w:r>
              <w:rPr>
                <w:rFonts w:eastAsia="Times New Roman"/>
                <w:spacing w:val="-6"/>
              </w:rPr>
              <w:t xml:space="preserve">художественной культуры Древней </w:t>
            </w:r>
            <w:r>
              <w:rPr>
                <w:rFonts w:eastAsia="Times New Roman"/>
                <w:spacing w:val="-5"/>
              </w:rPr>
              <w:t xml:space="preserve">Греции. Идеалы красоты в ансамбле </w:t>
            </w:r>
            <w:r>
              <w:rPr>
                <w:rFonts w:eastAsia="Times New Roman"/>
                <w:spacing w:val="-4"/>
              </w:rPr>
              <w:t>афинского Акрополя, общественно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5"/>
              </w:rPr>
              <w:t xml:space="preserve">го и культурного центра греческой </w:t>
            </w:r>
            <w:r>
              <w:rPr>
                <w:rFonts w:eastAsia="Times New Roman"/>
                <w:spacing w:val="-4"/>
              </w:rPr>
              <w:t xml:space="preserve">цивилизации. Парфенон — главное </w:t>
            </w:r>
            <w:r>
              <w:rPr>
                <w:rFonts w:eastAsia="Times New Roman"/>
              </w:rPr>
              <w:t>украшение Акрополя</w:t>
            </w:r>
          </w:p>
        </w:tc>
        <w:tc>
          <w:tcPr>
            <w:tcW w:w="1418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r w:rsidRPr="007056CE">
              <w:t>Урок-путешествие.</w:t>
            </w:r>
          </w:p>
        </w:tc>
        <w:tc>
          <w:tcPr>
            <w:tcW w:w="1843" w:type="dxa"/>
          </w:tcPr>
          <w:p w:rsidR="00E87C3B" w:rsidRPr="007056CE" w:rsidRDefault="00E87C3B" w:rsidP="0055511E">
            <w:pPr>
              <w:ind w:left="-108" w:right="-108" w:firstLine="142"/>
              <w:jc w:val="center"/>
            </w:pPr>
            <w:proofErr w:type="gramStart"/>
            <w:r w:rsidRPr="007056CE">
              <w:t>м</w:t>
            </w:r>
            <w:proofErr w:type="gramEnd"/>
            <w:r w:rsidRPr="007056CE">
              <w:t>/</w:t>
            </w:r>
            <w:proofErr w:type="spellStart"/>
            <w:r w:rsidRPr="007056CE">
              <w:t>медия</w:t>
            </w:r>
            <w:proofErr w:type="spellEnd"/>
            <w:r w:rsidRPr="007056CE">
              <w:t>, иллюстрации по теме.</w:t>
            </w:r>
          </w:p>
        </w:tc>
        <w:tc>
          <w:tcPr>
            <w:tcW w:w="1734" w:type="dxa"/>
          </w:tcPr>
          <w:p w:rsidR="00E87C3B" w:rsidRPr="0055511E" w:rsidRDefault="00E87C3B" w:rsidP="0055511E">
            <w:pPr>
              <w:shd w:val="clear" w:color="auto" w:fill="FFFFFF"/>
              <w:tabs>
                <w:tab w:val="left" w:leader="dot" w:pos="6840"/>
                <w:tab w:val="right" w:pos="7392"/>
              </w:tabs>
              <w:snapToGrid w:val="0"/>
              <w:spacing w:line="274" w:lineRule="atLeast"/>
              <w:ind w:right="-113"/>
              <w:jc w:val="center"/>
              <w:rPr>
                <w:bCs/>
                <w:iCs/>
              </w:rPr>
            </w:pPr>
            <w:proofErr w:type="spellStart"/>
            <w:r w:rsidRPr="0055511E">
              <w:rPr>
                <w:bCs/>
                <w:iCs/>
              </w:rPr>
              <w:t>Античность</w:t>
            </w:r>
            <w:proofErr w:type="gramStart"/>
            <w:r w:rsidRPr="0055511E">
              <w:rPr>
                <w:bCs/>
                <w:iCs/>
              </w:rPr>
              <w:t>,а</w:t>
            </w:r>
            <w:proofErr w:type="gramEnd"/>
            <w:r w:rsidRPr="0055511E">
              <w:rPr>
                <w:bCs/>
                <w:iCs/>
              </w:rPr>
              <w:t>рхаика</w:t>
            </w:r>
            <w:proofErr w:type="spellEnd"/>
            <w:r w:rsidRPr="0055511E">
              <w:rPr>
                <w:bCs/>
                <w:iCs/>
              </w:rPr>
              <w:t>, ордерная система: дорический, ионический, коринфский, кариатиды,</w:t>
            </w:r>
          </w:p>
          <w:p w:rsidR="00E87C3B" w:rsidRPr="007056CE" w:rsidRDefault="00E87C3B" w:rsidP="0055511E">
            <w:pPr>
              <w:ind w:left="-108" w:right="-108" w:firstLine="142"/>
              <w:jc w:val="center"/>
            </w:pPr>
            <w:r w:rsidRPr="0055511E">
              <w:rPr>
                <w:bCs/>
                <w:iCs/>
              </w:rPr>
              <w:t>Акрополь, Парфенон, э</w:t>
            </w:r>
            <w:r w:rsidRPr="0055511E">
              <w:rPr>
                <w:bCs/>
                <w:iCs/>
                <w:color w:val="000000"/>
              </w:rPr>
              <w:t>ллинизм.</w:t>
            </w:r>
          </w:p>
        </w:tc>
        <w:tc>
          <w:tcPr>
            <w:tcW w:w="1980" w:type="dxa"/>
          </w:tcPr>
          <w:p w:rsidR="00BA1E67" w:rsidRDefault="00BA1E67" w:rsidP="007056CE">
            <w:pPr>
              <w:tabs>
                <w:tab w:val="left" w:pos="1439"/>
              </w:tabs>
              <w:ind w:left="-108" w:right="-108" w:firstLine="142"/>
              <w:jc w:val="center"/>
            </w:pPr>
            <w:r>
              <w:t>Гл. 7, стр.72-</w:t>
            </w:r>
            <w:r w:rsidR="00AE20AD">
              <w:t>83</w:t>
            </w:r>
          </w:p>
          <w:p w:rsidR="00AE20AD" w:rsidRDefault="00AE20AD" w:rsidP="007056CE">
            <w:pPr>
              <w:tabs>
                <w:tab w:val="left" w:pos="1439"/>
              </w:tabs>
              <w:ind w:left="-108" w:right="-108" w:firstLine="142"/>
              <w:jc w:val="center"/>
            </w:pPr>
          </w:p>
          <w:p w:rsidR="00E87C3B" w:rsidRPr="007056CE" w:rsidRDefault="00DC225E" w:rsidP="007056CE">
            <w:pPr>
              <w:tabs>
                <w:tab w:val="left" w:pos="1439"/>
              </w:tabs>
              <w:ind w:left="-108" w:right="-108" w:firstLine="142"/>
              <w:jc w:val="center"/>
            </w:pPr>
            <w:r>
              <w:t>Темы стр.92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5241C9">
              <w:t>Выдающиеся скульпторы Древней Эллады.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Pr="007056CE" w:rsidRDefault="00E87C3B" w:rsidP="007056CE">
            <w:pPr>
              <w:ind w:left="-108" w:right="-108" w:firstLine="142"/>
            </w:pPr>
            <w:r w:rsidRPr="007056CE">
              <w:t xml:space="preserve">Раскрыть понятия </w:t>
            </w:r>
            <w:proofErr w:type="spellStart"/>
            <w:r w:rsidRPr="007056CE">
              <w:t>куросы</w:t>
            </w:r>
            <w:proofErr w:type="spellEnd"/>
            <w:r w:rsidRPr="007056CE">
              <w:t xml:space="preserve"> и коры периода архаики; рассмотреть скульптурные творения </w:t>
            </w:r>
            <w:proofErr w:type="spellStart"/>
            <w:r w:rsidRPr="007056CE">
              <w:t>Снопаса</w:t>
            </w:r>
            <w:proofErr w:type="spellEnd"/>
            <w:r w:rsidRPr="007056CE">
              <w:t xml:space="preserve"> и Праксителя; рассмотреть мастеров поздней классики </w:t>
            </w:r>
            <w:proofErr w:type="spellStart"/>
            <w:r w:rsidRPr="007056CE">
              <w:t>Лисиппа</w:t>
            </w:r>
            <w:proofErr w:type="spellEnd"/>
            <w:r w:rsidRPr="007056CE">
              <w:t xml:space="preserve"> и </w:t>
            </w:r>
            <w:proofErr w:type="spellStart"/>
            <w:r w:rsidRPr="007056CE">
              <w:t>Леохара</w:t>
            </w:r>
            <w:proofErr w:type="spellEnd"/>
            <w:r w:rsidRPr="007056CE">
              <w:t>; рассмотреть скульптуры эллинизма.</w:t>
            </w:r>
          </w:p>
        </w:tc>
        <w:tc>
          <w:tcPr>
            <w:tcW w:w="1418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r w:rsidRPr="007056CE">
              <w:t>Урок-лекция.</w:t>
            </w:r>
          </w:p>
        </w:tc>
        <w:tc>
          <w:tcPr>
            <w:tcW w:w="1843" w:type="dxa"/>
          </w:tcPr>
          <w:p w:rsidR="00E87C3B" w:rsidRPr="007056CE" w:rsidRDefault="00E87C3B" w:rsidP="0055511E">
            <w:pPr>
              <w:ind w:left="-108" w:right="-108" w:firstLine="142"/>
              <w:jc w:val="center"/>
            </w:pPr>
            <w:proofErr w:type="gramStart"/>
            <w:r w:rsidRPr="007056CE">
              <w:t>м</w:t>
            </w:r>
            <w:proofErr w:type="gramEnd"/>
            <w:r w:rsidRPr="007056CE">
              <w:t>/</w:t>
            </w:r>
            <w:proofErr w:type="spellStart"/>
            <w:r w:rsidRPr="007056CE">
              <w:t>медия</w:t>
            </w:r>
            <w:proofErr w:type="spellEnd"/>
            <w:r w:rsidRPr="007056CE">
              <w:t>, иллюстрации по теме.</w:t>
            </w:r>
          </w:p>
          <w:p w:rsidR="00E87C3B" w:rsidRPr="007056CE" w:rsidRDefault="00E87C3B" w:rsidP="007056CE">
            <w:pPr>
              <w:ind w:left="-108" w:right="-108" w:firstLine="142"/>
              <w:jc w:val="center"/>
            </w:pPr>
          </w:p>
        </w:tc>
        <w:tc>
          <w:tcPr>
            <w:tcW w:w="1734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proofErr w:type="spellStart"/>
            <w:r w:rsidRPr="007056CE">
              <w:t>Куросы</w:t>
            </w:r>
            <w:proofErr w:type="spellEnd"/>
            <w:r w:rsidRPr="007056CE">
              <w:t>, архаика, коры, эллинизм.</w:t>
            </w:r>
          </w:p>
        </w:tc>
        <w:tc>
          <w:tcPr>
            <w:tcW w:w="1980" w:type="dxa"/>
          </w:tcPr>
          <w:p w:rsidR="00AE20AD" w:rsidRDefault="00AE20AD" w:rsidP="007056CE">
            <w:pPr>
              <w:tabs>
                <w:tab w:val="left" w:pos="1439"/>
              </w:tabs>
              <w:ind w:left="-108" w:right="-108" w:firstLine="142"/>
              <w:jc w:val="center"/>
            </w:pPr>
            <w:r>
              <w:t xml:space="preserve">Гл. 8.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84-92</w:t>
            </w:r>
          </w:p>
          <w:p w:rsidR="00DC225E" w:rsidRDefault="00DC225E" w:rsidP="007056CE">
            <w:pPr>
              <w:tabs>
                <w:tab w:val="left" w:pos="1439"/>
              </w:tabs>
              <w:ind w:left="-108" w:right="-108" w:firstLine="142"/>
              <w:jc w:val="center"/>
            </w:pPr>
          </w:p>
          <w:p w:rsidR="00E87C3B" w:rsidRPr="007056CE" w:rsidRDefault="00DC225E" w:rsidP="007056CE">
            <w:pPr>
              <w:tabs>
                <w:tab w:val="left" w:pos="1439"/>
              </w:tabs>
              <w:ind w:left="-108" w:right="-108" w:firstLine="142"/>
              <w:jc w:val="center"/>
            </w:pPr>
            <w:r>
              <w:t xml:space="preserve"> Темы стр. 102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vAlign w:val="center"/>
          </w:tcPr>
          <w:p w:rsidR="00E87C3B" w:rsidRPr="007C32F8" w:rsidRDefault="00E87C3B" w:rsidP="0055511E">
            <w:pPr>
              <w:ind w:right="-1"/>
              <w:contextualSpacing/>
              <w:rPr>
                <w:rFonts w:cs="Times New Roman"/>
              </w:rPr>
            </w:pPr>
            <w:r w:rsidRPr="005241C9">
              <w:t>Архитектура императорского Рима.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pStyle w:val="Style5"/>
              <w:widowControl/>
              <w:spacing w:after="20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Pr="007056CE" w:rsidRDefault="00E87C3B" w:rsidP="007056CE">
            <w:pPr>
              <w:ind w:left="-108" w:right="-108" w:firstLine="142"/>
            </w:pPr>
            <w:r w:rsidRPr="007056CE">
              <w:t>Рассмотреть исторические памятники Рима: Колизей, Пантеон, триумфальные арки. Их художественное и архитектурное своеобразие.</w:t>
            </w:r>
          </w:p>
        </w:tc>
        <w:tc>
          <w:tcPr>
            <w:tcW w:w="1418" w:type="dxa"/>
          </w:tcPr>
          <w:p w:rsidR="00E87C3B" w:rsidRPr="0055511E" w:rsidRDefault="00E87C3B" w:rsidP="007056CE">
            <w:pPr>
              <w:ind w:left="-108" w:right="-108" w:firstLine="142"/>
              <w:jc w:val="center"/>
            </w:pPr>
            <w:r w:rsidRPr="0055511E">
              <w:rPr>
                <w:iCs/>
                <w:color w:val="000000"/>
              </w:rPr>
              <w:t>Урок-вернисаж.</w:t>
            </w:r>
          </w:p>
        </w:tc>
        <w:tc>
          <w:tcPr>
            <w:tcW w:w="1843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proofErr w:type="gramStart"/>
            <w:r w:rsidRPr="007056CE">
              <w:t>м</w:t>
            </w:r>
            <w:proofErr w:type="gramEnd"/>
            <w:r w:rsidRPr="007056CE">
              <w:t>/</w:t>
            </w:r>
            <w:proofErr w:type="spellStart"/>
            <w:r w:rsidRPr="007056CE">
              <w:t>медия</w:t>
            </w:r>
            <w:proofErr w:type="spellEnd"/>
            <w:r w:rsidRPr="007056CE">
              <w:t>, иллюстрации по теме.</w:t>
            </w:r>
          </w:p>
        </w:tc>
        <w:tc>
          <w:tcPr>
            <w:tcW w:w="1734" w:type="dxa"/>
          </w:tcPr>
          <w:p w:rsidR="00E87C3B" w:rsidRPr="0055511E" w:rsidRDefault="00E87C3B" w:rsidP="00E67434">
            <w:pPr>
              <w:snapToGrid w:val="0"/>
              <w:spacing w:line="274" w:lineRule="atLeast"/>
              <w:ind w:right="-57"/>
              <w:jc w:val="center"/>
              <w:rPr>
                <w:bCs/>
                <w:iCs/>
              </w:rPr>
            </w:pPr>
            <w:r w:rsidRPr="0055511E">
              <w:rPr>
                <w:bCs/>
                <w:iCs/>
              </w:rPr>
              <w:t>Форум,  Триумфальная арка, базилика,</w:t>
            </w:r>
          </w:p>
          <w:p w:rsidR="00E87C3B" w:rsidRPr="0055511E" w:rsidRDefault="00E87C3B" w:rsidP="00E67434">
            <w:pPr>
              <w:snapToGrid w:val="0"/>
              <w:spacing w:line="274" w:lineRule="atLeast"/>
              <w:ind w:right="-57"/>
              <w:jc w:val="center"/>
              <w:rPr>
                <w:bCs/>
                <w:iCs/>
              </w:rPr>
            </w:pPr>
            <w:r w:rsidRPr="0055511E">
              <w:rPr>
                <w:bCs/>
                <w:iCs/>
              </w:rPr>
              <w:t>Пантеон, Колизей,</w:t>
            </w:r>
          </w:p>
          <w:p w:rsidR="00E87C3B" w:rsidRPr="0055511E" w:rsidRDefault="00E87C3B" w:rsidP="00E67434">
            <w:pPr>
              <w:snapToGrid w:val="0"/>
              <w:spacing w:line="274" w:lineRule="atLeast"/>
              <w:ind w:right="-57"/>
              <w:jc w:val="center"/>
              <w:rPr>
                <w:bCs/>
                <w:iCs/>
              </w:rPr>
            </w:pPr>
            <w:r w:rsidRPr="0055511E">
              <w:rPr>
                <w:bCs/>
                <w:iCs/>
              </w:rPr>
              <w:t xml:space="preserve">акведук, </w:t>
            </w:r>
            <w:proofErr w:type="spellStart"/>
            <w:r w:rsidRPr="0055511E">
              <w:rPr>
                <w:bCs/>
                <w:iCs/>
              </w:rPr>
              <w:t>владук</w:t>
            </w:r>
            <w:proofErr w:type="spellEnd"/>
            <w:r w:rsidRPr="0055511E">
              <w:rPr>
                <w:bCs/>
                <w:iCs/>
              </w:rPr>
              <w:t>, термы</w:t>
            </w:r>
          </w:p>
          <w:p w:rsidR="00E87C3B" w:rsidRPr="007056CE" w:rsidRDefault="00E87C3B" w:rsidP="007056CE">
            <w:pPr>
              <w:ind w:left="-108" w:right="-108" w:firstLine="142"/>
              <w:jc w:val="center"/>
            </w:pPr>
          </w:p>
        </w:tc>
        <w:tc>
          <w:tcPr>
            <w:tcW w:w="1980" w:type="dxa"/>
          </w:tcPr>
          <w:p w:rsidR="00E87C3B" w:rsidRDefault="00AE20AD" w:rsidP="007056CE">
            <w:pPr>
              <w:ind w:left="-108" w:right="-108" w:firstLine="142"/>
              <w:jc w:val="center"/>
            </w:pPr>
            <w:r>
              <w:t>Гл. 9, стр.92-102</w:t>
            </w:r>
          </w:p>
          <w:p w:rsidR="00DC225E" w:rsidRDefault="00DC225E" w:rsidP="007056CE">
            <w:pPr>
              <w:ind w:left="-108" w:right="-108" w:firstLine="142"/>
              <w:jc w:val="center"/>
            </w:pPr>
          </w:p>
          <w:p w:rsidR="00DC225E" w:rsidRPr="007056CE" w:rsidRDefault="00DC225E" w:rsidP="00DC225E">
            <w:pPr>
              <w:ind w:left="-108" w:right="-108" w:firstLine="142"/>
              <w:jc w:val="center"/>
            </w:pPr>
            <w:r>
              <w:t>Тема стр.110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vAlign w:val="center"/>
          </w:tcPr>
          <w:p w:rsidR="00E87C3B" w:rsidRPr="007C32F8" w:rsidRDefault="00E87C3B" w:rsidP="0055511E">
            <w:pPr>
              <w:contextualSpacing/>
              <w:rPr>
                <w:rFonts w:cs="Times New Roman"/>
              </w:rPr>
            </w:pPr>
            <w:r w:rsidRPr="005241C9">
              <w:t>Изобразительное искусство Римской империи.</w:t>
            </w:r>
          </w:p>
        </w:tc>
        <w:tc>
          <w:tcPr>
            <w:tcW w:w="850" w:type="dxa"/>
            <w:vAlign w:val="center"/>
          </w:tcPr>
          <w:p w:rsidR="00E87C3B" w:rsidRPr="007C32F8" w:rsidRDefault="00E87C3B" w:rsidP="0055511E">
            <w:pPr>
              <w:pStyle w:val="Style6"/>
              <w:widowControl/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743B">
            <w:pPr>
              <w:jc w:val="center"/>
            </w:pPr>
          </w:p>
        </w:tc>
        <w:tc>
          <w:tcPr>
            <w:tcW w:w="3969" w:type="dxa"/>
          </w:tcPr>
          <w:p w:rsidR="00E87C3B" w:rsidRPr="007056CE" w:rsidRDefault="00E87C3B" w:rsidP="007056CE">
            <w:pPr>
              <w:ind w:left="-108" w:right="-108" w:firstLine="142"/>
            </w:pPr>
            <w:r w:rsidRPr="007056CE">
              <w:t>Рассмотреть изобразительное искусство этрусков, римский скульптурный портрет, мозаичные и фресковые композиции.</w:t>
            </w:r>
          </w:p>
        </w:tc>
        <w:tc>
          <w:tcPr>
            <w:tcW w:w="1418" w:type="dxa"/>
          </w:tcPr>
          <w:p w:rsidR="00E87C3B" w:rsidRPr="007056CE" w:rsidRDefault="00E87C3B" w:rsidP="007056CE">
            <w:pPr>
              <w:ind w:left="-108" w:right="-108" w:firstLine="142"/>
              <w:jc w:val="center"/>
            </w:pPr>
            <w:r w:rsidRPr="007056CE">
              <w:t>Круглый стол.</w:t>
            </w:r>
          </w:p>
        </w:tc>
        <w:tc>
          <w:tcPr>
            <w:tcW w:w="1843" w:type="dxa"/>
          </w:tcPr>
          <w:p w:rsidR="00E87C3B" w:rsidRPr="007056CE" w:rsidRDefault="00E87C3B" w:rsidP="00E67434">
            <w:pPr>
              <w:ind w:left="-108" w:right="-108" w:firstLine="142"/>
              <w:jc w:val="center"/>
            </w:pPr>
            <w:proofErr w:type="gramStart"/>
            <w:r w:rsidRPr="007056CE">
              <w:t>м</w:t>
            </w:r>
            <w:proofErr w:type="gramEnd"/>
            <w:r w:rsidRPr="007056CE">
              <w:t>/</w:t>
            </w:r>
            <w:proofErr w:type="spellStart"/>
            <w:r w:rsidRPr="007056CE">
              <w:t>медия</w:t>
            </w:r>
            <w:proofErr w:type="spellEnd"/>
            <w:r w:rsidRPr="007056CE">
              <w:t>, иллюстрации по теме.</w:t>
            </w:r>
          </w:p>
        </w:tc>
        <w:tc>
          <w:tcPr>
            <w:tcW w:w="1734" w:type="dxa"/>
          </w:tcPr>
          <w:p w:rsidR="00E87C3B" w:rsidRDefault="00E87C3B" w:rsidP="00E67434">
            <w:pPr>
              <w:snapToGrid w:val="0"/>
              <w:spacing w:line="274" w:lineRule="atLeast"/>
              <w:ind w:right="-57"/>
              <w:jc w:val="center"/>
              <w:rPr>
                <w:b/>
                <w:bCs/>
                <w:i/>
                <w:iCs/>
              </w:rPr>
            </w:pPr>
            <w:r w:rsidRPr="007056CE">
              <w:t>Этрус</w:t>
            </w:r>
            <w:r>
              <w:t>ки,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67434">
              <w:rPr>
                <w:bCs/>
                <w:iCs/>
              </w:rPr>
              <w:t>скульптурный портрет, мозаика, фреска</w:t>
            </w:r>
          </w:p>
          <w:p w:rsidR="00E87C3B" w:rsidRDefault="00E87C3B" w:rsidP="007056CE">
            <w:pPr>
              <w:ind w:left="-108" w:right="-108" w:firstLine="142"/>
              <w:jc w:val="center"/>
            </w:pPr>
          </w:p>
          <w:p w:rsidR="00974F42" w:rsidRPr="007056CE" w:rsidRDefault="00974F42" w:rsidP="007056CE">
            <w:pPr>
              <w:ind w:left="-108" w:right="-108" w:firstLine="142"/>
              <w:jc w:val="center"/>
            </w:pPr>
          </w:p>
        </w:tc>
        <w:tc>
          <w:tcPr>
            <w:tcW w:w="1980" w:type="dxa"/>
          </w:tcPr>
          <w:p w:rsidR="00E87C3B" w:rsidRDefault="00AE20AD" w:rsidP="00AF2ADD">
            <w:pPr>
              <w:ind w:left="-108" w:right="-108" w:firstLine="142"/>
              <w:jc w:val="center"/>
            </w:pPr>
            <w:r>
              <w:lastRenderedPageBreak/>
              <w:t>Гл.10. Стр. 102-110</w:t>
            </w:r>
          </w:p>
          <w:p w:rsidR="00DC225E" w:rsidRDefault="00DC225E" w:rsidP="00AF2ADD">
            <w:pPr>
              <w:ind w:left="-108" w:right="-108" w:firstLine="142"/>
              <w:jc w:val="center"/>
            </w:pPr>
          </w:p>
          <w:p w:rsidR="00DC225E" w:rsidRPr="007056CE" w:rsidRDefault="00DC225E" w:rsidP="00AF2ADD">
            <w:pPr>
              <w:ind w:left="-108" w:right="-108" w:firstLine="142"/>
              <w:jc w:val="center"/>
            </w:pPr>
            <w:r>
              <w:t>Темы стр. 117.</w:t>
            </w:r>
          </w:p>
        </w:tc>
      </w:tr>
      <w:tr w:rsidR="00E87C3B" w:rsidRPr="00181515" w:rsidTr="00885843">
        <w:tc>
          <w:tcPr>
            <w:tcW w:w="15944" w:type="dxa"/>
            <w:gridSpan w:val="9"/>
            <w:vAlign w:val="center"/>
          </w:tcPr>
          <w:p w:rsidR="00E87C3B" w:rsidRPr="000676D2" w:rsidRDefault="00E87C3B" w:rsidP="00E97732">
            <w:pPr>
              <w:spacing w:before="240" w:after="24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Средние века - 8 часов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7C33B9">
              <w:t>Мир византийской культуры.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Default="00E87C3B" w:rsidP="00AF2ADD">
            <w:pPr>
              <w:ind w:right="-108" w:firstLine="175"/>
            </w:pPr>
            <w:r w:rsidRPr="00AF2ADD">
              <w:t>Рассмотреть византийскую архитектуру; искусство мозаики, искусство иконописи, музыку Византии.</w:t>
            </w:r>
          </w:p>
          <w:p w:rsidR="00E87C3B" w:rsidRPr="00AF2ADD" w:rsidRDefault="00E87C3B" w:rsidP="00AF2ADD">
            <w:pPr>
              <w:ind w:right="-108" w:firstLine="175"/>
            </w:pPr>
            <w:r>
              <w:rPr>
                <w:rFonts w:eastAsia="Times New Roman"/>
                <w:spacing w:val="-8"/>
              </w:rPr>
              <w:t xml:space="preserve">Значение культуры Византийской </w:t>
            </w:r>
            <w:r>
              <w:rPr>
                <w:rFonts w:eastAsia="Times New Roman"/>
                <w:spacing w:val="-3"/>
              </w:rPr>
              <w:t xml:space="preserve">империи. Следование античным </w:t>
            </w:r>
            <w:r>
              <w:rPr>
                <w:rFonts w:eastAsia="Times New Roman"/>
                <w:spacing w:val="-5"/>
              </w:rPr>
              <w:t>традициям, пролог к развитию сред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  <w:spacing w:val="-4"/>
              </w:rPr>
              <w:t xml:space="preserve">невековой культуры. Собор Святой </w:t>
            </w:r>
            <w:r>
              <w:rPr>
                <w:rFonts w:eastAsia="Times New Roman"/>
                <w:spacing w:val="-3"/>
              </w:rPr>
              <w:t>Софии в Константинополе как воп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>лощение идеала божественного ми</w:t>
            </w:r>
            <w:r>
              <w:rPr>
                <w:rFonts w:eastAsia="Times New Roman"/>
                <w:spacing w:val="-5"/>
              </w:rPr>
              <w:softHyphen/>
              <w:t xml:space="preserve">роздания в восточном христианстве. </w:t>
            </w:r>
            <w:r>
              <w:rPr>
                <w:rFonts w:eastAsia="Times New Roman"/>
                <w:i/>
                <w:iCs/>
                <w:spacing w:val="-9"/>
              </w:rPr>
              <w:t>Искусство мозаики и иконописи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Урок-лекция.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Иконопись,</w:t>
            </w:r>
          </w:p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крестово-купольный тип храма,</w:t>
            </w:r>
          </w:p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Собор</w:t>
            </w:r>
            <w:proofErr w:type="gramStart"/>
            <w:r w:rsidRPr="003100D4">
              <w:t xml:space="preserve"> С</w:t>
            </w:r>
            <w:proofErr w:type="gramEnd"/>
            <w:r w:rsidRPr="003100D4">
              <w:t>в. Софии</w:t>
            </w:r>
          </w:p>
        </w:tc>
        <w:tc>
          <w:tcPr>
            <w:tcW w:w="1980" w:type="dxa"/>
          </w:tcPr>
          <w:p w:rsidR="00E87C3B" w:rsidRDefault="006F19D4" w:rsidP="003100D4">
            <w:pPr>
              <w:ind w:right="-108" w:hanging="108"/>
              <w:jc w:val="center"/>
            </w:pPr>
            <w:r>
              <w:t>Гл 12, стр. 119-129</w:t>
            </w:r>
          </w:p>
          <w:p w:rsidR="00BE4C60" w:rsidRDefault="00BE4C60" w:rsidP="003100D4">
            <w:pPr>
              <w:ind w:right="-108" w:hanging="108"/>
              <w:jc w:val="center"/>
            </w:pPr>
          </w:p>
          <w:p w:rsidR="00BE4C60" w:rsidRPr="003100D4" w:rsidRDefault="00BE4C60" w:rsidP="003100D4">
            <w:pPr>
              <w:ind w:right="-108" w:hanging="108"/>
              <w:jc w:val="center"/>
            </w:pPr>
            <w:r>
              <w:t>Темы стр.</w:t>
            </w:r>
            <w:r w:rsidR="00AA7E0D">
              <w:t xml:space="preserve"> 129 + 2 темы стр. 168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795F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7C33B9">
              <w:t>Архитектурный облик Древней Руси.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3100D4">
            <w:pPr>
              <w:ind w:right="-108" w:firstLine="175"/>
            </w:pPr>
            <w:r w:rsidRPr="003100D4">
              <w:t>Рассмотреть Архитектуру Киевской Руси, архитектуру Великого Новгорода, архитектуру Владимиро-Суздальского княжества, архитектуру московского княжества, деревенское зодчество.</w:t>
            </w:r>
          </w:p>
          <w:p w:rsidR="00E87C3B" w:rsidRPr="003100D4" w:rsidRDefault="00E87C3B" w:rsidP="003100D4">
            <w:pPr>
              <w:ind w:right="-108" w:firstLine="175"/>
            </w:pPr>
            <w:r w:rsidRPr="003100D4">
              <w:rPr>
                <w:rFonts w:eastAsia="Times New Roman"/>
                <w:spacing w:val="-5"/>
              </w:rPr>
              <w:t xml:space="preserve">Древнерусский крестово-купольный </w:t>
            </w:r>
            <w:r w:rsidRPr="003100D4">
              <w:rPr>
                <w:rFonts w:eastAsia="Times New Roman"/>
                <w:spacing w:val="-7"/>
              </w:rPr>
              <w:t xml:space="preserve">тип храма. </w:t>
            </w:r>
            <w:r w:rsidRPr="003100D4">
              <w:rPr>
                <w:rFonts w:eastAsia="Times New Roman"/>
                <w:i/>
                <w:iCs/>
                <w:spacing w:val="-7"/>
              </w:rPr>
              <w:t>Космическая, топографи</w:t>
            </w:r>
            <w:r w:rsidRPr="003100D4">
              <w:rPr>
                <w:rFonts w:eastAsia="Times New Roman"/>
                <w:i/>
                <w:iCs/>
                <w:spacing w:val="-7"/>
              </w:rPr>
              <w:softHyphen/>
            </w:r>
            <w:r w:rsidRPr="003100D4">
              <w:rPr>
                <w:rFonts w:eastAsia="Times New Roman"/>
                <w:i/>
                <w:iCs/>
                <w:spacing w:val="-4"/>
              </w:rPr>
              <w:t xml:space="preserve">ческая, временная символика храма. </w:t>
            </w:r>
            <w:r w:rsidRPr="003100D4">
              <w:rPr>
                <w:rFonts w:eastAsia="Times New Roman"/>
                <w:spacing w:val="-6"/>
              </w:rPr>
              <w:t>Архитектурный облик Киева — «ма</w:t>
            </w:r>
            <w:r w:rsidRPr="003100D4">
              <w:rPr>
                <w:rFonts w:eastAsia="Times New Roman"/>
                <w:spacing w:val="-6"/>
              </w:rPr>
              <w:softHyphen/>
            </w:r>
            <w:r w:rsidRPr="003100D4">
              <w:rPr>
                <w:rFonts w:eastAsia="Times New Roman"/>
                <w:spacing w:val="-4"/>
              </w:rPr>
              <w:t xml:space="preserve">тери городов русских». </w:t>
            </w:r>
            <w:r w:rsidRPr="003100D4">
              <w:rPr>
                <w:rFonts w:eastAsia="Times New Roman"/>
                <w:i/>
                <w:iCs/>
                <w:spacing w:val="-4"/>
              </w:rPr>
              <w:t>Внешний об</w:t>
            </w:r>
            <w:r w:rsidRPr="003100D4">
              <w:rPr>
                <w:rFonts w:eastAsia="Times New Roman"/>
                <w:i/>
                <w:iCs/>
                <w:spacing w:val="-4"/>
              </w:rPr>
              <w:softHyphen/>
              <w:t xml:space="preserve">лик и внутреннее убранство собора </w:t>
            </w:r>
            <w:r w:rsidRPr="003100D4">
              <w:rPr>
                <w:rFonts w:eastAsia="Times New Roman"/>
                <w:i/>
                <w:iCs/>
              </w:rPr>
              <w:t>Святой Софии в Киеве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Урок-семинар.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Зодчество</w:t>
            </w:r>
            <w:proofErr w:type="gramStart"/>
            <w:r w:rsidRPr="003100D4">
              <w:t>.</w:t>
            </w:r>
            <w:proofErr w:type="gramEnd"/>
            <w:r w:rsidR="00C655E2">
              <w:rPr>
                <w:bCs/>
                <w:iCs/>
              </w:rPr>
              <w:t xml:space="preserve"> </w:t>
            </w:r>
            <w:proofErr w:type="gramStart"/>
            <w:r w:rsidR="00C655E2">
              <w:rPr>
                <w:bCs/>
                <w:iCs/>
              </w:rPr>
              <w:t>х</w:t>
            </w:r>
            <w:proofErr w:type="gramEnd"/>
            <w:r w:rsidR="00C655E2">
              <w:rPr>
                <w:bCs/>
                <w:iCs/>
              </w:rPr>
              <w:t>оры, закома</w:t>
            </w:r>
            <w:r w:rsidRPr="003100D4">
              <w:rPr>
                <w:bCs/>
                <w:iCs/>
              </w:rPr>
              <w:t xml:space="preserve">ры,  пилястры, </w:t>
            </w:r>
            <w:proofErr w:type="spellStart"/>
            <w:r w:rsidRPr="003100D4">
              <w:rPr>
                <w:bCs/>
                <w:iCs/>
              </w:rPr>
              <w:t>килевидные</w:t>
            </w:r>
            <w:proofErr w:type="spellEnd"/>
            <w:r w:rsidRPr="003100D4">
              <w:rPr>
                <w:bCs/>
                <w:iCs/>
              </w:rPr>
              <w:t xml:space="preserve"> арки (</w:t>
            </w:r>
            <w:proofErr w:type="spellStart"/>
            <w:r w:rsidRPr="003100D4">
              <w:rPr>
                <w:bCs/>
                <w:iCs/>
              </w:rPr>
              <w:t>какошники</w:t>
            </w:r>
            <w:proofErr w:type="spellEnd"/>
            <w:r w:rsidRPr="003100D4">
              <w:rPr>
                <w:bCs/>
                <w:iCs/>
              </w:rPr>
              <w:t xml:space="preserve">), фасады, </w:t>
            </w:r>
            <w:proofErr w:type="spellStart"/>
            <w:r w:rsidRPr="003100D4">
              <w:rPr>
                <w:bCs/>
                <w:iCs/>
              </w:rPr>
              <w:t>плинфа</w:t>
            </w:r>
            <w:proofErr w:type="spellEnd"/>
            <w:r w:rsidRPr="003100D4">
              <w:rPr>
                <w:bCs/>
                <w:iCs/>
              </w:rPr>
              <w:t xml:space="preserve">, </w:t>
            </w:r>
            <w:proofErr w:type="spellStart"/>
            <w:r w:rsidRPr="003100D4">
              <w:rPr>
                <w:bCs/>
                <w:iCs/>
              </w:rPr>
              <w:t>цемянка</w:t>
            </w:r>
            <w:proofErr w:type="spellEnd"/>
          </w:p>
        </w:tc>
        <w:tc>
          <w:tcPr>
            <w:tcW w:w="1980" w:type="dxa"/>
          </w:tcPr>
          <w:p w:rsidR="00BE4C60" w:rsidRPr="00BE4C60" w:rsidRDefault="00BE4C60" w:rsidP="00BE4C60">
            <w:pPr>
              <w:ind w:right="-108" w:hanging="108"/>
              <w:jc w:val="center"/>
              <w:rPr>
                <w:u w:val="single"/>
              </w:rPr>
            </w:pPr>
            <w:r w:rsidRPr="00BE4C60">
              <w:rPr>
                <w:u w:val="single"/>
              </w:rPr>
              <w:t xml:space="preserve">14 урок: </w:t>
            </w:r>
          </w:p>
          <w:p w:rsidR="00BE4C60" w:rsidRDefault="006F19D4" w:rsidP="00BE4C60">
            <w:pPr>
              <w:ind w:right="-108" w:hanging="108"/>
              <w:jc w:val="center"/>
            </w:pPr>
            <w:r>
              <w:t xml:space="preserve">Гл. </w:t>
            </w:r>
            <w:r w:rsidR="00BE4C60">
              <w:t>16.1, 17</w:t>
            </w:r>
          </w:p>
          <w:p w:rsidR="00BE4C60" w:rsidRDefault="00E1346B" w:rsidP="003100D4">
            <w:pPr>
              <w:ind w:right="-108" w:hanging="108"/>
              <w:jc w:val="center"/>
            </w:pPr>
            <w:r>
              <w:t>(Новгород, Владимир, Москва)</w:t>
            </w:r>
          </w:p>
          <w:p w:rsidR="00E1346B" w:rsidRDefault="00E1346B" w:rsidP="003100D4">
            <w:pPr>
              <w:ind w:right="-108" w:hanging="108"/>
              <w:jc w:val="center"/>
            </w:pPr>
            <w:r>
              <w:t xml:space="preserve">Тема стр. 184 + </w:t>
            </w:r>
            <w:r w:rsidR="00350F2D">
              <w:t>тема стр. 201</w:t>
            </w:r>
          </w:p>
          <w:p w:rsidR="00350F2D" w:rsidRDefault="00350F2D" w:rsidP="003100D4">
            <w:pPr>
              <w:ind w:right="-108" w:hanging="108"/>
              <w:jc w:val="center"/>
              <w:rPr>
                <w:u w:val="single"/>
              </w:rPr>
            </w:pPr>
          </w:p>
          <w:p w:rsidR="00BE4C60" w:rsidRPr="00BE4C60" w:rsidRDefault="00BE4C60" w:rsidP="003100D4">
            <w:pPr>
              <w:ind w:right="-108" w:hanging="108"/>
              <w:jc w:val="center"/>
              <w:rPr>
                <w:u w:val="single"/>
              </w:rPr>
            </w:pPr>
            <w:r w:rsidRPr="00BE4C60">
              <w:rPr>
                <w:u w:val="single"/>
              </w:rPr>
              <w:t>15 урок:</w:t>
            </w:r>
          </w:p>
          <w:p w:rsidR="00E87C3B" w:rsidRDefault="00BE4C60" w:rsidP="003100D4">
            <w:pPr>
              <w:ind w:right="-108" w:hanging="108"/>
              <w:jc w:val="center"/>
            </w:pPr>
            <w:r>
              <w:t>Гл. 18</w:t>
            </w:r>
            <w:r w:rsidR="00E1346B">
              <w:t xml:space="preserve"> (</w:t>
            </w:r>
            <w:proofErr w:type="spellStart"/>
            <w:proofErr w:type="gramStart"/>
            <w:r w:rsidR="00E1346B">
              <w:t>иск-во</w:t>
            </w:r>
            <w:proofErr w:type="spellEnd"/>
            <w:proofErr w:type="gramEnd"/>
            <w:r w:rsidR="00350F2D">
              <w:t xml:space="preserve"> периода </w:t>
            </w:r>
            <w:proofErr w:type="spellStart"/>
            <w:r w:rsidR="00350F2D">
              <w:t>госуд-ти</w:t>
            </w:r>
            <w:proofErr w:type="spellEnd"/>
            <w:r w:rsidR="00E1346B">
              <w:t>)</w:t>
            </w:r>
          </w:p>
          <w:p w:rsidR="00350F2D" w:rsidRPr="003100D4" w:rsidRDefault="00350F2D" w:rsidP="00350F2D">
            <w:pPr>
              <w:ind w:right="-108" w:hanging="108"/>
              <w:jc w:val="center"/>
            </w:pPr>
            <w:r>
              <w:t>Темы стр. 184, 201 (Ф.Грек, А.Рублев, Дионисий)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7C33B9">
              <w:t>Изобразительное искусство и музыка Древней Руси.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3100D4">
            <w:pPr>
              <w:ind w:right="-108" w:firstLine="175"/>
            </w:pPr>
            <w:r w:rsidRPr="003100D4">
              <w:t xml:space="preserve">Рассмотреть </w:t>
            </w:r>
            <w:r w:rsidRPr="003100D4">
              <w:rPr>
                <w:rFonts w:eastAsia="Times New Roman"/>
                <w:spacing w:val="-5"/>
              </w:rPr>
              <w:t>Особенности новгородской школы живописи</w:t>
            </w:r>
            <w:r w:rsidRPr="003100D4">
              <w:t xml:space="preserve">; творчество Феофана Грека; изобразительное искусство Владимиро-Суздальского княжества; творчество Андрея Рублёва и </w:t>
            </w:r>
            <w:r w:rsidRPr="003100D4">
              <w:lastRenderedPageBreak/>
              <w:t xml:space="preserve">Дионисия; музыкальную культуру Древней Руси. 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lastRenderedPageBreak/>
              <w:t>Урок-семинар.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  <w:p w:rsidR="00E87C3B" w:rsidRPr="003100D4" w:rsidRDefault="00E87C3B" w:rsidP="003100D4">
            <w:pPr>
              <w:ind w:right="-108" w:hanging="108"/>
              <w:jc w:val="center"/>
            </w:pPr>
          </w:p>
        </w:tc>
        <w:tc>
          <w:tcPr>
            <w:tcW w:w="1734" w:type="dxa"/>
          </w:tcPr>
          <w:p w:rsidR="00E87C3B" w:rsidRPr="003100D4" w:rsidRDefault="00E87C3B" w:rsidP="003100D4">
            <w:pPr>
              <w:ind w:right="-108" w:hanging="108"/>
              <w:jc w:val="center"/>
              <w:rPr>
                <w:rFonts w:eastAsia="Times New Roman"/>
                <w:spacing w:val="-5"/>
              </w:rPr>
            </w:pPr>
            <w:r w:rsidRPr="003100D4">
              <w:rPr>
                <w:rFonts w:eastAsia="Times New Roman"/>
                <w:spacing w:val="-5"/>
              </w:rPr>
              <w:t>Икона и иконостас.</w:t>
            </w:r>
          </w:p>
          <w:p w:rsidR="00E87C3B" w:rsidRPr="003100D4" w:rsidRDefault="00E87C3B" w:rsidP="00350195">
            <w:pPr>
              <w:ind w:right="-108" w:hanging="108"/>
              <w:jc w:val="center"/>
            </w:pPr>
            <w:r w:rsidRPr="003100D4">
              <w:rPr>
                <w:bCs/>
                <w:iCs/>
              </w:rPr>
              <w:t xml:space="preserve">Новгородская </w:t>
            </w:r>
            <w:r w:rsidR="00350195">
              <w:rPr>
                <w:bCs/>
                <w:iCs/>
              </w:rPr>
              <w:t xml:space="preserve">и </w:t>
            </w:r>
            <w:r w:rsidR="00350195" w:rsidRPr="003100D4">
              <w:rPr>
                <w:bCs/>
                <w:iCs/>
              </w:rPr>
              <w:t xml:space="preserve">московская </w:t>
            </w:r>
            <w:r w:rsidRPr="003100D4">
              <w:rPr>
                <w:bCs/>
                <w:iCs/>
              </w:rPr>
              <w:t>школ</w:t>
            </w:r>
            <w:r w:rsidR="00350195">
              <w:rPr>
                <w:bCs/>
                <w:iCs/>
              </w:rPr>
              <w:t xml:space="preserve">ы иконописи и </w:t>
            </w:r>
            <w:r w:rsidR="00350195">
              <w:rPr>
                <w:bCs/>
                <w:iCs/>
              </w:rPr>
              <w:lastRenderedPageBreak/>
              <w:t>живописи</w:t>
            </w:r>
            <w:r w:rsidRPr="003100D4">
              <w:rPr>
                <w:bCs/>
                <w:iCs/>
              </w:rPr>
              <w:t>, светотень.</w:t>
            </w:r>
          </w:p>
        </w:tc>
        <w:tc>
          <w:tcPr>
            <w:tcW w:w="1980" w:type="dxa"/>
          </w:tcPr>
          <w:p w:rsidR="00E87C3B" w:rsidRDefault="00350F2D" w:rsidP="003100D4">
            <w:pPr>
              <w:ind w:right="-108" w:hanging="108"/>
              <w:jc w:val="center"/>
            </w:pPr>
            <w:r>
              <w:lastRenderedPageBreak/>
              <w:t>Гл. 19, стр.</w:t>
            </w:r>
            <w:r w:rsidR="00350195">
              <w:t>202-209</w:t>
            </w:r>
          </w:p>
          <w:p w:rsidR="00350195" w:rsidRDefault="00350195" w:rsidP="003100D4">
            <w:pPr>
              <w:ind w:right="-108" w:hanging="108"/>
              <w:jc w:val="center"/>
            </w:pPr>
          </w:p>
          <w:p w:rsidR="00350195" w:rsidRPr="003100D4" w:rsidRDefault="00350195" w:rsidP="003100D4">
            <w:pPr>
              <w:ind w:right="-108" w:hanging="108"/>
              <w:jc w:val="center"/>
            </w:pPr>
            <w:r>
              <w:t>Темы стр. 140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7C33B9">
              <w:t>Архитектура западноевропейского средневековья.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3100D4">
            <w:pPr>
              <w:ind w:right="-108" w:firstLine="175"/>
            </w:pPr>
            <w:r w:rsidRPr="003100D4">
              <w:t>Дать представление о романском стиле в архитектуре; совершить заочное путешествие в замок феодала; раскрыть секреты готического мастерства.</w:t>
            </w:r>
          </w:p>
          <w:p w:rsidR="00E87C3B" w:rsidRPr="003100D4" w:rsidRDefault="00E87C3B" w:rsidP="003100D4">
            <w:pPr>
              <w:ind w:right="-108" w:firstLine="175"/>
            </w:pPr>
            <w:r w:rsidRPr="003100D4">
              <w:rPr>
                <w:rFonts w:eastAsia="Times New Roman"/>
                <w:spacing w:val="-5"/>
              </w:rPr>
              <w:t>Монастырская базилика как средо</w:t>
            </w:r>
            <w:r w:rsidRPr="003100D4">
              <w:rPr>
                <w:rFonts w:eastAsia="Times New Roman"/>
                <w:spacing w:val="-5"/>
              </w:rPr>
              <w:softHyphen/>
              <w:t xml:space="preserve">точие культурной жизни романской эпохи. Готический собор как образ мира. Региональные школы Западной Европы (Франция, Германия). Соборы </w:t>
            </w:r>
            <w:proofErr w:type="spellStart"/>
            <w:r w:rsidRPr="003100D4">
              <w:rPr>
                <w:rFonts w:eastAsia="Times New Roman"/>
                <w:spacing w:val="-5"/>
              </w:rPr>
              <w:t>Нотр-Дам</w:t>
            </w:r>
            <w:proofErr w:type="spellEnd"/>
            <w:r w:rsidRPr="003100D4">
              <w:rPr>
                <w:rFonts w:eastAsia="Times New Roman"/>
                <w:spacing w:val="-5"/>
              </w:rPr>
              <w:t xml:space="preserve"> в Париже и в Кельне (по выбору)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Урок-исследование.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</w:tcPr>
          <w:p w:rsidR="00E87C3B" w:rsidRPr="003100D4" w:rsidRDefault="00E87C3B" w:rsidP="003100D4">
            <w:pPr>
              <w:snapToGrid w:val="0"/>
              <w:ind w:right="-57"/>
              <w:jc w:val="center"/>
              <w:rPr>
                <w:bCs/>
                <w:iCs/>
              </w:rPr>
            </w:pPr>
            <w:proofErr w:type="spellStart"/>
            <w:r w:rsidRPr="003100D4">
              <w:rPr>
                <w:bCs/>
                <w:iCs/>
              </w:rPr>
              <w:t>Романтский</w:t>
            </w:r>
            <w:proofErr w:type="spellEnd"/>
            <w:r w:rsidRPr="003100D4">
              <w:rPr>
                <w:bCs/>
                <w:iCs/>
              </w:rPr>
              <w:t xml:space="preserve"> и готический стили, перспективный портал, феодальный замок, башня-донжон,</w:t>
            </w:r>
          </w:p>
          <w:p w:rsidR="00E87C3B" w:rsidRPr="003100D4" w:rsidRDefault="00E87C3B" w:rsidP="003100D4">
            <w:pPr>
              <w:snapToGrid w:val="0"/>
              <w:ind w:right="-57"/>
              <w:jc w:val="center"/>
              <w:rPr>
                <w:bCs/>
                <w:iCs/>
              </w:rPr>
            </w:pPr>
            <w:r w:rsidRPr="003100D4">
              <w:rPr>
                <w:bCs/>
                <w:iCs/>
              </w:rPr>
              <w:t xml:space="preserve">собор </w:t>
            </w:r>
            <w:proofErr w:type="spellStart"/>
            <w:r w:rsidRPr="003100D4">
              <w:rPr>
                <w:bCs/>
                <w:iCs/>
              </w:rPr>
              <w:t>Нотр-Дам</w:t>
            </w:r>
            <w:proofErr w:type="spellEnd"/>
            <w:r w:rsidRPr="003100D4">
              <w:rPr>
                <w:bCs/>
                <w:iCs/>
              </w:rPr>
              <w:t xml:space="preserve"> в Париже</w:t>
            </w:r>
          </w:p>
          <w:p w:rsidR="00E87C3B" w:rsidRPr="003100D4" w:rsidRDefault="00E87C3B" w:rsidP="003100D4">
            <w:pPr>
              <w:ind w:right="-108" w:hanging="108"/>
              <w:jc w:val="center"/>
            </w:pPr>
          </w:p>
        </w:tc>
        <w:tc>
          <w:tcPr>
            <w:tcW w:w="1980" w:type="dxa"/>
          </w:tcPr>
          <w:p w:rsidR="00E87C3B" w:rsidRDefault="00350195" w:rsidP="003100D4">
            <w:pPr>
              <w:ind w:right="-108" w:hanging="108"/>
              <w:jc w:val="center"/>
            </w:pPr>
            <w:r>
              <w:t>Гл. 13, стр. 130-140</w:t>
            </w:r>
          </w:p>
          <w:p w:rsidR="00350195" w:rsidRDefault="00350195" w:rsidP="003100D4">
            <w:pPr>
              <w:ind w:right="-108" w:hanging="108"/>
              <w:jc w:val="center"/>
            </w:pPr>
          </w:p>
          <w:p w:rsidR="00350195" w:rsidRPr="003100D4" w:rsidRDefault="00350195" w:rsidP="003100D4">
            <w:pPr>
              <w:ind w:right="-108" w:hanging="108"/>
              <w:jc w:val="center"/>
            </w:pPr>
            <w:r>
              <w:t xml:space="preserve">Темы стр. </w:t>
            </w:r>
            <w:r w:rsidR="00FA4C23">
              <w:t>149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pPr>
              <w:contextualSpacing/>
            </w:pPr>
            <w:r w:rsidRPr="007C33B9">
              <w:t>Изобразительное искусство средних веков.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3100D4">
            <w:pPr>
              <w:ind w:right="-108" w:firstLine="175"/>
            </w:pPr>
            <w:r w:rsidRPr="003100D4">
              <w:t>Рассмотреть скульптуры романского стиля; скульптуры готики; и</w:t>
            </w:r>
            <w:r w:rsidRPr="003100D4">
              <w:rPr>
                <w:rFonts w:eastAsia="Times New Roman"/>
                <w:spacing w:val="-5"/>
              </w:rPr>
              <w:t>скусство витража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Урок-лекция.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</w:tcPr>
          <w:p w:rsidR="00E87C3B" w:rsidRPr="003100D4" w:rsidRDefault="00E87C3B" w:rsidP="003100D4">
            <w:pPr>
              <w:shd w:val="clear" w:color="auto" w:fill="FFFFFF"/>
              <w:tabs>
                <w:tab w:val="right" w:pos="7392"/>
              </w:tabs>
              <w:snapToGrid w:val="0"/>
              <w:ind w:right="-57"/>
              <w:jc w:val="center"/>
              <w:rPr>
                <w:bCs/>
                <w:iCs/>
                <w:color w:val="000000"/>
              </w:rPr>
            </w:pPr>
            <w:r w:rsidRPr="003100D4">
              <w:rPr>
                <w:bCs/>
                <w:iCs/>
                <w:color w:val="000000"/>
              </w:rPr>
              <w:t>Химеры,</w:t>
            </w:r>
          </w:p>
          <w:p w:rsidR="00E87C3B" w:rsidRPr="003100D4" w:rsidRDefault="00E87C3B" w:rsidP="003100D4">
            <w:pPr>
              <w:shd w:val="clear" w:color="auto" w:fill="FFFFFF"/>
              <w:tabs>
                <w:tab w:val="right" w:pos="7392"/>
              </w:tabs>
              <w:snapToGrid w:val="0"/>
              <w:ind w:right="-57"/>
              <w:jc w:val="center"/>
              <w:rPr>
                <w:bCs/>
                <w:iCs/>
                <w:color w:val="000000"/>
              </w:rPr>
            </w:pPr>
            <w:r w:rsidRPr="003100D4">
              <w:rPr>
                <w:bCs/>
                <w:iCs/>
                <w:color w:val="000000"/>
              </w:rPr>
              <w:t>витраж, окно-роза</w:t>
            </w:r>
          </w:p>
        </w:tc>
        <w:tc>
          <w:tcPr>
            <w:tcW w:w="1980" w:type="dxa"/>
          </w:tcPr>
          <w:p w:rsidR="00FA4C23" w:rsidRDefault="00FA4C23" w:rsidP="003100D4">
            <w:pPr>
              <w:ind w:right="-108" w:hanging="108"/>
              <w:jc w:val="center"/>
            </w:pPr>
            <w:r>
              <w:t>Гл.14, стр.141-149</w:t>
            </w:r>
          </w:p>
          <w:p w:rsidR="00E87C3B" w:rsidRPr="00FA4C23" w:rsidRDefault="00FA4C23" w:rsidP="00FA4C23">
            <w:r>
              <w:t>Темы стр.158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E87C3B" w:rsidRPr="00087E9B" w:rsidRDefault="00E87C3B" w:rsidP="0055511E">
            <w:r w:rsidRPr="007C33B9">
              <w:t>Театральное искусство и музыка средних веков.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3100D4">
            <w:pPr>
              <w:ind w:right="-108" w:firstLine="175"/>
            </w:pPr>
            <w:r w:rsidRPr="003100D4">
              <w:t>Дать понятие о литургической драме; средневековом фарсе; рассказать о достижениях музыкальной культуры; музыкально-песенное творчество трубадуров и миннезингеров.</w:t>
            </w:r>
          </w:p>
          <w:p w:rsidR="00E87C3B" w:rsidRPr="003100D4" w:rsidRDefault="00E87C3B" w:rsidP="003100D4">
            <w:pPr>
              <w:shd w:val="clear" w:color="auto" w:fill="FFFFFF"/>
              <w:ind w:right="-108" w:firstLine="175"/>
              <w:rPr>
                <w:rFonts w:eastAsia="Times New Roman"/>
                <w:spacing w:val="-5"/>
              </w:rPr>
            </w:pPr>
            <w:r w:rsidRPr="003100D4">
              <w:rPr>
                <w:rFonts w:eastAsia="Times New Roman"/>
                <w:spacing w:val="-5"/>
              </w:rPr>
              <w:t>Понятие   о   литургической   драме и   средневековом   фарсе   (по  выбору)</w:t>
            </w:r>
          </w:p>
          <w:p w:rsidR="00E87C3B" w:rsidRPr="003100D4" w:rsidRDefault="00E87C3B" w:rsidP="003100D4">
            <w:pPr>
              <w:ind w:right="-108" w:firstLine="175"/>
            </w:pPr>
            <w:proofErr w:type="spellStart"/>
            <w:r w:rsidRPr="003100D4">
              <w:rPr>
                <w:rFonts w:eastAsia="Times New Roman"/>
                <w:spacing w:val="-5"/>
              </w:rPr>
              <w:t>Монодический</w:t>
            </w:r>
            <w:proofErr w:type="spellEnd"/>
            <w:r w:rsidRPr="003100D4">
              <w:rPr>
                <w:rFonts w:eastAsia="Times New Roman"/>
                <w:spacing w:val="-5"/>
              </w:rPr>
              <w:t xml:space="preserve">   склад   средневековой музыкальной культуры</w:t>
            </w:r>
          </w:p>
        </w:tc>
        <w:tc>
          <w:tcPr>
            <w:tcW w:w="1418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r w:rsidRPr="003100D4">
              <w:t>Урок-семинар.</w:t>
            </w:r>
          </w:p>
        </w:tc>
        <w:tc>
          <w:tcPr>
            <w:tcW w:w="1843" w:type="dxa"/>
          </w:tcPr>
          <w:p w:rsidR="00E87C3B" w:rsidRPr="003100D4" w:rsidRDefault="00E87C3B" w:rsidP="003100D4">
            <w:pPr>
              <w:ind w:right="-108" w:hanging="108"/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</w:tcPr>
          <w:p w:rsidR="00E87C3B" w:rsidRPr="003100D4" w:rsidRDefault="00E87C3B" w:rsidP="003100D4">
            <w:pPr>
              <w:snapToGrid w:val="0"/>
              <w:ind w:right="-57"/>
              <w:jc w:val="center"/>
              <w:rPr>
                <w:bCs/>
                <w:iCs/>
              </w:rPr>
            </w:pPr>
            <w:r w:rsidRPr="003100D4">
              <w:rPr>
                <w:bCs/>
                <w:iCs/>
              </w:rPr>
              <w:t>Литургическая драма, миракли, моралите, фарс,  григорианский хорал,  миннезингеры, трубадуры, труверы</w:t>
            </w:r>
          </w:p>
          <w:p w:rsidR="00E87C3B" w:rsidRPr="003100D4" w:rsidRDefault="00E87C3B" w:rsidP="003100D4">
            <w:pPr>
              <w:ind w:right="-108" w:hanging="108"/>
              <w:jc w:val="center"/>
            </w:pPr>
          </w:p>
        </w:tc>
        <w:tc>
          <w:tcPr>
            <w:tcW w:w="1980" w:type="dxa"/>
          </w:tcPr>
          <w:p w:rsidR="00E87C3B" w:rsidRDefault="00FA4C23" w:rsidP="003100D4">
            <w:pPr>
              <w:ind w:right="-108" w:hanging="108"/>
              <w:jc w:val="center"/>
            </w:pPr>
            <w:r>
              <w:t>Гл.15, стр.149-158</w:t>
            </w:r>
          </w:p>
          <w:p w:rsidR="00FA4C23" w:rsidRDefault="00FA4C23" w:rsidP="003100D4">
            <w:pPr>
              <w:ind w:right="-108" w:hanging="108"/>
              <w:jc w:val="center"/>
            </w:pPr>
          </w:p>
          <w:p w:rsidR="00FA4C23" w:rsidRPr="003100D4" w:rsidRDefault="00FA4C23" w:rsidP="00FA4C23">
            <w:pPr>
              <w:ind w:right="-108" w:hanging="108"/>
              <w:jc w:val="center"/>
            </w:pPr>
            <w:r>
              <w:t>Повторить стр. 119- 209 (подготовиться к эссе)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E87C3B" w:rsidRPr="006653B3" w:rsidRDefault="00E87C3B" w:rsidP="0055511E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 xml:space="preserve">Эссе </w:t>
            </w:r>
            <w:r w:rsidRPr="006653B3">
              <w:rPr>
                <w:rFonts w:cs="Times New Roman"/>
                <w:i/>
                <w:color w:val="FF0000"/>
              </w:rPr>
              <w:t>по теме «Культура Средних веков»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  <w:vAlign w:val="center"/>
          </w:tcPr>
          <w:p w:rsidR="00E87C3B" w:rsidRPr="007A51FA" w:rsidRDefault="00E87C3B" w:rsidP="003100D4">
            <w:pPr>
              <w:ind w:left="-108" w:right="-108" w:firstLine="175"/>
            </w:pPr>
            <w:r w:rsidRPr="007A51FA">
              <w:t>Проверка знаний, умений и навыков теме</w:t>
            </w:r>
          </w:p>
        </w:tc>
        <w:tc>
          <w:tcPr>
            <w:tcW w:w="1418" w:type="dxa"/>
            <w:vAlign w:val="center"/>
          </w:tcPr>
          <w:p w:rsidR="00E87C3B" w:rsidRPr="00181515" w:rsidRDefault="00E87C3B" w:rsidP="003100D4">
            <w:pPr>
              <w:shd w:val="clear" w:color="auto" w:fill="FFFFFF"/>
              <w:tabs>
                <w:tab w:val="left" w:leader="dot" w:pos="6840"/>
                <w:tab w:val="right" w:pos="7392"/>
              </w:tabs>
              <w:snapToGrid w:val="0"/>
              <w:spacing w:line="274" w:lineRule="atLeast"/>
              <w:ind w:right="-57"/>
              <w:jc w:val="center"/>
            </w:pPr>
            <w:r w:rsidRPr="00E67434">
              <w:rPr>
                <w:iCs/>
                <w:color w:val="000000"/>
              </w:rPr>
              <w:t>Урок обобщения и контроля ЗУН</w:t>
            </w:r>
          </w:p>
        </w:tc>
        <w:tc>
          <w:tcPr>
            <w:tcW w:w="1843" w:type="dxa"/>
            <w:vAlign w:val="center"/>
          </w:tcPr>
          <w:p w:rsidR="00E87C3B" w:rsidRPr="003100D4" w:rsidRDefault="00E87C3B" w:rsidP="003100D4">
            <w:pPr>
              <w:jc w:val="center"/>
            </w:pPr>
          </w:p>
        </w:tc>
        <w:tc>
          <w:tcPr>
            <w:tcW w:w="1734" w:type="dxa"/>
            <w:vAlign w:val="center"/>
          </w:tcPr>
          <w:p w:rsidR="00E87C3B" w:rsidRPr="003100D4" w:rsidRDefault="00E87C3B" w:rsidP="003100D4">
            <w:pPr>
              <w:jc w:val="center"/>
            </w:pPr>
          </w:p>
        </w:tc>
        <w:tc>
          <w:tcPr>
            <w:tcW w:w="1980" w:type="dxa"/>
            <w:vAlign w:val="center"/>
          </w:tcPr>
          <w:p w:rsidR="00E87C3B" w:rsidRPr="003100D4" w:rsidRDefault="00FA4C23" w:rsidP="003100D4">
            <w:pPr>
              <w:jc w:val="center"/>
            </w:pPr>
            <w:r>
              <w:t>Не задано.</w:t>
            </w:r>
          </w:p>
        </w:tc>
      </w:tr>
      <w:tr w:rsidR="00E87C3B" w:rsidRPr="00181515" w:rsidTr="00885843">
        <w:tc>
          <w:tcPr>
            <w:tcW w:w="15944" w:type="dxa"/>
            <w:gridSpan w:val="9"/>
            <w:vAlign w:val="center"/>
          </w:tcPr>
          <w:p w:rsidR="00E87C3B" w:rsidRPr="00181515" w:rsidRDefault="00E87C3B" w:rsidP="000676D2">
            <w:pPr>
              <w:spacing w:before="240" w:after="240"/>
              <w:jc w:val="center"/>
            </w:pPr>
            <w:r>
              <w:rPr>
                <w:b/>
                <w:sz w:val="28"/>
                <w:szCs w:val="28"/>
              </w:rPr>
              <w:t>Средневековая культура Востока - 4 часа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2F10FA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B86D61">
            <w:pPr>
              <w:contextualSpacing/>
            </w:pPr>
            <w:r w:rsidRPr="00B60119">
              <w:t>Индия – «страна чудес».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B86D61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6D61">
            <w:pPr>
              <w:jc w:val="center"/>
            </w:pPr>
          </w:p>
        </w:tc>
        <w:tc>
          <w:tcPr>
            <w:tcW w:w="3969" w:type="dxa"/>
          </w:tcPr>
          <w:p w:rsidR="00E87C3B" w:rsidRPr="003100D4" w:rsidRDefault="00E87C3B" w:rsidP="00885843">
            <w:pPr>
              <w:ind w:firstLine="175"/>
            </w:pPr>
            <w:r w:rsidRPr="003100D4">
              <w:t xml:space="preserve">Рассмотреть  шедевры индийского зодчества; искусство живописи; </w:t>
            </w:r>
            <w:r w:rsidRPr="003100D4">
              <w:lastRenderedPageBreak/>
              <w:t xml:space="preserve">музыкальное и театральное искусство Индии; искусство индийского танца. </w:t>
            </w:r>
            <w:r>
              <w:rPr>
                <w:rFonts w:eastAsia="Times New Roman"/>
                <w:spacing w:val="-6"/>
              </w:rPr>
              <w:t>Самобытность и неповторимость ху</w:t>
            </w:r>
            <w:r>
              <w:rPr>
                <w:rFonts w:eastAsia="Times New Roman"/>
                <w:spacing w:val="-6"/>
              </w:rPr>
              <w:softHyphen/>
            </w:r>
            <w:r>
              <w:rPr>
                <w:rFonts w:eastAsia="Times New Roman"/>
                <w:spacing w:val="-7"/>
              </w:rPr>
              <w:t xml:space="preserve">дожественной культуры Индии. </w:t>
            </w:r>
            <w:r>
              <w:rPr>
                <w:rFonts w:eastAsia="Times New Roman"/>
                <w:i/>
                <w:iCs/>
                <w:spacing w:val="-11"/>
              </w:rPr>
              <w:t xml:space="preserve">Ступа в </w:t>
            </w:r>
            <w:proofErr w:type="spellStart"/>
            <w:r>
              <w:rPr>
                <w:rFonts w:eastAsia="Times New Roman"/>
                <w:i/>
                <w:iCs/>
                <w:spacing w:val="-11"/>
              </w:rPr>
              <w:t>Санчи</w:t>
            </w:r>
            <w:proofErr w:type="spellEnd"/>
            <w:r>
              <w:rPr>
                <w:rFonts w:eastAsia="Times New Roman"/>
                <w:i/>
                <w:iCs/>
                <w:spacing w:val="-11"/>
              </w:rPr>
              <w:t>, ее назначение и особен</w:t>
            </w:r>
            <w:r>
              <w:rPr>
                <w:rFonts w:eastAsia="Times New Roman"/>
                <w:i/>
                <w:iCs/>
                <w:spacing w:val="-11"/>
              </w:rPr>
              <w:softHyphen/>
            </w:r>
            <w:r>
              <w:rPr>
                <w:rFonts w:eastAsia="Times New Roman"/>
                <w:i/>
                <w:iCs/>
                <w:spacing w:val="-12"/>
              </w:rPr>
              <w:t>ности внешнего облика. Пещерные хра</w:t>
            </w:r>
            <w:r>
              <w:rPr>
                <w:rFonts w:eastAsia="Times New Roman"/>
                <w:i/>
                <w:iCs/>
                <w:spacing w:val="-12"/>
              </w:rPr>
              <w:softHyphen/>
            </w:r>
            <w:r>
              <w:rPr>
                <w:rFonts w:eastAsia="Times New Roman"/>
                <w:i/>
                <w:iCs/>
                <w:spacing w:val="-8"/>
              </w:rPr>
              <w:t>мы (</w:t>
            </w:r>
            <w:proofErr w:type="spellStart"/>
            <w:r>
              <w:rPr>
                <w:rFonts w:eastAsia="Times New Roman"/>
                <w:i/>
                <w:iCs/>
                <w:spacing w:val="-8"/>
              </w:rPr>
              <w:t>чайтья</w:t>
            </w:r>
            <w:proofErr w:type="spellEnd"/>
            <w:r>
              <w:rPr>
                <w:rFonts w:eastAsia="Times New Roman"/>
                <w:i/>
                <w:iCs/>
                <w:spacing w:val="-8"/>
              </w:rPr>
              <w:t xml:space="preserve"> в </w:t>
            </w:r>
            <w:proofErr w:type="spellStart"/>
            <w:r>
              <w:rPr>
                <w:rFonts w:eastAsia="Times New Roman"/>
                <w:i/>
                <w:iCs/>
                <w:spacing w:val="-8"/>
              </w:rPr>
              <w:t>Карли</w:t>
            </w:r>
            <w:proofErr w:type="spellEnd"/>
            <w:r>
              <w:rPr>
                <w:rFonts w:eastAsia="Times New Roman"/>
                <w:i/>
                <w:iCs/>
                <w:spacing w:val="-8"/>
              </w:rPr>
              <w:t xml:space="preserve">) и храм </w:t>
            </w:r>
            <w:proofErr w:type="spellStart"/>
            <w:r>
              <w:rPr>
                <w:rFonts w:eastAsia="Times New Roman"/>
                <w:i/>
                <w:iCs/>
                <w:spacing w:val="-8"/>
              </w:rPr>
              <w:t>Кандаръя</w:t>
            </w:r>
            <w:proofErr w:type="spellEnd"/>
            <w:r>
              <w:rPr>
                <w:rFonts w:eastAsia="Times New Roman"/>
                <w:i/>
                <w:iCs/>
                <w:spacing w:val="-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pacing w:val="-12"/>
              </w:rPr>
              <w:t>Махадевы</w:t>
            </w:r>
            <w:proofErr w:type="spellEnd"/>
            <w:r>
              <w:rPr>
                <w:rFonts w:eastAsia="Times New Roman"/>
                <w:i/>
                <w:iCs/>
                <w:spacing w:val="-12"/>
              </w:rPr>
              <w:t xml:space="preserve"> в </w:t>
            </w:r>
            <w:proofErr w:type="spellStart"/>
            <w:r>
              <w:rPr>
                <w:rFonts w:eastAsia="Times New Roman"/>
                <w:i/>
                <w:iCs/>
                <w:spacing w:val="-12"/>
              </w:rPr>
              <w:t>Кхаджурахо</w:t>
            </w:r>
            <w:proofErr w:type="spellEnd"/>
            <w:r>
              <w:rPr>
                <w:rFonts w:eastAsia="Times New Roman"/>
                <w:i/>
                <w:iCs/>
                <w:spacing w:val="-12"/>
              </w:rPr>
              <w:t xml:space="preserve"> (по выбору). </w:t>
            </w:r>
          </w:p>
        </w:tc>
        <w:tc>
          <w:tcPr>
            <w:tcW w:w="1418" w:type="dxa"/>
          </w:tcPr>
          <w:p w:rsidR="00E87C3B" w:rsidRPr="003100D4" w:rsidRDefault="00E87C3B" w:rsidP="00B86D61">
            <w:pPr>
              <w:ind w:firstLine="175"/>
              <w:jc w:val="center"/>
            </w:pPr>
            <w:r w:rsidRPr="003100D4">
              <w:lastRenderedPageBreak/>
              <w:t>Урок-</w:t>
            </w:r>
            <w:r>
              <w:t>экскурсия</w:t>
            </w:r>
          </w:p>
        </w:tc>
        <w:tc>
          <w:tcPr>
            <w:tcW w:w="1843" w:type="dxa"/>
          </w:tcPr>
          <w:p w:rsidR="00E87C3B" w:rsidRPr="003100D4" w:rsidRDefault="00E87C3B" w:rsidP="00B86D61">
            <w:pPr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 xml:space="preserve">, иллюстрации </w:t>
            </w:r>
            <w:r w:rsidRPr="003100D4">
              <w:lastRenderedPageBreak/>
              <w:t>по теме.</w:t>
            </w:r>
          </w:p>
        </w:tc>
        <w:tc>
          <w:tcPr>
            <w:tcW w:w="1734" w:type="dxa"/>
            <w:vAlign w:val="center"/>
          </w:tcPr>
          <w:p w:rsidR="00E87C3B" w:rsidRPr="00B86D61" w:rsidRDefault="00E87C3B" w:rsidP="00B86D61">
            <w:pPr>
              <w:snapToGrid w:val="0"/>
              <w:spacing w:line="274" w:lineRule="atLeast"/>
              <w:ind w:right="-170"/>
              <w:rPr>
                <w:bCs/>
              </w:rPr>
            </w:pPr>
            <w:r w:rsidRPr="00B86D61">
              <w:rPr>
                <w:bCs/>
                <w:iCs/>
              </w:rPr>
              <w:lastRenderedPageBreak/>
              <w:t xml:space="preserve">Пантеон индийских </w:t>
            </w:r>
            <w:r w:rsidRPr="00B86D61">
              <w:rPr>
                <w:bCs/>
                <w:iCs/>
              </w:rPr>
              <w:lastRenderedPageBreak/>
              <w:t xml:space="preserve">богов, </w:t>
            </w:r>
            <w:proofErr w:type="spellStart"/>
            <w:r w:rsidRPr="00B86D61">
              <w:rPr>
                <w:bCs/>
                <w:iCs/>
              </w:rPr>
              <w:t>якшини</w:t>
            </w:r>
            <w:proofErr w:type="spellEnd"/>
            <w:r w:rsidRPr="00B86D61">
              <w:rPr>
                <w:bCs/>
                <w:iCs/>
              </w:rPr>
              <w:t xml:space="preserve">, </w:t>
            </w:r>
            <w:proofErr w:type="spellStart"/>
            <w:r w:rsidRPr="00B86D61">
              <w:rPr>
                <w:bCs/>
                <w:iCs/>
              </w:rPr>
              <w:t>чайтья</w:t>
            </w:r>
            <w:proofErr w:type="spellEnd"/>
            <w:r w:rsidRPr="00B86D61">
              <w:rPr>
                <w:bCs/>
                <w:iCs/>
              </w:rPr>
              <w:t xml:space="preserve">, </w:t>
            </w:r>
            <w:proofErr w:type="spellStart"/>
            <w:r w:rsidRPr="00B86D61">
              <w:rPr>
                <w:bCs/>
                <w:iCs/>
              </w:rPr>
              <w:t>вихара</w:t>
            </w:r>
            <w:proofErr w:type="spellEnd"/>
            <w:r w:rsidRPr="00B86D61">
              <w:rPr>
                <w:bCs/>
                <w:iCs/>
              </w:rPr>
              <w:t xml:space="preserve">, притвор, миниатюрная живопись, </w:t>
            </w:r>
            <w:proofErr w:type="spellStart"/>
            <w:r w:rsidRPr="00B86D61">
              <w:rPr>
                <w:bCs/>
                <w:iCs/>
              </w:rPr>
              <w:t>рага</w:t>
            </w:r>
            <w:proofErr w:type="spellEnd"/>
            <w:r w:rsidRPr="00B86D61">
              <w:rPr>
                <w:bCs/>
                <w:iCs/>
              </w:rPr>
              <w:t>, «Веды»</w:t>
            </w:r>
            <w:proofErr w:type="gramStart"/>
            <w:r w:rsidRPr="00B86D61">
              <w:rPr>
                <w:bCs/>
                <w:iCs/>
              </w:rPr>
              <w:t>,</w:t>
            </w:r>
            <w:proofErr w:type="spellStart"/>
            <w:r w:rsidRPr="00B86D61">
              <w:rPr>
                <w:bCs/>
                <w:iCs/>
              </w:rPr>
              <w:t>с</w:t>
            </w:r>
            <w:proofErr w:type="gramEnd"/>
            <w:r w:rsidRPr="00B86D61">
              <w:rPr>
                <w:bCs/>
                <w:iCs/>
              </w:rPr>
              <w:t>итар</w:t>
            </w:r>
            <w:proofErr w:type="spellEnd"/>
            <w:r w:rsidRPr="00B86D61">
              <w:rPr>
                <w:bCs/>
                <w:iCs/>
              </w:rPr>
              <w:t>, «раса»</w:t>
            </w:r>
            <w:r w:rsidRPr="00B86D61">
              <w:rPr>
                <w:bCs/>
              </w:rPr>
              <w:t>.</w:t>
            </w:r>
          </w:p>
        </w:tc>
        <w:tc>
          <w:tcPr>
            <w:tcW w:w="1980" w:type="dxa"/>
          </w:tcPr>
          <w:p w:rsidR="00E87C3B" w:rsidRDefault="00FA4C23" w:rsidP="0048527B">
            <w:pPr>
              <w:jc w:val="center"/>
            </w:pPr>
            <w:r>
              <w:lastRenderedPageBreak/>
              <w:t>Гл. 20, стр.211-225</w:t>
            </w:r>
          </w:p>
          <w:p w:rsidR="00C655E2" w:rsidRPr="0048527B" w:rsidRDefault="00C655E2" w:rsidP="0048527B">
            <w:pPr>
              <w:jc w:val="center"/>
            </w:pPr>
            <w:r>
              <w:lastRenderedPageBreak/>
              <w:t>Темы стр. 237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2F10FA" w:rsidP="00B86D6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B86D61">
            <w:pPr>
              <w:contextualSpacing/>
            </w:pPr>
            <w:r w:rsidRPr="00B60119">
              <w:t>Художественная культура Китая.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B86D61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6D61">
            <w:pPr>
              <w:jc w:val="center"/>
            </w:pPr>
          </w:p>
        </w:tc>
        <w:tc>
          <w:tcPr>
            <w:tcW w:w="3969" w:type="dxa"/>
          </w:tcPr>
          <w:p w:rsidR="00E87C3B" w:rsidRDefault="00E87C3B" w:rsidP="00B86D61">
            <w:pPr>
              <w:ind w:firstLine="175"/>
            </w:pPr>
            <w:r w:rsidRPr="003100D4">
              <w:t>Рассмотреть шедевры китайской архитектуры; скульптуры Китая; жанры китайской живописи; пекинская музыкальная драма.</w:t>
            </w:r>
          </w:p>
          <w:p w:rsidR="00E87C3B" w:rsidRPr="003100D4" w:rsidRDefault="00E87C3B" w:rsidP="00B86D61">
            <w:pPr>
              <w:ind w:firstLine="175"/>
            </w:pPr>
            <w:r>
              <w:rPr>
                <w:rFonts w:eastAsia="Times New Roman"/>
                <w:spacing w:val="-6"/>
              </w:rPr>
              <w:t>Значение и уникальный характер ки</w:t>
            </w:r>
            <w:r>
              <w:rPr>
                <w:rFonts w:eastAsia="Times New Roman"/>
                <w:spacing w:val="-6"/>
              </w:rPr>
              <w:softHyphen/>
            </w:r>
            <w:r>
              <w:rPr>
                <w:rFonts w:eastAsia="Times New Roman"/>
                <w:spacing w:val="-8"/>
              </w:rPr>
              <w:t xml:space="preserve">тайской художественной культуры. </w:t>
            </w:r>
            <w:r>
              <w:rPr>
                <w:rFonts w:eastAsia="Times New Roman"/>
                <w:spacing w:val="-6"/>
              </w:rPr>
              <w:t xml:space="preserve">Шедевры  архитектуры.  </w:t>
            </w:r>
            <w:r>
              <w:rPr>
                <w:rFonts w:eastAsia="Times New Roman"/>
                <w:i/>
                <w:iCs/>
                <w:spacing w:val="-6"/>
              </w:rPr>
              <w:t xml:space="preserve">Воплощение </w:t>
            </w:r>
            <w:r>
              <w:rPr>
                <w:rFonts w:eastAsia="Times New Roman"/>
                <w:i/>
                <w:iCs/>
                <w:spacing w:val="-8"/>
              </w:rPr>
              <w:t>мифологических и религиозно-нравст</w:t>
            </w:r>
            <w:r>
              <w:rPr>
                <w:rFonts w:eastAsia="Times New Roman"/>
                <w:i/>
                <w:iCs/>
                <w:spacing w:val="-8"/>
              </w:rPr>
              <w:softHyphen/>
              <w:t xml:space="preserve">венных представлений Китая в храме </w:t>
            </w:r>
            <w:r>
              <w:rPr>
                <w:rFonts w:eastAsia="Times New Roman"/>
                <w:i/>
                <w:iCs/>
                <w:spacing w:val="-5"/>
              </w:rPr>
              <w:t xml:space="preserve">Неба  в Пекине. </w:t>
            </w:r>
          </w:p>
        </w:tc>
        <w:tc>
          <w:tcPr>
            <w:tcW w:w="1418" w:type="dxa"/>
          </w:tcPr>
          <w:p w:rsidR="00E87C3B" w:rsidRPr="003100D4" w:rsidRDefault="00E87C3B" w:rsidP="00B86D61">
            <w:pPr>
              <w:ind w:firstLine="175"/>
              <w:jc w:val="center"/>
            </w:pPr>
            <w:r>
              <w:t>Урок-экспедиция</w:t>
            </w:r>
            <w:r w:rsidRPr="003100D4">
              <w:t>.</w:t>
            </w:r>
          </w:p>
        </w:tc>
        <w:tc>
          <w:tcPr>
            <w:tcW w:w="1843" w:type="dxa"/>
          </w:tcPr>
          <w:p w:rsidR="00E87C3B" w:rsidRPr="003100D4" w:rsidRDefault="00E87C3B" w:rsidP="00B86D61">
            <w:pPr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  <w:vAlign w:val="center"/>
          </w:tcPr>
          <w:p w:rsidR="00E87C3B" w:rsidRPr="00B86D61" w:rsidRDefault="00E87C3B" w:rsidP="00B86D61">
            <w:pPr>
              <w:jc w:val="center"/>
            </w:pPr>
            <w:r w:rsidRPr="00B86D61">
              <w:rPr>
                <w:bCs/>
                <w:iCs/>
              </w:rPr>
              <w:t>Пагода, павильон, «терракотовое войско»</w:t>
            </w:r>
          </w:p>
        </w:tc>
        <w:tc>
          <w:tcPr>
            <w:tcW w:w="1980" w:type="dxa"/>
          </w:tcPr>
          <w:p w:rsidR="004B2BA9" w:rsidRDefault="004B2BA9" w:rsidP="0048527B">
            <w:pPr>
              <w:jc w:val="center"/>
            </w:pPr>
            <w:r>
              <w:t>Гл 21. Стр.226-237</w:t>
            </w:r>
          </w:p>
          <w:p w:rsidR="00E87C3B" w:rsidRPr="0048527B" w:rsidRDefault="004B2BA9" w:rsidP="0048527B">
            <w:pPr>
              <w:jc w:val="center"/>
            </w:pPr>
            <w:r w:rsidRPr="0048527B">
              <w:t>Т</w:t>
            </w:r>
            <w:r w:rsidR="00E87C3B" w:rsidRPr="0048527B">
              <w:t>емы</w:t>
            </w:r>
            <w:r>
              <w:t xml:space="preserve"> стр.248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B86D6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C32F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B86D61">
            <w:r w:rsidRPr="00B60119">
              <w:t>Искусство страны восходящего солнца (Япония).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B86D61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6D61">
            <w:pPr>
              <w:jc w:val="center"/>
            </w:pPr>
          </w:p>
        </w:tc>
        <w:tc>
          <w:tcPr>
            <w:tcW w:w="3969" w:type="dxa"/>
          </w:tcPr>
          <w:p w:rsidR="00E87C3B" w:rsidRDefault="00E87C3B" w:rsidP="00B86D61">
            <w:pPr>
              <w:ind w:firstLine="175"/>
            </w:pPr>
            <w:r w:rsidRPr="003100D4">
              <w:t>Рассмотреть шедевры японской архитектуры; садово-парковое искусство; мастерская японской гравюры; скульптуры нэцкэ; театральное искусство.</w:t>
            </w:r>
          </w:p>
          <w:p w:rsidR="00E87C3B" w:rsidRPr="003100D4" w:rsidRDefault="00E87C3B" w:rsidP="00B86D61">
            <w:pPr>
              <w:shd w:val="clear" w:color="auto" w:fill="FFFFFF"/>
              <w:ind w:firstLine="175"/>
              <w:jc w:val="both"/>
            </w:pPr>
            <w:r>
              <w:rPr>
                <w:rFonts w:eastAsia="Times New Roman"/>
                <w:spacing w:val="-3"/>
              </w:rPr>
              <w:t>Своеобразие и неповторимость ис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>кусства Японии</w:t>
            </w:r>
            <w:r>
              <w:rPr>
                <w:rFonts w:eastAsia="Times New Roman"/>
                <w:spacing w:val="-5"/>
              </w:rPr>
              <w:t xml:space="preserve">. </w:t>
            </w:r>
          </w:p>
        </w:tc>
        <w:tc>
          <w:tcPr>
            <w:tcW w:w="1418" w:type="dxa"/>
          </w:tcPr>
          <w:p w:rsidR="00E87C3B" w:rsidRPr="003100D4" w:rsidRDefault="00E87C3B" w:rsidP="00B86D61">
            <w:pPr>
              <w:ind w:firstLine="175"/>
              <w:jc w:val="center"/>
            </w:pPr>
            <w:r w:rsidRPr="003100D4">
              <w:t>Урок-семинар.</w:t>
            </w:r>
          </w:p>
        </w:tc>
        <w:tc>
          <w:tcPr>
            <w:tcW w:w="1843" w:type="dxa"/>
          </w:tcPr>
          <w:p w:rsidR="00E87C3B" w:rsidRPr="003100D4" w:rsidRDefault="00E87C3B" w:rsidP="00B86D61">
            <w:pPr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  <w:vAlign w:val="center"/>
          </w:tcPr>
          <w:p w:rsidR="00E87C3B" w:rsidRPr="00B86D61" w:rsidRDefault="00E87C3B" w:rsidP="00B86D61">
            <w:pPr>
              <w:jc w:val="center"/>
            </w:pPr>
            <w:r w:rsidRPr="00B86D61">
              <w:rPr>
                <w:bCs/>
                <w:iCs/>
                <w:color w:val="000000"/>
                <w:szCs w:val="22"/>
              </w:rPr>
              <w:t>Иероглифиче</w:t>
            </w:r>
            <w:r>
              <w:rPr>
                <w:bCs/>
                <w:iCs/>
                <w:color w:val="000000"/>
                <w:szCs w:val="22"/>
              </w:rPr>
              <w:t>ская каллиграфия, гравюра, нэцкэ</w:t>
            </w:r>
          </w:p>
        </w:tc>
        <w:tc>
          <w:tcPr>
            <w:tcW w:w="1980" w:type="dxa"/>
          </w:tcPr>
          <w:p w:rsidR="00E87C3B" w:rsidRDefault="004B2BA9" w:rsidP="0048527B">
            <w:pPr>
              <w:jc w:val="center"/>
            </w:pPr>
            <w:r>
              <w:t>Гл.22, стр. 238-248</w:t>
            </w:r>
          </w:p>
          <w:p w:rsidR="004B2BA9" w:rsidRPr="0048527B" w:rsidRDefault="004B2BA9" w:rsidP="0048527B">
            <w:pPr>
              <w:jc w:val="center"/>
            </w:pPr>
            <w:r>
              <w:t>Темы стр. 261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B86D6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B86D61">
            <w:pPr>
              <w:contextualSpacing/>
            </w:pPr>
            <w:r w:rsidRPr="00B60119">
              <w:t>Художественная культура ислама.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B86D61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B86D61">
            <w:pPr>
              <w:jc w:val="center"/>
            </w:pPr>
          </w:p>
        </w:tc>
        <w:tc>
          <w:tcPr>
            <w:tcW w:w="3969" w:type="dxa"/>
          </w:tcPr>
          <w:p w:rsidR="00E87C3B" w:rsidRDefault="00E87C3B" w:rsidP="00B86D61">
            <w:pPr>
              <w:ind w:firstLine="175"/>
            </w:pPr>
            <w:r w:rsidRPr="003100D4">
              <w:t>Рассмотреть шедевры исламской архитектуры; изобразительное искусство ислама; литература Арабского Востока; своеобразие музыкальной культуры ислама.</w:t>
            </w:r>
          </w:p>
          <w:p w:rsidR="00E87C3B" w:rsidRPr="003100D4" w:rsidRDefault="00E87C3B" w:rsidP="0048527B">
            <w:pPr>
              <w:ind w:firstLine="175"/>
            </w:pPr>
            <w:r>
              <w:rPr>
                <w:rFonts w:eastAsia="Times New Roman"/>
                <w:spacing w:val="-3"/>
              </w:rPr>
              <w:t>Исторические корни и значение ис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7"/>
              </w:rPr>
              <w:t xml:space="preserve">кусства ислама. </w:t>
            </w:r>
            <w:r>
              <w:rPr>
                <w:rFonts w:eastAsia="Times New Roman"/>
                <w:i/>
                <w:iCs/>
                <w:spacing w:val="-7"/>
              </w:rPr>
              <w:t>Мусульманский образ рая в комп</w:t>
            </w:r>
            <w:r>
              <w:rPr>
                <w:rFonts w:eastAsia="Times New Roman"/>
                <w:i/>
                <w:iCs/>
                <w:spacing w:val="-7"/>
              </w:rPr>
              <w:softHyphen/>
            </w:r>
            <w:r>
              <w:rPr>
                <w:rFonts w:eastAsia="Times New Roman"/>
                <w:i/>
                <w:iCs/>
                <w:spacing w:val="-12"/>
              </w:rPr>
              <w:t xml:space="preserve">лексе </w:t>
            </w:r>
            <w:proofErr w:type="spellStart"/>
            <w:r>
              <w:rPr>
                <w:rFonts w:eastAsia="Times New Roman"/>
                <w:i/>
                <w:iCs/>
                <w:spacing w:val="-12"/>
              </w:rPr>
              <w:t>Регистана</w:t>
            </w:r>
            <w:proofErr w:type="spellEnd"/>
            <w:r>
              <w:rPr>
                <w:rFonts w:eastAsia="Times New Roman"/>
                <w:i/>
                <w:iCs/>
                <w:spacing w:val="-12"/>
              </w:rPr>
              <w:t xml:space="preserve"> (древний Самарканд). </w:t>
            </w:r>
          </w:p>
        </w:tc>
        <w:tc>
          <w:tcPr>
            <w:tcW w:w="1418" w:type="dxa"/>
          </w:tcPr>
          <w:p w:rsidR="00E87C3B" w:rsidRPr="003100D4" w:rsidRDefault="00E87C3B" w:rsidP="00B86D61">
            <w:pPr>
              <w:ind w:firstLine="175"/>
              <w:jc w:val="center"/>
            </w:pPr>
            <w:r w:rsidRPr="003100D4">
              <w:t>Урок-лекция.</w:t>
            </w:r>
          </w:p>
        </w:tc>
        <w:tc>
          <w:tcPr>
            <w:tcW w:w="1843" w:type="dxa"/>
          </w:tcPr>
          <w:p w:rsidR="00E87C3B" w:rsidRPr="003100D4" w:rsidRDefault="00E87C3B" w:rsidP="00B86D61">
            <w:pPr>
              <w:jc w:val="center"/>
            </w:pPr>
            <w:proofErr w:type="gramStart"/>
            <w:r w:rsidRPr="003100D4">
              <w:t>м</w:t>
            </w:r>
            <w:proofErr w:type="gramEnd"/>
            <w:r w:rsidRPr="003100D4">
              <w:t>/</w:t>
            </w:r>
            <w:proofErr w:type="spellStart"/>
            <w:r w:rsidRPr="003100D4">
              <w:t>медия</w:t>
            </w:r>
            <w:proofErr w:type="spellEnd"/>
            <w:r w:rsidRPr="003100D4">
              <w:t>, иллюстрации по теме.</w:t>
            </w:r>
          </w:p>
        </w:tc>
        <w:tc>
          <w:tcPr>
            <w:tcW w:w="1734" w:type="dxa"/>
            <w:vAlign w:val="center"/>
          </w:tcPr>
          <w:p w:rsidR="00E87C3B" w:rsidRPr="00B86D61" w:rsidRDefault="00E87C3B" w:rsidP="00B86D61">
            <w:pPr>
              <w:jc w:val="center"/>
            </w:pPr>
            <w:r w:rsidRPr="00B86D61">
              <w:rPr>
                <w:bCs/>
                <w:iCs/>
              </w:rPr>
              <w:t xml:space="preserve">Мечеть, минарет, медресе, мавританский стиль,  муэдзин, каллиграфия, </w:t>
            </w:r>
            <w:proofErr w:type="spellStart"/>
            <w:r w:rsidRPr="00B86D61">
              <w:rPr>
                <w:bCs/>
                <w:iCs/>
              </w:rPr>
              <w:t>куфи</w:t>
            </w:r>
            <w:proofErr w:type="spellEnd"/>
            <w:r w:rsidRPr="00B86D61">
              <w:rPr>
                <w:bCs/>
                <w:iCs/>
              </w:rPr>
              <w:t>.</w:t>
            </w:r>
          </w:p>
        </w:tc>
        <w:tc>
          <w:tcPr>
            <w:tcW w:w="1980" w:type="dxa"/>
          </w:tcPr>
          <w:p w:rsidR="00E87C3B" w:rsidRDefault="004B2BA9" w:rsidP="0048527B">
            <w:pPr>
              <w:jc w:val="center"/>
            </w:pPr>
            <w:r>
              <w:t>Гл. 23, стр.249-261</w:t>
            </w:r>
          </w:p>
          <w:p w:rsidR="004B2BA9" w:rsidRPr="0048527B" w:rsidRDefault="004B2BA9" w:rsidP="004B2BA9"/>
        </w:tc>
      </w:tr>
      <w:tr w:rsidR="00E87C3B" w:rsidRPr="00181515" w:rsidTr="00885843">
        <w:tc>
          <w:tcPr>
            <w:tcW w:w="15944" w:type="dxa"/>
            <w:gridSpan w:val="9"/>
            <w:vAlign w:val="center"/>
          </w:tcPr>
          <w:p w:rsidR="00E87C3B" w:rsidRPr="00181515" w:rsidRDefault="00E87C3B" w:rsidP="00B86D61">
            <w:pPr>
              <w:jc w:val="center"/>
              <w:rPr>
                <w:b/>
              </w:rPr>
            </w:pPr>
            <w:r w:rsidRPr="00292E43">
              <w:rPr>
                <w:rFonts w:cs="Times New Roman"/>
                <w:b/>
                <w:sz w:val="28"/>
                <w:szCs w:val="28"/>
              </w:rPr>
              <w:t>Возрождение –</w:t>
            </w:r>
            <w:r>
              <w:rPr>
                <w:rFonts w:cs="Times New Roman"/>
                <w:b/>
                <w:sz w:val="28"/>
                <w:szCs w:val="28"/>
              </w:rPr>
              <w:t xml:space="preserve"> 10</w:t>
            </w:r>
            <w:r w:rsidRPr="00292E43">
              <w:rPr>
                <w:rFonts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 xml:space="preserve">Флоренция – </w:t>
            </w:r>
            <w:r w:rsidRPr="00B60119">
              <w:lastRenderedPageBreak/>
              <w:t>колыбель итальянского Возрождения.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Рассмотреть флорентийское чудо </w:t>
            </w:r>
            <w:r w:rsidRPr="00B73190">
              <w:rPr>
                <w:rFonts w:cs="Times New Roman"/>
              </w:rPr>
              <w:lastRenderedPageBreak/>
              <w:t>Бру</w:t>
            </w:r>
            <w:r w:rsidR="00A86E4A">
              <w:rPr>
                <w:rFonts w:cs="Times New Roman"/>
              </w:rPr>
              <w:t>н</w:t>
            </w:r>
            <w:r w:rsidRPr="00B73190">
              <w:rPr>
                <w:rFonts w:cs="Times New Roman"/>
              </w:rPr>
              <w:t>еллески</w:t>
            </w:r>
            <w:r w:rsidRPr="00B73190">
              <w:rPr>
                <w:rFonts w:eastAsia="Times New Roman" w:cs="Times New Roman"/>
                <w:i/>
                <w:iCs/>
                <w:spacing w:val="-12"/>
              </w:rPr>
              <w:t xml:space="preserve">— </w:t>
            </w:r>
            <w:proofErr w:type="gramStart"/>
            <w:r w:rsidRPr="00B73190">
              <w:rPr>
                <w:rFonts w:eastAsia="Times New Roman" w:cs="Times New Roman"/>
                <w:i/>
                <w:iCs/>
                <w:spacing w:val="-11"/>
              </w:rPr>
              <w:t>со</w:t>
            </w:r>
            <w:proofErr w:type="gramEnd"/>
            <w:r w:rsidRPr="00B73190">
              <w:rPr>
                <w:rFonts w:eastAsia="Times New Roman" w:cs="Times New Roman"/>
                <w:i/>
                <w:iCs/>
                <w:spacing w:val="-11"/>
              </w:rPr>
              <w:t xml:space="preserve">бор Санта-Мария </w:t>
            </w:r>
            <w:proofErr w:type="spellStart"/>
            <w:r w:rsidRPr="00B73190">
              <w:rPr>
                <w:rFonts w:eastAsia="Times New Roman" w:cs="Times New Roman"/>
                <w:i/>
                <w:iCs/>
                <w:spacing w:val="-11"/>
              </w:rPr>
              <w:t>делъ</w:t>
            </w:r>
            <w:proofErr w:type="spellEnd"/>
            <w:r w:rsidRPr="00B73190">
              <w:rPr>
                <w:rFonts w:eastAsia="Times New Roman" w:cs="Times New Roman"/>
                <w:i/>
                <w:iCs/>
                <w:spacing w:val="-11"/>
              </w:rPr>
              <w:t xml:space="preserve"> </w:t>
            </w:r>
            <w:proofErr w:type="spellStart"/>
            <w:r w:rsidRPr="00B73190">
              <w:rPr>
                <w:rFonts w:eastAsia="Times New Roman" w:cs="Times New Roman"/>
                <w:i/>
                <w:iCs/>
                <w:spacing w:val="-11"/>
              </w:rPr>
              <w:t>Фьоре</w:t>
            </w:r>
            <w:proofErr w:type="spellEnd"/>
            <w:r w:rsidRPr="00B73190">
              <w:rPr>
                <w:rFonts w:eastAsia="Times New Roman" w:cs="Times New Roman"/>
                <w:i/>
                <w:iCs/>
                <w:spacing w:val="-11"/>
              </w:rPr>
              <w:t>.</w:t>
            </w:r>
            <w:r w:rsidRPr="00B73190">
              <w:rPr>
                <w:rFonts w:cs="Times New Roman"/>
              </w:rPr>
              <w:t>; скульптурные шедевры Донателло; рассмотреть настоящий переворот в живописи (</w:t>
            </w:r>
            <w:proofErr w:type="spellStart"/>
            <w:r w:rsidRPr="00B73190">
              <w:rPr>
                <w:rFonts w:cs="Times New Roman"/>
              </w:rPr>
              <w:t>Мозаччо</w:t>
            </w:r>
            <w:proofErr w:type="spellEnd"/>
            <w:r w:rsidRPr="00B73190">
              <w:rPr>
                <w:rFonts w:cs="Times New Roman"/>
              </w:rPr>
              <w:t>); в мире образов Боттичелли.</w:t>
            </w:r>
          </w:p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eastAsia="Times New Roman" w:cs="Times New Roman"/>
                <w:spacing w:val="-4"/>
              </w:rPr>
              <w:t>Эстетика итальянского Возрожде</w:t>
            </w:r>
            <w:r w:rsidRPr="00B73190">
              <w:rPr>
                <w:rFonts w:eastAsia="Times New Roman" w:cs="Times New Roman"/>
                <w:spacing w:val="-4"/>
              </w:rPr>
              <w:softHyphen/>
            </w:r>
            <w:r w:rsidRPr="00B73190">
              <w:rPr>
                <w:rFonts w:eastAsia="Times New Roman" w:cs="Times New Roman"/>
                <w:spacing w:val="-2"/>
              </w:rPr>
              <w:t>ния. Воплощение идеалов Ренес</w:t>
            </w:r>
            <w:r w:rsidRPr="00B73190">
              <w:rPr>
                <w:rFonts w:eastAsia="Times New Roman" w:cs="Times New Roman"/>
                <w:spacing w:val="-2"/>
              </w:rPr>
              <w:softHyphen/>
            </w:r>
            <w:r w:rsidRPr="00B73190">
              <w:rPr>
                <w:rFonts w:eastAsia="Times New Roman" w:cs="Times New Roman"/>
                <w:spacing w:val="-4"/>
              </w:rPr>
              <w:t xml:space="preserve">санса в архитектуре Флоренции. 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lastRenderedPageBreak/>
              <w:t>Урок-</w:t>
            </w:r>
            <w:r w:rsidRPr="00B73190">
              <w:rPr>
                <w:rFonts w:cs="Times New Roman"/>
              </w:rPr>
              <w:lastRenderedPageBreak/>
              <w:t>семинар.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lastRenderedPageBreak/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 xml:space="preserve">, </w:t>
            </w:r>
            <w:r w:rsidRPr="00B73190">
              <w:rPr>
                <w:rFonts w:cs="Times New Roman"/>
              </w:rPr>
              <w:lastRenderedPageBreak/>
              <w:t>иллюстрации по теме.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Портреты </w:t>
            </w:r>
            <w:proofErr w:type="spellStart"/>
            <w:r w:rsidRPr="00B73190">
              <w:rPr>
                <w:rFonts w:cs="Times New Roman"/>
              </w:rPr>
              <w:t>Брукеллески</w:t>
            </w:r>
            <w:proofErr w:type="spellEnd"/>
            <w:r w:rsidRPr="00B73190">
              <w:rPr>
                <w:rFonts w:cs="Times New Roman"/>
              </w:rPr>
              <w:t xml:space="preserve">, Донателло, </w:t>
            </w:r>
            <w:proofErr w:type="spellStart"/>
            <w:r w:rsidRPr="00B73190">
              <w:rPr>
                <w:rFonts w:cs="Times New Roman"/>
              </w:rPr>
              <w:t>Мозаччо</w:t>
            </w:r>
            <w:proofErr w:type="spellEnd"/>
            <w:r w:rsidRPr="00B73190">
              <w:rPr>
                <w:rFonts w:cs="Times New Roman"/>
              </w:rPr>
              <w:t>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iCs/>
                <w:spacing w:val="-11"/>
              </w:rPr>
              <w:lastRenderedPageBreak/>
              <w:t>С</w:t>
            </w:r>
            <w:r w:rsidRPr="00B73190">
              <w:rPr>
                <w:rFonts w:eastAsia="Times New Roman" w:cs="Times New Roman"/>
                <w:iCs/>
                <w:spacing w:val="-11"/>
              </w:rPr>
              <w:t>обор Санта-</w:t>
            </w:r>
            <w:r w:rsidRPr="00B73190">
              <w:rPr>
                <w:rFonts w:eastAsia="Times New Roman" w:cs="Times New Roman"/>
                <w:iCs/>
                <w:spacing w:val="-11"/>
              </w:rPr>
              <w:lastRenderedPageBreak/>
              <w:t xml:space="preserve">Мария </w:t>
            </w:r>
            <w:proofErr w:type="spellStart"/>
            <w:r w:rsidRPr="00B73190">
              <w:rPr>
                <w:rFonts w:eastAsia="Times New Roman" w:cs="Times New Roman"/>
                <w:iCs/>
                <w:spacing w:val="-11"/>
              </w:rPr>
              <w:t>делъ</w:t>
            </w:r>
            <w:proofErr w:type="spellEnd"/>
            <w:r w:rsidRPr="00B73190">
              <w:rPr>
                <w:rFonts w:eastAsia="Times New Roman" w:cs="Times New Roman"/>
                <w:iCs/>
                <w:spacing w:val="-11"/>
              </w:rPr>
              <w:t xml:space="preserve"> </w:t>
            </w:r>
            <w:proofErr w:type="spellStart"/>
            <w:r w:rsidRPr="00B73190">
              <w:rPr>
                <w:rFonts w:eastAsia="Times New Roman" w:cs="Times New Roman"/>
                <w:iCs/>
                <w:spacing w:val="-11"/>
              </w:rPr>
              <w:t>Фьоре</w:t>
            </w:r>
            <w:proofErr w:type="spellEnd"/>
            <w:r w:rsidRPr="00B73190">
              <w:rPr>
                <w:rFonts w:eastAsia="Times New Roman" w:cs="Times New Roman"/>
                <w:iCs/>
                <w:spacing w:val="-11"/>
              </w:rPr>
              <w:t xml:space="preserve"> </w:t>
            </w:r>
            <w:proofErr w:type="spellStart"/>
            <w:r w:rsidRPr="00B73190">
              <w:rPr>
                <w:rFonts w:cs="Times New Roman"/>
              </w:rPr>
              <w:t>Мозаччо</w:t>
            </w:r>
            <w:proofErr w:type="spellEnd"/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Боттичелли</w:t>
            </w:r>
          </w:p>
        </w:tc>
        <w:tc>
          <w:tcPr>
            <w:tcW w:w="1980" w:type="dxa"/>
          </w:tcPr>
          <w:p w:rsidR="00E87C3B" w:rsidRPr="00B73190" w:rsidRDefault="004B2BA9" w:rsidP="00B73190">
            <w:pPr>
              <w:snapToGrid w:val="0"/>
              <w:ind w:firstLine="175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</w:rPr>
              <w:lastRenderedPageBreak/>
              <w:t>Гл.</w:t>
            </w:r>
            <w:r w:rsidR="00A86E4A">
              <w:rPr>
                <w:rFonts w:cs="Times New Roman"/>
              </w:rPr>
              <w:t>25, стр.281-</w:t>
            </w:r>
            <w:r w:rsidR="00A86E4A">
              <w:rPr>
                <w:rFonts w:cs="Times New Roman"/>
              </w:rPr>
              <w:lastRenderedPageBreak/>
              <w:t>293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>Живопись Проторенессанса и Раннего Возрождения.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Рассказать о мастерах Проторенессанса; рассмотреть личность </w:t>
            </w:r>
            <w:proofErr w:type="spellStart"/>
            <w:r w:rsidRPr="00B73190">
              <w:rPr>
                <w:rFonts w:cs="Times New Roman"/>
              </w:rPr>
              <w:t>Джотто</w:t>
            </w:r>
            <w:proofErr w:type="spellEnd"/>
            <w:r w:rsidRPr="00B73190">
              <w:rPr>
                <w:rFonts w:cs="Times New Roman"/>
              </w:rPr>
              <w:t xml:space="preserve"> как лучшего в мире живописца; живопись Раннего Возрождения.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Урок-лекция.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>, иллюстрации по теме.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Потрет </w:t>
            </w:r>
            <w:proofErr w:type="spellStart"/>
            <w:r w:rsidRPr="00B73190">
              <w:rPr>
                <w:rFonts w:cs="Times New Roman"/>
              </w:rPr>
              <w:t>Джотто</w:t>
            </w:r>
            <w:proofErr w:type="spellEnd"/>
            <w:r w:rsidRPr="00B73190">
              <w:rPr>
                <w:rFonts w:cs="Times New Roman"/>
              </w:rPr>
              <w:t>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bCs/>
                <w:iCs/>
              </w:rPr>
              <w:t>Гуманизм, Ренессанс, Проторенессанс</w:t>
            </w:r>
          </w:p>
        </w:tc>
        <w:tc>
          <w:tcPr>
            <w:tcW w:w="1980" w:type="dxa"/>
          </w:tcPr>
          <w:p w:rsidR="00E87C3B" w:rsidRPr="00B73190" w:rsidRDefault="00A86E4A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Гл.24, стр.263--280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2F10FA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E87C3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-2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>Золотой век возрождения.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Рассмотреть архитектурные творения </w:t>
            </w:r>
            <w:proofErr w:type="spellStart"/>
            <w:r w:rsidRPr="00B73190">
              <w:rPr>
                <w:rFonts w:cs="Times New Roman"/>
              </w:rPr>
              <w:t>Брамонте</w:t>
            </w:r>
            <w:proofErr w:type="spellEnd"/>
            <w:r w:rsidRPr="00B73190">
              <w:rPr>
                <w:rFonts w:cs="Times New Roman"/>
              </w:rPr>
              <w:t>; мир Леонардо да Винчи; Микеланджело – бунтующий гений; Рафаэль – первый среди великих.</w:t>
            </w:r>
          </w:p>
          <w:p w:rsidR="00E87C3B" w:rsidRPr="00B73190" w:rsidRDefault="00E87C3B" w:rsidP="00B73190">
            <w:pPr>
              <w:shd w:val="clear" w:color="auto" w:fill="FFFFFF"/>
              <w:ind w:firstLine="175"/>
              <w:jc w:val="both"/>
              <w:rPr>
                <w:rFonts w:eastAsia="Times New Roman" w:cs="Times New Roman"/>
                <w:spacing w:val="-3"/>
              </w:rPr>
            </w:pPr>
            <w:r w:rsidRPr="00B73190">
              <w:rPr>
                <w:rFonts w:eastAsia="Times New Roman" w:cs="Times New Roman"/>
                <w:spacing w:val="-5"/>
              </w:rPr>
              <w:t>Судьба Леонардо да Винчи и основ</w:t>
            </w:r>
            <w:r w:rsidRPr="00B73190">
              <w:rPr>
                <w:rFonts w:eastAsia="Times New Roman" w:cs="Times New Roman"/>
                <w:spacing w:val="-5"/>
              </w:rPr>
              <w:softHyphen/>
            </w:r>
            <w:r w:rsidRPr="00B73190">
              <w:rPr>
                <w:rFonts w:eastAsia="Times New Roman" w:cs="Times New Roman"/>
                <w:spacing w:val="-4"/>
              </w:rPr>
              <w:t>ные этапы его творческой деятель</w:t>
            </w:r>
            <w:r w:rsidRPr="00B73190">
              <w:rPr>
                <w:rFonts w:eastAsia="Times New Roman" w:cs="Times New Roman"/>
                <w:spacing w:val="-4"/>
              </w:rPr>
              <w:softHyphen/>
            </w:r>
            <w:r w:rsidRPr="00B73190">
              <w:rPr>
                <w:rFonts w:eastAsia="Times New Roman" w:cs="Times New Roman"/>
                <w:spacing w:val="-5"/>
              </w:rPr>
              <w:t>ности. Прославленные шедевры ху</w:t>
            </w:r>
            <w:r w:rsidRPr="00B73190">
              <w:rPr>
                <w:rFonts w:eastAsia="Times New Roman" w:cs="Times New Roman"/>
                <w:spacing w:val="-5"/>
              </w:rPr>
              <w:softHyphen/>
            </w:r>
            <w:r w:rsidRPr="00B73190">
              <w:rPr>
                <w:rFonts w:eastAsia="Times New Roman" w:cs="Times New Roman"/>
                <w:spacing w:val="-3"/>
              </w:rPr>
              <w:t>дожника</w:t>
            </w:r>
          </w:p>
          <w:p w:rsidR="00E87C3B" w:rsidRPr="00B73190" w:rsidRDefault="00E87C3B" w:rsidP="00B73190">
            <w:pPr>
              <w:shd w:val="clear" w:color="auto" w:fill="FFFFFF"/>
              <w:ind w:firstLine="175"/>
              <w:jc w:val="both"/>
              <w:rPr>
                <w:rFonts w:eastAsia="Times New Roman" w:cs="Times New Roman"/>
              </w:rPr>
            </w:pPr>
            <w:r w:rsidRPr="00B73190">
              <w:rPr>
                <w:rFonts w:eastAsia="Times New Roman" w:cs="Times New Roman"/>
                <w:spacing w:val="-3"/>
              </w:rPr>
              <w:t>Скульптурные и живописные ше</w:t>
            </w:r>
            <w:r w:rsidRPr="00B73190">
              <w:rPr>
                <w:rFonts w:eastAsia="Times New Roman" w:cs="Times New Roman"/>
                <w:spacing w:val="-3"/>
              </w:rPr>
              <w:softHyphen/>
            </w:r>
            <w:r w:rsidRPr="00B73190">
              <w:rPr>
                <w:rFonts w:eastAsia="Times New Roman" w:cs="Times New Roman"/>
              </w:rPr>
              <w:t xml:space="preserve">девры </w:t>
            </w:r>
            <w:proofErr w:type="spellStart"/>
            <w:r w:rsidRPr="00B73190">
              <w:rPr>
                <w:rFonts w:eastAsia="Times New Roman" w:cs="Times New Roman"/>
              </w:rPr>
              <w:t>Микеладнжело</w:t>
            </w:r>
            <w:proofErr w:type="spellEnd"/>
            <w:r w:rsidRPr="00B73190">
              <w:rPr>
                <w:rFonts w:eastAsia="Times New Roman" w:cs="Times New Roman"/>
              </w:rPr>
              <w:t xml:space="preserve">. </w:t>
            </w:r>
            <w:r w:rsidRPr="00B73190">
              <w:rPr>
                <w:rFonts w:eastAsia="Times New Roman" w:cs="Times New Roman"/>
                <w:spacing w:val="-3"/>
              </w:rPr>
              <w:t>Отражение в них глубоких фило</w:t>
            </w:r>
            <w:r w:rsidRPr="00B73190">
              <w:rPr>
                <w:rFonts w:eastAsia="Times New Roman" w:cs="Times New Roman"/>
                <w:spacing w:val="-3"/>
              </w:rPr>
              <w:softHyphen/>
            </w:r>
            <w:r w:rsidRPr="00B73190">
              <w:rPr>
                <w:rFonts w:eastAsia="Times New Roman" w:cs="Times New Roman"/>
                <w:spacing w:val="-10"/>
              </w:rPr>
              <w:t>софских размышлений автора о смыс</w:t>
            </w:r>
            <w:r w:rsidRPr="00B73190">
              <w:rPr>
                <w:rFonts w:eastAsia="Times New Roman" w:cs="Times New Roman"/>
                <w:spacing w:val="-10"/>
              </w:rPr>
              <w:softHyphen/>
            </w:r>
            <w:r w:rsidRPr="00B73190">
              <w:rPr>
                <w:rFonts w:eastAsia="Times New Roman" w:cs="Times New Roman"/>
              </w:rPr>
              <w:t>ле жизни и смерти.</w:t>
            </w:r>
          </w:p>
          <w:p w:rsidR="00E87C3B" w:rsidRPr="00B73190" w:rsidRDefault="00E87C3B" w:rsidP="00885843">
            <w:pPr>
              <w:shd w:val="clear" w:color="auto" w:fill="FFFFFF"/>
              <w:ind w:firstLine="175"/>
              <w:jc w:val="both"/>
              <w:rPr>
                <w:rFonts w:cs="Times New Roman"/>
              </w:rPr>
            </w:pPr>
            <w:r w:rsidRPr="00B73190">
              <w:rPr>
                <w:rFonts w:eastAsia="Times New Roman" w:cs="Times New Roman"/>
                <w:spacing w:val="-2"/>
              </w:rPr>
              <w:t>Рафаэль — певец женской красоты.</w:t>
            </w:r>
            <w:r w:rsidRPr="00B73190">
              <w:rPr>
                <w:rFonts w:eastAsia="Times New Roman" w:cs="Times New Roman"/>
              </w:rPr>
              <w:t xml:space="preserve"> Судьба художника, основные эта</w:t>
            </w:r>
            <w:r w:rsidRPr="00B73190">
              <w:rPr>
                <w:rFonts w:eastAsia="Times New Roman" w:cs="Times New Roman"/>
              </w:rPr>
              <w:softHyphen/>
              <w:t xml:space="preserve">пы его творчества. </w:t>
            </w:r>
            <w:r w:rsidRPr="00B73190">
              <w:rPr>
                <w:rFonts w:eastAsia="Times New Roman" w:cs="Times New Roman"/>
                <w:spacing w:val="-4"/>
              </w:rPr>
              <w:t>Портретное творчество художника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Урок-конференция.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>, иллюстрации по теме.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Портреты художников. Альбомы с их живописью.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bCs/>
                <w:iCs/>
              </w:rPr>
              <w:t>Леонардо до Винчи, Микеланджело, Рафаэль</w:t>
            </w:r>
          </w:p>
        </w:tc>
        <w:tc>
          <w:tcPr>
            <w:tcW w:w="1980" w:type="dxa"/>
          </w:tcPr>
          <w:p w:rsidR="00A86E4A" w:rsidRDefault="00A86E4A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Гл. 26 (1,2)</w:t>
            </w:r>
          </w:p>
          <w:p w:rsidR="00E87C3B" w:rsidRDefault="00A86E4A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Стр.293-304</w:t>
            </w:r>
          </w:p>
          <w:p w:rsidR="00A86E4A" w:rsidRDefault="00A86E4A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</w:p>
          <w:p w:rsidR="00A86E4A" w:rsidRPr="00B73190" w:rsidRDefault="00A86E4A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Гл.26.3, стр.304-311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2F10FA" w:rsidP="002F10FA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29-</w:t>
            </w:r>
            <w:r w:rsidR="00E87C3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>Возрождение в Венеции.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>Архитектурный облик Венеции; Джорджоне и мастера венецианской живописи; художественный мир Тициана</w:t>
            </w:r>
            <w:r w:rsidRPr="00B73190">
              <w:rPr>
                <w:rFonts w:eastAsia="Times New Roman" w:cs="Times New Roman"/>
                <w:spacing w:val="-1"/>
              </w:rPr>
              <w:t xml:space="preserve"> и ос</w:t>
            </w:r>
            <w:r w:rsidRPr="00B73190">
              <w:rPr>
                <w:rFonts w:eastAsia="Times New Roman" w:cs="Times New Roman"/>
                <w:spacing w:val="-1"/>
              </w:rPr>
              <w:softHyphen/>
            </w:r>
            <w:r w:rsidRPr="00B73190">
              <w:rPr>
                <w:rFonts w:eastAsia="Times New Roman" w:cs="Times New Roman"/>
                <w:spacing w:val="-5"/>
              </w:rPr>
              <w:t>новные вехи его творческой биогра</w:t>
            </w:r>
            <w:r w:rsidRPr="00B73190">
              <w:rPr>
                <w:rFonts w:eastAsia="Times New Roman" w:cs="Times New Roman"/>
                <w:spacing w:val="-5"/>
              </w:rPr>
              <w:softHyphen/>
            </w:r>
            <w:r w:rsidRPr="00B73190">
              <w:rPr>
                <w:rFonts w:eastAsia="Times New Roman" w:cs="Times New Roman"/>
                <w:spacing w:val="-7"/>
              </w:rPr>
              <w:t xml:space="preserve">фии. </w:t>
            </w:r>
            <w:r w:rsidRPr="00B73190">
              <w:rPr>
                <w:rFonts w:eastAsia="Times New Roman" w:cs="Times New Roman"/>
                <w:i/>
                <w:iCs/>
                <w:spacing w:val="-7"/>
              </w:rPr>
              <w:t xml:space="preserve">Мифологическая и библейская </w:t>
            </w:r>
            <w:r w:rsidRPr="00B73190">
              <w:rPr>
                <w:rFonts w:eastAsia="Times New Roman" w:cs="Times New Roman"/>
                <w:i/>
                <w:iCs/>
                <w:spacing w:val="-8"/>
              </w:rPr>
              <w:lastRenderedPageBreak/>
              <w:t>тематика</w:t>
            </w:r>
            <w:r w:rsidRPr="00B73190">
              <w:rPr>
                <w:rFonts w:cs="Times New Roman"/>
              </w:rPr>
              <w:t xml:space="preserve">; </w:t>
            </w:r>
            <w:proofErr w:type="spellStart"/>
            <w:r w:rsidRPr="00B73190">
              <w:rPr>
                <w:rFonts w:cs="Times New Roman"/>
              </w:rPr>
              <w:t>Веронзе</w:t>
            </w:r>
            <w:proofErr w:type="spellEnd"/>
            <w:r w:rsidRPr="00B73190">
              <w:rPr>
                <w:rFonts w:cs="Times New Roman"/>
              </w:rPr>
              <w:t xml:space="preserve"> – певец праздничной Венеции. Трагический мир Тинторетто.</w:t>
            </w:r>
            <w:r w:rsidRPr="00B73190">
              <w:rPr>
                <w:rFonts w:eastAsia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lastRenderedPageBreak/>
              <w:t>Круглый стол.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>, иллюстрации по теме.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Портреты художников Альбомы с их </w:t>
            </w:r>
            <w:r w:rsidRPr="00B73190">
              <w:rPr>
                <w:rFonts w:cs="Times New Roman"/>
              </w:rPr>
              <w:lastRenderedPageBreak/>
              <w:t>живописью.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  <w:bCs/>
                <w:iCs/>
                <w:color w:val="000000"/>
              </w:rPr>
            </w:pPr>
            <w:proofErr w:type="spellStart"/>
            <w:r w:rsidRPr="00B73190">
              <w:rPr>
                <w:rFonts w:cs="Times New Roman"/>
                <w:bCs/>
                <w:iCs/>
                <w:color w:val="000000"/>
              </w:rPr>
              <w:lastRenderedPageBreak/>
              <w:t>Темпера</w:t>
            </w:r>
            <w:proofErr w:type="gramStart"/>
            <w:r w:rsidRPr="00B73190">
              <w:rPr>
                <w:rFonts w:cs="Times New Roman"/>
                <w:bCs/>
                <w:iCs/>
                <w:color w:val="000000"/>
              </w:rPr>
              <w:t>,Т</w:t>
            </w:r>
            <w:proofErr w:type="gramEnd"/>
            <w:r w:rsidRPr="00B73190">
              <w:rPr>
                <w:rFonts w:cs="Times New Roman"/>
                <w:bCs/>
                <w:iCs/>
                <w:color w:val="000000"/>
              </w:rPr>
              <w:t>ициан</w:t>
            </w:r>
            <w:proofErr w:type="spellEnd"/>
            <w:r w:rsidRPr="00B73190">
              <w:rPr>
                <w:rFonts w:cs="Times New Roman"/>
                <w:bCs/>
                <w:iCs/>
                <w:color w:val="000000"/>
              </w:rPr>
              <w:t>, архитектурный пейзаж,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bCs/>
                <w:iCs/>
                <w:color w:val="000000"/>
              </w:rPr>
              <w:t>Маньеризм</w:t>
            </w:r>
          </w:p>
        </w:tc>
        <w:tc>
          <w:tcPr>
            <w:tcW w:w="1980" w:type="dxa"/>
          </w:tcPr>
          <w:p w:rsidR="00E87C3B" w:rsidRDefault="00A86E4A" w:rsidP="00A86E4A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Гл.27 (1,2) стр.311-318</w:t>
            </w:r>
          </w:p>
          <w:p w:rsidR="00A86E4A" w:rsidRPr="00B73190" w:rsidRDefault="00A86E4A" w:rsidP="00885843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Гл. 27.3, стр.318-326</w:t>
            </w:r>
            <w:r w:rsidR="00885843">
              <w:rPr>
                <w:rFonts w:cs="Times New Roman"/>
              </w:rPr>
              <w:t xml:space="preserve"> Персоналии: </w:t>
            </w:r>
            <w:proofErr w:type="spellStart"/>
            <w:r w:rsidR="00885843">
              <w:rPr>
                <w:rFonts w:cs="Times New Roman"/>
              </w:rPr>
              <w:t>Я.ван</w:t>
            </w:r>
            <w:proofErr w:type="spellEnd"/>
            <w:r w:rsidR="00885843">
              <w:rPr>
                <w:rFonts w:cs="Times New Roman"/>
              </w:rPr>
              <w:t xml:space="preserve"> </w:t>
            </w:r>
            <w:proofErr w:type="spellStart"/>
            <w:r w:rsidR="00885843">
              <w:rPr>
                <w:rFonts w:cs="Times New Roman"/>
              </w:rPr>
              <w:t>Эйк</w:t>
            </w:r>
            <w:proofErr w:type="spellEnd"/>
            <w:r w:rsidR="00885843">
              <w:rPr>
                <w:rFonts w:cs="Times New Roman"/>
              </w:rPr>
              <w:t xml:space="preserve">, </w:t>
            </w:r>
            <w:r w:rsidR="00885843">
              <w:rPr>
                <w:rFonts w:cs="Times New Roman"/>
              </w:rPr>
              <w:lastRenderedPageBreak/>
              <w:t>И.Босх, А. Дюрер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>Северное Возрождение.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>Рассмотреть ренессанс в архитектуре Северной Европы; живопись нидерландских немецких мастеров; побывать в мире фантасмагорий Баха; рассмотреть творческие искания Брейгеля; рассмотреть личность Дюрера как художника, достойного бессмертия.</w:t>
            </w:r>
          </w:p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proofErr w:type="spellStart"/>
            <w:r w:rsidRPr="00B73190">
              <w:rPr>
                <w:rFonts w:eastAsia="Times New Roman" w:cs="Times New Roman"/>
                <w:i/>
                <w:iCs/>
                <w:spacing w:val="-8"/>
              </w:rPr>
              <w:t>Гентский</w:t>
            </w:r>
            <w:proofErr w:type="spellEnd"/>
            <w:r w:rsidRPr="00B73190">
              <w:rPr>
                <w:rFonts w:eastAsia="Times New Roman" w:cs="Times New Roman"/>
                <w:i/>
                <w:iCs/>
                <w:spacing w:val="-8"/>
              </w:rPr>
              <w:t xml:space="preserve"> алтарь Яна </w:t>
            </w:r>
            <w:proofErr w:type="spellStart"/>
            <w:r w:rsidRPr="00B73190">
              <w:rPr>
                <w:rFonts w:eastAsia="Times New Roman" w:cs="Times New Roman"/>
                <w:i/>
                <w:iCs/>
                <w:spacing w:val="-8"/>
              </w:rPr>
              <w:t>ван</w:t>
            </w:r>
            <w:proofErr w:type="spellEnd"/>
            <w:r w:rsidRPr="00B73190">
              <w:rPr>
                <w:rFonts w:eastAsia="Times New Roman" w:cs="Times New Roman"/>
                <w:i/>
                <w:iCs/>
                <w:spacing w:val="-8"/>
              </w:rPr>
              <w:t xml:space="preserve"> </w:t>
            </w:r>
            <w:proofErr w:type="spellStart"/>
            <w:r w:rsidRPr="00B73190">
              <w:rPr>
                <w:rFonts w:eastAsia="Times New Roman" w:cs="Times New Roman"/>
                <w:i/>
                <w:iCs/>
                <w:spacing w:val="-8"/>
              </w:rPr>
              <w:t>Эйка</w:t>
            </w:r>
            <w:proofErr w:type="spellEnd"/>
            <w:r w:rsidRPr="00B73190">
              <w:rPr>
                <w:rFonts w:eastAsia="Times New Roman" w:cs="Times New Roman"/>
                <w:i/>
                <w:iCs/>
                <w:spacing w:val="-8"/>
              </w:rPr>
              <w:t xml:space="preserve"> как </w:t>
            </w:r>
            <w:r w:rsidRPr="00B73190">
              <w:rPr>
                <w:rFonts w:eastAsia="Times New Roman" w:cs="Times New Roman"/>
                <w:i/>
                <w:iCs/>
                <w:spacing w:val="-7"/>
              </w:rPr>
              <w:t>обобщенный образ Вселенной, гар</w:t>
            </w:r>
            <w:r w:rsidRPr="00B73190">
              <w:rPr>
                <w:rFonts w:eastAsia="Times New Roman" w:cs="Times New Roman"/>
                <w:i/>
                <w:iCs/>
                <w:spacing w:val="-7"/>
              </w:rPr>
              <w:softHyphen/>
            </w:r>
            <w:r w:rsidRPr="00B73190">
              <w:rPr>
                <w:rFonts w:eastAsia="Times New Roman" w:cs="Times New Roman"/>
                <w:i/>
                <w:iCs/>
                <w:spacing w:val="-10"/>
              </w:rPr>
              <w:t>монии человека с жизнью природы. Мастерство Дюрера-гравера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Урок-семинар.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>, иллюстрации по теме.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Портреты художников. Альбомы с их живописью.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bCs/>
                <w:iCs/>
                <w:color w:val="000000"/>
              </w:rPr>
              <w:t>гравюры на дереве и металле Дюрера.</w:t>
            </w:r>
            <w:r w:rsidRPr="00B73190">
              <w:rPr>
                <w:rFonts w:eastAsia="Times New Roman" w:cs="Times New Roman"/>
                <w:iCs/>
                <w:spacing w:val="-8"/>
              </w:rPr>
              <w:t xml:space="preserve"> </w:t>
            </w:r>
            <w:proofErr w:type="spellStart"/>
            <w:r w:rsidRPr="00B73190">
              <w:rPr>
                <w:rFonts w:eastAsia="Times New Roman" w:cs="Times New Roman"/>
                <w:iCs/>
                <w:spacing w:val="-8"/>
              </w:rPr>
              <w:t>Гентский</w:t>
            </w:r>
            <w:proofErr w:type="spellEnd"/>
            <w:r w:rsidRPr="00B73190">
              <w:rPr>
                <w:rFonts w:eastAsia="Times New Roman" w:cs="Times New Roman"/>
                <w:iCs/>
                <w:spacing w:val="-8"/>
              </w:rPr>
              <w:t xml:space="preserve"> алтарь Яна </w:t>
            </w:r>
            <w:proofErr w:type="spellStart"/>
            <w:r w:rsidRPr="00B73190">
              <w:rPr>
                <w:rFonts w:eastAsia="Times New Roman" w:cs="Times New Roman"/>
                <w:iCs/>
                <w:spacing w:val="-8"/>
              </w:rPr>
              <w:t>ван</w:t>
            </w:r>
            <w:proofErr w:type="spellEnd"/>
            <w:r w:rsidRPr="00B73190">
              <w:rPr>
                <w:rFonts w:eastAsia="Times New Roman" w:cs="Times New Roman"/>
                <w:iCs/>
                <w:spacing w:val="-8"/>
              </w:rPr>
              <w:t xml:space="preserve"> </w:t>
            </w:r>
            <w:proofErr w:type="spellStart"/>
            <w:r w:rsidRPr="00B73190">
              <w:rPr>
                <w:rFonts w:eastAsia="Times New Roman" w:cs="Times New Roman"/>
                <w:iCs/>
                <w:spacing w:val="-8"/>
              </w:rPr>
              <w:t>Эйка</w:t>
            </w:r>
            <w:proofErr w:type="spellEnd"/>
          </w:p>
        </w:tc>
        <w:tc>
          <w:tcPr>
            <w:tcW w:w="1980" w:type="dxa"/>
          </w:tcPr>
          <w:p w:rsidR="00885843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</w:p>
          <w:p w:rsidR="00E87C3B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Гл.28, стр.326-345</w:t>
            </w:r>
          </w:p>
          <w:p w:rsidR="00885843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</w:p>
          <w:p w:rsidR="00885843" w:rsidRPr="00B73190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E87C3B" w:rsidRPr="00B60119" w:rsidRDefault="00E87C3B" w:rsidP="0055511E">
            <w:pPr>
              <w:contextualSpacing/>
            </w:pPr>
            <w:r w:rsidRPr="00B60119">
              <w:t>Музыка и театр эпохи Возрождения.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</w:tcPr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cs="Times New Roman"/>
              </w:rPr>
              <w:t xml:space="preserve">Рассмотреть музыкальную культуру Возрождения; итальянскую комедию </w:t>
            </w:r>
            <w:proofErr w:type="spellStart"/>
            <w:r w:rsidRPr="00B73190">
              <w:rPr>
                <w:rFonts w:cs="Times New Roman"/>
              </w:rPr>
              <w:t>дель</w:t>
            </w:r>
            <w:proofErr w:type="spellEnd"/>
            <w:r w:rsidRPr="00B73190">
              <w:rPr>
                <w:rFonts w:cs="Times New Roman"/>
              </w:rPr>
              <w:t xml:space="preserve"> арте; театр Шекспира «Глобус».</w:t>
            </w:r>
          </w:p>
          <w:p w:rsidR="00E87C3B" w:rsidRPr="00B73190" w:rsidRDefault="00E87C3B" w:rsidP="00B73190">
            <w:pPr>
              <w:ind w:firstLine="175"/>
              <w:rPr>
                <w:rFonts w:cs="Times New Roman"/>
              </w:rPr>
            </w:pPr>
            <w:r w:rsidRPr="00B73190">
              <w:rPr>
                <w:rFonts w:eastAsia="Times New Roman" w:cs="Times New Roman"/>
                <w:i/>
                <w:iCs/>
                <w:spacing w:val="-9"/>
              </w:rPr>
              <w:t>Роль полифонии в развитии свет</w:t>
            </w:r>
            <w:r w:rsidRPr="00B73190">
              <w:rPr>
                <w:rFonts w:eastAsia="Times New Roman" w:cs="Times New Roman"/>
                <w:i/>
                <w:iCs/>
                <w:spacing w:val="-9"/>
              </w:rPr>
              <w:softHyphen/>
            </w:r>
            <w:r w:rsidRPr="00B73190">
              <w:rPr>
                <w:rFonts w:eastAsia="Times New Roman" w:cs="Times New Roman"/>
                <w:i/>
                <w:iCs/>
                <w:spacing w:val="-6"/>
              </w:rPr>
              <w:t>ских и культовых музыкальных жан</w:t>
            </w:r>
            <w:r w:rsidRPr="00B73190">
              <w:rPr>
                <w:rFonts w:eastAsia="Times New Roman" w:cs="Times New Roman"/>
                <w:i/>
                <w:iCs/>
                <w:spacing w:val="-6"/>
              </w:rPr>
              <w:softHyphen/>
            </w:r>
            <w:r w:rsidRPr="00B73190">
              <w:rPr>
                <w:rFonts w:eastAsia="Times New Roman" w:cs="Times New Roman"/>
                <w:i/>
                <w:iCs/>
                <w:spacing w:val="-1"/>
              </w:rPr>
              <w:t xml:space="preserve">ров.   </w:t>
            </w:r>
            <w:r w:rsidRPr="00B73190">
              <w:rPr>
                <w:rFonts w:eastAsia="Times New Roman" w:cs="Times New Roman"/>
                <w:spacing w:val="-1"/>
              </w:rPr>
              <w:t xml:space="preserve">Мир  человеческих  чувств   и </w:t>
            </w:r>
            <w:r w:rsidRPr="00B73190">
              <w:rPr>
                <w:rFonts w:eastAsia="Times New Roman" w:cs="Times New Roman"/>
                <w:spacing w:val="-8"/>
              </w:rPr>
              <w:t>сильных страстей в театре Шекспира</w:t>
            </w:r>
          </w:p>
        </w:tc>
        <w:tc>
          <w:tcPr>
            <w:tcW w:w="1418" w:type="dxa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</w:rPr>
              <w:t>Урок-лекция.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proofErr w:type="gramStart"/>
            <w:r w:rsidRPr="00B73190">
              <w:rPr>
                <w:rFonts w:cs="Times New Roman"/>
              </w:rPr>
              <w:t>м</w:t>
            </w:r>
            <w:proofErr w:type="gramEnd"/>
            <w:r w:rsidRPr="00B73190">
              <w:rPr>
                <w:rFonts w:cs="Times New Roman"/>
              </w:rPr>
              <w:t>/</w:t>
            </w:r>
            <w:proofErr w:type="spellStart"/>
            <w:r w:rsidRPr="00B73190">
              <w:rPr>
                <w:rFonts w:cs="Times New Roman"/>
              </w:rPr>
              <w:t>медиа</w:t>
            </w:r>
            <w:proofErr w:type="spellEnd"/>
            <w:r w:rsidRPr="00B73190">
              <w:rPr>
                <w:rFonts w:cs="Times New Roman"/>
              </w:rPr>
              <w:t>, иллюстрации по теме.</w:t>
            </w: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bCs/>
                <w:iCs/>
              </w:rPr>
              <w:t xml:space="preserve">Полифония, имитация,  комедия </w:t>
            </w:r>
            <w:proofErr w:type="spellStart"/>
            <w:r w:rsidRPr="00B73190">
              <w:rPr>
                <w:rFonts w:cs="Times New Roman"/>
                <w:bCs/>
                <w:iCs/>
              </w:rPr>
              <w:t>дель</w:t>
            </w:r>
            <w:proofErr w:type="spellEnd"/>
            <w:r w:rsidRPr="00B73190">
              <w:rPr>
                <w:rFonts w:cs="Times New Roman"/>
                <w:bCs/>
                <w:iCs/>
              </w:rPr>
              <w:t xml:space="preserve"> арте, речитатив, мадригал</w:t>
            </w:r>
          </w:p>
        </w:tc>
        <w:tc>
          <w:tcPr>
            <w:tcW w:w="1980" w:type="dxa"/>
          </w:tcPr>
          <w:p w:rsidR="00E87C3B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Гл.29</w:t>
            </w:r>
          </w:p>
          <w:p w:rsidR="00885843" w:rsidRPr="00B73190" w:rsidRDefault="00885843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Стр.346-360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Pr="007C32F8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E87C3B" w:rsidRPr="00D962CA" w:rsidRDefault="00E87C3B" w:rsidP="0055511E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  <w:color w:val="FF0000"/>
              </w:rPr>
              <w:t>Контрольное т</w:t>
            </w:r>
            <w:r w:rsidRPr="00D962CA">
              <w:rPr>
                <w:i/>
                <w:color w:val="FF0000"/>
              </w:rPr>
              <w:t>естирование</w:t>
            </w:r>
            <w:r>
              <w:rPr>
                <w:i/>
                <w:color w:val="FF0000"/>
              </w:rPr>
              <w:t xml:space="preserve"> по теме «Эпоха Возрождения»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  <w:vAlign w:val="center"/>
          </w:tcPr>
          <w:p w:rsidR="00E87C3B" w:rsidRPr="007A51FA" w:rsidRDefault="00E87C3B" w:rsidP="002C6029">
            <w:pPr>
              <w:ind w:left="-108" w:right="-108" w:firstLine="175"/>
            </w:pPr>
            <w:r w:rsidRPr="007A51FA">
              <w:t>Проверка знаний, умений и навыков теме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E87C3B" w:rsidRPr="00181515" w:rsidRDefault="00E87C3B" w:rsidP="002C6029">
            <w:pPr>
              <w:shd w:val="clear" w:color="auto" w:fill="FFFFFF"/>
              <w:tabs>
                <w:tab w:val="left" w:leader="dot" w:pos="6840"/>
                <w:tab w:val="right" w:pos="7392"/>
              </w:tabs>
              <w:snapToGrid w:val="0"/>
              <w:spacing w:line="274" w:lineRule="atLeast"/>
              <w:ind w:right="-57"/>
              <w:jc w:val="center"/>
            </w:pPr>
            <w:r w:rsidRPr="00E67434">
              <w:rPr>
                <w:iCs/>
                <w:color w:val="000000"/>
              </w:rPr>
              <w:t>Урок обобщения и контроля ЗУН</w:t>
            </w:r>
          </w:p>
        </w:tc>
        <w:tc>
          <w:tcPr>
            <w:tcW w:w="1843" w:type="dxa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</w:rPr>
            </w:pP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  <w:r w:rsidRPr="00B73190">
              <w:rPr>
                <w:rFonts w:cs="Times New Roman"/>
                <w:color w:val="000000"/>
              </w:rPr>
              <w:t>Подготовиться к конференции.</w:t>
            </w:r>
          </w:p>
          <w:p w:rsidR="00E87C3B" w:rsidRPr="00B73190" w:rsidRDefault="00E87C3B" w:rsidP="00B73190">
            <w:pPr>
              <w:snapToGrid w:val="0"/>
              <w:ind w:firstLine="175"/>
              <w:jc w:val="center"/>
              <w:rPr>
                <w:rFonts w:cs="Times New Roman"/>
                <w:color w:val="000000"/>
              </w:rPr>
            </w:pPr>
            <w:r w:rsidRPr="00B73190">
              <w:rPr>
                <w:rFonts w:cs="Times New Roman"/>
                <w:color w:val="000000"/>
              </w:rPr>
              <w:t>Прочитать  дополнительный материал.</w:t>
            </w:r>
          </w:p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B73190">
              <w:rPr>
                <w:rFonts w:cs="Times New Roman"/>
                <w:color w:val="000000"/>
              </w:rPr>
              <w:t>Оформить  проекты, исследовательские работы, презентации</w:t>
            </w:r>
          </w:p>
        </w:tc>
      </w:tr>
      <w:tr w:rsidR="00E87C3B" w:rsidRPr="00181515" w:rsidTr="00885843">
        <w:tc>
          <w:tcPr>
            <w:tcW w:w="606" w:type="dxa"/>
            <w:vAlign w:val="center"/>
          </w:tcPr>
          <w:p w:rsidR="00E87C3B" w:rsidRDefault="00E87C3B" w:rsidP="0055511E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F10F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E87C3B" w:rsidRPr="00D962CA" w:rsidRDefault="00E87C3B" w:rsidP="00885843">
            <w:pPr>
              <w:rPr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 xml:space="preserve">Защита творческих работ по темам всего года </w:t>
            </w:r>
            <w:r>
              <w:rPr>
                <w:rStyle w:val="WW8Num2z0"/>
                <w:bCs/>
                <w:i/>
                <w:color w:val="FF0000"/>
              </w:rPr>
              <w:t>«</w:t>
            </w:r>
            <w:r w:rsidRPr="00B73190">
              <w:rPr>
                <w:rStyle w:val="WW8Num2z0"/>
                <w:bCs/>
                <w:i/>
                <w:color w:val="FF0000"/>
              </w:rPr>
              <w:t xml:space="preserve">От истоков до </w:t>
            </w:r>
            <w:r w:rsidR="00885843">
              <w:rPr>
                <w:rStyle w:val="WW8Num2z0"/>
                <w:bCs/>
                <w:i/>
                <w:color w:val="FF0000"/>
              </w:rPr>
              <w:t xml:space="preserve">18 </w:t>
            </w:r>
            <w:r w:rsidRPr="00B73190">
              <w:rPr>
                <w:rStyle w:val="WW8Num2z0"/>
                <w:bCs/>
                <w:i/>
                <w:color w:val="FF0000"/>
              </w:rPr>
              <w:t>века»</w:t>
            </w:r>
          </w:p>
        </w:tc>
        <w:tc>
          <w:tcPr>
            <w:tcW w:w="850" w:type="dxa"/>
            <w:vAlign w:val="center"/>
          </w:tcPr>
          <w:p w:rsidR="00E87C3B" w:rsidRPr="00BF6E8C" w:rsidRDefault="00E87C3B" w:rsidP="009A2C8E">
            <w:pPr>
              <w:jc w:val="center"/>
              <w:rPr>
                <w:b/>
              </w:rPr>
            </w:pPr>
            <w:r w:rsidRPr="00BF6E8C">
              <w:rPr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E87C3B" w:rsidRPr="00181515" w:rsidRDefault="00E87C3B" w:rsidP="00181515">
            <w:pPr>
              <w:jc w:val="center"/>
            </w:pPr>
          </w:p>
        </w:tc>
        <w:tc>
          <w:tcPr>
            <w:tcW w:w="3969" w:type="dxa"/>
            <w:vAlign w:val="center"/>
          </w:tcPr>
          <w:p w:rsidR="00E87C3B" w:rsidRPr="00B73190" w:rsidRDefault="00E87C3B" w:rsidP="00B73190">
            <w:pPr>
              <w:ind w:firstLine="175"/>
              <w:jc w:val="both"/>
              <w:rPr>
                <w:rFonts w:cs="Times New Roman"/>
              </w:rPr>
            </w:pPr>
            <w:r w:rsidRPr="00B73190">
              <w:rPr>
                <w:rFonts w:cs="Times New Roman"/>
              </w:rPr>
              <w:t>Защита презентаций по темам</w:t>
            </w:r>
          </w:p>
        </w:tc>
        <w:tc>
          <w:tcPr>
            <w:tcW w:w="1418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  <w:r w:rsidRPr="00E67434">
              <w:rPr>
                <w:iCs/>
                <w:color w:val="000000"/>
              </w:rPr>
              <w:t>Урок обобщения и контроля ЗУН</w:t>
            </w:r>
          </w:p>
        </w:tc>
        <w:tc>
          <w:tcPr>
            <w:tcW w:w="1843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</w:p>
        </w:tc>
        <w:tc>
          <w:tcPr>
            <w:tcW w:w="1734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E87C3B" w:rsidRPr="00B73190" w:rsidRDefault="00E87C3B" w:rsidP="00B73190">
            <w:pPr>
              <w:ind w:firstLine="175"/>
              <w:jc w:val="center"/>
              <w:rPr>
                <w:rFonts w:cs="Times New Roman"/>
              </w:rPr>
            </w:pPr>
          </w:p>
        </w:tc>
      </w:tr>
    </w:tbl>
    <w:p w:rsidR="00443B23" w:rsidRDefault="00443B23">
      <w:pPr>
        <w:pStyle w:val="Standard"/>
        <w:spacing w:line="200" w:lineRule="atLeast"/>
        <w:sectPr w:rsidR="00443B23" w:rsidSect="00885843">
          <w:pgSz w:w="16838" w:h="11906" w:orient="landscape"/>
          <w:pgMar w:top="567" w:right="567" w:bottom="567" w:left="851" w:header="340" w:footer="340" w:gutter="0"/>
          <w:cols w:space="720"/>
          <w:docGrid w:linePitch="326"/>
        </w:sectPr>
      </w:pPr>
    </w:p>
    <w:p w:rsidR="00CE35EF" w:rsidRDefault="00CE35EF" w:rsidP="00952C61">
      <w:pPr>
        <w:jc w:val="center"/>
        <w:rPr>
          <w:b/>
          <w:sz w:val="28"/>
          <w:szCs w:val="28"/>
        </w:rPr>
      </w:pPr>
      <w:r w:rsidRPr="00952C61">
        <w:rPr>
          <w:b/>
          <w:sz w:val="28"/>
          <w:szCs w:val="28"/>
        </w:rPr>
        <w:lastRenderedPageBreak/>
        <w:t>Контрольно измерительные материалы.</w:t>
      </w:r>
    </w:p>
    <w:p w:rsidR="00050F1B" w:rsidRPr="00012192" w:rsidRDefault="00050F1B" w:rsidP="00050F1B">
      <w:pPr>
        <w:rPr>
          <w:b/>
        </w:rPr>
      </w:pPr>
    </w:p>
    <w:p w:rsidR="00050F1B" w:rsidRPr="00050F1B" w:rsidRDefault="00050F1B" w:rsidP="00E83D24">
      <w:pPr>
        <w:jc w:val="center"/>
        <w:rPr>
          <w:b/>
          <w:sz w:val="28"/>
          <w:szCs w:val="28"/>
        </w:rPr>
      </w:pPr>
      <w:r w:rsidRPr="00050F1B">
        <w:rPr>
          <w:b/>
          <w:sz w:val="28"/>
          <w:szCs w:val="28"/>
        </w:rPr>
        <w:t>Контрольный срез по теме: Культура Древних цивилизаций</w:t>
      </w:r>
    </w:p>
    <w:p w:rsidR="00E83D24" w:rsidRPr="00A45AA4" w:rsidRDefault="00E83D24" w:rsidP="00E83D24">
      <w:r w:rsidRPr="00A45AA4">
        <w:rPr>
          <w:i/>
        </w:rPr>
        <w:t>Класс: 10</w:t>
      </w:r>
    </w:p>
    <w:p w:rsidR="00E83D24" w:rsidRPr="00A45AA4" w:rsidRDefault="00E83D24" w:rsidP="00E83D24">
      <w:r w:rsidRPr="00A45AA4">
        <w:rPr>
          <w:i/>
        </w:rPr>
        <w:t xml:space="preserve">Сроки проведения: </w:t>
      </w:r>
      <w:r w:rsidRPr="00A45AA4">
        <w:t>1 четверть</w:t>
      </w:r>
    </w:p>
    <w:p w:rsidR="00E83D24" w:rsidRPr="00A45AA4" w:rsidRDefault="00E83D24" w:rsidP="00FE12AB">
      <w:pPr>
        <w:ind w:right="-143"/>
      </w:pPr>
      <w:r w:rsidRPr="00A45AA4">
        <w:rPr>
          <w:i/>
        </w:rPr>
        <w:t>Цель проведения:</w:t>
      </w:r>
      <w:r w:rsidRPr="00A45AA4">
        <w:t xml:space="preserve"> Проверка знаний</w:t>
      </w:r>
      <w:r w:rsidR="005522E4">
        <w:t>,</w:t>
      </w:r>
      <w:r w:rsidRPr="00A45AA4">
        <w:t xml:space="preserve"> умений и </w:t>
      </w:r>
      <w:r w:rsidR="00FE12AB">
        <w:t>навыков теме: «Культура Древних ц</w:t>
      </w:r>
      <w:r w:rsidRPr="00A45AA4">
        <w:t>ивилизаций».</w:t>
      </w:r>
    </w:p>
    <w:p w:rsidR="00E83D24" w:rsidRPr="00A45AA4" w:rsidRDefault="00E83D24" w:rsidP="00E83D24">
      <w:r w:rsidRPr="00A45AA4">
        <w:rPr>
          <w:i/>
        </w:rPr>
        <w:t>Форма проведения:</w:t>
      </w:r>
      <w:r w:rsidRPr="00A45AA4">
        <w:t xml:space="preserve"> зачет</w:t>
      </w:r>
    </w:p>
    <w:p w:rsidR="00E83D24" w:rsidRPr="00A45AA4" w:rsidRDefault="00E83D24" w:rsidP="00E83D24">
      <w:pPr>
        <w:rPr>
          <w:i/>
        </w:rPr>
      </w:pPr>
      <w:r w:rsidRPr="00A45AA4">
        <w:rPr>
          <w:i/>
        </w:rPr>
        <w:t>Задания:</w:t>
      </w:r>
    </w:p>
    <w:p w:rsidR="00050F1B" w:rsidRPr="00E83D24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I</w:t>
      </w:r>
    </w:p>
    <w:p w:rsidR="00050F1B" w:rsidRPr="00A45AA4" w:rsidRDefault="00050F1B" w:rsidP="00050F1B">
      <w:r w:rsidRPr="00A45AA4">
        <w:t>1. Культура это…</w:t>
      </w:r>
    </w:p>
    <w:p w:rsidR="00050F1B" w:rsidRPr="00A45AA4" w:rsidRDefault="00050F1B" w:rsidP="00050F1B">
      <w:r w:rsidRPr="00A45AA4">
        <w:t>2. Истоки зарождения искусства в первобытный период.</w:t>
      </w:r>
    </w:p>
    <w:p w:rsidR="00050F1B" w:rsidRPr="00A45AA4" w:rsidRDefault="00050F1B" w:rsidP="00050F1B">
      <w:r w:rsidRPr="00A45AA4">
        <w:t>3. Особенности Египетской архитектуры.</w:t>
      </w:r>
    </w:p>
    <w:p w:rsidR="00050F1B" w:rsidRPr="00A45AA4" w:rsidRDefault="00050F1B" w:rsidP="00050F1B">
      <w:r w:rsidRPr="00A45AA4">
        <w:t>4. Культура Древней Передней Азии. Искусство Шумер.</w:t>
      </w:r>
    </w:p>
    <w:p w:rsidR="00050F1B" w:rsidRPr="00C524AF" w:rsidRDefault="00050F1B" w:rsidP="00050F1B">
      <w:pPr>
        <w:rPr>
          <w:sz w:val="22"/>
          <w:szCs w:val="22"/>
        </w:rPr>
      </w:pPr>
    </w:p>
    <w:p w:rsidR="00050F1B" w:rsidRPr="007165B8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II</w:t>
      </w:r>
    </w:p>
    <w:p w:rsidR="00050F1B" w:rsidRPr="00A45AA4" w:rsidRDefault="00050F1B" w:rsidP="00050F1B">
      <w:r w:rsidRPr="00A45AA4">
        <w:t xml:space="preserve">1. Способы распространения Культуры. </w:t>
      </w:r>
    </w:p>
    <w:p w:rsidR="00050F1B" w:rsidRPr="00A45AA4" w:rsidRDefault="00050F1B" w:rsidP="00050F1B">
      <w:r w:rsidRPr="00A45AA4">
        <w:t>2. Истоки зарождения религии в первобытный период.</w:t>
      </w:r>
    </w:p>
    <w:p w:rsidR="00050F1B" w:rsidRPr="00A45AA4" w:rsidRDefault="00050F1B" w:rsidP="00050F1B">
      <w:r w:rsidRPr="00A45AA4">
        <w:t>3. Особенности Египетского пантеона богов.</w:t>
      </w:r>
    </w:p>
    <w:p w:rsidR="00050F1B" w:rsidRPr="00A45AA4" w:rsidRDefault="00050F1B" w:rsidP="00050F1B">
      <w:r w:rsidRPr="00A45AA4">
        <w:t>4. Культура Древней Передней Азии. Искусство Ассирии.</w:t>
      </w:r>
    </w:p>
    <w:p w:rsidR="00050F1B" w:rsidRDefault="00050F1B" w:rsidP="00050F1B">
      <w:pPr>
        <w:rPr>
          <w:sz w:val="22"/>
          <w:szCs w:val="22"/>
        </w:rPr>
      </w:pPr>
    </w:p>
    <w:p w:rsidR="00050F1B" w:rsidRPr="007165B8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III</w:t>
      </w:r>
    </w:p>
    <w:p w:rsidR="00050F1B" w:rsidRPr="00A45AA4" w:rsidRDefault="00050F1B" w:rsidP="00050F1B">
      <w:r w:rsidRPr="00A45AA4">
        <w:t>1. Культура. Основные изучаемые разделы.</w:t>
      </w:r>
    </w:p>
    <w:p w:rsidR="00050F1B" w:rsidRPr="00A45AA4" w:rsidRDefault="00050F1B" w:rsidP="00050F1B">
      <w:r w:rsidRPr="00A45AA4">
        <w:t>2. Первые культовые строения первобытного периода.</w:t>
      </w:r>
    </w:p>
    <w:p w:rsidR="00050F1B" w:rsidRPr="00A45AA4" w:rsidRDefault="00050F1B" w:rsidP="00050F1B">
      <w:r w:rsidRPr="00A45AA4">
        <w:t>3. Особенности Египетской философии.</w:t>
      </w:r>
    </w:p>
    <w:p w:rsidR="00050F1B" w:rsidRPr="00A45AA4" w:rsidRDefault="00050F1B" w:rsidP="00050F1B">
      <w:r w:rsidRPr="00A45AA4">
        <w:t>4. Культура Древней Передней Азии. Искусство Вавилона.</w:t>
      </w:r>
    </w:p>
    <w:p w:rsidR="00050F1B" w:rsidRPr="00C524AF" w:rsidRDefault="00050F1B" w:rsidP="00050F1B">
      <w:pPr>
        <w:jc w:val="center"/>
        <w:rPr>
          <w:sz w:val="22"/>
          <w:szCs w:val="22"/>
        </w:rPr>
      </w:pPr>
    </w:p>
    <w:p w:rsidR="00050F1B" w:rsidRPr="00E83D24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IV</w:t>
      </w:r>
    </w:p>
    <w:p w:rsidR="00050F1B" w:rsidRPr="00A45AA4" w:rsidRDefault="00050F1B" w:rsidP="00050F1B">
      <w:r w:rsidRPr="00A45AA4">
        <w:t>1. Культура это…</w:t>
      </w:r>
    </w:p>
    <w:p w:rsidR="00050F1B" w:rsidRPr="00A45AA4" w:rsidRDefault="00050F1B" w:rsidP="00050F1B">
      <w:r w:rsidRPr="00A45AA4">
        <w:t>2. Виды искусства в первобытный период. Их назначения.</w:t>
      </w:r>
    </w:p>
    <w:p w:rsidR="00050F1B" w:rsidRPr="00A45AA4" w:rsidRDefault="00050F1B" w:rsidP="00050F1B">
      <w:r w:rsidRPr="00A45AA4">
        <w:t>3. Древний Египет, декоративно-прикладное искусство.</w:t>
      </w:r>
    </w:p>
    <w:p w:rsidR="00050F1B" w:rsidRPr="00A45AA4" w:rsidRDefault="00050F1B" w:rsidP="00050F1B">
      <w:r w:rsidRPr="00A45AA4">
        <w:t xml:space="preserve">4. </w:t>
      </w:r>
      <w:proofErr w:type="spellStart"/>
      <w:r w:rsidRPr="00A45AA4">
        <w:t>Доколумбовская</w:t>
      </w:r>
      <w:proofErr w:type="spellEnd"/>
      <w:r w:rsidRPr="00A45AA4">
        <w:t xml:space="preserve"> Америка. Искусство Майя.</w:t>
      </w:r>
    </w:p>
    <w:p w:rsidR="00050F1B" w:rsidRPr="00C524AF" w:rsidRDefault="00050F1B" w:rsidP="00050F1B">
      <w:pPr>
        <w:jc w:val="center"/>
        <w:rPr>
          <w:sz w:val="22"/>
          <w:szCs w:val="22"/>
        </w:rPr>
      </w:pPr>
    </w:p>
    <w:p w:rsidR="00050F1B" w:rsidRPr="00E83D24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V</w:t>
      </w:r>
    </w:p>
    <w:p w:rsidR="00050F1B" w:rsidRPr="00A45AA4" w:rsidRDefault="00050F1B" w:rsidP="00050F1B">
      <w:r w:rsidRPr="00A45AA4">
        <w:t xml:space="preserve">1. Способы распространения Культуры. </w:t>
      </w:r>
    </w:p>
    <w:p w:rsidR="00050F1B" w:rsidRPr="00A45AA4" w:rsidRDefault="00050F1B" w:rsidP="00050F1B">
      <w:r w:rsidRPr="00A45AA4">
        <w:t>2. Истоки зарождения религии в первобытный период.</w:t>
      </w:r>
    </w:p>
    <w:p w:rsidR="00050F1B" w:rsidRPr="00A45AA4" w:rsidRDefault="00050F1B" w:rsidP="00050F1B">
      <w:r w:rsidRPr="00A45AA4">
        <w:t>3. Особенности Египетской архитектуры.</w:t>
      </w:r>
    </w:p>
    <w:p w:rsidR="00050F1B" w:rsidRPr="00A45AA4" w:rsidRDefault="00050F1B" w:rsidP="00050F1B">
      <w:r w:rsidRPr="00A45AA4">
        <w:t xml:space="preserve">4. </w:t>
      </w:r>
      <w:proofErr w:type="spellStart"/>
      <w:r w:rsidRPr="00A45AA4">
        <w:t>Доколумбовская</w:t>
      </w:r>
      <w:proofErr w:type="spellEnd"/>
      <w:r w:rsidRPr="00A45AA4">
        <w:t xml:space="preserve"> Америка. Искусство Ацтеков.</w:t>
      </w:r>
    </w:p>
    <w:p w:rsidR="00050F1B" w:rsidRPr="00C524AF" w:rsidRDefault="00050F1B" w:rsidP="00050F1B">
      <w:pPr>
        <w:rPr>
          <w:sz w:val="22"/>
          <w:szCs w:val="22"/>
        </w:rPr>
      </w:pPr>
      <w:r w:rsidRPr="00C524AF">
        <w:rPr>
          <w:sz w:val="22"/>
          <w:szCs w:val="22"/>
        </w:rPr>
        <w:t>.</w:t>
      </w:r>
    </w:p>
    <w:p w:rsidR="00050F1B" w:rsidRPr="00E83D24" w:rsidRDefault="00050F1B" w:rsidP="00050F1B">
      <w:pPr>
        <w:jc w:val="center"/>
        <w:rPr>
          <w:b/>
          <w:sz w:val="28"/>
          <w:szCs w:val="28"/>
        </w:rPr>
      </w:pPr>
      <w:r w:rsidRPr="00E83D24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VI</w:t>
      </w:r>
    </w:p>
    <w:p w:rsidR="00050F1B" w:rsidRPr="00A45AA4" w:rsidRDefault="00050F1B" w:rsidP="00050F1B">
      <w:r w:rsidRPr="00A45AA4">
        <w:t>1. Культура. Основные изучаемые разделы.</w:t>
      </w:r>
    </w:p>
    <w:p w:rsidR="00050F1B" w:rsidRPr="00A45AA4" w:rsidRDefault="00050F1B" w:rsidP="00050F1B">
      <w:r w:rsidRPr="00A45AA4">
        <w:t>2. Истоки зарождения искусства в первобытный период.</w:t>
      </w:r>
    </w:p>
    <w:p w:rsidR="00050F1B" w:rsidRPr="00A45AA4" w:rsidRDefault="00050F1B" w:rsidP="00050F1B">
      <w:r w:rsidRPr="00A45AA4">
        <w:t>3. Особенности  устройства Древнеегипетского общества.</w:t>
      </w:r>
    </w:p>
    <w:p w:rsidR="00050F1B" w:rsidRPr="00A45AA4" w:rsidRDefault="00B73190" w:rsidP="00050F1B">
      <w:r>
        <w:t xml:space="preserve">4. </w:t>
      </w:r>
      <w:proofErr w:type="spellStart"/>
      <w:r w:rsidR="00050F1B" w:rsidRPr="00A45AA4">
        <w:t>Доколумбов</w:t>
      </w:r>
      <w:r w:rsidR="00FE12AB">
        <w:t>ская</w:t>
      </w:r>
      <w:proofErr w:type="spellEnd"/>
      <w:r w:rsidR="00FE12AB">
        <w:t xml:space="preserve"> Америка. Искусство </w:t>
      </w:r>
      <w:proofErr w:type="spellStart"/>
      <w:r w:rsidR="00FE12AB">
        <w:t>Ольмеков</w:t>
      </w:r>
      <w:proofErr w:type="spellEnd"/>
      <w:r w:rsidR="00050F1B" w:rsidRPr="00A45AA4">
        <w:t>.</w:t>
      </w:r>
    </w:p>
    <w:p w:rsidR="00050F1B" w:rsidRPr="00A45AA4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Cs/>
          <w:kern w:val="0"/>
          <w:lang w:bidi="ar-SA"/>
        </w:rPr>
      </w:pPr>
    </w:p>
    <w:p w:rsidR="00E83D24" w:rsidRPr="00A45AA4" w:rsidRDefault="00E83D24" w:rsidP="00E83D24">
      <w:pPr>
        <w:jc w:val="center"/>
        <w:rPr>
          <w:b/>
        </w:rPr>
      </w:pPr>
      <w:r w:rsidRPr="00A45AA4">
        <w:rPr>
          <w:b/>
        </w:rPr>
        <w:t>Критерии оценок.</w:t>
      </w:r>
    </w:p>
    <w:p w:rsidR="00E83D24" w:rsidRPr="00A45AA4" w:rsidRDefault="00E83D24" w:rsidP="00E83D24">
      <w:r w:rsidRPr="00A45AA4">
        <w:rPr>
          <w:b/>
        </w:rPr>
        <w:t xml:space="preserve">«5» - </w:t>
      </w:r>
      <w:r w:rsidRPr="00A45AA4">
        <w:t>Точное и полное выполнение всех заданий.</w:t>
      </w:r>
    </w:p>
    <w:p w:rsidR="00E83D24" w:rsidRPr="00A45AA4" w:rsidRDefault="00E83D24" w:rsidP="00E83D24">
      <w:r w:rsidRPr="00A45AA4">
        <w:rPr>
          <w:b/>
        </w:rPr>
        <w:t xml:space="preserve">«4» - </w:t>
      </w:r>
      <w:r w:rsidRPr="00A45AA4"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B73190" w:rsidRDefault="00E83D24" w:rsidP="00E83D24">
      <w:r w:rsidRPr="00A45AA4">
        <w:rPr>
          <w:b/>
        </w:rPr>
        <w:t xml:space="preserve">«3» - </w:t>
      </w:r>
      <w:r w:rsidRPr="00A45AA4">
        <w:t xml:space="preserve">неточное выполнение  трех и  более заданий, невыполнение двух заданий при точном выполнении остальных. </w:t>
      </w:r>
    </w:p>
    <w:p w:rsidR="00FE12AB" w:rsidRDefault="00E83D24" w:rsidP="00FE12AB">
      <w:r w:rsidRPr="00A45AA4">
        <w:rPr>
          <w:b/>
        </w:rPr>
        <w:t xml:space="preserve">«2» - </w:t>
      </w:r>
      <w:r w:rsidRPr="00A45AA4">
        <w:t>не выполнение трех и более заданий.</w:t>
      </w:r>
    </w:p>
    <w:p w:rsidR="00E83D24" w:rsidRPr="00E83D24" w:rsidRDefault="00E83D24" w:rsidP="00FE12AB">
      <w:pPr>
        <w:jc w:val="center"/>
        <w:rPr>
          <w:sz w:val="28"/>
          <w:szCs w:val="28"/>
        </w:rPr>
      </w:pPr>
      <w:r w:rsidRPr="00E83D24">
        <w:rPr>
          <w:b/>
          <w:sz w:val="28"/>
          <w:szCs w:val="28"/>
        </w:rPr>
        <w:lastRenderedPageBreak/>
        <w:t>Экскурсия по виртуальному музею «Культура античного мира».</w:t>
      </w:r>
    </w:p>
    <w:p w:rsidR="00E83D24" w:rsidRPr="00A45AA4" w:rsidRDefault="00E83D24" w:rsidP="00E83D24">
      <w:r w:rsidRPr="00A45AA4">
        <w:rPr>
          <w:i/>
        </w:rPr>
        <w:t>Класс: 10</w:t>
      </w:r>
    </w:p>
    <w:p w:rsidR="00E83D24" w:rsidRPr="00A45AA4" w:rsidRDefault="00E83D24" w:rsidP="00E83D24">
      <w:pPr>
        <w:rPr>
          <w:i/>
        </w:rPr>
      </w:pPr>
      <w:r w:rsidRPr="00A45AA4">
        <w:rPr>
          <w:i/>
        </w:rPr>
        <w:t xml:space="preserve">Сроки проведения: </w:t>
      </w:r>
      <w:r w:rsidR="001967FB" w:rsidRPr="00A45AA4">
        <w:t>2 четверть</w:t>
      </w:r>
    </w:p>
    <w:p w:rsidR="00E83D24" w:rsidRPr="00A45AA4" w:rsidRDefault="00E83D24" w:rsidP="00E83D24">
      <w:r w:rsidRPr="00A45AA4">
        <w:rPr>
          <w:i/>
        </w:rPr>
        <w:t xml:space="preserve">Цель проведения: </w:t>
      </w:r>
      <w:r w:rsidRPr="00A45AA4">
        <w:t>Проверка знаний умений и навыков теме: «Культура античного мира».</w:t>
      </w:r>
    </w:p>
    <w:p w:rsidR="00E83D24" w:rsidRPr="00A45AA4" w:rsidRDefault="00E83D24" w:rsidP="00E83D24">
      <w:r w:rsidRPr="00A45AA4">
        <w:rPr>
          <w:i/>
        </w:rPr>
        <w:t>Форма проведения:</w:t>
      </w:r>
      <w:r w:rsidRPr="00A45AA4">
        <w:t xml:space="preserve"> работа в группах, творческое задание: экскурсия по виртуальному музею античной культуры</w:t>
      </w:r>
    </w:p>
    <w:p w:rsidR="00E83D24" w:rsidRPr="00A45AA4" w:rsidRDefault="00E83D24" w:rsidP="00E83D24">
      <w:pPr>
        <w:rPr>
          <w:i/>
        </w:rPr>
      </w:pPr>
      <w:r w:rsidRPr="00A45AA4">
        <w:rPr>
          <w:i/>
        </w:rPr>
        <w:t>Задания:</w:t>
      </w:r>
    </w:p>
    <w:p w:rsidR="00E83D24" w:rsidRPr="00A45AA4" w:rsidRDefault="00E83D24" w:rsidP="00E83D24">
      <w:pPr>
        <w:rPr>
          <w:b/>
        </w:rPr>
      </w:pPr>
      <w:r w:rsidRPr="00A45AA4">
        <w:rPr>
          <w:b/>
        </w:rPr>
        <w:t>Работа в группах по подготовке экспозиции одного из залов музея:</w:t>
      </w:r>
    </w:p>
    <w:p w:rsidR="00E83D24" w:rsidRPr="00A45AA4" w:rsidRDefault="00E83D24" w:rsidP="00E83D24">
      <w:r w:rsidRPr="00A45AA4">
        <w:t>1-й зал: Достижения науки и техники в эпоху Античности</w:t>
      </w:r>
    </w:p>
    <w:p w:rsidR="00E83D24" w:rsidRPr="00A45AA4" w:rsidRDefault="00E83D24" w:rsidP="00E83D24">
      <w:r w:rsidRPr="00A45AA4">
        <w:t>2-й зал: Театр и музыка</w:t>
      </w:r>
    </w:p>
    <w:p w:rsidR="00E83D24" w:rsidRPr="00A45AA4" w:rsidRDefault="00E83D24" w:rsidP="00E83D24">
      <w:r w:rsidRPr="00A45AA4">
        <w:t>3-й зал: Великие личности</w:t>
      </w:r>
    </w:p>
    <w:p w:rsidR="00E83D24" w:rsidRPr="00A45AA4" w:rsidRDefault="00E83D24" w:rsidP="00E83D24">
      <w:r w:rsidRPr="00A45AA4">
        <w:t>4-й зал: Пантеон богов</w:t>
      </w:r>
    </w:p>
    <w:p w:rsidR="00E83D24" w:rsidRPr="00A45AA4" w:rsidRDefault="00E83D24" w:rsidP="00E83D24">
      <w:r w:rsidRPr="00A45AA4">
        <w:t>5-й зал Архитектура, скульптура.</w:t>
      </w:r>
    </w:p>
    <w:p w:rsidR="00E83D24" w:rsidRPr="00A45AA4" w:rsidRDefault="00E83D24" w:rsidP="00E83D24"/>
    <w:p w:rsidR="00E83D24" w:rsidRPr="00A45AA4" w:rsidRDefault="00E83D24" w:rsidP="00E83D24">
      <w:pPr>
        <w:rPr>
          <w:b/>
        </w:rPr>
      </w:pPr>
      <w:r w:rsidRPr="00A45AA4">
        <w:rPr>
          <w:b/>
        </w:rPr>
        <w:t>Распределение ролей в группе:</w:t>
      </w:r>
    </w:p>
    <w:p w:rsidR="00E83D24" w:rsidRPr="00A45AA4" w:rsidRDefault="00E83D24" w:rsidP="00E83D24">
      <w:r w:rsidRPr="00A45AA4">
        <w:t>1. Искусствоведы: находят и отбирают материал по заданным темам.</w:t>
      </w:r>
    </w:p>
    <w:p w:rsidR="00E83D24" w:rsidRPr="00A45AA4" w:rsidRDefault="00E83D24" w:rsidP="00E83D24">
      <w:r w:rsidRPr="00A45AA4">
        <w:t>2. Художник оформитель: готовит экспозицию своего зала.</w:t>
      </w:r>
    </w:p>
    <w:p w:rsidR="00E83D24" w:rsidRPr="00A45AA4" w:rsidRDefault="00E83D24" w:rsidP="00E83D24">
      <w:r w:rsidRPr="00A45AA4">
        <w:t xml:space="preserve">3. Экскурсовод: проводит яркую экскурсию по своему залу. </w:t>
      </w:r>
    </w:p>
    <w:p w:rsidR="00E83D24" w:rsidRPr="00A45AA4" w:rsidRDefault="00E83D24" w:rsidP="00E83D24">
      <w:pPr>
        <w:jc w:val="center"/>
        <w:rPr>
          <w:b/>
        </w:rPr>
      </w:pPr>
    </w:p>
    <w:p w:rsidR="00E83D24" w:rsidRPr="00A45AA4" w:rsidRDefault="00E83D24" w:rsidP="00E83D24">
      <w:pPr>
        <w:jc w:val="center"/>
        <w:rPr>
          <w:b/>
        </w:rPr>
      </w:pPr>
      <w:r w:rsidRPr="00A45AA4">
        <w:rPr>
          <w:b/>
        </w:rPr>
        <w:t>Критерии оценок.</w:t>
      </w:r>
    </w:p>
    <w:p w:rsidR="00E83D24" w:rsidRPr="00A45AA4" w:rsidRDefault="00E83D24" w:rsidP="00E83D24">
      <w:r w:rsidRPr="00A45AA4">
        <w:rPr>
          <w:b/>
        </w:rPr>
        <w:t xml:space="preserve">«5» - </w:t>
      </w:r>
      <w:r w:rsidRPr="00A45AA4">
        <w:t>Яркая запоминающаяся экскурсия, точно подобранный материал, интересная запоминающаяся экспозиция.</w:t>
      </w:r>
    </w:p>
    <w:p w:rsidR="00E83D24" w:rsidRPr="00A45AA4" w:rsidRDefault="00E83D24" w:rsidP="00E83D24">
      <w:r w:rsidRPr="00A45AA4">
        <w:rPr>
          <w:b/>
        </w:rPr>
        <w:t xml:space="preserve">«4» - </w:t>
      </w:r>
      <w:r w:rsidRPr="00A45AA4">
        <w:t>Материал расплывчатый не полный, не интересная экскурсия, или бедная экспозиция.</w:t>
      </w:r>
    </w:p>
    <w:p w:rsidR="00E83D24" w:rsidRPr="00A45AA4" w:rsidRDefault="00E83D24" w:rsidP="00E83D24">
      <w:r w:rsidRPr="00A45AA4">
        <w:rPr>
          <w:b/>
        </w:rPr>
        <w:t xml:space="preserve">«3» - </w:t>
      </w:r>
      <w:r w:rsidRPr="00A45AA4">
        <w:t>Материал расплывчатый не полный и не точный; не интересная, непродуманная экскурсия; бедная не продуманная, или не точная экспозиция</w:t>
      </w:r>
      <w:proofErr w:type="gramStart"/>
      <w:r w:rsidRPr="00A45AA4">
        <w:t>,.</w:t>
      </w:r>
      <w:proofErr w:type="gramEnd"/>
    </w:p>
    <w:p w:rsidR="00E83D24" w:rsidRPr="00A45AA4" w:rsidRDefault="00E83D24" w:rsidP="00E83D24">
      <w:r w:rsidRPr="00A45AA4">
        <w:rPr>
          <w:b/>
        </w:rPr>
        <w:t xml:space="preserve">«2» - </w:t>
      </w:r>
      <w:r w:rsidRPr="00A45AA4">
        <w:t>формальное отношение к выполнению задания.</w:t>
      </w:r>
    </w:p>
    <w:p w:rsidR="00E83D24" w:rsidRPr="00A45AA4" w:rsidRDefault="00E83D24" w:rsidP="00E83D24">
      <w:pPr>
        <w:rPr>
          <w:b/>
        </w:rPr>
      </w:pPr>
    </w:p>
    <w:p w:rsidR="00050F1B" w:rsidRPr="00A45AA4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050F1B" w:rsidRPr="00A45AA4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1967FB" w:rsidRPr="00FE12AB" w:rsidRDefault="001967FB" w:rsidP="001967FB">
      <w:pPr>
        <w:spacing w:after="240"/>
        <w:jc w:val="center"/>
        <w:rPr>
          <w:b/>
          <w:sz w:val="28"/>
          <w:szCs w:val="28"/>
        </w:rPr>
      </w:pPr>
      <w:r w:rsidRPr="00FE12AB">
        <w:rPr>
          <w:b/>
          <w:sz w:val="28"/>
          <w:szCs w:val="28"/>
        </w:rPr>
        <w:t>Эссе на тему «Культура Средневековья»</w:t>
      </w:r>
    </w:p>
    <w:p w:rsidR="001967FB" w:rsidRPr="00A45AA4" w:rsidRDefault="001967FB" w:rsidP="001967FB">
      <w:r w:rsidRPr="00A45AA4">
        <w:rPr>
          <w:i/>
        </w:rPr>
        <w:t>Класс: 10</w:t>
      </w:r>
    </w:p>
    <w:p w:rsidR="001967FB" w:rsidRPr="00A45AA4" w:rsidRDefault="001967FB" w:rsidP="001967FB">
      <w:pPr>
        <w:rPr>
          <w:i/>
        </w:rPr>
      </w:pPr>
      <w:r w:rsidRPr="00A45AA4">
        <w:rPr>
          <w:i/>
        </w:rPr>
        <w:t>Сроки проведения</w:t>
      </w:r>
      <w:r w:rsidRPr="00A45AA4">
        <w:t>: 3 четверть</w:t>
      </w:r>
    </w:p>
    <w:p w:rsidR="001967FB" w:rsidRPr="00A45AA4" w:rsidRDefault="001967FB" w:rsidP="001967FB">
      <w:r w:rsidRPr="00A45AA4">
        <w:rPr>
          <w:i/>
        </w:rPr>
        <w:t xml:space="preserve">Цель проведения: </w:t>
      </w:r>
      <w:r w:rsidRPr="00A45AA4">
        <w:t>проверка знаний по теме: «Культура Средневековья»</w:t>
      </w:r>
    </w:p>
    <w:p w:rsidR="001967FB" w:rsidRPr="00A45AA4" w:rsidRDefault="001967FB" w:rsidP="001967FB">
      <w:r w:rsidRPr="00A45AA4">
        <w:rPr>
          <w:i/>
        </w:rPr>
        <w:t>Форма проведения:</w:t>
      </w:r>
      <w:r w:rsidRPr="00A45AA4">
        <w:t xml:space="preserve"> эссе.</w:t>
      </w:r>
    </w:p>
    <w:p w:rsidR="001967FB" w:rsidRPr="00A45AA4" w:rsidRDefault="001967FB" w:rsidP="001967FB">
      <w:pPr>
        <w:rPr>
          <w:i/>
        </w:rPr>
      </w:pPr>
      <w:r w:rsidRPr="00A45AA4">
        <w:rPr>
          <w:i/>
        </w:rPr>
        <w:t>Задания:</w:t>
      </w:r>
    </w:p>
    <w:p w:rsidR="001967FB" w:rsidRPr="00A45AA4" w:rsidRDefault="001967FB" w:rsidP="001967FB">
      <w:r w:rsidRPr="00A45AA4">
        <w:t>Написать эссе на одну из предложенных тем:</w:t>
      </w:r>
    </w:p>
    <w:p w:rsidR="001967FB" w:rsidRPr="00A45AA4" w:rsidRDefault="001967FB" w:rsidP="001967FB"/>
    <w:p w:rsidR="001967FB" w:rsidRPr="00A45AA4" w:rsidRDefault="001967FB" w:rsidP="001967FB">
      <w:r w:rsidRPr="00A45AA4">
        <w:t>1. Значение христианства в развитии культуры.</w:t>
      </w:r>
    </w:p>
    <w:p w:rsidR="001967FB" w:rsidRPr="00A45AA4" w:rsidRDefault="001967FB" w:rsidP="001967FB">
      <w:r w:rsidRPr="00A45AA4">
        <w:t>2. Театральное искусство Средневековья, новое слово в театре или шаг назад.</w:t>
      </w:r>
    </w:p>
    <w:p w:rsidR="001967FB" w:rsidRPr="00A45AA4" w:rsidRDefault="001967FB" w:rsidP="001967FB">
      <w:r w:rsidRPr="00A45AA4">
        <w:t>3. С чем связан небывалый взлет в развитии архитектуры.</w:t>
      </w:r>
    </w:p>
    <w:p w:rsidR="001967FB" w:rsidRPr="00A45AA4" w:rsidRDefault="001967FB" w:rsidP="001967FB">
      <w:r w:rsidRPr="00A45AA4">
        <w:t>4. Культура Средневековья – тупиковая ветвь, или трамплин для развития мировой культуры.</w:t>
      </w:r>
    </w:p>
    <w:p w:rsidR="001967FB" w:rsidRPr="00A45AA4" w:rsidRDefault="001967FB" w:rsidP="001967FB">
      <w:pPr>
        <w:jc w:val="center"/>
        <w:rPr>
          <w:b/>
        </w:rPr>
      </w:pPr>
    </w:p>
    <w:p w:rsidR="001967FB" w:rsidRPr="00A45AA4" w:rsidRDefault="001967FB" w:rsidP="001967FB">
      <w:pPr>
        <w:jc w:val="center"/>
        <w:rPr>
          <w:b/>
        </w:rPr>
      </w:pPr>
    </w:p>
    <w:p w:rsidR="001967FB" w:rsidRPr="00A45AA4" w:rsidRDefault="001967FB" w:rsidP="001967FB">
      <w:pPr>
        <w:jc w:val="center"/>
        <w:rPr>
          <w:b/>
        </w:rPr>
      </w:pPr>
      <w:r w:rsidRPr="00A45AA4">
        <w:rPr>
          <w:b/>
        </w:rPr>
        <w:t>Критерии оценок.</w:t>
      </w:r>
    </w:p>
    <w:p w:rsidR="001967FB" w:rsidRPr="00A45AA4" w:rsidRDefault="001967FB" w:rsidP="001967FB">
      <w:r w:rsidRPr="00A45AA4">
        <w:rPr>
          <w:b/>
        </w:rPr>
        <w:t xml:space="preserve">«5» - </w:t>
      </w:r>
      <w:r w:rsidRPr="00A45AA4">
        <w:t>Яркое эссе с опорой на точные научные сведения. Четко сформулированная своя точка зрения.</w:t>
      </w:r>
    </w:p>
    <w:p w:rsidR="001967FB" w:rsidRPr="00A45AA4" w:rsidRDefault="001967FB" w:rsidP="001967FB">
      <w:r w:rsidRPr="00A45AA4">
        <w:rPr>
          <w:b/>
        </w:rPr>
        <w:t xml:space="preserve">«4» - </w:t>
      </w:r>
      <w:r w:rsidRPr="00A45AA4">
        <w:t>Грамотно составленное эссе с использованием точных научных сведений.</w:t>
      </w:r>
    </w:p>
    <w:p w:rsidR="001967FB" w:rsidRPr="00A45AA4" w:rsidRDefault="001967FB" w:rsidP="001967FB">
      <w:r w:rsidRPr="00A45AA4">
        <w:rPr>
          <w:b/>
        </w:rPr>
        <w:t xml:space="preserve">«3» - </w:t>
      </w:r>
      <w:r w:rsidRPr="00A45AA4">
        <w:t xml:space="preserve">Расплывчатое эссе с отсутствием свое позиции, или допущены ошибки в материале. </w:t>
      </w:r>
    </w:p>
    <w:p w:rsidR="001967FB" w:rsidRPr="00A45AA4" w:rsidRDefault="001967FB" w:rsidP="001967FB">
      <w:r w:rsidRPr="00A45AA4">
        <w:rPr>
          <w:b/>
        </w:rPr>
        <w:t xml:space="preserve">«2» - </w:t>
      </w:r>
      <w:r w:rsidRPr="00A45AA4">
        <w:t>Формальное написание эссе без опоры на точные научные сведения.</w:t>
      </w:r>
    </w:p>
    <w:p w:rsidR="00050F1B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050F1B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1967FB" w:rsidRPr="001967FB" w:rsidRDefault="001967FB" w:rsidP="00196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Контрольное т</w:t>
      </w:r>
      <w:r w:rsidRPr="001967FB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ирование</w:t>
      </w:r>
      <w:r w:rsidRPr="00196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теме </w:t>
      </w:r>
      <w:r w:rsidRPr="001967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Эпоха Возрождения</w:t>
      </w:r>
      <w:r w:rsidRPr="001967FB">
        <w:rPr>
          <w:b/>
          <w:sz w:val="28"/>
          <w:szCs w:val="28"/>
        </w:rPr>
        <w:t>»</w:t>
      </w:r>
    </w:p>
    <w:p w:rsidR="001967FB" w:rsidRPr="00C524AF" w:rsidRDefault="001967FB" w:rsidP="001967FB">
      <w:pPr>
        <w:rPr>
          <w:sz w:val="22"/>
          <w:szCs w:val="22"/>
        </w:rPr>
      </w:pPr>
    </w:p>
    <w:p w:rsidR="007165B8" w:rsidRPr="00A45AA4" w:rsidRDefault="007165B8" w:rsidP="007165B8">
      <w:r w:rsidRPr="00A45AA4">
        <w:rPr>
          <w:i/>
        </w:rPr>
        <w:t>Класс: 10</w:t>
      </w:r>
    </w:p>
    <w:p w:rsidR="001967FB" w:rsidRPr="00A45AA4" w:rsidRDefault="001967FB" w:rsidP="001967FB">
      <w:pPr>
        <w:rPr>
          <w:i/>
        </w:rPr>
      </w:pPr>
      <w:r w:rsidRPr="00A45AA4">
        <w:rPr>
          <w:i/>
        </w:rPr>
        <w:t xml:space="preserve">Сроки проведения: </w:t>
      </w:r>
      <w:r w:rsidR="007165B8" w:rsidRPr="00A45AA4">
        <w:t>4 четверть</w:t>
      </w:r>
    </w:p>
    <w:p w:rsidR="001967FB" w:rsidRPr="00A45AA4" w:rsidRDefault="001967FB" w:rsidP="001967FB">
      <w:r w:rsidRPr="00A45AA4">
        <w:rPr>
          <w:i/>
        </w:rPr>
        <w:t xml:space="preserve">Цель проведения: </w:t>
      </w:r>
      <w:r w:rsidRPr="00A45AA4">
        <w:t>Проверка знаний умений и навыков теме: «Возрождение»</w:t>
      </w:r>
    </w:p>
    <w:p w:rsidR="001967FB" w:rsidRPr="00A45AA4" w:rsidRDefault="001967FB" w:rsidP="001967FB">
      <w:r w:rsidRPr="00A45AA4">
        <w:rPr>
          <w:i/>
        </w:rPr>
        <w:t>Форма проведения:</w:t>
      </w:r>
      <w:r w:rsidRPr="00A45AA4">
        <w:t xml:space="preserve"> зачет.</w:t>
      </w:r>
    </w:p>
    <w:p w:rsidR="001967FB" w:rsidRPr="00C524AF" w:rsidRDefault="001967FB" w:rsidP="001967FB">
      <w:pPr>
        <w:rPr>
          <w:i/>
          <w:sz w:val="22"/>
          <w:szCs w:val="22"/>
        </w:rPr>
      </w:pPr>
      <w:r w:rsidRPr="00A45AA4">
        <w:rPr>
          <w:i/>
        </w:rPr>
        <w:t>Задания</w:t>
      </w:r>
      <w:r w:rsidRPr="00C524AF">
        <w:rPr>
          <w:i/>
          <w:sz w:val="22"/>
          <w:szCs w:val="22"/>
        </w:rPr>
        <w:t>:</w:t>
      </w:r>
    </w:p>
    <w:p w:rsidR="001967FB" w:rsidRPr="007165B8" w:rsidRDefault="001967FB" w:rsidP="001967FB">
      <w:pPr>
        <w:jc w:val="center"/>
        <w:rPr>
          <w:b/>
          <w:sz w:val="28"/>
          <w:szCs w:val="28"/>
        </w:rPr>
      </w:pPr>
      <w:r w:rsidRPr="007165B8">
        <w:rPr>
          <w:b/>
          <w:sz w:val="28"/>
          <w:szCs w:val="28"/>
        </w:rPr>
        <w:t xml:space="preserve">Вариант </w:t>
      </w:r>
      <w:r w:rsidR="007165B8" w:rsidRPr="007165B8">
        <w:rPr>
          <w:b/>
          <w:sz w:val="28"/>
          <w:szCs w:val="28"/>
          <w:lang w:val="en-US"/>
        </w:rPr>
        <w:t>I</w:t>
      </w: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А.1. Примерные хронологические рамки эпохи:</w:t>
      </w:r>
    </w:p>
    <w:p w:rsidR="001967FB" w:rsidRPr="00A45AA4" w:rsidRDefault="001967FB" w:rsidP="001967FB">
      <w:r w:rsidRPr="00A45AA4">
        <w:t xml:space="preserve">а) XIV—XVI века. </w:t>
      </w:r>
    </w:p>
    <w:p w:rsidR="001967FB" w:rsidRPr="00A45AA4" w:rsidRDefault="001967FB" w:rsidP="001967FB">
      <w:r w:rsidRPr="00A45AA4">
        <w:t xml:space="preserve">б) </w:t>
      </w:r>
      <w:r w:rsidRPr="00A45AA4">
        <w:rPr>
          <w:lang w:val="en-US"/>
        </w:rPr>
        <w:t>IX</w:t>
      </w:r>
      <w:r w:rsidRPr="00A45AA4">
        <w:t xml:space="preserve"> – </w:t>
      </w:r>
      <w:r w:rsidRPr="00A45AA4">
        <w:rPr>
          <w:lang w:val="en-US"/>
        </w:rPr>
        <w:t>XII</w:t>
      </w:r>
      <w:r w:rsidRPr="00A45AA4">
        <w:t xml:space="preserve"> века</w:t>
      </w:r>
    </w:p>
    <w:p w:rsidR="001967FB" w:rsidRPr="00A45AA4" w:rsidRDefault="001967FB" w:rsidP="001967FB">
      <w:r w:rsidRPr="00A45AA4">
        <w:t xml:space="preserve">в) </w:t>
      </w:r>
      <w:r w:rsidRPr="00A45AA4">
        <w:rPr>
          <w:lang w:val="en-US"/>
        </w:rPr>
        <w:t>XVI</w:t>
      </w:r>
      <w:r w:rsidRPr="00A45AA4">
        <w:t xml:space="preserve"> – </w:t>
      </w:r>
      <w:r w:rsidRPr="00A45AA4">
        <w:rPr>
          <w:lang w:val="en-US"/>
        </w:rPr>
        <w:t>XVII</w:t>
      </w:r>
      <w:r w:rsidRPr="00A45AA4">
        <w:t xml:space="preserve"> века</w:t>
      </w:r>
    </w:p>
    <w:p w:rsidR="00B40EE7" w:rsidRPr="00A45AA4" w:rsidRDefault="00B40EE7" w:rsidP="001967FB">
      <w:pPr>
        <w:rPr>
          <w:b/>
        </w:rPr>
      </w:pP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А.2. Архитектор раннего возрождения:</w:t>
      </w:r>
    </w:p>
    <w:p w:rsidR="001967FB" w:rsidRPr="00A45AA4" w:rsidRDefault="001967FB" w:rsidP="001967FB">
      <w:r w:rsidRPr="00A45AA4">
        <w:t xml:space="preserve">а) </w:t>
      </w:r>
      <w:proofErr w:type="spellStart"/>
      <w:r w:rsidRPr="00A45AA4">
        <w:t>Сандро</w:t>
      </w:r>
      <w:proofErr w:type="spellEnd"/>
      <w:r w:rsidRPr="00A45AA4">
        <w:t xml:space="preserve"> Боттичелли</w:t>
      </w:r>
    </w:p>
    <w:p w:rsidR="001967FB" w:rsidRPr="00A45AA4" w:rsidRDefault="001967FB" w:rsidP="001967FB">
      <w:pPr>
        <w:rPr>
          <w:bCs/>
        </w:rPr>
      </w:pPr>
      <w:r w:rsidRPr="00A45AA4">
        <w:t xml:space="preserve">б) </w:t>
      </w:r>
      <w:proofErr w:type="spellStart"/>
      <w:r w:rsidRPr="00A45AA4">
        <w:rPr>
          <w:bCs/>
        </w:rPr>
        <w:t>Филиппо</w:t>
      </w:r>
      <w:proofErr w:type="spellEnd"/>
      <w:r w:rsidRPr="00A45AA4">
        <w:rPr>
          <w:b/>
          <w:bCs/>
        </w:rPr>
        <w:t xml:space="preserve"> </w:t>
      </w:r>
      <w:r w:rsidRPr="00A45AA4">
        <w:rPr>
          <w:bCs/>
        </w:rPr>
        <w:t>Брунеллески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в) Микеланджело </w:t>
      </w:r>
      <w:proofErr w:type="spellStart"/>
      <w:r w:rsidRPr="00A45AA4">
        <w:rPr>
          <w:bCs/>
        </w:rPr>
        <w:t>Буонарроти</w:t>
      </w:r>
      <w:proofErr w:type="spellEnd"/>
      <w:r w:rsidRPr="00A45AA4">
        <w:rPr>
          <w:bCs/>
        </w:rPr>
        <w:t xml:space="preserve"> </w:t>
      </w:r>
    </w:p>
    <w:p w:rsidR="00B40EE7" w:rsidRPr="00A45AA4" w:rsidRDefault="00B40EE7" w:rsidP="001967FB">
      <w:pPr>
        <w:rPr>
          <w:b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</w:rPr>
        <w:t>А.3. В ж</w:t>
      </w:r>
      <w:r w:rsidRPr="00A45AA4">
        <w:rPr>
          <w:b/>
          <w:bCs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а) Раннее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б) Высокое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в) Северное Возрождение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а) Леонардо да Винчи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б) </w:t>
      </w:r>
      <w:proofErr w:type="spellStart"/>
      <w:r w:rsidRPr="00A45AA4">
        <w:rPr>
          <w:bCs/>
        </w:rPr>
        <w:t>Хуго</w:t>
      </w:r>
      <w:proofErr w:type="spell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ван</w:t>
      </w:r>
      <w:proofErr w:type="spellEnd"/>
      <w:r w:rsidRPr="00A45AA4">
        <w:rPr>
          <w:bCs/>
        </w:rPr>
        <w:t xml:space="preserve"> </w:t>
      </w:r>
      <w:proofErr w:type="spellStart"/>
      <w:proofErr w:type="gramStart"/>
      <w:r w:rsidRPr="00A45AA4">
        <w:rPr>
          <w:bCs/>
        </w:rPr>
        <w:t>дер</w:t>
      </w:r>
      <w:proofErr w:type="spellEnd"/>
      <w:proofErr w:type="gramEnd"/>
      <w:r w:rsidRPr="00A45AA4">
        <w:rPr>
          <w:bCs/>
        </w:rPr>
        <w:t xml:space="preserve"> Гус 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в) </w:t>
      </w:r>
      <w:proofErr w:type="spellStart"/>
      <w:proofErr w:type="gramStart"/>
      <w:r w:rsidRPr="00A45AA4">
        <w:rPr>
          <w:bCs/>
        </w:rPr>
        <w:t>А́льбрехт</w:t>
      </w:r>
      <w:proofErr w:type="spellEnd"/>
      <w:proofErr w:type="gram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Дю́рер</w:t>
      </w:r>
      <w:proofErr w:type="spellEnd"/>
      <w:r w:rsidRPr="00A45AA4">
        <w:rPr>
          <w:bCs/>
        </w:rPr>
        <w:t xml:space="preserve"> 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В.1. Определите автора и эпоху написания представленных картин.</w:t>
      </w: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 xml:space="preserve">В.2. Особенности творчества, вклад в мировую культуру: Леонардо да Винчи 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С.1. Какова основная идея эпохи Возрождения</w:t>
      </w:r>
    </w:p>
    <w:p w:rsidR="001967FB" w:rsidRDefault="001967FB" w:rsidP="001967FB">
      <w:pPr>
        <w:rPr>
          <w:bCs/>
          <w:sz w:val="22"/>
          <w:szCs w:val="22"/>
        </w:rPr>
      </w:pPr>
    </w:p>
    <w:p w:rsidR="00B40EE7" w:rsidRPr="00C524AF" w:rsidRDefault="00B40EE7" w:rsidP="001967FB">
      <w:pPr>
        <w:rPr>
          <w:bCs/>
          <w:sz w:val="22"/>
          <w:szCs w:val="22"/>
        </w:rPr>
      </w:pPr>
    </w:p>
    <w:p w:rsidR="001967FB" w:rsidRPr="007165B8" w:rsidRDefault="001967FB" w:rsidP="001967FB">
      <w:pPr>
        <w:jc w:val="center"/>
        <w:rPr>
          <w:b/>
          <w:sz w:val="28"/>
          <w:szCs w:val="28"/>
        </w:rPr>
      </w:pPr>
      <w:r w:rsidRPr="007165B8">
        <w:rPr>
          <w:b/>
          <w:sz w:val="28"/>
          <w:szCs w:val="28"/>
        </w:rPr>
        <w:t xml:space="preserve">Вариант </w:t>
      </w:r>
      <w:r w:rsidR="007165B8" w:rsidRPr="007165B8">
        <w:rPr>
          <w:b/>
          <w:sz w:val="28"/>
          <w:szCs w:val="28"/>
          <w:lang w:val="en-US"/>
        </w:rPr>
        <w:t>II</w:t>
      </w: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 1. Примерные хронологические рамки Северного Возрождения:</w:t>
      </w:r>
    </w:p>
    <w:p w:rsidR="001967FB" w:rsidRPr="00A45AA4" w:rsidRDefault="001967FB" w:rsidP="001967FB">
      <w:r w:rsidRPr="00A45AA4">
        <w:t xml:space="preserve">а) XIV—XVI века. </w:t>
      </w:r>
    </w:p>
    <w:p w:rsidR="001967FB" w:rsidRPr="00A45AA4" w:rsidRDefault="001967FB" w:rsidP="001967FB">
      <w:r w:rsidRPr="00A45AA4">
        <w:t xml:space="preserve">б) </w:t>
      </w:r>
      <w:r w:rsidRPr="00A45AA4">
        <w:rPr>
          <w:bCs/>
        </w:rPr>
        <w:t>1500 по 1580 год</w:t>
      </w:r>
      <w:r w:rsidRPr="00A45AA4">
        <w:t xml:space="preserve"> </w:t>
      </w:r>
    </w:p>
    <w:p w:rsidR="001967FB" w:rsidRPr="00A45AA4" w:rsidRDefault="001967FB" w:rsidP="001967FB">
      <w:r w:rsidRPr="00A45AA4">
        <w:t xml:space="preserve">в) </w:t>
      </w:r>
      <w:r w:rsidRPr="00A45AA4">
        <w:rPr>
          <w:lang w:val="en-US"/>
        </w:rPr>
        <w:t>XVI</w:t>
      </w:r>
      <w:r w:rsidRPr="00A45AA4">
        <w:t xml:space="preserve"> – </w:t>
      </w:r>
      <w:r w:rsidRPr="00A45AA4">
        <w:rPr>
          <w:lang w:val="en-US"/>
        </w:rPr>
        <w:t>XVII</w:t>
      </w:r>
      <w:r w:rsidRPr="00A45AA4">
        <w:t xml:space="preserve"> века</w:t>
      </w:r>
    </w:p>
    <w:p w:rsidR="00B40EE7" w:rsidRPr="00A45AA4" w:rsidRDefault="00B40EE7" w:rsidP="001967FB">
      <w:pPr>
        <w:rPr>
          <w:b/>
        </w:rPr>
      </w:pP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А.2. Скульптор Раннего Возрождения:</w:t>
      </w:r>
    </w:p>
    <w:p w:rsidR="001967FB" w:rsidRPr="00A45AA4" w:rsidRDefault="001967FB" w:rsidP="001967FB">
      <w:r w:rsidRPr="00A45AA4">
        <w:t xml:space="preserve">а) </w:t>
      </w:r>
      <w:proofErr w:type="spellStart"/>
      <w:r w:rsidRPr="00A45AA4">
        <w:t>Сандро</w:t>
      </w:r>
      <w:proofErr w:type="spellEnd"/>
      <w:r w:rsidRPr="00A45AA4">
        <w:t xml:space="preserve"> Боттичелли</w:t>
      </w:r>
    </w:p>
    <w:p w:rsidR="001967FB" w:rsidRPr="00A45AA4" w:rsidRDefault="001967FB" w:rsidP="001967FB">
      <w:pPr>
        <w:rPr>
          <w:bCs/>
        </w:rPr>
      </w:pPr>
      <w:r w:rsidRPr="00A45AA4">
        <w:t xml:space="preserve">б) </w:t>
      </w:r>
      <w:proofErr w:type="spellStart"/>
      <w:r w:rsidRPr="00A45AA4">
        <w:rPr>
          <w:bCs/>
        </w:rPr>
        <w:t>Филиппо</w:t>
      </w:r>
      <w:proofErr w:type="spellEnd"/>
      <w:r w:rsidRPr="00A45AA4">
        <w:rPr>
          <w:b/>
          <w:bCs/>
        </w:rPr>
        <w:t xml:space="preserve"> </w:t>
      </w:r>
      <w:r w:rsidRPr="00A45AA4">
        <w:rPr>
          <w:bCs/>
        </w:rPr>
        <w:t>Брунеллески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в) Микеланджело </w:t>
      </w:r>
      <w:proofErr w:type="spellStart"/>
      <w:r w:rsidRPr="00A45AA4">
        <w:rPr>
          <w:bCs/>
        </w:rPr>
        <w:t>Буонарроти</w:t>
      </w:r>
      <w:proofErr w:type="spellEnd"/>
      <w:r w:rsidRPr="00A45AA4">
        <w:rPr>
          <w:bCs/>
        </w:rPr>
        <w:t xml:space="preserve"> </w:t>
      </w:r>
    </w:p>
    <w:p w:rsidR="00B40EE7" w:rsidRPr="00A45AA4" w:rsidRDefault="00B40EE7" w:rsidP="001967FB">
      <w:pPr>
        <w:rPr>
          <w:b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</w:rPr>
        <w:t>А.3</w:t>
      </w:r>
      <w:r w:rsidRPr="00A45AA4">
        <w:rPr>
          <w:b/>
          <w:bCs/>
        </w:rPr>
        <w:t xml:space="preserve"> 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а) Раннее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lastRenderedPageBreak/>
        <w:t>б) Высокое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в) Северное Возрождение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А.4.</w:t>
      </w:r>
      <w:r w:rsidRPr="00A45AA4">
        <w:rPr>
          <w:b/>
        </w:rPr>
        <w:t xml:space="preserve"> И</w:t>
      </w:r>
      <w:r w:rsidRPr="00A45AA4">
        <w:rPr>
          <w:b/>
          <w:bCs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а) Леонардо да Винчи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б) </w:t>
      </w:r>
      <w:proofErr w:type="spellStart"/>
      <w:r w:rsidRPr="00A45AA4">
        <w:rPr>
          <w:bCs/>
        </w:rPr>
        <w:t>Хуго</w:t>
      </w:r>
      <w:proofErr w:type="spell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ван</w:t>
      </w:r>
      <w:proofErr w:type="spellEnd"/>
      <w:r w:rsidRPr="00A45AA4">
        <w:rPr>
          <w:bCs/>
        </w:rPr>
        <w:t xml:space="preserve"> </w:t>
      </w:r>
      <w:proofErr w:type="spellStart"/>
      <w:proofErr w:type="gramStart"/>
      <w:r w:rsidRPr="00A45AA4">
        <w:rPr>
          <w:bCs/>
        </w:rPr>
        <w:t>дер</w:t>
      </w:r>
      <w:proofErr w:type="spellEnd"/>
      <w:proofErr w:type="gramEnd"/>
      <w:r w:rsidRPr="00A45AA4">
        <w:rPr>
          <w:bCs/>
        </w:rPr>
        <w:t xml:space="preserve"> Гус 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в) </w:t>
      </w:r>
      <w:proofErr w:type="spellStart"/>
      <w:proofErr w:type="gramStart"/>
      <w:r w:rsidRPr="00A45AA4">
        <w:rPr>
          <w:bCs/>
        </w:rPr>
        <w:t>Рафаэ́ль</w:t>
      </w:r>
      <w:proofErr w:type="spellEnd"/>
      <w:proofErr w:type="gram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Са́нти</w:t>
      </w:r>
      <w:proofErr w:type="spellEnd"/>
      <w:r w:rsidRPr="00A45AA4">
        <w:rPr>
          <w:bCs/>
        </w:rPr>
        <w:t xml:space="preserve"> 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В.1. Определите автора и эпоху написания представленных картин.</w:t>
      </w: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 xml:space="preserve">В.2. Особенности творчества, вклад в мировую культуру: </w:t>
      </w:r>
      <w:proofErr w:type="spellStart"/>
      <w:r w:rsidRPr="00A45AA4">
        <w:rPr>
          <w:b/>
          <w:bCs/>
        </w:rPr>
        <w:t>Рогир</w:t>
      </w:r>
      <w:proofErr w:type="spellEnd"/>
      <w:r w:rsidRPr="00A45AA4">
        <w:rPr>
          <w:b/>
          <w:bCs/>
        </w:rPr>
        <w:t xml:space="preserve"> </w:t>
      </w:r>
      <w:proofErr w:type="spellStart"/>
      <w:r w:rsidRPr="00A45AA4">
        <w:rPr>
          <w:b/>
          <w:bCs/>
        </w:rPr>
        <w:t>ван</w:t>
      </w:r>
      <w:proofErr w:type="spellEnd"/>
      <w:r w:rsidRPr="00A45AA4">
        <w:rPr>
          <w:b/>
          <w:bCs/>
        </w:rPr>
        <w:t xml:space="preserve"> </w:t>
      </w:r>
      <w:proofErr w:type="spellStart"/>
      <w:proofErr w:type="gramStart"/>
      <w:r w:rsidRPr="00A45AA4">
        <w:rPr>
          <w:b/>
          <w:bCs/>
        </w:rPr>
        <w:t>дер</w:t>
      </w:r>
      <w:proofErr w:type="spellEnd"/>
      <w:proofErr w:type="gramEnd"/>
      <w:r w:rsidRPr="00A45AA4">
        <w:rPr>
          <w:b/>
          <w:bCs/>
        </w:rPr>
        <w:t xml:space="preserve"> </w:t>
      </w:r>
      <w:proofErr w:type="spellStart"/>
      <w:r w:rsidRPr="00A45AA4">
        <w:rPr>
          <w:b/>
          <w:bCs/>
        </w:rPr>
        <w:t>Вейден</w:t>
      </w:r>
      <w:proofErr w:type="spellEnd"/>
      <w:r w:rsidRPr="00A45AA4">
        <w:rPr>
          <w:b/>
          <w:bCs/>
        </w:rPr>
        <w:t xml:space="preserve"> </w:t>
      </w:r>
    </w:p>
    <w:p w:rsidR="00B40EE7" w:rsidRPr="00A45AA4" w:rsidRDefault="00B40EE7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С.1. Особенности Северного Возрождения</w:t>
      </w:r>
    </w:p>
    <w:p w:rsidR="001967FB" w:rsidRDefault="001967FB" w:rsidP="001967FB">
      <w:pPr>
        <w:jc w:val="center"/>
        <w:rPr>
          <w:b/>
          <w:sz w:val="22"/>
          <w:szCs w:val="22"/>
        </w:rPr>
      </w:pPr>
    </w:p>
    <w:p w:rsidR="00B40EE7" w:rsidRPr="00C524AF" w:rsidRDefault="00B40EE7" w:rsidP="001967FB">
      <w:pPr>
        <w:jc w:val="center"/>
        <w:rPr>
          <w:b/>
          <w:sz w:val="22"/>
          <w:szCs w:val="22"/>
        </w:rPr>
      </w:pPr>
    </w:p>
    <w:p w:rsidR="001967FB" w:rsidRPr="007165B8" w:rsidRDefault="007165B8" w:rsidP="001967FB">
      <w:pPr>
        <w:jc w:val="center"/>
        <w:rPr>
          <w:sz w:val="22"/>
          <w:szCs w:val="22"/>
        </w:rPr>
      </w:pPr>
      <w:r w:rsidRPr="007165B8">
        <w:rPr>
          <w:b/>
          <w:sz w:val="28"/>
          <w:szCs w:val="28"/>
        </w:rPr>
        <w:t xml:space="preserve">Вариант </w:t>
      </w:r>
      <w:r w:rsidRPr="00E83D24">
        <w:rPr>
          <w:b/>
          <w:sz w:val="28"/>
          <w:szCs w:val="28"/>
          <w:lang w:val="en-US"/>
        </w:rPr>
        <w:t>III</w:t>
      </w: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А.1. Примерные хронологические рамки Раннего Возрождения:</w:t>
      </w:r>
    </w:p>
    <w:p w:rsidR="001967FB" w:rsidRPr="00A45AA4" w:rsidRDefault="001967FB" w:rsidP="001967FB">
      <w:r w:rsidRPr="00A45AA4">
        <w:t xml:space="preserve">а) </w:t>
      </w:r>
      <w:r w:rsidRPr="00A45AA4">
        <w:rPr>
          <w:bCs/>
        </w:rPr>
        <w:t>1420 по 1500</w:t>
      </w:r>
      <w:r w:rsidRPr="00A45AA4">
        <w:rPr>
          <w:b/>
          <w:bCs/>
        </w:rPr>
        <w:t xml:space="preserve"> </w:t>
      </w:r>
      <w:r w:rsidRPr="00A45AA4">
        <w:t xml:space="preserve"> </w:t>
      </w:r>
    </w:p>
    <w:p w:rsidR="001967FB" w:rsidRPr="00A45AA4" w:rsidRDefault="001967FB" w:rsidP="001967FB">
      <w:r w:rsidRPr="00A45AA4">
        <w:t xml:space="preserve">б) </w:t>
      </w:r>
      <w:r w:rsidRPr="00A45AA4">
        <w:rPr>
          <w:bCs/>
        </w:rPr>
        <w:t>1500 по 1580 год</w:t>
      </w:r>
      <w:r w:rsidRPr="00A45AA4">
        <w:t xml:space="preserve"> </w:t>
      </w:r>
    </w:p>
    <w:p w:rsidR="001967FB" w:rsidRPr="00A45AA4" w:rsidRDefault="001967FB" w:rsidP="001967FB">
      <w:r w:rsidRPr="00A45AA4">
        <w:t xml:space="preserve">в) </w:t>
      </w:r>
      <w:r w:rsidRPr="00A45AA4">
        <w:rPr>
          <w:lang w:val="en-US"/>
        </w:rPr>
        <w:t>XVI</w:t>
      </w:r>
      <w:r w:rsidRPr="00A45AA4">
        <w:t xml:space="preserve"> – </w:t>
      </w:r>
      <w:r w:rsidRPr="00A45AA4">
        <w:rPr>
          <w:lang w:val="en-US"/>
        </w:rPr>
        <w:t>XVII</w:t>
      </w:r>
      <w:r w:rsidRPr="00A45AA4">
        <w:t xml:space="preserve"> века</w:t>
      </w:r>
    </w:p>
    <w:p w:rsidR="001967FB" w:rsidRPr="00A45AA4" w:rsidRDefault="001967FB" w:rsidP="001967FB">
      <w:pPr>
        <w:rPr>
          <w:b/>
        </w:rPr>
      </w:pPr>
      <w:r w:rsidRPr="00A45AA4">
        <w:rPr>
          <w:b/>
        </w:rPr>
        <w:t>А.2. И</w:t>
      </w:r>
      <w:r w:rsidRPr="00A45AA4">
        <w:rPr>
          <w:b/>
          <w:bCs/>
        </w:rPr>
        <w:t>деал ренессансного «универсального человека»</w:t>
      </w:r>
      <w:r w:rsidRPr="00A45AA4">
        <w:rPr>
          <w:b/>
        </w:rPr>
        <w:t>:</w:t>
      </w:r>
    </w:p>
    <w:p w:rsidR="001967FB" w:rsidRPr="00A45AA4" w:rsidRDefault="001967FB" w:rsidP="001967FB">
      <w:r w:rsidRPr="00A45AA4">
        <w:t xml:space="preserve">а) </w:t>
      </w:r>
      <w:proofErr w:type="spellStart"/>
      <w:r w:rsidRPr="00A45AA4">
        <w:t>Сандро</w:t>
      </w:r>
      <w:proofErr w:type="spellEnd"/>
      <w:r w:rsidRPr="00A45AA4">
        <w:t xml:space="preserve"> Боттичелли</w:t>
      </w:r>
    </w:p>
    <w:p w:rsidR="001967FB" w:rsidRPr="00A45AA4" w:rsidRDefault="001967FB" w:rsidP="001967FB">
      <w:pPr>
        <w:rPr>
          <w:bCs/>
        </w:rPr>
      </w:pPr>
      <w:r w:rsidRPr="00A45AA4">
        <w:t xml:space="preserve">б) </w:t>
      </w:r>
      <w:proofErr w:type="spellStart"/>
      <w:r w:rsidRPr="00A45AA4">
        <w:rPr>
          <w:bCs/>
        </w:rPr>
        <w:t>Филиппо</w:t>
      </w:r>
      <w:proofErr w:type="spellEnd"/>
      <w:r w:rsidRPr="00A45AA4">
        <w:rPr>
          <w:b/>
          <w:bCs/>
        </w:rPr>
        <w:t xml:space="preserve"> </w:t>
      </w:r>
      <w:r w:rsidRPr="00A45AA4">
        <w:rPr>
          <w:bCs/>
        </w:rPr>
        <w:t>Брунеллески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в) Леонардо да Винчи</w:t>
      </w:r>
    </w:p>
    <w:p w:rsidR="007165B8" w:rsidRPr="00A45AA4" w:rsidRDefault="007165B8" w:rsidP="001967FB">
      <w:pPr>
        <w:rPr>
          <w:b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</w:rPr>
        <w:t>А.3</w:t>
      </w:r>
      <w:r w:rsidRPr="00A45AA4">
        <w:rPr>
          <w:b/>
          <w:bCs/>
        </w:rPr>
        <w:t xml:space="preserve"> Время самого пышного развития стиля. Рим становится как бы новыми Афинами времён Перикла.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а) Раннее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б) Высокое Возрождение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>в) Северное Возрождение</w:t>
      </w:r>
    </w:p>
    <w:p w:rsidR="007165B8" w:rsidRPr="00A45AA4" w:rsidRDefault="007165B8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А.4.</w:t>
      </w:r>
      <w:r w:rsidRPr="00A45AA4">
        <w:rPr>
          <w:b/>
        </w:rPr>
        <w:t xml:space="preserve"> Ф</w:t>
      </w:r>
      <w:r w:rsidRPr="00A45AA4">
        <w:rPr>
          <w:b/>
          <w:bCs/>
        </w:rPr>
        <w:t>ламандский живописец. Оказал глубокое влияние на флорентийских живописцев:</w:t>
      </w:r>
      <w:r w:rsidRPr="00A45AA4">
        <w:rPr>
          <w:bCs/>
        </w:rPr>
        <w:t xml:space="preserve"> </w:t>
      </w:r>
      <w:proofErr w:type="spellStart"/>
      <w:r w:rsidRPr="00A45AA4">
        <w:rPr>
          <w:b/>
          <w:bCs/>
        </w:rPr>
        <w:t>Гирландайо</w:t>
      </w:r>
      <w:proofErr w:type="spellEnd"/>
      <w:r w:rsidRPr="00A45AA4">
        <w:rPr>
          <w:b/>
          <w:bCs/>
        </w:rPr>
        <w:t xml:space="preserve">, Леонардо да Винчи. 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а) Микеланджело </w:t>
      </w:r>
      <w:proofErr w:type="spellStart"/>
      <w:r w:rsidRPr="00A45AA4">
        <w:rPr>
          <w:bCs/>
        </w:rPr>
        <w:t>Буонарроти</w:t>
      </w:r>
      <w:proofErr w:type="spellEnd"/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б) </w:t>
      </w:r>
      <w:proofErr w:type="spellStart"/>
      <w:r w:rsidRPr="00A45AA4">
        <w:rPr>
          <w:bCs/>
        </w:rPr>
        <w:t>Хуго</w:t>
      </w:r>
      <w:proofErr w:type="spell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ван</w:t>
      </w:r>
      <w:proofErr w:type="spellEnd"/>
      <w:r w:rsidRPr="00A45AA4">
        <w:rPr>
          <w:bCs/>
        </w:rPr>
        <w:t xml:space="preserve"> </w:t>
      </w:r>
      <w:proofErr w:type="spellStart"/>
      <w:proofErr w:type="gramStart"/>
      <w:r w:rsidRPr="00A45AA4">
        <w:rPr>
          <w:bCs/>
        </w:rPr>
        <w:t>дер</w:t>
      </w:r>
      <w:proofErr w:type="spellEnd"/>
      <w:proofErr w:type="gramEnd"/>
      <w:r w:rsidRPr="00A45AA4">
        <w:rPr>
          <w:bCs/>
        </w:rPr>
        <w:t xml:space="preserve"> Гус </w:t>
      </w:r>
    </w:p>
    <w:p w:rsidR="001967FB" w:rsidRPr="00A45AA4" w:rsidRDefault="001967FB" w:rsidP="001967FB">
      <w:pPr>
        <w:rPr>
          <w:bCs/>
        </w:rPr>
      </w:pPr>
      <w:r w:rsidRPr="00A45AA4">
        <w:rPr>
          <w:bCs/>
        </w:rPr>
        <w:t xml:space="preserve">в) </w:t>
      </w:r>
      <w:proofErr w:type="spellStart"/>
      <w:proofErr w:type="gramStart"/>
      <w:r w:rsidRPr="00A45AA4">
        <w:rPr>
          <w:bCs/>
        </w:rPr>
        <w:t>Рафаэ́ль</w:t>
      </w:r>
      <w:proofErr w:type="spellEnd"/>
      <w:proofErr w:type="gram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Са́нти</w:t>
      </w:r>
      <w:proofErr w:type="spellEnd"/>
      <w:r w:rsidRPr="00A45AA4">
        <w:rPr>
          <w:bCs/>
        </w:rPr>
        <w:t xml:space="preserve"> </w:t>
      </w:r>
    </w:p>
    <w:p w:rsidR="007165B8" w:rsidRPr="00A45AA4" w:rsidRDefault="007165B8" w:rsidP="001967FB">
      <w:pPr>
        <w:rPr>
          <w:b/>
          <w:bCs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В.1. Определите автора и эпоху написания представленных картин.</w:t>
      </w: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 xml:space="preserve">В.2. Особенности творчества, вклад в мировую культуру: Ян </w:t>
      </w:r>
      <w:proofErr w:type="spellStart"/>
      <w:r w:rsidRPr="00A45AA4">
        <w:rPr>
          <w:b/>
          <w:bCs/>
        </w:rPr>
        <w:t>ван</w:t>
      </w:r>
      <w:proofErr w:type="spellEnd"/>
      <w:r w:rsidRPr="00A45AA4">
        <w:rPr>
          <w:b/>
          <w:bCs/>
        </w:rPr>
        <w:t xml:space="preserve"> </w:t>
      </w:r>
      <w:proofErr w:type="spellStart"/>
      <w:r w:rsidRPr="00A45AA4">
        <w:rPr>
          <w:b/>
          <w:bCs/>
        </w:rPr>
        <w:t>Эйк</w:t>
      </w:r>
      <w:proofErr w:type="spellEnd"/>
      <w:r w:rsidRPr="00A45AA4">
        <w:rPr>
          <w:b/>
          <w:bCs/>
        </w:rPr>
        <w:t xml:space="preserve"> </w:t>
      </w:r>
    </w:p>
    <w:p w:rsidR="007165B8" w:rsidRDefault="007165B8" w:rsidP="001967FB">
      <w:pPr>
        <w:rPr>
          <w:b/>
          <w:bCs/>
          <w:sz w:val="22"/>
          <w:szCs w:val="22"/>
        </w:rPr>
      </w:pPr>
    </w:p>
    <w:p w:rsidR="001967FB" w:rsidRPr="00A45AA4" w:rsidRDefault="001967FB" w:rsidP="001967FB">
      <w:pPr>
        <w:rPr>
          <w:b/>
          <w:bCs/>
        </w:rPr>
      </w:pPr>
      <w:r w:rsidRPr="00A45AA4">
        <w:rPr>
          <w:b/>
          <w:bCs/>
        </w:rPr>
        <w:t>С.1. Особенности Высокого Возрождения</w:t>
      </w:r>
    </w:p>
    <w:p w:rsidR="001967FB" w:rsidRDefault="001967FB" w:rsidP="001967FB">
      <w:pPr>
        <w:jc w:val="center"/>
        <w:rPr>
          <w:b/>
          <w:sz w:val="22"/>
          <w:szCs w:val="22"/>
        </w:rPr>
      </w:pPr>
    </w:p>
    <w:p w:rsidR="00B40EE7" w:rsidRPr="00C524AF" w:rsidRDefault="00B40EE7" w:rsidP="001967FB">
      <w:pPr>
        <w:jc w:val="center"/>
        <w:rPr>
          <w:b/>
          <w:sz w:val="22"/>
          <w:szCs w:val="22"/>
        </w:rPr>
      </w:pPr>
    </w:p>
    <w:p w:rsidR="001967FB" w:rsidRPr="00C524AF" w:rsidRDefault="001967FB" w:rsidP="001967FB">
      <w:pPr>
        <w:jc w:val="center"/>
        <w:rPr>
          <w:sz w:val="22"/>
          <w:szCs w:val="22"/>
        </w:rPr>
      </w:pPr>
      <w:r w:rsidRPr="007165B8">
        <w:rPr>
          <w:b/>
          <w:sz w:val="28"/>
          <w:szCs w:val="28"/>
        </w:rPr>
        <w:t xml:space="preserve">Вариант </w:t>
      </w:r>
      <w:r w:rsidR="007165B8" w:rsidRPr="00E83D24">
        <w:rPr>
          <w:b/>
          <w:sz w:val="28"/>
          <w:szCs w:val="28"/>
          <w:lang w:val="en-US"/>
        </w:rPr>
        <w:t>IV</w:t>
      </w:r>
    </w:p>
    <w:p w:rsidR="001967FB" w:rsidRPr="00A45AA4" w:rsidRDefault="001967FB" w:rsidP="00A45AA4">
      <w:pPr>
        <w:rPr>
          <w:b/>
        </w:rPr>
      </w:pPr>
      <w:r w:rsidRPr="00A45AA4">
        <w:rPr>
          <w:b/>
        </w:rPr>
        <w:t>А.1. Примерные хронологические рамки Высокого Возрождения:</w:t>
      </w:r>
    </w:p>
    <w:p w:rsidR="001967FB" w:rsidRPr="00A45AA4" w:rsidRDefault="001967FB" w:rsidP="00A45AA4">
      <w:r w:rsidRPr="00A45AA4">
        <w:t xml:space="preserve">а) </w:t>
      </w:r>
      <w:r w:rsidRPr="00A45AA4">
        <w:rPr>
          <w:bCs/>
        </w:rPr>
        <w:t>1420 по 1500</w:t>
      </w:r>
      <w:r w:rsidRPr="00A45AA4">
        <w:rPr>
          <w:b/>
          <w:bCs/>
        </w:rPr>
        <w:t xml:space="preserve"> </w:t>
      </w:r>
      <w:r w:rsidRPr="00A45AA4">
        <w:t xml:space="preserve"> </w:t>
      </w:r>
    </w:p>
    <w:p w:rsidR="001967FB" w:rsidRPr="00A45AA4" w:rsidRDefault="001967FB" w:rsidP="00A45AA4">
      <w:r w:rsidRPr="00A45AA4">
        <w:t xml:space="preserve">б) </w:t>
      </w:r>
      <w:r w:rsidRPr="00A45AA4">
        <w:rPr>
          <w:bCs/>
        </w:rPr>
        <w:t>1500 по 1580 год</w:t>
      </w:r>
      <w:r w:rsidRPr="00A45AA4">
        <w:t xml:space="preserve"> </w:t>
      </w:r>
    </w:p>
    <w:p w:rsidR="001967FB" w:rsidRPr="00A45AA4" w:rsidRDefault="001967FB" w:rsidP="00A45AA4">
      <w:r w:rsidRPr="00A45AA4">
        <w:t xml:space="preserve">в) </w:t>
      </w:r>
      <w:r w:rsidRPr="00A45AA4">
        <w:rPr>
          <w:lang w:val="en-US"/>
        </w:rPr>
        <w:t>XVI</w:t>
      </w:r>
      <w:r w:rsidRPr="00A45AA4">
        <w:t xml:space="preserve"> – </w:t>
      </w:r>
      <w:r w:rsidRPr="00A45AA4">
        <w:rPr>
          <w:lang w:val="en-US"/>
        </w:rPr>
        <w:t>XVII</w:t>
      </w:r>
      <w:r w:rsidRPr="00A45AA4">
        <w:t xml:space="preserve"> века</w:t>
      </w:r>
    </w:p>
    <w:p w:rsidR="007165B8" w:rsidRPr="00A45AA4" w:rsidRDefault="007165B8" w:rsidP="00A45AA4">
      <w:pPr>
        <w:ind w:firstLine="709"/>
      </w:pPr>
    </w:p>
    <w:p w:rsidR="001967FB" w:rsidRPr="00A45AA4" w:rsidRDefault="001967FB" w:rsidP="00A45AA4">
      <w:pPr>
        <w:rPr>
          <w:b/>
        </w:rPr>
      </w:pPr>
      <w:r w:rsidRPr="00A45AA4">
        <w:rPr>
          <w:b/>
        </w:rPr>
        <w:t xml:space="preserve">А.2. </w:t>
      </w:r>
      <w:r w:rsidR="007165B8" w:rsidRPr="00A45AA4">
        <w:rPr>
          <w:b/>
        </w:rPr>
        <w:t>Од</w:t>
      </w:r>
      <w:r w:rsidRPr="00A45AA4">
        <w:rPr>
          <w:b/>
        </w:rPr>
        <w:t>н</w:t>
      </w:r>
      <w:r w:rsidR="007165B8" w:rsidRPr="00A45AA4">
        <w:rPr>
          <w:b/>
        </w:rPr>
        <w:t>им</w:t>
      </w:r>
      <w:r w:rsidRPr="00A45AA4">
        <w:rPr>
          <w:b/>
        </w:rPr>
        <w:t xml:space="preserve"> из </w:t>
      </w:r>
      <w:proofErr w:type="gramStart"/>
      <w:r w:rsidRPr="00A45AA4">
        <w:rPr>
          <w:b/>
        </w:rPr>
        <w:t>первых художников, освоивших технику живописи масляными</w:t>
      </w:r>
      <w:r w:rsidR="007165B8" w:rsidRPr="00A45AA4">
        <w:rPr>
          <w:b/>
        </w:rPr>
        <w:t xml:space="preserve"> красками </w:t>
      </w:r>
      <w:proofErr w:type="spellStart"/>
      <w:r w:rsidR="007165B8" w:rsidRPr="00A45AA4">
        <w:rPr>
          <w:b/>
        </w:rPr>
        <w:t>был</w:t>
      </w:r>
      <w:proofErr w:type="gramEnd"/>
      <w:r w:rsidR="007165B8" w:rsidRPr="00A45AA4">
        <w:rPr>
          <w:b/>
        </w:rPr>
        <w:t>___________</w:t>
      </w:r>
      <w:proofErr w:type="spellEnd"/>
      <w:r w:rsidR="007165B8" w:rsidRPr="00A45AA4">
        <w:rPr>
          <w:b/>
        </w:rPr>
        <w:t>.</w:t>
      </w:r>
    </w:p>
    <w:p w:rsidR="001967FB" w:rsidRPr="00A45AA4" w:rsidRDefault="001967FB" w:rsidP="00A45AA4">
      <w:r w:rsidRPr="00A45AA4">
        <w:t xml:space="preserve">а) Ян </w:t>
      </w:r>
      <w:proofErr w:type="spellStart"/>
      <w:r w:rsidRPr="00A45AA4">
        <w:t>ван</w:t>
      </w:r>
      <w:proofErr w:type="spellEnd"/>
      <w:r w:rsidRPr="00A45AA4">
        <w:t xml:space="preserve"> </w:t>
      </w:r>
      <w:proofErr w:type="spellStart"/>
      <w:r w:rsidRPr="00A45AA4">
        <w:t>Эйк</w:t>
      </w:r>
      <w:proofErr w:type="spellEnd"/>
      <w:r w:rsidRPr="00A45AA4">
        <w:t xml:space="preserve"> </w:t>
      </w:r>
    </w:p>
    <w:p w:rsidR="001967FB" w:rsidRPr="00A45AA4" w:rsidRDefault="001967FB" w:rsidP="00A45AA4">
      <w:pPr>
        <w:rPr>
          <w:bCs/>
        </w:rPr>
      </w:pPr>
      <w:r w:rsidRPr="00A45AA4">
        <w:lastRenderedPageBreak/>
        <w:t xml:space="preserve">б) </w:t>
      </w:r>
      <w:proofErr w:type="spellStart"/>
      <w:r w:rsidRPr="00A45AA4">
        <w:rPr>
          <w:bCs/>
        </w:rPr>
        <w:t>Филиппо</w:t>
      </w:r>
      <w:proofErr w:type="spellEnd"/>
      <w:r w:rsidRPr="00A45AA4">
        <w:rPr>
          <w:b/>
          <w:bCs/>
        </w:rPr>
        <w:t xml:space="preserve"> </w:t>
      </w:r>
      <w:r w:rsidRPr="00A45AA4">
        <w:rPr>
          <w:bCs/>
        </w:rPr>
        <w:t>Брунеллески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>в) Леонардо да Винчи</w:t>
      </w:r>
    </w:p>
    <w:p w:rsidR="007165B8" w:rsidRPr="00A45AA4" w:rsidRDefault="007165B8" w:rsidP="00A45AA4">
      <w:pPr>
        <w:rPr>
          <w:b/>
        </w:rPr>
      </w:pPr>
    </w:p>
    <w:p w:rsidR="001967FB" w:rsidRPr="00A45AA4" w:rsidRDefault="001967FB" w:rsidP="00A45AA4">
      <w:pPr>
        <w:rPr>
          <w:b/>
          <w:bCs/>
        </w:rPr>
      </w:pPr>
      <w:r w:rsidRPr="00A45AA4">
        <w:rPr>
          <w:b/>
        </w:rPr>
        <w:t>А.3</w:t>
      </w:r>
      <w:r w:rsidRPr="00A45AA4">
        <w:rPr>
          <w:b/>
          <w:bCs/>
        </w:rPr>
        <w:t xml:space="preserve"> Отличительная черта эпохи — светский характер культуры и её антропоцентризм: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>а) Раннее Возрождение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>б) Высокое Возрождение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>в) Северное Возрождение.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>г) Эпоха Возрождения</w:t>
      </w:r>
    </w:p>
    <w:p w:rsidR="007165B8" w:rsidRPr="00A45AA4" w:rsidRDefault="007165B8" w:rsidP="00A45AA4">
      <w:pPr>
        <w:rPr>
          <w:b/>
          <w:bCs/>
        </w:rPr>
      </w:pPr>
    </w:p>
    <w:p w:rsidR="001967FB" w:rsidRPr="00A45AA4" w:rsidRDefault="001967FB" w:rsidP="00A45AA4">
      <w:pPr>
        <w:rPr>
          <w:b/>
          <w:bCs/>
        </w:rPr>
      </w:pPr>
      <w:r w:rsidRPr="00A45AA4">
        <w:rPr>
          <w:b/>
          <w:bCs/>
        </w:rPr>
        <w:t>А.4.</w:t>
      </w:r>
      <w:r w:rsidRPr="00A45AA4">
        <w:rPr>
          <w:b/>
        </w:rPr>
        <w:t xml:space="preserve"> Ж</w:t>
      </w:r>
      <w:r w:rsidRPr="00A45AA4">
        <w:rPr>
          <w:b/>
          <w:bCs/>
        </w:rPr>
        <w:t>ивописец и график, самый известный и значительный из носивших эту фамилию художников: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 xml:space="preserve">а) Микеланджело </w:t>
      </w:r>
      <w:proofErr w:type="spellStart"/>
      <w:r w:rsidRPr="00A45AA4">
        <w:rPr>
          <w:bCs/>
        </w:rPr>
        <w:t>Буонарроти</w:t>
      </w:r>
      <w:proofErr w:type="spellEnd"/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 xml:space="preserve">б) </w:t>
      </w:r>
      <w:proofErr w:type="spellStart"/>
      <w:r w:rsidRPr="00A45AA4">
        <w:rPr>
          <w:bCs/>
        </w:rPr>
        <w:t>Хуго</w:t>
      </w:r>
      <w:proofErr w:type="spellEnd"/>
      <w:r w:rsidRPr="00A45AA4">
        <w:rPr>
          <w:bCs/>
        </w:rPr>
        <w:t xml:space="preserve"> </w:t>
      </w:r>
      <w:proofErr w:type="spellStart"/>
      <w:r w:rsidRPr="00A45AA4">
        <w:rPr>
          <w:bCs/>
        </w:rPr>
        <w:t>ван</w:t>
      </w:r>
      <w:proofErr w:type="spellEnd"/>
      <w:r w:rsidRPr="00A45AA4">
        <w:rPr>
          <w:bCs/>
        </w:rPr>
        <w:t xml:space="preserve"> </w:t>
      </w:r>
      <w:proofErr w:type="spellStart"/>
      <w:proofErr w:type="gramStart"/>
      <w:r w:rsidRPr="00A45AA4">
        <w:rPr>
          <w:bCs/>
        </w:rPr>
        <w:t>дер</w:t>
      </w:r>
      <w:proofErr w:type="spellEnd"/>
      <w:proofErr w:type="gramEnd"/>
      <w:r w:rsidRPr="00A45AA4">
        <w:rPr>
          <w:bCs/>
        </w:rPr>
        <w:t xml:space="preserve"> Гус </w:t>
      </w:r>
    </w:p>
    <w:p w:rsidR="001967FB" w:rsidRPr="00A45AA4" w:rsidRDefault="001967FB" w:rsidP="00A45AA4">
      <w:pPr>
        <w:rPr>
          <w:bCs/>
        </w:rPr>
      </w:pPr>
      <w:r w:rsidRPr="00A45AA4">
        <w:rPr>
          <w:bCs/>
        </w:rPr>
        <w:t xml:space="preserve">в) Питер </w:t>
      </w:r>
      <w:proofErr w:type="spellStart"/>
      <w:proofErr w:type="gramStart"/>
      <w:r w:rsidRPr="00A45AA4">
        <w:rPr>
          <w:bCs/>
        </w:rPr>
        <w:t>Брейгель-старший</w:t>
      </w:r>
      <w:proofErr w:type="spellEnd"/>
      <w:proofErr w:type="gramEnd"/>
    </w:p>
    <w:p w:rsidR="007165B8" w:rsidRPr="00A45AA4" w:rsidRDefault="007165B8" w:rsidP="00A45AA4">
      <w:pPr>
        <w:rPr>
          <w:b/>
          <w:bCs/>
        </w:rPr>
      </w:pPr>
    </w:p>
    <w:p w:rsidR="001967FB" w:rsidRPr="00A45AA4" w:rsidRDefault="001967FB" w:rsidP="00A45AA4">
      <w:pPr>
        <w:rPr>
          <w:b/>
          <w:bCs/>
        </w:rPr>
      </w:pPr>
      <w:r w:rsidRPr="00A45AA4">
        <w:rPr>
          <w:b/>
          <w:bCs/>
        </w:rPr>
        <w:t>В.1. Определите автора и эпоху написания представленных картин.</w:t>
      </w:r>
    </w:p>
    <w:p w:rsidR="001967FB" w:rsidRPr="00A45AA4" w:rsidRDefault="001967FB" w:rsidP="00A45AA4">
      <w:pPr>
        <w:rPr>
          <w:b/>
          <w:bCs/>
        </w:rPr>
      </w:pPr>
      <w:r w:rsidRPr="00A45AA4">
        <w:rPr>
          <w:b/>
          <w:bCs/>
        </w:rPr>
        <w:t xml:space="preserve">В.2. Особенности творчества, вклад в мировую культуру: </w:t>
      </w:r>
      <w:proofErr w:type="spellStart"/>
      <w:r w:rsidRPr="00A45AA4">
        <w:rPr>
          <w:b/>
          <w:bCs/>
        </w:rPr>
        <w:t>Иероним</w:t>
      </w:r>
      <w:proofErr w:type="spellEnd"/>
      <w:r w:rsidRPr="00A45AA4">
        <w:rPr>
          <w:b/>
          <w:bCs/>
        </w:rPr>
        <w:t xml:space="preserve"> Босх </w:t>
      </w:r>
    </w:p>
    <w:p w:rsidR="007165B8" w:rsidRPr="00A45AA4" w:rsidRDefault="007165B8" w:rsidP="00A45AA4">
      <w:pPr>
        <w:rPr>
          <w:b/>
          <w:bCs/>
        </w:rPr>
      </w:pPr>
    </w:p>
    <w:p w:rsidR="001967FB" w:rsidRPr="00A45AA4" w:rsidRDefault="001967FB" w:rsidP="00A45AA4">
      <w:pPr>
        <w:rPr>
          <w:b/>
          <w:bCs/>
        </w:rPr>
      </w:pPr>
      <w:r w:rsidRPr="00A45AA4">
        <w:rPr>
          <w:b/>
          <w:bCs/>
        </w:rPr>
        <w:t>С.1. Особенности Раннего Возрождения.</w:t>
      </w:r>
    </w:p>
    <w:p w:rsidR="001967FB" w:rsidRPr="00A45AA4" w:rsidRDefault="001967FB" w:rsidP="00A45AA4">
      <w:pPr>
        <w:rPr>
          <w:bCs/>
        </w:rPr>
      </w:pPr>
    </w:p>
    <w:p w:rsidR="001967FB" w:rsidRPr="00A45AA4" w:rsidRDefault="001967FB" w:rsidP="00A45AA4">
      <w:pPr>
        <w:jc w:val="center"/>
        <w:rPr>
          <w:b/>
          <w:bCs/>
        </w:rPr>
      </w:pPr>
      <w:r w:rsidRPr="00A45AA4">
        <w:rPr>
          <w:b/>
          <w:bCs/>
        </w:rPr>
        <w:t>Критерии оценивания</w:t>
      </w:r>
    </w:p>
    <w:p w:rsidR="001967FB" w:rsidRPr="00A45AA4" w:rsidRDefault="001967FB" w:rsidP="00A45AA4">
      <w:pPr>
        <w:rPr>
          <w:bCs/>
        </w:rPr>
      </w:pPr>
      <w:r w:rsidRPr="00A45AA4">
        <w:t>Уровень</w:t>
      </w:r>
      <w:proofErr w:type="gramStart"/>
      <w:r w:rsidRPr="00A45AA4">
        <w:t xml:space="preserve"> А</w:t>
      </w:r>
      <w:proofErr w:type="gramEnd"/>
      <w:r w:rsidRPr="00A45AA4">
        <w:t xml:space="preserve"> – 1 балл за каждый правильный ответ</w:t>
      </w:r>
    </w:p>
    <w:p w:rsidR="001967FB" w:rsidRPr="00A45AA4" w:rsidRDefault="001967FB" w:rsidP="00A45AA4">
      <w:r w:rsidRPr="00A45AA4">
        <w:t>Уровень</w:t>
      </w:r>
      <w:proofErr w:type="gramStart"/>
      <w:r w:rsidRPr="00A45AA4">
        <w:t xml:space="preserve"> В</w:t>
      </w:r>
      <w:proofErr w:type="gramEnd"/>
      <w:r w:rsidRPr="00A45AA4">
        <w:t xml:space="preserve"> – от 1 до 3-х баллов за каждый ответ</w:t>
      </w:r>
    </w:p>
    <w:p w:rsidR="001967FB" w:rsidRPr="00A45AA4" w:rsidRDefault="001967FB" w:rsidP="00A45AA4">
      <w:r w:rsidRPr="00A45AA4">
        <w:t>Уровень</w:t>
      </w:r>
      <w:proofErr w:type="gramStart"/>
      <w:r w:rsidRPr="00A45AA4">
        <w:t xml:space="preserve"> С</w:t>
      </w:r>
      <w:proofErr w:type="gramEnd"/>
      <w:r w:rsidRPr="00A45AA4">
        <w:t xml:space="preserve"> – от 1 до 5-х баллов</w:t>
      </w:r>
    </w:p>
    <w:p w:rsidR="001967FB" w:rsidRPr="00A45AA4" w:rsidRDefault="001967FB" w:rsidP="00A45AA4">
      <w:r w:rsidRPr="00A45AA4">
        <w:t>Итого максимальное количество набранных балов 15 баллов.</w:t>
      </w:r>
    </w:p>
    <w:p w:rsidR="001967FB" w:rsidRPr="00A45AA4" w:rsidRDefault="001967FB" w:rsidP="00A45AA4">
      <w:r w:rsidRPr="00A45AA4">
        <w:t>От 1 до 4 баллов – «2»</w:t>
      </w:r>
    </w:p>
    <w:p w:rsidR="001967FB" w:rsidRPr="00A45AA4" w:rsidRDefault="001967FB" w:rsidP="00A45AA4">
      <w:r w:rsidRPr="00A45AA4">
        <w:t>От 5 до 7 баллов – «3»</w:t>
      </w:r>
    </w:p>
    <w:p w:rsidR="001967FB" w:rsidRPr="00A45AA4" w:rsidRDefault="001967FB" w:rsidP="00A45AA4">
      <w:r w:rsidRPr="00A45AA4">
        <w:t>От 8 до 10 баллов –«4»</w:t>
      </w:r>
    </w:p>
    <w:p w:rsidR="001967FB" w:rsidRPr="00A45AA4" w:rsidRDefault="001967FB" w:rsidP="00A45AA4">
      <w:r w:rsidRPr="00A45AA4">
        <w:t>От 11 до 15 баллов – «5»</w:t>
      </w:r>
    </w:p>
    <w:p w:rsidR="001967FB" w:rsidRPr="00A45AA4" w:rsidRDefault="001967FB" w:rsidP="00A45AA4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050F1B" w:rsidRDefault="00050F1B" w:rsidP="00B8743B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kern w:val="0"/>
          <w:lang w:bidi="ar-SA"/>
        </w:rPr>
      </w:pPr>
    </w:p>
    <w:p w:rsidR="009B5A95" w:rsidRDefault="009B5A95" w:rsidP="00952C61">
      <w:pPr>
        <w:ind w:firstLine="426"/>
        <w:rPr>
          <w:rFonts w:cs="Times New Roman"/>
          <w:i/>
        </w:rPr>
      </w:pPr>
    </w:p>
    <w:p w:rsidR="00CE35EF" w:rsidRPr="009B5A95" w:rsidRDefault="00CE35EF" w:rsidP="00E92FDD">
      <w:pPr>
        <w:ind w:firstLine="426"/>
        <w:jc w:val="center"/>
        <w:rPr>
          <w:rFonts w:cs="Times New Roman"/>
          <w:b/>
          <w:sz w:val="28"/>
          <w:szCs w:val="28"/>
        </w:rPr>
      </w:pPr>
      <w:r w:rsidRPr="009B5A95">
        <w:rPr>
          <w:rFonts w:cs="Times New Roman"/>
          <w:b/>
          <w:sz w:val="28"/>
          <w:szCs w:val="28"/>
        </w:rPr>
        <w:t>Приложения</w:t>
      </w: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Что можно рассказать о произведении архитектуры.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1. Принадлежность к культурно-исторической эпохе, художественному стилю, направлению.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Что вам известно об истории создания архитектурного сооружения и его авторе?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3. Какое воплощение в нем нашла формула </w:t>
      </w:r>
      <w:proofErr w:type="spellStart"/>
      <w:r w:rsidRPr="00952C61">
        <w:rPr>
          <w:rFonts w:cs="Times New Roman"/>
        </w:rPr>
        <w:t>Витрувия</w:t>
      </w:r>
      <w:proofErr w:type="spellEnd"/>
      <w:r w:rsidRPr="00952C61">
        <w:rPr>
          <w:rFonts w:cs="Times New Roman"/>
        </w:rPr>
        <w:t xml:space="preserve"> «Польза. Прочность. Красота»?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художественные средства и приемы создания архитектурного образа (симметрия, ритм, пропорции, светотеневая моделировка, масштаб).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5. Принадлежность к виду архитектуры, объемные  сооружения </w:t>
      </w:r>
      <w:proofErr w:type="gramStart"/>
      <w:r w:rsidRPr="00952C61">
        <w:rPr>
          <w:rFonts w:cs="Times New Roman"/>
        </w:rPr>
        <w:t xml:space="preserve">( </w:t>
      </w:r>
      <w:proofErr w:type="gramEnd"/>
      <w:r w:rsidRPr="00952C61">
        <w:rPr>
          <w:rFonts w:cs="Times New Roman"/>
        </w:rPr>
        <w:t>общественные, жилые, или промышленные),  ландшафтная (садово-парковая или малых форм), градостроительная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6. Связь между внешним и внутренним обликом архитектурного сооружения. Как оно вписано в окружающую среду?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7. Использование других видов искусства в оформлении его архитектурного облика.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8. Какое впечатление оно оказывает на ваши чувства и настроение? Какие ассоциации вызывает у вас его художественный образ? Почему?</w:t>
      </w: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Как анализировать произведение живописи.</w:t>
      </w:r>
    </w:p>
    <w:p w:rsidR="00CE35EF" w:rsidRPr="00952C61" w:rsidRDefault="00CE35EF" w:rsidP="00E92FDD">
      <w:pPr>
        <w:tabs>
          <w:tab w:val="left" w:pos="1940"/>
        </w:tabs>
        <w:ind w:firstLine="426"/>
        <w:rPr>
          <w:rFonts w:cs="Times New Roman"/>
        </w:rPr>
      </w:pPr>
      <w:r w:rsidRPr="00952C61">
        <w:rPr>
          <w:rFonts w:cs="Times New Roman"/>
        </w:rPr>
        <w:t>1. Сведения об авторе произведения. Какое место оно занимает в его творчестве?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lastRenderedPageBreak/>
        <w:t>2. История создания живописного произведения.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3. Принадлежность к культурно-исторической эпохе, художественному стилю и направлению.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Смысл названия. Особенности сюжета и композиции картины.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5. Основные средства создания  художественного образа: колорит, рисунок, светотень, фактура, манера письма.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6. Принадлежность к жанру: историческому, бытовому, батальному, портрету, пейзажу, натюрморту, интерьеру.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7. Каковы ваши личные впечатления от произведения живописи.</w:t>
      </w:r>
    </w:p>
    <w:p w:rsidR="00E92FDD" w:rsidRDefault="00E92FDD" w:rsidP="00E92FDD">
      <w:pPr>
        <w:rPr>
          <w:rFonts w:cs="Times New Roman"/>
        </w:rPr>
      </w:pPr>
    </w:p>
    <w:p w:rsidR="00CE35EF" w:rsidRPr="00952C61" w:rsidRDefault="00CE35EF" w:rsidP="00E92FDD">
      <w:pPr>
        <w:rPr>
          <w:rFonts w:cs="Times New Roman"/>
          <w:b/>
        </w:rPr>
      </w:pPr>
      <w:r w:rsidRPr="00952C61">
        <w:rPr>
          <w:rFonts w:cs="Times New Roman"/>
        </w:rPr>
        <w:t xml:space="preserve"> </w:t>
      </w:r>
      <w:r w:rsidRPr="00952C61">
        <w:rPr>
          <w:rFonts w:cs="Times New Roman"/>
          <w:b/>
        </w:rPr>
        <w:t>Анализ произведения скульптуры.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1. Что вам известно об авторе этого произведения? Какое место оно занимает в его творчестве?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История создания скульптурного произведения.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3. Принадлежность к культурно-исторической эпохе, художественному стилю и направлению.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Смысл названия. Особенности сюжета и композиции.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5. Принадлежность к видам скульптуры: монументальная, монументально-декоративная или станковая.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6. Использование материалов и техника их обработки (лепка из глины, пластилина, воска или гипса, высекание из камня, вырезание из дерева или кости,  отлив, ковка, чеканка </w:t>
      </w:r>
      <w:proofErr w:type="gramStart"/>
      <w:r w:rsidRPr="00952C61">
        <w:rPr>
          <w:rFonts w:cs="Times New Roman"/>
        </w:rPr>
        <w:t>из</w:t>
      </w:r>
      <w:proofErr w:type="gramEnd"/>
      <w:r w:rsidRPr="00952C61">
        <w:rPr>
          <w:rFonts w:cs="Times New Roman"/>
        </w:rPr>
        <w:t xml:space="preserve"> метала).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7. Каково ваше впечатление от произведения скульптуры?</w:t>
      </w: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Анализ произведения музыки.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1. Что вам известно о композиторе этого произведения? Какое место оно занимает в его творчестве?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История создания музыкального произведения.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3. Принадлежность к культурно-исторической эпохе, художественному стилю и направлению.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Основные средства создания музыкального художественного образа: ритм, мелодия, гармония, полифония, фактура, тембр.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5. Принадлежность к музыкальному жанру по функциональному признаку, месту исполнения, типу создания, способу исполнения.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6. </w:t>
      </w:r>
      <w:proofErr w:type="gramStart"/>
      <w:r w:rsidRPr="00952C61">
        <w:rPr>
          <w:rFonts w:cs="Times New Roman"/>
        </w:rPr>
        <w:t>Принадлежность к музыкальной форме, одно-, двух- и трехчастная, сонатная, вариация, рондо, цикл.</w:t>
      </w:r>
      <w:proofErr w:type="gramEnd"/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7. Связь музыкального произведения с другими видами искусства.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8. Что вы могли бы сказать о характере воздействия музыкального произведения на ваши чувства и эмоции?</w:t>
      </w: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Как сделать рецензию на театральный спектакль (опера, балет, кинофильм)</w:t>
      </w:r>
    </w:p>
    <w:p w:rsidR="00CE35EF" w:rsidRPr="00952C61" w:rsidRDefault="00CE35EF" w:rsidP="00E92FDD">
      <w:pPr>
        <w:tabs>
          <w:tab w:val="left" w:pos="6180"/>
        </w:tabs>
        <w:ind w:firstLine="426"/>
        <w:rPr>
          <w:rFonts w:cs="Times New Roman"/>
        </w:rPr>
      </w:pPr>
      <w:r w:rsidRPr="00952C61">
        <w:rPr>
          <w:rFonts w:cs="Times New Roman"/>
        </w:rPr>
        <w:t>1. Кто является автором литературного сценария?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Кто является постановщиком (режиссером) спектакля или фильма?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3. Сравните режиссерский замысел с литературным произведением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Отметьте характерные особенности игры актеров.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5. Что можно сказать о декорациях спектакля и костюмах актеров?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6. Какой характер носит музыкальное оформление спектакля?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7. Знакомы ли вам критические оценки данного фильма или спектакля? </w:t>
      </w:r>
      <w:proofErr w:type="gramStart"/>
      <w:r w:rsidRPr="00952C61">
        <w:rPr>
          <w:rFonts w:cs="Times New Roman"/>
        </w:rPr>
        <w:t>Какого</w:t>
      </w:r>
      <w:proofErr w:type="gramEnd"/>
      <w:r w:rsidRPr="00952C61">
        <w:rPr>
          <w:rFonts w:cs="Times New Roman"/>
        </w:rPr>
        <w:t xml:space="preserve"> ваше личное мнение?</w:t>
      </w:r>
    </w:p>
    <w:p w:rsidR="00CE35EF" w:rsidRPr="00952C61" w:rsidRDefault="00CE35EF" w:rsidP="00952C61">
      <w:pPr>
        <w:ind w:firstLine="426"/>
        <w:rPr>
          <w:rFonts w:cs="Times New Roman"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Как подготовиться к семинару или диспуту.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1. Обдумай содержание предложенной темы, познакомьтесь с вопросами и заданиями к </w:t>
      </w:r>
      <w:r w:rsidRPr="00952C61">
        <w:rPr>
          <w:rFonts w:cs="Times New Roman"/>
        </w:rPr>
        <w:lastRenderedPageBreak/>
        <w:t>ней.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Выберите один – два вопроса, особенно заинтересовавшие вас, и подберите соответствующую литературу (научную, справочную, альбомы по искусству, материалы Интернета). Сделайте краткий конспект необходимых вам положений.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3. Продумайте и запишите план выступления (простой или сложный, цитатный или тезисный). Подберите необходимые примеры, иллюстрирующие вашу речь. Оформите свое выступление.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4. Подготовьтесь к участию и в роли оппонента. Заранее продумайте систему вопросов, на которые вы бы хотели получить развернутые ответы.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 xml:space="preserve">5. Во время проведение семинара (Диспута) записывайте основные положения и интересные мысли, которые могут вам пригодиться в дальнейшем. </w:t>
      </w:r>
      <w:proofErr w:type="gramStart"/>
      <w:r w:rsidRPr="00952C61">
        <w:rPr>
          <w:rFonts w:cs="Times New Roman"/>
        </w:rPr>
        <w:t>Помните</w:t>
      </w:r>
      <w:proofErr w:type="gramEnd"/>
      <w:r w:rsidRPr="00952C61">
        <w:rPr>
          <w:rFonts w:cs="Times New Roman"/>
        </w:rPr>
        <w:t xml:space="preserve"> что важно не только уметь отстаивать свое мнение, но и уважать чужое.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6. Попробуйте оценить (сделать рецензию) выступления ваших товарищей и подвести итог (выступить с заключительным словом). Помните, что любое обобщение необходимо делать не только на основе личных впечатлений, но и на анализе произведений искусства.</w:t>
      </w:r>
    </w:p>
    <w:p w:rsidR="009B5A95" w:rsidRDefault="009B5A95" w:rsidP="00952C61">
      <w:pPr>
        <w:ind w:firstLine="426"/>
        <w:rPr>
          <w:rFonts w:cs="Times New Roman"/>
          <w:b/>
        </w:rPr>
      </w:pP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Как написать реферат.</w:t>
      </w: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1. Титульный лист: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- название учреждение;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- название предмета;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- тема работы;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- автор: класс, фамилия, имя;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- год написания.</w:t>
      </w: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2. План работы (Знакомство с творчеством направлением):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952C61">
        <w:rPr>
          <w:rFonts w:cs="Times New Roman"/>
        </w:rPr>
        <w:t>сств в д</w:t>
      </w:r>
      <w:proofErr w:type="gramEnd"/>
      <w:r w:rsidRPr="00952C61">
        <w:rPr>
          <w:rFonts w:cs="Times New Roman"/>
        </w:rPr>
        <w:t xml:space="preserve">анный исторический период; место раскрываемой темы в данном виде искусств в данный исторический период) 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Раскрытие темы: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а) История зарождения данного направления, его основная идея;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б) Основные характерные особенности и проявления данного направления;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в) Самые известные персоналии в дано направлении и их произведения.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г) Раскрытие характерных признаков на примере одного произведения данного направления.</w:t>
      </w: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2. План работы (Знакомство с творчеством деятеля культуры):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1. Вступительная часть. (Характерные особенности данного исторического периода; особенности развития вида иску</w:t>
      </w:r>
      <w:proofErr w:type="gramStart"/>
      <w:r w:rsidRPr="00952C61">
        <w:rPr>
          <w:rFonts w:cs="Times New Roman"/>
        </w:rPr>
        <w:t>сств в д</w:t>
      </w:r>
      <w:proofErr w:type="gramEnd"/>
      <w:r w:rsidRPr="00952C61">
        <w:rPr>
          <w:rFonts w:cs="Times New Roman"/>
        </w:rPr>
        <w:t xml:space="preserve">анный исторический период; место творчества автора в данном виде искусств в данный исторический период) 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2. Раскрытие темы: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а) Краткое жизнеописание автора, связанное с развитием творчества;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б) Основные характерные особенности творчества данного автора;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в) Самые известные произведения.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г) Раскрытие характерных признаков на примере одного произведения.</w:t>
      </w: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3. Заключительная часть.</w:t>
      </w:r>
    </w:p>
    <w:p w:rsidR="00CE35EF" w:rsidRPr="00952C61" w:rsidRDefault="00CE35EF" w:rsidP="00952C61">
      <w:pPr>
        <w:ind w:firstLine="426"/>
        <w:rPr>
          <w:rFonts w:cs="Times New Roman"/>
        </w:rPr>
      </w:pPr>
      <w:r w:rsidRPr="00952C61">
        <w:rPr>
          <w:rFonts w:cs="Times New Roman"/>
        </w:rPr>
        <w:t>Особое мнение автора о данном направлении или творчестве деятеля культуры, обоснованное на примере одного или нескольких произведений, или на сравнительной характеристике с другими направлениями или авторами.</w:t>
      </w:r>
    </w:p>
    <w:p w:rsidR="00CE35EF" w:rsidRPr="00952C61" w:rsidRDefault="00CE35EF" w:rsidP="00952C61">
      <w:pPr>
        <w:ind w:firstLine="426"/>
        <w:rPr>
          <w:rFonts w:cs="Times New Roman"/>
          <w:b/>
        </w:rPr>
      </w:pPr>
      <w:r w:rsidRPr="00952C61">
        <w:rPr>
          <w:rFonts w:cs="Times New Roman"/>
          <w:b/>
        </w:rPr>
        <w:t>4. Список используемой литературы или Интернет сайтов.</w:t>
      </w:r>
    </w:p>
    <w:p w:rsidR="00A45AA4" w:rsidRDefault="00A45AA4" w:rsidP="00A45AA4">
      <w:pPr>
        <w:widowControl/>
        <w:suppressAutoHyphens w:val="0"/>
        <w:autoSpaceDE w:val="0"/>
        <w:adjustRightInd w:val="0"/>
        <w:ind w:firstLine="426"/>
        <w:textAlignment w:val="auto"/>
        <w:rPr>
          <w:rFonts w:cs="Times New Roman"/>
          <w:b/>
          <w:bCs/>
          <w:kern w:val="0"/>
          <w:lang w:bidi="ar-SA"/>
        </w:rPr>
      </w:pPr>
    </w:p>
    <w:p w:rsidR="00A45AA4" w:rsidRPr="00A45AA4" w:rsidRDefault="00A45AA4" w:rsidP="00A45AA4">
      <w:pPr>
        <w:widowControl/>
        <w:suppressAutoHyphens w:val="0"/>
        <w:autoSpaceDE w:val="0"/>
        <w:adjustRightInd w:val="0"/>
        <w:ind w:firstLine="426"/>
        <w:textAlignment w:val="auto"/>
        <w:rPr>
          <w:rFonts w:cs="Times New Roman"/>
          <w:b/>
          <w:bCs/>
          <w:kern w:val="0"/>
          <w:lang w:bidi="ar-SA"/>
        </w:rPr>
      </w:pPr>
      <w:r w:rsidRPr="00A45AA4">
        <w:rPr>
          <w:rFonts w:cs="Times New Roman"/>
          <w:b/>
          <w:bCs/>
          <w:kern w:val="0"/>
          <w:lang w:bidi="ar-SA"/>
        </w:rPr>
        <w:t>Как написать сочинение – эссе.</w:t>
      </w:r>
    </w:p>
    <w:p w:rsidR="00A45AA4" w:rsidRDefault="00A45AA4" w:rsidP="00A45AA4">
      <w:pPr>
        <w:widowControl/>
        <w:suppressAutoHyphens w:val="0"/>
        <w:autoSpaceDE w:val="0"/>
        <w:adjustRightInd w:val="0"/>
        <w:ind w:firstLine="426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t>Эссе ( от лат</w:t>
      </w:r>
      <w:proofErr w:type="gramStart"/>
      <w:r w:rsidRPr="00A45AA4">
        <w:rPr>
          <w:rFonts w:cs="Times New Roman"/>
          <w:kern w:val="0"/>
          <w:lang w:bidi="ar-SA"/>
        </w:rPr>
        <w:t>.</w:t>
      </w:r>
      <w:proofErr w:type="gramEnd"/>
      <w:r w:rsidRPr="00A45AA4">
        <w:rPr>
          <w:rFonts w:cs="Times New Roman"/>
          <w:kern w:val="0"/>
          <w:lang w:bidi="ar-SA"/>
        </w:rPr>
        <w:t xml:space="preserve"> </w:t>
      </w:r>
      <w:proofErr w:type="spellStart"/>
      <w:proofErr w:type="gramStart"/>
      <w:r w:rsidRPr="00A45AA4">
        <w:rPr>
          <w:rFonts w:cs="Times New Roman"/>
          <w:kern w:val="0"/>
          <w:lang w:bidi="ar-SA"/>
        </w:rPr>
        <w:t>е</w:t>
      </w:r>
      <w:proofErr w:type="gramEnd"/>
      <w:r w:rsidRPr="00A45AA4">
        <w:rPr>
          <w:rFonts w:cs="Times New Roman"/>
          <w:kern w:val="0"/>
          <w:lang w:bidi="ar-SA"/>
        </w:rPr>
        <w:t>xagium</w:t>
      </w:r>
      <w:proofErr w:type="spellEnd"/>
      <w:r w:rsidRPr="00A45AA4">
        <w:rPr>
          <w:rFonts w:cs="Times New Roman"/>
          <w:kern w:val="0"/>
          <w:lang w:bidi="ar-SA"/>
        </w:rPr>
        <w:t xml:space="preserve"> - взвешивание; фр. </w:t>
      </w:r>
      <w:proofErr w:type="spellStart"/>
      <w:r w:rsidRPr="00A45AA4">
        <w:rPr>
          <w:rFonts w:cs="Times New Roman"/>
          <w:kern w:val="0"/>
          <w:lang w:bidi="ar-SA"/>
        </w:rPr>
        <w:t>еssai</w:t>
      </w:r>
      <w:proofErr w:type="spellEnd"/>
      <w:r w:rsidRPr="00A45AA4">
        <w:rPr>
          <w:rFonts w:cs="Times New Roman"/>
          <w:kern w:val="0"/>
          <w:lang w:bidi="ar-SA"/>
        </w:rPr>
        <w:t xml:space="preserve"> – попытка, очерк) – прозаическое</w:t>
      </w:r>
    </w:p>
    <w:p w:rsidR="00A45AA4" w:rsidRPr="00A45AA4" w:rsidRDefault="00A45AA4" w:rsidP="00A45AA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proofErr w:type="gramStart"/>
      <w:r w:rsidRPr="00A45AA4">
        <w:rPr>
          <w:rFonts w:cs="Times New Roman"/>
          <w:kern w:val="0"/>
          <w:lang w:bidi="ar-SA"/>
        </w:rPr>
        <w:t>произведение небольшого объема и свободной композиции, отражающее личные</w:t>
      </w:r>
      <w:proofErr w:type="gramEnd"/>
    </w:p>
    <w:p w:rsidR="00A45AA4" w:rsidRPr="00A45AA4" w:rsidRDefault="00A45AA4" w:rsidP="00A45AA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lastRenderedPageBreak/>
        <w:t xml:space="preserve">впечатления и соображения по конкретному вопросу или поводу и не </w:t>
      </w:r>
      <w:proofErr w:type="gramStart"/>
      <w:r w:rsidRPr="00A45AA4">
        <w:rPr>
          <w:rFonts w:cs="Times New Roman"/>
          <w:kern w:val="0"/>
          <w:lang w:bidi="ar-SA"/>
        </w:rPr>
        <w:t>претендующее</w:t>
      </w:r>
      <w:proofErr w:type="gramEnd"/>
      <w:r w:rsidRPr="00A45AA4">
        <w:rPr>
          <w:rFonts w:cs="Times New Roman"/>
          <w:kern w:val="0"/>
          <w:lang w:bidi="ar-SA"/>
        </w:rPr>
        <w:t xml:space="preserve"> на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и</w:t>
      </w:r>
      <w:r w:rsidRPr="00A45AA4">
        <w:rPr>
          <w:rFonts w:cs="Times New Roman"/>
          <w:kern w:val="0"/>
          <w:lang w:bidi="ar-SA"/>
        </w:rPr>
        <w:t>с</w:t>
      </w:r>
      <w:r w:rsidRPr="00A45AA4">
        <w:rPr>
          <w:rFonts w:cs="Times New Roman"/>
          <w:kern w:val="0"/>
          <w:lang w:bidi="ar-SA"/>
        </w:rPr>
        <w:t>черпывающую трактовку.</w:t>
      </w:r>
    </w:p>
    <w:p w:rsidR="00A45AA4" w:rsidRPr="00A45AA4" w:rsidRDefault="00A45AA4" w:rsidP="00A45AA4">
      <w:pPr>
        <w:pStyle w:val="afc"/>
        <w:widowControl/>
        <w:numPr>
          <w:ilvl w:val="0"/>
          <w:numId w:val="13"/>
        </w:numPr>
        <w:suppressAutoHyphens w:val="0"/>
        <w:autoSpaceDE w:val="0"/>
        <w:adjustRightInd w:val="0"/>
        <w:ind w:left="709" w:hanging="283"/>
        <w:textAlignment w:val="auto"/>
        <w:rPr>
          <w:rFonts w:cs="Times New Roman"/>
          <w:kern w:val="0"/>
          <w:lang w:bidi="ar-SA"/>
        </w:rPr>
      </w:pPr>
      <w:proofErr w:type="gramStart"/>
      <w:r w:rsidRPr="00A45AA4">
        <w:rPr>
          <w:rFonts w:cs="Times New Roman"/>
          <w:kern w:val="0"/>
          <w:lang w:bidi="ar-SA"/>
        </w:rPr>
        <w:t>Определите форму эссе (письмо, слово, открытое письмо, речь, очерк, лекция, беседа,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исповедь, дневник)</w:t>
      </w:r>
      <w:proofErr w:type="gramEnd"/>
    </w:p>
    <w:p w:rsidR="00A45AA4" w:rsidRPr="00A45AA4" w:rsidRDefault="00A45AA4" w:rsidP="00A45AA4">
      <w:pPr>
        <w:pStyle w:val="afc"/>
        <w:widowControl/>
        <w:numPr>
          <w:ilvl w:val="0"/>
          <w:numId w:val="13"/>
        </w:numPr>
        <w:suppressAutoHyphens w:val="0"/>
        <w:autoSpaceDE w:val="0"/>
        <w:adjustRightInd w:val="0"/>
        <w:ind w:left="709" w:hanging="283"/>
        <w:textAlignment w:val="auto"/>
        <w:rPr>
          <w:rFonts w:cs="Times New Roman"/>
          <w:kern w:val="0"/>
          <w:lang w:bidi="ar-SA"/>
        </w:rPr>
      </w:pPr>
      <w:proofErr w:type="gramStart"/>
      <w:r>
        <w:rPr>
          <w:rFonts w:cs="Times New Roman"/>
          <w:kern w:val="0"/>
          <w:lang w:bidi="ar-SA"/>
        </w:rPr>
        <w:t>Выберите адресата (</w:t>
      </w:r>
      <w:r w:rsidRPr="00A45AA4">
        <w:rPr>
          <w:rFonts w:cs="Times New Roman"/>
          <w:kern w:val="0"/>
          <w:lang w:bidi="ar-SA"/>
        </w:rPr>
        <w:t>слушатели, аудитория, близкий друг, собеседник, оппонент,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в</w:t>
      </w:r>
      <w:r w:rsidRPr="00A45AA4">
        <w:rPr>
          <w:rFonts w:cs="Times New Roman"/>
          <w:kern w:val="0"/>
          <w:lang w:bidi="ar-SA"/>
        </w:rPr>
        <w:t>о</w:t>
      </w:r>
      <w:r w:rsidRPr="00A45AA4">
        <w:rPr>
          <w:rFonts w:cs="Times New Roman"/>
          <w:kern w:val="0"/>
          <w:lang w:bidi="ar-SA"/>
        </w:rPr>
        <w:t>ображаемый читатель, и.т.д.)</w:t>
      </w:r>
      <w:proofErr w:type="gramEnd"/>
    </w:p>
    <w:p w:rsidR="00A45AA4" w:rsidRPr="00A45AA4" w:rsidRDefault="00A45AA4" w:rsidP="00A45AA4">
      <w:pPr>
        <w:pStyle w:val="afc"/>
        <w:widowControl/>
        <w:numPr>
          <w:ilvl w:val="0"/>
          <w:numId w:val="13"/>
        </w:numPr>
        <w:suppressAutoHyphens w:val="0"/>
        <w:autoSpaceDE w:val="0"/>
        <w:adjustRightInd w:val="0"/>
        <w:ind w:left="709" w:hanging="283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t>Определите характерные примеры, возможные параллели и аналогии, всевозможные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ассоциации и уподобления.</w:t>
      </w:r>
    </w:p>
    <w:p w:rsidR="00A45AA4" w:rsidRPr="00A45AA4" w:rsidRDefault="00A45AA4" w:rsidP="00A45AA4">
      <w:pPr>
        <w:pStyle w:val="afc"/>
        <w:widowControl/>
        <w:numPr>
          <w:ilvl w:val="0"/>
          <w:numId w:val="13"/>
        </w:numPr>
        <w:suppressAutoHyphens w:val="0"/>
        <w:autoSpaceDE w:val="0"/>
        <w:adjustRightInd w:val="0"/>
        <w:ind w:left="709" w:hanging="283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t>Продумайте систему художественных и образных средств (символы, сравнения,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м</w:t>
      </w:r>
      <w:r w:rsidRPr="00A45AA4">
        <w:rPr>
          <w:rFonts w:cs="Times New Roman"/>
          <w:kern w:val="0"/>
          <w:lang w:bidi="ar-SA"/>
        </w:rPr>
        <w:t>е</w:t>
      </w:r>
      <w:r w:rsidRPr="00A45AA4">
        <w:rPr>
          <w:rFonts w:cs="Times New Roman"/>
          <w:kern w:val="0"/>
          <w:lang w:bidi="ar-SA"/>
        </w:rPr>
        <w:t>тафоры, аллегории)</w:t>
      </w:r>
    </w:p>
    <w:p w:rsidR="00A45AA4" w:rsidRPr="00A45AA4" w:rsidRDefault="00A45AA4" w:rsidP="00A45AA4">
      <w:pPr>
        <w:pStyle w:val="afc"/>
        <w:widowControl/>
        <w:numPr>
          <w:ilvl w:val="0"/>
          <w:numId w:val="13"/>
        </w:numPr>
        <w:suppressAutoHyphens w:val="0"/>
        <w:autoSpaceDE w:val="0"/>
        <w:adjustRightInd w:val="0"/>
        <w:ind w:left="709" w:hanging="283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t xml:space="preserve">Определите жанровую разновидность эссе </w:t>
      </w:r>
      <w:proofErr w:type="gramStart"/>
      <w:r w:rsidRPr="00A45AA4">
        <w:rPr>
          <w:rFonts w:cs="Times New Roman"/>
          <w:kern w:val="0"/>
          <w:lang w:bidi="ar-SA"/>
        </w:rPr>
        <w:t xml:space="preserve">( </w:t>
      </w:r>
      <w:proofErr w:type="gramEnd"/>
      <w:r w:rsidRPr="00A45AA4">
        <w:rPr>
          <w:rFonts w:cs="Times New Roman"/>
          <w:kern w:val="0"/>
          <w:lang w:bidi="ar-SA"/>
        </w:rPr>
        <w:t>философское, литературное, критическое,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историческое, художественное)</w:t>
      </w:r>
    </w:p>
    <w:p w:rsidR="00CE35EF" w:rsidRPr="00A45AA4" w:rsidRDefault="00A45AA4" w:rsidP="00A45AA4">
      <w:pPr>
        <w:widowControl/>
        <w:suppressAutoHyphens w:val="0"/>
        <w:autoSpaceDE w:val="0"/>
        <w:adjustRightInd w:val="0"/>
        <w:ind w:firstLine="426"/>
        <w:textAlignment w:val="auto"/>
        <w:rPr>
          <w:rFonts w:cs="Times New Roman"/>
          <w:kern w:val="0"/>
          <w:lang w:bidi="ar-SA"/>
        </w:rPr>
      </w:pPr>
      <w:r w:rsidRPr="00A45AA4">
        <w:rPr>
          <w:rFonts w:cs="Times New Roman"/>
          <w:kern w:val="0"/>
          <w:lang w:bidi="ar-SA"/>
        </w:rPr>
        <w:t>Не забудьте учесть основные признаки эссе: небольшой объем. Конкретность темы и ее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личное осмысление, свобода композиции, парадоксальность или афористичность,</w:t>
      </w:r>
      <w:r>
        <w:rPr>
          <w:rFonts w:cs="Times New Roman"/>
          <w:kern w:val="0"/>
          <w:lang w:bidi="ar-SA"/>
        </w:rPr>
        <w:t xml:space="preserve"> </w:t>
      </w:r>
      <w:r w:rsidRPr="00A45AA4">
        <w:rPr>
          <w:rFonts w:cs="Times New Roman"/>
          <w:kern w:val="0"/>
          <w:lang w:bidi="ar-SA"/>
        </w:rPr>
        <w:t>разгово</w:t>
      </w:r>
      <w:r w:rsidRPr="00A45AA4">
        <w:rPr>
          <w:rFonts w:cs="Times New Roman"/>
          <w:kern w:val="0"/>
          <w:lang w:bidi="ar-SA"/>
        </w:rPr>
        <w:t>р</w:t>
      </w:r>
      <w:r w:rsidRPr="00A45AA4">
        <w:rPr>
          <w:rFonts w:cs="Times New Roman"/>
          <w:kern w:val="0"/>
          <w:lang w:bidi="ar-SA"/>
        </w:rPr>
        <w:t>ная интонация и лексика.</w:t>
      </w:r>
    </w:p>
    <w:p w:rsidR="00CE35EF" w:rsidRPr="00952C61" w:rsidRDefault="00CE35EF" w:rsidP="00E92FDD">
      <w:pPr>
        <w:pStyle w:val="afb"/>
        <w:spacing w:after="0" w:afterAutospacing="0"/>
        <w:ind w:firstLine="426"/>
        <w:rPr>
          <w:rStyle w:val="afa"/>
        </w:rPr>
      </w:pPr>
      <w:r w:rsidRPr="00952C61">
        <w:rPr>
          <w:rStyle w:val="afa"/>
        </w:rPr>
        <w:t xml:space="preserve">Алгоритм работы в группе. 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1. Прочтите вопрос.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2. Составьте план ответа на поставленный вопрос.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3. Распределите пункты плана между участниками группы, предварительно определив объем каждого из пунктов.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4. Определите время самостоятельной работы.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5. Самостоятельная работа с литературой.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6. Обмен полученной информацией.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7. Составление ответа на поставленный вопрос. Заполнение контрольной карточки.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8. Выставление оценки за вклад каждого из участников в работу группы.</w:t>
      </w:r>
    </w:p>
    <w:p w:rsidR="00CE35EF" w:rsidRPr="00E92FDD" w:rsidRDefault="00CE35EF" w:rsidP="00E92FDD">
      <w:pPr>
        <w:pStyle w:val="afb"/>
        <w:spacing w:before="0" w:beforeAutospacing="0" w:after="0" w:afterAutospacing="0"/>
        <w:ind w:firstLine="426"/>
        <w:rPr>
          <w:rStyle w:val="afa"/>
          <w:b w:val="0"/>
        </w:rPr>
      </w:pPr>
      <w:r w:rsidRPr="00E92FDD">
        <w:rPr>
          <w:rStyle w:val="afa"/>
          <w:b w:val="0"/>
        </w:rPr>
        <w:t>9. Самооценка каждого участника группы.</w:t>
      </w:r>
    </w:p>
    <w:p w:rsidR="00E92FDD" w:rsidRDefault="00E92FDD" w:rsidP="00E92FDD">
      <w:pPr>
        <w:pStyle w:val="afb"/>
        <w:spacing w:before="0" w:beforeAutospacing="0" w:after="0" w:afterAutospacing="0"/>
        <w:ind w:firstLine="426"/>
        <w:rPr>
          <w:rStyle w:val="afa"/>
        </w:rPr>
      </w:pPr>
    </w:p>
    <w:p w:rsidR="00CE35EF" w:rsidRPr="00952C61" w:rsidRDefault="009B5A95" w:rsidP="00E92FDD">
      <w:pPr>
        <w:pStyle w:val="afb"/>
        <w:spacing w:before="0" w:beforeAutospacing="0" w:after="0" w:afterAutospacing="0"/>
        <w:ind w:firstLine="426"/>
        <w:rPr>
          <w:rStyle w:val="afa"/>
        </w:rPr>
      </w:pPr>
      <w:r>
        <w:rPr>
          <w:rStyle w:val="afa"/>
        </w:rPr>
        <w:t>Работа</w:t>
      </w:r>
      <w:r w:rsidR="00CE35EF" w:rsidRPr="00952C61">
        <w:rPr>
          <w:rStyle w:val="afa"/>
        </w:rPr>
        <w:t xml:space="preserve"> с вопросами о жанрах или направлениях того или иного культурного пери</w:t>
      </w:r>
      <w:r w:rsidR="00CE35EF" w:rsidRPr="00952C61">
        <w:rPr>
          <w:rStyle w:val="afa"/>
        </w:rPr>
        <w:t>о</w:t>
      </w:r>
      <w:r w:rsidR="00CE35EF" w:rsidRPr="00952C61">
        <w:rPr>
          <w:rStyle w:val="afa"/>
        </w:rPr>
        <w:t>да</w:t>
      </w:r>
    </w:p>
    <w:p w:rsidR="00CE35EF" w:rsidRPr="009B5A95" w:rsidRDefault="00CE35EF" w:rsidP="009B5A95">
      <w:pPr>
        <w:pStyle w:val="afb"/>
        <w:spacing w:before="0" w:beforeAutospacing="0" w:after="0" w:afterAutospacing="0"/>
        <w:ind w:firstLine="284"/>
        <w:rPr>
          <w:rStyle w:val="afa"/>
          <w:b w:val="0"/>
          <w:i/>
          <w:u w:val="single"/>
        </w:rPr>
      </w:pPr>
      <w:proofErr w:type="gramStart"/>
      <w:r w:rsidRPr="009B5A95">
        <w:rPr>
          <w:rStyle w:val="afa"/>
          <w:b w:val="0"/>
          <w:i/>
          <w:u w:val="single"/>
          <w:lang w:val="en-US"/>
        </w:rPr>
        <w:t>I</w:t>
      </w:r>
      <w:r w:rsidRPr="009B5A95">
        <w:rPr>
          <w:rStyle w:val="afa"/>
          <w:b w:val="0"/>
          <w:i/>
          <w:u w:val="single"/>
        </w:rPr>
        <w:t>. Работа со справочной литературой.</w:t>
      </w:r>
      <w:proofErr w:type="gramEnd"/>
    </w:p>
    <w:p w:rsidR="00CE35EF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1. Найди определение жанра или направления. Из определения выдели:</w:t>
      </w:r>
    </w:p>
    <w:p w:rsidR="00CE35EF" w:rsidRPr="009B5A95" w:rsidRDefault="00CE35EF" w:rsidP="009B5A95">
      <w:pPr>
        <w:pStyle w:val="afc"/>
        <w:numPr>
          <w:ilvl w:val="0"/>
          <w:numId w:val="12"/>
        </w:numPr>
        <w:rPr>
          <w:rFonts w:cs="Times New Roman"/>
        </w:rPr>
      </w:pPr>
      <w:r w:rsidRPr="009B5A95">
        <w:rPr>
          <w:rFonts w:cs="Times New Roman"/>
        </w:rPr>
        <w:t>временной период, к которому принадлежит данный жанр или направление;</w:t>
      </w:r>
    </w:p>
    <w:p w:rsidR="00CE35EF" w:rsidRPr="009B5A95" w:rsidRDefault="00CE35EF" w:rsidP="009B5A95">
      <w:pPr>
        <w:pStyle w:val="afc"/>
        <w:numPr>
          <w:ilvl w:val="0"/>
          <w:numId w:val="12"/>
        </w:numPr>
        <w:rPr>
          <w:rFonts w:cs="Times New Roman"/>
        </w:rPr>
      </w:pPr>
      <w:r w:rsidRPr="009B5A95">
        <w:rPr>
          <w:rFonts w:cs="Times New Roman"/>
        </w:rPr>
        <w:t>основные виды искусства, которым этот жанр или это направление присущ;</w:t>
      </w:r>
    </w:p>
    <w:p w:rsidR="00CE35EF" w:rsidRPr="009B5A95" w:rsidRDefault="00CE35EF" w:rsidP="009B5A95">
      <w:pPr>
        <w:pStyle w:val="afc"/>
        <w:numPr>
          <w:ilvl w:val="0"/>
          <w:numId w:val="12"/>
        </w:numPr>
        <w:rPr>
          <w:rFonts w:cs="Times New Roman"/>
        </w:rPr>
      </w:pPr>
      <w:r w:rsidRPr="009B5A95">
        <w:rPr>
          <w:rFonts w:cs="Times New Roman"/>
        </w:rPr>
        <w:t>основные деятели культуры, работающие в этом жанре, направлении.</w:t>
      </w:r>
    </w:p>
    <w:p w:rsidR="00CE35EF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2. Найди все что, характерно выявленному временному периоду.</w:t>
      </w:r>
    </w:p>
    <w:p w:rsidR="00CE35EF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3. Найдите справочные материалы по жизнеописанию и творчеству всех деятелей культуры.</w:t>
      </w:r>
    </w:p>
    <w:p w:rsidR="00CE35EF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4. Какого место данного жанра или направления в определенных видах искусства.</w:t>
      </w:r>
    </w:p>
    <w:p w:rsidR="00CE35EF" w:rsidRPr="009B5A95" w:rsidRDefault="00CE35EF" w:rsidP="009B5A95">
      <w:pPr>
        <w:ind w:firstLine="284"/>
        <w:rPr>
          <w:rFonts w:cs="Times New Roman"/>
          <w:i/>
          <w:u w:val="single"/>
        </w:rPr>
      </w:pPr>
      <w:r w:rsidRPr="009B5A95">
        <w:rPr>
          <w:rFonts w:cs="Times New Roman"/>
          <w:i/>
          <w:u w:val="single"/>
        </w:rPr>
        <w:t>II. Работа с беллетристикой:</w:t>
      </w:r>
    </w:p>
    <w:p w:rsidR="00CE35EF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1. Познакомься с творчеством найденных деятелей искусства: посмотри их картины, почитай отрывки произведений, послушай музыку и т.д. – найди признаки изучаемого жанра или направления.</w:t>
      </w:r>
    </w:p>
    <w:p w:rsidR="00F93BBA" w:rsidRPr="00952C61" w:rsidRDefault="00CE35EF" w:rsidP="009B5A95">
      <w:pPr>
        <w:ind w:left="709" w:firstLine="142"/>
        <w:rPr>
          <w:rFonts w:cs="Times New Roman"/>
        </w:rPr>
      </w:pPr>
      <w:r w:rsidRPr="00952C61">
        <w:rPr>
          <w:rFonts w:cs="Times New Roman"/>
        </w:rPr>
        <w:t>2. Прочти отзывы исторических личностей о том временном периоде, и самом жанре и направлении.</w:t>
      </w:r>
    </w:p>
    <w:sectPr w:rsidR="00F93BBA" w:rsidRPr="00952C61" w:rsidSect="00FE12AB">
      <w:pgSz w:w="11906" w:h="16838"/>
      <w:pgMar w:top="1134" w:right="566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FF" w:rsidRDefault="00BD58FF" w:rsidP="0012317F">
      <w:r>
        <w:separator/>
      </w:r>
    </w:p>
  </w:endnote>
  <w:endnote w:type="continuationSeparator" w:id="0">
    <w:p w:rsidR="00BD58FF" w:rsidRDefault="00BD58FF" w:rsidP="0012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286555"/>
      <w:docPartObj>
        <w:docPartGallery w:val="Page Numbers (Bottom of Page)"/>
        <w:docPartUnique/>
      </w:docPartObj>
    </w:sdtPr>
    <w:sdtContent>
      <w:p w:rsidR="00885843" w:rsidRDefault="00706B2F">
        <w:pPr>
          <w:pStyle w:val="aff"/>
          <w:jc w:val="right"/>
        </w:pPr>
        <w:fldSimple w:instr=" PAGE   \* MERGEFORMAT ">
          <w:r w:rsidR="002F10FA">
            <w:rPr>
              <w:noProof/>
            </w:rPr>
            <w:t>11</w:t>
          </w:r>
        </w:fldSimple>
      </w:p>
    </w:sdtContent>
  </w:sdt>
  <w:p w:rsidR="00885843" w:rsidRDefault="00885843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FF" w:rsidRDefault="00BD58FF" w:rsidP="0012317F">
      <w:r w:rsidRPr="0012317F">
        <w:rPr>
          <w:color w:val="000000"/>
        </w:rPr>
        <w:separator/>
      </w:r>
    </w:p>
  </w:footnote>
  <w:footnote w:type="continuationSeparator" w:id="0">
    <w:p w:rsidR="00BD58FF" w:rsidRDefault="00BD58FF" w:rsidP="0012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974"/>
    <w:multiLevelType w:val="hybridMultilevel"/>
    <w:tmpl w:val="1F0456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BF35D2"/>
    <w:multiLevelType w:val="multilevel"/>
    <w:tmpl w:val="058AC12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9A50A79"/>
    <w:multiLevelType w:val="hybridMultilevel"/>
    <w:tmpl w:val="E2C2D2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B550A76"/>
    <w:multiLevelType w:val="hybridMultilevel"/>
    <w:tmpl w:val="1940EEFC"/>
    <w:lvl w:ilvl="0" w:tplc="8AF693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FC279C"/>
    <w:multiLevelType w:val="hybridMultilevel"/>
    <w:tmpl w:val="5F6C3F76"/>
    <w:lvl w:ilvl="0" w:tplc="BB52D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1E5695"/>
    <w:multiLevelType w:val="multilevel"/>
    <w:tmpl w:val="D132039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8177B3B"/>
    <w:multiLevelType w:val="hybridMultilevel"/>
    <w:tmpl w:val="AECAF8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D146A62"/>
    <w:multiLevelType w:val="hybridMultilevel"/>
    <w:tmpl w:val="16E4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C4DB8"/>
    <w:multiLevelType w:val="hybridMultilevel"/>
    <w:tmpl w:val="8F82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F7B58"/>
    <w:multiLevelType w:val="hybridMultilevel"/>
    <w:tmpl w:val="4D949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37A9E"/>
    <w:multiLevelType w:val="hybridMultilevel"/>
    <w:tmpl w:val="9A7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33C85"/>
    <w:multiLevelType w:val="hybridMultilevel"/>
    <w:tmpl w:val="FEB03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317F"/>
    <w:rsid w:val="00050F1B"/>
    <w:rsid w:val="00063F71"/>
    <w:rsid w:val="000676D2"/>
    <w:rsid w:val="000A4355"/>
    <w:rsid w:val="000F70D1"/>
    <w:rsid w:val="0010372F"/>
    <w:rsid w:val="0012317F"/>
    <w:rsid w:val="00170CE3"/>
    <w:rsid w:val="00181515"/>
    <w:rsid w:val="00194F0B"/>
    <w:rsid w:val="001967FB"/>
    <w:rsid w:val="00223442"/>
    <w:rsid w:val="00262F28"/>
    <w:rsid w:val="00280EB7"/>
    <w:rsid w:val="002C6029"/>
    <w:rsid w:val="002D1EE0"/>
    <w:rsid w:val="002F10FA"/>
    <w:rsid w:val="002F2BDC"/>
    <w:rsid w:val="003100D4"/>
    <w:rsid w:val="00343452"/>
    <w:rsid w:val="00350195"/>
    <w:rsid w:val="00350F2D"/>
    <w:rsid w:val="00351D14"/>
    <w:rsid w:val="003933BB"/>
    <w:rsid w:val="003B420A"/>
    <w:rsid w:val="003C503D"/>
    <w:rsid w:val="003E75BE"/>
    <w:rsid w:val="00402E95"/>
    <w:rsid w:val="00413AD2"/>
    <w:rsid w:val="00443B23"/>
    <w:rsid w:val="004733C2"/>
    <w:rsid w:val="0048527B"/>
    <w:rsid w:val="004B2BA9"/>
    <w:rsid w:val="004E7B22"/>
    <w:rsid w:val="00540A34"/>
    <w:rsid w:val="005522E4"/>
    <w:rsid w:val="0055511E"/>
    <w:rsid w:val="005645E0"/>
    <w:rsid w:val="005700D8"/>
    <w:rsid w:val="005A414C"/>
    <w:rsid w:val="005D4251"/>
    <w:rsid w:val="005E119C"/>
    <w:rsid w:val="005E3035"/>
    <w:rsid w:val="00656C98"/>
    <w:rsid w:val="00691FF2"/>
    <w:rsid w:val="006A08A4"/>
    <w:rsid w:val="006A2FC3"/>
    <w:rsid w:val="006B26CC"/>
    <w:rsid w:val="006F19D4"/>
    <w:rsid w:val="007056CE"/>
    <w:rsid w:val="00706B2F"/>
    <w:rsid w:val="007165B8"/>
    <w:rsid w:val="007261C5"/>
    <w:rsid w:val="007504C8"/>
    <w:rsid w:val="00785354"/>
    <w:rsid w:val="00795F5A"/>
    <w:rsid w:val="007A51FA"/>
    <w:rsid w:val="00830FD6"/>
    <w:rsid w:val="008852A0"/>
    <w:rsid w:val="00885843"/>
    <w:rsid w:val="008F3B33"/>
    <w:rsid w:val="009148E1"/>
    <w:rsid w:val="00952C61"/>
    <w:rsid w:val="00974F42"/>
    <w:rsid w:val="00990DCB"/>
    <w:rsid w:val="009A2C8E"/>
    <w:rsid w:val="009B5A95"/>
    <w:rsid w:val="009D3E47"/>
    <w:rsid w:val="009E10BD"/>
    <w:rsid w:val="00A22D8B"/>
    <w:rsid w:val="00A45AA4"/>
    <w:rsid w:val="00A86E4A"/>
    <w:rsid w:val="00AA41C8"/>
    <w:rsid w:val="00AA590D"/>
    <w:rsid w:val="00AA7E0D"/>
    <w:rsid w:val="00AB3698"/>
    <w:rsid w:val="00AD16A5"/>
    <w:rsid w:val="00AE20AD"/>
    <w:rsid w:val="00AF2ADD"/>
    <w:rsid w:val="00AF34D9"/>
    <w:rsid w:val="00B2143F"/>
    <w:rsid w:val="00B40EE7"/>
    <w:rsid w:val="00B46E3E"/>
    <w:rsid w:val="00B603AA"/>
    <w:rsid w:val="00B73190"/>
    <w:rsid w:val="00B86D61"/>
    <w:rsid w:val="00B8743B"/>
    <w:rsid w:val="00B91047"/>
    <w:rsid w:val="00BA1E67"/>
    <w:rsid w:val="00BD58FF"/>
    <w:rsid w:val="00BE4C60"/>
    <w:rsid w:val="00BF6E8C"/>
    <w:rsid w:val="00C3251B"/>
    <w:rsid w:val="00C44FFA"/>
    <w:rsid w:val="00C55B10"/>
    <w:rsid w:val="00C655E2"/>
    <w:rsid w:val="00C738C3"/>
    <w:rsid w:val="00CA027F"/>
    <w:rsid w:val="00CA29B9"/>
    <w:rsid w:val="00CB3124"/>
    <w:rsid w:val="00CB516B"/>
    <w:rsid w:val="00CE0EA1"/>
    <w:rsid w:val="00CE35EF"/>
    <w:rsid w:val="00CF0B11"/>
    <w:rsid w:val="00D54CB6"/>
    <w:rsid w:val="00D66E5A"/>
    <w:rsid w:val="00DA71A9"/>
    <w:rsid w:val="00DC225E"/>
    <w:rsid w:val="00DE4865"/>
    <w:rsid w:val="00DF6134"/>
    <w:rsid w:val="00E1346B"/>
    <w:rsid w:val="00E35B34"/>
    <w:rsid w:val="00E67434"/>
    <w:rsid w:val="00E83D24"/>
    <w:rsid w:val="00E87C3B"/>
    <w:rsid w:val="00E92FDD"/>
    <w:rsid w:val="00E97732"/>
    <w:rsid w:val="00EA3E49"/>
    <w:rsid w:val="00EA5231"/>
    <w:rsid w:val="00F2419E"/>
    <w:rsid w:val="00F75121"/>
    <w:rsid w:val="00F776C8"/>
    <w:rsid w:val="00F83B90"/>
    <w:rsid w:val="00F93BBA"/>
    <w:rsid w:val="00FA4C23"/>
    <w:rsid w:val="00FE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317F"/>
  </w:style>
  <w:style w:type="paragraph" w:styleId="a3">
    <w:name w:val="Title"/>
    <w:basedOn w:val="Standard"/>
    <w:next w:val="Textbody"/>
    <w:rsid w:val="001231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317F"/>
    <w:pPr>
      <w:spacing w:after="120"/>
    </w:pPr>
  </w:style>
  <w:style w:type="paragraph" w:styleId="a4">
    <w:name w:val="Subtitle"/>
    <w:basedOn w:val="a3"/>
    <w:next w:val="Textbody"/>
    <w:rsid w:val="0012317F"/>
    <w:pPr>
      <w:jc w:val="center"/>
    </w:pPr>
    <w:rPr>
      <w:i/>
      <w:iCs/>
    </w:rPr>
  </w:style>
  <w:style w:type="paragraph" w:styleId="a5">
    <w:name w:val="List"/>
    <w:basedOn w:val="Textbody"/>
    <w:rsid w:val="0012317F"/>
  </w:style>
  <w:style w:type="paragraph" w:customStyle="1" w:styleId="Caption">
    <w:name w:val="Caption"/>
    <w:basedOn w:val="Standard"/>
    <w:rsid w:val="001231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317F"/>
    <w:pPr>
      <w:suppressLineNumbers/>
    </w:pPr>
  </w:style>
  <w:style w:type="paragraph" w:customStyle="1" w:styleId="31">
    <w:name w:val="Основной текст (3)1"/>
    <w:basedOn w:val="Standard"/>
    <w:rsid w:val="0012317F"/>
    <w:pPr>
      <w:widowControl/>
      <w:shd w:val="clear" w:color="auto" w:fill="FFFFFF"/>
      <w:spacing w:before="240" w:after="180" w:line="240" w:lineRule="exact"/>
      <w:jc w:val="center"/>
    </w:pPr>
    <w:rPr>
      <w:b/>
      <w:bCs/>
      <w:sz w:val="19"/>
      <w:szCs w:val="19"/>
    </w:rPr>
  </w:style>
  <w:style w:type="paragraph" w:customStyle="1" w:styleId="81">
    <w:name w:val="Основной текст (8)1"/>
    <w:basedOn w:val="Standard"/>
    <w:rsid w:val="0012317F"/>
    <w:pPr>
      <w:shd w:val="clear" w:color="auto" w:fill="FFFFFF"/>
      <w:spacing w:line="240" w:lineRule="atLeast"/>
    </w:pPr>
    <w:rPr>
      <w:rFonts w:eastAsia="Times New Roman" w:cs="Times New Roman"/>
      <w:b/>
      <w:bCs/>
      <w:sz w:val="19"/>
      <w:szCs w:val="19"/>
    </w:rPr>
  </w:style>
  <w:style w:type="paragraph" w:customStyle="1" w:styleId="1">
    <w:name w:val="Заголовок №1"/>
    <w:basedOn w:val="Standard"/>
    <w:next w:val="Standard"/>
    <w:rsid w:val="0012317F"/>
    <w:pPr>
      <w:spacing w:after="120" w:line="0" w:lineRule="atLeast"/>
      <w:outlineLvl w:val="0"/>
    </w:pPr>
    <w:rPr>
      <w:rFonts w:ascii="Tahoma" w:eastAsia="Tahoma" w:hAnsi="Tahoma" w:cs="Tahoma"/>
      <w:b/>
      <w:bCs/>
      <w:sz w:val="23"/>
      <w:szCs w:val="23"/>
      <w:lang w:eastAsia="ru-RU"/>
    </w:rPr>
  </w:style>
  <w:style w:type="paragraph" w:customStyle="1" w:styleId="2">
    <w:name w:val="Основной текст (2)"/>
    <w:basedOn w:val="Standard"/>
    <w:next w:val="Standard"/>
    <w:rsid w:val="0012317F"/>
    <w:pPr>
      <w:spacing w:line="192" w:lineRule="exact"/>
      <w:ind w:hanging="420"/>
      <w:jc w:val="both"/>
    </w:pPr>
    <w:rPr>
      <w:rFonts w:eastAsia="Times New Roman" w:cs="Times New Roman"/>
      <w:sz w:val="17"/>
      <w:szCs w:val="17"/>
    </w:rPr>
  </w:style>
  <w:style w:type="paragraph" w:customStyle="1" w:styleId="231">
    <w:name w:val="Заголовок №2 (3)1"/>
    <w:basedOn w:val="Standard"/>
    <w:rsid w:val="0012317F"/>
    <w:pPr>
      <w:shd w:val="clear" w:color="auto" w:fill="FFFFFF"/>
      <w:spacing w:before="240" w:line="235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Standard"/>
    <w:next w:val="Standard"/>
    <w:rsid w:val="0012317F"/>
    <w:pPr>
      <w:spacing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7">
    <w:name w:val="Основной текст (7)"/>
    <w:basedOn w:val="Standard"/>
    <w:rsid w:val="0012317F"/>
    <w:pPr>
      <w:shd w:val="clear" w:color="auto" w:fill="FFFFFF"/>
      <w:spacing w:before="120" w:line="211" w:lineRule="exact"/>
    </w:pPr>
    <w:rPr>
      <w:rFonts w:eastAsia="Times New Roman" w:cs="Times New Roman"/>
      <w:sz w:val="21"/>
      <w:szCs w:val="21"/>
    </w:rPr>
  </w:style>
  <w:style w:type="paragraph" w:customStyle="1" w:styleId="4">
    <w:name w:val="Основной текст (4)"/>
    <w:basedOn w:val="Standard"/>
    <w:next w:val="Standard"/>
    <w:rsid w:val="0012317F"/>
    <w:pPr>
      <w:spacing w:after="60" w:line="0" w:lineRule="atLeast"/>
      <w:jc w:val="center"/>
    </w:pPr>
    <w:rPr>
      <w:rFonts w:eastAsia="Times New Roman" w:cs="Times New Roman"/>
      <w:b/>
      <w:bCs/>
      <w:sz w:val="19"/>
      <w:szCs w:val="19"/>
      <w:lang w:eastAsia="ru-RU"/>
    </w:rPr>
  </w:style>
  <w:style w:type="paragraph" w:customStyle="1" w:styleId="TableContents">
    <w:name w:val="Table Contents"/>
    <w:basedOn w:val="Standard"/>
    <w:rsid w:val="0012317F"/>
    <w:pPr>
      <w:suppressLineNumbers/>
    </w:pPr>
  </w:style>
  <w:style w:type="paragraph" w:customStyle="1" w:styleId="TableHeading">
    <w:name w:val="Table Heading"/>
    <w:basedOn w:val="TableContents"/>
    <w:rsid w:val="0012317F"/>
    <w:pPr>
      <w:jc w:val="center"/>
    </w:pPr>
    <w:rPr>
      <w:b/>
      <w:bCs/>
    </w:rPr>
  </w:style>
  <w:style w:type="paragraph" w:customStyle="1" w:styleId="21">
    <w:name w:val="Заголовок №21"/>
    <w:basedOn w:val="Standard"/>
    <w:rsid w:val="0012317F"/>
    <w:pPr>
      <w:shd w:val="clear" w:color="auto" w:fill="FFFFFF"/>
      <w:spacing w:after="120" w:line="240" w:lineRule="atLeast"/>
    </w:pPr>
    <w:rPr>
      <w:b/>
      <w:bCs/>
      <w:sz w:val="20"/>
      <w:szCs w:val="20"/>
    </w:rPr>
  </w:style>
  <w:style w:type="paragraph" w:customStyle="1" w:styleId="a6">
    <w:name w:val="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7">
    <w:name w:val="?????? ?? ????????"/>
    <w:basedOn w:val="a6"/>
    <w:rsid w:val="0012317F"/>
  </w:style>
  <w:style w:type="paragraph" w:customStyle="1" w:styleId="a8">
    <w:name w:val="?????? ? ?????"/>
    <w:basedOn w:val="a6"/>
    <w:rsid w:val="0012317F"/>
  </w:style>
  <w:style w:type="paragraph" w:customStyle="1" w:styleId="a9">
    <w:name w:val="?????? ??? ???????"/>
    <w:basedOn w:val="a6"/>
    <w:rsid w:val="0012317F"/>
  </w:style>
  <w:style w:type="paragraph" w:customStyle="1" w:styleId="aa">
    <w:name w:val="?????"/>
    <w:basedOn w:val="a6"/>
    <w:rsid w:val="0012317F"/>
  </w:style>
  <w:style w:type="paragraph" w:customStyle="1" w:styleId="ab">
    <w:name w:val="???????? ?????"/>
    <w:basedOn w:val="a6"/>
    <w:rsid w:val="0012317F"/>
  </w:style>
  <w:style w:type="paragraph" w:customStyle="1" w:styleId="ac">
    <w:name w:val="???????????? ?????? ?? ??????"/>
    <w:basedOn w:val="a6"/>
    <w:rsid w:val="0012317F"/>
  </w:style>
  <w:style w:type="paragraph" w:customStyle="1" w:styleId="ad">
    <w:name w:val="?????? ?????? ? ????????"/>
    <w:basedOn w:val="a6"/>
    <w:rsid w:val="0012317F"/>
    <w:pPr>
      <w:ind w:firstLine="340"/>
    </w:pPr>
  </w:style>
  <w:style w:type="paragraph" w:customStyle="1" w:styleId="ae">
    <w:name w:val="?????????"/>
    <w:basedOn w:val="a6"/>
    <w:rsid w:val="0012317F"/>
  </w:style>
  <w:style w:type="paragraph" w:customStyle="1" w:styleId="10">
    <w:name w:val="????????? 1"/>
    <w:basedOn w:val="a6"/>
    <w:rsid w:val="0012317F"/>
    <w:pPr>
      <w:jc w:val="center"/>
    </w:pPr>
  </w:style>
  <w:style w:type="paragraph" w:customStyle="1" w:styleId="20">
    <w:name w:val="????????? 2"/>
    <w:basedOn w:val="a6"/>
    <w:rsid w:val="0012317F"/>
    <w:pPr>
      <w:spacing w:before="57" w:after="57"/>
      <w:ind w:right="113"/>
      <w:jc w:val="center"/>
    </w:pPr>
  </w:style>
  <w:style w:type="paragraph" w:customStyle="1" w:styleId="WW-">
    <w:name w:val="WW-?????????"/>
    <w:basedOn w:val="a6"/>
    <w:rsid w:val="0012317F"/>
    <w:pPr>
      <w:spacing w:before="238" w:after="119"/>
    </w:pPr>
  </w:style>
  <w:style w:type="paragraph" w:customStyle="1" w:styleId="WW-1">
    <w:name w:val="WW-????????? 1"/>
    <w:basedOn w:val="a6"/>
    <w:rsid w:val="0012317F"/>
    <w:pPr>
      <w:spacing w:before="238" w:after="119"/>
    </w:pPr>
  </w:style>
  <w:style w:type="paragraph" w:customStyle="1" w:styleId="WW-2">
    <w:name w:val="WW-????????? 2"/>
    <w:basedOn w:val="a6"/>
    <w:rsid w:val="0012317F"/>
    <w:pPr>
      <w:spacing w:before="238" w:after="119"/>
    </w:pPr>
  </w:style>
  <w:style w:type="paragraph" w:customStyle="1" w:styleId="af">
    <w:name w:val="????????? ?????"/>
    <w:basedOn w:val="a6"/>
    <w:rsid w:val="0012317F"/>
  </w:style>
  <w:style w:type="paragraph" w:customStyle="1" w:styleId="LTGliederung1">
    <w:name w:val="???????~LT~Gliederung 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LTGliederung6">
    <w:name w:val="???????~LT~Gliederung 6"/>
    <w:basedOn w:val="LTGliederung5"/>
    <w:rsid w:val="0012317F"/>
  </w:style>
  <w:style w:type="paragraph" w:customStyle="1" w:styleId="LTGliederung7">
    <w:name w:val="???????~LT~Gliederung 7"/>
    <w:basedOn w:val="LTGliederung6"/>
    <w:rsid w:val="0012317F"/>
  </w:style>
  <w:style w:type="paragraph" w:customStyle="1" w:styleId="LTGliederung8">
    <w:name w:val="???????~LT~Gliederung 8"/>
    <w:basedOn w:val="LTGliederung7"/>
    <w:rsid w:val="0012317F"/>
  </w:style>
  <w:style w:type="paragraph" w:customStyle="1" w:styleId="LTGliederung9">
    <w:name w:val="???????~LT~Gliederung 9"/>
    <w:basedOn w:val="LTGliederung8"/>
    <w:rsid w:val="0012317F"/>
  </w:style>
  <w:style w:type="paragraph" w:customStyle="1" w:styleId="LTTitel">
    <w:name w:val="???????~LT~Titel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LTUntertitel">
    <w:name w:val="???????~LT~Untertitel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LTNotizen">
    <w:name w:val="???????~LT~Notizen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LTHintergrundobjekte">
    <w:name w:val="???????~LT~Hintergrundobjekte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LTHintergrund">
    <w:name w:val="???????~LT~Hintergrund"/>
    <w:rsid w:val="0012317F"/>
    <w:pPr>
      <w:autoSpaceDE w:val="0"/>
      <w:jc w:val="center"/>
    </w:pPr>
  </w:style>
  <w:style w:type="paragraph" w:customStyle="1" w:styleId="default">
    <w:name w:val="default"/>
    <w:rsid w:val="0012317F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  <w:rsid w:val="0012317F"/>
  </w:style>
  <w:style w:type="paragraph" w:customStyle="1" w:styleId="blue2">
    <w:name w:val="blue2"/>
    <w:basedOn w:val="default"/>
    <w:rsid w:val="0012317F"/>
  </w:style>
  <w:style w:type="paragraph" w:customStyle="1" w:styleId="blue3">
    <w:name w:val="blue3"/>
    <w:basedOn w:val="default"/>
    <w:rsid w:val="0012317F"/>
  </w:style>
  <w:style w:type="paragraph" w:customStyle="1" w:styleId="bw1">
    <w:name w:val="bw1"/>
    <w:basedOn w:val="default"/>
    <w:rsid w:val="0012317F"/>
  </w:style>
  <w:style w:type="paragraph" w:customStyle="1" w:styleId="bw2">
    <w:name w:val="bw2"/>
    <w:basedOn w:val="default"/>
    <w:rsid w:val="0012317F"/>
  </w:style>
  <w:style w:type="paragraph" w:customStyle="1" w:styleId="bw3">
    <w:name w:val="bw3"/>
    <w:basedOn w:val="default"/>
    <w:rsid w:val="0012317F"/>
  </w:style>
  <w:style w:type="paragraph" w:customStyle="1" w:styleId="orange1">
    <w:name w:val="orange1"/>
    <w:basedOn w:val="default"/>
    <w:rsid w:val="0012317F"/>
  </w:style>
  <w:style w:type="paragraph" w:customStyle="1" w:styleId="orange2">
    <w:name w:val="orange2"/>
    <w:basedOn w:val="default"/>
    <w:rsid w:val="0012317F"/>
  </w:style>
  <w:style w:type="paragraph" w:customStyle="1" w:styleId="orange3">
    <w:name w:val="orange3"/>
    <w:basedOn w:val="default"/>
    <w:rsid w:val="0012317F"/>
  </w:style>
  <w:style w:type="paragraph" w:customStyle="1" w:styleId="turquise1">
    <w:name w:val="turquise1"/>
    <w:basedOn w:val="default"/>
    <w:rsid w:val="0012317F"/>
  </w:style>
  <w:style w:type="paragraph" w:customStyle="1" w:styleId="turquise2">
    <w:name w:val="turquise2"/>
    <w:basedOn w:val="default"/>
    <w:rsid w:val="0012317F"/>
  </w:style>
  <w:style w:type="paragraph" w:customStyle="1" w:styleId="turquise3">
    <w:name w:val="turquise3"/>
    <w:basedOn w:val="default"/>
    <w:rsid w:val="0012317F"/>
  </w:style>
  <w:style w:type="paragraph" w:customStyle="1" w:styleId="gray1">
    <w:name w:val="gray1"/>
    <w:basedOn w:val="default"/>
    <w:rsid w:val="0012317F"/>
  </w:style>
  <w:style w:type="paragraph" w:customStyle="1" w:styleId="gray2">
    <w:name w:val="gray2"/>
    <w:basedOn w:val="default"/>
    <w:rsid w:val="0012317F"/>
  </w:style>
  <w:style w:type="paragraph" w:customStyle="1" w:styleId="gray3">
    <w:name w:val="gray3"/>
    <w:basedOn w:val="default"/>
    <w:rsid w:val="0012317F"/>
  </w:style>
  <w:style w:type="paragraph" w:customStyle="1" w:styleId="sun1">
    <w:name w:val="sun1"/>
    <w:basedOn w:val="default"/>
    <w:rsid w:val="0012317F"/>
  </w:style>
  <w:style w:type="paragraph" w:customStyle="1" w:styleId="sun2">
    <w:name w:val="sun2"/>
    <w:basedOn w:val="default"/>
    <w:rsid w:val="0012317F"/>
  </w:style>
  <w:style w:type="paragraph" w:customStyle="1" w:styleId="sun3">
    <w:name w:val="sun3"/>
    <w:basedOn w:val="default"/>
    <w:rsid w:val="0012317F"/>
  </w:style>
  <w:style w:type="paragraph" w:customStyle="1" w:styleId="earth1">
    <w:name w:val="earth1"/>
    <w:basedOn w:val="default"/>
    <w:rsid w:val="0012317F"/>
  </w:style>
  <w:style w:type="paragraph" w:customStyle="1" w:styleId="earth2">
    <w:name w:val="earth2"/>
    <w:basedOn w:val="default"/>
    <w:rsid w:val="0012317F"/>
  </w:style>
  <w:style w:type="paragraph" w:customStyle="1" w:styleId="earth3">
    <w:name w:val="earth3"/>
    <w:basedOn w:val="default"/>
    <w:rsid w:val="0012317F"/>
  </w:style>
  <w:style w:type="paragraph" w:customStyle="1" w:styleId="green1">
    <w:name w:val="green1"/>
    <w:basedOn w:val="default"/>
    <w:rsid w:val="0012317F"/>
  </w:style>
  <w:style w:type="paragraph" w:customStyle="1" w:styleId="green2">
    <w:name w:val="green2"/>
    <w:basedOn w:val="default"/>
    <w:rsid w:val="0012317F"/>
  </w:style>
  <w:style w:type="paragraph" w:customStyle="1" w:styleId="green3">
    <w:name w:val="green3"/>
    <w:basedOn w:val="default"/>
    <w:rsid w:val="0012317F"/>
  </w:style>
  <w:style w:type="paragraph" w:customStyle="1" w:styleId="seetang1">
    <w:name w:val="seetang1"/>
    <w:basedOn w:val="default"/>
    <w:rsid w:val="0012317F"/>
  </w:style>
  <w:style w:type="paragraph" w:customStyle="1" w:styleId="seetang2">
    <w:name w:val="seetang2"/>
    <w:basedOn w:val="default"/>
    <w:rsid w:val="0012317F"/>
  </w:style>
  <w:style w:type="paragraph" w:customStyle="1" w:styleId="seetang3">
    <w:name w:val="seetang3"/>
    <w:basedOn w:val="default"/>
    <w:rsid w:val="0012317F"/>
  </w:style>
  <w:style w:type="paragraph" w:customStyle="1" w:styleId="lightblue1">
    <w:name w:val="lightblue1"/>
    <w:basedOn w:val="default"/>
    <w:rsid w:val="0012317F"/>
  </w:style>
  <w:style w:type="paragraph" w:customStyle="1" w:styleId="lightblue2">
    <w:name w:val="lightblue2"/>
    <w:basedOn w:val="default"/>
    <w:rsid w:val="0012317F"/>
  </w:style>
  <w:style w:type="paragraph" w:customStyle="1" w:styleId="lightblue3">
    <w:name w:val="lightblue3"/>
    <w:basedOn w:val="default"/>
    <w:rsid w:val="0012317F"/>
  </w:style>
  <w:style w:type="paragraph" w:customStyle="1" w:styleId="yellow1">
    <w:name w:val="yellow1"/>
    <w:basedOn w:val="default"/>
    <w:rsid w:val="0012317F"/>
  </w:style>
  <w:style w:type="paragraph" w:customStyle="1" w:styleId="yellow2">
    <w:name w:val="yellow2"/>
    <w:basedOn w:val="default"/>
    <w:rsid w:val="0012317F"/>
  </w:style>
  <w:style w:type="paragraph" w:customStyle="1" w:styleId="yellow3">
    <w:name w:val="yellow3"/>
    <w:basedOn w:val="default"/>
    <w:rsid w:val="0012317F"/>
  </w:style>
  <w:style w:type="paragraph" w:customStyle="1" w:styleId="WW-10">
    <w:name w:val="WW-?????????1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Arial" w:eastAsia="Arial" w:hAnsi="Arial" w:cs="Arial"/>
      <w:color w:val="000000"/>
      <w:sz w:val="88"/>
      <w:szCs w:val="88"/>
    </w:rPr>
  </w:style>
  <w:style w:type="paragraph" w:customStyle="1" w:styleId="af0">
    <w:name w:val="????????????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af1">
    <w:name w:val="??????? 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SimSun" w:hAnsi="SimSun" w:cs="SimSun"/>
      <w:color w:val="000000"/>
      <w:sz w:val="36"/>
      <w:szCs w:val="36"/>
    </w:rPr>
  </w:style>
  <w:style w:type="paragraph" w:customStyle="1" w:styleId="af2">
    <w:name w:val="???"/>
    <w:rsid w:val="0012317F"/>
    <w:pPr>
      <w:autoSpaceDE w:val="0"/>
      <w:jc w:val="center"/>
    </w:pPr>
  </w:style>
  <w:style w:type="paragraph" w:customStyle="1" w:styleId="af3">
    <w:name w:val="??????????"/>
    <w:rsid w:val="0012317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WW-11">
    <w:name w:val="WW-????????? 11"/>
    <w:rsid w:val="0012317F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Arial" w:eastAsia="Arial" w:hAnsi="Arial" w:cs="Arial"/>
      <w:color w:val="000000"/>
      <w:sz w:val="64"/>
      <w:szCs w:val="64"/>
    </w:rPr>
  </w:style>
  <w:style w:type="paragraph" w:customStyle="1" w:styleId="WW-21">
    <w:name w:val="WW-????????? 21"/>
    <w:basedOn w:val="WW-11"/>
    <w:rsid w:val="0012317F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12317F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630"/>
        <w:tab w:val="left" w:pos="875"/>
        <w:tab w:val="left" w:pos="1030"/>
        <w:tab w:val="left" w:pos="1582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40">
    <w:name w:val="????????? 4"/>
    <w:basedOn w:val="3"/>
    <w:rsid w:val="0012317F"/>
    <w:pPr>
      <w:tabs>
        <w:tab w:val="clear" w:pos="322"/>
        <w:tab w:val="clear" w:pos="630"/>
        <w:tab w:val="clear" w:pos="875"/>
        <w:tab w:val="clear" w:pos="1030"/>
        <w:tab w:val="clear" w:pos="1582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720"/>
        <w:tab w:val="left" w:pos="1017"/>
        <w:tab w:val="left" w:pos="1042"/>
        <w:tab w:val="left" w:pos="1350"/>
        <w:tab w:val="left" w:pos="1595"/>
        <w:tab w:val="left" w:pos="1725"/>
        <w:tab w:val="left" w:pos="1750"/>
        <w:tab w:val="left" w:pos="2302"/>
        <w:tab w:val="left" w:pos="2432"/>
        <w:tab w:val="left" w:pos="2457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0"/>
    <w:rsid w:val="0012317F"/>
    <w:pPr>
      <w:tabs>
        <w:tab w:val="clear" w:pos="310"/>
        <w:tab w:val="clear" w:pos="1017"/>
        <w:tab w:val="clear" w:pos="1042"/>
        <w:tab w:val="clear" w:pos="1350"/>
        <w:tab w:val="clear" w:pos="1595"/>
        <w:tab w:val="clear" w:pos="1725"/>
        <w:tab w:val="clear" w:pos="1750"/>
        <w:tab w:val="clear" w:pos="2302"/>
        <w:tab w:val="clear" w:pos="2432"/>
        <w:tab w:val="clear" w:pos="2457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030"/>
        <w:tab w:val="left" w:pos="1440"/>
        <w:tab w:val="left" w:pos="1712"/>
        <w:tab w:val="left" w:pos="1737"/>
        <w:tab w:val="left" w:pos="1762"/>
        <w:tab w:val="left" w:pos="2070"/>
        <w:tab w:val="left" w:pos="2315"/>
        <w:tab w:val="left" w:pos="2420"/>
        <w:tab w:val="left" w:pos="2445"/>
        <w:tab w:val="left" w:pos="2470"/>
        <w:tab w:val="left" w:pos="3022"/>
        <w:tab w:val="left" w:pos="3127"/>
        <w:tab w:val="left" w:pos="3152"/>
        <w:tab w:val="left" w:pos="317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60">
    <w:name w:val="????????? 6"/>
    <w:basedOn w:val="5"/>
    <w:rsid w:val="0012317F"/>
  </w:style>
  <w:style w:type="paragraph" w:customStyle="1" w:styleId="70">
    <w:name w:val="????????? 7"/>
    <w:basedOn w:val="60"/>
    <w:rsid w:val="0012317F"/>
  </w:style>
  <w:style w:type="paragraph" w:customStyle="1" w:styleId="8">
    <w:name w:val="????????? 8"/>
    <w:basedOn w:val="70"/>
    <w:rsid w:val="0012317F"/>
  </w:style>
  <w:style w:type="paragraph" w:customStyle="1" w:styleId="9">
    <w:name w:val="????????? 9"/>
    <w:basedOn w:val="8"/>
    <w:rsid w:val="0012317F"/>
  </w:style>
  <w:style w:type="paragraph" w:customStyle="1" w:styleId="22">
    <w:name w:val="Заголовок №2 (2)"/>
    <w:basedOn w:val="Standard"/>
    <w:rsid w:val="0012317F"/>
    <w:pPr>
      <w:widowControl/>
      <w:shd w:val="clear" w:color="auto" w:fill="FFFFFF"/>
      <w:spacing w:after="120" w:line="240" w:lineRule="atLeast"/>
      <w:jc w:val="center"/>
    </w:pPr>
    <w:rPr>
      <w:rFonts w:cs="Times New Roman"/>
      <w:b/>
      <w:bCs/>
      <w:sz w:val="19"/>
      <w:szCs w:val="19"/>
    </w:rPr>
  </w:style>
  <w:style w:type="character" w:customStyle="1" w:styleId="Absatz-Standardschriftart">
    <w:name w:val="Absatz-Standardschriftart"/>
    <w:rsid w:val="0012317F"/>
  </w:style>
  <w:style w:type="character" w:customStyle="1" w:styleId="WW-Absatz-Standardschriftart">
    <w:name w:val="WW-Absatz-Standardschriftart"/>
    <w:rsid w:val="0012317F"/>
  </w:style>
  <w:style w:type="character" w:customStyle="1" w:styleId="WW-Absatz-Standardschriftart1">
    <w:name w:val="WW-Absatz-Standardschriftart1"/>
    <w:rsid w:val="0012317F"/>
  </w:style>
  <w:style w:type="character" w:customStyle="1" w:styleId="WW-Absatz-Standardschriftart11">
    <w:name w:val="WW-Absatz-Standardschriftart11"/>
    <w:rsid w:val="0012317F"/>
  </w:style>
  <w:style w:type="character" w:customStyle="1" w:styleId="WW-Absatz-Standardschriftart111">
    <w:name w:val="WW-Absatz-Standardschriftart111"/>
    <w:rsid w:val="0012317F"/>
  </w:style>
  <w:style w:type="character" w:customStyle="1" w:styleId="WW-Absatz-Standardschriftart1111">
    <w:name w:val="WW-Absatz-Standardschriftart1111"/>
    <w:rsid w:val="0012317F"/>
  </w:style>
  <w:style w:type="character" w:customStyle="1" w:styleId="WW-Absatz-Standardschriftart11111">
    <w:name w:val="WW-Absatz-Standardschriftart11111"/>
    <w:rsid w:val="0012317F"/>
  </w:style>
  <w:style w:type="character" w:customStyle="1" w:styleId="WW-Absatz-Standardschriftart111111">
    <w:name w:val="WW-Absatz-Standardschriftart111111"/>
    <w:rsid w:val="0012317F"/>
  </w:style>
  <w:style w:type="character" w:customStyle="1" w:styleId="WW-Absatz-Standardschriftart1111111">
    <w:name w:val="WW-Absatz-Standardschriftart1111111"/>
    <w:rsid w:val="0012317F"/>
  </w:style>
  <w:style w:type="character" w:customStyle="1" w:styleId="WW-Absatz-Standardschriftart11111111">
    <w:name w:val="WW-Absatz-Standardschriftart11111111"/>
    <w:rsid w:val="0012317F"/>
  </w:style>
  <w:style w:type="character" w:customStyle="1" w:styleId="WW-Absatz-Standardschriftart111111111">
    <w:name w:val="WW-Absatz-Standardschriftart111111111"/>
    <w:rsid w:val="0012317F"/>
  </w:style>
  <w:style w:type="character" w:customStyle="1" w:styleId="WW-Absatz-Standardschriftart1111111111">
    <w:name w:val="WW-Absatz-Standardschriftart1111111111"/>
    <w:rsid w:val="0012317F"/>
  </w:style>
  <w:style w:type="character" w:customStyle="1" w:styleId="WW-Absatz-Standardschriftart11111111111">
    <w:name w:val="WW-Absatz-Standardschriftart11111111111"/>
    <w:rsid w:val="0012317F"/>
  </w:style>
  <w:style w:type="character" w:customStyle="1" w:styleId="WW-Absatz-Standardschriftart111111111111">
    <w:name w:val="WW-Absatz-Standardschriftart111111111111"/>
    <w:rsid w:val="0012317F"/>
  </w:style>
  <w:style w:type="character" w:customStyle="1" w:styleId="30">
    <w:name w:val="Основной текст (3)"/>
    <w:basedOn w:val="a0"/>
    <w:rsid w:val="0012317F"/>
    <w:rPr>
      <w:b/>
      <w:bCs/>
      <w:sz w:val="18"/>
      <w:szCs w:val="18"/>
      <w:lang w:bidi="ar-SA"/>
    </w:rPr>
  </w:style>
  <w:style w:type="character" w:customStyle="1" w:styleId="32">
    <w:name w:val="Основной текст (3)_"/>
    <w:basedOn w:val="a0"/>
    <w:rsid w:val="0012317F"/>
    <w:rPr>
      <w:rFonts w:ascii="Tahoma" w:eastAsia="Tahoma" w:hAnsi="Tahoma" w:cs="Tahoma"/>
      <w:b/>
      <w:bCs/>
      <w:sz w:val="17"/>
      <w:szCs w:val="17"/>
    </w:rPr>
  </w:style>
  <w:style w:type="character" w:customStyle="1" w:styleId="WW-38pt1">
    <w:name w:val="WW-Основной текст (3) + 8 pt1"/>
    <w:basedOn w:val="32"/>
    <w:rsid w:val="0012317F"/>
    <w:rPr>
      <w:sz w:val="16"/>
      <w:szCs w:val="16"/>
    </w:rPr>
  </w:style>
  <w:style w:type="character" w:customStyle="1" w:styleId="af4">
    <w:name w:val="Основной текст_"/>
    <w:basedOn w:val="a0"/>
    <w:rsid w:val="0012317F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af5">
    <w:name w:val="Основной текст + Полужирный"/>
    <w:basedOn w:val="af4"/>
    <w:rsid w:val="0012317F"/>
    <w:rPr>
      <w:b/>
      <w:bCs/>
    </w:rPr>
  </w:style>
  <w:style w:type="character" w:customStyle="1" w:styleId="10pt">
    <w:name w:val="Основной текст + 10 pt"/>
    <w:basedOn w:val="a0"/>
    <w:rsid w:val="0012317F"/>
    <w:rPr>
      <w:sz w:val="20"/>
      <w:szCs w:val="20"/>
      <w:shd w:val="clear" w:color="auto" w:fill="FFFFFF"/>
    </w:rPr>
  </w:style>
  <w:style w:type="character" w:customStyle="1" w:styleId="af6">
    <w:name w:val="Основной текст Знак"/>
    <w:basedOn w:val="a0"/>
    <w:rsid w:val="001231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6"/>
    <w:rsid w:val="0012317F"/>
    <w:rPr>
      <w:spacing w:val="40"/>
      <w:lang w:bidi="ar-SA"/>
    </w:rPr>
  </w:style>
  <w:style w:type="character" w:customStyle="1" w:styleId="WW-0">
    <w:name w:val="WW-Основной текст + Полужирный"/>
    <w:basedOn w:val="af4"/>
    <w:rsid w:val="0012317F"/>
    <w:rPr>
      <w:b/>
      <w:bCs/>
    </w:rPr>
  </w:style>
  <w:style w:type="character" w:customStyle="1" w:styleId="23">
    <w:name w:val="Основной текст (2)_"/>
    <w:basedOn w:val="a0"/>
    <w:rsid w:val="0012317F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WW-2TimesNewRoman123">
    <w:name w:val="WW-Основной текст (2) + Times New Roman1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">
    <w:name w:val="WW-Основной текст + Полужирный1"/>
    <w:basedOn w:val="af4"/>
    <w:rsid w:val="0012317F"/>
    <w:rPr>
      <w:b/>
      <w:bCs/>
    </w:rPr>
  </w:style>
  <w:style w:type="character" w:customStyle="1" w:styleId="WW-2TimesNewRoman12345678910">
    <w:name w:val="WW-Основной текст (2) + Times New Roman12345678910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678">
    <w:name w:val="WW-Основной текст (2) + Times New Roman12345678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2TimesNewRoman1234567">
    <w:name w:val="WW-Основной текст (2) + Times New Roman1234567"/>
    <w:basedOn w:val="23"/>
    <w:rsid w:val="0012317F"/>
    <w:rPr>
      <w:rFonts w:ascii="Times New Roman" w:eastAsia="Times New Roman" w:hAnsi="Times New Roman" w:cs="Times New Roman"/>
      <w:sz w:val="19"/>
      <w:szCs w:val="19"/>
    </w:rPr>
  </w:style>
  <w:style w:type="character" w:customStyle="1" w:styleId="WW-2TimesNewRoman12345">
    <w:name w:val="WW-Основной текст (2) + Times New Roman12345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7">
    <w:name w:val="Основной текст (3)7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30">
    <w:name w:val="Заголовок №2 (3)"/>
    <w:basedOn w:val="a0"/>
    <w:rsid w:val="0012317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WW-123">
    <w:name w:val="WW-Основной текст + Полужирный123"/>
    <w:basedOn w:val="af4"/>
    <w:rsid w:val="0012317F"/>
    <w:rPr>
      <w:b/>
      <w:bCs/>
    </w:rPr>
  </w:style>
  <w:style w:type="character" w:customStyle="1" w:styleId="WW-2TimesNewRoman1234567891011">
    <w:name w:val="WW-Основной текст (2) + Times New Roman1234567891011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">
    <w:name w:val="WW-Основной текст + Полужирный1234"/>
    <w:basedOn w:val="af4"/>
    <w:rsid w:val="0012317F"/>
    <w:rPr>
      <w:b/>
      <w:bCs/>
    </w:rPr>
  </w:style>
  <w:style w:type="character" w:customStyle="1" w:styleId="WW-12345">
    <w:name w:val="WW-Основной текст + Полужирный12345"/>
    <w:basedOn w:val="af4"/>
    <w:rsid w:val="0012317F"/>
    <w:rPr>
      <w:b/>
      <w:bCs/>
    </w:rPr>
  </w:style>
  <w:style w:type="character" w:customStyle="1" w:styleId="WW-2TimesNewRoman1234567891011121314">
    <w:name w:val="WW-Основной текст (2) + Times New Roman1234567891011121314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36">
    <w:name w:val="Основной текст (3)6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WW-123456">
    <w:name w:val="WW-Основной текст + Полужирный123456"/>
    <w:basedOn w:val="af4"/>
    <w:rsid w:val="0012317F"/>
    <w:rPr>
      <w:b/>
      <w:bCs/>
    </w:rPr>
  </w:style>
  <w:style w:type="character" w:customStyle="1" w:styleId="WW-1234567">
    <w:name w:val="WW-Основной текст + Полужирный1234567"/>
    <w:basedOn w:val="af4"/>
    <w:rsid w:val="0012317F"/>
    <w:rPr>
      <w:b/>
      <w:bCs/>
    </w:rPr>
  </w:style>
  <w:style w:type="character" w:customStyle="1" w:styleId="41">
    <w:name w:val="Основной текст (4)_"/>
    <w:basedOn w:val="a0"/>
    <w:rsid w:val="0012317F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WW-41">
    <w:name w:val="WW-Основной текст (4) + Не полужирный1"/>
    <w:basedOn w:val="41"/>
    <w:rsid w:val="0012317F"/>
    <w:rPr>
      <w:b w:val="0"/>
      <w:bCs w:val="0"/>
    </w:rPr>
  </w:style>
  <w:style w:type="character" w:customStyle="1" w:styleId="WW-12345678">
    <w:name w:val="WW-Основной текст + Полужирный12345678"/>
    <w:basedOn w:val="af4"/>
    <w:rsid w:val="0012317F"/>
    <w:rPr>
      <w:b/>
      <w:bCs/>
    </w:rPr>
  </w:style>
  <w:style w:type="character" w:customStyle="1" w:styleId="35">
    <w:name w:val="Основной текст (3)5"/>
    <w:basedOn w:val="a0"/>
    <w:rsid w:val="0012317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80">
    <w:name w:val="Основной текст (8)"/>
    <w:basedOn w:val="a0"/>
    <w:rsid w:val="0012317F"/>
    <w:rPr>
      <w:b/>
      <w:bCs/>
      <w:sz w:val="19"/>
      <w:szCs w:val="19"/>
      <w:lang w:bidi="ar-SA"/>
    </w:rPr>
  </w:style>
  <w:style w:type="character" w:customStyle="1" w:styleId="WW-2TimesNewRoman1234567891011121314151617181920212223">
    <w:name w:val="WW-Основной текст (2) + Times New Roman1234567891011121314151617181920212223"/>
    <w:basedOn w:val="23"/>
    <w:rsid w:val="0012317F"/>
    <w:rPr>
      <w:rFonts w:ascii="Times New Roman" w:eastAsia="Times New Roman" w:hAnsi="Times New Roman" w:cs="Times New Roman"/>
      <w:b w:val="0"/>
      <w:bCs w:val="0"/>
      <w:sz w:val="19"/>
      <w:szCs w:val="19"/>
    </w:rPr>
  </w:style>
  <w:style w:type="character" w:customStyle="1" w:styleId="WW-123456789">
    <w:name w:val="WW-Основной текст + Полужирный123456789"/>
    <w:basedOn w:val="af4"/>
    <w:rsid w:val="0012317F"/>
    <w:rPr>
      <w:b/>
      <w:bCs/>
    </w:rPr>
  </w:style>
  <w:style w:type="character" w:customStyle="1" w:styleId="WW-12345678910">
    <w:name w:val="WW-Основной текст + Полужирный12345678910"/>
    <w:basedOn w:val="af4"/>
    <w:rsid w:val="0012317F"/>
    <w:rPr>
      <w:b/>
      <w:bCs/>
    </w:rPr>
  </w:style>
  <w:style w:type="character" w:customStyle="1" w:styleId="WW-1234567891011">
    <w:name w:val="WW-Основной текст + Полужирный1234567891011"/>
    <w:basedOn w:val="af4"/>
    <w:rsid w:val="0012317F"/>
    <w:rPr>
      <w:b/>
      <w:bCs/>
    </w:rPr>
  </w:style>
  <w:style w:type="character" w:customStyle="1" w:styleId="42">
    <w:name w:val="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3">
    <w:name w:val="WW-Основной текст + Курсив1"/>
    <w:basedOn w:val="af4"/>
    <w:rsid w:val="0012317F"/>
    <w:rPr>
      <w:i/>
      <w:iCs/>
    </w:rPr>
  </w:style>
  <w:style w:type="character" w:customStyle="1" w:styleId="WW-120">
    <w:name w:val="WW-Основной текст + Полужирный12"/>
    <w:basedOn w:val="af4"/>
    <w:rsid w:val="0012317F"/>
    <w:rPr>
      <w:b/>
      <w:bCs/>
    </w:rPr>
  </w:style>
  <w:style w:type="character" w:customStyle="1" w:styleId="WW-121">
    <w:name w:val="WW-Основной текст + Курсив12"/>
    <w:basedOn w:val="af4"/>
    <w:rsid w:val="0012317F"/>
    <w:rPr>
      <w:i/>
      <w:iCs/>
    </w:rPr>
  </w:style>
  <w:style w:type="character" w:customStyle="1" w:styleId="WW-1230">
    <w:name w:val="WW-Основной текст + Курсив123"/>
    <w:basedOn w:val="af4"/>
    <w:rsid w:val="0012317F"/>
    <w:rPr>
      <w:i/>
      <w:iCs/>
    </w:rPr>
  </w:style>
  <w:style w:type="character" w:customStyle="1" w:styleId="WW-12340">
    <w:name w:val="WW-Основной текст + Курсив1234"/>
    <w:basedOn w:val="af4"/>
    <w:rsid w:val="0012317F"/>
    <w:rPr>
      <w:i/>
      <w:iCs/>
    </w:rPr>
  </w:style>
  <w:style w:type="character" w:customStyle="1" w:styleId="WW-123450">
    <w:name w:val="WW-Основной текст + Курсив12345"/>
    <w:basedOn w:val="af4"/>
    <w:rsid w:val="0012317F"/>
    <w:rPr>
      <w:i/>
      <w:iCs/>
    </w:rPr>
  </w:style>
  <w:style w:type="character" w:customStyle="1" w:styleId="WW-4">
    <w:name w:val="WW-Основной текст (4) + Не полужирный"/>
    <w:basedOn w:val="41"/>
    <w:rsid w:val="0012317F"/>
    <w:rPr>
      <w:b w:val="0"/>
      <w:bCs w:val="0"/>
      <w:spacing w:val="0"/>
    </w:rPr>
  </w:style>
  <w:style w:type="character" w:customStyle="1" w:styleId="WW-1234560">
    <w:name w:val="WW-Основной текст + Курсив123456"/>
    <w:basedOn w:val="af4"/>
    <w:rsid w:val="0012317F"/>
    <w:rPr>
      <w:i/>
      <w:iCs/>
    </w:rPr>
  </w:style>
  <w:style w:type="character" w:customStyle="1" w:styleId="24">
    <w:name w:val="Основной шрифт абзаца2"/>
    <w:rsid w:val="0012317F"/>
  </w:style>
  <w:style w:type="character" w:customStyle="1" w:styleId="25">
    <w:name w:val="Заголовок №2_"/>
    <w:basedOn w:val="24"/>
    <w:rsid w:val="0012317F"/>
    <w:rPr>
      <w:b/>
      <w:bCs/>
      <w:lang w:bidi="ar-SA"/>
    </w:rPr>
  </w:style>
  <w:style w:type="character" w:customStyle="1" w:styleId="26">
    <w:name w:val="Заголовок №2"/>
    <w:basedOn w:val="25"/>
    <w:rsid w:val="0012317F"/>
  </w:style>
  <w:style w:type="character" w:customStyle="1" w:styleId="61">
    <w:name w:val="Основной текст (6)_"/>
    <w:basedOn w:val="24"/>
    <w:rsid w:val="0012317F"/>
    <w:rPr>
      <w:i/>
      <w:iCs/>
      <w:lang w:bidi="ar-SA"/>
    </w:rPr>
  </w:style>
  <w:style w:type="character" w:customStyle="1" w:styleId="62">
    <w:name w:val="Основной текст (6) + Не курсив"/>
    <w:basedOn w:val="61"/>
    <w:rsid w:val="0012317F"/>
  </w:style>
  <w:style w:type="character" w:customStyle="1" w:styleId="af7">
    <w:name w:val="Основной текст + Курсив"/>
    <w:basedOn w:val="af6"/>
    <w:rsid w:val="0012317F"/>
    <w:rPr>
      <w:i/>
      <w:iCs/>
    </w:rPr>
  </w:style>
  <w:style w:type="character" w:customStyle="1" w:styleId="210pt3">
    <w:name w:val="Основной текст (2) + 10 pt3"/>
    <w:basedOn w:val="23"/>
    <w:rsid w:val="0012317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WW-412">
    <w:name w:val="WW-Основной текст (4) + Не полужирный12"/>
    <w:basedOn w:val="41"/>
    <w:rsid w:val="0012317F"/>
    <w:rPr>
      <w:b w:val="0"/>
      <w:bCs w:val="0"/>
      <w:spacing w:val="0"/>
    </w:rPr>
  </w:style>
  <w:style w:type="character" w:customStyle="1" w:styleId="BulletSymbols">
    <w:name w:val="Bullet Symbols"/>
    <w:rsid w:val="0012317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12317F"/>
  </w:style>
  <w:style w:type="character" w:customStyle="1" w:styleId="10pt1">
    <w:name w:val="Основной текст + 10 pt1"/>
    <w:basedOn w:val="af6"/>
    <w:rsid w:val="0012317F"/>
    <w:rPr>
      <w:spacing w:val="40"/>
      <w:sz w:val="20"/>
      <w:szCs w:val="20"/>
    </w:rPr>
  </w:style>
  <w:style w:type="character" w:customStyle="1" w:styleId="71">
    <w:name w:val="Основной текст (7)_"/>
    <w:basedOn w:val="a0"/>
    <w:rsid w:val="0012317F"/>
    <w:rPr>
      <w:sz w:val="21"/>
      <w:szCs w:val="21"/>
      <w:lang w:bidi="ar-SA"/>
    </w:rPr>
  </w:style>
  <w:style w:type="character" w:customStyle="1" w:styleId="11">
    <w:name w:val="Основной текст1"/>
    <w:basedOn w:val="af4"/>
    <w:rsid w:val="0012317F"/>
    <w:rPr>
      <w:spacing w:val="0"/>
    </w:rPr>
  </w:style>
  <w:style w:type="character" w:customStyle="1" w:styleId="WW-3">
    <w:name w:val="WW-Основной текст + Курсив"/>
    <w:basedOn w:val="af4"/>
    <w:rsid w:val="0012317F"/>
    <w:rPr>
      <w:i/>
      <w:iCs/>
    </w:rPr>
  </w:style>
  <w:style w:type="character" w:customStyle="1" w:styleId="27">
    <w:name w:val="Заголовок №2 + Не полужирный"/>
    <w:basedOn w:val="25"/>
    <w:rsid w:val="0012317F"/>
    <w:rPr>
      <w:b w:val="0"/>
      <w:bCs w:val="0"/>
    </w:rPr>
  </w:style>
  <w:style w:type="character" w:customStyle="1" w:styleId="WW8Num2z0">
    <w:name w:val="WW8Num2z0"/>
    <w:rsid w:val="0012317F"/>
    <w:rPr>
      <w:rFonts w:ascii="Times New Roman" w:hAnsi="Times New Roman" w:cs="Times New Roman"/>
    </w:rPr>
  </w:style>
  <w:style w:type="character" w:customStyle="1" w:styleId="WW8Num3z0">
    <w:name w:val="WW8Num3z0"/>
    <w:rsid w:val="0012317F"/>
    <w:rPr>
      <w:rFonts w:ascii="Symbol" w:hAnsi="Symbol"/>
      <w:sz w:val="20"/>
    </w:rPr>
  </w:style>
  <w:style w:type="numbering" w:customStyle="1" w:styleId="WW8Num1">
    <w:name w:val="WW8Num1"/>
    <w:basedOn w:val="a2"/>
    <w:rsid w:val="0012317F"/>
    <w:pPr>
      <w:numPr>
        <w:numId w:val="1"/>
      </w:numPr>
    </w:pPr>
  </w:style>
  <w:style w:type="numbering" w:customStyle="1" w:styleId="WW8Num2">
    <w:name w:val="WW8Num2"/>
    <w:basedOn w:val="a2"/>
    <w:rsid w:val="0012317F"/>
    <w:pPr>
      <w:numPr>
        <w:numId w:val="2"/>
      </w:numPr>
    </w:pPr>
  </w:style>
  <w:style w:type="paragraph" w:styleId="af8">
    <w:name w:val="Body Text"/>
    <w:basedOn w:val="a"/>
    <w:link w:val="12"/>
    <w:rsid w:val="008852A0"/>
    <w:pPr>
      <w:autoSpaceDN/>
      <w:spacing w:after="120"/>
      <w:textAlignment w:val="auto"/>
    </w:pPr>
    <w:rPr>
      <w:kern w:val="1"/>
      <w:lang w:eastAsia="hi-IN"/>
    </w:rPr>
  </w:style>
  <w:style w:type="character" w:customStyle="1" w:styleId="12">
    <w:name w:val="Основной текст Знак1"/>
    <w:basedOn w:val="a0"/>
    <w:link w:val="af8"/>
    <w:rsid w:val="008852A0"/>
    <w:rPr>
      <w:kern w:val="1"/>
      <w:lang w:eastAsia="hi-IN"/>
    </w:rPr>
  </w:style>
  <w:style w:type="table" w:styleId="af9">
    <w:name w:val="Table Grid"/>
    <w:basedOn w:val="a1"/>
    <w:rsid w:val="004E7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qFormat/>
    <w:rsid w:val="00CE35EF"/>
    <w:rPr>
      <w:b/>
      <w:bCs/>
    </w:rPr>
  </w:style>
  <w:style w:type="paragraph" w:styleId="afb">
    <w:name w:val="Normal (Web)"/>
    <w:basedOn w:val="a"/>
    <w:uiPriority w:val="99"/>
    <w:rsid w:val="00CE35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c">
    <w:name w:val="List Paragraph"/>
    <w:basedOn w:val="a"/>
    <w:uiPriority w:val="34"/>
    <w:qFormat/>
    <w:rsid w:val="00F83B90"/>
    <w:pPr>
      <w:ind w:left="720"/>
      <w:contextualSpacing/>
    </w:pPr>
    <w:rPr>
      <w:szCs w:val="21"/>
    </w:rPr>
  </w:style>
  <w:style w:type="paragraph" w:customStyle="1" w:styleId="Style87">
    <w:name w:val="Style87"/>
    <w:basedOn w:val="a"/>
    <w:uiPriority w:val="99"/>
    <w:rsid w:val="00BF6E8C"/>
    <w:pPr>
      <w:suppressAutoHyphens w:val="0"/>
      <w:autoSpaceDE w:val="0"/>
      <w:adjustRightInd w:val="0"/>
      <w:spacing w:line="238" w:lineRule="exact"/>
      <w:ind w:firstLine="350"/>
      <w:jc w:val="both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6">
    <w:name w:val="Style6"/>
    <w:basedOn w:val="a"/>
    <w:uiPriority w:val="99"/>
    <w:rsid w:val="00BF6E8C"/>
    <w:pPr>
      <w:suppressAutoHyphens w:val="0"/>
      <w:autoSpaceDE w:val="0"/>
      <w:adjustRightInd w:val="0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BF6E8C"/>
    <w:pPr>
      <w:suppressAutoHyphens w:val="0"/>
      <w:autoSpaceDE w:val="0"/>
      <w:adjustRightInd w:val="0"/>
      <w:spacing w:line="504" w:lineRule="exact"/>
      <w:ind w:firstLine="384"/>
      <w:textAlignment w:val="auto"/>
    </w:pPr>
    <w:rPr>
      <w:rFonts w:ascii="Century Gothic" w:eastAsia="Times New Roman" w:hAnsi="Century Gothic" w:cs="Times New Roman"/>
      <w:kern w:val="0"/>
      <w:lang w:eastAsia="ru-RU" w:bidi="ar-SA"/>
    </w:rPr>
  </w:style>
  <w:style w:type="paragraph" w:styleId="afd">
    <w:name w:val="header"/>
    <w:basedOn w:val="a"/>
    <w:link w:val="afe"/>
    <w:uiPriority w:val="99"/>
    <w:semiHidden/>
    <w:unhideWhenUsed/>
    <w:rsid w:val="00885843"/>
    <w:pPr>
      <w:tabs>
        <w:tab w:val="center" w:pos="4677"/>
        <w:tab w:val="right" w:pos="9355"/>
      </w:tabs>
    </w:pPr>
    <w:rPr>
      <w:szCs w:val="21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885843"/>
    <w:rPr>
      <w:szCs w:val="21"/>
    </w:rPr>
  </w:style>
  <w:style w:type="paragraph" w:styleId="aff">
    <w:name w:val="footer"/>
    <w:basedOn w:val="a"/>
    <w:link w:val="aff0"/>
    <w:uiPriority w:val="99"/>
    <w:unhideWhenUsed/>
    <w:rsid w:val="00885843"/>
    <w:pPr>
      <w:tabs>
        <w:tab w:val="center" w:pos="4677"/>
        <w:tab w:val="right" w:pos="9355"/>
      </w:tabs>
    </w:pPr>
    <w:rPr>
      <w:szCs w:val="21"/>
    </w:rPr>
  </w:style>
  <w:style w:type="character" w:customStyle="1" w:styleId="aff0">
    <w:name w:val="Нижний колонтитул Знак"/>
    <w:basedOn w:val="a0"/>
    <w:link w:val="aff"/>
    <w:uiPriority w:val="99"/>
    <w:rsid w:val="0088584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D9CAE-A83B-40E4-AE46-8A1D770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cp:lastPrinted>2015-01-07T14:10:00Z</cp:lastPrinted>
  <dcterms:created xsi:type="dcterms:W3CDTF">2014-07-31T10:05:00Z</dcterms:created>
  <dcterms:modified xsi:type="dcterms:W3CDTF">2015-01-07T16:17:00Z</dcterms:modified>
</cp:coreProperties>
</file>