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AE4F5C" w:rsidRPr="009A61F4" w:rsidTr="00D96331">
        <w:tc>
          <w:tcPr>
            <w:tcW w:w="9782" w:type="dxa"/>
            <w:shd w:val="clear" w:color="auto" w:fill="auto"/>
          </w:tcPr>
          <w:p w:rsidR="00AE4F5C" w:rsidRPr="001A78F8" w:rsidRDefault="00AE4F5C" w:rsidP="00D96331">
            <w:pPr>
              <w:jc w:val="center"/>
              <w:rPr>
                <w:rFonts w:ascii="Times New Roman" w:hAnsi="Times New Roman" w:cs="Times New Roman"/>
              </w:rPr>
            </w:pPr>
            <w:r w:rsidRPr="001A78F8">
              <w:rPr>
                <w:rFonts w:ascii="Times New Roman" w:hAnsi="Times New Roman" w:cs="Times New Roman"/>
                <w:b/>
                <w:bCs/>
              </w:rPr>
              <w:t>Муниципальное общеобразовательное бюджетное учреждение</w:t>
            </w: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A78F8">
              <w:rPr>
                <w:rFonts w:ascii="Times New Roman" w:hAnsi="Times New Roman" w:cs="Times New Roman"/>
                <w:b/>
                <w:bCs/>
              </w:rPr>
              <w:t>начальная общеобразовательная школа № 23 поселка Мирного</w:t>
            </w: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A78F8">
              <w:rPr>
                <w:rFonts w:ascii="Times New Roman" w:hAnsi="Times New Roman" w:cs="Times New Roman"/>
                <w:b/>
                <w:bCs/>
              </w:rPr>
              <w:t xml:space="preserve">Муниципального образования </w:t>
            </w:r>
            <w:proofErr w:type="spellStart"/>
            <w:r w:rsidRPr="001A78F8">
              <w:rPr>
                <w:rFonts w:ascii="Times New Roman" w:hAnsi="Times New Roman" w:cs="Times New Roman"/>
                <w:b/>
                <w:bCs/>
              </w:rPr>
              <w:t>Лабинский</w:t>
            </w:r>
            <w:proofErr w:type="spellEnd"/>
            <w:r w:rsidRPr="001A78F8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AE4F5C" w:rsidRPr="001A78F8" w:rsidRDefault="00AE4F5C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AE4F5C" w:rsidRPr="001A78F8" w:rsidTr="00D96331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4F5C" w:rsidRPr="001A78F8" w:rsidRDefault="00AE4F5C" w:rsidP="00D96331">
                  <w:pPr>
                    <w:rPr>
                      <w:rFonts w:ascii="Times New Roman" w:hAnsi="Times New Roman" w:cs="Times New Roman"/>
                    </w:rPr>
                  </w:pPr>
                  <w:r w:rsidRPr="001A78F8">
                    <w:rPr>
                      <w:rFonts w:ascii="Times New Roman" w:hAnsi="Times New Roman" w:cs="Times New Roman"/>
                    </w:rPr>
                    <w:t xml:space="preserve">                                                                                      </w:t>
                  </w:r>
                </w:p>
                <w:p w:rsidR="00AE4F5C" w:rsidRPr="001A78F8" w:rsidRDefault="00AE4F5C" w:rsidP="00D96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A78F8">
                    <w:rPr>
                      <w:rFonts w:ascii="Times New Roman" w:hAnsi="Times New Roman" w:cs="Times New Roman"/>
                    </w:rPr>
                    <w:t xml:space="preserve">                    </w:t>
                  </w:r>
                </w:p>
                <w:p w:rsidR="00AE4F5C" w:rsidRPr="001A78F8" w:rsidRDefault="00AE4F5C" w:rsidP="00D963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4F5C" w:rsidRPr="001A78F8" w:rsidRDefault="00AE4F5C" w:rsidP="00D96331">
                  <w:pPr>
                    <w:rPr>
                      <w:rFonts w:ascii="Times New Roman" w:hAnsi="Times New Roman" w:cs="Times New Roman"/>
                    </w:rPr>
                  </w:pPr>
                  <w:r w:rsidRPr="001A78F8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</w:p>
                <w:p w:rsidR="00AE4F5C" w:rsidRPr="001A78F8" w:rsidRDefault="00AE4F5C" w:rsidP="00D96331">
                  <w:pPr>
                    <w:ind w:right="-108"/>
                    <w:rPr>
                      <w:rFonts w:ascii="Times New Roman" w:eastAsia="Calibri" w:hAnsi="Times New Roman" w:cs="Times New Roman"/>
                    </w:rPr>
                  </w:pPr>
                  <w:r w:rsidRPr="001A78F8">
                    <w:rPr>
                      <w:rFonts w:ascii="Times New Roman" w:eastAsia="Calibri" w:hAnsi="Times New Roman" w:cs="Times New Roman"/>
                    </w:rPr>
                    <w:t xml:space="preserve">Директор </w:t>
                  </w:r>
                  <w:proofErr w:type="spellStart"/>
                  <w:r w:rsidRPr="001A78F8">
                    <w:rPr>
                      <w:rFonts w:ascii="Times New Roman" w:eastAsia="Calibri" w:hAnsi="Times New Roman" w:cs="Times New Roman"/>
                    </w:rPr>
                    <w:t>школы______</w:t>
                  </w:r>
                  <w:r>
                    <w:rPr>
                      <w:rFonts w:ascii="Times New Roman" w:eastAsia="Calibri" w:hAnsi="Times New Roman" w:cs="Times New Roman"/>
                    </w:rPr>
                    <w:t>___</w:t>
                  </w:r>
                  <w:r w:rsidRPr="001A78F8">
                    <w:rPr>
                      <w:rFonts w:ascii="Times New Roman" w:eastAsia="Calibri" w:hAnsi="Times New Roman" w:cs="Times New Roman"/>
                    </w:rPr>
                    <w:t>А.Н</w:t>
                  </w:r>
                  <w:proofErr w:type="spellEnd"/>
                  <w:r w:rsidRPr="001A78F8">
                    <w:rPr>
                      <w:rFonts w:ascii="Times New Roman" w:eastAsia="Calibri" w:hAnsi="Times New Roman" w:cs="Times New Roman"/>
                    </w:rPr>
                    <w:t>. Елисеев</w:t>
                  </w:r>
                </w:p>
                <w:p w:rsidR="00AE4F5C" w:rsidRPr="001A78F8" w:rsidRDefault="00AE4F5C" w:rsidP="00D963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4F5C" w:rsidRPr="009A61F4" w:rsidRDefault="00AE4F5C" w:rsidP="00D963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E4F5C" w:rsidRDefault="00AE4F5C" w:rsidP="00AE4F5C">
      <w:pPr>
        <w:pStyle w:val="-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F5C" w:rsidRPr="00AE4F5C" w:rsidRDefault="00AE4F5C" w:rsidP="00AE4F5C">
      <w:pPr>
        <w:pStyle w:val="-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4F5C">
        <w:rPr>
          <w:rFonts w:ascii="Times New Roman" w:hAnsi="Times New Roman"/>
          <w:sz w:val="24"/>
          <w:szCs w:val="24"/>
        </w:rPr>
        <w:t xml:space="preserve">РАБОЧИЙ ПО ОБСЛУЖИВАНИЮ И ТЕКУЩЕМУ РЕМОНТУ ЗДАНИЙ, </w:t>
      </w:r>
    </w:p>
    <w:p w:rsidR="00AE4F5C" w:rsidRPr="00AE4F5C" w:rsidRDefault="00AE4F5C" w:rsidP="00AE4F5C">
      <w:pPr>
        <w:pStyle w:val="-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4F5C">
        <w:rPr>
          <w:rFonts w:ascii="Times New Roman" w:hAnsi="Times New Roman"/>
          <w:sz w:val="24"/>
          <w:szCs w:val="24"/>
        </w:rPr>
        <w:t>С</w:t>
      </w:r>
      <w:r w:rsidRPr="00AE4F5C">
        <w:rPr>
          <w:rFonts w:ascii="Times New Roman" w:hAnsi="Times New Roman"/>
          <w:sz w:val="24"/>
          <w:szCs w:val="24"/>
        </w:rPr>
        <w:t>О</w:t>
      </w:r>
      <w:r w:rsidRPr="00AE4F5C">
        <w:rPr>
          <w:rFonts w:ascii="Times New Roman" w:hAnsi="Times New Roman"/>
          <w:sz w:val="24"/>
          <w:szCs w:val="24"/>
        </w:rPr>
        <w:t xml:space="preserve">ОРУЖЕНИЙ И ОБОРУДОВАНИЯ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AE4F5C" w:rsidRPr="00AE4F5C" w:rsidRDefault="00AE4F5C" w:rsidP="00AE4F5C">
      <w:pPr>
        <w:pStyle w:val="a5"/>
        <w:spacing w:before="113" w:line="236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t xml:space="preserve">1. Общие положения </w:t>
      </w:r>
    </w:p>
    <w:p w:rsidR="00AE4F5C" w:rsidRPr="00AE4F5C" w:rsidRDefault="00AE4F5C" w:rsidP="00AE4F5C">
      <w:pPr>
        <w:pStyle w:val="a5"/>
        <w:spacing w:line="236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gramStart"/>
      <w:r w:rsidRPr="00AE4F5C">
        <w:rPr>
          <w:rFonts w:ascii="Times New Roman" w:hAnsi="Times New Roman"/>
          <w:color w:val="auto"/>
          <w:sz w:val="24"/>
          <w:szCs w:val="24"/>
        </w:rPr>
        <w:t>Настоящая должностная инструкция разработана на основе тарифно-квалификационных характ</w:t>
      </w:r>
      <w:r w:rsidRPr="00AE4F5C">
        <w:rPr>
          <w:rFonts w:ascii="Times New Roman" w:hAnsi="Times New Roman"/>
          <w:color w:val="auto"/>
          <w:sz w:val="24"/>
          <w:szCs w:val="24"/>
        </w:rPr>
        <w:t>е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ристик профессий «Рабочий по комплексному обслуживанию и ремонту зданий» 2-3 разрядов (280а-280б), утвержденных постановлением Министерства труда Российской Федерации от 24 декабря </w:t>
      </w:r>
      <w:smartTag w:uri="urn:schemas-microsoft-com:office:smarttags" w:element="metricconverter">
        <w:smartTagPr>
          <w:attr w:name="ProductID" w:val="1992 г"/>
        </w:smartTagPr>
        <w:r w:rsidRPr="00AE4F5C">
          <w:rPr>
            <w:rFonts w:ascii="Times New Roman" w:hAnsi="Times New Roman"/>
            <w:color w:val="auto"/>
            <w:sz w:val="24"/>
            <w:szCs w:val="24"/>
          </w:rPr>
          <w:t>1992 г</w:t>
        </w:r>
      </w:smartTag>
      <w:r w:rsidRPr="00AE4F5C">
        <w:rPr>
          <w:rFonts w:ascii="Times New Roman" w:hAnsi="Times New Roman"/>
          <w:color w:val="auto"/>
          <w:sz w:val="24"/>
          <w:szCs w:val="24"/>
        </w:rPr>
        <w:t>. № 60 и внесенных в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хозяйства», утвержденный постано</w:t>
      </w:r>
      <w:r w:rsidRPr="00AE4F5C">
        <w:rPr>
          <w:rFonts w:ascii="Times New Roman" w:hAnsi="Times New Roman"/>
          <w:color w:val="auto"/>
          <w:sz w:val="24"/>
          <w:szCs w:val="24"/>
        </w:rPr>
        <w:t>в</w:t>
      </w:r>
      <w:r w:rsidRPr="00AE4F5C">
        <w:rPr>
          <w:rFonts w:ascii="Times New Roman" w:hAnsi="Times New Roman"/>
          <w:color w:val="auto"/>
          <w:sz w:val="24"/>
          <w:szCs w:val="24"/>
        </w:rPr>
        <w:t>лением Госкомтруда СССР и Секретариата ВЦСПС от</w:t>
      </w:r>
      <w:proofErr w:type="gramEnd"/>
      <w:r w:rsidRPr="00AE4F5C">
        <w:rPr>
          <w:rFonts w:ascii="Times New Roman" w:hAnsi="Times New Roman"/>
          <w:color w:val="auto"/>
          <w:sz w:val="24"/>
          <w:szCs w:val="24"/>
        </w:rPr>
        <w:t xml:space="preserve"> 31 декабря </w:t>
      </w:r>
      <w:smartTag w:uri="urn:schemas-microsoft-com:office:smarttags" w:element="metricconverter">
        <w:smartTagPr>
          <w:attr w:name="ProductID" w:val="1985 г"/>
        </w:smartTagPr>
        <w:r w:rsidRPr="00AE4F5C">
          <w:rPr>
            <w:rFonts w:ascii="Times New Roman" w:hAnsi="Times New Roman"/>
            <w:color w:val="auto"/>
            <w:sz w:val="24"/>
            <w:szCs w:val="24"/>
          </w:rPr>
          <w:t>1985 г</w:t>
        </w:r>
      </w:smartTag>
      <w:r w:rsidRPr="00AE4F5C">
        <w:rPr>
          <w:rFonts w:ascii="Times New Roman" w:hAnsi="Times New Roman"/>
          <w:color w:val="auto"/>
          <w:sz w:val="24"/>
          <w:szCs w:val="24"/>
        </w:rPr>
        <w:t xml:space="preserve">. № 31/3-30, применяемый в соответствии с постановлением Минтруда России от 12 мая </w:t>
      </w:r>
      <w:smartTag w:uri="urn:schemas-microsoft-com:office:smarttags" w:element="metricconverter">
        <w:smartTagPr>
          <w:attr w:name="ProductID" w:val="1992 г"/>
        </w:smartTagPr>
        <w:r w:rsidRPr="00AE4F5C">
          <w:rPr>
            <w:rFonts w:ascii="Times New Roman" w:hAnsi="Times New Roman"/>
            <w:color w:val="auto"/>
            <w:sz w:val="24"/>
            <w:szCs w:val="24"/>
          </w:rPr>
          <w:t>1992 г</w:t>
        </w:r>
      </w:smartTag>
      <w:r w:rsidRPr="00AE4F5C">
        <w:rPr>
          <w:rFonts w:ascii="Times New Roman" w:hAnsi="Times New Roman"/>
          <w:color w:val="auto"/>
          <w:sz w:val="24"/>
          <w:szCs w:val="24"/>
        </w:rPr>
        <w:t>. № 15a на предприятиях и в организациях, расположе</w:t>
      </w:r>
      <w:r w:rsidRPr="00AE4F5C">
        <w:rPr>
          <w:rFonts w:ascii="Times New Roman" w:hAnsi="Times New Roman"/>
          <w:color w:val="auto"/>
          <w:sz w:val="24"/>
          <w:szCs w:val="24"/>
        </w:rPr>
        <w:t>н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ных на территории России. </w:t>
      </w:r>
    </w:p>
    <w:p w:rsidR="00AE4F5C" w:rsidRPr="00AE4F5C" w:rsidRDefault="00AE4F5C" w:rsidP="00AE4F5C">
      <w:pPr>
        <w:pStyle w:val="a5"/>
        <w:spacing w:line="236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1.2. Рабочий по обслуживанию и текущему ремонту зданий, сооружений и оборудования принимается на работу и увольняется с работы директором школы из числа лиц старше 18 лет, имеющих соответствующую подг</w:t>
      </w:r>
      <w:r w:rsidRPr="00AE4F5C">
        <w:rPr>
          <w:rFonts w:ascii="Times New Roman" w:hAnsi="Times New Roman"/>
          <w:color w:val="auto"/>
          <w:sz w:val="24"/>
          <w:szCs w:val="24"/>
        </w:rPr>
        <w:t>о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товку и/или опыт работы.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1.3. Рабочий по обслуживанию и текущему ремонту зданий, сооружений и оборудования подчиняется непосредственно </w:t>
      </w:r>
      <w:r>
        <w:rPr>
          <w:rFonts w:ascii="Times New Roman" w:hAnsi="Times New Roman"/>
          <w:color w:val="auto"/>
          <w:sz w:val="24"/>
          <w:szCs w:val="24"/>
        </w:rPr>
        <w:t>заместителю директору школы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1.4. В своей работе рабочий по обслуживанию и текущему ремонту зданий, сооружений и оборудов</w:t>
      </w:r>
      <w:r w:rsidRPr="00AE4F5C">
        <w:rPr>
          <w:rFonts w:ascii="Times New Roman" w:hAnsi="Times New Roman"/>
          <w:color w:val="auto"/>
          <w:sz w:val="24"/>
          <w:szCs w:val="24"/>
        </w:rPr>
        <w:t>а</w:t>
      </w:r>
      <w:r w:rsidRPr="00AE4F5C">
        <w:rPr>
          <w:rFonts w:ascii="Times New Roman" w:hAnsi="Times New Roman"/>
          <w:color w:val="auto"/>
          <w:sz w:val="24"/>
          <w:szCs w:val="24"/>
        </w:rPr>
        <w:t>ния руководствуется постановлениями местных органов по вопросам санитарии, благоустройства, вне</w:t>
      </w:r>
      <w:r w:rsidRPr="00AE4F5C">
        <w:rPr>
          <w:rFonts w:ascii="Times New Roman" w:hAnsi="Times New Roman"/>
          <w:color w:val="auto"/>
          <w:sz w:val="24"/>
          <w:szCs w:val="24"/>
        </w:rPr>
        <w:t>ш</w:t>
      </w:r>
      <w:r w:rsidRPr="00AE4F5C">
        <w:rPr>
          <w:rFonts w:ascii="Times New Roman" w:hAnsi="Times New Roman"/>
          <w:color w:val="auto"/>
          <w:sz w:val="24"/>
          <w:szCs w:val="24"/>
        </w:rPr>
        <w:t>него вида и состояния зданий; правилами санитарии и гигиены по содержанию улиц, помещений, мусоропр</w:t>
      </w:r>
      <w:r w:rsidRPr="00AE4F5C">
        <w:rPr>
          <w:rFonts w:ascii="Times New Roman" w:hAnsi="Times New Roman"/>
          <w:color w:val="auto"/>
          <w:sz w:val="24"/>
          <w:szCs w:val="24"/>
        </w:rPr>
        <w:t>о</w:t>
      </w:r>
      <w:r w:rsidRPr="00AE4F5C">
        <w:rPr>
          <w:rFonts w:ascii="Times New Roman" w:hAnsi="Times New Roman"/>
          <w:color w:val="auto"/>
          <w:sz w:val="24"/>
          <w:szCs w:val="24"/>
        </w:rPr>
        <w:t>водов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</w:t>
      </w:r>
      <w:r w:rsidRPr="00AE4F5C">
        <w:rPr>
          <w:rFonts w:ascii="Times New Roman" w:hAnsi="Times New Roman"/>
          <w:color w:val="auto"/>
          <w:sz w:val="24"/>
          <w:szCs w:val="24"/>
        </w:rPr>
        <w:t>т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рукцией.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t xml:space="preserve">2. Функции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Основными направлениями деятельности рабочего по обслуживанию и текущему ремонту зданий, с</w:t>
      </w:r>
      <w:r w:rsidRPr="00AE4F5C">
        <w:rPr>
          <w:rFonts w:ascii="Times New Roman" w:hAnsi="Times New Roman"/>
          <w:color w:val="auto"/>
          <w:sz w:val="24"/>
          <w:szCs w:val="24"/>
        </w:rPr>
        <w:t>о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оружений и оборудования являются: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2.1. поддержание в надлежащем состоянии здания (зданий) и территории школы;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2.2. поддержание в рабоч</w:t>
      </w:r>
      <w:r>
        <w:rPr>
          <w:rFonts w:ascii="Times New Roman" w:hAnsi="Times New Roman"/>
          <w:color w:val="auto"/>
          <w:sz w:val="24"/>
          <w:szCs w:val="24"/>
        </w:rPr>
        <w:t>ем состоянии систем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 отопления, вод</w:t>
      </w:r>
      <w:r>
        <w:rPr>
          <w:rFonts w:ascii="Times New Roman" w:hAnsi="Times New Roman"/>
          <w:color w:val="auto"/>
          <w:sz w:val="24"/>
          <w:szCs w:val="24"/>
        </w:rPr>
        <w:t xml:space="preserve">оснабжения, канализации, 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 энергоснабжения, водостоков, теплоснабжения, вентиляции, кондиционирования воздуха и тому подобного оборудования, обеспечивающего нормальную работу школы;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2.3. проведение текущих ремонтных работ разного профиля;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3. Должностные обязанности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Рабочий по обслуживанию и текущему ремонту зданий, сооружений и оборудования выполняет сл</w:t>
      </w:r>
      <w:r w:rsidRPr="00AE4F5C">
        <w:rPr>
          <w:rFonts w:ascii="Times New Roman" w:hAnsi="Times New Roman"/>
          <w:color w:val="auto"/>
          <w:sz w:val="24"/>
          <w:szCs w:val="24"/>
        </w:rPr>
        <w:t>е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дующие обязанности: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3.1. убирает и содержит в надлежащем санитарном состоянии здание (здания) школы и прилегающие к нему территории (дворы, тротуары, сточные каналы, урны, помещения общего пользования, чердаки и т.д.); </w:t>
      </w:r>
    </w:p>
    <w:p w:rsidR="00AE4F5C" w:rsidRPr="00AE4F5C" w:rsidRDefault="00AE4F5C" w:rsidP="00AE4F5C">
      <w:pPr>
        <w:pStyle w:val="a5"/>
        <w:spacing w:line="234" w:lineRule="atLeast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3.2. проводит сезонную подготовку обслуживаемых зданий, сооружений, оборудования и механи</w:t>
      </w:r>
      <w:r w:rsidRPr="00AE4F5C">
        <w:rPr>
          <w:rFonts w:ascii="Times New Roman" w:hAnsi="Times New Roman"/>
          <w:color w:val="auto"/>
          <w:sz w:val="24"/>
          <w:szCs w:val="24"/>
        </w:rPr>
        <w:t>з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мов;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3.3. очищает от снега и льда дворовые территории, тротуары, крыши, навесы, водостоки и т.д.;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3.4. устраняет повреждения и неисправности по заявкам работников школы;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3.5.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</w:t>
      </w:r>
      <w:r w:rsidRPr="00AE4F5C">
        <w:rPr>
          <w:rFonts w:ascii="Times New Roman" w:hAnsi="Times New Roman"/>
          <w:color w:val="auto"/>
          <w:sz w:val="24"/>
          <w:szCs w:val="24"/>
        </w:rPr>
        <w:t>е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ний;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3.6. осуществляет текущий ремонт и техническое </w:t>
      </w:r>
      <w:r>
        <w:rPr>
          <w:rFonts w:ascii="Times New Roman" w:hAnsi="Times New Roman"/>
          <w:color w:val="auto"/>
          <w:sz w:val="24"/>
          <w:szCs w:val="24"/>
        </w:rPr>
        <w:t>обслуживание системы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 отопления, вод</w:t>
      </w:r>
      <w:r w:rsidRPr="00AE4F5C"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снабжения, канализации, </w:t>
      </w:r>
      <w:r w:rsidRPr="00AE4F5C">
        <w:rPr>
          <w:rFonts w:ascii="Times New Roman" w:hAnsi="Times New Roman"/>
          <w:color w:val="auto"/>
          <w:sz w:val="24"/>
          <w:szCs w:val="24"/>
        </w:rPr>
        <w:t>водостоков, теплоснабжения, и другого оборудования, механизмов и конструкций с выполнением слесарных, паяльных и св</w:t>
      </w:r>
      <w:r w:rsidRPr="00AE4F5C">
        <w:rPr>
          <w:rFonts w:ascii="Times New Roman" w:hAnsi="Times New Roman"/>
          <w:color w:val="auto"/>
          <w:sz w:val="24"/>
          <w:szCs w:val="24"/>
        </w:rPr>
        <w:t>а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рочных работ;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3.7. проводит монтаж, демонтаж и текущий ремонт электрических сетей и электрооборудования с в</w:t>
      </w:r>
      <w:r w:rsidRPr="00AE4F5C">
        <w:rPr>
          <w:rFonts w:ascii="Times New Roman" w:hAnsi="Times New Roman"/>
          <w:color w:val="auto"/>
          <w:sz w:val="24"/>
          <w:szCs w:val="24"/>
        </w:rPr>
        <w:t>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полнением электротехнических работ;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3.8. соблюдает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</w:t>
      </w:r>
      <w:r w:rsidRPr="00AE4F5C">
        <w:rPr>
          <w:rFonts w:ascii="Times New Roman" w:hAnsi="Times New Roman"/>
          <w:color w:val="auto"/>
          <w:sz w:val="24"/>
          <w:szCs w:val="24"/>
        </w:rPr>
        <w:t>о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пасности;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3.9. ведет уч</w:t>
      </w:r>
      <w:r>
        <w:rPr>
          <w:rFonts w:ascii="Times New Roman" w:hAnsi="Times New Roman"/>
          <w:color w:val="auto"/>
          <w:sz w:val="24"/>
          <w:szCs w:val="24"/>
        </w:rPr>
        <w:t>ет расхода воды, электроэнергии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 и иных видов энергоносителей на основании показ</w:t>
      </w:r>
      <w:r w:rsidRPr="00AE4F5C">
        <w:rPr>
          <w:rFonts w:ascii="Times New Roman" w:hAnsi="Times New Roman"/>
          <w:color w:val="auto"/>
          <w:sz w:val="24"/>
          <w:szCs w:val="24"/>
        </w:rPr>
        <w:t>а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ний приборов;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t xml:space="preserve">4. Права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Рабочий по обслуживанию и текущему ремонту зданий, сооружений и оборудования имеет пр</w:t>
      </w:r>
      <w:r w:rsidRPr="00AE4F5C">
        <w:rPr>
          <w:rFonts w:ascii="Times New Roman" w:hAnsi="Times New Roman"/>
          <w:color w:val="auto"/>
          <w:sz w:val="24"/>
          <w:szCs w:val="24"/>
        </w:rPr>
        <w:t>а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во: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4.1. на обеспечение соответствующим оборудованием, инструментами, материалами, индивидуальн</w:t>
      </w:r>
      <w:r w:rsidRPr="00AE4F5C">
        <w:rPr>
          <w:rFonts w:ascii="Times New Roman" w:hAnsi="Times New Roman"/>
          <w:color w:val="auto"/>
          <w:sz w:val="24"/>
          <w:szCs w:val="24"/>
        </w:rPr>
        <w:t>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ми средствами защиты и спецодеждой по установленным нормам;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4.2. запрещать использование неисправных и опасных объектов эксплуатации (оборудования, машин, механизмов, приборов, конструкций и т.п.);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t xml:space="preserve">5. Ответственность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</w:t>
      </w:r>
      <w:r w:rsidRPr="00AE4F5C">
        <w:rPr>
          <w:rFonts w:ascii="Times New Roman" w:hAnsi="Times New Roman"/>
          <w:color w:val="auto"/>
          <w:sz w:val="24"/>
          <w:szCs w:val="24"/>
        </w:rPr>
        <w:t>ь</w:t>
      </w:r>
      <w:r w:rsidRPr="00AE4F5C">
        <w:rPr>
          <w:rFonts w:ascii="Times New Roman" w:hAnsi="Times New Roman"/>
          <w:color w:val="auto"/>
          <w:sz w:val="24"/>
          <w:szCs w:val="24"/>
        </w:rPr>
        <w:t>ных нормативных актов, должностных обязанностей, установленных настоящей Инструкцией, рабочий по обслуживанию и текущему ремонту зданий, сооружений и оборудования несет дисциплинарную ответстве</w:t>
      </w:r>
      <w:r w:rsidRPr="00AE4F5C">
        <w:rPr>
          <w:rFonts w:ascii="Times New Roman" w:hAnsi="Times New Roman"/>
          <w:color w:val="auto"/>
          <w:sz w:val="24"/>
          <w:szCs w:val="24"/>
        </w:rPr>
        <w:t>н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ность в порядке, определенном трудовым законодательством.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5.2. За виновное причинение школе или участникам образовательного процесса ущерба в связи с и</w:t>
      </w:r>
      <w:r w:rsidRPr="00AE4F5C">
        <w:rPr>
          <w:rFonts w:ascii="Times New Roman" w:hAnsi="Times New Roman"/>
          <w:color w:val="auto"/>
          <w:sz w:val="24"/>
          <w:szCs w:val="24"/>
        </w:rPr>
        <w:t>с</w:t>
      </w:r>
      <w:r w:rsidRPr="00AE4F5C">
        <w:rPr>
          <w:rFonts w:ascii="Times New Roman" w:hAnsi="Times New Roman"/>
          <w:color w:val="auto"/>
          <w:sz w:val="24"/>
          <w:szCs w:val="24"/>
        </w:rPr>
        <w:t>полнением (неисполнением) своих должностных обязанностей рабочий по обслуживанию и текущему ремонту зданий, сооружений и оборудования несет материальную ответственность в порядке и в пределах, уст</w:t>
      </w:r>
      <w:r w:rsidRPr="00AE4F5C">
        <w:rPr>
          <w:rFonts w:ascii="Times New Roman" w:hAnsi="Times New Roman"/>
          <w:color w:val="auto"/>
          <w:sz w:val="24"/>
          <w:szCs w:val="24"/>
        </w:rPr>
        <w:t>а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новленных трудовым и (или) гражданским законодательством.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b/>
          <w:color w:val="auto"/>
          <w:sz w:val="24"/>
          <w:szCs w:val="24"/>
        </w:rPr>
        <w:t xml:space="preserve">6. Взаимоотношения. Связи по должности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 xml:space="preserve">Рабочий по обслуживанию и текущему ремонту зданий, сооружений и оборудования: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lastRenderedPageBreak/>
        <w:t>6.1. работает в режиме нормированного рабочего дня по графику, составленному исходя из 40-часовой рабочей недели и утвержденному директоро</w:t>
      </w:r>
      <w:r>
        <w:rPr>
          <w:rFonts w:ascii="Times New Roman" w:hAnsi="Times New Roman"/>
          <w:color w:val="auto"/>
          <w:sz w:val="24"/>
          <w:szCs w:val="24"/>
        </w:rPr>
        <w:t>м школы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AE4F5C" w:rsidRPr="00AE4F5C" w:rsidRDefault="00AE4F5C" w:rsidP="00AE4F5C">
      <w:pPr>
        <w:pStyle w:val="a5"/>
        <w:ind w:firstLine="170"/>
        <w:rPr>
          <w:rFonts w:ascii="Times New Roman" w:hAnsi="Times New Roman"/>
          <w:color w:val="auto"/>
          <w:sz w:val="24"/>
          <w:szCs w:val="24"/>
        </w:rPr>
      </w:pPr>
      <w:r w:rsidRPr="00AE4F5C">
        <w:rPr>
          <w:rFonts w:ascii="Times New Roman" w:hAnsi="Times New Roman"/>
          <w:color w:val="auto"/>
          <w:sz w:val="24"/>
          <w:szCs w:val="24"/>
        </w:rPr>
        <w:t>6.2. проходит инструктаж по технике безопасности, производственной санитарии и пожарной безопа</w:t>
      </w:r>
      <w:r w:rsidRPr="00AE4F5C">
        <w:rPr>
          <w:rFonts w:ascii="Times New Roman" w:hAnsi="Times New Roman"/>
          <w:color w:val="auto"/>
          <w:sz w:val="24"/>
          <w:szCs w:val="24"/>
        </w:rPr>
        <w:t>с</w:t>
      </w:r>
      <w:r>
        <w:rPr>
          <w:rFonts w:ascii="Times New Roman" w:hAnsi="Times New Roman"/>
          <w:color w:val="auto"/>
          <w:sz w:val="24"/>
          <w:szCs w:val="24"/>
        </w:rPr>
        <w:t>ности под руководством  директора школы</w:t>
      </w:r>
      <w:r w:rsidRPr="00AE4F5C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F84566" w:rsidRDefault="00F84566"/>
    <w:p w:rsidR="00AE4F5C" w:rsidRDefault="00AE4F5C"/>
    <w:p w:rsidR="00AE4F5C" w:rsidRPr="00D30555" w:rsidRDefault="00AE4F5C" w:rsidP="00AE4F5C">
      <w:pPr>
        <w:pStyle w:val="a6"/>
        <w:rPr>
          <w:sz w:val="24"/>
          <w:szCs w:val="24"/>
        </w:rPr>
      </w:pPr>
      <w:r w:rsidRPr="00D30555">
        <w:rPr>
          <w:sz w:val="24"/>
          <w:szCs w:val="24"/>
        </w:rPr>
        <w:t>С на</w:t>
      </w:r>
      <w:r>
        <w:rPr>
          <w:sz w:val="24"/>
          <w:szCs w:val="24"/>
        </w:rPr>
        <w:t xml:space="preserve">стоящей инструкцией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ab/>
      </w:r>
      <w:r w:rsidRPr="00D30555">
        <w:rPr>
          <w:sz w:val="24"/>
          <w:szCs w:val="24"/>
        </w:rPr>
        <w:t>__________</w:t>
      </w:r>
      <w:r w:rsidRPr="00D30555">
        <w:rPr>
          <w:sz w:val="24"/>
          <w:szCs w:val="24"/>
        </w:rPr>
        <w:tab/>
        <w:t>_____________________</w:t>
      </w:r>
    </w:p>
    <w:p w:rsidR="00AE4F5C" w:rsidRPr="00D30555" w:rsidRDefault="00AE4F5C" w:rsidP="00AE4F5C">
      <w:pPr>
        <w:pStyle w:val="a6"/>
        <w:ind w:left="0" w:firstLine="0"/>
        <w:rPr>
          <w:sz w:val="24"/>
          <w:szCs w:val="24"/>
        </w:rPr>
      </w:pPr>
      <w:r w:rsidRPr="00D30555">
        <w:rPr>
          <w:sz w:val="24"/>
          <w:szCs w:val="24"/>
        </w:rPr>
        <w:t>О</w:t>
      </w:r>
      <w:r>
        <w:rPr>
          <w:sz w:val="24"/>
          <w:szCs w:val="24"/>
        </w:rPr>
        <w:t>дин экземпляр получил на руки</w:t>
      </w:r>
      <w:r>
        <w:rPr>
          <w:sz w:val="24"/>
          <w:szCs w:val="24"/>
        </w:rPr>
        <w:tab/>
        <w:t xml:space="preserve">             (подпись)  </w:t>
      </w:r>
      <w:r w:rsidRPr="00D30555">
        <w:rPr>
          <w:sz w:val="24"/>
          <w:szCs w:val="24"/>
        </w:rPr>
        <w:t xml:space="preserve">   (расшифровка подписи)</w:t>
      </w:r>
    </w:p>
    <w:p w:rsidR="00AE4F5C" w:rsidRDefault="00AE4F5C" w:rsidP="00AE4F5C">
      <w:pPr>
        <w:pStyle w:val="a6"/>
        <w:rPr>
          <w:sz w:val="24"/>
          <w:szCs w:val="24"/>
        </w:rPr>
      </w:pPr>
      <w:r w:rsidRPr="00D30555">
        <w:rPr>
          <w:sz w:val="24"/>
          <w:szCs w:val="24"/>
        </w:rPr>
        <w:t>и обязуюсь хранить на рабочем месте</w:t>
      </w:r>
      <w:r w:rsidRPr="00D30555">
        <w:rPr>
          <w:sz w:val="24"/>
          <w:szCs w:val="24"/>
        </w:rPr>
        <w:tab/>
      </w:r>
      <w:r w:rsidRPr="00D30555">
        <w:rPr>
          <w:sz w:val="24"/>
          <w:szCs w:val="24"/>
        </w:rPr>
        <w:tab/>
      </w:r>
    </w:p>
    <w:p w:rsidR="00AE4F5C" w:rsidRDefault="00AE4F5C" w:rsidP="00AE4F5C">
      <w:pPr>
        <w:pStyle w:val="a6"/>
        <w:rPr>
          <w:sz w:val="24"/>
          <w:szCs w:val="24"/>
        </w:rPr>
      </w:pPr>
    </w:p>
    <w:p w:rsidR="00AE4F5C" w:rsidRPr="00D30555" w:rsidRDefault="00AE4F5C" w:rsidP="00AE4F5C">
      <w:pPr>
        <w:pStyle w:val="a6"/>
        <w:rPr>
          <w:sz w:val="24"/>
          <w:szCs w:val="24"/>
        </w:rPr>
      </w:pPr>
      <w:r>
        <w:rPr>
          <w:sz w:val="24"/>
          <w:szCs w:val="24"/>
        </w:rPr>
        <w:t>«____» ______________ 20____</w:t>
      </w:r>
      <w:r w:rsidRPr="00D30555">
        <w:rPr>
          <w:sz w:val="24"/>
          <w:szCs w:val="24"/>
        </w:rPr>
        <w:t>г.</w:t>
      </w:r>
    </w:p>
    <w:p w:rsidR="00AE4F5C" w:rsidRDefault="00AE4F5C"/>
    <w:sectPr w:rsidR="00AE4F5C" w:rsidSect="00F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charset w:val="00"/>
    <w:family w:val="swiss"/>
    <w:pitch w:val="variable"/>
    <w:sig w:usb0="00000203" w:usb1="00000000" w:usb2="00000000" w:usb3="00000000" w:csb0="00000005" w:csb1="00000000"/>
  </w:font>
  <w:font w:name="Futura Condensed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631A"/>
    <w:multiLevelType w:val="multilevel"/>
    <w:tmpl w:val="3F0C259C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5C"/>
    <w:rsid w:val="0006151A"/>
    <w:rsid w:val="008742CD"/>
    <w:rsid w:val="00A4455B"/>
    <w:rsid w:val="00AE4F5C"/>
    <w:rsid w:val="00D51100"/>
    <w:rsid w:val="00F84566"/>
    <w:rsid w:val="00F8664F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742CD"/>
    <w:pPr>
      <w:spacing w:after="0" w:line="240" w:lineRule="auto"/>
    </w:pPr>
    <w:rPr>
      <w:rFonts w:ascii="Helvetica" w:hAnsi="Helvetica" w:cs="Helvetica"/>
      <w:color w:val="282828"/>
      <w:sz w:val="21"/>
      <w:szCs w:val="21"/>
      <w:shd w:val="clear" w:color="auto" w:fill="F3F3F3"/>
    </w:rPr>
  </w:style>
  <w:style w:type="paragraph" w:customStyle="1" w:styleId="a5">
    <w:name w:val="Основ_Текст"/>
    <w:rsid w:val="00AE4F5C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-1">
    <w:name w:val="Заголовок-1"/>
    <w:rsid w:val="00AE4F5C"/>
    <w:pPr>
      <w:tabs>
        <w:tab w:val="left" w:pos="645"/>
      </w:tabs>
      <w:spacing w:after="0" w:line="360" w:lineRule="atLeast"/>
    </w:pPr>
    <w:rPr>
      <w:rFonts w:ascii="Futura Condensed" w:eastAsia="Times New Roman" w:hAnsi="Futura Condensed" w:cs="Times New Roman"/>
      <w:sz w:val="48"/>
      <w:szCs w:val="20"/>
      <w:lang w:eastAsia="ru-RU"/>
    </w:rPr>
  </w:style>
  <w:style w:type="paragraph" w:styleId="a6">
    <w:name w:val="Body Text Indent"/>
    <w:basedOn w:val="a"/>
    <w:link w:val="a7"/>
    <w:rsid w:val="00AE4F5C"/>
    <w:pPr>
      <w:widowControl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E4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cp:lastPrinted>2016-10-06T21:22:00Z</cp:lastPrinted>
  <dcterms:created xsi:type="dcterms:W3CDTF">2016-10-06T21:15:00Z</dcterms:created>
  <dcterms:modified xsi:type="dcterms:W3CDTF">2016-10-06T21:22:00Z</dcterms:modified>
</cp:coreProperties>
</file>