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21" w:rsidRPr="00E83E4D" w:rsidRDefault="00130A21" w:rsidP="00E83E4D">
      <w:pPr>
        <w:pStyle w:val="1"/>
        <w:jc w:val="both"/>
        <w:rPr>
          <w:b/>
          <w:sz w:val="28"/>
          <w:szCs w:val="28"/>
        </w:rPr>
      </w:pPr>
    </w:p>
    <w:p w:rsidR="00393E02" w:rsidRDefault="00393E02" w:rsidP="00393E02">
      <w:pPr>
        <w:rPr>
          <w:b/>
          <w:sz w:val="28"/>
          <w:szCs w:val="28"/>
        </w:rPr>
      </w:pPr>
      <w:proofErr w:type="gramStart"/>
      <w:r>
        <w:rPr>
          <w:b/>
          <w:sz w:val="28"/>
          <w:szCs w:val="28"/>
        </w:rPr>
        <w:t>Рассмотрено на педагогическом                               Утверждено</w:t>
      </w:r>
      <w:proofErr w:type="gramEnd"/>
    </w:p>
    <w:p w:rsidR="00130A21" w:rsidRDefault="00393E02" w:rsidP="00393E02">
      <w:pPr>
        <w:rPr>
          <w:b/>
          <w:sz w:val="28"/>
          <w:szCs w:val="28"/>
        </w:rPr>
      </w:pPr>
      <w:proofErr w:type="gramStart"/>
      <w:r>
        <w:rPr>
          <w:b/>
          <w:sz w:val="28"/>
          <w:szCs w:val="28"/>
        </w:rPr>
        <w:t>совете</w:t>
      </w:r>
      <w:proofErr w:type="gramEnd"/>
      <w:r>
        <w:rPr>
          <w:b/>
          <w:sz w:val="28"/>
          <w:szCs w:val="28"/>
        </w:rPr>
        <w:t xml:space="preserve">                                                                              приказом заведующего</w:t>
      </w:r>
    </w:p>
    <w:p w:rsidR="00393E02" w:rsidRDefault="00393E02" w:rsidP="00393E02">
      <w:pPr>
        <w:rPr>
          <w:b/>
          <w:sz w:val="28"/>
          <w:szCs w:val="28"/>
        </w:rPr>
      </w:pPr>
      <w:proofErr w:type="spellStart"/>
      <w:r>
        <w:rPr>
          <w:b/>
          <w:sz w:val="28"/>
          <w:szCs w:val="28"/>
        </w:rPr>
        <w:t>_________протокол</w:t>
      </w:r>
      <w:proofErr w:type="spellEnd"/>
      <w:r>
        <w:rPr>
          <w:b/>
          <w:sz w:val="28"/>
          <w:szCs w:val="28"/>
        </w:rPr>
        <w:t xml:space="preserve"> №__                                             МБДОУ «</w:t>
      </w:r>
      <w:proofErr w:type="spellStart"/>
      <w:r>
        <w:rPr>
          <w:b/>
          <w:sz w:val="28"/>
          <w:szCs w:val="28"/>
        </w:rPr>
        <w:t>Мозайка</w:t>
      </w:r>
      <w:proofErr w:type="spellEnd"/>
      <w:r>
        <w:rPr>
          <w:b/>
          <w:sz w:val="28"/>
          <w:szCs w:val="28"/>
        </w:rPr>
        <w:t>»</w:t>
      </w:r>
    </w:p>
    <w:p w:rsidR="00393E02" w:rsidRPr="00E83E4D" w:rsidRDefault="00393E02" w:rsidP="00393E02">
      <w:pPr>
        <w:rPr>
          <w:b/>
          <w:sz w:val="28"/>
          <w:szCs w:val="28"/>
        </w:rPr>
      </w:pPr>
      <w:r>
        <w:rPr>
          <w:b/>
          <w:sz w:val="28"/>
          <w:szCs w:val="28"/>
        </w:rPr>
        <w:t xml:space="preserve">                                                                                         с.п. «Село </w:t>
      </w:r>
      <w:proofErr w:type="spellStart"/>
      <w:r>
        <w:rPr>
          <w:b/>
          <w:sz w:val="28"/>
          <w:szCs w:val="28"/>
        </w:rPr>
        <w:t>Хурба</w:t>
      </w:r>
      <w:proofErr w:type="spellEnd"/>
      <w:r>
        <w:rPr>
          <w:b/>
          <w:sz w:val="28"/>
          <w:szCs w:val="28"/>
        </w:rPr>
        <w:t>»</w:t>
      </w:r>
    </w:p>
    <w:p w:rsidR="00130A21" w:rsidRPr="00E83E4D" w:rsidRDefault="00393E02" w:rsidP="00E83E4D">
      <w:pPr>
        <w:jc w:val="both"/>
        <w:rPr>
          <w:b/>
          <w:sz w:val="28"/>
          <w:szCs w:val="28"/>
        </w:rPr>
      </w:pPr>
      <w:r>
        <w:rPr>
          <w:b/>
          <w:sz w:val="28"/>
          <w:szCs w:val="28"/>
        </w:rPr>
        <w:t xml:space="preserve">                                                                                   «__»___________2014год</w:t>
      </w:r>
    </w:p>
    <w:p w:rsidR="008D2C13" w:rsidRDefault="008D2C13" w:rsidP="008D2C13">
      <w:pPr>
        <w:pStyle w:val="6"/>
        <w:rPr>
          <w:szCs w:val="28"/>
        </w:rPr>
      </w:pPr>
    </w:p>
    <w:p w:rsidR="008D2C13" w:rsidRDefault="008D2C13" w:rsidP="008D2C13">
      <w:pPr>
        <w:pStyle w:val="6"/>
        <w:rPr>
          <w:szCs w:val="28"/>
        </w:rPr>
      </w:pPr>
    </w:p>
    <w:p w:rsidR="008D2C13" w:rsidRDefault="008D2C13" w:rsidP="008D2C13">
      <w:pPr>
        <w:pStyle w:val="6"/>
        <w:rPr>
          <w:szCs w:val="28"/>
        </w:rPr>
      </w:pPr>
    </w:p>
    <w:p w:rsidR="008D2C13" w:rsidRDefault="008D2C13" w:rsidP="008D2C13">
      <w:pPr>
        <w:pStyle w:val="6"/>
        <w:rPr>
          <w:szCs w:val="28"/>
        </w:rPr>
      </w:pPr>
    </w:p>
    <w:p w:rsidR="008D2C13" w:rsidRDefault="008D2C13" w:rsidP="008D2C13">
      <w:pPr>
        <w:pStyle w:val="6"/>
        <w:rPr>
          <w:szCs w:val="28"/>
        </w:rPr>
      </w:pPr>
    </w:p>
    <w:p w:rsidR="008D2C13" w:rsidRDefault="008D2C13" w:rsidP="008D2C13">
      <w:pPr>
        <w:pStyle w:val="6"/>
        <w:rPr>
          <w:szCs w:val="28"/>
        </w:rPr>
      </w:pPr>
    </w:p>
    <w:p w:rsidR="00130A21" w:rsidRDefault="00393E02" w:rsidP="00393E02">
      <w:pPr>
        <w:jc w:val="center"/>
        <w:rPr>
          <w:b/>
          <w:sz w:val="56"/>
          <w:szCs w:val="56"/>
        </w:rPr>
      </w:pPr>
      <w:r w:rsidRPr="00393E02">
        <w:rPr>
          <w:b/>
          <w:sz w:val="56"/>
          <w:szCs w:val="56"/>
        </w:rPr>
        <w:t>Рабочая программа</w:t>
      </w:r>
    </w:p>
    <w:p w:rsidR="00393E02" w:rsidRDefault="00393E02" w:rsidP="00393E02">
      <w:pPr>
        <w:jc w:val="center"/>
        <w:rPr>
          <w:b/>
          <w:sz w:val="40"/>
          <w:szCs w:val="40"/>
        </w:rPr>
      </w:pPr>
      <w:r w:rsidRPr="00393E02">
        <w:rPr>
          <w:b/>
          <w:sz w:val="40"/>
          <w:szCs w:val="40"/>
        </w:rPr>
        <w:t>на 2014-2015 учебный год</w:t>
      </w:r>
    </w:p>
    <w:p w:rsidR="00393E02" w:rsidRPr="00393E02" w:rsidRDefault="00393E02" w:rsidP="00393E02">
      <w:pPr>
        <w:jc w:val="center"/>
        <w:rPr>
          <w:b/>
          <w:sz w:val="40"/>
          <w:szCs w:val="40"/>
        </w:rPr>
      </w:pPr>
      <w:r>
        <w:rPr>
          <w:b/>
          <w:sz w:val="40"/>
          <w:szCs w:val="40"/>
        </w:rPr>
        <w:t>«Играем и поем»</w:t>
      </w:r>
    </w:p>
    <w:p w:rsidR="00130A21" w:rsidRPr="00E83E4D" w:rsidRDefault="00130A21" w:rsidP="00E83E4D">
      <w:pPr>
        <w:jc w:val="both"/>
        <w:rPr>
          <w:b/>
          <w:sz w:val="28"/>
          <w:szCs w:val="28"/>
        </w:rPr>
      </w:pPr>
    </w:p>
    <w:p w:rsidR="00130A21" w:rsidRPr="00E83E4D" w:rsidRDefault="00130A21" w:rsidP="00E83E4D">
      <w:pPr>
        <w:jc w:val="both"/>
        <w:rPr>
          <w:b/>
          <w:sz w:val="28"/>
          <w:szCs w:val="28"/>
        </w:rPr>
      </w:pPr>
    </w:p>
    <w:p w:rsidR="00130A21" w:rsidRPr="00393E02" w:rsidRDefault="00393E02" w:rsidP="00393E02">
      <w:pPr>
        <w:jc w:val="center"/>
        <w:rPr>
          <w:sz w:val="36"/>
          <w:szCs w:val="36"/>
        </w:rPr>
      </w:pPr>
      <w:r w:rsidRPr="00393E02">
        <w:rPr>
          <w:sz w:val="36"/>
          <w:szCs w:val="36"/>
        </w:rPr>
        <w:t>педагога дополнительного образования</w:t>
      </w:r>
    </w:p>
    <w:p w:rsidR="00393E02" w:rsidRPr="00393E02" w:rsidRDefault="00393E02" w:rsidP="00393E02">
      <w:pPr>
        <w:jc w:val="center"/>
        <w:rPr>
          <w:b/>
          <w:sz w:val="36"/>
          <w:szCs w:val="36"/>
        </w:rPr>
      </w:pPr>
      <w:r w:rsidRPr="00393E02">
        <w:rPr>
          <w:sz w:val="36"/>
          <w:szCs w:val="36"/>
        </w:rPr>
        <w:t>Дмитриевой К.А.</w:t>
      </w:r>
    </w:p>
    <w:p w:rsidR="00130A21" w:rsidRPr="00E83E4D" w:rsidRDefault="00130A21" w:rsidP="00393E02">
      <w:pPr>
        <w:jc w:val="center"/>
        <w:rPr>
          <w:b/>
          <w:sz w:val="28"/>
          <w:szCs w:val="28"/>
        </w:rPr>
      </w:pPr>
    </w:p>
    <w:p w:rsidR="00130A21" w:rsidRPr="00E83E4D" w:rsidRDefault="00130A21" w:rsidP="00E83E4D">
      <w:pPr>
        <w:pStyle w:val="5"/>
        <w:jc w:val="both"/>
        <w:rPr>
          <w:b/>
          <w:sz w:val="28"/>
          <w:szCs w:val="28"/>
        </w:rPr>
      </w:pPr>
    </w:p>
    <w:p w:rsidR="006C553A" w:rsidRPr="00E83E4D" w:rsidRDefault="006C553A" w:rsidP="00E83E4D">
      <w:pPr>
        <w:pStyle w:val="5"/>
        <w:jc w:val="both"/>
        <w:rPr>
          <w:b/>
          <w:sz w:val="28"/>
          <w:szCs w:val="28"/>
        </w:rPr>
      </w:pPr>
    </w:p>
    <w:p w:rsidR="00130A21" w:rsidRPr="00E83E4D" w:rsidRDefault="00130A21" w:rsidP="00E83E4D">
      <w:pPr>
        <w:jc w:val="both"/>
        <w:rPr>
          <w:b/>
          <w:sz w:val="28"/>
          <w:szCs w:val="28"/>
        </w:rPr>
      </w:pPr>
    </w:p>
    <w:p w:rsidR="00410F86" w:rsidRPr="00E83E4D" w:rsidRDefault="00410F86" w:rsidP="00E83E4D">
      <w:pPr>
        <w:jc w:val="both"/>
        <w:rPr>
          <w:b/>
          <w:sz w:val="28"/>
          <w:szCs w:val="28"/>
        </w:rPr>
      </w:pPr>
    </w:p>
    <w:p w:rsidR="00410F86" w:rsidRPr="00E83E4D" w:rsidRDefault="00410F86" w:rsidP="00E83E4D">
      <w:pPr>
        <w:jc w:val="both"/>
        <w:rPr>
          <w:b/>
          <w:sz w:val="28"/>
          <w:szCs w:val="28"/>
        </w:rPr>
      </w:pPr>
    </w:p>
    <w:p w:rsidR="00410F86" w:rsidRPr="00E83E4D" w:rsidRDefault="00410F86" w:rsidP="00E83E4D">
      <w:pPr>
        <w:jc w:val="both"/>
        <w:rPr>
          <w:b/>
          <w:sz w:val="28"/>
          <w:szCs w:val="28"/>
        </w:rPr>
      </w:pPr>
    </w:p>
    <w:p w:rsidR="00410F86" w:rsidRPr="00E83E4D" w:rsidRDefault="00410F86" w:rsidP="00E83E4D">
      <w:pPr>
        <w:jc w:val="both"/>
        <w:rPr>
          <w:b/>
          <w:sz w:val="28"/>
          <w:szCs w:val="28"/>
        </w:rPr>
      </w:pPr>
    </w:p>
    <w:p w:rsidR="00410F86" w:rsidRPr="00E83E4D" w:rsidRDefault="00410F86" w:rsidP="00E83E4D">
      <w:pPr>
        <w:jc w:val="both"/>
        <w:rPr>
          <w:b/>
          <w:sz w:val="28"/>
          <w:szCs w:val="28"/>
        </w:rPr>
      </w:pPr>
    </w:p>
    <w:p w:rsidR="00410F86" w:rsidRPr="00E83E4D" w:rsidRDefault="00410F86" w:rsidP="00E83E4D">
      <w:pPr>
        <w:jc w:val="both"/>
        <w:rPr>
          <w:b/>
          <w:sz w:val="28"/>
          <w:szCs w:val="28"/>
        </w:rPr>
      </w:pPr>
    </w:p>
    <w:p w:rsidR="00410F86" w:rsidRPr="00E83E4D" w:rsidRDefault="00410F86" w:rsidP="00E83E4D">
      <w:pPr>
        <w:jc w:val="both"/>
        <w:rPr>
          <w:b/>
          <w:sz w:val="28"/>
          <w:szCs w:val="28"/>
        </w:rPr>
      </w:pPr>
    </w:p>
    <w:p w:rsidR="00410F86" w:rsidRPr="00E83E4D" w:rsidRDefault="00410F86" w:rsidP="00E83E4D">
      <w:pPr>
        <w:jc w:val="both"/>
        <w:rPr>
          <w:b/>
          <w:sz w:val="28"/>
          <w:szCs w:val="28"/>
        </w:rPr>
      </w:pPr>
    </w:p>
    <w:p w:rsidR="00410F86" w:rsidRDefault="00410F86" w:rsidP="00E83E4D">
      <w:pPr>
        <w:jc w:val="both"/>
        <w:rPr>
          <w:b/>
          <w:sz w:val="28"/>
          <w:szCs w:val="28"/>
        </w:rPr>
      </w:pPr>
    </w:p>
    <w:p w:rsidR="00E83E4D" w:rsidRDefault="00E83E4D" w:rsidP="00E83E4D">
      <w:pPr>
        <w:jc w:val="both"/>
        <w:rPr>
          <w:b/>
          <w:sz w:val="28"/>
          <w:szCs w:val="28"/>
        </w:rPr>
      </w:pPr>
    </w:p>
    <w:p w:rsidR="00E83E4D" w:rsidRDefault="00E83E4D" w:rsidP="00E83E4D">
      <w:pPr>
        <w:jc w:val="both"/>
        <w:rPr>
          <w:b/>
          <w:sz w:val="28"/>
          <w:szCs w:val="28"/>
        </w:rPr>
      </w:pPr>
    </w:p>
    <w:p w:rsidR="00E83E4D" w:rsidRDefault="00E83E4D" w:rsidP="00E83E4D">
      <w:pPr>
        <w:jc w:val="both"/>
        <w:rPr>
          <w:b/>
          <w:sz w:val="28"/>
          <w:szCs w:val="28"/>
        </w:rPr>
      </w:pPr>
    </w:p>
    <w:p w:rsidR="00E83E4D" w:rsidRDefault="00E83E4D" w:rsidP="00E83E4D">
      <w:pPr>
        <w:jc w:val="both"/>
        <w:rPr>
          <w:b/>
          <w:sz w:val="28"/>
          <w:szCs w:val="28"/>
        </w:rPr>
      </w:pPr>
    </w:p>
    <w:p w:rsidR="00E83E4D" w:rsidRDefault="00E83E4D" w:rsidP="00E83E4D">
      <w:pPr>
        <w:jc w:val="both"/>
        <w:rPr>
          <w:b/>
          <w:sz w:val="28"/>
          <w:szCs w:val="28"/>
        </w:rPr>
      </w:pPr>
    </w:p>
    <w:p w:rsidR="00E83E4D" w:rsidRDefault="00E83E4D" w:rsidP="00E83E4D">
      <w:pPr>
        <w:jc w:val="both"/>
        <w:rPr>
          <w:b/>
          <w:sz w:val="28"/>
          <w:szCs w:val="28"/>
        </w:rPr>
      </w:pPr>
    </w:p>
    <w:p w:rsidR="00193D7F" w:rsidRDefault="00193D7F" w:rsidP="009E6F41">
      <w:pPr>
        <w:spacing w:before="100" w:after="100"/>
        <w:jc w:val="center"/>
        <w:rPr>
          <w:b/>
          <w:sz w:val="32"/>
        </w:rPr>
      </w:pPr>
    </w:p>
    <w:p w:rsidR="00393E02" w:rsidRPr="00393E02" w:rsidRDefault="00393E02" w:rsidP="00393E02">
      <w:pPr>
        <w:spacing w:line="360" w:lineRule="auto"/>
        <w:ind w:firstLine="426"/>
        <w:jc w:val="center"/>
        <w:rPr>
          <w:b/>
          <w:sz w:val="24"/>
          <w:szCs w:val="24"/>
        </w:rPr>
      </w:pPr>
      <w:r w:rsidRPr="00393E02">
        <w:rPr>
          <w:b/>
          <w:sz w:val="24"/>
          <w:szCs w:val="24"/>
        </w:rPr>
        <w:t>Комсомольский район</w:t>
      </w:r>
    </w:p>
    <w:p w:rsidR="00393E02" w:rsidRPr="00393E02" w:rsidRDefault="00393E02" w:rsidP="00393E02">
      <w:pPr>
        <w:spacing w:line="360" w:lineRule="auto"/>
        <w:ind w:firstLine="426"/>
        <w:jc w:val="center"/>
        <w:rPr>
          <w:b/>
          <w:sz w:val="24"/>
          <w:szCs w:val="24"/>
        </w:rPr>
      </w:pPr>
      <w:r w:rsidRPr="00393E02">
        <w:rPr>
          <w:b/>
          <w:sz w:val="24"/>
          <w:szCs w:val="24"/>
        </w:rPr>
        <w:t xml:space="preserve">С.п. «Село </w:t>
      </w:r>
      <w:proofErr w:type="spellStart"/>
      <w:r w:rsidRPr="00393E02">
        <w:rPr>
          <w:b/>
          <w:sz w:val="24"/>
          <w:szCs w:val="24"/>
        </w:rPr>
        <w:t>Хурба</w:t>
      </w:r>
      <w:proofErr w:type="spellEnd"/>
      <w:r w:rsidRPr="00393E02">
        <w:rPr>
          <w:b/>
          <w:sz w:val="24"/>
          <w:szCs w:val="24"/>
        </w:rPr>
        <w:t>»</w:t>
      </w:r>
    </w:p>
    <w:p w:rsidR="00393E02" w:rsidRDefault="00393E02" w:rsidP="00393E02">
      <w:pPr>
        <w:spacing w:line="360" w:lineRule="auto"/>
        <w:ind w:firstLine="426"/>
        <w:jc w:val="center"/>
        <w:rPr>
          <w:b/>
          <w:sz w:val="24"/>
          <w:szCs w:val="24"/>
        </w:rPr>
      </w:pPr>
      <w:r w:rsidRPr="00393E02">
        <w:rPr>
          <w:b/>
          <w:sz w:val="24"/>
          <w:szCs w:val="24"/>
        </w:rPr>
        <w:t>2014г.</w:t>
      </w:r>
    </w:p>
    <w:p w:rsidR="00393E02" w:rsidRPr="00393E02" w:rsidRDefault="00393E02" w:rsidP="00393E02">
      <w:pPr>
        <w:spacing w:line="360" w:lineRule="auto"/>
        <w:ind w:firstLine="426"/>
        <w:jc w:val="center"/>
        <w:rPr>
          <w:b/>
          <w:sz w:val="24"/>
          <w:szCs w:val="24"/>
        </w:rPr>
      </w:pPr>
    </w:p>
    <w:p w:rsidR="00193D7F" w:rsidRDefault="00193D7F" w:rsidP="00193D7F">
      <w:pPr>
        <w:spacing w:line="600" w:lineRule="auto"/>
        <w:ind w:firstLine="426"/>
        <w:jc w:val="center"/>
        <w:rPr>
          <w:b/>
          <w:sz w:val="32"/>
        </w:rPr>
      </w:pPr>
      <w:r>
        <w:rPr>
          <w:b/>
          <w:sz w:val="32"/>
        </w:rPr>
        <w:lastRenderedPageBreak/>
        <w:t>Содержание:</w:t>
      </w:r>
    </w:p>
    <w:p w:rsidR="00193D7F" w:rsidRDefault="00193D7F" w:rsidP="00193D7F">
      <w:pPr>
        <w:spacing w:line="600" w:lineRule="auto"/>
        <w:ind w:firstLine="426"/>
        <w:jc w:val="both"/>
        <w:rPr>
          <w:sz w:val="28"/>
        </w:rPr>
      </w:pPr>
      <w:r>
        <w:rPr>
          <w:b/>
          <w:sz w:val="28"/>
        </w:rPr>
        <w:t>1. Пояснительная записка</w:t>
      </w:r>
    </w:p>
    <w:p w:rsidR="00193D7F" w:rsidRDefault="00193D7F" w:rsidP="00193D7F">
      <w:pPr>
        <w:spacing w:line="600" w:lineRule="auto"/>
        <w:ind w:firstLine="426"/>
        <w:jc w:val="both"/>
        <w:rPr>
          <w:b/>
          <w:sz w:val="28"/>
        </w:rPr>
      </w:pPr>
      <w:r>
        <w:rPr>
          <w:b/>
          <w:sz w:val="28"/>
        </w:rPr>
        <w:t>2. Цель и задачи программы, её роль в образовательном процессе</w:t>
      </w:r>
    </w:p>
    <w:p w:rsidR="00193D7F" w:rsidRDefault="00193D7F" w:rsidP="00193D7F">
      <w:pPr>
        <w:spacing w:line="600" w:lineRule="auto"/>
        <w:ind w:firstLine="426"/>
        <w:jc w:val="both"/>
        <w:rPr>
          <w:b/>
          <w:sz w:val="28"/>
        </w:rPr>
      </w:pPr>
      <w:r>
        <w:rPr>
          <w:b/>
          <w:sz w:val="28"/>
        </w:rPr>
        <w:t>3.</w:t>
      </w:r>
      <w:r>
        <w:rPr>
          <w:b/>
          <w:sz w:val="24"/>
        </w:rPr>
        <w:t xml:space="preserve"> </w:t>
      </w:r>
      <w:r>
        <w:rPr>
          <w:b/>
          <w:sz w:val="28"/>
        </w:rPr>
        <w:t>Принципы и подходы</w:t>
      </w:r>
    </w:p>
    <w:p w:rsidR="00193D7F" w:rsidRDefault="00193D7F" w:rsidP="00193D7F">
      <w:pPr>
        <w:spacing w:line="600" w:lineRule="auto"/>
        <w:ind w:firstLine="426"/>
        <w:jc w:val="both"/>
        <w:rPr>
          <w:b/>
          <w:sz w:val="28"/>
        </w:rPr>
      </w:pPr>
      <w:r>
        <w:rPr>
          <w:b/>
          <w:sz w:val="28"/>
        </w:rPr>
        <w:t>4. Характеристики и особенности развития детей 6-7 лет</w:t>
      </w:r>
    </w:p>
    <w:p w:rsidR="00193D7F" w:rsidRDefault="00193D7F" w:rsidP="00193D7F">
      <w:pPr>
        <w:spacing w:line="600" w:lineRule="auto"/>
        <w:ind w:firstLine="426"/>
        <w:jc w:val="both"/>
        <w:rPr>
          <w:b/>
          <w:sz w:val="28"/>
        </w:rPr>
      </w:pPr>
      <w:r>
        <w:rPr>
          <w:b/>
          <w:sz w:val="28"/>
        </w:rPr>
        <w:t xml:space="preserve">5. Требования  к   уровню освоения содержания программы </w:t>
      </w:r>
    </w:p>
    <w:p w:rsidR="00193D7F" w:rsidRDefault="00193D7F" w:rsidP="00193D7F">
      <w:pPr>
        <w:spacing w:line="600" w:lineRule="auto"/>
        <w:ind w:firstLine="426"/>
        <w:jc w:val="both"/>
        <w:rPr>
          <w:b/>
          <w:sz w:val="28"/>
        </w:rPr>
      </w:pPr>
      <w:r>
        <w:rPr>
          <w:b/>
          <w:sz w:val="28"/>
        </w:rPr>
        <w:t>6. Планируемые результаты</w:t>
      </w:r>
    </w:p>
    <w:p w:rsidR="00193D7F" w:rsidRDefault="00193D7F" w:rsidP="00193D7F">
      <w:pPr>
        <w:spacing w:line="600" w:lineRule="auto"/>
        <w:ind w:firstLine="426"/>
        <w:jc w:val="both"/>
        <w:rPr>
          <w:b/>
          <w:sz w:val="28"/>
        </w:rPr>
      </w:pPr>
      <w:r>
        <w:rPr>
          <w:b/>
          <w:sz w:val="28"/>
        </w:rPr>
        <w:t>7. Тематический план</w:t>
      </w:r>
    </w:p>
    <w:p w:rsidR="00193D7F" w:rsidRDefault="00193D7F" w:rsidP="00193D7F">
      <w:pPr>
        <w:spacing w:line="600" w:lineRule="auto"/>
        <w:ind w:firstLine="426"/>
        <w:jc w:val="both"/>
        <w:rPr>
          <w:b/>
          <w:sz w:val="28"/>
        </w:rPr>
      </w:pPr>
      <w:r>
        <w:rPr>
          <w:b/>
          <w:sz w:val="28"/>
        </w:rPr>
        <w:t>8. Материальное обеспечение программы</w:t>
      </w:r>
    </w:p>
    <w:p w:rsidR="00953E19" w:rsidRDefault="00953E19" w:rsidP="00193D7F">
      <w:pPr>
        <w:spacing w:line="600" w:lineRule="auto"/>
        <w:ind w:firstLine="426"/>
        <w:jc w:val="both"/>
        <w:rPr>
          <w:b/>
          <w:sz w:val="28"/>
        </w:rPr>
      </w:pPr>
      <w:r>
        <w:rPr>
          <w:b/>
          <w:sz w:val="28"/>
        </w:rPr>
        <w:t>9. Список используемой литературы.</w:t>
      </w: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9E6F41" w:rsidRDefault="009E6F41" w:rsidP="00D73ADA">
      <w:pPr>
        <w:pStyle w:val="20"/>
        <w:widowControl/>
        <w:jc w:val="left"/>
        <w:rPr>
          <w:rFonts w:ascii="Times New Roman" w:hAnsi="Times New Roman"/>
          <w:snapToGrid/>
          <w:sz w:val="28"/>
          <w:szCs w:val="28"/>
        </w:rPr>
      </w:pPr>
    </w:p>
    <w:p w:rsidR="009E6F41" w:rsidRDefault="009E6F41" w:rsidP="008D2C13">
      <w:pPr>
        <w:pStyle w:val="20"/>
        <w:widowControl/>
        <w:rPr>
          <w:rFonts w:ascii="Times New Roman" w:hAnsi="Times New Roman"/>
          <w:snapToGrid/>
          <w:sz w:val="28"/>
          <w:szCs w:val="28"/>
        </w:rPr>
      </w:pPr>
    </w:p>
    <w:p w:rsidR="00130A21" w:rsidRDefault="006C553A" w:rsidP="00953E19">
      <w:pPr>
        <w:pStyle w:val="20"/>
        <w:widowControl/>
        <w:numPr>
          <w:ilvl w:val="0"/>
          <w:numId w:val="9"/>
        </w:numPr>
        <w:rPr>
          <w:rFonts w:ascii="Times New Roman" w:hAnsi="Times New Roman"/>
          <w:snapToGrid/>
          <w:sz w:val="28"/>
          <w:szCs w:val="28"/>
        </w:rPr>
      </w:pPr>
      <w:r w:rsidRPr="00E83E4D">
        <w:rPr>
          <w:rFonts w:ascii="Times New Roman" w:hAnsi="Times New Roman"/>
          <w:snapToGrid/>
          <w:sz w:val="28"/>
          <w:szCs w:val="28"/>
        </w:rPr>
        <w:t>ПОЯСНИТЕЛЬНАЯ ЗАПИСКА.</w:t>
      </w:r>
    </w:p>
    <w:p w:rsidR="009E6F41" w:rsidRPr="00193D7F" w:rsidRDefault="009E6F41" w:rsidP="009E6F41">
      <w:pPr>
        <w:spacing w:before="100" w:beforeAutospacing="1" w:after="100" w:afterAutospacing="1"/>
        <w:jc w:val="right"/>
        <w:rPr>
          <w:sz w:val="28"/>
          <w:szCs w:val="28"/>
        </w:rPr>
      </w:pPr>
      <w:r w:rsidRPr="00193D7F">
        <w:rPr>
          <w:sz w:val="28"/>
          <w:szCs w:val="28"/>
        </w:rPr>
        <w:t xml:space="preserve">«Чтобы веселиться чужим весельем и сочувствовать чужому горю, нужно уметь с помощью воображения перенестись в положение другого человека, мысленно встать на его место…» </w:t>
      </w:r>
    </w:p>
    <w:p w:rsidR="009E6F41" w:rsidRPr="00193D7F" w:rsidRDefault="009E6F41" w:rsidP="009E6F41">
      <w:pPr>
        <w:spacing w:before="100" w:beforeAutospacing="1" w:after="100" w:afterAutospacing="1"/>
        <w:jc w:val="right"/>
        <w:rPr>
          <w:sz w:val="28"/>
          <w:szCs w:val="28"/>
        </w:rPr>
      </w:pPr>
      <w:r w:rsidRPr="00193D7F">
        <w:rPr>
          <w:sz w:val="28"/>
          <w:szCs w:val="28"/>
        </w:rPr>
        <w:t> Б.М.Теплов</w:t>
      </w:r>
    </w:p>
    <w:p w:rsidR="009E6F41" w:rsidRPr="00E83E4D" w:rsidRDefault="009E6F41" w:rsidP="008D2C13">
      <w:pPr>
        <w:pStyle w:val="20"/>
        <w:widowControl/>
        <w:rPr>
          <w:rFonts w:ascii="Times New Roman" w:hAnsi="Times New Roman"/>
          <w:snapToGrid/>
          <w:sz w:val="28"/>
          <w:szCs w:val="28"/>
        </w:rPr>
      </w:pPr>
    </w:p>
    <w:p w:rsidR="00130A21" w:rsidRPr="00E83E4D" w:rsidRDefault="00130A21" w:rsidP="00E83E4D">
      <w:pPr>
        <w:jc w:val="both"/>
        <w:rPr>
          <w:b/>
          <w:sz w:val="28"/>
          <w:szCs w:val="28"/>
        </w:rPr>
      </w:pPr>
    </w:p>
    <w:p w:rsidR="00130A21" w:rsidRPr="00E83E4D" w:rsidRDefault="009E6F41" w:rsidP="00193D7F">
      <w:pPr>
        <w:pStyle w:val="3"/>
        <w:spacing w:line="360" w:lineRule="auto"/>
        <w:jc w:val="both"/>
        <w:rPr>
          <w:snapToGrid w:val="0"/>
          <w:szCs w:val="28"/>
        </w:rPr>
      </w:pPr>
      <w:r w:rsidRPr="009E6F41">
        <w:rPr>
          <w:szCs w:val="28"/>
        </w:rPr>
        <w:t xml:space="preserve">Мир детства, внутренний мир ребенка - ключ ко многим волнующим проблемам нашей жизни. Раскрыть заветную дверь в мир детского сознания помогает музыкально-театральная деятельность. Театр связывает детей между собой, детей </w:t>
      </w:r>
      <w:proofErr w:type="gramStart"/>
      <w:r w:rsidRPr="009E6F41">
        <w:rPr>
          <w:szCs w:val="28"/>
        </w:rPr>
        <w:t>со</w:t>
      </w:r>
      <w:proofErr w:type="gramEnd"/>
      <w:r w:rsidRPr="009E6F41">
        <w:rPr>
          <w:szCs w:val="28"/>
        </w:rPr>
        <w:t xml:space="preserve"> взрослыми в единое волшебное целое. И если ребенок начинает доверять вам, верить – значит, можно творить, фантазировать, воображать.</w:t>
      </w:r>
      <w:r>
        <w:rPr>
          <w:snapToGrid w:val="0"/>
          <w:szCs w:val="28"/>
        </w:rPr>
        <w:t xml:space="preserve"> </w:t>
      </w:r>
      <w:r w:rsidR="006C553A" w:rsidRPr="00E83E4D">
        <w:rPr>
          <w:snapToGrid w:val="0"/>
          <w:szCs w:val="28"/>
        </w:rPr>
        <w:t xml:space="preserve">Театр  - один и самых демократичных и доступных видов искусств, он позволяет решить многие проблемы современной педагогики и психологии связанные </w:t>
      </w:r>
      <w:proofErr w:type="gramStart"/>
      <w:r w:rsidR="006C553A" w:rsidRPr="00E83E4D">
        <w:rPr>
          <w:snapToGrid w:val="0"/>
          <w:szCs w:val="28"/>
        </w:rPr>
        <w:t>с</w:t>
      </w:r>
      <w:proofErr w:type="gramEnd"/>
      <w:r w:rsidR="006C553A" w:rsidRPr="00E83E4D">
        <w:rPr>
          <w:snapToGrid w:val="0"/>
          <w:szCs w:val="28"/>
        </w:rPr>
        <w:t>:</w:t>
      </w:r>
    </w:p>
    <w:p w:rsidR="00130A21" w:rsidRPr="00E83E4D" w:rsidRDefault="006C553A" w:rsidP="00193D7F">
      <w:pPr>
        <w:widowControl w:val="0"/>
        <w:spacing w:line="360" w:lineRule="auto"/>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     -   художественным образование и воспитанием детей; </w:t>
      </w:r>
    </w:p>
    <w:p w:rsidR="00130A21" w:rsidRPr="00E83E4D" w:rsidRDefault="006C553A" w:rsidP="00193D7F">
      <w:pPr>
        <w:widowControl w:val="0"/>
        <w:spacing w:line="360" w:lineRule="auto"/>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     -</w:t>
      </w:r>
      <w:r w:rsidRPr="00E83E4D">
        <w:rPr>
          <w:rFonts w:ascii="Times New Roman CYR" w:hAnsi="Times New Roman CYR"/>
          <w:snapToGrid w:val="0"/>
          <w:sz w:val="28"/>
          <w:szCs w:val="28"/>
        </w:rPr>
        <w:tab/>
        <w:t>формированием эстетического вкуса;</w:t>
      </w:r>
    </w:p>
    <w:p w:rsidR="00130A21" w:rsidRPr="00E83E4D" w:rsidRDefault="006C553A" w:rsidP="00193D7F">
      <w:pPr>
        <w:widowControl w:val="0"/>
        <w:tabs>
          <w:tab w:val="left" w:pos="720"/>
        </w:tabs>
        <w:spacing w:line="360" w:lineRule="auto"/>
        <w:ind w:left="720" w:hanging="360"/>
        <w:jc w:val="both"/>
        <w:rPr>
          <w:rFonts w:ascii="Times New Roman CYR" w:hAnsi="Times New Roman CYR"/>
          <w:snapToGrid w:val="0"/>
          <w:sz w:val="28"/>
          <w:szCs w:val="28"/>
        </w:rPr>
      </w:pPr>
      <w:r w:rsidRPr="00E83E4D">
        <w:rPr>
          <w:rFonts w:ascii="Times New Roman CYR" w:hAnsi="Times New Roman CYR"/>
          <w:snapToGrid w:val="0"/>
          <w:sz w:val="28"/>
          <w:szCs w:val="28"/>
        </w:rPr>
        <w:t>-</w:t>
      </w:r>
      <w:r w:rsidRPr="00E83E4D">
        <w:rPr>
          <w:rFonts w:ascii="Times New Roman CYR" w:hAnsi="Times New Roman CYR"/>
          <w:snapToGrid w:val="0"/>
          <w:sz w:val="28"/>
          <w:szCs w:val="28"/>
        </w:rPr>
        <w:tab/>
        <w:t>нравственным воспитанием;</w:t>
      </w:r>
    </w:p>
    <w:p w:rsidR="00130A21" w:rsidRPr="00E83E4D" w:rsidRDefault="006C553A" w:rsidP="00193D7F">
      <w:pPr>
        <w:widowControl w:val="0"/>
        <w:tabs>
          <w:tab w:val="left" w:pos="720"/>
        </w:tabs>
        <w:spacing w:line="360" w:lineRule="auto"/>
        <w:ind w:left="720" w:hanging="360"/>
        <w:jc w:val="both"/>
        <w:rPr>
          <w:rFonts w:ascii="Times New Roman CYR" w:hAnsi="Times New Roman CYR"/>
          <w:snapToGrid w:val="0"/>
          <w:sz w:val="28"/>
          <w:szCs w:val="28"/>
          <w:u w:val="single"/>
        </w:rPr>
      </w:pPr>
      <w:r w:rsidRPr="00E83E4D">
        <w:rPr>
          <w:rFonts w:ascii="Times New Roman CYR" w:hAnsi="Times New Roman CYR"/>
          <w:snapToGrid w:val="0"/>
          <w:sz w:val="28"/>
          <w:szCs w:val="28"/>
        </w:rPr>
        <w:t>-</w:t>
      </w:r>
      <w:r w:rsidRPr="00E83E4D">
        <w:rPr>
          <w:rFonts w:ascii="Times New Roman CYR" w:hAnsi="Times New Roman CYR"/>
          <w:snapToGrid w:val="0"/>
          <w:sz w:val="28"/>
          <w:szCs w:val="28"/>
        </w:rPr>
        <w:tab/>
        <w:t>развитием коммуникативных качеств личности (обучение вербальным и невербальным видам общения);</w:t>
      </w:r>
    </w:p>
    <w:p w:rsidR="00130A21" w:rsidRPr="00E83E4D" w:rsidRDefault="006C553A" w:rsidP="00193D7F">
      <w:pPr>
        <w:widowControl w:val="0"/>
        <w:tabs>
          <w:tab w:val="left" w:pos="720"/>
        </w:tabs>
        <w:spacing w:line="360" w:lineRule="auto"/>
        <w:ind w:left="720" w:hanging="360"/>
        <w:jc w:val="both"/>
        <w:rPr>
          <w:rFonts w:ascii="Times New Roman CYR" w:hAnsi="Times New Roman CYR"/>
          <w:snapToGrid w:val="0"/>
          <w:sz w:val="28"/>
          <w:szCs w:val="28"/>
        </w:rPr>
      </w:pPr>
      <w:r w:rsidRPr="00E83E4D">
        <w:rPr>
          <w:rFonts w:ascii="Times New Roman CYR" w:hAnsi="Times New Roman CYR"/>
          <w:snapToGrid w:val="0"/>
          <w:sz w:val="28"/>
          <w:szCs w:val="28"/>
        </w:rPr>
        <w:t>-</w:t>
      </w:r>
      <w:r w:rsidRPr="00E83E4D">
        <w:rPr>
          <w:rFonts w:ascii="Times New Roman CYR" w:hAnsi="Times New Roman CYR"/>
          <w:snapToGrid w:val="0"/>
          <w:sz w:val="28"/>
          <w:szCs w:val="28"/>
        </w:rPr>
        <w:tab/>
        <w:t>воспитываем воли, развитием памяти, воображения, инициативности, речи (диалога и монолога);</w:t>
      </w:r>
    </w:p>
    <w:p w:rsidR="00130A21" w:rsidRPr="00E83E4D" w:rsidRDefault="006C553A" w:rsidP="00193D7F">
      <w:pPr>
        <w:widowControl w:val="0"/>
        <w:spacing w:line="360" w:lineRule="auto"/>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     -</w:t>
      </w:r>
      <w:r w:rsidRPr="00E83E4D">
        <w:rPr>
          <w:rFonts w:ascii="Times New Roman CYR" w:hAnsi="Times New Roman CYR"/>
          <w:snapToGrid w:val="0"/>
          <w:sz w:val="28"/>
          <w:szCs w:val="28"/>
        </w:rPr>
        <w:tab/>
        <w:t>созданием положительного эмоционального настроя.</w:t>
      </w:r>
    </w:p>
    <w:p w:rsidR="009E6F41" w:rsidRDefault="009E6F41" w:rsidP="00193D7F">
      <w:pPr>
        <w:widowControl w:val="0"/>
        <w:spacing w:line="360" w:lineRule="auto"/>
        <w:jc w:val="both"/>
        <w:rPr>
          <w:rFonts w:ascii="Times New Roman CYR" w:hAnsi="Times New Roman CYR"/>
          <w:snapToGrid w:val="0"/>
          <w:sz w:val="28"/>
          <w:szCs w:val="28"/>
        </w:rPr>
      </w:pPr>
      <w:r>
        <w:rPr>
          <w:rFonts w:ascii="Times New Roman CYR" w:hAnsi="Times New Roman CYR"/>
          <w:snapToGrid w:val="0"/>
          <w:sz w:val="28"/>
          <w:szCs w:val="28"/>
        </w:rPr>
        <w:t xml:space="preserve">    </w:t>
      </w:r>
      <w:r w:rsidR="006C553A" w:rsidRPr="00E83E4D">
        <w:rPr>
          <w:rFonts w:ascii="Times New Roman CYR" w:hAnsi="Times New Roman CYR"/>
          <w:snapToGrid w:val="0"/>
          <w:sz w:val="28"/>
          <w:szCs w:val="28"/>
        </w:rPr>
        <w:t xml:space="preserve"> Главное, театр раскрывает духовный  и творческий потенциал ребёнка и даёт реальную возможность адаптироваться ему в социальной среде. </w:t>
      </w:r>
      <w:r>
        <w:rPr>
          <w:rFonts w:ascii="Times New Roman CYR" w:hAnsi="Times New Roman CYR"/>
          <w:snapToGrid w:val="0"/>
          <w:sz w:val="28"/>
          <w:szCs w:val="28"/>
        </w:rPr>
        <w:t xml:space="preserve">     </w:t>
      </w:r>
    </w:p>
    <w:p w:rsidR="008D2C13" w:rsidRPr="009F6294" w:rsidRDefault="009E6F41" w:rsidP="00193D7F">
      <w:pPr>
        <w:widowControl w:val="0"/>
        <w:spacing w:line="360" w:lineRule="auto"/>
        <w:jc w:val="both"/>
        <w:rPr>
          <w:sz w:val="28"/>
          <w:szCs w:val="28"/>
        </w:rPr>
      </w:pPr>
      <w:r>
        <w:rPr>
          <w:rFonts w:ascii="Times New Roman CYR" w:hAnsi="Times New Roman CYR"/>
          <w:snapToGrid w:val="0"/>
          <w:sz w:val="28"/>
          <w:szCs w:val="28"/>
        </w:rPr>
        <w:t xml:space="preserve">  </w:t>
      </w:r>
      <w:r w:rsidR="006C553A" w:rsidRPr="00E83E4D">
        <w:rPr>
          <w:rFonts w:ascii="Times New Roman CYR" w:hAnsi="Times New Roman CYR"/>
          <w:snapToGrid w:val="0"/>
          <w:sz w:val="28"/>
          <w:szCs w:val="28"/>
        </w:rPr>
        <w:t xml:space="preserve">Театрализованная деятельность является источником развития чувств, глубоких переживаний  и открытий ребёнка, приобщает его к духовным ценностям, благодаря тому, что каждое литературное произведение или сказка для детей всегда имеют нравственную направленность. Через сказку  ребёнок познаёт мир  умом и сердцем. Любимые герои становятся образцами для подражания и отождествления. Принимая на себя роль, ребёнок имеет возможность решать проблемные ситуации опосредованно от лица какого-либо </w:t>
      </w:r>
      <w:r w:rsidR="006C553A" w:rsidRPr="00E83E4D">
        <w:rPr>
          <w:rFonts w:ascii="Times New Roman CYR" w:hAnsi="Times New Roman CYR"/>
          <w:snapToGrid w:val="0"/>
          <w:sz w:val="28"/>
          <w:szCs w:val="28"/>
        </w:rPr>
        <w:lastRenderedPageBreak/>
        <w:t>персонажа. Это помогает преодолевать робость, неуверенность  в себе, застенчивость.</w:t>
      </w:r>
      <w:r w:rsidR="008D2C13" w:rsidRPr="008D2C13">
        <w:t xml:space="preserve"> </w:t>
      </w:r>
      <w:proofErr w:type="gramStart"/>
      <w:r w:rsidR="008D2C13" w:rsidRPr="009E6F41">
        <w:rPr>
          <w:rStyle w:val="c1"/>
          <w:sz w:val="28"/>
          <w:szCs w:val="28"/>
        </w:rPr>
        <w:t>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w:t>
      </w:r>
      <w:proofErr w:type="gramEnd"/>
      <w:r w:rsidR="008D2C13" w:rsidRPr="009E6F41">
        <w:rPr>
          <w:rStyle w:val="c1"/>
          <w:sz w:val="28"/>
          <w:szCs w:val="28"/>
        </w:rPr>
        <w:t xml:space="preserve"> </w:t>
      </w:r>
      <w:r>
        <w:rPr>
          <w:rStyle w:val="c1"/>
          <w:sz w:val="28"/>
          <w:szCs w:val="28"/>
        </w:rPr>
        <w:t xml:space="preserve"> </w:t>
      </w:r>
      <w:r w:rsidR="008D2C13" w:rsidRPr="009E6F41">
        <w:rPr>
          <w:rStyle w:val="c1"/>
          <w:sz w:val="28"/>
          <w:szCs w:val="28"/>
        </w:rPr>
        <w:t xml:space="preserve">Для развития выразительной стороны речи необходимо создание таких условий, которых каждый ребёнок мог бы проявить свои эмоции, чувства, желания и взгляды, причём </w:t>
      </w:r>
      <w:proofErr w:type="gramStart"/>
      <w:r w:rsidR="008D2C13" w:rsidRPr="009E6F41">
        <w:rPr>
          <w:rStyle w:val="c1"/>
          <w:sz w:val="28"/>
          <w:szCs w:val="28"/>
        </w:rPr>
        <w:t>не</w:t>
      </w:r>
      <w:proofErr w:type="gramEnd"/>
      <w:r w:rsidR="008D2C13" w:rsidRPr="009E6F41">
        <w:rPr>
          <w:rStyle w:val="c1"/>
          <w:sz w:val="28"/>
          <w:szCs w:val="28"/>
        </w:rPr>
        <w:t xml:space="preserve"> только в обычном разговоре, но и публично не стесняясь присутствия посторонних слушателей. В этом огромную помощь могут оказать театрализованные игры. </w:t>
      </w:r>
      <w:r w:rsidR="009F6294" w:rsidRPr="009F6294">
        <w:rPr>
          <w:sz w:val="28"/>
          <w:szCs w:val="28"/>
        </w:rPr>
        <w:t>В музыкальном театре у детей формируются</w:t>
      </w:r>
      <w:proofErr w:type="gramStart"/>
      <w:r w:rsidR="009F6294" w:rsidRPr="009F6294">
        <w:rPr>
          <w:sz w:val="28"/>
          <w:szCs w:val="28"/>
        </w:rPr>
        <w:t xml:space="preserve"> :</w:t>
      </w:r>
      <w:proofErr w:type="gramEnd"/>
      <w:r w:rsidR="009F6294" w:rsidRPr="009F6294">
        <w:rPr>
          <w:sz w:val="28"/>
          <w:szCs w:val="28"/>
        </w:rPr>
        <w:t xml:space="preserve"> умения и навыки общения, смелость публичного выступления, готовность в любую минуту выйти на сцену и продемонстрировать свое умение сосредоточить внимание на поставленной задаче; расширяется кругозор. Программа в комплексе призвана содействовать формированию физически – здоровых, красивых, </w:t>
      </w:r>
      <w:proofErr w:type="spellStart"/>
      <w:r w:rsidR="009F6294" w:rsidRPr="009F6294">
        <w:rPr>
          <w:sz w:val="28"/>
          <w:szCs w:val="28"/>
        </w:rPr>
        <w:t>незакомплексованных</w:t>
      </w:r>
      <w:proofErr w:type="spellEnd"/>
      <w:r w:rsidR="009F6294" w:rsidRPr="009F6294">
        <w:rPr>
          <w:sz w:val="28"/>
          <w:szCs w:val="28"/>
        </w:rPr>
        <w:t xml:space="preserve"> детей, умеющих правильно и четко говорить, красиво двигаться, понимать литературные и музыкальные произведения, уметь танцевать и петь. Ребенок становится </w:t>
      </w:r>
      <w:proofErr w:type="spellStart"/>
      <w:r w:rsidR="009F6294" w:rsidRPr="009F6294">
        <w:rPr>
          <w:sz w:val="28"/>
          <w:szCs w:val="28"/>
        </w:rPr>
        <w:t>контактнее</w:t>
      </w:r>
      <w:proofErr w:type="spellEnd"/>
      <w:r w:rsidR="009F6294" w:rsidRPr="009F6294">
        <w:rPr>
          <w:sz w:val="28"/>
          <w:szCs w:val="28"/>
        </w:rPr>
        <w:t xml:space="preserve">, учится четко формулировать свои мысли и излагать их публично, тоньше чувствовать и познавать окружающий мир. Занятия в театре необычные, проводить их нужно эмоционально и увлекательно. От педагогов требуется хорошее </w:t>
      </w:r>
      <w:proofErr w:type="gramStart"/>
      <w:r w:rsidR="009F6294" w:rsidRPr="009F6294">
        <w:rPr>
          <w:sz w:val="28"/>
          <w:szCs w:val="28"/>
        </w:rPr>
        <w:t>настроение</w:t>
      </w:r>
      <w:proofErr w:type="gramEnd"/>
      <w:r w:rsidR="009F6294" w:rsidRPr="009F6294">
        <w:rPr>
          <w:sz w:val="28"/>
          <w:szCs w:val="28"/>
        </w:rPr>
        <w:t xml:space="preserve"> и доброжелательность Занятия в музыкальном театре способствуют приобретению у воспитанников доброты, смелости, дружелюбия, товарищества, добродушия, веры, правдивости, честности. Программа театра основана на « механизме» сотрудничества, сотворчества и содружества педагогов, детей и их родителей. Различные  формы игровой деятельности позволяют педагогам и детям почувствовать себя в различных ролях и сделать смысл вещей наиболее явным.</w:t>
      </w:r>
      <w:r w:rsidR="009F6294">
        <w:rPr>
          <w:sz w:val="28"/>
          <w:szCs w:val="28"/>
        </w:rPr>
        <w:t xml:space="preserve"> </w:t>
      </w:r>
      <w:r w:rsidR="008D2C13" w:rsidRPr="009E6F41">
        <w:rPr>
          <w:rStyle w:val="c1"/>
          <w:sz w:val="28"/>
          <w:szCs w:val="28"/>
        </w:rPr>
        <w:t xml:space="preserve">Воспитательные возможности театральной деятельности широки. Участвуя в ней, дети знакомятся с окружающим миром во всём его многообразии через образы, краски, звуки, а </w:t>
      </w:r>
      <w:proofErr w:type="gramStart"/>
      <w:r w:rsidR="008D2C13" w:rsidRPr="009E6F41">
        <w:rPr>
          <w:rStyle w:val="c1"/>
          <w:sz w:val="28"/>
          <w:szCs w:val="28"/>
        </w:rPr>
        <w:t>умело</w:t>
      </w:r>
      <w:proofErr w:type="gramEnd"/>
      <w:r w:rsidR="008D2C13" w:rsidRPr="009E6F41">
        <w:rPr>
          <w:rStyle w:val="c1"/>
          <w:sz w:val="28"/>
          <w:szCs w:val="28"/>
        </w:rPr>
        <w:t xml:space="preserve"> поставленные вопросы заставляют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w:t>
      </w:r>
      <w:r w:rsidR="008D2C13" w:rsidRPr="009E6F41">
        <w:rPr>
          <w:rStyle w:val="c1"/>
          <w:sz w:val="28"/>
          <w:szCs w:val="28"/>
        </w:rPr>
        <w:lastRenderedPageBreak/>
        <w:t xml:space="preserve">строй. </w:t>
      </w:r>
      <w:r w:rsidR="009F6294">
        <w:rPr>
          <w:rStyle w:val="c1"/>
          <w:sz w:val="28"/>
          <w:szCs w:val="28"/>
        </w:rPr>
        <w:t xml:space="preserve"> </w:t>
      </w:r>
      <w:proofErr w:type="gramStart"/>
      <w:r w:rsidR="008D2C13" w:rsidRPr="009E6F41">
        <w:rPr>
          <w:rStyle w:val="c1"/>
          <w:sz w:val="28"/>
          <w:szCs w:val="28"/>
        </w:rPr>
        <w:t>Театральные игры развивают эмоциональную сферу ребёнка, позволяют формировать социально-нравственную направленность (дружба, доброта, честность, смелость и др., раскрепощают.</w:t>
      </w:r>
      <w:proofErr w:type="gramEnd"/>
      <w:r w:rsidR="008D2C13" w:rsidRPr="009E6F41">
        <w:rPr>
          <w:rStyle w:val="c1"/>
          <w:sz w:val="28"/>
          <w:szCs w:val="28"/>
        </w:rPr>
        <w:t xml:space="preserve">  Таким образом, театральная деятельность помогает всесторонне развивать ребёнка. </w:t>
      </w:r>
    </w:p>
    <w:p w:rsidR="00130A21" w:rsidRPr="00E83E4D" w:rsidRDefault="00130A21" w:rsidP="00193D7F">
      <w:pPr>
        <w:widowControl w:val="0"/>
        <w:spacing w:line="360" w:lineRule="auto"/>
        <w:jc w:val="both"/>
        <w:rPr>
          <w:rFonts w:ascii="Times New Roman CYR" w:hAnsi="Times New Roman CYR"/>
          <w:snapToGrid w:val="0"/>
          <w:sz w:val="28"/>
          <w:szCs w:val="28"/>
        </w:rPr>
      </w:pPr>
    </w:p>
    <w:p w:rsidR="004D1F37" w:rsidRDefault="006C553A" w:rsidP="00E83E4D">
      <w:pPr>
        <w:widowControl w:val="0"/>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           </w:t>
      </w: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4D1F37" w:rsidRDefault="004D1F37" w:rsidP="00E83E4D">
      <w:pPr>
        <w:widowControl w:val="0"/>
        <w:jc w:val="both"/>
        <w:rPr>
          <w:rFonts w:ascii="Times New Roman CYR" w:hAnsi="Times New Roman CYR"/>
          <w:snapToGrid w:val="0"/>
          <w:sz w:val="28"/>
          <w:szCs w:val="28"/>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193D7F" w:rsidRDefault="00193D7F" w:rsidP="004D1F37">
      <w:pPr>
        <w:widowControl w:val="0"/>
        <w:jc w:val="center"/>
        <w:rPr>
          <w:b/>
          <w:sz w:val="36"/>
          <w:szCs w:val="36"/>
        </w:rPr>
      </w:pPr>
    </w:p>
    <w:p w:rsidR="004D1F37" w:rsidRPr="00953E19" w:rsidRDefault="004D1F37" w:rsidP="00953E19">
      <w:pPr>
        <w:pStyle w:val="a6"/>
        <w:widowControl w:val="0"/>
        <w:numPr>
          <w:ilvl w:val="0"/>
          <w:numId w:val="9"/>
        </w:numPr>
        <w:spacing w:line="360" w:lineRule="auto"/>
        <w:jc w:val="center"/>
        <w:rPr>
          <w:rFonts w:ascii="Times New Roman CYR" w:hAnsi="Times New Roman CYR"/>
          <w:b/>
          <w:snapToGrid w:val="0"/>
          <w:sz w:val="36"/>
          <w:szCs w:val="36"/>
          <w:u w:val="single"/>
        </w:rPr>
      </w:pPr>
      <w:r w:rsidRPr="00953E19">
        <w:rPr>
          <w:b/>
          <w:sz w:val="36"/>
          <w:szCs w:val="36"/>
        </w:rPr>
        <w:lastRenderedPageBreak/>
        <w:t>Цель и задачи программы, её роль в образовательном процессе.</w:t>
      </w:r>
    </w:p>
    <w:p w:rsidR="00130A21" w:rsidRPr="00E83E4D" w:rsidRDefault="006C553A" w:rsidP="00193D7F">
      <w:pPr>
        <w:widowControl w:val="0"/>
        <w:spacing w:line="360" w:lineRule="auto"/>
        <w:jc w:val="both"/>
        <w:rPr>
          <w:rFonts w:ascii="Times New Roman CYR" w:hAnsi="Times New Roman CYR"/>
          <w:snapToGrid w:val="0"/>
          <w:sz w:val="28"/>
          <w:szCs w:val="28"/>
        </w:rPr>
      </w:pPr>
      <w:r w:rsidRPr="009F6294">
        <w:rPr>
          <w:rFonts w:ascii="Times New Roman CYR" w:hAnsi="Times New Roman CYR"/>
          <w:b/>
          <w:snapToGrid w:val="0"/>
          <w:sz w:val="28"/>
          <w:szCs w:val="28"/>
        </w:rPr>
        <w:t>Целью</w:t>
      </w:r>
      <w:r w:rsidRPr="00E83E4D">
        <w:rPr>
          <w:rFonts w:ascii="Times New Roman CYR" w:hAnsi="Times New Roman CYR"/>
          <w:snapToGrid w:val="0"/>
          <w:sz w:val="28"/>
          <w:szCs w:val="28"/>
        </w:rPr>
        <w:t xml:space="preserve">  программы  является развитие сценического творчества детей средствами театрализованных игр и игр - представлений. </w:t>
      </w:r>
    </w:p>
    <w:p w:rsidR="00130A21" w:rsidRPr="00E83E4D" w:rsidRDefault="006C553A" w:rsidP="00193D7F">
      <w:pPr>
        <w:widowControl w:val="0"/>
        <w:spacing w:line="360" w:lineRule="auto"/>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            Для решения этой цели в старшем возрасте </w:t>
      </w:r>
      <w:r w:rsidR="00E83E4D">
        <w:rPr>
          <w:rFonts w:ascii="Times New Roman CYR" w:hAnsi="Times New Roman CYR"/>
          <w:snapToGrid w:val="0"/>
          <w:sz w:val="28"/>
          <w:szCs w:val="28"/>
        </w:rPr>
        <w:t xml:space="preserve">мы </w:t>
      </w:r>
      <w:r w:rsidRPr="00E83E4D">
        <w:rPr>
          <w:rFonts w:ascii="Times New Roman CYR" w:hAnsi="Times New Roman CYR"/>
          <w:snapToGrid w:val="0"/>
          <w:sz w:val="28"/>
          <w:szCs w:val="28"/>
        </w:rPr>
        <w:t xml:space="preserve">совершенствуем художественно-образные исполнительские умения, развиваем самостоятельность в передаче образа, выразительность речевых и пантомимических действий. </w:t>
      </w:r>
    </w:p>
    <w:p w:rsidR="00130A21" w:rsidRPr="00725AF9" w:rsidRDefault="006C553A" w:rsidP="00725AF9">
      <w:pPr>
        <w:widowControl w:val="0"/>
        <w:spacing w:line="360" w:lineRule="auto"/>
        <w:jc w:val="center"/>
        <w:rPr>
          <w:rFonts w:ascii="Times New Roman CYR" w:hAnsi="Times New Roman CYR"/>
          <w:snapToGrid w:val="0"/>
          <w:sz w:val="32"/>
          <w:szCs w:val="32"/>
        </w:rPr>
      </w:pPr>
      <w:r w:rsidRPr="00725AF9">
        <w:rPr>
          <w:rFonts w:ascii="Times New Roman CYR" w:hAnsi="Times New Roman CYR"/>
          <w:b/>
          <w:snapToGrid w:val="0"/>
          <w:sz w:val="32"/>
          <w:szCs w:val="32"/>
        </w:rPr>
        <w:t>Задачи</w:t>
      </w:r>
      <w:r w:rsidR="00725AF9" w:rsidRPr="00725AF9">
        <w:rPr>
          <w:rFonts w:ascii="Times New Roman CYR" w:hAnsi="Times New Roman CYR"/>
          <w:b/>
          <w:snapToGrid w:val="0"/>
          <w:sz w:val="32"/>
          <w:szCs w:val="32"/>
        </w:rPr>
        <w:t xml:space="preserve"> программы</w:t>
      </w:r>
      <w:r w:rsidRPr="00725AF9">
        <w:rPr>
          <w:rFonts w:ascii="Times New Roman CYR" w:hAnsi="Times New Roman CYR"/>
          <w:snapToGrid w:val="0"/>
          <w:sz w:val="32"/>
          <w:szCs w:val="32"/>
        </w:rPr>
        <w:t>:</w:t>
      </w:r>
    </w:p>
    <w:p w:rsidR="00725AF9" w:rsidRPr="00725AF9" w:rsidRDefault="00725AF9" w:rsidP="00725AF9">
      <w:pPr>
        <w:widowControl w:val="0"/>
        <w:spacing w:line="360" w:lineRule="auto"/>
        <w:jc w:val="both"/>
        <w:rPr>
          <w:rFonts w:ascii="Times New Roman CYR" w:hAnsi="Times New Roman CYR"/>
          <w:snapToGrid w:val="0"/>
          <w:sz w:val="28"/>
          <w:szCs w:val="28"/>
        </w:rPr>
      </w:pPr>
      <w:r>
        <w:rPr>
          <w:rFonts w:ascii="Times New Roman CYR" w:hAnsi="Times New Roman CYR"/>
          <w:snapToGrid w:val="0"/>
          <w:sz w:val="28"/>
          <w:szCs w:val="28"/>
        </w:rPr>
        <w:t xml:space="preserve"> </w:t>
      </w:r>
      <w:r w:rsidRPr="00725AF9">
        <w:rPr>
          <w:i/>
          <w:iCs/>
          <w:sz w:val="28"/>
          <w:szCs w:val="28"/>
        </w:rPr>
        <w:t>Образовательные:</w:t>
      </w:r>
    </w:p>
    <w:p w:rsidR="00725AF9" w:rsidRPr="00725AF9" w:rsidRDefault="00725AF9" w:rsidP="00725AF9">
      <w:pPr>
        <w:spacing w:before="100" w:beforeAutospacing="1" w:after="100" w:afterAutospacing="1" w:line="360" w:lineRule="auto"/>
        <w:jc w:val="both"/>
        <w:rPr>
          <w:sz w:val="28"/>
          <w:szCs w:val="28"/>
        </w:rPr>
      </w:pPr>
      <w:r w:rsidRPr="00725AF9">
        <w:rPr>
          <w:sz w:val="28"/>
          <w:szCs w:val="28"/>
        </w:rPr>
        <w:t>- развитие познавательных интересов дошкольников через приобщение  к театральному искусству, освоение базовых знаний о театре;</w:t>
      </w:r>
      <w:r w:rsidRPr="00725AF9">
        <w:rPr>
          <w:sz w:val="28"/>
          <w:szCs w:val="28"/>
        </w:rPr>
        <w:br/>
        <w:t>- изучение детьми различных видов театра (согласно этапам, заявленным в программе) и их применение в театрально-игровой деятельности;</w:t>
      </w:r>
      <w:r w:rsidRPr="00725AF9">
        <w:rPr>
          <w:sz w:val="28"/>
          <w:szCs w:val="28"/>
        </w:rPr>
        <w:br/>
        <w:t>- формирование элементарных представлений об актерском мастерстве и роли средств актерской выразительности в нем (интонация, мимика, жесты).</w:t>
      </w:r>
    </w:p>
    <w:p w:rsidR="00725AF9" w:rsidRPr="00725AF9" w:rsidRDefault="00725AF9" w:rsidP="00725AF9">
      <w:pPr>
        <w:spacing w:before="100" w:beforeAutospacing="1" w:after="100" w:afterAutospacing="1" w:line="360" w:lineRule="auto"/>
        <w:rPr>
          <w:sz w:val="28"/>
          <w:szCs w:val="28"/>
        </w:rPr>
      </w:pPr>
      <w:r w:rsidRPr="00725AF9">
        <w:rPr>
          <w:i/>
          <w:iCs/>
          <w:sz w:val="28"/>
          <w:szCs w:val="28"/>
        </w:rPr>
        <w:t>Воспитательные:</w:t>
      </w:r>
    </w:p>
    <w:p w:rsidR="00725AF9" w:rsidRPr="00725AF9" w:rsidRDefault="00725AF9" w:rsidP="00725AF9">
      <w:pPr>
        <w:spacing w:before="100" w:beforeAutospacing="1" w:after="100" w:afterAutospacing="1" w:line="360" w:lineRule="auto"/>
        <w:jc w:val="both"/>
        <w:rPr>
          <w:sz w:val="28"/>
          <w:szCs w:val="28"/>
        </w:rPr>
      </w:pPr>
      <w:r w:rsidRPr="00725AF9">
        <w:rPr>
          <w:sz w:val="28"/>
          <w:szCs w:val="28"/>
        </w:rPr>
        <w:t>- формирование интеллектуальной культуры дошкольников в процессе обогащения знаниями, повышающими общую культуру детей;</w:t>
      </w:r>
      <w:r w:rsidRPr="00725AF9">
        <w:rPr>
          <w:sz w:val="28"/>
          <w:szCs w:val="28"/>
        </w:rPr>
        <w:br/>
        <w:t>- мотивирование и стимулирование использования полученных в регламентированной деятельности знаний, умений и навыков в самостоятельных театрализованных играх: самостоятельный выбор сказки, стихотворения, песни для постановки; подготовка необходимых атрибутов и декораций к разыгрываемому спектаклю; распределение ролей и обязанностей.</w:t>
      </w:r>
    </w:p>
    <w:p w:rsidR="00725AF9" w:rsidRPr="00725AF9" w:rsidRDefault="00725AF9" w:rsidP="00725AF9">
      <w:pPr>
        <w:spacing w:before="100" w:beforeAutospacing="1" w:after="100" w:afterAutospacing="1" w:line="360" w:lineRule="auto"/>
        <w:rPr>
          <w:sz w:val="28"/>
          <w:szCs w:val="28"/>
        </w:rPr>
      </w:pPr>
      <w:r w:rsidRPr="00725AF9">
        <w:rPr>
          <w:i/>
          <w:iCs/>
          <w:sz w:val="28"/>
          <w:szCs w:val="28"/>
        </w:rPr>
        <w:t>Развивающие:</w:t>
      </w:r>
    </w:p>
    <w:p w:rsidR="00725AF9" w:rsidRDefault="00725AF9" w:rsidP="00725AF9">
      <w:pPr>
        <w:pStyle w:val="a5"/>
        <w:spacing w:line="360" w:lineRule="auto"/>
        <w:rPr>
          <w:sz w:val="28"/>
          <w:szCs w:val="28"/>
        </w:rPr>
      </w:pPr>
      <w:proofErr w:type="gramStart"/>
      <w:r w:rsidRPr="00725AF9">
        <w:rPr>
          <w:sz w:val="28"/>
          <w:szCs w:val="28"/>
        </w:rPr>
        <w:t>- развитие умений и навыков актерского мастерства через переживание и воплощение изображаемого персонажа, передачу образа, активизация навыков социального поведения в заданных условиях;</w:t>
      </w:r>
      <w:r w:rsidRPr="00725AF9">
        <w:rPr>
          <w:sz w:val="28"/>
          <w:szCs w:val="28"/>
        </w:rPr>
        <w:br/>
      </w:r>
      <w:r w:rsidRPr="00725AF9">
        <w:rPr>
          <w:sz w:val="28"/>
          <w:szCs w:val="28"/>
        </w:rPr>
        <w:lastRenderedPageBreak/>
        <w:t>- развитие активных коммуникативных навыков у детей: публичное изложение собственных мыслей, четкое, правильное, выразительное</w:t>
      </w:r>
      <w:r>
        <w:rPr>
          <w:sz w:val="28"/>
          <w:szCs w:val="28"/>
        </w:rPr>
        <w:t xml:space="preserve"> говорение, грамотное </w:t>
      </w:r>
      <w:r w:rsidRPr="00725AF9">
        <w:rPr>
          <w:sz w:val="28"/>
          <w:szCs w:val="28"/>
        </w:rPr>
        <w:t>построение диалогов и монологов;</w:t>
      </w:r>
      <w:r w:rsidRPr="00725AF9">
        <w:br/>
      </w:r>
      <w:r w:rsidRPr="00725AF9">
        <w:rPr>
          <w:sz w:val="28"/>
          <w:szCs w:val="28"/>
        </w:rPr>
        <w:t>- умение управлять своим телом и голосом, уверенно чувствовать себя на публике, реализация творческих сил и духовных потребностей у детей.</w:t>
      </w:r>
      <w:proofErr w:type="gramEnd"/>
    </w:p>
    <w:p w:rsidR="00725AF9" w:rsidRPr="00953E19" w:rsidRDefault="00725AF9" w:rsidP="00953E19">
      <w:pPr>
        <w:widowControl w:val="0"/>
        <w:spacing w:line="360" w:lineRule="auto"/>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Занятия по театрализованной деятельности проводятся в занимательной игровой форме один раз в неделю во второй половине дня </w:t>
      </w:r>
      <w:r>
        <w:rPr>
          <w:rFonts w:ascii="Times New Roman CYR" w:hAnsi="Times New Roman CYR"/>
          <w:snapToGrid w:val="0"/>
          <w:sz w:val="28"/>
          <w:szCs w:val="28"/>
        </w:rPr>
        <w:t xml:space="preserve">по </w:t>
      </w:r>
      <w:r w:rsidRPr="00E83E4D">
        <w:rPr>
          <w:rFonts w:ascii="Times New Roman CYR" w:hAnsi="Times New Roman CYR"/>
          <w:snapToGrid w:val="0"/>
          <w:sz w:val="28"/>
          <w:szCs w:val="28"/>
        </w:rPr>
        <w:t>30 минут с детьми старшего возраста.</w:t>
      </w:r>
    </w:p>
    <w:p w:rsidR="00725AF9" w:rsidRPr="00725AF9" w:rsidRDefault="00725AF9" w:rsidP="00725AF9">
      <w:pPr>
        <w:spacing w:before="100" w:beforeAutospacing="1" w:after="100" w:afterAutospacing="1"/>
        <w:jc w:val="center"/>
        <w:rPr>
          <w:sz w:val="32"/>
          <w:szCs w:val="32"/>
        </w:rPr>
      </w:pPr>
      <w:r w:rsidRPr="00725AF9">
        <w:rPr>
          <w:b/>
          <w:bCs/>
          <w:sz w:val="32"/>
          <w:szCs w:val="32"/>
        </w:rPr>
        <w:t>Отличительные особенности программы:</w:t>
      </w:r>
    </w:p>
    <w:p w:rsidR="00725AF9" w:rsidRPr="00725AF9" w:rsidRDefault="00725AF9" w:rsidP="00725AF9">
      <w:pPr>
        <w:spacing w:before="100" w:beforeAutospacing="1" w:after="100" w:afterAutospacing="1" w:line="360" w:lineRule="auto"/>
        <w:jc w:val="both"/>
        <w:rPr>
          <w:sz w:val="28"/>
          <w:szCs w:val="28"/>
        </w:rPr>
      </w:pPr>
      <w:r w:rsidRPr="00725AF9">
        <w:rPr>
          <w:sz w:val="28"/>
          <w:szCs w:val="28"/>
        </w:rPr>
        <w:t>1. Программа разработана с учетом регионального компонента.</w:t>
      </w:r>
      <w:r w:rsidRPr="00725AF9">
        <w:rPr>
          <w:sz w:val="28"/>
          <w:szCs w:val="28"/>
        </w:rPr>
        <w:br/>
        <w:t>2. Программа направлена на формирование у ребенка знаний об общепринятых человеком нормах поведения, на формирование и моделирование навыков социального поведения и эмоционального реагирования в заданных условиях.</w:t>
      </w:r>
      <w:r w:rsidRPr="00725AF9">
        <w:rPr>
          <w:sz w:val="28"/>
          <w:szCs w:val="28"/>
        </w:rPr>
        <w:br/>
        <w:t>3. Содержание данной программы охватывает широкий круг деятельности детей дошкольного возраста, с учетом учебного плана МДОБУ. Он позволяет уже на этом этапе дошкольного детства сформировать у детей целостного представления об эстетике окружающего нас мира.</w:t>
      </w:r>
      <w:r w:rsidRPr="00725AF9">
        <w:rPr>
          <w:sz w:val="28"/>
          <w:szCs w:val="28"/>
        </w:rPr>
        <w:br/>
        <w:t xml:space="preserve">4. </w:t>
      </w:r>
      <w:proofErr w:type="spellStart"/>
      <w:r w:rsidRPr="00725AF9">
        <w:rPr>
          <w:sz w:val="28"/>
          <w:szCs w:val="28"/>
        </w:rPr>
        <w:t>Поэтапность</w:t>
      </w:r>
      <w:proofErr w:type="spellEnd"/>
      <w:r w:rsidRPr="00725AF9">
        <w:rPr>
          <w:sz w:val="28"/>
          <w:szCs w:val="28"/>
        </w:rPr>
        <w:t xml:space="preserve"> обогащения знаний и развития психических познавательных процессов ребенка; обогащение содержания жизнедеятельности детей в ДОУ и самостоятельных игр  дошкольников.</w:t>
      </w:r>
    </w:p>
    <w:p w:rsidR="00725AF9" w:rsidRDefault="00725AF9" w:rsidP="00193D7F">
      <w:pPr>
        <w:widowControl w:val="0"/>
        <w:spacing w:line="360" w:lineRule="auto"/>
        <w:jc w:val="both"/>
        <w:rPr>
          <w:rFonts w:ascii="Times New Roman CYR" w:hAnsi="Times New Roman CYR"/>
          <w:snapToGrid w:val="0"/>
          <w:sz w:val="28"/>
          <w:szCs w:val="28"/>
        </w:rPr>
      </w:pPr>
    </w:p>
    <w:p w:rsidR="009F6294" w:rsidRDefault="009F6294" w:rsidP="00193D7F">
      <w:pPr>
        <w:widowControl w:val="0"/>
        <w:spacing w:line="360" w:lineRule="auto"/>
        <w:jc w:val="both"/>
        <w:rPr>
          <w:rFonts w:ascii="Times New Roman CYR" w:hAnsi="Times New Roman CYR"/>
          <w:snapToGrid w:val="0"/>
          <w:sz w:val="28"/>
          <w:szCs w:val="28"/>
        </w:rPr>
      </w:pPr>
    </w:p>
    <w:p w:rsidR="009F6294" w:rsidRDefault="009F6294" w:rsidP="00193D7F">
      <w:pPr>
        <w:widowControl w:val="0"/>
        <w:spacing w:line="360" w:lineRule="auto"/>
        <w:jc w:val="both"/>
        <w:rPr>
          <w:rFonts w:ascii="Times New Roman CYR" w:hAnsi="Times New Roman CYR"/>
          <w:snapToGrid w:val="0"/>
          <w:sz w:val="28"/>
          <w:szCs w:val="28"/>
        </w:rPr>
      </w:pPr>
    </w:p>
    <w:p w:rsidR="009F6294" w:rsidRDefault="009F6294" w:rsidP="00193D7F">
      <w:pPr>
        <w:widowControl w:val="0"/>
        <w:spacing w:line="360" w:lineRule="auto"/>
        <w:jc w:val="both"/>
        <w:rPr>
          <w:rFonts w:ascii="Times New Roman CYR" w:hAnsi="Times New Roman CYR"/>
          <w:snapToGrid w:val="0"/>
          <w:sz w:val="28"/>
          <w:szCs w:val="28"/>
        </w:rPr>
      </w:pPr>
    </w:p>
    <w:p w:rsidR="009F6294" w:rsidRDefault="009F6294" w:rsidP="00E83E4D">
      <w:pPr>
        <w:widowControl w:val="0"/>
        <w:jc w:val="both"/>
        <w:rPr>
          <w:rFonts w:ascii="Times New Roman CYR" w:hAnsi="Times New Roman CYR"/>
          <w:snapToGrid w:val="0"/>
          <w:sz w:val="28"/>
          <w:szCs w:val="28"/>
        </w:rPr>
      </w:pPr>
    </w:p>
    <w:p w:rsidR="009F6294" w:rsidRDefault="009F6294" w:rsidP="00E83E4D">
      <w:pPr>
        <w:widowControl w:val="0"/>
        <w:jc w:val="both"/>
        <w:rPr>
          <w:rFonts w:ascii="Times New Roman CYR" w:hAnsi="Times New Roman CYR"/>
          <w:snapToGrid w:val="0"/>
          <w:sz w:val="28"/>
          <w:szCs w:val="28"/>
        </w:rPr>
      </w:pPr>
    </w:p>
    <w:p w:rsidR="00725AF9" w:rsidRDefault="00725AF9" w:rsidP="00725AF9">
      <w:pPr>
        <w:spacing w:before="100" w:beforeAutospacing="1" w:after="100" w:afterAutospacing="1"/>
        <w:jc w:val="center"/>
        <w:rPr>
          <w:b/>
          <w:sz w:val="36"/>
          <w:szCs w:val="36"/>
        </w:rPr>
      </w:pPr>
    </w:p>
    <w:p w:rsidR="00725AF9" w:rsidRDefault="00725AF9" w:rsidP="00725AF9">
      <w:pPr>
        <w:spacing w:before="100" w:beforeAutospacing="1" w:after="100" w:afterAutospacing="1"/>
        <w:jc w:val="center"/>
        <w:rPr>
          <w:b/>
          <w:sz w:val="36"/>
          <w:szCs w:val="36"/>
        </w:rPr>
      </w:pPr>
    </w:p>
    <w:p w:rsidR="00953E19" w:rsidRDefault="00953E19" w:rsidP="00D73ADA">
      <w:pPr>
        <w:spacing w:before="100" w:beforeAutospacing="1" w:after="100" w:afterAutospacing="1"/>
        <w:rPr>
          <w:b/>
          <w:sz w:val="36"/>
          <w:szCs w:val="36"/>
        </w:rPr>
      </w:pPr>
    </w:p>
    <w:p w:rsidR="009F6294" w:rsidRPr="00953E19" w:rsidRDefault="009F6294" w:rsidP="00953E19">
      <w:pPr>
        <w:pStyle w:val="a6"/>
        <w:numPr>
          <w:ilvl w:val="0"/>
          <w:numId w:val="9"/>
        </w:numPr>
        <w:spacing w:before="100" w:beforeAutospacing="1" w:after="100" w:afterAutospacing="1"/>
        <w:jc w:val="center"/>
        <w:rPr>
          <w:b/>
          <w:sz w:val="36"/>
          <w:szCs w:val="36"/>
        </w:rPr>
      </w:pPr>
      <w:r w:rsidRPr="00953E19">
        <w:rPr>
          <w:b/>
          <w:sz w:val="36"/>
          <w:szCs w:val="36"/>
        </w:rPr>
        <w:lastRenderedPageBreak/>
        <w:t xml:space="preserve">Принципы </w:t>
      </w:r>
      <w:r w:rsidR="00193D7F" w:rsidRPr="00953E19">
        <w:rPr>
          <w:b/>
          <w:sz w:val="36"/>
          <w:szCs w:val="36"/>
        </w:rPr>
        <w:t>и подходы</w:t>
      </w:r>
      <w:r w:rsidRPr="00953E19">
        <w:rPr>
          <w:b/>
          <w:sz w:val="36"/>
          <w:szCs w:val="36"/>
        </w:rPr>
        <w:t xml:space="preserve"> программы</w:t>
      </w:r>
    </w:p>
    <w:p w:rsidR="009F6294" w:rsidRPr="00195434" w:rsidRDefault="009F6294" w:rsidP="00193D7F">
      <w:pPr>
        <w:spacing w:before="100" w:beforeAutospacing="1" w:after="100" w:afterAutospacing="1" w:line="360" w:lineRule="auto"/>
        <w:rPr>
          <w:sz w:val="28"/>
          <w:szCs w:val="28"/>
        </w:rPr>
      </w:pPr>
      <w:r w:rsidRPr="00195434">
        <w:rPr>
          <w:sz w:val="28"/>
          <w:szCs w:val="28"/>
        </w:rPr>
        <w:t>ПОЗИТИВНОСТИ. Создание поддерживающей, доброжелательной атмосферы помощи сотрудничества во всех видах и  формах музыкально-театральной деятельности.</w:t>
      </w:r>
    </w:p>
    <w:p w:rsidR="009F6294" w:rsidRPr="00195434" w:rsidRDefault="009F6294" w:rsidP="00193D7F">
      <w:pPr>
        <w:spacing w:before="100" w:beforeAutospacing="1" w:after="100" w:afterAutospacing="1" w:line="360" w:lineRule="auto"/>
        <w:rPr>
          <w:sz w:val="28"/>
          <w:szCs w:val="28"/>
        </w:rPr>
      </w:pPr>
      <w:r w:rsidRPr="00195434">
        <w:rPr>
          <w:sz w:val="28"/>
          <w:szCs w:val="28"/>
        </w:rPr>
        <w:t>ДУХОВНОСТИ. Установление связи между высшими ценностями</w:t>
      </w:r>
      <w:proofErr w:type="gramStart"/>
      <w:r w:rsidRPr="00195434">
        <w:rPr>
          <w:sz w:val="28"/>
          <w:szCs w:val="28"/>
        </w:rPr>
        <w:t xml:space="preserve"> :</w:t>
      </w:r>
      <w:proofErr w:type="gramEnd"/>
      <w:r w:rsidRPr="00195434">
        <w:rPr>
          <w:sz w:val="28"/>
          <w:szCs w:val="28"/>
        </w:rPr>
        <w:t xml:space="preserve"> добром, красотой, здоровьем, внутренним миром человека, поведением, смыслом жизни через включение ребенка в мир образов и чувств и понимания эмоционально- ценностного смысла.</w:t>
      </w:r>
    </w:p>
    <w:p w:rsidR="009F6294" w:rsidRPr="00195434" w:rsidRDefault="009F6294" w:rsidP="00193D7F">
      <w:pPr>
        <w:spacing w:before="100" w:beforeAutospacing="1" w:after="100" w:afterAutospacing="1" w:line="360" w:lineRule="auto"/>
        <w:rPr>
          <w:sz w:val="28"/>
          <w:szCs w:val="28"/>
        </w:rPr>
      </w:pPr>
      <w:r w:rsidRPr="00195434">
        <w:rPr>
          <w:sz w:val="28"/>
          <w:szCs w:val="28"/>
        </w:rPr>
        <w:t>ЦЕЛОСТНОСТИ РАЗВИТИЯ. Максимальный учет психического своеобразия и индивидуальных способностей, уважение интересов желаний и возможностей каждого ребенка.</w:t>
      </w:r>
    </w:p>
    <w:p w:rsidR="009F6294" w:rsidRPr="00195434" w:rsidRDefault="009F6294" w:rsidP="00193D7F">
      <w:pPr>
        <w:spacing w:before="100" w:beforeAutospacing="1" w:after="100" w:afterAutospacing="1" w:line="360" w:lineRule="auto"/>
        <w:rPr>
          <w:sz w:val="28"/>
          <w:szCs w:val="28"/>
        </w:rPr>
      </w:pPr>
      <w:r w:rsidRPr="00195434">
        <w:rPr>
          <w:sz w:val="28"/>
          <w:szCs w:val="28"/>
        </w:rPr>
        <w:t xml:space="preserve">СПИРАЛЕВИДНОГО УСЛОЖНЕНИЯ МАТЕРИАЛА. Обучение от простого к </w:t>
      </w:r>
      <w:proofErr w:type="gramStart"/>
      <w:r w:rsidRPr="00195434">
        <w:rPr>
          <w:sz w:val="28"/>
          <w:szCs w:val="28"/>
        </w:rPr>
        <w:t>сложному</w:t>
      </w:r>
      <w:proofErr w:type="gramEnd"/>
      <w:r w:rsidRPr="00195434">
        <w:rPr>
          <w:sz w:val="28"/>
          <w:szCs w:val="28"/>
        </w:rPr>
        <w:t>, при восхождении воспитанника на новую ступень во всех видах музыкальной деятельности, усложнение материала; совершенствование умений и навыков воспитанников на новом витке развития.</w:t>
      </w:r>
    </w:p>
    <w:p w:rsidR="009F6294" w:rsidRPr="00195434" w:rsidRDefault="009F6294" w:rsidP="00193D7F">
      <w:pPr>
        <w:spacing w:before="100" w:beforeAutospacing="1" w:after="100" w:afterAutospacing="1" w:line="360" w:lineRule="auto"/>
        <w:rPr>
          <w:sz w:val="28"/>
          <w:szCs w:val="28"/>
        </w:rPr>
      </w:pPr>
      <w:r w:rsidRPr="00195434">
        <w:rPr>
          <w:sz w:val="28"/>
          <w:szCs w:val="28"/>
        </w:rPr>
        <w:t>КУЛЬТУРОСООБРАЗНОГО ТИПА ОБРАЗОВАНИЯ. Формирование у ребенка  представлений  о целостности искусства, своей личной эмоционально- чувственной и рациональной сопричастности к окружающей реальности.</w:t>
      </w:r>
    </w:p>
    <w:p w:rsidR="009F6294" w:rsidRPr="00E83E4D" w:rsidRDefault="009F6294" w:rsidP="00E83E4D">
      <w:pPr>
        <w:widowControl w:val="0"/>
        <w:jc w:val="both"/>
        <w:rPr>
          <w:rFonts w:ascii="Times New Roman CYR" w:hAnsi="Times New Roman CYR"/>
          <w:snapToGrid w:val="0"/>
          <w:sz w:val="28"/>
          <w:szCs w:val="28"/>
        </w:rPr>
      </w:pPr>
    </w:p>
    <w:p w:rsidR="00410F86" w:rsidRPr="00E83E4D" w:rsidRDefault="00410F8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4549A6" w:rsidRDefault="004549A6" w:rsidP="00E83E4D">
      <w:pPr>
        <w:pStyle w:val="20"/>
        <w:jc w:val="both"/>
        <w:rPr>
          <w:sz w:val="28"/>
          <w:szCs w:val="28"/>
        </w:rPr>
      </w:pPr>
    </w:p>
    <w:p w:rsidR="00193D7F" w:rsidRDefault="00193D7F" w:rsidP="00E83E4D">
      <w:pPr>
        <w:pStyle w:val="20"/>
        <w:jc w:val="both"/>
        <w:rPr>
          <w:sz w:val="28"/>
          <w:szCs w:val="28"/>
        </w:rPr>
      </w:pPr>
    </w:p>
    <w:p w:rsidR="00C31DE2" w:rsidRPr="00953E19" w:rsidRDefault="00C31DE2" w:rsidP="00C31DE2">
      <w:pPr>
        <w:widowControl w:val="0"/>
        <w:autoSpaceDE w:val="0"/>
        <w:autoSpaceDN w:val="0"/>
        <w:adjustRightInd w:val="0"/>
        <w:spacing w:before="100" w:after="100" w:line="360" w:lineRule="auto"/>
        <w:jc w:val="center"/>
        <w:rPr>
          <w:b/>
          <w:bCs/>
          <w:sz w:val="36"/>
          <w:szCs w:val="36"/>
        </w:rPr>
      </w:pPr>
      <w:r w:rsidRPr="00953E19">
        <w:rPr>
          <w:b/>
          <w:bCs/>
          <w:sz w:val="36"/>
          <w:szCs w:val="36"/>
        </w:rPr>
        <w:lastRenderedPageBreak/>
        <w:t>4. Характеристик</w:t>
      </w:r>
      <w:r w:rsidR="00D73ADA">
        <w:rPr>
          <w:b/>
          <w:bCs/>
          <w:sz w:val="36"/>
          <w:szCs w:val="36"/>
        </w:rPr>
        <w:t>и и особенности развития детей 5</w:t>
      </w:r>
      <w:r w:rsidRPr="00953E19">
        <w:rPr>
          <w:b/>
          <w:bCs/>
          <w:sz w:val="36"/>
          <w:szCs w:val="36"/>
        </w:rPr>
        <w:t>-7 лет</w:t>
      </w:r>
    </w:p>
    <w:p w:rsidR="00C31DE2" w:rsidRPr="009F79B7" w:rsidRDefault="00C31DE2" w:rsidP="00C31DE2">
      <w:pPr>
        <w:widowControl w:val="0"/>
        <w:autoSpaceDE w:val="0"/>
        <w:autoSpaceDN w:val="0"/>
        <w:adjustRightInd w:val="0"/>
        <w:spacing w:line="360" w:lineRule="auto"/>
        <w:ind w:left="360" w:right="360"/>
        <w:jc w:val="both"/>
        <w:rPr>
          <w:sz w:val="28"/>
          <w:szCs w:val="28"/>
        </w:rPr>
      </w:pPr>
      <w:r w:rsidRPr="009F79B7">
        <w:rPr>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9F79B7">
        <w:rPr>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9F79B7">
        <w:rPr>
          <w:sz w:val="28"/>
          <w:szCs w:val="28"/>
        </w:rPr>
        <w:t xml:space="preserve"> Например, исполняя роль водителя автобуса, ребенок командует </w:t>
      </w:r>
      <w:proofErr w:type="spellStart"/>
      <w:proofErr w:type="gramStart"/>
      <w:r w:rsidRPr="009F79B7">
        <w:rPr>
          <w:sz w:val="28"/>
          <w:szCs w:val="28"/>
        </w:rPr>
        <w:t>пассажи-рами</w:t>
      </w:r>
      <w:proofErr w:type="spellEnd"/>
      <w:proofErr w:type="gramEnd"/>
      <w:r w:rsidRPr="009F79B7">
        <w:rPr>
          <w:sz w:val="28"/>
          <w:szCs w:val="28"/>
        </w:rPr>
        <w:t xml:space="preserve">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w:t>
      </w:r>
      <w:proofErr w:type="spellStart"/>
      <w:r w:rsidRPr="009F79B7">
        <w:rPr>
          <w:sz w:val="28"/>
          <w:szCs w:val="28"/>
        </w:rPr>
        <w:t>д</w:t>
      </w:r>
      <w:proofErr w:type="spellEnd"/>
      <w:r w:rsidRPr="009F79B7">
        <w:rPr>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w:t>
      </w:r>
      <w:r w:rsidRPr="009F79B7">
        <w:rPr>
          <w:sz w:val="28"/>
          <w:szCs w:val="28"/>
        </w:rPr>
        <w:lastRenderedPageBreak/>
        <w:t xml:space="preserve">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9F79B7">
        <w:rPr>
          <w:sz w:val="28"/>
          <w:szCs w:val="28"/>
        </w:rPr>
        <w:t>анализа</w:t>
      </w:r>
      <w:proofErr w:type="gramEnd"/>
      <w:r w:rsidRPr="009F79B7">
        <w:rPr>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9F79B7">
        <w:rPr>
          <w:sz w:val="28"/>
          <w:szCs w:val="28"/>
        </w:rPr>
        <w:t>постройки</w:t>
      </w:r>
      <w:proofErr w:type="gramEnd"/>
      <w:r w:rsidRPr="009F79B7">
        <w:rPr>
          <w:sz w:val="28"/>
          <w:szCs w:val="28"/>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w:t>
      </w:r>
      <w:r w:rsidRPr="009F79B7">
        <w:rPr>
          <w:sz w:val="28"/>
          <w:szCs w:val="28"/>
        </w:rPr>
        <w:lastRenderedPageBreak/>
        <w:t xml:space="preserve">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9F79B7">
        <w:rPr>
          <w:sz w:val="28"/>
          <w:szCs w:val="28"/>
        </w:rPr>
        <w:t>диалогическая</w:t>
      </w:r>
      <w:proofErr w:type="gramEnd"/>
      <w:r w:rsidRPr="009F79B7">
        <w:rPr>
          <w:sz w:val="28"/>
          <w:szCs w:val="28"/>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31DE2" w:rsidRPr="009F79B7" w:rsidRDefault="00C31DE2" w:rsidP="00C31DE2">
      <w:pPr>
        <w:widowControl w:val="0"/>
        <w:autoSpaceDE w:val="0"/>
        <w:autoSpaceDN w:val="0"/>
        <w:adjustRightInd w:val="0"/>
        <w:spacing w:line="360" w:lineRule="auto"/>
        <w:ind w:left="360" w:right="360"/>
        <w:jc w:val="both"/>
        <w:rPr>
          <w:sz w:val="28"/>
          <w:szCs w:val="28"/>
        </w:rPr>
      </w:pPr>
      <w:r w:rsidRPr="009F79B7">
        <w:rPr>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C31DE2" w:rsidRPr="00C31DE2" w:rsidRDefault="00C31DE2" w:rsidP="00C31DE2">
      <w:pPr>
        <w:pStyle w:val="20"/>
        <w:spacing w:line="360" w:lineRule="auto"/>
        <w:jc w:val="both"/>
        <w:rPr>
          <w:rFonts w:ascii="Times New Roman" w:hAnsi="Times New Roman"/>
          <w:b w:val="0"/>
          <w:sz w:val="36"/>
          <w:szCs w:val="36"/>
        </w:rPr>
      </w:pPr>
      <w:r w:rsidRPr="009F79B7">
        <w:rPr>
          <w:rFonts w:ascii="Times New Roman" w:hAnsi="Times New Roman"/>
          <w:b w:val="0"/>
          <w:bCs/>
          <w:sz w:val="28"/>
          <w:szCs w:val="28"/>
        </w:rPr>
        <w:t xml:space="preserve"> </w:t>
      </w:r>
      <w:r w:rsidRPr="00C31DE2">
        <w:rPr>
          <w:rFonts w:ascii="Times New Roman" w:hAnsi="Times New Roman"/>
          <w:b w:val="0"/>
          <w:sz w:val="28"/>
          <w:szCs w:val="28"/>
        </w:rPr>
        <w:t>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w:t>
      </w:r>
    </w:p>
    <w:p w:rsidR="00C31DE2" w:rsidRPr="00C31DE2" w:rsidRDefault="00C31DE2" w:rsidP="00C31DE2">
      <w:pPr>
        <w:pStyle w:val="20"/>
        <w:spacing w:line="360" w:lineRule="auto"/>
        <w:jc w:val="both"/>
        <w:rPr>
          <w:rFonts w:ascii="Times New Roman" w:hAnsi="Times New Roman"/>
          <w:b w:val="0"/>
          <w:sz w:val="36"/>
          <w:szCs w:val="36"/>
        </w:rPr>
      </w:pPr>
    </w:p>
    <w:p w:rsidR="00C31DE2" w:rsidRDefault="00C31DE2" w:rsidP="00193D7F">
      <w:pPr>
        <w:pStyle w:val="20"/>
        <w:rPr>
          <w:rFonts w:ascii="Times New Roman" w:hAnsi="Times New Roman"/>
          <w:sz w:val="36"/>
          <w:szCs w:val="36"/>
        </w:rPr>
      </w:pPr>
    </w:p>
    <w:p w:rsidR="00C31DE2" w:rsidRDefault="00C31DE2" w:rsidP="00193D7F">
      <w:pPr>
        <w:pStyle w:val="20"/>
        <w:rPr>
          <w:rFonts w:ascii="Times New Roman" w:hAnsi="Times New Roman"/>
          <w:sz w:val="36"/>
          <w:szCs w:val="36"/>
        </w:rPr>
      </w:pPr>
    </w:p>
    <w:p w:rsidR="00C31DE2" w:rsidRDefault="00C31DE2" w:rsidP="00953E19">
      <w:pPr>
        <w:pStyle w:val="20"/>
        <w:jc w:val="left"/>
        <w:rPr>
          <w:rFonts w:ascii="Times New Roman" w:hAnsi="Times New Roman"/>
          <w:sz w:val="36"/>
          <w:szCs w:val="36"/>
        </w:rPr>
      </w:pPr>
    </w:p>
    <w:p w:rsidR="00C31DE2" w:rsidRDefault="00C31DE2" w:rsidP="00953E19">
      <w:pPr>
        <w:pStyle w:val="20"/>
        <w:jc w:val="left"/>
        <w:rPr>
          <w:rFonts w:ascii="Times New Roman" w:hAnsi="Times New Roman"/>
          <w:sz w:val="36"/>
          <w:szCs w:val="36"/>
        </w:rPr>
      </w:pPr>
    </w:p>
    <w:p w:rsidR="00953E19" w:rsidRDefault="00953E19" w:rsidP="00953E19">
      <w:pPr>
        <w:pStyle w:val="20"/>
        <w:jc w:val="left"/>
        <w:rPr>
          <w:rFonts w:ascii="Times New Roman" w:hAnsi="Times New Roman"/>
          <w:sz w:val="36"/>
          <w:szCs w:val="36"/>
        </w:rPr>
      </w:pPr>
    </w:p>
    <w:p w:rsidR="00953E19" w:rsidRDefault="00953E19" w:rsidP="00953E19">
      <w:pPr>
        <w:pStyle w:val="20"/>
        <w:jc w:val="left"/>
        <w:rPr>
          <w:rFonts w:ascii="Times New Roman" w:hAnsi="Times New Roman"/>
          <w:sz w:val="36"/>
          <w:szCs w:val="36"/>
        </w:rPr>
      </w:pPr>
    </w:p>
    <w:p w:rsidR="00D73ADA" w:rsidRDefault="00D73ADA" w:rsidP="00953E19">
      <w:pPr>
        <w:pStyle w:val="20"/>
        <w:jc w:val="left"/>
        <w:rPr>
          <w:rFonts w:ascii="Times New Roman" w:hAnsi="Times New Roman"/>
          <w:sz w:val="36"/>
          <w:szCs w:val="36"/>
        </w:rPr>
      </w:pPr>
    </w:p>
    <w:p w:rsidR="00D73ADA" w:rsidRDefault="00D73ADA" w:rsidP="00953E19">
      <w:pPr>
        <w:pStyle w:val="20"/>
        <w:jc w:val="left"/>
        <w:rPr>
          <w:rFonts w:ascii="Times New Roman" w:hAnsi="Times New Roman"/>
          <w:sz w:val="36"/>
          <w:szCs w:val="36"/>
        </w:rPr>
      </w:pPr>
    </w:p>
    <w:p w:rsidR="00130A21" w:rsidRPr="00193D7F" w:rsidRDefault="00193D7F" w:rsidP="00D73ADA">
      <w:pPr>
        <w:pStyle w:val="20"/>
        <w:numPr>
          <w:ilvl w:val="0"/>
          <w:numId w:val="12"/>
        </w:numPr>
        <w:spacing w:line="360" w:lineRule="auto"/>
        <w:jc w:val="left"/>
        <w:rPr>
          <w:sz w:val="36"/>
          <w:szCs w:val="36"/>
        </w:rPr>
      </w:pPr>
      <w:r w:rsidRPr="00193D7F">
        <w:rPr>
          <w:rFonts w:ascii="Times New Roman" w:hAnsi="Times New Roman"/>
          <w:sz w:val="36"/>
          <w:szCs w:val="36"/>
        </w:rPr>
        <w:t>Требования  к   уровню освоения содержания программы</w:t>
      </w:r>
    </w:p>
    <w:p w:rsidR="00130A21" w:rsidRPr="00193D7F" w:rsidRDefault="00130A21" w:rsidP="00D73ADA">
      <w:pPr>
        <w:widowControl w:val="0"/>
        <w:rPr>
          <w:rFonts w:ascii="Times New Roman CYR" w:hAnsi="Times New Roman CYR"/>
          <w:b/>
          <w:snapToGrid w:val="0"/>
          <w:sz w:val="36"/>
          <w:szCs w:val="36"/>
        </w:rPr>
      </w:pPr>
    </w:p>
    <w:p w:rsidR="00130A21" w:rsidRPr="00E83E4D" w:rsidRDefault="006C553A" w:rsidP="00193D7F">
      <w:pPr>
        <w:widowControl w:val="0"/>
        <w:spacing w:line="360" w:lineRule="auto"/>
        <w:ind w:firstLine="709"/>
        <w:jc w:val="both"/>
        <w:rPr>
          <w:rFonts w:ascii="Times New Roman CYR" w:hAnsi="Times New Roman CYR"/>
          <w:snapToGrid w:val="0"/>
          <w:sz w:val="28"/>
          <w:szCs w:val="28"/>
        </w:rPr>
      </w:pPr>
      <w:r w:rsidRPr="00E83E4D">
        <w:rPr>
          <w:rFonts w:ascii="Times New Roman CYR" w:hAnsi="Times New Roman CYR"/>
          <w:snapToGrid w:val="0"/>
          <w:sz w:val="28"/>
          <w:szCs w:val="28"/>
        </w:rPr>
        <w:t>Содержание театрализованных занятий включает в себя:</w:t>
      </w:r>
    </w:p>
    <w:p w:rsidR="00130A21" w:rsidRPr="00E83E4D" w:rsidRDefault="006C553A" w:rsidP="00193D7F">
      <w:pPr>
        <w:widowControl w:val="0"/>
        <w:numPr>
          <w:ilvl w:val="0"/>
          <w:numId w:val="2"/>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Просмотр кукольных спектаклей и беседы по ним</w:t>
      </w:r>
    </w:p>
    <w:p w:rsidR="00130A21" w:rsidRPr="00E83E4D" w:rsidRDefault="006C553A" w:rsidP="00193D7F">
      <w:pPr>
        <w:widowControl w:val="0"/>
        <w:numPr>
          <w:ilvl w:val="0"/>
          <w:numId w:val="2"/>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Игры – драматизации</w:t>
      </w:r>
    </w:p>
    <w:p w:rsidR="00130A21" w:rsidRPr="00E83E4D" w:rsidRDefault="006C553A" w:rsidP="00193D7F">
      <w:pPr>
        <w:widowControl w:val="0"/>
        <w:numPr>
          <w:ilvl w:val="0"/>
          <w:numId w:val="2"/>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Разыгрывание разнообразных сказок и инсценировок</w:t>
      </w:r>
    </w:p>
    <w:p w:rsidR="00130A21" w:rsidRPr="00E83E4D" w:rsidRDefault="006C553A" w:rsidP="00193D7F">
      <w:pPr>
        <w:widowControl w:val="0"/>
        <w:numPr>
          <w:ilvl w:val="0"/>
          <w:numId w:val="2"/>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Упражнения по формированию выразительности исполнения (вербальной и невербальной)</w:t>
      </w:r>
    </w:p>
    <w:p w:rsidR="00130A21" w:rsidRPr="00E83E4D" w:rsidRDefault="006C553A" w:rsidP="00193D7F">
      <w:pPr>
        <w:widowControl w:val="0"/>
        <w:numPr>
          <w:ilvl w:val="0"/>
          <w:numId w:val="2"/>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Упражнения по социально – эмоциональному развитию детей.</w:t>
      </w:r>
    </w:p>
    <w:p w:rsidR="00130A21" w:rsidRPr="00E83E4D" w:rsidRDefault="006C553A" w:rsidP="00193D7F">
      <w:pPr>
        <w:pStyle w:val="a4"/>
        <w:spacing w:line="360" w:lineRule="auto"/>
        <w:jc w:val="both"/>
        <w:rPr>
          <w:sz w:val="28"/>
          <w:szCs w:val="28"/>
        </w:rPr>
      </w:pPr>
      <w:r w:rsidRPr="00E83E4D">
        <w:rPr>
          <w:sz w:val="28"/>
          <w:szCs w:val="28"/>
        </w:rPr>
        <w:t>Работа над спектаклем (анализ содержания произведения, распределение ролей, игровые упражнения, этюды, способствующие практическому и эмоциональному освоению действий по сюжету, и постановочная работа над целостным спектаклем) проводится на занятиях по 30 минут в старшем дошкольном возрасте.</w:t>
      </w:r>
    </w:p>
    <w:p w:rsidR="00130A21" w:rsidRPr="00E83E4D" w:rsidRDefault="006C553A" w:rsidP="00193D7F">
      <w:pPr>
        <w:pStyle w:val="21"/>
        <w:spacing w:line="360" w:lineRule="auto"/>
        <w:rPr>
          <w:sz w:val="28"/>
          <w:szCs w:val="28"/>
        </w:rPr>
      </w:pPr>
      <w:r w:rsidRPr="00E83E4D">
        <w:rPr>
          <w:sz w:val="28"/>
          <w:szCs w:val="28"/>
        </w:rPr>
        <w:t>Такая работа  проводится  в тесном контакте с воспитательно-образовательной работой, которую осуществляют воспитатели групп, музыкальный руководитель, педагоги дополнительного образования.</w:t>
      </w:r>
    </w:p>
    <w:p w:rsidR="00130A21" w:rsidRPr="00E83E4D" w:rsidRDefault="006C553A" w:rsidP="00193D7F">
      <w:pPr>
        <w:widowControl w:val="0"/>
        <w:spacing w:line="360" w:lineRule="auto"/>
        <w:ind w:firstLine="709"/>
        <w:jc w:val="both"/>
        <w:rPr>
          <w:rFonts w:ascii="Times New Roman CYR" w:hAnsi="Times New Roman CYR"/>
          <w:snapToGrid w:val="0"/>
          <w:sz w:val="28"/>
          <w:szCs w:val="28"/>
        </w:rPr>
      </w:pPr>
      <w:r w:rsidRPr="00E83E4D">
        <w:rPr>
          <w:rFonts w:ascii="Times New Roman CYR" w:hAnsi="Times New Roman CYR"/>
          <w:snapToGrid w:val="0"/>
          <w:sz w:val="28"/>
          <w:szCs w:val="28"/>
        </w:rPr>
        <w:t>На занятиях разыгрываются этюды</w:t>
      </w:r>
      <w:r w:rsidR="00A92C80" w:rsidRPr="00E83E4D">
        <w:rPr>
          <w:rFonts w:ascii="Times New Roman CYR" w:hAnsi="Times New Roman CYR"/>
          <w:snapToGrid w:val="0"/>
          <w:sz w:val="28"/>
          <w:szCs w:val="28"/>
        </w:rPr>
        <w:t xml:space="preserve"> </w:t>
      </w:r>
      <w:r w:rsidRPr="00E83E4D">
        <w:rPr>
          <w:rFonts w:ascii="Times New Roman CYR" w:hAnsi="Times New Roman CYR"/>
          <w:snapToGrid w:val="0"/>
          <w:sz w:val="28"/>
          <w:szCs w:val="28"/>
        </w:rPr>
        <w:t>для передачи различных чувств, речевые упражнения. В дни, когда намечена постановка, распределяются роли между всеми детьми группы. Больших спектаклей (музыкальных сказок, детских опер, хореографических постановок) за год не должно быть больше двух.</w:t>
      </w:r>
    </w:p>
    <w:p w:rsidR="00130A21" w:rsidRPr="00E83E4D" w:rsidRDefault="006C553A" w:rsidP="00193D7F">
      <w:pPr>
        <w:widowControl w:val="0"/>
        <w:spacing w:line="360" w:lineRule="auto"/>
        <w:ind w:firstLine="709"/>
        <w:jc w:val="both"/>
        <w:rPr>
          <w:rFonts w:ascii="Times New Roman CYR" w:hAnsi="Times New Roman CYR"/>
          <w:snapToGrid w:val="0"/>
          <w:sz w:val="28"/>
          <w:szCs w:val="28"/>
        </w:rPr>
      </w:pPr>
      <w:r w:rsidRPr="00E83E4D">
        <w:rPr>
          <w:rFonts w:ascii="Times New Roman CYR" w:hAnsi="Times New Roman CYR"/>
          <w:snapToGrid w:val="0"/>
          <w:sz w:val="28"/>
          <w:szCs w:val="28"/>
        </w:rPr>
        <w:t>Классификация театрализованных игр и игр в кукольный театр вводятся в жизнь детей как зрелищные развлечения, как фрагмент праздничного концерта или утренника, используются на комплексных занятиях, на занятиях по развитию речи.</w:t>
      </w:r>
    </w:p>
    <w:p w:rsidR="00130A21" w:rsidRPr="00E83E4D" w:rsidRDefault="006C553A" w:rsidP="00193D7F">
      <w:pPr>
        <w:widowControl w:val="0"/>
        <w:spacing w:line="360" w:lineRule="auto"/>
        <w:ind w:firstLine="709"/>
        <w:jc w:val="both"/>
        <w:rPr>
          <w:rFonts w:ascii="Times New Roman CYR" w:hAnsi="Times New Roman CYR"/>
          <w:snapToGrid w:val="0"/>
          <w:sz w:val="28"/>
          <w:szCs w:val="28"/>
        </w:rPr>
      </w:pPr>
      <w:r w:rsidRPr="00E83E4D">
        <w:rPr>
          <w:rFonts w:ascii="Times New Roman CYR" w:hAnsi="Times New Roman CYR"/>
          <w:snapToGrid w:val="0"/>
          <w:sz w:val="28"/>
          <w:szCs w:val="28"/>
        </w:rPr>
        <w:t>Формы организации занятий: фронтальные, подгрупповые, индивидуальные и малые подгруппы.</w:t>
      </w:r>
    </w:p>
    <w:p w:rsidR="00130A21" w:rsidRPr="00E83E4D" w:rsidRDefault="006C553A" w:rsidP="00193D7F">
      <w:pPr>
        <w:widowControl w:val="0"/>
        <w:spacing w:line="360" w:lineRule="auto"/>
        <w:ind w:firstLine="709"/>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Основной формой организации театрализованной деятельности являются </w:t>
      </w:r>
      <w:r w:rsidRPr="00E83E4D">
        <w:rPr>
          <w:rFonts w:ascii="Times New Roman CYR" w:hAnsi="Times New Roman CYR"/>
          <w:snapToGrid w:val="0"/>
          <w:sz w:val="28"/>
          <w:szCs w:val="28"/>
        </w:rPr>
        <w:lastRenderedPageBreak/>
        <w:t>занятия, обучение на которых носит воспитывающий, развивающий характер.</w:t>
      </w:r>
    </w:p>
    <w:p w:rsidR="00130A21" w:rsidRPr="00E83E4D" w:rsidRDefault="006C553A" w:rsidP="00193D7F">
      <w:pPr>
        <w:widowControl w:val="0"/>
        <w:spacing w:line="360" w:lineRule="auto"/>
        <w:ind w:firstLine="709"/>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Типы занятий: </w:t>
      </w:r>
    </w:p>
    <w:p w:rsidR="00130A21" w:rsidRPr="00E83E4D" w:rsidRDefault="006C553A" w:rsidP="00193D7F">
      <w:pPr>
        <w:widowControl w:val="0"/>
        <w:numPr>
          <w:ilvl w:val="0"/>
          <w:numId w:val="3"/>
        </w:numPr>
        <w:tabs>
          <w:tab w:val="clear" w:pos="360"/>
          <w:tab w:val="num" w:pos="1069"/>
        </w:tabs>
        <w:spacing w:line="360" w:lineRule="auto"/>
        <w:ind w:left="1069"/>
        <w:jc w:val="both"/>
        <w:rPr>
          <w:rFonts w:ascii="Times New Roman CYR" w:hAnsi="Times New Roman CYR"/>
          <w:snapToGrid w:val="0"/>
          <w:sz w:val="28"/>
          <w:szCs w:val="28"/>
        </w:rPr>
      </w:pPr>
      <w:proofErr w:type="gramStart"/>
      <w:r w:rsidRPr="00E83E4D">
        <w:rPr>
          <w:rFonts w:ascii="Times New Roman CYR" w:hAnsi="Times New Roman CYR"/>
          <w:snapToGrid w:val="0"/>
          <w:sz w:val="28"/>
          <w:szCs w:val="28"/>
        </w:rPr>
        <w:t>Типовые</w:t>
      </w:r>
      <w:proofErr w:type="gramEnd"/>
      <w:r w:rsidRPr="00E83E4D">
        <w:rPr>
          <w:rFonts w:ascii="Times New Roman CYR" w:hAnsi="Times New Roman CYR"/>
          <w:snapToGrid w:val="0"/>
          <w:sz w:val="28"/>
          <w:szCs w:val="28"/>
        </w:rPr>
        <w:t xml:space="preserve"> – театрально – игровая деятельность, ритмопластика, художественно-речевая деятельность, театральная азбука.</w:t>
      </w:r>
    </w:p>
    <w:p w:rsidR="00130A21" w:rsidRPr="00E83E4D" w:rsidRDefault="006C553A" w:rsidP="00193D7F">
      <w:pPr>
        <w:widowControl w:val="0"/>
        <w:numPr>
          <w:ilvl w:val="0"/>
          <w:numId w:val="3"/>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Доминантные – доминирует один из видов деятельности</w:t>
      </w:r>
    </w:p>
    <w:p w:rsidR="00130A21" w:rsidRPr="00E83E4D" w:rsidRDefault="006C553A" w:rsidP="00193D7F">
      <w:pPr>
        <w:widowControl w:val="0"/>
        <w:numPr>
          <w:ilvl w:val="0"/>
          <w:numId w:val="3"/>
        </w:numPr>
        <w:tabs>
          <w:tab w:val="clear" w:pos="360"/>
          <w:tab w:val="num" w:pos="1069"/>
        </w:tabs>
        <w:spacing w:line="360" w:lineRule="auto"/>
        <w:ind w:left="1069"/>
        <w:jc w:val="both"/>
        <w:rPr>
          <w:rFonts w:ascii="Times New Roman CYR" w:hAnsi="Times New Roman CYR"/>
          <w:snapToGrid w:val="0"/>
          <w:sz w:val="28"/>
          <w:szCs w:val="28"/>
        </w:rPr>
      </w:pPr>
      <w:proofErr w:type="gramStart"/>
      <w:r w:rsidRPr="00E83E4D">
        <w:rPr>
          <w:rFonts w:ascii="Times New Roman CYR" w:hAnsi="Times New Roman CYR"/>
          <w:snapToGrid w:val="0"/>
          <w:sz w:val="28"/>
          <w:szCs w:val="28"/>
        </w:rPr>
        <w:t>Комплексные – используется синтез искусств из различных видов художественной деятельности</w:t>
      </w:r>
      <w:proofErr w:type="gramEnd"/>
    </w:p>
    <w:p w:rsidR="00130A21" w:rsidRPr="00E83E4D" w:rsidRDefault="006C553A" w:rsidP="00193D7F">
      <w:pPr>
        <w:widowControl w:val="0"/>
        <w:numPr>
          <w:ilvl w:val="0"/>
          <w:numId w:val="3"/>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Интегрированные</w:t>
      </w:r>
    </w:p>
    <w:p w:rsidR="00130A21" w:rsidRPr="00E83E4D" w:rsidRDefault="006C553A" w:rsidP="00193D7F">
      <w:pPr>
        <w:widowControl w:val="0"/>
        <w:numPr>
          <w:ilvl w:val="0"/>
          <w:numId w:val="3"/>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Репетиционные – осуществляется «прогон» </w:t>
      </w:r>
      <w:r w:rsidR="00E83E4D" w:rsidRPr="00E83E4D">
        <w:rPr>
          <w:rFonts w:ascii="Times New Roman CYR" w:hAnsi="Times New Roman CYR"/>
          <w:snapToGrid w:val="0"/>
          <w:sz w:val="28"/>
          <w:szCs w:val="28"/>
        </w:rPr>
        <w:t>подготавливаемого</w:t>
      </w:r>
      <w:r w:rsidRPr="00E83E4D">
        <w:rPr>
          <w:rFonts w:ascii="Times New Roman CYR" w:hAnsi="Times New Roman CYR"/>
          <w:snapToGrid w:val="0"/>
          <w:sz w:val="28"/>
          <w:szCs w:val="28"/>
        </w:rPr>
        <w:t xml:space="preserve"> спектакля или его отдельных фрагментов.</w:t>
      </w:r>
    </w:p>
    <w:p w:rsidR="00130A21" w:rsidRDefault="006C553A" w:rsidP="00193D7F">
      <w:pPr>
        <w:pStyle w:val="21"/>
        <w:spacing w:line="360" w:lineRule="auto"/>
        <w:rPr>
          <w:sz w:val="28"/>
          <w:szCs w:val="28"/>
        </w:rPr>
      </w:pPr>
      <w:r w:rsidRPr="00E83E4D">
        <w:rPr>
          <w:sz w:val="28"/>
          <w:szCs w:val="28"/>
        </w:rPr>
        <w:t>В конце каждого квартала проводится диагностическое занятие. Итогом занятий по театрализованной деятельности служат все праздники, досуги.</w:t>
      </w: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953E19" w:rsidRDefault="00953E19" w:rsidP="008D2C13">
      <w:pPr>
        <w:pStyle w:val="c0"/>
        <w:rPr>
          <w:rStyle w:val="c1"/>
        </w:rPr>
      </w:pPr>
    </w:p>
    <w:p w:rsidR="00193D7F" w:rsidRPr="00193D7F" w:rsidRDefault="00193D7F" w:rsidP="00D73ADA">
      <w:pPr>
        <w:pStyle w:val="c0"/>
        <w:numPr>
          <w:ilvl w:val="0"/>
          <w:numId w:val="12"/>
        </w:numPr>
        <w:jc w:val="center"/>
        <w:rPr>
          <w:rStyle w:val="c1"/>
          <w:sz w:val="36"/>
          <w:szCs w:val="36"/>
        </w:rPr>
      </w:pPr>
      <w:r w:rsidRPr="00193D7F">
        <w:rPr>
          <w:b/>
          <w:sz w:val="36"/>
          <w:szCs w:val="36"/>
        </w:rPr>
        <w:lastRenderedPageBreak/>
        <w:t>Планируемые результаты</w:t>
      </w:r>
    </w:p>
    <w:p w:rsidR="008D2C13" w:rsidRPr="00193D7F" w:rsidRDefault="008D2C13" w:rsidP="00193D7F">
      <w:pPr>
        <w:pStyle w:val="c0"/>
        <w:spacing w:line="360" w:lineRule="auto"/>
        <w:rPr>
          <w:sz w:val="28"/>
          <w:szCs w:val="28"/>
        </w:rPr>
      </w:pPr>
      <w:r w:rsidRPr="00193D7F">
        <w:rPr>
          <w:rStyle w:val="c1"/>
          <w:sz w:val="28"/>
          <w:szCs w:val="28"/>
        </w:rPr>
        <w:t>Ожидаемый результат:</w:t>
      </w:r>
    </w:p>
    <w:p w:rsidR="008D2C13" w:rsidRPr="00193D7F" w:rsidRDefault="008D2C13" w:rsidP="00193D7F">
      <w:pPr>
        <w:pStyle w:val="c0"/>
        <w:spacing w:line="360" w:lineRule="auto"/>
        <w:rPr>
          <w:sz w:val="28"/>
          <w:szCs w:val="28"/>
        </w:rPr>
      </w:pPr>
      <w:r w:rsidRPr="00193D7F">
        <w:rPr>
          <w:rStyle w:val="c1"/>
          <w:sz w:val="28"/>
          <w:szCs w:val="28"/>
        </w:rPr>
        <w:t> • дети проявляют познавательный интерес, творческие способности;</w:t>
      </w:r>
    </w:p>
    <w:p w:rsidR="008D2C13" w:rsidRPr="00193D7F" w:rsidRDefault="008D2C13" w:rsidP="00193D7F">
      <w:pPr>
        <w:pStyle w:val="c0"/>
        <w:spacing w:line="360" w:lineRule="auto"/>
        <w:rPr>
          <w:sz w:val="28"/>
          <w:szCs w:val="28"/>
        </w:rPr>
      </w:pPr>
      <w:r w:rsidRPr="00193D7F">
        <w:rPr>
          <w:rStyle w:val="c1"/>
          <w:sz w:val="28"/>
          <w:szCs w:val="28"/>
        </w:rPr>
        <w:t> • дети доброжелательные, коммуникабельные, искренние;</w:t>
      </w:r>
    </w:p>
    <w:p w:rsidR="008D2C13" w:rsidRPr="00193D7F" w:rsidRDefault="008D2C13" w:rsidP="00193D7F">
      <w:pPr>
        <w:pStyle w:val="c0"/>
        <w:spacing w:line="360" w:lineRule="auto"/>
        <w:rPr>
          <w:sz w:val="28"/>
          <w:szCs w:val="28"/>
        </w:rPr>
      </w:pPr>
      <w:r w:rsidRPr="00193D7F">
        <w:rPr>
          <w:rStyle w:val="c1"/>
          <w:sz w:val="28"/>
          <w:szCs w:val="28"/>
        </w:rPr>
        <w:t xml:space="preserve"> • самостоятельно проявляют творчество в различных видах театра, применяя актерские навыки. </w:t>
      </w:r>
    </w:p>
    <w:p w:rsidR="008D2C13" w:rsidRPr="00193D7F" w:rsidRDefault="008D2C13" w:rsidP="00193D7F">
      <w:pPr>
        <w:pStyle w:val="c0"/>
        <w:spacing w:line="360" w:lineRule="auto"/>
        <w:rPr>
          <w:sz w:val="28"/>
          <w:szCs w:val="28"/>
        </w:rPr>
      </w:pPr>
      <w:r w:rsidRPr="00193D7F">
        <w:rPr>
          <w:rStyle w:val="c1"/>
          <w:sz w:val="28"/>
          <w:szCs w:val="28"/>
        </w:rPr>
        <w:t> Критерии оценки: драматизация сказок, фото, видеосюжеты</w:t>
      </w:r>
    </w:p>
    <w:p w:rsidR="008D2C13" w:rsidRPr="00193D7F" w:rsidRDefault="008D2C13" w:rsidP="00193D7F">
      <w:pPr>
        <w:pStyle w:val="c0"/>
        <w:spacing w:line="360" w:lineRule="auto"/>
        <w:rPr>
          <w:sz w:val="28"/>
          <w:szCs w:val="28"/>
        </w:rPr>
      </w:pPr>
      <w:r w:rsidRPr="00193D7F">
        <w:rPr>
          <w:rStyle w:val="c1"/>
          <w:sz w:val="28"/>
          <w:szCs w:val="28"/>
        </w:rPr>
        <w:t xml:space="preserve"> Формы работы: индивидуальная, групповая. </w:t>
      </w:r>
    </w:p>
    <w:p w:rsidR="008D2C13" w:rsidRPr="00193D7F" w:rsidRDefault="008D2C13" w:rsidP="00193D7F">
      <w:pPr>
        <w:pStyle w:val="c0"/>
        <w:spacing w:line="360" w:lineRule="auto"/>
        <w:rPr>
          <w:sz w:val="28"/>
          <w:szCs w:val="28"/>
        </w:rPr>
      </w:pPr>
      <w:r w:rsidRPr="00193D7F">
        <w:rPr>
          <w:rStyle w:val="c1"/>
          <w:sz w:val="28"/>
          <w:szCs w:val="28"/>
        </w:rPr>
        <w:t xml:space="preserve"> Формы проведения занятий: игры, инсценировки, постановки спектакля. </w:t>
      </w:r>
    </w:p>
    <w:p w:rsidR="008D2C13" w:rsidRPr="00193D7F" w:rsidRDefault="008D2C13" w:rsidP="00193D7F">
      <w:pPr>
        <w:pStyle w:val="c0"/>
        <w:spacing w:line="360" w:lineRule="auto"/>
        <w:rPr>
          <w:sz w:val="28"/>
          <w:szCs w:val="28"/>
        </w:rPr>
      </w:pPr>
      <w:r w:rsidRPr="00193D7F">
        <w:rPr>
          <w:rStyle w:val="c1"/>
          <w:sz w:val="28"/>
          <w:szCs w:val="28"/>
        </w:rPr>
        <w:t xml:space="preserve"> График проведения занятий: один раз в неделю </w:t>
      </w: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D73ADA" w:rsidRDefault="00D73ADA" w:rsidP="008D2C13">
      <w:pPr>
        <w:pStyle w:val="c0"/>
        <w:rPr>
          <w:rStyle w:val="c1"/>
        </w:rPr>
      </w:pPr>
    </w:p>
    <w:p w:rsidR="00193D7F" w:rsidRPr="00953E19" w:rsidRDefault="00193D7F" w:rsidP="00D73ADA">
      <w:pPr>
        <w:pStyle w:val="c0"/>
        <w:numPr>
          <w:ilvl w:val="0"/>
          <w:numId w:val="12"/>
        </w:numPr>
        <w:jc w:val="center"/>
        <w:rPr>
          <w:rStyle w:val="c1"/>
          <w:sz w:val="36"/>
          <w:szCs w:val="36"/>
        </w:rPr>
      </w:pPr>
      <w:r w:rsidRPr="00953E19">
        <w:rPr>
          <w:b/>
          <w:sz w:val="36"/>
          <w:szCs w:val="36"/>
        </w:rPr>
        <w:lastRenderedPageBreak/>
        <w:t>Тематический план</w:t>
      </w:r>
    </w:p>
    <w:p w:rsidR="00D73ADA" w:rsidRDefault="00D73ADA" w:rsidP="008D2C13">
      <w:pPr>
        <w:pStyle w:val="c0"/>
        <w:rPr>
          <w:rStyle w:val="c1"/>
          <w:sz w:val="28"/>
          <w:szCs w:val="28"/>
        </w:rPr>
      </w:pPr>
      <w:r w:rsidRPr="00D73ADA">
        <w:rPr>
          <w:rStyle w:val="c1"/>
          <w:b/>
          <w:sz w:val="28"/>
          <w:szCs w:val="28"/>
        </w:rPr>
        <w:t>С</w:t>
      </w:r>
      <w:r w:rsidR="008D2C13" w:rsidRPr="00D73ADA">
        <w:rPr>
          <w:rStyle w:val="c1"/>
          <w:b/>
          <w:sz w:val="28"/>
          <w:szCs w:val="28"/>
        </w:rPr>
        <w:t>ентябрь</w:t>
      </w:r>
      <w:r w:rsidRPr="00D73ADA">
        <w:rPr>
          <w:rStyle w:val="c1"/>
          <w:b/>
          <w:sz w:val="28"/>
          <w:szCs w:val="28"/>
        </w:rPr>
        <w:t>:</w:t>
      </w:r>
      <w:r w:rsidR="008D2C13" w:rsidRPr="00193D7F">
        <w:rPr>
          <w:rStyle w:val="c1"/>
          <w:sz w:val="28"/>
          <w:szCs w:val="28"/>
        </w:rPr>
        <w:t xml:space="preserve"> </w:t>
      </w:r>
    </w:p>
    <w:p w:rsidR="008D2C13" w:rsidRPr="00193D7F" w:rsidRDefault="008D2C13" w:rsidP="008D2C13">
      <w:pPr>
        <w:pStyle w:val="c0"/>
        <w:rPr>
          <w:sz w:val="28"/>
          <w:szCs w:val="28"/>
        </w:rPr>
      </w:pPr>
      <w:r w:rsidRPr="00193D7F">
        <w:rPr>
          <w:rStyle w:val="c1"/>
          <w:sz w:val="28"/>
          <w:szCs w:val="28"/>
        </w:rPr>
        <w:t xml:space="preserve">Набор детей; подбор репертуара. </w:t>
      </w:r>
    </w:p>
    <w:p w:rsidR="00D73ADA" w:rsidRDefault="00D73ADA" w:rsidP="008D2C13">
      <w:pPr>
        <w:pStyle w:val="c0"/>
        <w:rPr>
          <w:rStyle w:val="c1"/>
          <w:b/>
          <w:sz w:val="28"/>
          <w:szCs w:val="28"/>
        </w:rPr>
      </w:pPr>
      <w:r w:rsidRPr="00D73ADA">
        <w:rPr>
          <w:rStyle w:val="c1"/>
          <w:b/>
          <w:sz w:val="28"/>
          <w:szCs w:val="28"/>
        </w:rPr>
        <w:t>О</w:t>
      </w:r>
      <w:r w:rsidR="008D2C13" w:rsidRPr="00D73ADA">
        <w:rPr>
          <w:rStyle w:val="c1"/>
          <w:b/>
          <w:sz w:val="28"/>
          <w:szCs w:val="28"/>
        </w:rPr>
        <w:t>ктябрь</w:t>
      </w:r>
      <w:r w:rsidRPr="00D73ADA">
        <w:rPr>
          <w:rStyle w:val="c1"/>
          <w:b/>
          <w:sz w:val="28"/>
          <w:szCs w:val="28"/>
        </w:rPr>
        <w:t>:</w:t>
      </w:r>
    </w:p>
    <w:p w:rsidR="008D2C13" w:rsidRPr="00193D7F" w:rsidRDefault="00D73ADA" w:rsidP="008D2C13">
      <w:pPr>
        <w:pStyle w:val="c0"/>
        <w:rPr>
          <w:sz w:val="28"/>
          <w:szCs w:val="28"/>
        </w:rPr>
      </w:pPr>
      <w:r>
        <w:rPr>
          <w:rStyle w:val="c1"/>
          <w:sz w:val="28"/>
          <w:szCs w:val="28"/>
        </w:rPr>
        <w:t xml:space="preserve"> Игра: «И я тоже»,</w:t>
      </w:r>
      <w:r w:rsidR="008D2C13" w:rsidRPr="00193D7F">
        <w:rPr>
          <w:rStyle w:val="c1"/>
          <w:sz w:val="28"/>
          <w:szCs w:val="28"/>
        </w:rPr>
        <w:t xml:space="preserve"> </w:t>
      </w:r>
      <w:r>
        <w:rPr>
          <w:sz w:val="28"/>
          <w:szCs w:val="28"/>
        </w:rPr>
        <w:t xml:space="preserve"> </w:t>
      </w:r>
      <w:r w:rsidR="008D2C13" w:rsidRPr="00193D7F">
        <w:rPr>
          <w:rStyle w:val="c1"/>
          <w:sz w:val="28"/>
          <w:szCs w:val="28"/>
        </w:rPr>
        <w:t>«</w:t>
      </w:r>
      <w:proofErr w:type="spellStart"/>
      <w:r w:rsidR="008D2C13" w:rsidRPr="00193D7F">
        <w:rPr>
          <w:rStyle w:val="c1"/>
          <w:sz w:val="28"/>
          <w:szCs w:val="28"/>
        </w:rPr>
        <w:t>Поворята</w:t>
      </w:r>
      <w:proofErr w:type="spellEnd"/>
      <w:r w:rsidR="008D2C13" w:rsidRPr="00193D7F">
        <w:rPr>
          <w:rStyle w:val="c1"/>
          <w:sz w:val="28"/>
          <w:szCs w:val="28"/>
        </w:rPr>
        <w:t>»;</w:t>
      </w:r>
      <w:r>
        <w:rPr>
          <w:sz w:val="28"/>
          <w:szCs w:val="28"/>
        </w:rPr>
        <w:t xml:space="preserve">  </w:t>
      </w:r>
      <w:r>
        <w:rPr>
          <w:rStyle w:val="c1"/>
          <w:sz w:val="28"/>
          <w:szCs w:val="28"/>
        </w:rPr>
        <w:t>д</w:t>
      </w:r>
      <w:r w:rsidR="008D2C13" w:rsidRPr="00193D7F">
        <w:rPr>
          <w:rStyle w:val="c1"/>
          <w:sz w:val="28"/>
          <w:szCs w:val="28"/>
        </w:rPr>
        <w:t xml:space="preserve">ействия с воображаемыми предметами, беседа. </w:t>
      </w:r>
    </w:p>
    <w:p w:rsidR="008D2C13" w:rsidRDefault="008D2C13" w:rsidP="008D2C13">
      <w:pPr>
        <w:pStyle w:val="c0"/>
        <w:rPr>
          <w:rStyle w:val="c1"/>
          <w:sz w:val="28"/>
          <w:szCs w:val="28"/>
        </w:rPr>
      </w:pPr>
      <w:r w:rsidRPr="00193D7F">
        <w:rPr>
          <w:rStyle w:val="c1"/>
          <w:sz w:val="28"/>
          <w:szCs w:val="28"/>
        </w:rPr>
        <w:t> Знакомство со сценарием сказки «</w:t>
      </w:r>
      <w:r w:rsidR="00D73ADA">
        <w:rPr>
          <w:rStyle w:val="c1"/>
          <w:sz w:val="28"/>
          <w:szCs w:val="28"/>
        </w:rPr>
        <w:t>Приключения Одиссея</w:t>
      </w:r>
      <w:r w:rsidRPr="00193D7F">
        <w:rPr>
          <w:rStyle w:val="c1"/>
          <w:sz w:val="28"/>
          <w:szCs w:val="28"/>
        </w:rPr>
        <w:t>»</w:t>
      </w:r>
      <w:r w:rsidR="00D73ADA">
        <w:rPr>
          <w:rStyle w:val="c1"/>
          <w:sz w:val="28"/>
          <w:szCs w:val="28"/>
        </w:rPr>
        <w:t>, «</w:t>
      </w:r>
      <w:proofErr w:type="spellStart"/>
      <w:r w:rsidR="00D73ADA">
        <w:rPr>
          <w:rStyle w:val="c1"/>
          <w:sz w:val="28"/>
          <w:szCs w:val="28"/>
        </w:rPr>
        <w:t>Дюймовочка</w:t>
      </w:r>
      <w:proofErr w:type="spellEnd"/>
      <w:r w:rsidR="00D73ADA">
        <w:rPr>
          <w:rStyle w:val="c1"/>
          <w:sz w:val="28"/>
          <w:szCs w:val="28"/>
        </w:rPr>
        <w:t>».</w:t>
      </w:r>
    </w:p>
    <w:p w:rsidR="008D2C13" w:rsidRPr="00193D7F" w:rsidRDefault="00D73ADA" w:rsidP="008D2C13">
      <w:pPr>
        <w:pStyle w:val="c0"/>
        <w:rPr>
          <w:sz w:val="28"/>
          <w:szCs w:val="28"/>
        </w:rPr>
      </w:pPr>
      <w:r w:rsidRPr="00D73ADA">
        <w:rPr>
          <w:rStyle w:val="c1"/>
          <w:i/>
          <w:sz w:val="28"/>
          <w:szCs w:val="28"/>
        </w:rPr>
        <w:t>Задачи:</w:t>
      </w:r>
      <w:r>
        <w:rPr>
          <w:sz w:val="28"/>
          <w:szCs w:val="28"/>
        </w:rPr>
        <w:t xml:space="preserve"> </w:t>
      </w:r>
      <w:r>
        <w:rPr>
          <w:rStyle w:val="c1"/>
          <w:sz w:val="28"/>
          <w:szCs w:val="28"/>
        </w:rPr>
        <w:t>с</w:t>
      </w:r>
      <w:r w:rsidR="008D2C13" w:rsidRPr="00193D7F">
        <w:rPr>
          <w:rStyle w:val="c1"/>
          <w:sz w:val="28"/>
          <w:szCs w:val="28"/>
        </w:rPr>
        <w:t>пособствовать развитию интереса к сценическому искусству</w:t>
      </w:r>
      <w:r>
        <w:rPr>
          <w:rStyle w:val="c1"/>
          <w:sz w:val="28"/>
          <w:szCs w:val="28"/>
        </w:rPr>
        <w:t>,</w:t>
      </w:r>
      <w:r w:rsidR="008D2C13" w:rsidRPr="00193D7F">
        <w:rPr>
          <w:rStyle w:val="c1"/>
          <w:sz w:val="28"/>
          <w:szCs w:val="28"/>
        </w:rPr>
        <w:t xml:space="preserve"> развитию внимания, наблюдательности, быстроты реакции, памят</w:t>
      </w:r>
      <w:r>
        <w:rPr>
          <w:rStyle w:val="c1"/>
          <w:sz w:val="28"/>
          <w:szCs w:val="28"/>
        </w:rPr>
        <w:t xml:space="preserve">и, </w:t>
      </w:r>
      <w:r w:rsidR="008D2C13" w:rsidRPr="00193D7F">
        <w:rPr>
          <w:rStyle w:val="c1"/>
          <w:sz w:val="28"/>
          <w:szCs w:val="28"/>
        </w:rPr>
        <w:t xml:space="preserve">развитию чувства правды и веры в вымысел. Формировать интерес к выбранному репертуару. </w:t>
      </w:r>
    </w:p>
    <w:p w:rsidR="008D2C13" w:rsidRPr="00D73ADA" w:rsidRDefault="00D73ADA" w:rsidP="008D2C13">
      <w:pPr>
        <w:pStyle w:val="c0"/>
        <w:rPr>
          <w:b/>
          <w:sz w:val="28"/>
          <w:szCs w:val="28"/>
        </w:rPr>
      </w:pPr>
      <w:r>
        <w:rPr>
          <w:rStyle w:val="c1"/>
          <w:b/>
          <w:sz w:val="28"/>
          <w:szCs w:val="28"/>
        </w:rPr>
        <w:t>Н</w:t>
      </w:r>
      <w:r w:rsidR="008D2C13" w:rsidRPr="00D73ADA">
        <w:rPr>
          <w:rStyle w:val="c1"/>
          <w:b/>
          <w:sz w:val="28"/>
          <w:szCs w:val="28"/>
        </w:rPr>
        <w:t>оябрь</w:t>
      </w:r>
      <w:r>
        <w:rPr>
          <w:rStyle w:val="c1"/>
          <w:b/>
          <w:sz w:val="28"/>
          <w:szCs w:val="28"/>
        </w:rPr>
        <w:t>:</w:t>
      </w:r>
    </w:p>
    <w:p w:rsidR="008D2C13" w:rsidRPr="00193D7F" w:rsidRDefault="008D2C13" w:rsidP="008D2C13">
      <w:pPr>
        <w:pStyle w:val="c0"/>
        <w:rPr>
          <w:sz w:val="28"/>
          <w:szCs w:val="28"/>
        </w:rPr>
      </w:pPr>
      <w:r w:rsidRPr="00193D7F">
        <w:rPr>
          <w:rStyle w:val="c1"/>
          <w:sz w:val="28"/>
          <w:szCs w:val="28"/>
        </w:rPr>
        <w:t> Беседа о героях сказки</w:t>
      </w:r>
      <w:r w:rsidR="00D73ADA">
        <w:rPr>
          <w:rStyle w:val="c1"/>
          <w:sz w:val="28"/>
          <w:szCs w:val="28"/>
        </w:rPr>
        <w:t>, р</w:t>
      </w:r>
      <w:r w:rsidRPr="00193D7F">
        <w:rPr>
          <w:rStyle w:val="c1"/>
          <w:sz w:val="28"/>
          <w:szCs w:val="28"/>
        </w:rPr>
        <w:t>аспределение ролей</w:t>
      </w:r>
      <w:r w:rsidR="00600F30">
        <w:rPr>
          <w:rStyle w:val="c1"/>
          <w:sz w:val="28"/>
          <w:szCs w:val="28"/>
        </w:rPr>
        <w:t>, р</w:t>
      </w:r>
      <w:r w:rsidRPr="00193D7F">
        <w:rPr>
          <w:rStyle w:val="c1"/>
          <w:sz w:val="28"/>
          <w:szCs w:val="28"/>
        </w:rPr>
        <w:t xml:space="preserve">азучивание слов. </w:t>
      </w:r>
    </w:p>
    <w:p w:rsidR="008D2C13" w:rsidRPr="00193D7F" w:rsidRDefault="008D2C13" w:rsidP="008D2C13">
      <w:pPr>
        <w:pStyle w:val="c0"/>
        <w:rPr>
          <w:sz w:val="28"/>
          <w:szCs w:val="28"/>
        </w:rPr>
      </w:pPr>
      <w:r w:rsidRPr="00193D7F">
        <w:rPr>
          <w:rStyle w:val="c1"/>
          <w:sz w:val="28"/>
          <w:szCs w:val="28"/>
        </w:rPr>
        <w:t xml:space="preserve"> Репетиции сцены мамы и </w:t>
      </w:r>
      <w:proofErr w:type="spellStart"/>
      <w:r w:rsidR="00600F30">
        <w:rPr>
          <w:rStyle w:val="c1"/>
          <w:sz w:val="28"/>
          <w:szCs w:val="28"/>
        </w:rPr>
        <w:t>Дюймовочки</w:t>
      </w:r>
      <w:proofErr w:type="spellEnd"/>
      <w:r w:rsidRPr="00193D7F">
        <w:rPr>
          <w:rStyle w:val="c1"/>
          <w:sz w:val="28"/>
          <w:szCs w:val="28"/>
        </w:rPr>
        <w:t xml:space="preserve">. Репетиция сцены </w:t>
      </w:r>
      <w:r w:rsidR="00600F30">
        <w:rPr>
          <w:rStyle w:val="c1"/>
          <w:sz w:val="28"/>
          <w:szCs w:val="28"/>
        </w:rPr>
        <w:t xml:space="preserve">Жабы и </w:t>
      </w:r>
      <w:proofErr w:type="spellStart"/>
      <w:r w:rsidR="00600F30">
        <w:rPr>
          <w:rStyle w:val="c1"/>
          <w:sz w:val="28"/>
          <w:szCs w:val="28"/>
        </w:rPr>
        <w:t>Дюймовочки</w:t>
      </w:r>
      <w:proofErr w:type="spellEnd"/>
      <w:r w:rsidRPr="00193D7F">
        <w:rPr>
          <w:rStyle w:val="c1"/>
          <w:sz w:val="28"/>
          <w:szCs w:val="28"/>
        </w:rPr>
        <w:t xml:space="preserve">. </w:t>
      </w:r>
    </w:p>
    <w:p w:rsidR="008D2C13" w:rsidRPr="00193D7F" w:rsidRDefault="00600F30" w:rsidP="008D2C13">
      <w:pPr>
        <w:pStyle w:val="c0"/>
        <w:rPr>
          <w:sz w:val="28"/>
          <w:szCs w:val="28"/>
        </w:rPr>
      </w:pPr>
      <w:r w:rsidRPr="00D73ADA">
        <w:rPr>
          <w:rStyle w:val="c1"/>
          <w:i/>
          <w:sz w:val="28"/>
          <w:szCs w:val="28"/>
        </w:rPr>
        <w:t>Задачи:</w:t>
      </w:r>
      <w:r>
        <w:rPr>
          <w:sz w:val="28"/>
          <w:szCs w:val="28"/>
        </w:rPr>
        <w:t xml:space="preserve"> </w:t>
      </w:r>
      <w:r>
        <w:rPr>
          <w:rStyle w:val="c1"/>
          <w:sz w:val="28"/>
          <w:szCs w:val="28"/>
        </w:rPr>
        <w:t>с</w:t>
      </w:r>
      <w:r w:rsidR="008D2C13" w:rsidRPr="00193D7F">
        <w:rPr>
          <w:rStyle w:val="c1"/>
          <w:sz w:val="28"/>
          <w:szCs w:val="28"/>
        </w:rPr>
        <w:t xml:space="preserve">пособствовать развитию интереса к актерскому мастерству; формировать память; активизировать коммуникативные навыки. </w:t>
      </w:r>
    </w:p>
    <w:p w:rsidR="008D2C13" w:rsidRPr="00600F30" w:rsidRDefault="00600F30" w:rsidP="008D2C13">
      <w:pPr>
        <w:pStyle w:val="c0"/>
        <w:rPr>
          <w:b/>
          <w:sz w:val="28"/>
          <w:szCs w:val="28"/>
        </w:rPr>
      </w:pPr>
      <w:r>
        <w:rPr>
          <w:rStyle w:val="c1"/>
          <w:b/>
          <w:sz w:val="28"/>
          <w:szCs w:val="28"/>
        </w:rPr>
        <w:t>Д</w:t>
      </w:r>
      <w:r w:rsidR="008D2C13" w:rsidRPr="00600F30">
        <w:rPr>
          <w:rStyle w:val="c1"/>
          <w:b/>
          <w:sz w:val="28"/>
          <w:szCs w:val="28"/>
        </w:rPr>
        <w:t>екабрь</w:t>
      </w:r>
      <w:r>
        <w:rPr>
          <w:rStyle w:val="c1"/>
          <w:b/>
          <w:sz w:val="28"/>
          <w:szCs w:val="28"/>
        </w:rPr>
        <w:t>:</w:t>
      </w:r>
    </w:p>
    <w:p w:rsidR="008D2C13" w:rsidRPr="00193D7F" w:rsidRDefault="008D2C13" w:rsidP="008D2C13">
      <w:pPr>
        <w:pStyle w:val="c0"/>
        <w:rPr>
          <w:sz w:val="28"/>
          <w:szCs w:val="28"/>
        </w:rPr>
      </w:pPr>
      <w:r w:rsidRPr="00193D7F">
        <w:rPr>
          <w:rStyle w:val="c1"/>
          <w:sz w:val="28"/>
          <w:szCs w:val="28"/>
        </w:rPr>
        <w:t> Репетиция сцены </w:t>
      </w:r>
      <w:proofErr w:type="spellStart"/>
      <w:r w:rsidR="00600F30">
        <w:rPr>
          <w:rStyle w:val="c1"/>
          <w:sz w:val="28"/>
          <w:szCs w:val="28"/>
        </w:rPr>
        <w:t>Дюймовочки</w:t>
      </w:r>
      <w:proofErr w:type="spellEnd"/>
      <w:r w:rsidR="00600F30" w:rsidRPr="00193D7F">
        <w:rPr>
          <w:rStyle w:val="c1"/>
          <w:sz w:val="28"/>
          <w:szCs w:val="28"/>
        </w:rPr>
        <w:t xml:space="preserve"> </w:t>
      </w:r>
      <w:r w:rsidR="00600F30">
        <w:rPr>
          <w:rStyle w:val="c1"/>
          <w:sz w:val="28"/>
          <w:szCs w:val="28"/>
        </w:rPr>
        <w:t xml:space="preserve"> и Жука, р</w:t>
      </w:r>
      <w:r w:rsidRPr="00193D7F">
        <w:rPr>
          <w:rStyle w:val="c1"/>
          <w:sz w:val="28"/>
          <w:szCs w:val="28"/>
        </w:rPr>
        <w:t xml:space="preserve">епетиция сцены с </w:t>
      </w:r>
      <w:r w:rsidR="00600F30">
        <w:rPr>
          <w:rStyle w:val="c1"/>
          <w:sz w:val="28"/>
          <w:szCs w:val="28"/>
        </w:rPr>
        <w:t>Мышью и Кротом</w:t>
      </w:r>
      <w:r w:rsidRPr="00193D7F">
        <w:rPr>
          <w:rStyle w:val="c1"/>
          <w:sz w:val="28"/>
          <w:szCs w:val="28"/>
        </w:rPr>
        <w:t xml:space="preserve">. </w:t>
      </w:r>
    </w:p>
    <w:p w:rsidR="008D2C13" w:rsidRPr="00193D7F" w:rsidRDefault="008D2C13" w:rsidP="008D2C13">
      <w:pPr>
        <w:pStyle w:val="c0"/>
        <w:rPr>
          <w:sz w:val="28"/>
          <w:szCs w:val="28"/>
        </w:rPr>
      </w:pPr>
      <w:r w:rsidRPr="00193D7F">
        <w:rPr>
          <w:rStyle w:val="c1"/>
          <w:sz w:val="28"/>
          <w:szCs w:val="28"/>
        </w:rPr>
        <w:t xml:space="preserve"> Сводная репетиция. </w:t>
      </w:r>
    </w:p>
    <w:p w:rsidR="008D2C13" w:rsidRPr="00193D7F" w:rsidRDefault="008D2C13" w:rsidP="008D2C13">
      <w:pPr>
        <w:pStyle w:val="c0"/>
        <w:rPr>
          <w:sz w:val="28"/>
          <w:szCs w:val="28"/>
        </w:rPr>
      </w:pPr>
      <w:r w:rsidRPr="00193D7F">
        <w:rPr>
          <w:rStyle w:val="c1"/>
          <w:sz w:val="28"/>
          <w:szCs w:val="28"/>
        </w:rPr>
        <w:t> </w:t>
      </w:r>
      <w:r w:rsidR="00600F30" w:rsidRPr="00D73ADA">
        <w:rPr>
          <w:rStyle w:val="c1"/>
          <w:i/>
          <w:sz w:val="28"/>
          <w:szCs w:val="28"/>
        </w:rPr>
        <w:t>Задачи:</w:t>
      </w:r>
      <w:r w:rsidR="00600F30">
        <w:rPr>
          <w:sz w:val="28"/>
          <w:szCs w:val="28"/>
        </w:rPr>
        <w:t xml:space="preserve"> </w:t>
      </w:r>
      <w:r w:rsidR="00600F30">
        <w:rPr>
          <w:rStyle w:val="c1"/>
          <w:sz w:val="28"/>
          <w:szCs w:val="28"/>
        </w:rPr>
        <w:t>с</w:t>
      </w:r>
      <w:r w:rsidRPr="00193D7F">
        <w:rPr>
          <w:rStyle w:val="c1"/>
          <w:sz w:val="28"/>
          <w:szCs w:val="28"/>
        </w:rPr>
        <w:t xml:space="preserve">пособствовать раскрепощению; способствовать развитию музыкального слуха; формировать дисциплину, ответственность. </w:t>
      </w:r>
    </w:p>
    <w:p w:rsidR="008D2C13" w:rsidRPr="00600F30" w:rsidRDefault="00600F30" w:rsidP="008D2C13">
      <w:pPr>
        <w:pStyle w:val="c0"/>
        <w:rPr>
          <w:b/>
          <w:sz w:val="28"/>
          <w:szCs w:val="28"/>
        </w:rPr>
      </w:pPr>
      <w:r>
        <w:rPr>
          <w:rStyle w:val="c1"/>
          <w:b/>
          <w:sz w:val="28"/>
          <w:szCs w:val="28"/>
        </w:rPr>
        <w:t>Я</w:t>
      </w:r>
      <w:r w:rsidR="008D2C13" w:rsidRPr="00600F30">
        <w:rPr>
          <w:rStyle w:val="c1"/>
          <w:b/>
          <w:sz w:val="28"/>
          <w:szCs w:val="28"/>
        </w:rPr>
        <w:t>нварь</w:t>
      </w:r>
      <w:r>
        <w:rPr>
          <w:rStyle w:val="c1"/>
          <w:b/>
          <w:sz w:val="28"/>
          <w:szCs w:val="28"/>
        </w:rPr>
        <w:t>:</w:t>
      </w:r>
    </w:p>
    <w:p w:rsidR="008D2C13" w:rsidRPr="00193D7F" w:rsidRDefault="008D2C13" w:rsidP="008D2C13">
      <w:pPr>
        <w:pStyle w:val="c0"/>
        <w:rPr>
          <w:sz w:val="28"/>
          <w:szCs w:val="28"/>
        </w:rPr>
      </w:pPr>
      <w:r w:rsidRPr="00193D7F">
        <w:rPr>
          <w:rStyle w:val="c1"/>
          <w:sz w:val="28"/>
          <w:szCs w:val="28"/>
        </w:rPr>
        <w:t> Генеральная репетиция. Показ сказки: «</w:t>
      </w:r>
      <w:proofErr w:type="spellStart"/>
      <w:r w:rsidR="00600F30">
        <w:rPr>
          <w:rStyle w:val="c1"/>
          <w:sz w:val="28"/>
          <w:szCs w:val="28"/>
        </w:rPr>
        <w:t>Дюймовочка</w:t>
      </w:r>
      <w:proofErr w:type="spellEnd"/>
      <w:r w:rsidRPr="00193D7F">
        <w:rPr>
          <w:rStyle w:val="c1"/>
          <w:sz w:val="28"/>
          <w:szCs w:val="28"/>
        </w:rPr>
        <w:t xml:space="preserve">» для детей детского сада. </w:t>
      </w:r>
    </w:p>
    <w:p w:rsidR="008D2C13" w:rsidRPr="00193D7F" w:rsidRDefault="00600F30" w:rsidP="008D2C13">
      <w:pPr>
        <w:pStyle w:val="c0"/>
        <w:rPr>
          <w:sz w:val="28"/>
          <w:szCs w:val="28"/>
        </w:rPr>
      </w:pPr>
      <w:r w:rsidRPr="00D73ADA">
        <w:rPr>
          <w:rStyle w:val="c1"/>
          <w:i/>
          <w:sz w:val="28"/>
          <w:szCs w:val="28"/>
        </w:rPr>
        <w:t>Задачи:</w:t>
      </w:r>
      <w:r>
        <w:rPr>
          <w:sz w:val="28"/>
          <w:szCs w:val="28"/>
        </w:rPr>
        <w:t xml:space="preserve"> </w:t>
      </w:r>
      <w:r>
        <w:rPr>
          <w:rStyle w:val="c1"/>
          <w:sz w:val="28"/>
          <w:szCs w:val="28"/>
        </w:rPr>
        <w:t>с</w:t>
      </w:r>
      <w:r w:rsidR="008D2C13" w:rsidRPr="00193D7F">
        <w:rPr>
          <w:rStyle w:val="c1"/>
          <w:sz w:val="28"/>
          <w:szCs w:val="28"/>
        </w:rPr>
        <w:t>пособствовать развитию творческих способностей и коммуникативных навыков;</w:t>
      </w:r>
      <w:r>
        <w:rPr>
          <w:sz w:val="28"/>
          <w:szCs w:val="28"/>
        </w:rPr>
        <w:t xml:space="preserve"> </w:t>
      </w:r>
      <w:r>
        <w:rPr>
          <w:rStyle w:val="c1"/>
          <w:sz w:val="28"/>
          <w:szCs w:val="28"/>
        </w:rPr>
        <w:t>в</w:t>
      </w:r>
      <w:r w:rsidR="008D2C13" w:rsidRPr="00193D7F">
        <w:rPr>
          <w:rStyle w:val="c1"/>
          <w:sz w:val="28"/>
          <w:szCs w:val="28"/>
        </w:rPr>
        <w:t>оспитывать культуру поведения в театре</w:t>
      </w:r>
      <w:r>
        <w:rPr>
          <w:rStyle w:val="c1"/>
          <w:sz w:val="28"/>
          <w:szCs w:val="28"/>
        </w:rPr>
        <w:t>, р</w:t>
      </w:r>
      <w:r w:rsidR="008D2C13" w:rsidRPr="00193D7F">
        <w:rPr>
          <w:rStyle w:val="c1"/>
          <w:sz w:val="28"/>
          <w:szCs w:val="28"/>
        </w:rPr>
        <w:t>азвивать музыкальный слух;</w:t>
      </w:r>
      <w:r>
        <w:rPr>
          <w:sz w:val="28"/>
          <w:szCs w:val="28"/>
        </w:rPr>
        <w:t xml:space="preserve"> </w:t>
      </w:r>
      <w:r>
        <w:rPr>
          <w:rStyle w:val="c1"/>
          <w:sz w:val="28"/>
          <w:szCs w:val="28"/>
        </w:rPr>
        <w:t>с</w:t>
      </w:r>
      <w:r w:rsidR="008D2C13" w:rsidRPr="00193D7F">
        <w:rPr>
          <w:rStyle w:val="c1"/>
          <w:sz w:val="28"/>
          <w:szCs w:val="28"/>
        </w:rPr>
        <w:t xml:space="preserve">пособствовать раскрепощению детей. </w:t>
      </w:r>
    </w:p>
    <w:p w:rsidR="0025779A" w:rsidRDefault="00600F30" w:rsidP="008D2C13">
      <w:pPr>
        <w:pStyle w:val="c0"/>
        <w:rPr>
          <w:rStyle w:val="c1"/>
          <w:b/>
          <w:sz w:val="28"/>
          <w:szCs w:val="28"/>
        </w:rPr>
      </w:pPr>
      <w:r>
        <w:rPr>
          <w:rStyle w:val="c1"/>
          <w:b/>
          <w:sz w:val="28"/>
          <w:szCs w:val="28"/>
        </w:rPr>
        <w:t>Ф</w:t>
      </w:r>
      <w:r w:rsidR="008D2C13" w:rsidRPr="00600F30">
        <w:rPr>
          <w:rStyle w:val="c1"/>
          <w:b/>
          <w:sz w:val="28"/>
          <w:szCs w:val="28"/>
        </w:rPr>
        <w:t>евраль</w:t>
      </w:r>
      <w:r w:rsidR="0025779A">
        <w:rPr>
          <w:rStyle w:val="c1"/>
          <w:b/>
          <w:sz w:val="28"/>
          <w:szCs w:val="28"/>
        </w:rPr>
        <w:t>:</w:t>
      </w:r>
    </w:p>
    <w:p w:rsidR="008D2C13" w:rsidRPr="00193D7F" w:rsidRDefault="008D2C13" w:rsidP="008D2C13">
      <w:pPr>
        <w:pStyle w:val="c0"/>
        <w:rPr>
          <w:sz w:val="28"/>
          <w:szCs w:val="28"/>
        </w:rPr>
      </w:pPr>
      <w:r w:rsidRPr="00600F30">
        <w:rPr>
          <w:rStyle w:val="c1"/>
          <w:b/>
          <w:sz w:val="28"/>
          <w:szCs w:val="28"/>
        </w:rPr>
        <w:t xml:space="preserve"> </w:t>
      </w:r>
      <w:r w:rsidRPr="00193D7F">
        <w:rPr>
          <w:rStyle w:val="c1"/>
          <w:sz w:val="28"/>
          <w:szCs w:val="28"/>
        </w:rPr>
        <w:t>Самостоятельная театральная деятельность, драматизация сказок, настольный и кукольный театр. Знакомство со сценарием сказки «</w:t>
      </w:r>
      <w:r w:rsidR="0025779A">
        <w:rPr>
          <w:rStyle w:val="c1"/>
          <w:sz w:val="28"/>
          <w:szCs w:val="28"/>
        </w:rPr>
        <w:t>Новое платье короля</w:t>
      </w:r>
      <w:r w:rsidRPr="00193D7F">
        <w:rPr>
          <w:rStyle w:val="c1"/>
          <w:sz w:val="28"/>
          <w:szCs w:val="28"/>
        </w:rPr>
        <w:t xml:space="preserve">», </w:t>
      </w:r>
      <w:r w:rsidRPr="00193D7F">
        <w:rPr>
          <w:rStyle w:val="c1"/>
          <w:sz w:val="28"/>
          <w:szCs w:val="28"/>
        </w:rPr>
        <w:lastRenderedPageBreak/>
        <w:t>беседа о героях. Распределение ролей. Репетиция эпизода сказки (</w:t>
      </w:r>
      <w:r w:rsidR="0025779A">
        <w:rPr>
          <w:rStyle w:val="c1"/>
          <w:sz w:val="28"/>
          <w:szCs w:val="28"/>
        </w:rPr>
        <w:t>Король и министры</w:t>
      </w:r>
      <w:r w:rsidRPr="00193D7F">
        <w:rPr>
          <w:rStyle w:val="c1"/>
          <w:sz w:val="28"/>
          <w:szCs w:val="28"/>
        </w:rPr>
        <w:t xml:space="preserve">). </w:t>
      </w:r>
    </w:p>
    <w:p w:rsidR="008D2C13" w:rsidRPr="00193D7F" w:rsidRDefault="0025779A" w:rsidP="008D2C13">
      <w:pPr>
        <w:pStyle w:val="c0"/>
        <w:rPr>
          <w:sz w:val="28"/>
          <w:szCs w:val="28"/>
        </w:rPr>
      </w:pPr>
      <w:r w:rsidRPr="00D73ADA">
        <w:rPr>
          <w:rStyle w:val="c1"/>
          <w:i/>
          <w:sz w:val="28"/>
          <w:szCs w:val="28"/>
        </w:rPr>
        <w:t>Задачи:</w:t>
      </w:r>
      <w:r>
        <w:rPr>
          <w:sz w:val="28"/>
          <w:szCs w:val="28"/>
        </w:rPr>
        <w:t xml:space="preserve"> </w:t>
      </w:r>
      <w:r>
        <w:rPr>
          <w:rStyle w:val="c1"/>
          <w:sz w:val="28"/>
          <w:szCs w:val="28"/>
        </w:rPr>
        <w:t>р</w:t>
      </w:r>
      <w:r w:rsidR="008D2C13" w:rsidRPr="00193D7F">
        <w:rPr>
          <w:rStyle w:val="c1"/>
          <w:sz w:val="28"/>
          <w:szCs w:val="28"/>
        </w:rPr>
        <w:t>азвивать воображение, фантазию детей, дать возможность детям проявить себя наедине с куклой и совместно с друзьями</w:t>
      </w:r>
      <w:r>
        <w:rPr>
          <w:rStyle w:val="c1"/>
          <w:sz w:val="28"/>
          <w:szCs w:val="28"/>
        </w:rPr>
        <w:t>, ф</w:t>
      </w:r>
      <w:r w:rsidR="008D2C13" w:rsidRPr="00193D7F">
        <w:rPr>
          <w:rStyle w:val="c1"/>
          <w:sz w:val="28"/>
          <w:szCs w:val="28"/>
        </w:rPr>
        <w:t>ормировать интерес к данной сказке; способствовать активизации речи; высказывать свое мнение о героях</w:t>
      </w:r>
      <w:r>
        <w:rPr>
          <w:rStyle w:val="c1"/>
          <w:sz w:val="28"/>
          <w:szCs w:val="28"/>
        </w:rPr>
        <w:t>, ф</w:t>
      </w:r>
      <w:r w:rsidR="008D2C13" w:rsidRPr="00193D7F">
        <w:rPr>
          <w:rStyle w:val="c1"/>
          <w:sz w:val="28"/>
          <w:szCs w:val="28"/>
        </w:rPr>
        <w:t xml:space="preserve">ормировать умение и желание детей самостоятельно выбирать себе роль и объяснять, почему именно эту роль он выбрал. </w:t>
      </w:r>
    </w:p>
    <w:p w:rsidR="0025779A" w:rsidRDefault="0025779A" w:rsidP="008D2C13">
      <w:pPr>
        <w:pStyle w:val="c0"/>
        <w:rPr>
          <w:b/>
          <w:sz w:val="28"/>
          <w:szCs w:val="28"/>
        </w:rPr>
      </w:pPr>
      <w:r>
        <w:rPr>
          <w:rStyle w:val="c1"/>
          <w:b/>
          <w:sz w:val="28"/>
          <w:szCs w:val="28"/>
        </w:rPr>
        <w:t>М</w:t>
      </w:r>
      <w:r w:rsidR="008D2C13" w:rsidRPr="0025779A">
        <w:rPr>
          <w:rStyle w:val="c1"/>
          <w:b/>
          <w:sz w:val="28"/>
          <w:szCs w:val="28"/>
        </w:rPr>
        <w:t>арт</w:t>
      </w:r>
      <w:r>
        <w:rPr>
          <w:rStyle w:val="c1"/>
          <w:b/>
          <w:sz w:val="28"/>
          <w:szCs w:val="28"/>
        </w:rPr>
        <w:t>:</w:t>
      </w:r>
      <w:r>
        <w:rPr>
          <w:b/>
          <w:sz w:val="28"/>
          <w:szCs w:val="28"/>
        </w:rPr>
        <w:t xml:space="preserve"> </w:t>
      </w:r>
    </w:p>
    <w:p w:rsidR="008D2C13" w:rsidRPr="0025779A" w:rsidRDefault="008D2C13" w:rsidP="008D2C13">
      <w:pPr>
        <w:pStyle w:val="c0"/>
        <w:rPr>
          <w:b/>
          <w:sz w:val="28"/>
          <w:szCs w:val="28"/>
        </w:rPr>
      </w:pPr>
      <w:r w:rsidRPr="00193D7F">
        <w:rPr>
          <w:rStyle w:val="c1"/>
          <w:sz w:val="28"/>
          <w:szCs w:val="28"/>
        </w:rPr>
        <w:t xml:space="preserve">Репетиция </w:t>
      </w:r>
      <w:r w:rsidR="0025779A">
        <w:rPr>
          <w:rStyle w:val="c1"/>
          <w:sz w:val="28"/>
          <w:szCs w:val="28"/>
        </w:rPr>
        <w:t>сцены Короля</w:t>
      </w:r>
      <w:r w:rsidRPr="00193D7F">
        <w:rPr>
          <w:rStyle w:val="c1"/>
          <w:sz w:val="28"/>
          <w:szCs w:val="28"/>
        </w:rPr>
        <w:t xml:space="preserve"> </w:t>
      </w:r>
      <w:r w:rsidR="0025779A">
        <w:rPr>
          <w:rStyle w:val="c1"/>
          <w:sz w:val="28"/>
          <w:szCs w:val="28"/>
        </w:rPr>
        <w:t>и</w:t>
      </w:r>
      <w:proofErr w:type="gramStart"/>
      <w:r w:rsidRPr="00193D7F">
        <w:rPr>
          <w:rStyle w:val="c1"/>
          <w:sz w:val="28"/>
          <w:szCs w:val="28"/>
        </w:rPr>
        <w:t xml:space="preserve"> </w:t>
      </w:r>
      <w:r w:rsidR="0025779A">
        <w:rPr>
          <w:rStyle w:val="c1"/>
          <w:sz w:val="28"/>
          <w:szCs w:val="28"/>
        </w:rPr>
        <w:t xml:space="preserve"> П</w:t>
      </w:r>
      <w:proofErr w:type="gramEnd"/>
      <w:r w:rsidR="0025779A">
        <w:rPr>
          <w:rStyle w:val="c1"/>
          <w:sz w:val="28"/>
          <w:szCs w:val="28"/>
        </w:rPr>
        <w:t>ервого Портного</w:t>
      </w:r>
      <w:r w:rsidRPr="00193D7F">
        <w:rPr>
          <w:rStyle w:val="c1"/>
          <w:sz w:val="28"/>
          <w:szCs w:val="28"/>
        </w:rPr>
        <w:t>. Репетиция</w:t>
      </w:r>
      <w:r w:rsidR="0025779A" w:rsidRPr="0025779A">
        <w:rPr>
          <w:rStyle w:val="c1"/>
          <w:sz w:val="28"/>
          <w:szCs w:val="28"/>
        </w:rPr>
        <w:t xml:space="preserve"> </w:t>
      </w:r>
      <w:r w:rsidR="0025779A">
        <w:rPr>
          <w:rStyle w:val="c1"/>
          <w:sz w:val="28"/>
          <w:szCs w:val="28"/>
        </w:rPr>
        <w:t>сцены Короля</w:t>
      </w:r>
      <w:r w:rsidR="0025779A" w:rsidRPr="00193D7F">
        <w:rPr>
          <w:rStyle w:val="c1"/>
          <w:sz w:val="28"/>
          <w:szCs w:val="28"/>
        </w:rPr>
        <w:t xml:space="preserve"> </w:t>
      </w:r>
      <w:r w:rsidR="0025779A">
        <w:rPr>
          <w:rStyle w:val="c1"/>
          <w:sz w:val="28"/>
          <w:szCs w:val="28"/>
        </w:rPr>
        <w:t>и</w:t>
      </w:r>
      <w:proofErr w:type="gramStart"/>
      <w:r w:rsidR="0025779A" w:rsidRPr="00193D7F">
        <w:rPr>
          <w:rStyle w:val="c1"/>
          <w:sz w:val="28"/>
          <w:szCs w:val="28"/>
        </w:rPr>
        <w:t xml:space="preserve"> </w:t>
      </w:r>
      <w:r w:rsidR="0025779A">
        <w:rPr>
          <w:rStyle w:val="c1"/>
          <w:sz w:val="28"/>
          <w:szCs w:val="28"/>
        </w:rPr>
        <w:t xml:space="preserve"> В</w:t>
      </w:r>
      <w:proofErr w:type="gramEnd"/>
      <w:r w:rsidR="0025779A">
        <w:rPr>
          <w:rStyle w:val="c1"/>
          <w:sz w:val="28"/>
          <w:szCs w:val="28"/>
        </w:rPr>
        <w:t>торого Портного</w:t>
      </w:r>
      <w:r w:rsidRPr="00193D7F">
        <w:rPr>
          <w:rStyle w:val="c1"/>
          <w:sz w:val="28"/>
          <w:szCs w:val="28"/>
        </w:rPr>
        <w:t xml:space="preserve">. Репетиция сцены с петухом. Репетиция сцены с петухом и лисой. </w:t>
      </w:r>
    </w:p>
    <w:p w:rsidR="008D2C13" w:rsidRPr="00ED2A4B" w:rsidRDefault="00ED2A4B" w:rsidP="008D2C13">
      <w:pPr>
        <w:pStyle w:val="c0"/>
        <w:rPr>
          <w:b/>
          <w:sz w:val="28"/>
          <w:szCs w:val="28"/>
        </w:rPr>
      </w:pPr>
      <w:r>
        <w:rPr>
          <w:rStyle w:val="c1"/>
          <w:b/>
          <w:sz w:val="28"/>
          <w:szCs w:val="28"/>
        </w:rPr>
        <w:t>А</w:t>
      </w:r>
      <w:r w:rsidR="008D2C13" w:rsidRPr="00ED2A4B">
        <w:rPr>
          <w:rStyle w:val="c1"/>
          <w:b/>
          <w:sz w:val="28"/>
          <w:szCs w:val="28"/>
        </w:rPr>
        <w:t>прель</w:t>
      </w:r>
    </w:p>
    <w:p w:rsidR="008D2C13" w:rsidRPr="00193D7F" w:rsidRDefault="008D2C13" w:rsidP="008D2C13">
      <w:pPr>
        <w:pStyle w:val="c0"/>
        <w:rPr>
          <w:sz w:val="28"/>
          <w:szCs w:val="28"/>
        </w:rPr>
      </w:pPr>
      <w:r w:rsidRPr="00193D7F">
        <w:rPr>
          <w:rStyle w:val="c1"/>
          <w:sz w:val="28"/>
          <w:szCs w:val="28"/>
        </w:rPr>
        <w:t> Сводная репетиция. Генеральная репетиция.  Показ сказки «</w:t>
      </w:r>
      <w:r w:rsidR="00ED2A4B">
        <w:rPr>
          <w:rStyle w:val="c1"/>
          <w:sz w:val="28"/>
          <w:szCs w:val="28"/>
        </w:rPr>
        <w:t>Приключения Одиссея</w:t>
      </w:r>
      <w:r w:rsidRPr="00193D7F">
        <w:rPr>
          <w:rStyle w:val="c1"/>
          <w:sz w:val="28"/>
          <w:szCs w:val="28"/>
        </w:rPr>
        <w:t xml:space="preserve">» для детей детского сада (средней, старшей, подготовительной групп) </w:t>
      </w:r>
    </w:p>
    <w:p w:rsidR="008D2C13" w:rsidRPr="00193D7F" w:rsidRDefault="008D2C13" w:rsidP="008D2C13">
      <w:pPr>
        <w:pStyle w:val="c0"/>
        <w:rPr>
          <w:sz w:val="28"/>
          <w:szCs w:val="28"/>
        </w:rPr>
      </w:pPr>
      <w:r w:rsidRPr="00193D7F">
        <w:rPr>
          <w:rStyle w:val="c1"/>
          <w:sz w:val="28"/>
          <w:szCs w:val="28"/>
        </w:rPr>
        <w:t xml:space="preserve"> Показ сказки для родителей. </w:t>
      </w:r>
    </w:p>
    <w:p w:rsidR="008D2C13" w:rsidRPr="00193D7F" w:rsidRDefault="00ED2A4B" w:rsidP="008D2C13">
      <w:pPr>
        <w:pStyle w:val="c0"/>
        <w:rPr>
          <w:sz w:val="28"/>
          <w:szCs w:val="28"/>
        </w:rPr>
      </w:pPr>
      <w:r w:rsidRPr="00D73ADA">
        <w:rPr>
          <w:rStyle w:val="c1"/>
          <w:i/>
          <w:sz w:val="28"/>
          <w:szCs w:val="28"/>
        </w:rPr>
        <w:t>Задачи:</w:t>
      </w:r>
      <w:r>
        <w:rPr>
          <w:sz w:val="28"/>
          <w:szCs w:val="28"/>
        </w:rPr>
        <w:t xml:space="preserve"> </w:t>
      </w:r>
      <w:r>
        <w:rPr>
          <w:rStyle w:val="c1"/>
          <w:sz w:val="28"/>
          <w:szCs w:val="28"/>
        </w:rPr>
        <w:t>с</w:t>
      </w:r>
      <w:r w:rsidR="008D2C13" w:rsidRPr="00193D7F">
        <w:rPr>
          <w:rStyle w:val="c1"/>
          <w:sz w:val="28"/>
          <w:szCs w:val="28"/>
        </w:rPr>
        <w:t>пособствовать развитию актерских навыков; творческих способностей; умению передавать характерные качества роли мимикой, голосом, жестами. Вызывать положительные эмоции от игры в театре, формировать желание дарить радость окружающим своей игрой</w:t>
      </w:r>
    </w:p>
    <w:p w:rsidR="008D2C13" w:rsidRPr="00ED2A4B" w:rsidRDefault="00ED2A4B" w:rsidP="008D2C13">
      <w:pPr>
        <w:pStyle w:val="c0"/>
        <w:rPr>
          <w:b/>
          <w:sz w:val="28"/>
          <w:szCs w:val="28"/>
        </w:rPr>
      </w:pPr>
      <w:r>
        <w:rPr>
          <w:rStyle w:val="c1"/>
          <w:b/>
          <w:sz w:val="28"/>
          <w:szCs w:val="28"/>
        </w:rPr>
        <w:t>М</w:t>
      </w:r>
      <w:r w:rsidR="008D2C13" w:rsidRPr="00ED2A4B">
        <w:rPr>
          <w:rStyle w:val="c1"/>
          <w:b/>
          <w:sz w:val="28"/>
          <w:szCs w:val="28"/>
        </w:rPr>
        <w:t>ай</w:t>
      </w:r>
    </w:p>
    <w:p w:rsidR="008D2C13" w:rsidRPr="00193D7F" w:rsidRDefault="008D2C13" w:rsidP="008D2C13">
      <w:pPr>
        <w:pStyle w:val="c0"/>
        <w:rPr>
          <w:sz w:val="28"/>
          <w:szCs w:val="28"/>
        </w:rPr>
      </w:pPr>
      <w:r w:rsidRPr="00193D7F">
        <w:rPr>
          <w:rStyle w:val="c1"/>
          <w:sz w:val="28"/>
          <w:szCs w:val="28"/>
        </w:rPr>
        <w:t> Знакомство со сценарием и персонажами кукольного театра "</w:t>
      </w:r>
      <w:r w:rsidR="00ED2A4B">
        <w:rPr>
          <w:rStyle w:val="c1"/>
          <w:sz w:val="28"/>
          <w:szCs w:val="28"/>
        </w:rPr>
        <w:t>Свинопас</w:t>
      </w:r>
      <w:r w:rsidRPr="00193D7F">
        <w:rPr>
          <w:rStyle w:val="c1"/>
          <w:sz w:val="28"/>
          <w:szCs w:val="28"/>
        </w:rPr>
        <w:t>"</w:t>
      </w:r>
    </w:p>
    <w:p w:rsidR="008D2C13" w:rsidRPr="00193D7F" w:rsidRDefault="008D2C13" w:rsidP="008D2C13">
      <w:pPr>
        <w:pStyle w:val="c0"/>
        <w:rPr>
          <w:sz w:val="28"/>
          <w:szCs w:val="28"/>
        </w:rPr>
      </w:pPr>
      <w:r w:rsidRPr="00193D7F">
        <w:rPr>
          <w:rStyle w:val="c1"/>
          <w:sz w:val="28"/>
          <w:szCs w:val="28"/>
        </w:rPr>
        <w:t xml:space="preserve"> Репетиция </w:t>
      </w:r>
      <w:proofErr w:type="gramStart"/>
      <w:r w:rsidRPr="00193D7F">
        <w:rPr>
          <w:rStyle w:val="c1"/>
          <w:sz w:val="28"/>
          <w:szCs w:val="28"/>
        </w:rPr>
        <w:t>с"</w:t>
      </w:r>
      <w:proofErr w:type="gramEnd"/>
      <w:r w:rsidR="00ED2A4B">
        <w:rPr>
          <w:rStyle w:val="c1"/>
          <w:sz w:val="28"/>
          <w:szCs w:val="28"/>
        </w:rPr>
        <w:t>Принцем</w:t>
      </w:r>
      <w:r w:rsidRPr="00193D7F">
        <w:rPr>
          <w:rStyle w:val="c1"/>
          <w:sz w:val="28"/>
          <w:szCs w:val="28"/>
        </w:rPr>
        <w:t>" и "</w:t>
      </w:r>
      <w:r w:rsidR="00ED2A4B">
        <w:rPr>
          <w:rStyle w:val="c1"/>
          <w:sz w:val="28"/>
          <w:szCs w:val="28"/>
        </w:rPr>
        <w:t>Принцессой</w:t>
      </w:r>
      <w:r w:rsidRPr="00193D7F">
        <w:rPr>
          <w:rStyle w:val="c1"/>
          <w:sz w:val="28"/>
          <w:szCs w:val="28"/>
        </w:rPr>
        <w:t>"</w:t>
      </w:r>
    </w:p>
    <w:p w:rsidR="008D2C13" w:rsidRPr="00193D7F" w:rsidRDefault="008D2C13" w:rsidP="008D2C13">
      <w:pPr>
        <w:pStyle w:val="c0"/>
        <w:rPr>
          <w:sz w:val="28"/>
          <w:szCs w:val="28"/>
        </w:rPr>
      </w:pPr>
      <w:r w:rsidRPr="00193D7F">
        <w:rPr>
          <w:rStyle w:val="c1"/>
          <w:sz w:val="28"/>
          <w:szCs w:val="28"/>
        </w:rPr>
        <w:t> Общая репетиция со всеми героями</w:t>
      </w:r>
    </w:p>
    <w:p w:rsidR="008D2C13" w:rsidRDefault="008D2C13" w:rsidP="008D2C13">
      <w:pPr>
        <w:pStyle w:val="c0"/>
        <w:rPr>
          <w:rStyle w:val="c1"/>
          <w:sz w:val="28"/>
          <w:szCs w:val="28"/>
        </w:rPr>
      </w:pPr>
      <w:r w:rsidRPr="00193D7F">
        <w:rPr>
          <w:rStyle w:val="c1"/>
          <w:sz w:val="28"/>
          <w:szCs w:val="28"/>
        </w:rPr>
        <w:t> Выступление перед детьми младшей группы</w:t>
      </w:r>
    </w:p>
    <w:p w:rsidR="00193D7F" w:rsidRDefault="00193D7F" w:rsidP="008D2C13">
      <w:pPr>
        <w:pStyle w:val="c0"/>
        <w:rPr>
          <w:rStyle w:val="c1"/>
          <w:sz w:val="28"/>
          <w:szCs w:val="28"/>
        </w:rPr>
      </w:pPr>
    </w:p>
    <w:p w:rsidR="00193D7F" w:rsidRPr="00193D7F" w:rsidRDefault="00193D7F" w:rsidP="00193D7F">
      <w:pPr>
        <w:spacing w:before="100" w:beforeAutospacing="1" w:after="100" w:afterAutospacing="1" w:line="360" w:lineRule="auto"/>
        <w:rPr>
          <w:sz w:val="28"/>
          <w:szCs w:val="28"/>
        </w:rPr>
      </w:pPr>
      <w:r w:rsidRPr="00193D7F">
        <w:rPr>
          <w:sz w:val="28"/>
          <w:szCs w:val="28"/>
        </w:rPr>
        <w:t>Репертуар</w:t>
      </w:r>
    </w:p>
    <w:p w:rsidR="00193D7F" w:rsidRPr="00193D7F" w:rsidRDefault="00193D7F" w:rsidP="00193D7F">
      <w:pPr>
        <w:numPr>
          <w:ilvl w:val="0"/>
          <w:numId w:val="5"/>
        </w:numPr>
        <w:spacing w:before="100" w:beforeAutospacing="1" w:after="100" w:afterAutospacing="1" w:line="360" w:lineRule="auto"/>
        <w:rPr>
          <w:sz w:val="28"/>
          <w:szCs w:val="28"/>
        </w:rPr>
      </w:pPr>
      <w:r w:rsidRPr="00193D7F">
        <w:rPr>
          <w:sz w:val="28"/>
          <w:szCs w:val="28"/>
        </w:rPr>
        <w:t xml:space="preserve">Стихотворения </w:t>
      </w:r>
      <w:proofErr w:type="spellStart"/>
      <w:r w:rsidRPr="00193D7F">
        <w:rPr>
          <w:sz w:val="28"/>
          <w:szCs w:val="28"/>
        </w:rPr>
        <w:t>Заходера</w:t>
      </w:r>
      <w:proofErr w:type="spellEnd"/>
      <w:r w:rsidRPr="00193D7F">
        <w:rPr>
          <w:sz w:val="28"/>
          <w:szCs w:val="28"/>
        </w:rPr>
        <w:t xml:space="preserve">, Успенского, Михалкова, </w:t>
      </w:r>
      <w:proofErr w:type="spellStart"/>
      <w:r w:rsidRPr="00193D7F">
        <w:rPr>
          <w:sz w:val="28"/>
          <w:szCs w:val="28"/>
        </w:rPr>
        <w:t>Барто</w:t>
      </w:r>
      <w:proofErr w:type="spellEnd"/>
      <w:r w:rsidRPr="00193D7F">
        <w:rPr>
          <w:sz w:val="28"/>
          <w:szCs w:val="28"/>
        </w:rPr>
        <w:t xml:space="preserve">, Маршака, </w:t>
      </w:r>
      <w:proofErr w:type="spellStart"/>
      <w:r w:rsidRPr="00193D7F">
        <w:rPr>
          <w:sz w:val="28"/>
          <w:szCs w:val="28"/>
        </w:rPr>
        <w:t>Джалиля</w:t>
      </w:r>
      <w:proofErr w:type="spellEnd"/>
      <w:r w:rsidRPr="00193D7F">
        <w:rPr>
          <w:sz w:val="28"/>
          <w:szCs w:val="28"/>
        </w:rPr>
        <w:t>, Чуковского</w:t>
      </w:r>
    </w:p>
    <w:p w:rsidR="00AF7569" w:rsidRDefault="00AF7569" w:rsidP="00193D7F">
      <w:pPr>
        <w:numPr>
          <w:ilvl w:val="0"/>
          <w:numId w:val="5"/>
        </w:numPr>
        <w:spacing w:before="100" w:beforeAutospacing="1" w:after="100" w:afterAutospacing="1" w:line="360" w:lineRule="auto"/>
        <w:rPr>
          <w:sz w:val="28"/>
          <w:szCs w:val="28"/>
        </w:rPr>
      </w:pPr>
      <w:r w:rsidRPr="00AF7569">
        <w:rPr>
          <w:sz w:val="28"/>
          <w:szCs w:val="28"/>
        </w:rPr>
        <w:t xml:space="preserve">Сказки народов мира, </w:t>
      </w:r>
      <w:r w:rsidR="00193D7F" w:rsidRPr="00AF7569">
        <w:rPr>
          <w:sz w:val="28"/>
          <w:szCs w:val="28"/>
        </w:rPr>
        <w:t xml:space="preserve">русские народные сказки </w:t>
      </w:r>
    </w:p>
    <w:p w:rsidR="00193D7F" w:rsidRDefault="00AF7569" w:rsidP="00193D7F">
      <w:pPr>
        <w:numPr>
          <w:ilvl w:val="0"/>
          <w:numId w:val="5"/>
        </w:numPr>
        <w:spacing w:before="100" w:beforeAutospacing="1" w:after="100" w:afterAutospacing="1" w:line="360" w:lineRule="auto"/>
        <w:rPr>
          <w:sz w:val="28"/>
          <w:szCs w:val="28"/>
        </w:rPr>
      </w:pPr>
      <w:r>
        <w:rPr>
          <w:sz w:val="28"/>
          <w:szCs w:val="28"/>
        </w:rPr>
        <w:t>С</w:t>
      </w:r>
      <w:r w:rsidR="00193D7F" w:rsidRPr="00AF7569">
        <w:rPr>
          <w:sz w:val="28"/>
          <w:szCs w:val="28"/>
        </w:rPr>
        <w:t xml:space="preserve">казки </w:t>
      </w:r>
      <w:r>
        <w:rPr>
          <w:sz w:val="28"/>
          <w:szCs w:val="28"/>
        </w:rPr>
        <w:t>Г.Х.Андерсена «</w:t>
      </w:r>
      <w:proofErr w:type="spellStart"/>
      <w:r>
        <w:rPr>
          <w:sz w:val="28"/>
          <w:szCs w:val="28"/>
        </w:rPr>
        <w:t>Дюймовочка</w:t>
      </w:r>
      <w:proofErr w:type="spellEnd"/>
      <w:r>
        <w:rPr>
          <w:sz w:val="28"/>
          <w:szCs w:val="28"/>
        </w:rPr>
        <w:t>», «Новое платье короля», «Свинопас»</w:t>
      </w:r>
    </w:p>
    <w:p w:rsidR="00D73ADA" w:rsidRPr="00AF7569" w:rsidRDefault="00D73ADA" w:rsidP="00193D7F">
      <w:pPr>
        <w:numPr>
          <w:ilvl w:val="0"/>
          <w:numId w:val="5"/>
        </w:numPr>
        <w:spacing w:before="100" w:beforeAutospacing="1" w:after="100" w:afterAutospacing="1" w:line="360" w:lineRule="auto"/>
        <w:rPr>
          <w:sz w:val="28"/>
          <w:szCs w:val="28"/>
        </w:rPr>
      </w:pPr>
      <w:r>
        <w:rPr>
          <w:sz w:val="28"/>
          <w:szCs w:val="28"/>
        </w:rPr>
        <w:lastRenderedPageBreak/>
        <w:t>Авторские сказки «Приключения Одиссея»</w:t>
      </w:r>
    </w:p>
    <w:p w:rsidR="00193D7F" w:rsidRPr="00193D7F" w:rsidRDefault="00193D7F" w:rsidP="00193D7F">
      <w:pPr>
        <w:spacing w:before="100" w:beforeAutospacing="1" w:after="100" w:afterAutospacing="1" w:line="360" w:lineRule="auto"/>
        <w:rPr>
          <w:sz w:val="28"/>
          <w:szCs w:val="28"/>
        </w:rPr>
      </w:pPr>
      <w:r w:rsidRPr="00193D7F">
        <w:rPr>
          <w:sz w:val="28"/>
          <w:szCs w:val="28"/>
        </w:rPr>
        <w:t>Музыкальный репертуар</w:t>
      </w:r>
    </w:p>
    <w:p w:rsidR="00193D7F" w:rsidRPr="00193D7F" w:rsidRDefault="00193D7F" w:rsidP="00193D7F">
      <w:pPr>
        <w:numPr>
          <w:ilvl w:val="0"/>
          <w:numId w:val="6"/>
        </w:numPr>
        <w:spacing w:before="100" w:beforeAutospacing="1" w:after="100" w:afterAutospacing="1" w:line="360" w:lineRule="auto"/>
        <w:rPr>
          <w:sz w:val="28"/>
          <w:szCs w:val="28"/>
        </w:rPr>
      </w:pPr>
      <w:r w:rsidRPr="00193D7F">
        <w:rPr>
          <w:sz w:val="28"/>
          <w:szCs w:val="28"/>
        </w:rPr>
        <w:t>Музыкальные сказки</w:t>
      </w:r>
    </w:p>
    <w:p w:rsidR="00D73ADA" w:rsidRDefault="00193D7F" w:rsidP="00193D7F">
      <w:pPr>
        <w:pStyle w:val="c0"/>
        <w:numPr>
          <w:ilvl w:val="0"/>
          <w:numId w:val="6"/>
        </w:numPr>
        <w:spacing w:line="360" w:lineRule="auto"/>
        <w:rPr>
          <w:sz w:val="28"/>
          <w:szCs w:val="28"/>
        </w:rPr>
      </w:pPr>
      <w:r w:rsidRPr="00193D7F">
        <w:rPr>
          <w:sz w:val="28"/>
          <w:szCs w:val="28"/>
        </w:rPr>
        <w:t>Разучивание песен из мультфильмов</w:t>
      </w:r>
      <w:r w:rsidR="00D73ADA">
        <w:rPr>
          <w:sz w:val="28"/>
          <w:szCs w:val="28"/>
        </w:rPr>
        <w:t>:</w:t>
      </w:r>
    </w:p>
    <w:p w:rsidR="00193D7F" w:rsidRDefault="00D73ADA" w:rsidP="00D73ADA">
      <w:pPr>
        <w:pStyle w:val="c0"/>
        <w:spacing w:line="360" w:lineRule="auto"/>
        <w:ind w:left="720"/>
        <w:rPr>
          <w:sz w:val="28"/>
          <w:szCs w:val="28"/>
        </w:rPr>
      </w:pPr>
      <w:r>
        <w:rPr>
          <w:sz w:val="28"/>
          <w:szCs w:val="28"/>
        </w:rPr>
        <w:t xml:space="preserve"> «Веселая карусель»</w:t>
      </w:r>
    </w:p>
    <w:p w:rsidR="00D73ADA" w:rsidRDefault="00D73ADA" w:rsidP="00D73ADA">
      <w:pPr>
        <w:pStyle w:val="c0"/>
        <w:spacing w:line="360" w:lineRule="auto"/>
        <w:ind w:left="720"/>
        <w:rPr>
          <w:sz w:val="28"/>
          <w:szCs w:val="28"/>
        </w:rPr>
      </w:pPr>
      <w:r>
        <w:rPr>
          <w:sz w:val="28"/>
          <w:szCs w:val="28"/>
        </w:rPr>
        <w:t>«Улыбка»</w:t>
      </w:r>
    </w:p>
    <w:p w:rsidR="00D73ADA" w:rsidRDefault="00D73ADA" w:rsidP="00D73ADA">
      <w:pPr>
        <w:pStyle w:val="c0"/>
        <w:spacing w:line="360" w:lineRule="auto"/>
        <w:ind w:left="720"/>
        <w:rPr>
          <w:sz w:val="28"/>
          <w:szCs w:val="28"/>
        </w:rPr>
      </w:pPr>
      <w:r>
        <w:rPr>
          <w:sz w:val="28"/>
          <w:szCs w:val="28"/>
        </w:rPr>
        <w:t>«</w:t>
      </w:r>
      <w:proofErr w:type="spellStart"/>
      <w:r>
        <w:rPr>
          <w:sz w:val="28"/>
          <w:szCs w:val="28"/>
        </w:rPr>
        <w:t>Чунга-чанга</w:t>
      </w:r>
      <w:proofErr w:type="spellEnd"/>
      <w:r>
        <w:rPr>
          <w:sz w:val="28"/>
          <w:szCs w:val="28"/>
        </w:rPr>
        <w:t>»</w:t>
      </w:r>
    </w:p>
    <w:p w:rsidR="00D73ADA" w:rsidRDefault="00D73ADA" w:rsidP="00D73ADA">
      <w:pPr>
        <w:pStyle w:val="c0"/>
        <w:spacing w:line="360" w:lineRule="auto"/>
        <w:ind w:left="720"/>
        <w:rPr>
          <w:sz w:val="28"/>
          <w:szCs w:val="28"/>
        </w:rPr>
      </w:pPr>
      <w:r>
        <w:rPr>
          <w:sz w:val="28"/>
          <w:szCs w:val="28"/>
        </w:rPr>
        <w:t>«Львенок и Черепаха»</w:t>
      </w:r>
    </w:p>
    <w:p w:rsidR="00D73ADA" w:rsidRDefault="00D73ADA" w:rsidP="00D73ADA">
      <w:pPr>
        <w:pStyle w:val="c0"/>
        <w:spacing w:line="360" w:lineRule="auto"/>
        <w:ind w:left="720"/>
        <w:rPr>
          <w:sz w:val="28"/>
          <w:szCs w:val="28"/>
        </w:rPr>
      </w:pPr>
      <w:r>
        <w:rPr>
          <w:sz w:val="28"/>
          <w:szCs w:val="28"/>
        </w:rPr>
        <w:t>«Крокодил Гена»</w:t>
      </w:r>
    </w:p>
    <w:p w:rsidR="00D73ADA" w:rsidRDefault="00D73ADA" w:rsidP="00D73ADA">
      <w:pPr>
        <w:pStyle w:val="c0"/>
        <w:spacing w:line="360" w:lineRule="auto"/>
        <w:ind w:left="720"/>
        <w:rPr>
          <w:sz w:val="28"/>
          <w:szCs w:val="28"/>
        </w:rPr>
      </w:pPr>
      <w:r>
        <w:rPr>
          <w:sz w:val="28"/>
          <w:szCs w:val="28"/>
        </w:rPr>
        <w:t>«Буратино»</w:t>
      </w:r>
    </w:p>
    <w:p w:rsidR="00D73ADA" w:rsidRPr="00193D7F" w:rsidRDefault="00D73ADA" w:rsidP="00D73ADA">
      <w:pPr>
        <w:pStyle w:val="c0"/>
        <w:spacing w:line="360" w:lineRule="auto"/>
        <w:ind w:left="720"/>
        <w:rPr>
          <w:sz w:val="28"/>
          <w:szCs w:val="28"/>
        </w:rPr>
      </w:pPr>
      <w:r>
        <w:rPr>
          <w:sz w:val="28"/>
          <w:szCs w:val="28"/>
        </w:rPr>
        <w:t>«Антошка»</w:t>
      </w:r>
    </w:p>
    <w:p w:rsidR="00193D7F" w:rsidRDefault="008D2C13" w:rsidP="008D2C13">
      <w:pPr>
        <w:pStyle w:val="c0"/>
        <w:rPr>
          <w:rStyle w:val="c1"/>
        </w:rPr>
      </w:pPr>
      <w:r>
        <w:rPr>
          <w:rStyle w:val="c1"/>
        </w:rPr>
        <w:t> </w:t>
      </w:r>
    </w:p>
    <w:p w:rsidR="00193D7F" w:rsidRDefault="00193D7F" w:rsidP="008D2C13">
      <w:pPr>
        <w:pStyle w:val="c0"/>
        <w:rPr>
          <w:rStyle w:val="c1"/>
        </w:rPr>
      </w:pPr>
    </w:p>
    <w:p w:rsidR="00193D7F" w:rsidRDefault="00193D7F" w:rsidP="008D2C13">
      <w:pPr>
        <w:pStyle w:val="c0"/>
        <w:rPr>
          <w:rStyle w:val="c1"/>
        </w:rPr>
      </w:pPr>
    </w:p>
    <w:p w:rsidR="00193D7F" w:rsidRDefault="00193D7F" w:rsidP="008D2C13">
      <w:pPr>
        <w:pStyle w:val="c0"/>
        <w:rPr>
          <w:rStyle w:val="c1"/>
        </w:rPr>
      </w:pPr>
    </w:p>
    <w:p w:rsidR="00193D7F" w:rsidRDefault="00193D7F" w:rsidP="00AF7569">
      <w:pPr>
        <w:pStyle w:val="c0"/>
        <w:jc w:val="center"/>
        <w:rPr>
          <w:rStyle w:val="c1"/>
        </w:rPr>
      </w:pPr>
    </w:p>
    <w:p w:rsidR="00ED2A4B" w:rsidRDefault="00ED2A4B" w:rsidP="00AF7569">
      <w:pPr>
        <w:pStyle w:val="c0"/>
        <w:jc w:val="center"/>
        <w:rPr>
          <w:rStyle w:val="c1"/>
        </w:rPr>
      </w:pPr>
    </w:p>
    <w:p w:rsidR="00ED2A4B" w:rsidRDefault="00ED2A4B" w:rsidP="00AF7569">
      <w:pPr>
        <w:pStyle w:val="c0"/>
        <w:jc w:val="center"/>
        <w:rPr>
          <w:rStyle w:val="c1"/>
        </w:rPr>
      </w:pPr>
    </w:p>
    <w:p w:rsidR="00ED2A4B" w:rsidRDefault="00ED2A4B" w:rsidP="00AF7569">
      <w:pPr>
        <w:pStyle w:val="c0"/>
        <w:jc w:val="center"/>
        <w:rPr>
          <w:rStyle w:val="c1"/>
        </w:rPr>
      </w:pPr>
    </w:p>
    <w:p w:rsidR="00ED2A4B" w:rsidRDefault="00ED2A4B" w:rsidP="00AF7569">
      <w:pPr>
        <w:pStyle w:val="c0"/>
        <w:jc w:val="center"/>
        <w:rPr>
          <w:rStyle w:val="c1"/>
        </w:rPr>
      </w:pPr>
    </w:p>
    <w:p w:rsidR="00ED2A4B" w:rsidRDefault="00ED2A4B" w:rsidP="00AF7569">
      <w:pPr>
        <w:pStyle w:val="c0"/>
        <w:jc w:val="center"/>
        <w:rPr>
          <w:rStyle w:val="c1"/>
        </w:rPr>
      </w:pPr>
    </w:p>
    <w:p w:rsidR="00ED2A4B" w:rsidRDefault="00ED2A4B" w:rsidP="00AF7569">
      <w:pPr>
        <w:pStyle w:val="c0"/>
        <w:jc w:val="center"/>
        <w:rPr>
          <w:rStyle w:val="c1"/>
        </w:rPr>
      </w:pPr>
    </w:p>
    <w:p w:rsidR="00ED2A4B" w:rsidRDefault="00ED2A4B" w:rsidP="00AF7569">
      <w:pPr>
        <w:pStyle w:val="c0"/>
        <w:jc w:val="center"/>
        <w:rPr>
          <w:rStyle w:val="c1"/>
        </w:rPr>
      </w:pPr>
    </w:p>
    <w:p w:rsidR="00ED2A4B" w:rsidRDefault="00ED2A4B" w:rsidP="00AF7569">
      <w:pPr>
        <w:pStyle w:val="c0"/>
        <w:jc w:val="center"/>
        <w:rPr>
          <w:rStyle w:val="c1"/>
        </w:rPr>
      </w:pPr>
    </w:p>
    <w:p w:rsidR="00193D7F" w:rsidRPr="00ED2A4B" w:rsidRDefault="008D2C13" w:rsidP="00D73ADA">
      <w:pPr>
        <w:pStyle w:val="c0"/>
        <w:numPr>
          <w:ilvl w:val="0"/>
          <w:numId w:val="12"/>
        </w:numPr>
        <w:jc w:val="center"/>
        <w:rPr>
          <w:rStyle w:val="c1"/>
          <w:b/>
          <w:sz w:val="36"/>
          <w:szCs w:val="36"/>
        </w:rPr>
      </w:pPr>
      <w:r w:rsidRPr="00ED2A4B">
        <w:rPr>
          <w:rStyle w:val="c1"/>
          <w:b/>
          <w:sz w:val="36"/>
          <w:szCs w:val="36"/>
        </w:rPr>
        <w:lastRenderedPageBreak/>
        <w:t xml:space="preserve">Материальное обеспечение: </w:t>
      </w:r>
    </w:p>
    <w:p w:rsidR="008D2C13" w:rsidRPr="00193D7F" w:rsidRDefault="00ED2A4B" w:rsidP="00ED2A4B">
      <w:pPr>
        <w:pStyle w:val="c0"/>
        <w:spacing w:line="360" w:lineRule="auto"/>
        <w:jc w:val="both"/>
        <w:rPr>
          <w:sz w:val="28"/>
          <w:szCs w:val="28"/>
        </w:rPr>
      </w:pPr>
      <w:r>
        <w:rPr>
          <w:rStyle w:val="c1"/>
          <w:sz w:val="28"/>
          <w:szCs w:val="28"/>
        </w:rPr>
        <w:t>Х</w:t>
      </w:r>
      <w:r w:rsidR="008D2C13" w:rsidRPr="00193D7F">
        <w:rPr>
          <w:rStyle w:val="c1"/>
          <w:sz w:val="28"/>
          <w:szCs w:val="28"/>
        </w:rPr>
        <w:t>удожественная литература, С</w:t>
      </w:r>
      <w:proofErr w:type="gramStart"/>
      <w:r w:rsidR="008D2C13" w:rsidRPr="00193D7F">
        <w:rPr>
          <w:rStyle w:val="c1"/>
          <w:sz w:val="28"/>
          <w:szCs w:val="28"/>
        </w:rPr>
        <w:t>D</w:t>
      </w:r>
      <w:proofErr w:type="gramEnd"/>
      <w:r w:rsidR="008D2C13" w:rsidRPr="00193D7F">
        <w:rPr>
          <w:rStyle w:val="c1"/>
          <w:sz w:val="28"/>
          <w:szCs w:val="28"/>
        </w:rPr>
        <w:t xml:space="preserve"> диск «Театральные шумы» А. Буренина, ТСО, атрибуты к сценкам и играм, спектаклю, костюмы, помещение музыкального зала, куклы разных театров.</w:t>
      </w:r>
    </w:p>
    <w:p w:rsidR="008D2C13" w:rsidRPr="00193D7F" w:rsidRDefault="008D2C13" w:rsidP="00ED2A4B">
      <w:pPr>
        <w:pStyle w:val="c0"/>
        <w:spacing w:line="360" w:lineRule="auto"/>
        <w:jc w:val="both"/>
        <w:rPr>
          <w:sz w:val="28"/>
          <w:szCs w:val="28"/>
        </w:rPr>
      </w:pPr>
      <w:r w:rsidRPr="00193D7F">
        <w:rPr>
          <w:rStyle w:val="c1"/>
          <w:sz w:val="28"/>
          <w:szCs w:val="28"/>
        </w:rPr>
        <w:t> Методическое обеспечение: </w:t>
      </w:r>
      <w:proofErr w:type="spellStart"/>
      <w:proofErr w:type="gramStart"/>
      <w:r w:rsidRPr="00193D7F">
        <w:rPr>
          <w:rStyle w:val="c1"/>
          <w:sz w:val="28"/>
          <w:szCs w:val="28"/>
        </w:rPr>
        <w:t>учебно</w:t>
      </w:r>
      <w:proofErr w:type="spellEnd"/>
      <w:r w:rsidRPr="00193D7F">
        <w:rPr>
          <w:rStyle w:val="c1"/>
          <w:sz w:val="28"/>
          <w:szCs w:val="28"/>
        </w:rPr>
        <w:t xml:space="preserve"> методические</w:t>
      </w:r>
      <w:proofErr w:type="gramEnd"/>
      <w:r w:rsidRPr="00193D7F">
        <w:rPr>
          <w:rStyle w:val="c1"/>
          <w:sz w:val="28"/>
          <w:szCs w:val="28"/>
        </w:rPr>
        <w:t xml:space="preserve"> комплекты- аудио диски, кукольные театры, куклы, настольный и пальчиковый театр и. т. д. </w:t>
      </w:r>
    </w:p>
    <w:p w:rsidR="008D2C13" w:rsidRDefault="008D2C13" w:rsidP="008D2C13"/>
    <w:p w:rsidR="008D2C13" w:rsidRDefault="008D2C13" w:rsidP="008D2C13">
      <w:pPr>
        <w:pStyle w:val="c0"/>
      </w:pPr>
    </w:p>
    <w:p w:rsidR="00AF7569" w:rsidRDefault="00AF7569" w:rsidP="008D2C13">
      <w:pPr>
        <w:pStyle w:val="c0"/>
      </w:pPr>
    </w:p>
    <w:p w:rsidR="00AF7569" w:rsidRDefault="00AF7569" w:rsidP="008D2C13">
      <w:pPr>
        <w:pStyle w:val="c0"/>
      </w:pPr>
    </w:p>
    <w:p w:rsidR="00AF7569" w:rsidRDefault="00AF7569" w:rsidP="008D2C13">
      <w:pPr>
        <w:pStyle w:val="c0"/>
      </w:pPr>
    </w:p>
    <w:p w:rsidR="00AF7569" w:rsidRDefault="00AF7569" w:rsidP="008D2C13">
      <w:pPr>
        <w:pStyle w:val="c0"/>
      </w:pPr>
    </w:p>
    <w:p w:rsidR="00AF7569" w:rsidRDefault="00AF7569" w:rsidP="008D2C13">
      <w:pPr>
        <w:pStyle w:val="c0"/>
      </w:pPr>
    </w:p>
    <w:p w:rsidR="008D2C13" w:rsidRDefault="008D2C13" w:rsidP="008D2C13">
      <w:bookmarkStart w:id="0" w:name="_GoBack"/>
      <w:bookmarkEnd w:id="0"/>
    </w:p>
    <w:p w:rsidR="008D2C13" w:rsidRDefault="008D2C13" w:rsidP="00E83E4D">
      <w:pPr>
        <w:pStyle w:val="21"/>
        <w:rPr>
          <w:sz w:val="36"/>
          <w:szCs w:val="36"/>
        </w:rPr>
      </w:pPr>
    </w:p>
    <w:p w:rsidR="00AF7569" w:rsidRDefault="00AF7569" w:rsidP="00E83E4D">
      <w:pPr>
        <w:pStyle w:val="21"/>
        <w:rPr>
          <w:sz w:val="36"/>
          <w:szCs w:val="36"/>
        </w:rPr>
      </w:pPr>
    </w:p>
    <w:p w:rsidR="00AF7569" w:rsidRDefault="00AF7569" w:rsidP="00E83E4D">
      <w:pPr>
        <w:pStyle w:val="21"/>
        <w:rPr>
          <w:sz w:val="36"/>
          <w:szCs w:val="36"/>
        </w:rPr>
      </w:pPr>
    </w:p>
    <w:p w:rsidR="00AF7569" w:rsidRDefault="00AF7569" w:rsidP="00E83E4D">
      <w:pPr>
        <w:pStyle w:val="21"/>
        <w:rPr>
          <w:sz w:val="36"/>
          <w:szCs w:val="36"/>
        </w:rPr>
      </w:pPr>
    </w:p>
    <w:p w:rsidR="00AF7569" w:rsidRDefault="00AF7569" w:rsidP="00E83E4D">
      <w:pPr>
        <w:pStyle w:val="21"/>
        <w:rPr>
          <w:sz w:val="36"/>
          <w:szCs w:val="36"/>
        </w:rPr>
      </w:pPr>
    </w:p>
    <w:p w:rsidR="00AF7569" w:rsidRDefault="00AF7569" w:rsidP="00E83E4D">
      <w:pPr>
        <w:pStyle w:val="21"/>
        <w:rPr>
          <w:sz w:val="36"/>
          <w:szCs w:val="36"/>
        </w:rPr>
      </w:pPr>
    </w:p>
    <w:p w:rsidR="00AF7569" w:rsidRDefault="00AF7569"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Default="00ED2A4B" w:rsidP="00E83E4D">
      <w:pPr>
        <w:pStyle w:val="21"/>
        <w:rPr>
          <w:sz w:val="36"/>
          <w:szCs w:val="36"/>
        </w:rPr>
      </w:pPr>
    </w:p>
    <w:p w:rsidR="00ED2A4B" w:rsidRPr="00953E19" w:rsidRDefault="00ED2A4B" w:rsidP="00E83E4D">
      <w:pPr>
        <w:pStyle w:val="21"/>
        <w:rPr>
          <w:sz w:val="36"/>
          <w:szCs w:val="36"/>
        </w:rPr>
      </w:pPr>
    </w:p>
    <w:p w:rsidR="00130A21" w:rsidRPr="00953E19" w:rsidRDefault="00953E19" w:rsidP="00D73ADA">
      <w:pPr>
        <w:pStyle w:val="a6"/>
        <w:widowControl w:val="0"/>
        <w:numPr>
          <w:ilvl w:val="0"/>
          <w:numId w:val="12"/>
        </w:numPr>
        <w:jc w:val="center"/>
        <w:rPr>
          <w:rFonts w:ascii="Times New Roman CYR" w:hAnsi="Times New Roman CYR"/>
          <w:b/>
          <w:snapToGrid w:val="0"/>
          <w:sz w:val="36"/>
          <w:szCs w:val="36"/>
        </w:rPr>
      </w:pPr>
      <w:r w:rsidRPr="00953E19">
        <w:rPr>
          <w:rFonts w:ascii="Times New Roman CYR" w:hAnsi="Times New Roman CYR"/>
          <w:b/>
          <w:snapToGrid w:val="0"/>
          <w:sz w:val="36"/>
          <w:szCs w:val="36"/>
        </w:rPr>
        <w:lastRenderedPageBreak/>
        <w:t>Список и</w:t>
      </w:r>
      <w:r w:rsidR="00193D7F" w:rsidRPr="00953E19">
        <w:rPr>
          <w:rFonts w:ascii="Times New Roman CYR" w:hAnsi="Times New Roman CYR"/>
          <w:b/>
          <w:snapToGrid w:val="0"/>
          <w:sz w:val="36"/>
          <w:szCs w:val="36"/>
        </w:rPr>
        <w:t>спользуем</w:t>
      </w:r>
      <w:r w:rsidRPr="00953E19">
        <w:rPr>
          <w:rFonts w:ascii="Times New Roman CYR" w:hAnsi="Times New Roman CYR"/>
          <w:b/>
          <w:snapToGrid w:val="0"/>
          <w:sz w:val="36"/>
          <w:szCs w:val="36"/>
        </w:rPr>
        <w:t>ой</w:t>
      </w:r>
      <w:r w:rsidR="00193D7F" w:rsidRPr="00953E19">
        <w:rPr>
          <w:rFonts w:ascii="Times New Roman CYR" w:hAnsi="Times New Roman CYR"/>
          <w:b/>
          <w:snapToGrid w:val="0"/>
          <w:sz w:val="36"/>
          <w:szCs w:val="36"/>
        </w:rPr>
        <w:t xml:space="preserve"> литератур</w:t>
      </w:r>
      <w:r w:rsidRPr="00953E19">
        <w:rPr>
          <w:rFonts w:ascii="Times New Roman CYR" w:hAnsi="Times New Roman CYR"/>
          <w:b/>
          <w:snapToGrid w:val="0"/>
          <w:sz w:val="36"/>
          <w:szCs w:val="36"/>
        </w:rPr>
        <w:t>ы:</w:t>
      </w:r>
    </w:p>
    <w:p w:rsidR="00130A21" w:rsidRPr="00E83E4D" w:rsidRDefault="00130A21" w:rsidP="00E83E4D">
      <w:pPr>
        <w:widowControl w:val="0"/>
        <w:ind w:firstLine="709"/>
        <w:jc w:val="both"/>
        <w:rPr>
          <w:rFonts w:ascii="Times New Roman CYR" w:hAnsi="Times New Roman CYR"/>
          <w:b/>
          <w:snapToGrid w:val="0"/>
          <w:sz w:val="28"/>
          <w:szCs w:val="28"/>
        </w:rPr>
      </w:pP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Л.В</w:t>
      </w:r>
      <w:proofErr w:type="gramStart"/>
      <w:r w:rsidRPr="00E83E4D">
        <w:rPr>
          <w:rFonts w:ascii="Times New Roman CYR" w:hAnsi="Times New Roman CYR"/>
          <w:snapToGrid w:val="0"/>
          <w:sz w:val="28"/>
          <w:szCs w:val="28"/>
        </w:rPr>
        <w:t>4</w:t>
      </w:r>
      <w:proofErr w:type="gramEnd"/>
      <w:r w:rsidRPr="00E83E4D">
        <w:rPr>
          <w:rFonts w:ascii="Times New Roman CYR" w:hAnsi="Times New Roman CYR"/>
          <w:snapToGrid w:val="0"/>
          <w:sz w:val="28"/>
          <w:szCs w:val="28"/>
        </w:rPr>
        <w:t xml:space="preserve">. </w:t>
      </w:r>
      <w:proofErr w:type="spellStart"/>
      <w:r w:rsidRPr="00E83E4D">
        <w:rPr>
          <w:rFonts w:ascii="Times New Roman CYR" w:hAnsi="Times New Roman CYR"/>
          <w:snapToGrid w:val="0"/>
          <w:sz w:val="28"/>
          <w:szCs w:val="28"/>
        </w:rPr>
        <w:t>Куцакова</w:t>
      </w:r>
      <w:proofErr w:type="spellEnd"/>
      <w:r w:rsidRPr="00E83E4D">
        <w:rPr>
          <w:rFonts w:ascii="Times New Roman CYR" w:hAnsi="Times New Roman CYR"/>
          <w:snapToGrid w:val="0"/>
          <w:sz w:val="28"/>
          <w:szCs w:val="28"/>
        </w:rPr>
        <w:t xml:space="preserve">, С.И. Мерзлякова. «Росинка». «Воспитание ребенка – дошкольника». Раздел. «В мире </w:t>
      </w:r>
      <w:proofErr w:type="gramStart"/>
      <w:r w:rsidRPr="00E83E4D">
        <w:rPr>
          <w:rFonts w:ascii="Times New Roman CYR" w:hAnsi="Times New Roman CYR"/>
          <w:snapToGrid w:val="0"/>
          <w:sz w:val="28"/>
          <w:szCs w:val="28"/>
        </w:rPr>
        <w:t>прекрасного</w:t>
      </w:r>
      <w:proofErr w:type="gramEnd"/>
      <w:r w:rsidRPr="00E83E4D">
        <w:rPr>
          <w:rFonts w:ascii="Times New Roman CYR" w:hAnsi="Times New Roman CYR"/>
          <w:snapToGrid w:val="0"/>
          <w:sz w:val="28"/>
          <w:szCs w:val="28"/>
        </w:rPr>
        <w:t>». Москва, 2004г.</w:t>
      </w: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Н.Ф. Сорокина "Играем в кукольный театр". Программа эстетического воспитания.</w:t>
      </w: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А.И. Буренина "От игры до спектакля".                                                                                                                                                                                                                     </w:t>
      </w:r>
      <w:proofErr w:type="gramStart"/>
      <w:r w:rsidRPr="00E83E4D">
        <w:rPr>
          <w:rFonts w:ascii="Times New Roman CYR" w:hAnsi="Times New Roman CYR"/>
          <w:snapToGrid w:val="0"/>
          <w:sz w:val="28"/>
          <w:szCs w:val="28"/>
        </w:rPr>
        <w:t>С-П</w:t>
      </w:r>
      <w:proofErr w:type="gramEnd"/>
      <w:r w:rsidRPr="00E83E4D">
        <w:rPr>
          <w:rFonts w:ascii="Times New Roman CYR" w:hAnsi="Times New Roman CYR"/>
          <w:snapToGrid w:val="0"/>
          <w:sz w:val="28"/>
          <w:szCs w:val="28"/>
        </w:rPr>
        <w:t>, 1995 г.</w:t>
      </w: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В.А. Пименов "Театр на ладошках". 1998 г.</w:t>
      </w: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М. </w:t>
      </w:r>
      <w:proofErr w:type="spellStart"/>
      <w:r w:rsidRPr="00E83E4D">
        <w:rPr>
          <w:rFonts w:ascii="Times New Roman CYR" w:hAnsi="Times New Roman CYR"/>
          <w:snapToGrid w:val="0"/>
          <w:sz w:val="28"/>
          <w:szCs w:val="28"/>
        </w:rPr>
        <w:t>Давидовски</w:t>
      </w:r>
      <w:proofErr w:type="spellEnd"/>
      <w:r w:rsidRPr="00E83E4D">
        <w:rPr>
          <w:rFonts w:ascii="Times New Roman CYR" w:hAnsi="Times New Roman CYR"/>
          <w:snapToGrid w:val="0"/>
          <w:sz w:val="28"/>
          <w:szCs w:val="28"/>
        </w:rPr>
        <w:t xml:space="preserve"> "Весёлые куклы"</w:t>
      </w: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С.И. Мерзлякова «Волшебный мир театра». Москва, 1999г.</w:t>
      </w: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 xml:space="preserve">А. </w:t>
      </w:r>
      <w:proofErr w:type="spellStart"/>
      <w:r w:rsidRPr="00E83E4D">
        <w:rPr>
          <w:rFonts w:ascii="Times New Roman CYR" w:hAnsi="Times New Roman CYR"/>
          <w:snapToGrid w:val="0"/>
          <w:sz w:val="28"/>
          <w:szCs w:val="28"/>
        </w:rPr>
        <w:t>Бельтюкова</w:t>
      </w:r>
      <w:proofErr w:type="spellEnd"/>
      <w:r w:rsidRPr="00E83E4D">
        <w:rPr>
          <w:rFonts w:ascii="Times New Roman CYR" w:hAnsi="Times New Roman CYR"/>
          <w:snapToGrid w:val="0"/>
          <w:sz w:val="28"/>
          <w:szCs w:val="28"/>
        </w:rPr>
        <w:t>. «Театр своими руками». С.П., 1995г.</w:t>
      </w: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Т.И. Петрова, Е.Л. Сергеева, Е.С. Петрова. «подготовка и проведение театрализованных игр в детском саду»</w:t>
      </w:r>
      <w:proofErr w:type="gramStart"/>
      <w:r w:rsidRPr="00E83E4D">
        <w:rPr>
          <w:rFonts w:ascii="Times New Roman CYR" w:hAnsi="Times New Roman CYR"/>
          <w:snapToGrid w:val="0"/>
          <w:sz w:val="28"/>
          <w:szCs w:val="28"/>
        </w:rPr>
        <w:t xml:space="preserve"> .</w:t>
      </w:r>
      <w:proofErr w:type="gramEnd"/>
      <w:r w:rsidRPr="00E83E4D">
        <w:rPr>
          <w:rFonts w:ascii="Times New Roman CYR" w:hAnsi="Times New Roman CYR"/>
          <w:snapToGrid w:val="0"/>
          <w:sz w:val="28"/>
          <w:szCs w:val="28"/>
        </w:rPr>
        <w:t xml:space="preserve"> Москва, 2003г.</w:t>
      </w:r>
    </w:p>
    <w:p w:rsidR="00130A21" w:rsidRPr="00E83E4D" w:rsidRDefault="006C553A"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sidRPr="00E83E4D">
        <w:rPr>
          <w:rFonts w:ascii="Times New Roman CYR" w:hAnsi="Times New Roman CYR"/>
          <w:snapToGrid w:val="0"/>
          <w:sz w:val="28"/>
          <w:szCs w:val="28"/>
        </w:rPr>
        <w:t>Н.Ф. Сорокина. «Театр – творчество, дети». Москва, 2001г.</w:t>
      </w:r>
    </w:p>
    <w:p w:rsidR="00130A21" w:rsidRDefault="00AF7569" w:rsidP="00AF7569">
      <w:pPr>
        <w:widowControl w:val="0"/>
        <w:numPr>
          <w:ilvl w:val="0"/>
          <w:numId w:val="4"/>
        </w:numPr>
        <w:tabs>
          <w:tab w:val="clear" w:pos="360"/>
          <w:tab w:val="num" w:pos="1069"/>
        </w:tabs>
        <w:spacing w:line="360" w:lineRule="auto"/>
        <w:ind w:left="1069"/>
        <w:jc w:val="both"/>
        <w:rPr>
          <w:rFonts w:ascii="Times New Roman CYR" w:hAnsi="Times New Roman CYR"/>
          <w:snapToGrid w:val="0"/>
          <w:sz w:val="28"/>
          <w:szCs w:val="28"/>
        </w:rPr>
      </w:pPr>
      <w:r>
        <w:rPr>
          <w:rFonts w:ascii="Times New Roman CYR" w:hAnsi="Times New Roman CYR"/>
          <w:snapToGrid w:val="0"/>
          <w:sz w:val="28"/>
          <w:szCs w:val="28"/>
        </w:rPr>
        <w:t xml:space="preserve"> </w:t>
      </w:r>
      <w:r w:rsidR="006C553A" w:rsidRPr="00E83E4D">
        <w:rPr>
          <w:rFonts w:ascii="Times New Roman CYR" w:hAnsi="Times New Roman CYR"/>
          <w:snapToGrid w:val="0"/>
          <w:sz w:val="28"/>
          <w:szCs w:val="28"/>
        </w:rPr>
        <w:t xml:space="preserve">Т.А. </w:t>
      </w:r>
      <w:proofErr w:type="spellStart"/>
      <w:r w:rsidR="006C553A" w:rsidRPr="00E83E4D">
        <w:rPr>
          <w:rFonts w:ascii="Times New Roman CYR" w:hAnsi="Times New Roman CYR"/>
          <w:snapToGrid w:val="0"/>
          <w:sz w:val="28"/>
          <w:szCs w:val="28"/>
        </w:rPr>
        <w:t>Шабикова</w:t>
      </w:r>
      <w:proofErr w:type="spellEnd"/>
      <w:r w:rsidR="006C553A" w:rsidRPr="00E83E4D">
        <w:rPr>
          <w:rFonts w:ascii="Times New Roman CYR" w:hAnsi="Times New Roman CYR"/>
          <w:snapToGrid w:val="0"/>
          <w:sz w:val="28"/>
          <w:szCs w:val="28"/>
        </w:rPr>
        <w:t xml:space="preserve">. Т.З. Савельева. «Праздники и </w:t>
      </w:r>
      <w:proofErr w:type="spellStart"/>
      <w:r w:rsidR="006C553A" w:rsidRPr="00E83E4D">
        <w:rPr>
          <w:rFonts w:ascii="Times New Roman CYR" w:hAnsi="Times New Roman CYR"/>
          <w:snapToGrid w:val="0"/>
          <w:sz w:val="28"/>
          <w:szCs w:val="28"/>
        </w:rPr>
        <w:t>развлеченияв</w:t>
      </w:r>
      <w:proofErr w:type="spellEnd"/>
      <w:r w:rsidR="006C553A" w:rsidRPr="00E83E4D">
        <w:rPr>
          <w:rFonts w:ascii="Times New Roman CYR" w:hAnsi="Times New Roman CYR"/>
          <w:snapToGrid w:val="0"/>
          <w:sz w:val="28"/>
          <w:szCs w:val="28"/>
        </w:rPr>
        <w:t xml:space="preserve"> дошкольном образовательном </w:t>
      </w:r>
      <w:proofErr w:type="gramStart"/>
      <w:r w:rsidR="006C553A" w:rsidRPr="00E83E4D">
        <w:rPr>
          <w:rFonts w:ascii="Times New Roman CYR" w:hAnsi="Times New Roman CYR"/>
          <w:snapToGrid w:val="0"/>
          <w:sz w:val="28"/>
          <w:szCs w:val="28"/>
        </w:rPr>
        <w:t>учреждении</w:t>
      </w:r>
      <w:proofErr w:type="gramEnd"/>
      <w:r w:rsidR="006C553A" w:rsidRPr="00E83E4D">
        <w:rPr>
          <w:rFonts w:ascii="Times New Roman CYR" w:hAnsi="Times New Roman CYR"/>
          <w:snapToGrid w:val="0"/>
          <w:sz w:val="28"/>
          <w:szCs w:val="28"/>
        </w:rPr>
        <w:t>». Москва, 2002г.</w:t>
      </w:r>
    </w:p>
    <w:p w:rsidR="00AF7569" w:rsidRPr="00193D7F" w:rsidRDefault="00AF7569" w:rsidP="00AF7569">
      <w:pPr>
        <w:numPr>
          <w:ilvl w:val="0"/>
          <w:numId w:val="4"/>
        </w:numPr>
        <w:spacing w:before="100" w:beforeAutospacing="1" w:after="100" w:afterAutospacing="1" w:line="360" w:lineRule="auto"/>
        <w:jc w:val="both"/>
        <w:rPr>
          <w:sz w:val="28"/>
          <w:szCs w:val="28"/>
        </w:rPr>
      </w:pPr>
      <w:r>
        <w:rPr>
          <w:sz w:val="28"/>
          <w:szCs w:val="28"/>
        </w:rPr>
        <w:t xml:space="preserve"> </w:t>
      </w:r>
      <w:r w:rsidRPr="00193D7F">
        <w:rPr>
          <w:sz w:val="28"/>
          <w:szCs w:val="28"/>
        </w:rPr>
        <w:t>Н.Ф.Сорокина «Играем в кукольный театр»</w:t>
      </w:r>
    </w:p>
    <w:p w:rsidR="00AF7569" w:rsidRPr="00193D7F" w:rsidRDefault="00AF7569" w:rsidP="00AF7569">
      <w:pPr>
        <w:numPr>
          <w:ilvl w:val="0"/>
          <w:numId w:val="4"/>
        </w:numPr>
        <w:spacing w:before="100" w:beforeAutospacing="1" w:after="100" w:afterAutospacing="1" w:line="360" w:lineRule="auto"/>
        <w:jc w:val="both"/>
        <w:rPr>
          <w:sz w:val="28"/>
          <w:szCs w:val="28"/>
        </w:rPr>
      </w:pPr>
      <w:r>
        <w:rPr>
          <w:sz w:val="28"/>
          <w:szCs w:val="28"/>
        </w:rPr>
        <w:t xml:space="preserve"> </w:t>
      </w:r>
      <w:r w:rsidRPr="00193D7F">
        <w:rPr>
          <w:sz w:val="28"/>
          <w:szCs w:val="28"/>
        </w:rPr>
        <w:t>Т.И.Петрова, Я.Я.Сергеева, Я.С.Петрова «Театральные игры в детском саду»</w:t>
      </w:r>
    </w:p>
    <w:p w:rsidR="00AF7569" w:rsidRPr="00193D7F" w:rsidRDefault="00AF7569" w:rsidP="00AF7569">
      <w:pPr>
        <w:numPr>
          <w:ilvl w:val="0"/>
          <w:numId w:val="4"/>
        </w:numPr>
        <w:spacing w:before="100" w:beforeAutospacing="1" w:after="100" w:afterAutospacing="1" w:line="360" w:lineRule="auto"/>
        <w:jc w:val="both"/>
        <w:rPr>
          <w:sz w:val="28"/>
          <w:szCs w:val="28"/>
        </w:rPr>
      </w:pPr>
      <w:r>
        <w:rPr>
          <w:sz w:val="28"/>
          <w:szCs w:val="28"/>
        </w:rPr>
        <w:t xml:space="preserve"> </w:t>
      </w:r>
      <w:proofErr w:type="spellStart"/>
      <w:r w:rsidRPr="00193D7F">
        <w:rPr>
          <w:sz w:val="28"/>
          <w:szCs w:val="28"/>
        </w:rPr>
        <w:t>И.Д.Маханева</w:t>
      </w:r>
      <w:proofErr w:type="spellEnd"/>
      <w:r w:rsidRPr="00193D7F">
        <w:rPr>
          <w:sz w:val="28"/>
          <w:szCs w:val="28"/>
        </w:rPr>
        <w:t xml:space="preserve"> «Театрализованные занятия в детском саду»</w:t>
      </w:r>
    </w:p>
    <w:p w:rsidR="00AF7569" w:rsidRPr="00193D7F" w:rsidRDefault="00AF7569" w:rsidP="00AF7569">
      <w:pPr>
        <w:numPr>
          <w:ilvl w:val="0"/>
          <w:numId w:val="4"/>
        </w:numPr>
        <w:spacing w:before="100" w:beforeAutospacing="1" w:after="100" w:afterAutospacing="1" w:line="360" w:lineRule="auto"/>
        <w:jc w:val="both"/>
        <w:rPr>
          <w:sz w:val="28"/>
          <w:szCs w:val="28"/>
        </w:rPr>
      </w:pPr>
      <w:r>
        <w:rPr>
          <w:sz w:val="28"/>
          <w:szCs w:val="28"/>
        </w:rPr>
        <w:t xml:space="preserve"> </w:t>
      </w:r>
      <w:r w:rsidRPr="00193D7F">
        <w:rPr>
          <w:sz w:val="28"/>
          <w:szCs w:val="28"/>
        </w:rPr>
        <w:t>Дошкольное воспитание, 2005-2009 г.</w:t>
      </w:r>
    </w:p>
    <w:p w:rsidR="00AF7569" w:rsidRPr="00193D7F" w:rsidRDefault="00AF7569" w:rsidP="00AF7569">
      <w:pPr>
        <w:numPr>
          <w:ilvl w:val="0"/>
          <w:numId w:val="4"/>
        </w:numPr>
        <w:spacing w:before="100" w:beforeAutospacing="1" w:after="100" w:afterAutospacing="1" w:line="360" w:lineRule="auto"/>
        <w:jc w:val="both"/>
        <w:rPr>
          <w:sz w:val="28"/>
          <w:szCs w:val="28"/>
        </w:rPr>
      </w:pPr>
      <w:r>
        <w:rPr>
          <w:sz w:val="28"/>
          <w:szCs w:val="28"/>
        </w:rPr>
        <w:t xml:space="preserve"> </w:t>
      </w:r>
      <w:r w:rsidRPr="00193D7F">
        <w:rPr>
          <w:sz w:val="28"/>
          <w:szCs w:val="28"/>
        </w:rPr>
        <w:t>Музыкальная палитра, 2005-2009 г.</w:t>
      </w:r>
    </w:p>
    <w:p w:rsidR="00AF7569" w:rsidRDefault="00AF7569" w:rsidP="00AF7569">
      <w:pPr>
        <w:numPr>
          <w:ilvl w:val="0"/>
          <w:numId w:val="4"/>
        </w:numPr>
        <w:spacing w:before="100" w:beforeAutospacing="1" w:after="100" w:afterAutospacing="1" w:line="360" w:lineRule="auto"/>
        <w:jc w:val="both"/>
        <w:rPr>
          <w:sz w:val="28"/>
          <w:szCs w:val="28"/>
        </w:rPr>
      </w:pPr>
      <w:r>
        <w:rPr>
          <w:sz w:val="28"/>
          <w:szCs w:val="28"/>
        </w:rPr>
        <w:t xml:space="preserve"> </w:t>
      </w:r>
      <w:r w:rsidRPr="00193D7F">
        <w:rPr>
          <w:sz w:val="28"/>
          <w:szCs w:val="28"/>
        </w:rPr>
        <w:t>Музыкальный руководитель, 2005-2009 г.</w:t>
      </w:r>
    </w:p>
    <w:p w:rsidR="00AF7569" w:rsidRPr="00193D7F" w:rsidRDefault="00AF7569" w:rsidP="00AF7569">
      <w:pPr>
        <w:pStyle w:val="c0"/>
        <w:numPr>
          <w:ilvl w:val="0"/>
          <w:numId w:val="4"/>
        </w:numPr>
        <w:spacing w:line="360" w:lineRule="auto"/>
        <w:jc w:val="both"/>
        <w:rPr>
          <w:sz w:val="28"/>
          <w:szCs w:val="28"/>
        </w:rPr>
      </w:pPr>
      <w:r>
        <w:rPr>
          <w:rStyle w:val="c1"/>
          <w:sz w:val="28"/>
          <w:szCs w:val="28"/>
        </w:rPr>
        <w:t> </w:t>
      </w:r>
      <w:r w:rsidRPr="00193D7F">
        <w:rPr>
          <w:rStyle w:val="c1"/>
          <w:sz w:val="28"/>
          <w:szCs w:val="28"/>
        </w:rPr>
        <w:t xml:space="preserve">«Театрализованные занятия в детском саду» М. Д. </w:t>
      </w:r>
      <w:proofErr w:type="spellStart"/>
      <w:r w:rsidRPr="00193D7F">
        <w:rPr>
          <w:rStyle w:val="c1"/>
          <w:sz w:val="28"/>
          <w:szCs w:val="28"/>
        </w:rPr>
        <w:t>Маханева</w:t>
      </w:r>
      <w:proofErr w:type="spellEnd"/>
      <w:r w:rsidRPr="00193D7F">
        <w:rPr>
          <w:rStyle w:val="c1"/>
          <w:sz w:val="28"/>
          <w:szCs w:val="28"/>
        </w:rPr>
        <w:t xml:space="preserve">. </w:t>
      </w:r>
    </w:p>
    <w:p w:rsidR="00AF7569" w:rsidRPr="00193D7F" w:rsidRDefault="00AF7569" w:rsidP="00AF7569">
      <w:pPr>
        <w:pStyle w:val="c0"/>
        <w:numPr>
          <w:ilvl w:val="0"/>
          <w:numId w:val="4"/>
        </w:numPr>
        <w:spacing w:line="360" w:lineRule="auto"/>
        <w:jc w:val="both"/>
        <w:rPr>
          <w:sz w:val="28"/>
          <w:szCs w:val="28"/>
        </w:rPr>
      </w:pPr>
      <w:r w:rsidRPr="00193D7F">
        <w:rPr>
          <w:rStyle w:val="c1"/>
          <w:sz w:val="28"/>
          <w:szCs w:val="28"/>
        </w:rPr>
        <w:t xml:space="preserve"> «Театральная деятельность в детском саду» А. В. </w:t>
      </w:r>
      <w:proofErr w:type="spellStart"/>
      <w:r w:rsidRPr="00193D7F">
        <w:rPr>
          <w:rStyle w:val="c1"/>
          <w:sz w:val="28"/>
          <w:szCs w:val="28"/>
        </w:rPr>
        <w:t>Щеткин</w:t>
      </w:r>
      <w:proofErr w:type="spellEnd"/>
    </w:p>
    <w:p w:rsidR="00AF7569" w:rsidRPr="00193D7F" w:rsidRDefault="00AF7569" w:rsidP="00AF7569">
      <w:pPr>
        <w:pStyle w:val="c0"/>
        <w:numPr>
          <w:ilvl w:val="0"/>
          <w:numId w:val="4"/>
        </w:numPr>
        <w:spacing w:line="360" w:lineRule="auto"/>
        <w:jc w:val="both"/>
        <w:rPr>
          <w:sz w:val="28"/>
          <w:szCs w:val="28"/>
        </w:rPr>
      </w:pPr>
      <w:r w:rsidRPr="00193D7F">
        <w:rPr>
          <w:rStyle w:val="c1"/>
          <w:sz w:val="28"/>
          <w:szCs w:val="28"/>
        </w:rPr>
        <w:t xml:space="preserve"> «</w:t>
      </w:r>
      <w:proofErr w:type="spellStart"/>
      <w:r w:rsidRPr="00193D7F">
        <w:rPr>
          <w:rStyle w:val="c1"/>
          <w:sz w:val="28"/>
          <w:szCs w:val="28"/>
        </w:rPr>
        <w:t>Психогимнастика</w:t>
      </w:r>
      <w:proofErr w:type="spellEnd"/>
      <w:r w:rsidRPr="00193D7F">
        <w:rPr>
          <w:rStyle w:val="c1"/>
          <w:sz w:val="28"/>
          <w:szCs w:val="28"/>
        </w:rPr>
        <w:t>» М. Чистякова</w:t>
      </w:r>
    </w:p>
    <w:p w:rsidR="00AF7569" w:rsidRPr="00193D7F" w:rsidRDefault="00AF7569" w:rsidP="00AF7569">
      <w:pPr>
        <w:pStyle w:val="c0"/>
        <w:numPr>
          <w:ilvl w:val="0"/>
          <w:numId w:val="4"/>
        </w:numPr>
        <w:spacing w:line="360" w:lineRule="auto"/>
        <w:jc w:val="both"/>
        <w:rPr>
          <w:rStyle w:val="c1"/>
          <w:sz w:val="28"/>
          <w:szCs w:val="28"/>
        </w:rPr>
      </w:pPr>
      <w:r>
        <w:rPr>
          <w:rStyle w:val="c1"/>
          <w:sz w:val="28"/>
          <w:szCs w:val="28"/>
        </w:rPr>
        <w:t> </w:t>
      </w:r>
      <w:r w:rsidRPr="00193D7F">
        <w:rPr>
          <w:rStyle w:val="c1"/>
          <w:sz w:val="28"/>
          <w:szCs w:val="28"/>
        </w:rPr>
        <w:t>«Театр возможного» А. Буренина</w:t>
      </w:r>
    </w:p>
    <w:p w:rsidR="00AF7569" w:rsidRPr="00193D7F" w:rsidRDefault="00AF7569" w:rsidP="00ED2A4B">
      <w:pPr>
        <w:spacing w:before="100" w:beforeAutospacing="1" w:after="100" w:afterAutospacing="1" w:line="360" w:lineRule="auto"/>
        <w:jc w:val="both"/>
        <w:rPr>
          <w:sz w:val="28"/>
          <w:szCs w:val="28"/>
        </w:rPr>
      </w:pPr>
    </w:p>
    <w:p w:rsidR="00AF7569" w:rsidRPr="00E83E4D" w:rsidRDefault="00AF7569" w:rsidP="00AF7569">
      <w:pPr>
        <w:widowControl w:val="0"/>
        <w:spacing w:line="360" w:lineRule="auto"/>
        <w:ind w:left="1069"/>
        <w:jc w:val="both"/>
        <w:rPr>
          <w:rFonts w:ascii="Times New Roman CYR" w:hAnsi="Times New Roman CYR"/>
          <w:snapToGrid w:val="0"/>
          <w:sz w:val="28"/>
          <w:szCs w:val="28"/>
        </w:rPr>
      </w:pPr>
    </w:p>
    <w:p w:rsidR="00130A21" w:rsidRPr="00E83E4D" w:rsidRDefault="00130A21" w:rsidP="00193D7F">
      <w:pPr>
        <w:widowControl w:val="0"/>
        <w:spacing w:line="360" w:lineRule="auto"/>
        <w:jc w:val="both"/>
        <w:rPr>
          <w:rFonts w:ascii="Times New Roman CYR" w:hAnsi="Times New Roman CYR"/>
          <w:snapToGrid w:val="0"/>
          <w:sz w:val="28"/>
          <w:szCs w:val="28"/>
        </w:rPr>
      </w:pPr>
    </w:p>
    <w:sectPr w:rsidR="00130A21" w:rsidRPr="00E83E4D" w:rsidSect="00410F86">
      <w:pgSz w:w="11906" w:h="16838"/>
      <w:pgMar w:top="709" w:right="1134"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17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5BF01B0"/>
    <w:multiLevelType w:val="multilevel"/>
    <w:tmpl w:val="B568C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A6377"/>
    <w:multiLevelType w:val="hybridMultilevel"/>
    <w:tmpl w:val="B8AC2DF6"/>
    <w:lvl w:ilvl="0" w:tplc="7E4E1218">
      <w:start w:val="5"/>
      <w:numFmt w:val="decimal"/>
      <w:lvlText w:val="%1."/>
      <w:lvlJc w:val="left"/>
      <w:pPr>
        <w:ind w:left="3479" w:hanging="360"/>
      </w:pPr>
      <w:rPr>
        <w:rFonts w:ascii="Times New Roman" w:hAnsi="Times New Roman"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C663E04"/>
    <w:multiLevelType w:val="hybridMultilevel"/>
    <w:tmpl w:val="AF92F86E"/>
    <w:lvl w:ilvl="0" w:tplc="0419000F">
      <w:start w:val="3"/>
      <w:numFmt w:val="decimal"/>
      <w:lvlText w:val="%1."/>
      <w:lvlJc w:val="left"/>
      <w:pPr>
        <w:ind w:left="1778" w:hanging="360"/>
      </w:pPr>
      <w:rPr>
        <w:rFonts w:ascii="Times New Roman" w:hAnsi="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390E0882"/>
    <w:multiLevelType w:val="multilevel"/>
    <w:tmpl w:val="27A0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466A5"/>
    <w:multiLevelType w:val="multilevel"/>
    <w:tmpl w:val="3D9E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307D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15E2CEC"/>
    <w:multiLevelType w:val="multilevel"/>
    <w:tmpl w:val="1FA4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D112F"/>
    <w:multiLevelType w:val="hybridMultilevel"/>
    <w:tmpl w:val="9DD8F8EC"/>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AD6F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7001282"/>
    <w:multiLevelType w:val="singleLevel"/>
    <w:tmpl w:val="0419000F"/>
    <w:lvl w:ilvl="0">
      <w:start w:val="1"/>
      <w:numFmt w:val="decimal"/>
      <w:lvlText w:val="%1."/>
      <w:lvlJc w:val="left"/>
      <w:pPr>
        <w:tabs>
          <w:tab w:val="num" w:pos="360"/>
        </w:tabs>
        <w:ind w:left="360" w:hanging="360"/>
      </w:pPr>
    </w:lvl>
  </w:abstractNum>
  <w:abstractNum w:abstractNumId="11">
    <w:nsid w:val="7D2C5AA3"/>
    <w:multiLevelType w:val="hybridMultilevel"/>
    <w:tmpl w:val="06F8BE4A"/>
    <w:lvl w:ilvl="0" w:tplc="FC8C22CA">
      <w:start w:val="5"/>
      <w:numFmt w:val="decimal"/>
      <w:lvlText w:val="%1."/>
      <w:lvlJc w:val="left"/>
      <w:pPr>
        <w:ind w:left="1636" w:hanging="360"/>
      </w:pPr>
      <w:rPr>
        <w:rFonts w:ascii="Times New Roman" w:hAnsi="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9"/>
  </w:num>
  <w:num w:numId="2">
    <w:abstractNumId w:val="0"/>
  </w:num>
  <w:num w:numId="3">
    <w:abstractNumId w:val="6"/>
  </w:num>
  <w:num w:numId="4">
    <w:abstractNumId w:val="10"/>
  </w:num>
  <w:num w:numId="5">
    <w:abstractNumId w:val="1"/>
  </w:num>
  <w:num w:numId="6">
    <w:abstractNumId w:val="5"/>
  </w:num>
  <w:num w:numId="7">
    <w:abstractNumId w:val="7"/>
  </w:num>
  <w:num w:numId="8">
    <w:abstractNumId w:val="4"/>
  </w:num>
  <w:num w:numId="9">
    <w:abstractNumId w:val="8"/>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8077C8"/>
    <w:rsid w:val="00130A21"/>
    <w:rsid w:val="00193D7F"/>
    <w:rsid w:val="00195434"/>
    <w:rsid w:val="0025779A"/>
    <w:rsid w:val="00276B7F"/>
    <w:rsid w:val="00393E02"/>
    <w:rsid w:val="00410F86"/>
    <w:rsid w:val="004549A6"/>
    <w:rsid w:val="004D1F37"/>
    <w:rsid w:val="00600F30"/>
    <w:rsid w:val="00614C07"/>
    <w:rsid w:val="006C553A"/>
    <w:rsid w:val="00725AF9"/>
    <w:rsid w:val="007B0430"/>
    <w:rsid w:val="008077C8"/>
    <w:rsid w:val="00810CEA"/>
    <w:rsid w:val="008D2C13"/>
    <w:rsid w:val="00953E19"/>
    <w:rsid w:val="009E6F41"/>
    <w:rsid w:val="009F6294"/>
    <w:rsid w:val="00A92C80"/>
    <w:rsid w:val="00AD09A9"/>
    <w:rsid w:val="00AF7569"/>
    <w:rsid w:val="00C13166"/>
    <w:rsid w:val="00C31DE2"/>
    <w:rsid w:val="00D73ADA"/>
    <w:rsid w:val="00E83E4D"/>
    <w:rsid w:val="00ED2A4B"/>
    <w:rsid w:val="00F13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21"/>
  </w:style>
  <w:style w:type="paragraph" w:styleId="1">
    <w:name w:val="heading 1"/>
    <w:basedOn w:val="a"/>
    <w:next w:val="a"/>
    <w:qFormat/>
    <w:rsid w:val="00130A21"/>
    <w:pPr>
      <w:keepNext/>
      <w:outlineLvl w:val="0"/>
    </w:pPr>
    <w:rPr>
      <w:sz w:val="32"/>
    </w:rPr>
  </w:style>
  <w:style w:type="paragraph" w:styleId="2">
    <w:name w:val="heading 2"/>
    <w:basedOn w:val="a"/>
    <w:next w:val="a"/>
    <w:qFormat/>
    <w:rsid w:val="00130A21"/>
    <w:pPr>
      <w:keepNext/>
      <w:jc w:val="center"/>
      <w:outlineLvl w:val="1"/>
    </w:pPr>
    <w:rPr>
      <w:sz w:val="34"/>
    </w:rPr>
  </w:style>
  <w:style w:type="paragraph" w:styleId="3">
    <w:name w:val="heading 3"/>
    <w:basedOn w:val="a"/>
    <w:next w:val="a"/>
    <w:qFormat/>
    <w:rsid w:val="00130A21"/>
    <w:pPr>
      <w:keepNext/>
      <w:ind w:firstLine="709"/>
      <w:outlineLvl w:val="2"/>
    </w:pPr>
    <w:rPr>
      <w:sz w:val="28"/>
    </w:rPr>
  </w:style>
  <w:style w:type="paragraph" w:styleId="5">
    <w:name w:val="heading 5"/>
    <w:basedOn w:val="a"/>
    <w:next w:val="a"/>
    <w:qFormat/>
    <w:rsid w:val="00130A21"/>
    <w:pPr>
      <w:keepNext/>
      <w:jc w:val="center"/>
      <w:outlineLvl w:val="4"/>
    </w:pPr>
    <w:rPr>
      <w:sz w:val="32"/>
    </w:rPr>
  </w:style>
  <w:style w:type="paragraph" w:styleId="6">
    <w:name w:val="heading 6"/>
    <w:basedOn w:val="a"/>
    <w:next w:val="a"/>
    <w:link w:val="60"/>
    <w:qFormat/>
    <w:rsid w:val="00130A21"/>
    <w:pPr>
      <w:keepNext/>
      <w:jc w:val="center"/>
      <w:outlineLvl w:val="5"/>
    </w:pPr>
    <w:rPr>
      <w:b/>
      <w:sz w:val="32"/>
      <w:u w:val="doub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30A21"/>
    <w:pPr>
      <w:widowControl w:val="0"/>
    </w:pPr>
    <w:rPr>
      <w:rFonts w:ascii="Times New Roman CYR" w:hAnsi="Times New Roman CYR"/>
      <w:snapToGrid w:val="0"/>
      <w:sz w:val="32"/>
    </w:rPr>
  </w:style>
  <w:style w:type="paragraph" w:styleId="20">
    <w:name w:val="Body Text 2"/>
    <w:basedOn w:val="a"/>
    <w:semiHidden/>
    <w:rsid w:val="00130A21"/>
    <w:pPr>
      <w:widowControl w:val="0"/>
      <w:jc w:val="center"/>
    </w:pPr>
    <w:rPr>
      <w:rFonts w:ascii="Times New Roman CYR" w:hAnsi="Times New Roman CYR"/>
      <w:b/>
      <w:snapToGrid w:val="0"/>
      <w:sz w:val="46"/>
    </w:rPr>
  </w:style>
  <w:style w:type="paragraph" w:styleId="a4">
    <w:name w:val="Body Text Indent"/>
    <w:basedOn w:val="a"/>
    <w:semiHidden/>
    <w:rsid w:val="00130A21"/>
    <w:pPr>
      <w:widowControl w:val="0"/>
      <w:ind w:firstLine="709"/>
    </w:pPr>
    <w:rPr>
      <w:rFonts w:ascii="Times New Roman CYR" w:hAnsi="Times New Roman CYR"/>
      <w:snapToGrid w:val="0"/>
      <w:sz w:val="32"/>
    </w:rPr>
  </w:style>
  <w:style w:type="paragraph" w:styleId="21">
    <w:name w:val="Body Text Indent 2"/>
    <w:basedOn w:val="a"/>
    <w:semiHidden/>
    <w:rsid w:val="00130A21"/>
    <w:pPr>
      <w:widowControl w:val="0"/>
      <w:ind w:firstLine="709"/>
      <w:jc w:val="both"/>
    </w:pPr>
    <w:rPr>
      <w:rFonts w:ascii="Times New Roman CYR" w:hAnsi="Times New Roman CYR"/>
      <w:snapToGrid w:val="0"/>
      <w:sz w:val="32"/>
    </w:rPr>
  </w:style>
  <w:style w:type="character" w:customStyle="1" w:styleId="c1">
    <w:name w:val="c1"/>
    <w:basedOn w:val="a0"/>
    <w:rsid w:val="008D2C13"/>
  </w:style>
  <w:style w:type="paragraph" w:customStyle="1" w:styleId="c0">
    <w:name w:val="c0"/>
    <w:basedOn w:val="a"/>
    <w:rsid w:val="008D2C13"/>
    <w:pPr>
      <w:spacing w:before="100" w:beforeAutospacing="1" w:after="100" w:afterAutospacing="1"/>
    </w:pPr>
    <w:rPr>
      <w:sz w:val="24"/>
      <w:szCs w:val="24"/>
    </w:rPr>
  </w:style>
  <w:style w:type="character" w:customStyle="1" w:styleId="60">
    <w:name w:val="Заголовок 6 Знак"/>
    <w:basedOn w:val="a0"/>
    <w:link w:val="6"/>
    <w:rsid w:val="00C31DE2"/>
    <w:rPr>
      <w:b/>
      <w:sz w:val="32"/>
      <w:u w:val="double"/>
    </w:rPr>
  </w:style>
  <w:style w:type="paragraph" w:styleId="a5">
    <w:name w:val="No Spacing"/>
    <w:uiPriority w:val="1"/>
    <w:qFormat/>
    <w:rsid w:val="00725AF9"/>
  </w:style>
  <w:style w:type="paragraph" w:styleId="a6">
    <w:name w:val="List Paragraph"/>
    <w:basedOn w:val="a"/>
    <w:uiPriority w:val="34"/>
    <w:qFormat/>
    <w:rsid w:val="00953E19"/>
    <w:pPr>
      <w:ind w:left="720"/>
      <w:contextualSpacing/>
    </w:pPr>
  </w:style>
</w:styles>
</file>

<file path=word/webSettings.xml><?xml version="1.0" encoding="utf-8"?>
<w:webSettings xmlns:r="http://schemas.openxmlformats.org/officeDocument/2006/relationships" xmlns:w="http://schemas.openxmlformats.org/wordprocessingml/2006/main">
  <w:divs>
    <w:div w:id="6597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19</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Центр развития ребёнка - Детский сад № 2558</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Горницкая О.Н.</dc:creator>
  <cp:lastModifiedBy>KseniyaValeriy</cp:lastModifiedBy>
  <cp:revision>6</cp:revision>
  <cp:lastPrinted>2009-10-14T12:22:00Z</cp:lastPrinted>
  <dcterms:created xsi:type="dcterms:W3CDTF">2014-09-08T21:30:00Z</dcterms:created>
  <dcterms:modified xsi:type="dcterms:W3CDTF">2014-10-27T05:50:00Z</dcterms:modified>
</cp:coreProperties>
</file>