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D8" w:rsidRDefault="000A28D8" w:rsidP="000F35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D433B" w:rsidRDefault="00825B28" w:rsidP="00825B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25B28" w:rsidRDefault="00825B28" w:rsidP="00825B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председателя </w:t>
      </w:r>
    </w:p>
    <w:p w:rsidR="00825B28" w:rsidRDefault="00825B28" w:rsidP="00825B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Администрации </w:t>
      </w:r>
    </w:p>
    <w:p w:rsidR="00825B28" w:rsidRDefault="00825B28" w:rsidP="00825B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Тюменцевского района </w:t>
      </w:r>
    </w:p>
    <w:p w:rsidR="00825B28" w:rsidRDefault="00825B28" w:rsidP="00825B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825B28" w:rsidRDefault="000F35E4" w:rsidP="00825B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2017</w:t>
      </w:r>
      <w:r w:rsidR="00825B28" w:rsidRPr="00825B28">
        <w:rPr>
          <w:rFonts w:ascii="Times New Roman" w:hAnsi="Times New Roman" w:cs="Times New Roman"/>
          <w:sz w:val="28"/>
          <w:szCs w:val="28"/>
        </w:rPr>
        <w:t xml:space="preserve"> г</w:t>
      </w:r>
      <w:r w:rsidR="00825B28">
        <w:rPr>
          <w:rFonts w:ascii="Times New Roman" w:hAnsi="Times New Roman" w:cs="Times New Roman"/>
          <w:sz w:val="28"/>
          <w:szCs w:val="28"/>
        </w:rPr>
        <w:t>. №_____</w:t>
      </w:r>
    </w:p>
    <w:p w:rsidR="00825B28" w:rsidRPr="00E27C77" w:rsidRDefault="00E27C77" w:rsidP="007730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C77">
        <w:rPr>
          <w:rFonts w:ascii="Times New Roman" w:hAnsi="Times New Roman" w:cs="Times New Roman"/>
          <w:b/>
          <w:i/>
          <w:sz w:val="28"/>
          <w:szCs w:val="28"/>
        </w:rPr>
        <w:t>План работы Клуба молодого педагога «Рожденные летать» Тюменцевского района</w:t>
      </w:r>
      <w:r w:rsidR="000F35E4">
        <w:rPr>
          <w:rFonts w:ascii="Times New Roman" w:hAnsi="Times New Roman" w:cs="Times New Roman"/>
          <w:b/>
          <w:i/>
          <w:sz w:val="28"/>
          <w:szCs w:val="28"/>
        </w:rPr>
        <w:t xml:space="preserve"> на 2017 – 2018</w:t>
      </w:r>
      <w:r w:rsidR="00773007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584"/>
        <w:gridCol w:w="2491"/>
        <w:gridCol w:w="2451"/>
      </w:tblGrid>
      <w:tr w:rsidR="00613516" w:rsidTr="007551E1">
        <w:tc>
          <w:tcPr>
            <w:tcW w:w="675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0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84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491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51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критерии выполнения</w:t>
            </w:r>
          </w:p>
        </w:tc>
      </w:tr>
      <w:tr w:rsidR="00613516" w:rsidTr="007551E1">
        <w:tc>
          <w:tcPr>
            <w:tcW w:w="675" w:type="dxa"/>
          </w:tcPr>
          <w:p w:rsidR="00977D4E" w:rsidRP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потребность в педагогических кадрах на основе оценки перспектив развития системы образования района, имеющегося кадрового потенциала, движения кадров (прием на работу, текучесть, уход на пенсию), изменений во внешней среде. </w:t>
            </w:r>
          </w:p>
        </w:tc>
        <w:tc>
          <w:tcPr>
            <w:tcW w:w="1584" w:type="dxa"/>
          </w:tcPr>
          <w:p w:rsidR="00977D4E" w:rsidRDefault="00C8257F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91" w:type="dxa"/>
          </w:tcPr>
          <w:p w:rsidR="00977D4E" w:rsidRDefault="00C8257F" w:rsidP="001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Тюменцевского района по образованию, общеобразовательные учреждения района, </w:t>
            </w:r>
            <w:proofErr w:type="spellStart"/>
            <w:r w:rsidR="0015266F">
              <w:rPr>
                <w:rFonts w:ascii="Times New Roman" w:hAnsi="Times New Roman" w:cs="Times New Roman"/>
                <w:sz w:val="28"/>
                <w:szCs w:val="28"/>
              </w:rPr>
              <w:t>Саврулина</w:t>
            </w:r>
            <w:proofErr w:type="spellEnd"/>
            <w:r w:rsidR="0015266F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451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613516" w:rsidTr="007551E1">
        <w:tc>
          <w:tcPr>
            <w:tcW w:w="675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мониторинг состояния обеспеченности образовательных учреждений педагогическими кадрами</w:t>
            </w:r>
          </w:p>
        </w:tc>
        <w:tc>
          <w:tcPr>
            <w:tcW w:w="1584" w:type="dxa"/>
          </w:tcPr>
          <w:p w:rsidR="00977D4E" w:rsidRDefault="00E22772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="00BB33D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91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Тюменцевского района по образованию, общеобразовательные учреждения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266F" w:rsidRPr="00152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5266F" w:rsidRPr="00152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266F" w:rsidRPr="0015266F">
              <w:rPr>
                <w:rFonts w:ascii="Times New Roman" w:hAnsi="Times New Roman" w:cs="Times New Roman"/>
                <w:sz w:val="28"/>
                <w:szCs w:val="28"/>
              </w:rPr>
              <w:t>Саврулина</w:t>
            </w:r>
            <w:proofErr w:type="spellEnd"/>
            <w:r w:rsidR="0015266F" w:rsidRPr="0015266F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451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613516" w:rsidTr="007551E1">
        <w:tc>
          <w:tcPr>
            <w:tcW w:w="675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0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банк данных о востребованных вакансиях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учреждениях Тюменцевского района по состоянию на 1 сентября 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584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491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Тюменцевского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образованию, общеобразовательные учреждения района, </w:t>
            </w:r>
            <w:proofErr w:type="spellStart"/>
            <w:r w:rsidR="0015266F" w:rsidRPr="0015266F">
              <w:rPr>
                <w:rFonts w:ascii="Times New Roman" w:hAnsi="Times New Roman" w:cs="Times New Roman"/>
                <w:sz w:val="28"/>
                <w:szCs w:val="28"/>
              </w:rPr>
              <w:t>Саврулина</w:t>
            </w:r>
            <w:proofErr w:type="spellEnd"/>
            <w:r w:rsidR="0015266F" w:rsidRPr="0015266F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451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 данных</w:t>
            </w:r>
          </w:p>
        </w:tc>
      </w:tr>
      <w:tr w:rsidR="00613516" w:rsidTr="007551E1">
        <w:tc>
          <w:tcPr>
            <w:tcW w:w="675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370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молодых специалистов муниципальных общеобразовательных учреждений: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жильем;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льготными условиями при трудоустройстве детей в дошкольные образовательные учреждения;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выплаты «подъемных» денежных средств из муниципального бюджета в размере 10000 рублей;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компенсации коммунальных услуг;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районные программы субсидирования, обеспечения жильем молодых семей.</w:t>
            </w:r>
          </w:p>
        </w:tc>
        <w:tc>
          <w:tcPr>
            <w:tcW w:w="1584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91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Тюменцевского района по образованию, общеобразовательные учреждения района, </w:t>
            </w:r>
            <w:proofErr w:type="spellStart"/>
            <w:r w:rsidR="00D50045" w:rsidRPr="00D50045">
              <w:rPr>
                <w:rFonts w:ascii="Times New Roman" w:hAnsi="Times New Roman" w:cs="Times New Roman"/>
                <w:sz w:val="28"/>
                <w:szCs w:val="28"/>
              </w:rPr>
              <w:t>Саврулина</w:t>
            </w:r>
            <w:proofErr w:type="spellEnd"/>
            <w:r w:rsidR="00D50045" w:rsidRPr="00D50045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451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специалистов в районе, пользующи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>хся льготами в 2017 –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  <w:tr w:rsidR="00613516" w:rsidTr="007551E1">
        <w:tc>
          <w:tcPr>
            <w:tcW w:w="675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0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создания условий для успешной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адаптации молодых специалистов через:</w:t>
            </w:r>
          </w:p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77D4E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системы межшкольного и </w:t>
            </w:r>
            <w:proofErr w:type="spellStart"/>
            <w:r w:rsidR="00977D4E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="00977D4E">
              <w:rPr>
                <w:rFonts w:ascii="Times New Roman" w:hAnsi="Times New Roman" w:cs="Times New Roman"/>
                <w:sz w:val="28"/>
                <w:szCs w:val="28"/>
              </w:rPr>
              <w:t xml:space="preserve"> шефства – наставничества, методической работы с молодыми  педагогами;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работу клуба молодого педагога;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методической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достижений молодого педагога. </w:t>
            </w:r>
          </w:p>
        </w:tc>
        <w:tc>
          <w:tcPr>
            <w:tcW w:w="1584" w:type="dxa"/>
          </w:tcPr>
          <w:p w:rsidR="00977D4E" w:rsidRDefault="000F35E4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– 2018</w:t>
            </w:r>
            <w:r w:rsidR="00BB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33DA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977D4E" w:rsidRDefault="00BB33DA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Администрации Тюменцевского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по образованию, общеобразовательные учреждения района, </w:t>
            </w:r>
            <w:proofErr w:type="spellStart"/>
            <w:r w:rsidR="00D50045" w:rsidRPr="00D50045">
              <w:rPr>
                <w:rFonts w:ascii="Times New Roman" w:hAnsi="Times New Roman" w:cs="Times New Roman"/>
                <w:sz w:val="28"/>
                <w:szCs w:val="28"/>
              </w:rPr>
              <w:t>Саврулина</w:t>
            </w:r>
            <w:proofErr w:type="spellEnd"/>
            <w:r w:rsidR="00D50045" w:rsidRPr="00D50045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  <w:r w:rsidR="00D500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351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РМО 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D50045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045">
              <w:rPr>
                <w:rFonts w:ascii="Times New Roman" w:hAnsi="Times New Roman" w:cs="Times New Roman"/>
                <w:sz w:val="28"/>
                <w:szCs w:val="28"/>
              </w:rPr>
              <w:t>Саврулина</w:t>
            </w:r>
            <w:proofErr w:type="spellEnd"/>
            <w:r w:rsidRPr="00D50045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045" w:rsidRDefault="00D50045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977D4E" w:rsidRDefault="00135CD3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 адаптации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молодых специалистов</w:t>
            </w:r>
          </w:p>
        </w:tc>
      </w:tr>
      <w:tr w:rsidR="00613516" w:rsidTr="007551E1">
        <w:tc>
          <w:tcPr>
            <w:tcW w:w="675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370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педагогического труда через профориентационную работу с учащимися, СМИ.</w:t>
            </w:r>
          </w:p>
        </w:tc>
        <w:tc>
          <w:tcPr>
            <w:tcW w:w="1584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91" w:type="dxa"/>
          </w:tcPr>
          <w:p w:rsidR="00977D4E" w:rsidRDefault="00613516" w:rsidP="000F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Тюменцевского района по образованию, общеобразовательные учреждения района, 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>Поталюк Д.А.</w:t>
            </w:r>
          </w:p>
        </w:tc>
        <w:tc>
          <w:tcPr>
            <w:tcW w:w="2451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Профориентационная работа с учащимися </w:t>
            </w:r>
          </w:p>
        </w:tc>
      </w:tr>
      <w:tr w:rsidR="00613516" w:rsidTr="007551E1">
        <w:tc>
          <w:tcPr>
            <w:tcW w:w="675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370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целенаправленную работу с выпускниками школ Тюменцевского района, направленными в педагогические ВУЗы края, в том числе по целевому набору: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осуществлять сопровождение специалиста со стороны образовательного учреждения на протяжении всего срока обучения;</w:t>
            </w:r>
          </w:p>
          <w:p w:rsidR="00447462" w:rsidRDefault="00447462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соглашений с учебными заведениями при организации практики и стажировок по месту трудоустройства молодого специалиста. </w:t>
            </w:r>
          </w:p>
        </w:tc>
        <w:tc>
          <w:tcPr>
            <w:tcW w:w="1584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491" w:type="dxa"/>
          </w:tcPr>
          <w:p w:rsidR="00977D4E" w:rsidRDefault="00613516" w:rsidP="00E2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Тюменцевского района по образованию, общеобразовательные учреждения района</w:t>
            </w:r>
            <w:r w:rsidR="00E227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2451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прибывших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систему образования студентов, обучившихся по цел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>евому направлению на начало 2017 –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</w:tr>
      <w:tr w:rsidR="00613516" w:rsidTr="007551E1">
        <w:tc>
          <w:tcPr>
            <w:tcW w:w="675" w:type="dxa"/>
          </w:tcPr>
          <w:p w:rsidR="00977D4E" w:rsidRDefault="0040345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70" w:type="dxa"/>
          </w:tcPr>
          <w:p w:rsidR="00977D4E" w:rsidRDefault="0040345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содействие по взаимодействию директоров школ с представителями ВУЗов по вопросу привлечения выпускников на практики, стажировки в образовательные учреждения района (с перспективой на их дальнейшее трудоустройство)</w:t>
            </w:r>
          </w:p>
        </w:tc>
        <w:tc>
          <w:tcPr>
            <w:tcW w:w="1584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1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Тюменцевского района по образованию, общеобразовательные учреждения района,</w:t>
            </w:r>
            <w:r w:rsidR="004C5447">
              <w:rPr>
                <w:rFonts w:ascii="Times New Roman" w:hAnsi="Times New Roman" w:cs="Times New Roman"/>
                <w:sz w:val="28"/>
                <w:szCs w:val="28"/>
              </w:rPr>
              <w:t xml:space="preserve"> Ганина О.М.</w:t>
            </w:r>
          </w:p>
        </w:tc>
        <w:tc>
          <w:tcPr>
            <w:tcW w:w="2451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специалистов, прошедших практику в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5E4">
              <w:rPr>
                <w:rFonts w:ascii="Times New Roman" w:hAnsi="Times New Roman" w:cs="Times New Roman"/>
                <w:sz w:val="28"/>
                <w:szCs w:val="28"/>
              </w:rPr>
              <w:t>учреждениях  образования</w:t>
            </w:r>
            <w:proofErr w:type="gramEnd"/>
            <w:r w:rsidR="000F35E4">
              <w:rPr>
                <w:rFonts w:ascii="Times New Roman" w:hAnsi="Times New Roman" w:cs="Times New Roman"/>
                <w:sz w:val="28"/>
                <w:szCs w:val="28"/>
              </w:rPr>
              <w:t xml:space="preserve"> в 2017 –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году</w:t>
            </w:r>
          </w:p>
        </w:tc>
      </w:tr>
      <w:tr w:rsidR="00613516" w:rsidTr="007551E1">
        <w:tc>
          <w:tcPr>
            <w:tcW w:w="675" w:type="dxa"/>
          </w:tcPr>
          <w:p w:rsidR="00977D4E" w:rsidRDefault="0040345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70" w:type="dxa"/>
          </w:tcPr>
          <w:p w:rsidR="00977D4E" w:rsidRDefault="0040345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молодых педагогов в учителя»</w:t>
            </w:r>
            <w:r w:rsidR="00613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молодых специалистов  с ветеранами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труда «Серебряные нити поколений».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молодыми педагогами «Льготная ипотека для молодых учителей»</w:t>
            </w:r>
          </w:p>
        </w:tc>
        <w:tc>
          <w:tcPr>
            <w:tcW w:w="1584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августовской конференции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1" w:type="dxa"/>
          </w:tcPr>
          <w:p w:rsidR="00977D4E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Администрации Тюмен</w:t>
            </w:r>
            <w:r w:rsidR="004C5447">
              <w:rPr>
                <w:rFonts w:ascii="Times New Roman" w:hAnsi="Times New Roman" w:cs="Times New Roman"/>
                <w:sz w:val="28"/>
                <w:szCs w:val="28"/>
              </w:rPr>
              <w:t>цевского района по образованию</w:t>
            </w:r>
          </w:p>
          <w:p w:rsidR="004C5447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47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47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47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47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РМК</w:t>
            </w: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16" w:rsidRDefault="0061351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16" w:rsidTr="007551E1">
        <w:tc>
          <w:tcPr>
            <w:tcW w:w="675" w:type="dxa"/>
          </w:tcPr>
          <w:p w:rsidR="00977D4E" w:rsidRDefault="0040345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70" w:type="dxa"/>
          </w:tcPr>
          <w:p w:rsidR="00977D4E" w:rsidRDefault="00403456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клуба молодых педагогов «Рожденные летать».</w:t>
            </w:r>
          </w:p>
        </w:tc>
        <w:tc>
          <w:tcPr>
            <w:tcW w:w="1584" w:type="dxa"/>
          </w:tcPr>
          <w:p w:rsidR="00977D4E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1" w:type="dxa"/>
          </w:tcPr>
          <w:p w:rsidR="004C5447" w:rsidRDefault="004C5447" w:rsidP="004C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Тюменцевского района по образованию, методический кабинет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Поталюк Д.А.</w:t>
            </w:r>
          </w:p>
          <w:p w:rsidR="00977D4E" w:rsidRDefault="00977D4E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977D4E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текущий год</w:t>
            </w:r>
          </w:p>
        </w:tc>
      </w:tr>
      <w:tr w:rsidR="00613516" w:rsidTr="007551E1">
        <w:tc>
          <w:tcPr>
            <w:tcW w:w="675" w:type="dxa"/>
          </w:tcPr>
          <w:p w:rsidR="00977D4E" w:rsidRDefault="000F35E4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3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:rsidR="00977D4E" w:rsidRDefault="009F7B8C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молодых педагогов  в конкурсах профессионального мастерства (конкурс на получение денежного поощрения Администрации Алтайского края в номинации «Молодые специалисты»). Всероссийский конкурс профессионального мастерства «Педагогический дебют» и др.</w:t>
            </w:r>
          </w:p>
        </w:tc>
        <w:tc>
          <w:tcPr>
            <w:tcW w:w="1584" w:type="dxa"/>
          </w:tcPr>
          <w:p w:rsidR="00977D4E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1" w:type="dxa"/>
          </w:tcPr>
          <w:p w:rsidR="00977D4E" w:rsidRDefault="004C5447" w:rsidP="0018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Тюменцевского района по об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разованию, методический кабинет, </w:t>
            </w:r>
            <w:proofErr w:type="spellStart"/>
            <w:r w:rsidR="000F35E4">
              <w:rPr>
                <w:rFonts w:ascii="Times New Roman" w:hAnsi="Times New Roman" w:cs="Times New Roman"/>
                <w:sz w:val="28"/>
                <w:szCs w:val="28"/>
              </w:rPr>
              <w:t>Саврулина</w:t>
            </w:r>
            <w:proofErr w:type="spellEnd"/>
            <w:r w:rsidR="000F35E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451" w:type="dxa"/>
          </w:tcPr>
          <w:p w:rsidR="00977D4E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Положение.</w:t>
            </w:r>
          </w:p>
          <w:p w:rsidR="004C5447" w:rsidRDefault="004C5447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>чество участников за период 2017 –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</w:tc>
      </w:tr>
      <w:tr w:rsidR="00613516" w:rsidTr="007551E1">
        <w:tc>
          <w:tcPr>
            <w:tcW w:w="675" w:type="dxa"/>
          </w:tcPr>
          <w:p w:rsidR="00977D4E" w:rsidRDefault="000F35E4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4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:rsidR="00977D4E" w:rsidRDefault="00CD4793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конкурсов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мастерства для молодых педагогов «Молодой педагог», «Самый классный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«Учитель года».</w:t>
            </w:r>
          </w:p>
        </w:tc>
        <w:tc>
          <w:tcPr>
            <w:tcW w:w="1584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491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Тюменцевского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образованию, методический кабинет</w:t>
            </w:r>
          </w:p>
        </w:tc>
        <w:tc>
          <w:tcPr>
            <w:tcW w:w="2451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молодых специалистов, при</w:t>
            </w:r>
            <w:r w:rsidR="00EE549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t xml:space="preserve">вших </w:t>
            </w:r>
            <w:r w:rsidR="000F3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конкурсах за 2017 –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результативность участия</w:t>
            </w:r>
          </w:p>
        </w:tc>
      </w:tr>
      <w:tr w:rsidR="00613516" w:rsidTr="007551E1">
        <w:tc>
          <w:tcPr>
            <w:tcW w:w="675" w:type="dxa"/>
          </w:tcPr>
          <w:p w:rsidR="00977D4E" w:rsidRDefault="000F35E4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CD4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70" w:type="dxa"/>
          </w:tcPr>
          <w:p w:rsidR="00977D4E" w:rsidRDefault="00CD4793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института наставничества (введение системы поощрения труда наставников)</w:t>
            </w:r>
          </w:p>
        </w:tc>
        <w:tc>
          <w:tcPr>
            <w:tcW w:w="1584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91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района</w:t>
            </w:r>
          </w:p>
        </w:tc>
        <w:tc>
          <w:tcPr>
            <w:tcW w:w="2451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поощрения наставничества </w:t>
            </w:r>
          </w:p>
        </w:tc>
      </w:tr>
      <w:tr w:rsidR="00613516" w:rsidTr="007551E1">
        <w:tc>
          <w:tcPr>
            <w:tcW w:w="675" w:type="dxa"/>
          </w:tcPr>
          <w:p w:rsidR="00977D4E" w:rsidRDefault="000F35E4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D4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0" w:type="dxa"/>
          </w:tcPr>
          <w:p w:rsidR="00977D4E" w:rsidRDefault="00CD4793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в образовательных учреждениях профориентационной работы с учащимися из педагогических династий. </w:t>
            </w:r>
          </w:p>
        </w:tc>
        <w:tc>
          <w:tcPr>
            <w:tcW w:w="1584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91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района</w:t>
            </w:r>
          </w:p>
        </w:tc>
        <w:tc>
          <w:tcPr>
            <w:tcW w:w="2451" w:type="dxa"/>
          </w:tcPr>
          <w:p w:rsidR="00977D4E" w:rsidRDefault="008D3E00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поступивших на педагогические специальности</w:t>
            </w:r>
          </w:p>
        </w:tc>
      </w:tr>
      <w:tr w:rsidR="007551E1" w:rsidTr="007551E1">
        <w:tc>
          <w:tcPr>
            <w:tcW w:w="675" w:type="dxa"/>
          </w:tcPr>
          <w:p w:rsidR="007551E1" w:rsidRDefault="007551E1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370" w:type="dxa"/>
          </w:tcPr>
          <w:p w:rsidR="007551E1" w:rsidRDefault="007551E1" w:rsidP="0075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Пятое заседание Ассоциации молодых педагогов Алтайского края в г. Барнаул </w:t>
            </w:r>
          </w:p>
        </w:tc>
        <w:tc>
          <w:tcPr>
            <w:tcW w:w="1584" w:type="dxa"/>
          </w:tcPr>
          <w:p w:rsidR="007551E1" w:rsidRDefault="007551E1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91" w:type="dxa"/>
          </w:tcPr>
          <w:p w:rsidR="007551E1" w:rsidRDefault="007551E1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Саврулина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С.Ю., Поталюк Д.А.</w:t>
            </w:r>
          </w:p>
        </w:tc>
        <w:tc>
          <w:tcPr>
            <w:tcW w:w="2451" w:type="dxa"/>
          </w:tcPr>
          <w:p w:rsidR="007551E1" w:rsidRDefault="007551E1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Делегация молодых педагогов – членов Ассоциации – Тюменцевского района</w:t>
            </w:r>
          </w:p>
        </w:tc>
      </w:tr>
      <w:tr w:rsidR="007551E1" w:rsidTr="007551E1">
        <w:tc>
          <w:tcPr>
            <w:tcW w:w="675" w:type="dxa"/>
          </w:tcPr>
          <w:p w:rsidR="007551E1" w:rsidRDefault="007551E1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2370" w:type="dxa"/>
          </w:tcPr>
          <w:p w:rsidR="007551E1" w:rsidRDefault="007551E1" w:rsidP="0075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Ассоциации на базе МКОУ Юдихинской СОШ</w:t>
            </w:r>
          </w:p>
        </w:tc>
        <w:tc>
          <w:tcPr>
            <w:tcW w:w="1584" w:type="dxa"/>
          </w:tcPr>
          <w:p w:rsidR="007551E1" w:rsidRDefault="007551E1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91" w:type="dxa"/>
          </w:tcPr>
          <w:p w:rsidR="007551E1" w:rsidRDefault="007551E1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Юдихинской СОШ, Поталюк Д.А.</w:t>
            </w:r>
          </w:p>
        </w:tc>
        <w:tc>
          <w:tcPr>
            <w:tcW w:w="2451" w:type="dxa"/>
          </w:tcPr>
          <w:p w:rsidR="007551E1" w:rsidRDefault="007551E1" w:rsidP="009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Делегация молодых педагогов – членов Ассоциации – Тюменцевского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Каменского ОО.</w:t>
            </w:r>
          </w:p>
        </w:tc>
      </w:tr>
    </w:tbl>
    <w:p w:rsidR="00977D4E" w:rsidRPr="00825B28" w:rsidRDefault="00977D4E" w:rsidP="00977D4E">
      <w:pPr>
        <w:rPr>
          <w:rFonts w:ascii="Times New Roman" w:hAnsi="Times New Roman" w:cs="Times New Roman"/>
          <w:sz w:val="28"/>
          <w:szCs w:val="28"/>
        </w:rPr>
      </w:pPr>
    </w:p>
    <w:sectPr w:rsidR="00977D4E" w:rsidRPr="00825B28" w:rsidSect="00E22772">
      <w:pgSz w:w="11906" w:h="16838"/>
      <w:pgMar w:top="6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E0" w:rsidRDefault="00CC66E0" w:rsidP="00E22772">
      <w:pPr>
        <w:spacing w:after="0" w:line="240" w:lineRule="auto"/>
      </w:pPr>
      <w:r>
        <w:separator/>
      </w:r>
    </w:p>
  </w:endnote>
  <w:endnote w:type="continuationSeparator" w:id="0">
    <w:p w:rsidR="00CC66E0" w:rsidRDefault="00CC66E0" w:rsidP="00E2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E0" w:rsidRDefault="00CC66E0" w:rsidP="00E22772">
      <w:pPr>
        <w:spacing w:after="0" w:line="240" w:lineRule="auto"/>
      </w:pPr>
      <w:r>
        <w:separator/>
      </w:r>
    </w:p>
  </w:footnote>
  <w:footnote w:type="continuationSeparator" w:id="0">
    <w:p w:rsidR="00CC66E0" w:rsidRDefault="00CC66E0" w:rsidP="00E2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0E52"/>
    <w:multiLevelType w:val="hybridMultilevel"/>
    <w:tmpl w:val="54D2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5B28"/>
    <w:rsid w:val="000A28D8"/>
    <w:rsid w:val="000F35E4"/>
    <w:rsid w:val="00124BF0"/>
    <w:rsid w:val="00135CD3"/>
    <w:rsid w:val="0015266F"/>
    <w:rsid w:val="00176BEC"/>
    <w:rsid w:val="001852CA"/>
    <w:rsid w:val="003A50A2"/>
    <w:rsid w:val="003B1276"/>
    <w:rsid w:val="00403456"/>
    <w:rsid w:val="00447462"/>
    <w:rsid w:val="004C5447"/>
    <w:rsid w:val="00613516"/>
    <w:rsid w:val="007076C9"/>
    <w:rsid w:val="007457B6"/>
    <w:rsid w:val="007551E1"/>
    <w:rsid w:val="00773007"/>
    <w:rsid w:val="007D2237"/>
    <w:rsid w:val="00825B28"/>
    <w:rsid w:val="008D3E00"/>
    <w:rsid w:val="008F26A3"/>
    <w:rsid w:val="00977D4E"/>
    <w:rsid w:val="009A21D9"/>
    <w:rsid w:val="009F7B8C"/>
    <w:rsid w:val="00BB33DA"/>
    <w:rsid w:val="00C4690F"/>
    <w:rsid w:val="00C8257F"/>
    <w:rsid w:val="00CC66E0"/>
    <w:rsid w:val="00CD433B"/>
    <w:rsid w:val="00CD4793"/>
    <w:rsid w:val="00D50045"/>
    <w:rsid w:val="00E22772"/>
    <w:rsid w:val="00E27C77"/>
    <w:rsid w:val="00E54655"/>
    <w:rsid w:val="00E80457"/>
    <w:rsid w:val="00EA117E"/>
    <w:rsid w:val="00EE5497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A635C-B520-4923-A7BE-D2760CBA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7D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772"/>
  </w:style>
  <w:style w:type="paragraph" w:styleId="a7">
    <w:name w:val="footer"/>
    <w:basedOn w:val="a"/>
    <w:link w:val="a8"/>
    <w:uiPriority w:val="99"/>
    <w:unhideWhenUsed/>
    <w:rsid w:val="00E2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3B86-C576-450A-AB1B-6E7E79E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1234</cp:lastModifiedBy>
  <cp:revision>36</cp:revision>
  <dcterms:created xsi:type="dcterms:W3CDTF">2013-10-09T15:32:00Z</dcterms:created>
  <dcterms:modified xsi:type="dcterms:W3CDTF">2018-01-25T08:20:00Z</dcterms:modified>
</cp:coreProperties>
</file>