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 xml:space="preserve">Мозаичная </w:t>
      </w:r>
      <w:proofErr w:type="spellStart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пластилинография</w:t>
      </w:r>
      <w:proofErr w:type="spellEnd"/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изображение лепной картины на горизонтальной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поверхности с помощью шариков из пластилина или шарикового пластилина.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Особенности выполнения работы: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1. Скатывать мелкие шарики, нужного цвета.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2. Располагать их на горизонтальной поверхности, заполняя поверхность изображаемого объекта, соответствующего цвета.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3. Слегка прижать.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         </w:t>
      </w:r>
      <w:proofErr w:type="gramStart"/>
      <w:r w:rsidRPr="00727AEA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ru-RU"/>
        </w:rPr>
        <w:t>Фактурная</w:t>
      </w:r>
      <w:proofErr w:type="gramEnd"/>
      <w:r w:rsidRPr="00727AEA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727AEA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ru-RU"/>
        </w:rPr>
        <w:t>пластилинография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изображение больших участков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картины на горизонтальной поверхности и придание им фактуры (барельеф, горельеф, контррельеф).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proofErr w:type="gramStart"/>
      <w:r w:rsidRPr="00727AEA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ru-RU"/>
        </w:rPr>
        <w:t>Многослойная</w:t>
      </w:r>
      <w:proofErr w:type="gramEnd"/>
      <w:r w:rsidRPr="00727AEA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727AEA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ru-RU"/>
        </w:rPr>
        <w:t>пластилинография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объемное изображение лепной картины на горизонтальной поверхности, с последовательным нанесением слоев.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1. Для начала мы берем разные цвета пластилина.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2. Делаем из них пластинки. Заготовки накладываются одна поверх другой. Мы получили так называемый «слоеный пирог», при изготовлении которого желательно идти от темных цветов - к </w:t>
      </w:r>
      <w:proofErr w:type="gramStart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светлому</w:t>
      </w:r>
      <w:proofErr w:type="gramEnd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. Только не стоит прижимать слои очень сильно друг к дружке, просто положить один слой на другой.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lastRenderedPageBreak/>
        <w:t>3. А теперь можно очень аккуратно согнуть нашу заготовку по средней линии - она проходит там, где заканчивается верхний, самый маленький слой.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Или скатываем колбаску и разрезаем ее.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70C0"/>
          <w:sz w:val="20"/>
          <w:szCs w:val="20"/>
          <w:lang w:eastAsia="ru-RU"/>
        </w:rPr>
        <w:t>«</w:t>
      </w:r>
      <w:proofErr w:type="spellStart"/>
      <w:r w:rsidRPr="00727AEA">
        <w:rPr>
          <w:rFonts w:ascii="Segoe UI" w:eastAsia="Times New Roman" w:hAnsi="Segoe UI" w:cs="Segoe UI"/>
          <w:color w:val="0070C0"/>
          <w:sz w:val="20"/>
          <w:szCs w:val="20"/>
          <w:lang w:eastAsia="ru-RU"/>
        </w:rPr>
        <w:t>Пластилинография</w:t>
      </w:r>
      <w:proofErr w:type="spellEnd"/>
      <w:r w:rsidRPr="00727AEA">
        <w:rPr>
          <w:rFonts w:ascii="Segoe UI" w:eastAsia="Times New Roman" w:hAnsi="Segoe UI" w:cs="Segoe UI"/>
          <w:color w:val="0070C0"/>
          <w:sz w:val="20"/>
          <w:szCs w:val="20"/>
          <w:lang w:eastAsia="ru-RU"/>
        </w:rPr>
        <w:t>»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(«графия» - создавать, изображать, «пластилин» - материал, при помощи которого осуществляется исполнение замысла). Принцип данной нетрадиционной техники заключается в создании лепной картины с изображением выпуклых, </w:t>
      </w:r>
      <w:proofErr w:type="spellStart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полуобъёмных</w:t>
      </w:r>
      <w:proofErr w:type="spellEnd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объектов на горизонтальной поверхности.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Виды </w:t>
      </w:r>
      <w:proofErr w:type="spellStart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пластилинографии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 xml:space="preserve">Прямая </w:t>
      </w:r>
      <w:proofErr w:type="spellStart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пластилинография</w:t>
      </w:r>
      <w:proofErr w:type="spellEnd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 </w:t>
      </w:r>
      <w:proofErr w:type="gramStart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–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и</w:t>
      </w:r>
      <w:proofErr w:type="gramEnd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зображение лепной картины на горизонтальной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поверхности.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Особенности выполнения работы: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1. Скатывать поочередно детали изображаемого объекта, сначала объемной формы (в виде шарика, колбаски).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2. Располагать их на горизонтальной поверхности.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3. Затем расплющивать, соединяя детали.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</w:pPr>
      <w:proofErr w:type="gramStart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Обратная</w:t>
      </w:r>
      <w:proofErr w:type="gramEnd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 xml:space="preserve"> </w:t>
      </w:r>
      <w:proofErr w:type="spellStart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пластилинография</w:t>
      </w:r>
      <w:proofErr w:type="spellEnd"/>
      <w:r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(витражная) - изображение лепной картины с обратной стороны горизонтальной поверхности (с обозначением контура).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Особенности выполнения работы:</w:t>
      </w:r>
      <w:bookmarkStart w:id="0" w:name="_GoBack"/>
      <w:bookmarkEnd w:id="0"/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lastRenderedPageBreak/>
        <w:t xml:space="preserve">1. Использовать для работы пластиковую прозрачную поверхность </w:t>
      </w:r>
      <w:proofErr w:type="gramStart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( </w:t>
      </w:r>
      <w:proofErr w:type="gramEnd"/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прозрачные пластиковые крышки, контейнеры и т.д.).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2. С обратной стороны прозрачной поверхности маркером нарисовать контур рисунка.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3. Скатывать поочередно детали изображаемого объекта, сначала объемной формы (в виде шарика, колбаски).</w:t>
      </w:r>
    </w:p>
    <w:p w:rsidR="00727AEA" w:rsidRPr="00727AEA" w:rsidRDefault="00727AEA" w:rsidP="00727AEA">
      <w:pPr>
        <w:shd w:val="clear" w:color="auto" w:fill="F9FAFA"/>
        <w:spacing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4. Располагать их на поверхности, растирая и заполняя детали изображения.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</w:pPr>
      <w:proofErr w:type="gramStart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Контурная</w:t>
      </w:r>
      <w:proofErr w:type="gramEnd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 xml:space="preserve"> </w:t>
      </w:r>
      <w:proofErr w:type="spellStart"/>
      <w:r w:rsidRPr="00727AEA">
        <w:rPr>
          <w:rFonts w:ascii="Segoe UI" w:eastAsia="Times New Roman" w:hAnsi="Segoe UI" w:cs="Segoe UI"/>
          <w:i/>
          <w:iCs/>
          <w:color w:val="FF0000"/>
          <w:sz w:val="20"/>
          <w:szCs w:val="20"/>
          <w:lang w:eastAsia="ru-RU"/>
        </w:rPr>
        <w:t>пластилинография</w:t>
      </w:r>
      <w:proofErr w:type="spellEnd"/>
      <w:r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изображение объекта по контуру, с использованием «жгутиков».</w:t>
      </w:r>
      <w:r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 xml:space="preserve"> </w:t>
      </w: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Особенности выполнения работы: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1. Нарисовать рисунок карандашом или маркером.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2. Скатать из пластилина колбаски или тонкие жгутики.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3. Последовательно выкладывать длинный жгутик по контуру изображения.</w:t>
      </w:r>
    </w:p>
    <w:p w:rsidR="00727AEA" w:rsidRPr="00727AEA" w:rsidRDefault="00727AEA" w:rsidP="00727AEA">
      <w:pPr>
        <w:shd w:val="clear" w:color="auto" w:fill="F9FAFA"/>
        <w:spacing w:after="240" w:line="240" w:lineRule="auto"/>
        <w:textAlignment w:val="top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727AE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4. Можно заполнить жгутиками другого цвета внутреннюю поверхность изображения.</w:t>
      </w:r>
    </w:p>
    <w:p w:rsidR="00727AEA" w:rsidRDefault="00727AEA" w:rsidP="00727AEA"/>
    <w:p w:rsidR="0080393A" w:rsidRDefault="0080393A"/>
    <w:sectPr w:rsidR="0080393A" w:rsidSect="00727AEA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EA"/>
    <w:rsid w:val="00727AEA"/>
    <w:rsid w:val="008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2294</Characters>
  <Application>Microsoft Office Word</Application>
  <DocSecurity>0</DocSecurity>
  <Lines>19</Lines>
  <Paragraphs>5</Paragraphs>
  <ScaleCrop>false</ScaleCrop>
  <Company>Home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2020-11-05T17:04:00Z</dcterms:created>
  <dcterms:modified xsi:type="dcterms:W3CDTF">2020-11-05T17:10:00Z</dcterms:modified>
</cp:coreProperties>
</file>