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D0" w:rsidRDefault="00FF0457" w:rsidP="00FF0457">
      <w:pPr>
        <w:pStyle w:val="a3"/>
        <w:numPr>
          <w:ilvl w:val="0"/>
          <w:numId w:val="1"/>
        </w:numPr>
      </w:pPr>
      <w:r>
        <w:t>Общие сведения</w:t>
      </w:r>
    </w:p>
    <w:p w:rsidR="00D73BCD" w:rsidRDefault="00FF0457" w:rsidP="00FF0457">
      <w:pPr>
        <w:pStyle w:val="a3"/>
        <w:numPr>
          <w:ilvl w:val="0"/>
          <w:numId w:val="2"/>
        </w:numPr>
      </w:pPr>
      <w:r>
        <w:t>Фамилия, имя, отчество, год рождения –</w:t>
      </w:r>
      <w:r w:rsidR="00D73BCD">
        <w:t xml:space="preserve"> Никанорова Юлия Ивановна</w:t>
      </w:r>
    </w:p>
    <w:p w:rsidR="00FF0457" w:rsidRDefault="00FF0457" w:rsidP="00FF0457">
      <w:pPr>
        <w:pStyle w:val="a3"/>
        <w:numPr>
          <w:ilvl w:val="0"/>
          <w:numId w:val="2"/>
        </w:numPr>
      </w:pPr>
      <w:r>
        <w:t xml:space="preserve">Образование (что и когда окончил, полученная специальность и квалификация по диплому) – </w:t>
      </w:r>
      <w:r w:rsidR="00D73BCD">
        <w:t xml:space="preserve">РГПУ </w:t>
      </w:r>
      <w:proofErr w:type="spellStart"/>
      <w:r w:rsidR="00D73BCD">
        <w:t>им.А.И.Герцена</w:t>
      </w:r>
      <w:proofErr w:type="spellEnd"/>
      <w:r w:rsidR="00D73BCD">
        <w:t>, 2012 год, «Педагогика</w:t>
      </w:r>
      <w:r w:rsidR="0047640E">
        <w:t xml:space="preserve"> и психология</w:t>
      </w:r>
      <w:r w:rsidR="00D73BCD">
        <w:t>»</w:t>
      </w:r>
    </w:p>
    <w:p w:rsidR="00FF0457" w:rsidRDefault="00FF0457" w:rsidP="00FF0457">
      <w:pPr>
        <w:pStyle w:val="a3"/>
        <w:numPr>
          <w:ilvl w:val="0"/>
          <w:numId w:val="2"/>
        </w:numPr>
      </w:pPr>
      <w:r>
        <w:t xml:space="preserve">Трудовой и педагогический стаж, стаж работы в </w:t>
      </w:r>
      <w:proofErr w:type="gramStart"/>
      <w:r>
        <w:t>данном</w:t>
      </w:r>
      <w:proofErr w:type="gramEnd"/>
      <w:r>
        <w:t xml:space="preserve"> ОУ – </w:t>
      </w:r>
      <w:r w:rsidR="00D73BCD">
        <w:t>4 года</w:t>
      </w:r>
    </w:p>
    <w:p w:rsidR="00FF0457" w:rsidRDefault="00FF0457" w:rsidP="00FF0457">
      <w:pPr>
        <w:pStyle w:val="a3"/>
        <w:numPr>
          <w:ilvl w:val="0"/>
          <w:numId w:val="2"/>
        </w:numPr>
      </w:pPr>
      <w:r>
        <w:t xml:space="preserve">Наиболее значимые правительственные награды, грамоты, благодарственные письма – </w:t>
      </w:r>
      <w:r w:rsidR="00D73BCD">
        <w:t>«Надежда Якутии»</w:t>
      </w:r>
      <w:r w:rsidR="0047640E">
        <w:t>, 15.06.2016</w:t>
      </w:r>
    </w:p>
    <w:p w:rsidR="00FF0457" w:rsidRDefault="00FF0457" w:rsidP="00FF0457">
      <w:pPr>
        <w:pStyle w:val="a3"/>
        <w:numPr>
          <w:ilvl w:val="0"/>
          <w:numId w:val="2"/>
        </w:numPr>
      </w:pPr>
      <w:r>
        <w:t>Дипломы различных конкурсов</w:t>
      </w:r>
    </w:p>
    <w:p w:rsidR="00FF0457" w:rsidRDefault="00FF0457" w:rsidP="00FF0457">
      <w:pPr>
        <w:pStyle w:val="a3"/>
        <w:ind w:left="1440"/>
      </w:pPr>
    </w:p>
    <w:p w:rsidR="00FF0457" w:rsidRDefault="00FF0457" w:rsidP="00FF0457">
      <w:pPr>
        <w:pStyle w:val="a3"/>
        <w:numPr>
          <w:ilvl w:val="0"/>
          <w:numId w:val="1"/>
        </w:numPr>
      </w:pPr>
      <w:r>
        <w:t>Повышение квалификации</w:t>
      </w:r>
    </w:p>
    <w:tbl>
      <w:tblPr>
        <w:tblStyle w:val="a4"/>
        <w:tblW w:w="0" w:type="auto"/>
        <w:tblInd w:w="360" w:type="dxa"/>
        <w:tblLook w:val="04A0"/>
      </w:tblPr>
      <w:tblGrid>
        <w:gridCol w:w="732"/>
        <w:gridCol w:w="1980"/>
        <w:gridCol w:w="3412"/>
        <w:gridCol w:w="1363"/>
        <w:gridCol w:w="1724"/>
      </w:tblGrid>
      <w:tr w:rsidR="00DF4458" w:rsidTr="000565DF">
        <w:tc>
          <w:tcPr>
            <w:tcW w:w="732" w:type="dxa"/>
          </w:tcPr>
          <w:p w:rsidR="00FF0457" w:rsidRDefault="00FF0457" w:rsidP="00FF0457">
            <w:r>
              <w:t xml:space="preserve">Год </w:t>
            </w:r>
          </w:p>
        </w:tc>
        <w:tc>
          <w:tcPr>
            <w:tcW w:w="1980" w:type="dxa"/>
          </w:tcPr>
          <w:p w:rsidR="00FF0457" w:rsidRDefault="00FF0457" w:rsidP="00FF0457">
            <w:r>
              <w:t>Вид курсов</w:t>
            </w:r>
          </w:p>
        </w:tc>
        <w:tc>
          <w:tcPr>
            <w:tcW w:w="3412" w:type="dxa"/>
          </w:tcPr>
          <w:p w:rsidR="00FF0457" w:rsidRDefault="00FF0457" w:rsidP="00FF0457">
            <w:r>
              <w:t xml:space="preserve">Название </w:t>
            </w:r>
          </w:p>
        </w:tc>
        <w:tc>
          <w:tcPr>
            <w:tcW w:w="1363" w:type="dxa"/>
          </w:tcPr>
          <w:p w:rsidR="00FF0457" w:rsidRDefault="00FF0457" w:rsidP="00FF0457">
            <w:r>
              <w:t>Кол-во часов</w:t>
            </w:r>
          </w:p>
        </w:tc>
        <w:tc>
          <w:tcPr>
            <w:tcW w:w="1724" w:type="dxa"/>
          </w:tcPr>
          <w:p w:rsidR="00FF0457" w:rsidRDefault="00FF0457" w:rsidP="00FF0457">
            <w:r>
              <w:t>Где проходили</w:t>
            </w:r>
          </w:p>
        </w:tc>
      </w:tr>
      <w:tr w:rsidR="000565DF" w:rsidTr="000565DF">
        <w:tc>
          <w:tcPr>
            <w:tcW w:w="732" w:type="dxa"/>
          </w:tcPr>
          <w:p w:rsidR="000565DF" w:rsidRDefault="000565DF" w:rsidP="0094676E">
            <w:r>
              <w:t>2013</w:t>
            </w:r>
          </w:p>
        </w:tc>
        <w:tc>
          <w:tcPr>
            <w:tcW w:w="1980" w:type="dxa"/>
          </w:tcPr>
          <w:p w:rsidR="000565DF" w:rsidRDefault="000565DF" w:rsidP="0094676E"/>
        </w:tc>
        <w:tc>
          <w:tcPr>
            <w:tcW w:w="3412" w:type="dxa"/>
          </w:tcPr>
          <w:p w:rsidR="000565DF" w:rsidRDefault="000565DF" w:rsidP="0094676E">
            <w:r>
              <w:t>«Деструктивное поведение детей и подростков»</w:t>
            </w:r>
          </w:p>
        </w:tc>
        <w:tc>
          <w:tcPr>
            <w:tcW w:w="1363" w:type="dxa"/>
          </w:tcPr>
          <w:p w:rsidR="000565DF" w:rsidRDefault="000565DF" w:rsidP="0094676E">
            <w:r>
              <w:t>72</w:t>
            </w:r>
          </w:p>
        </w:tc>
        <w:tc>
          <w:tcPr>
            <w:tcW w:w="1724" w:type="dxa"/>
          </w:tcPr>
          <w:p w:rsidR="000565DF" w:rsidRDefault="000565DF" w:rsidP="0094676E">
            <w:r>
              <w:t>г</w:t>
            </w:r>
            <w:proofErr w:type="gramStart"/>
            <w:r>
              <w:t>.Я</w:t>
            </w:r>
            <w:proofErr w:type="gramEnd"/>
            <w:r>
              <w:t>кутск</w:t>
            </w:r>
          </w:p>
        </w:tc>
      </w:tr>
      <w:tr w:rsidR="000565DF" w:rsidTr="000565DF">
        <w:tc>
          <w:tcPr>
            <w:tcW w:w="732" w:type="dxa"/>
          </w:tcPr>
          <w:p w:rsidR="000565DF" w:rsidRDefault="000565DF" w:rsidP="007F65C6">
            <w:r>
              <w:t>2014</w:t>
            </w:r>
          </w:p>
        </w:tc>
        <w:tc>
          <w:tcPr>
            <w:tcW w:w="1980" w:type="dxa"/>
          </w:tcPr>
          <w:p w:rsidR="000565DF" w:rsidRDefault="000565DF" w:rsidP="007F65C6"/>
        </w:tc>
        <w:tc>
          <w:tcPr>
            <w:tcW w:w="3412" w:type="dxa"/>
          </w:tcPr>
          <w:p w:rsidR="000565DF" w:rsidRDefault="000565DF" w:rsidP="007F65C6">
            <w:r>
              <w:t xml:space="preserve">«Методика </w:t>
            </w:r>
            <w:proofErr w:type="spellStart"/>
            <w:r>
              <w:t>антинаркотического</w:t>
            </w:r>
            <w:proofErr w:type="spellEnd"/>
            <w:r>
              <w:t xml:space="preserve"> воспитания детей и подростков в образовательных учреждениях»</w:t>
            </w:r>
          </w:p>
        </w:tc>
        <w:tc>
          <w:tcPr>
            <w:tcW w:w="1363" w:type="dxa"/>
          </w:tcPr>
          <w:p w:rsidR="000565DF" w:rsidRDefault="000565DF" w:rsidP="007F65C6">
            <w:r>
              <w:t>72</w:t>
            </w:r>
          </w:p>
        </w:tc>
        <w:tc>
          <w:tcPr>
            <w:tcW w:w="1724" w:type="dxa"/>
          </w:tcPr>
          <w:p w:rsidR="000565DF" w:rsidRDefault="000565DF" w:rsidP="007F65C6">
            <w:r>
              <w:t>п</w:t>
            </w:r>
            <w:proofErr w:type="gramStart"/>
            <w:r>
              <w:t>.Т</w:t>
            </w:r>
            <w:proofErr w:type="gramEnd"/>
            <w:r>
              <w:t>икси</w:t>
            </w:r>
          </w:p>
        </w:tc>
      </w:tr>
      <w:tr w:rsidR="000565DF" w:rsidTr="000565DF">
        <w:tc>
          <w:tcPr>
            <w:tcW w:w="732" w:type="dxa"/>
          </w:tcPr>
          <w:p w:rsidR="000565DF" w:rsidRDefault="000565DF" w:rsidP="00F274C5">
            <w:r>
              <w:t>2014</w:t>
            </w:r>
          </w:p>
        </w:tc>
        <w:tc>
          <w:tcPr>
            <w:tcW w:w="1980" w:type="dxa"/>
          </w:tcPr>
          <w:p w:rsidR="000565DF" w:rsidRDefault="000565DF" w:rsidP="00F274C5"/>
        </w:tc>
        <w:tc>
          <w:tcPr>
            <w:tcW w:w="3412" w:type="dxa"/>
          </w:tcPr>
          <w:p w:rsidR="000565DF" w:rsidRDefault="000565DF" w:rsidP="00F274C5">
            <w:r>
              <w:t>«Совершенствование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адаптации»</w:t>
            </w:r>
          </w:p>
        </w:tc>
        <w:tc>
          <w:tcPr>
            <w:tcW w:w="1363" w:type="dxa"/>
          </w:tcPr>
          <w:p w:rsidR="000565DF" w:rsidRDefault="000565DF" w:rsidP="00F274C5">
            <w:r>
              <w:t>72</w:t>
            </w:r>
          </w:p>
        </w:tc>
        <w:tc>
          <w:tcPr>
            <w:tcW w:w="1724" w:type="dxa"/>
          </w:tcPr>
          <w:p w:rsidR="000565DF" w:rsidRDefault="000565DF" w:rsidP="00F274C5">
            <w:r>
              <w:t>г</w:t>
            </w:r>
            <w:proofErr w:type="gramStart"/>
            <w:r>
              <w:t>.Я</w:t>
            </w:r>
            <w:proofErr w:type="gramEnd"/>
            <w:r>
              <w:t>кутск</w:t>
            </w:r>
          </w:p>
        </w:tc>
      </w:tr>
      <w:tr w:rsidR="000565DF" w:rsidTr="000565DF">
        <w:tc>
          <w:tcPr>
            <w:tcW w:w="732" w:type="dxa"/>
          </w:tcPr>
          <w:p w:rsidR="000565DF" w:rsidRDefault="000565DF" w:rsidP="00DB666E">
            <w:r>
              <w:t>2014</w:t>
            </w:r>
          </w:p>
        </w:tc>
        <w:tc>
          <w:tcPr>
            <w:tcW w:w="1980" w:type="dxa"/>
          </w:tcPr>
          <w:p w:rsidR="000565DF" w:rsidRDefault="000565DF" w:rsidP="00DB666E"/>
        </w:tc>
        <w:tc>
          <w:tcPr>
            <w:tcW w:w="3412" w:type="dxa"/>
          </w:tcPr>
          <w:p w:rsidR="000565DF" w:rsidRDefault="000565DF" w:rsidP="00DB666E">
            <w:r>
              <w:t>«Научно-психологическое сопровождение безопасной образовательной среды в условиях ФГОС»</w:t>
            </w:r>
          </w:p>
        </w:tc>
        <w:tc>
          <w:tcPr>
            <w:tcW w:w="1363" w:type="dxa"/>
          </w:tcPr>
          <w:p w:rsidR="000565DF" w:rsidRDefault="000565DF" w:rsidP="00DB666E">
            <w:r>
              <w:t>72</w:t>
            </w:r>
          </w:p>
        </w:tc>
        <w:tc>
          <w:tcPr>
            <w:tcW w:w="1724" w:type="dxa"/>
          </w:tcPr>
          <w:p w:rsidR="000565DF" w:rsidRDefault="000565DF" w:rsidP="00DB666E">
            <w:r>
              <w:t>п</w:t>
            </w:r>
            <w:proofErr w:type="gramStart"/>
            <w:r>
              <w:t>.Т</w:t>
            </w:r>
            <w:proofErr w:type="gramEnd"/>
            <w:r>
              <w:t>икси</w:t>
            </w:r>
          </w:p>
        </w:tc>
      </w:tr>
      <w:tr w:rsidR="000565DF" w:rsidTr="000565DF">
        <w:tc>
          <w:tcPr>
            <w:tcW w:w="732" w:type="dxa"/>
          </w:tcPr>
          <w:p w:rsidR="000565DF" w:rsidRDefault="000565DF" w:rsidP="00FF0457">
            <w:r>
              <w:t>2016</w:t>
            </w:r>
          </w:p>
        </w:tc>
        <w:tc>
          <w:tcPr>
            <w:tcW w:w="1980" w:type="dxa"/>
          </w:tcPr>
          <w:p w:rsidR="000565DF" w:rsidRDefault="000565DF" w:rsidP="00FF0457"/>
        </w:tc>
        <w:tc>
          <w:tcPr>
            <w:tcW w:w="3412" w:type="dxa"/>
          </w:tcPr>
          <w:p w:rsidR="000565DF" w:rsidRDefault="000565DF" w:rsidP="00FF0457">
            <w:r>
              <w:t>«Специфика обучения детей-инвалидов и детей с ОВЗ в общеобразовательных организациях»</w:t>
            </w:r>
          </w:p>
        </w:tc>
        <w:tc>
          <w:tcPr>
            <w:tcW w:w="1363" w:type="dxa"/>
          </w:tcPr>
          <w:p w:rsidR="000565DF" w:rsidRDefault="000565DF" w:rsidP="00FF0457">
            <w:r>
              <w:t>108</w:t>
            </w:r>
          </w:p>
        </w:tc>
        <w:tc>
          <w:tcPr>
            <w:tcW w:w="1724" w:type="dxa"/>
          </w:tcPr>
          <w:p w:rsidR="000565DF" w:rsidRDefault="000565DF" w:rsidP="00FF0457">
            <w:r>
              <w:t>Г.Томск</w:t>
            </w:r>
          </w:p>
        </w:tc>
      </w:tr>
      <w:tr w:rsidR="000565DF" w:rsidTr="000565DF">
        <w:tc>
          <w:tcPr>
            <w:tcW w:w="732" w:type="dxa"/>
          </w:tcPr>
          <w:p w:rsidR="000565DF" w:rsidRDefault="000565DF" w:rsidP="00FF0457">
            <w:r>
              <w:t>2016</w:t>
            </w:r>
          </w:p>
        </w:tc>
        <w:tc>
          <w:tcPr>
            <w:tcW w:w="1980" w:type="dxa"/>
          </w:tcPr>
          <w:p w:rsidR="000565DF" w:rsidRDefault="000565DF" w:rsidP="00FF0457"/>
        </w:tc>
        <w:tc>
          <w:tcPr>
            <w:tcW w:w="3412" w:type="dxa"/>
          </w:tcPr>
          <w:p w:rsidR="000565DF" w:rsidRDefault="000565DF" w:rsidP="00FF0457">
            <w:r>
              <w:t>«Нормативно-правовые основы образовательной деятельности на основе ФЗ-273 2Об образовании в Российской Федерации»</w:t>
            </w:r>
          </w:p>
        </w:tc>
        <w:tc>
          <w:tcPr>
            <w:tcW w:w="1363" w:type="dxa"/>
          </w:tcPr>
          <w:p w:rsidR="000565DF" w:rsidRDefault="000565DF" w:rsidP="00FF0457">
            <w:r>
              <w:t>72</w:t>
            </w:r>
          </w:p>
        </w:tc>
        <w:tc>
          <w:tcPr>
            <w:tcW w:w="1724" w:type="dxa"/>
          </w:tcPr>
          <w:p w:rsidR="000565DF" w:rsidRDefault="000565DF" w:rsidP="00FF0457">
            <w:r>
              <w:t>п</w:t>
            </w:r>
            <w:proofErr w:type="gramStart"/>
            <w:r>
              <w:t>.Т</w:t>
            </w:r>
            <w:proofErr w:type="gramEnd"/>
            <w:r>
              <w:t>икси</w:t>
            </w:r>
          </w:p>
        </w:tc>
      </w:tr>
      <w:tr w:rsidR="000565DF" w:rsidTr="000565DF">
        <w:tc>
          <w:tcPr>
            <w:tcW w:w="732" w:type="dxa"/>
          </w:tcPr>
          <w:p w:rsidR="000565DF" w:rsidRDefault="000565DF" w:rsidP="00FF0457">
            <w:r>
              <w:t>2016</w:t>
            </w:r>
          </w:p>
        </w:tc>
        <w:tc>
          <w:tcPr>
            <w:tcW w:w="1980" w:type="dxa"/>
          </w:tcPr>
          <w:p w:rsidR="000565DF" w:rsidRDefault="000565DF" w:rsidP="00FF0457">
            <w:r>
              <w:t xml:space="preserve">Фундаментальный </w:t>
            </w:r>
          </w:p>
        </w:tc>
        <w:tc>
          <w:tcPr>
            <w:tcW w:w="3412" w:type="dxa"/>
          </w:tcPr>
          <w:p w:rsidR="000565DF" w:rsidRDefault="000565DF" w:rsidP="00FF0457">
            <w:r>
              <w:t>«Федеральный государственный стандарт: задачи, структура, содержание и способы реализации в педагогической деятельности» вариативная часть; «Педагогика. Психология» Инвариантная часть.</w:t>
            </w:r>
          </w:p>
        </w:tc>
        <w:tc>
          <w:tcPr>
            <w:tcW w:w="1363" w:type="dxa"/>
          </w:tcPr>
          <w:p w:rsidR="000565DF" w:rsidRDefault="000565DF" w:rsidP="00FF0457">
            <w:r>
              <w:t>144</w:t>
            </w:r>
          </w:p>
        </w:tc>
        <w:tc>
          <w:tcPr>
            <w:tcW w:w="1724" w:type="dxa"/>
          </w:tcPr>
          <w:p w:rsidR="000565DF" w:rsidRDefault="000565DF" w:rsidP="00FF0457">
            <w:r>
              <w:t>г</w:t>
            </w:r>
            <w:proofErr w:type="gramStart"/>
            <w:r>
              <w:t>.Я</w:t>
            </w:r>
            <w:proofErr w:type="gramEnd"/>
            <w:r>
              <w:t>кутск</w:t>
            </w:r>
          </w:p>
        </w:tc>
      </w:tr>
    </w:tbl>
    <w:p w:rsidR="00FF0457" w:rsidRDefault="00FF0457" w:rsidP="00FF0457"/>
    <w:p w:rsidR="00FF0457" w:rsidRDefault="0047640E" w:rsidP="00FF0457">
      <w:pPr>
        <w:pStyle w:val="a3"/>
        <w:numPr>
          <w:ilvl w:val="0"/>
          <w:numId w:val="1"/>
        </w:numPr>
      </w:pPr>
      <w:r>
        <w:t>Внеурочны</w:t>
      </w:r>
      <w:r w:rsidR="00FF0457">
        <w:t>е предметные достижения учащихся</w:t>
      </w:r>
    </w:p>
    <w:p w:rsidR="00FF0457" w:rsidRDefault="00FF0457" w:rsidP="00FF0457">
      <w:pPr>
        <w:pStyle w:val="a3"/>
      </w:pPr>
    </w:p>
    <w:p w:rsidR="0083676B" w:rsidRDefault="00FF0457" w:rsidP="0047640E">
      <w:pPr>
        <w:pStyle w:val="a3"/>
        <w:numPr>
          <w:ilvl w:val="0"/>
          <w:numId w:val="3"/>
        </w:numPr>
      </w:pPr>
      <w:r>
        <w:t>Предметные олимпиады</w:t>
      </w:r>
      <w:r w:rsidR="0047640E">
        <w:t xml:space="preserve"> – «Педагогика и психология» </w:t>
      </w:r>
      <w:r w:rsidR="0047640E">
        <w:rPr>
          <w:lang w:val="en-US"/>
        </w:rPr>
        <w:t>X</w:t>
      </w:r>
      <w:r w:rsidR="0047640E" w:rsidRPr="0047640E">
        <w:t xml:space="preserve"> </w:t>
      </w:r>
      <w:r w:rsidR="0047640E">
        <w:t xml:space="preserve">класс:  Павлова Наталья – победитель, Зернин Иван, Горохова </w:t>
      </w:r>
      <w:proofErr w:type="spellStart"/>
      <w:r w:rsidR="0047640E">
        <w:t>Айгылана</w:t>
      </w:r>
      <w:proofErr w:type="spellEnd"/>
      <w:r w:rsidR="0047640E">
        <w:t xml:space="preserve">, Федорова Виктория – призеры. «Педагогика и психология» </w:t>
      </w:r>
      <w:r w:rsidR="0047640E">
        <w:rPr>
          <w:lang w:val="en-US"/>
        </w:rPr>
        <w:t>XI</w:t>
      </w:r>
      <w:r w:rsidR="0047640E" w:rsidRPr="0047640E">
        <w:t xml:space="preserve"> </w:t>
      </w:r>
      <w:r w:rsidR="0047640E">
        <w:t xml:space="preserve">класс: Тихонов Алексей, Ачикасова </w:t>
      </w:r>
      <w:proofErr w:type="spellStart"/>
      <w:r w:rsidR="0047640E">
        <w:t>Анжелика</w:t>
      </w:r>
      <w:proofErr w:type="spellEnd"/>
      <w:r w:rsidR="0047640E">
        <w:t xml:space="preserve"> – призеры.</w:t>
      </w:r>
    </w:p>
    <w:p w:rsidR="0047640E" w:rsidRDefault="0047640E" w:rsidP="0047640E">
      <w:pPr>
        <w:pStyle w:val="a3"/>
        <w:ind w:left="1440"/>
      </w:pPr>
    </w:p>
    <w:sectPr w:rsidR="0047640E" w:rsidSect="0047640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04B0"/>
    <w:multiLevelType w:val="hybridMultilevel"/>
    <w:tmpl w:val="0F2C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6695B"/>
    <w:multiLevelType w:val="hybridMultilevel"/>
    <w:tmpl w:val="343C5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B234EC"/>
    <w:multiLevelType w:val="hybridMultilevel"/>
    <w:tmpl w:val="665E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15BCF"/>
    <w:multiLevelType w:val="hybridMultilevel"/>
    <w:tmpl w:val="9D569D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B1224C"/>
    <w:multiLevelType w:val="hybridMultilevel"/>
    <w:tmpl w:val="E6CCA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457"/>
    <w:rsid w:val="000565DF"/>
    <w:rsid w:val="001813AF"/>
    <w:rsid w:val="00182977"/>
    <w:rsid w:val="0047640E"/>
    <w:rsid w:val="007D79D0"/>
    <w:rsid w:val="0083676B"/>
    <w:rsid w:val="009220B8"/>
    <w:rsid w:val="00D73BCD"/>
    <w:rsid w:val="00DF4458"/>
    <w:rsid w:val="00E11413"/>
    <w:rsid w:val="00FF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457"/>
    <w:pPr>
      <w:ind w:left="720"/>
      <w:contextualSpacing/>
    </w:pPr>
  </w:style>
  <w:style w:type="table" w:styleId="a4">
    <w:name w:val="Table Grid"/>
    <w:basedOn w:val="a1"/>
    <w:uiPriority w:val="59"/>
    <w:rsid w:val="00FF0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Шестой</dc:creator>
  <cp:lastModifiedBy>Психолог</cp:lastModifiedBy>
  <cp:revision>4</cp:revision>
  <dcterms:created xsi:type="dcterms:W3CDTF">2017-01-24T06:22:00Z</dcterms:created>
  <dcterms:modified xsi:type="dcterms:W3CDTF">2017-03-29T11:03:00Z</dcterms:modified>
</cp:coreProperties>
</file>