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5" w:rsidRPr="00EB33AF" w:rsidRDefault="00C201E5" w:rsidP="00EB33A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t>Урок 3</w:t>
      </w:r>
    </w:p>
    <w:p w:rsidR="00C201E5" w:rsidRPr="00EB33AF" w:rsidRDefault="00C201E5" w:rsidP="00EB33A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Ввод информации в память компьютера. </w:t>
      </w: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Клавиатура. Группы клавиш.</w:t>
      </w: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Практическая работа №1. Знакомство с клавиатурой</w:t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  закрепить знания учащихся об устройстве компьютера;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  познакомить учащихся с различными устройствами ввода информации в компьютер;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  изучить клавиатуру - важнейшее устройство ввода информации в компьютер.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понятия: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устройства ввода информации;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клавиатура;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</w:t>
      </w:r>
      <w:r w:rsidR="00EB33AF">
        <w:rPr>
          <w:rFonts w:ascii="Times New Roman" w:hAnsi="Times New Roman" w:cs="Times New Roman"/>
          <w:sz w:val="24"/>
          <w:szCs w:val="24"/>
          <w:lang w:eastAsia="ru-RU"/>
        </w:rPr>
        <w:t xml:space="preserve">  группы клавиш. </w:t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1) Актуализация и проверка усвоения изученного материала: </w:t>
      </w:r>
      <w:r w:rsidRPr="00EB3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(8-10 минут).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  Визуальная проверка выполнения.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Одному из учеников предлагается на плакате 6 или на настоящем компьютере найти и показать те устройства, которые будут называть его одноклассники.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Наиболее сильному ученику предложить самому назвать и показать основные устройства компьютера.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Задание РТ: №3, с.56 </w:t>
      </w:r>
      <w:r w:rsidRPr="00EB3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(можно приготовить соответствующий плакат и пригласить одного из учеников для выполнения этого задания к доске)</w:t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3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Необходимо, чтобы ученики не только сделали некоторый выбор, но и могли бы его обосновать.</w:t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Задание РТ: №3, с.56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Идеи каких из изображённых приборов были использованы при создании персональных компьютеров? Обведите эти приборы.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085975"/>
            <wp:effectExtent l="19050" t="0" r="0" b="0"/>
            <wp:docPr id="1" name="Рисунок 1" descr="Идеи, использованные при создании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, использованные при создании П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  Вопросы №1-4 §2.1.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Из каких основных частей состоит компьютер?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называется устройство обработки информации?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Какие вы знаете устройства хранения информации?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Что входит в состав аппаратного обеспечения компьютера?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Вопросы №1,2 §2.2 </w:t>
      </w:r>
      <w:r w:rsidRPr="00EB3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 следует добиваться того, чтобы ученики дословно перечисляли правила организации своего рабочего места - задача учителя состоит в том, чтобы максимально обеспечить их соблюдение во время работы на компьютере)</w:t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Какие правила техники безопасности необходимо соблюдать в компьютерном классе?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Как правильно организовать свое рабочее место за компьютером?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2) Объяснение нового материала: Ввод информации в память компьютера, §2.3. с.69, плакат 7.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Человек получает информацию с помощью органов чувств: органов зрения, слуха, вкуса, осязания и обоняния.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Виды информации, которые может обрабатывать компьютер: числовая, текстовая, звуковая, графическая и видеоинформация.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Устройства ввода информации: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числовой и текстовой (клавиатура, сканер);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звуковой (микрофон);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графической (сканер, цифровые камеры);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видеоинформации (цифровые камеры).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Клавиатура - важнейшее устройство ввода информации в память компьютера, содержащее внутри микросхемы и др. детали.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Группы клавиш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Функциональные клавиши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{F1} - {F12}.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Запрограммированы на выполнение определённых действий, их назначение определяется той программой, с которой пользователь работает в данный момент.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Символьные (алфавитно-цифровые) клавиши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Цифры: 0 1 2 3 4 5 6 и др.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Символы: @ № ! $ &amp; * + ( ) = / и др.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и латинские буквы: А Щ Ы Ю S Z R G L и др.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{Пробел}.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С их помощью набирают тексты, арифметические выражения, записывают свои программы.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{Пробел} отделяет слова друг от друга.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Клавиши управления курсором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Курсор - место ввода очередного символа на экране монитора (отмечается мигающей чёрточкой).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{←}, {↑}, {→}, {↓} перемещают курсор на одну позицию в заданном направлении.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{PageUp} и {PageDown} позволяют листать документ вверх и вниз.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{Home} и {End} переводят курсор в начало и конец строки.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Специальные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Расположены разрозненно, но так, чтобы удобно было нажимать.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Выполняют специфические функции.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Имеют труднопроизносимые англоязычные названия.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{Enter} - завершает ввод команды и вызывает её выполнение; при наборе текста служит для завершения ввода абзаца.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{Esc} - обычно для отказа от только что выполненного действия.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{Shift}, {Ctrl}, {Alt} - изменяют действия других клавиш.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Клавиши дополнительной клавиатуры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{NumLock} при включенном индикаторе - "калькулятор", а при выключенном - режим управления курсором.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Клавиши управления питанием 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{Power} - выключает компьютер.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{Sleep} - переводит компьютер в "спящий" режим и обратно.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{Wake} - включает компьютер.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Windows-клавиши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2" name="Рисунок 2" descr="Windows-клав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-клавиш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t>- вызывает главное меню.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3" name="Рисунок 3" descr="Windows-клав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-клавиш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3AF">
        <w:rPr>
          <w:rFonts w:ascii="Times New Roman" w:hAnsi="Times New Roman" w:cs="Times New Roman"/>
          <w:sz w:val="24"/>
          <w:szCs w:val="24"/>
          <w:lang w:eastAsia="ru-RU"/>
        </w:rPr>
        <w:t>- предназначена для работы с графическим интерфейсом операционной системы Windows.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 xml:space="preserve">  Задание РТ: №7 с.58. </w:t>
      </w:r>
      <w:r w:rsidRPr="00EB33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(Принять соглашение, как произносить названия тех или иных клавиш).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Задание РТ: №7 с.58.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Заполните таблицу.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8"/>
        <w:gridCol w:w="2022"/>
      </w:tblGrid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клавиши</w:t>
            </w: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английском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русском языке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[эскейп]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[энтер]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[шифт]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Caps 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[капс лок]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Control {Ctrl}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[контрл]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[альт]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Back Space {BS} {←}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[бэк спейс]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Delete {Del}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[делит]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Insert {Ins}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[инсэрт]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[хоум]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[энд]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Page Up {Pg Up}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[пейдж ап]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Page Down {Pg Dn}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[пейдж даун]</w:t>
            </w:r>
          </w:p>
        </w:tc>
      </w:tr>
      <w:tr w:rsidR="00C201E5" w:rsidRPr="00EB33A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Num 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1E5" w:rsidRPr="00EB33AF" w:rsidRDefault="00C201E5" w:rsidP="00EB33A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[нам лок]</w:t>
            </w:r>
          </w:p>
        </w:tc>
      </w:tr>
    </w:tbl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3) Домашнее задание: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§2.3, §3.11, вопросы.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РТ: №6 с.57; №8* с.58; №10 с.61; №11 с.62.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Подготовиться к тестированию по изученному материалу.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  Замечание: задание №8* с.58 из РТ не носит характер обязательного. Учащиеся, выполнившие его, заслуживают поощрения.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4) Практическая работа №1 "Знакомство с клавиатурой".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Оказать помощь при выполнении п.3 - при запуске программы Блокнот.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B33AF">
        <w:rPr>
          <w:rFonts w:ascii="Times New Roman" w:hAnsi="Times New Roman" w:cs="Times New Roman"/>
          <w:sz w:val="24"/>
          <w:szCs w:val="24"/>
          <w:lang w:eastAsia="ru-RU"/>
        </w:rPr>
        <w:t>Работу считать выполненной, если школьники справились с п.1-7, п.8 носит дополнительный характер.</w:t>
      </w:r>
    </w:p>
    <w:p w:rsidR="00C201E5" w:rsidRPr="00EB33AF" w:rsidRDefault="00C201E5" w:rsidP="00EB33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836" w:rsidRPr="00EB33AF" w:rsidRDefault="007F3836" w:rsidP="00EB33A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F3836" w:rsidRPr="00EB33AF" w:rsidSect="00EB3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BFD"/>
    <w:multiLevelType w:val="multilevel"/>
    <w:tmpl w:val="8EC6A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9803DC"/>
    <w:multiLevelType w:val="multilevel"/>
    <w:tmpl w:val="9A2E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D3845"/>
    <w:multiLevelType w:val="multilevel"/>
    <w:tmpl w:val="FF7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C577F"/>
    <w:multiLevelType w:val="multilevel"/>
    <w:tmpl w:val="B820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77B2C"/>
    <w:multiLevelType w:val="multilevel"/>
    <w:tmpl w:val="19C29E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01E5"/>
    <w:rsid w:val="00305B0C"/>
    <w:rsid w:val="007F3836"/>
    <w:rsid w:val="008206A8"/>
    <w:rsid w:val="00B9013F"/>
    <w:rsid w:val="00C201E5"/>
    <w:rsid w:val="00D51E54"/>
    <w:rsid w:val="00EB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1E5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2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3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Admin</cp:lastModifiedBy>
  <cp:revision>5</cp:revision>
  <dcterms:created xsi:type="dcterms:W3CDTF">2009-10-27T12:16:00Z</dcterms:created>
  <dcterms:modified xsi:type="dcterms:W3CDTF">2019-08-02T13:58:00Z</dcterms:modified>
</cp:coreProperties>
</file>