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AB" w:rsidRPr="00BE12E6" w:rsidRDefault="009967AB" w:rsidP="009967AB">
      <w:pPr>
        <w:widowControl w:val="0"/>
        <w:suppressAutoHyphens/>
        <w:autoSpaceDE w:val="0"/>
        <w:autoSpaceDN w:val="0"/>
        <w:adjustRightInd w:val="0"/>
        <w:rPr>
          <w:rFonts w:ascii="Times New Roman" w:hAnsi="Times New Roman"/>
          <w:bCs/>
          <w:kern w:val="2"/>
          <w:sz w:val="28"/>
          <w:szCs w:val="28"/>
        </w:rPr>
      </w:pPr>
      <w:r w:rsidRPr="00BE12E6">
        <w:rPr>
          <w:rFonts w:ascii="Times New Roman" w:hAnsi="Times New Roman"/>
          <w:bCs/>
          <w:kern w:val="2"/>
          <w:sz w:val="28"/>
          <w:szCs w:val="28"/>
        </w:rPr>
        <w:t xml:space="preserve">Муниципальное  казенное дошкольное образовательное учреждение «Детский  сад № 6 «Березка»  624016  </w:t>
      </w:r>
      <w:proofErr w:type="spellStart"/>
      <w:r w:rsidRPr="00BE12E6">
        <w:rPr>
          <w:rFonts w:ascii="Times New Roman" w:hAnsi="Times New Roman"/>
          <w:bCs/>
          <w:kern w:val="2"/>
          <w:sz w:val="28"/>
          <w:szCs w:val="28"/>
        </w:rPr>
        <w:t>с</w:t>
      </w:r>
      <w:proofErr w:type="gramStart"/>
      <w:r w:rsidRPr="00BE12E6">
        <w:rPr>
          <w:rFonts w:ascii="Times New Roman" w:hAnsi="Times New Roman"/>
          <w:bCs/>
          <w:kern w:val="2"/>
          <w:sz w:val="28"/>
          <w:szCs w:val="28"/>
        </w:rPr>
        <w:t>.Б</w:t>
      </w:r>
      <w:proofErr w:type="gramEnd"/>
      <w:r w:rsidRPr="00BE12E6">
        <w:rPr>
          <w:rFonts w:ascii="Times New Roman" w:hAnsi="Times New Roman"/>
          <w:bCs/>
          <w:kern w:val="2"/>
          <w:sz w:val="28"/>
          <w:szCs w:val="28"/>
        </w:rPr>
        <w:t>ородулино</w:t>
      </w:r>
      <w:proofErr w:type="spellEnd"/>
      <w:r w:rsidRPr="00BE12E6">
        <w:rPr>
          <w:rFonts w:ascii="Times New Roman" w:hAnsi="Times New Roman"/>
          <w:bCs/>
          <w:kern w:val="2"/>
          <w:sz w:val="28"/>
          <w:szCs w:val="28"/>
        </w:rPr>
        <w:t xml:space="preserve">  Садовая  ул., №2 тел. 8(34374) 64 – 2 – 02, </w:t>
      </w:r>
      <w:r w:rsidRPr="00BE12E6">
        <w:rPr>
          <w:rFonts w:ascii="Times New Roman" w:hAnsi="Times New Roman"/>
          <w:bCs/>
          <w:kern w:val="2"/>
          <w:sz w:val="28"/>
          <w:szCs w:val="28"/>
          <w:lang w:val="en-US"/>
        </w:rPr>
        <w:t>E</w:t>
      </w:r>
      <w:r w:rsidRPr="00BE12E6">
        <w:rPr>
          <w:rFonts w:ascii="Times New Roman" w:hAnsi="Times New Roman"/>
          <w:bCs/>
          <w:kern w:val="2"/>
          <w:sz w:val="28"/>
          <w:szCs w:val="28"/>
        </w:rPr>
        <w:t>-</w:t>
      </w:r>
      <w:r w:rsidRPr="00BE12E6">
        <w:rPr>
          <w:rFonts w:ascii="Times New Roman" w:hAnsi="Times New Roman"/>
          <w:bCs/>
          <w:kern w:val="2"/>
          <w:sz w:val="28"/>
          <w:szCs w:val="28"/>
          <w:lang w:val="en-US"/>
        </w:rPr>
        <w:t>mail</w:t>
      </w:r>
      <w:r w:rsidRPr="00BE12E6">
        <w:rPr>
          <w:rFonts w:ascii="Times New Roman" w:hAnsi="Times New Roman"/>
          <w:bCs/>
          <w:kern w:val="2"/>
          <w:sz w:val="28"/>
          <w:szCs w:val="28"/>
        </w:rPr>
        <w:t>:</w:t>
      </w:r>
      <w:hyperlink r:id="rId9" w:history="1">
        <w:r w:rsidRPr="00BE12E6">
          <w:rPr>
            <w:rStyle w:val="ad"/>
            <w:rFonts w:ascii="Times New Roman" w:hAnsi="Times New Roman"/>
            <w:bCs/>
            <w:kern w:val="2"/>
            <w:sz w:val="28"/>
            <w:szCs w:val="28"/>
            <w:lang w:val="en-US"/>
          </w:rPr>
          <w:t>nina</w:t>
        </w:r>
        <w:r w:rsidRPr="00BE12E6">
          <w:rPr>
            <w:rStyle w:val="ad"/>
            <w:rFonts w:ascii="Times New Roman" w:hAnsi="Times New Roman"/>
            <w:bCs/>
            <w:kern w:val="2"/>
            <w:sz w:val="28"/>
            <w:szCs w:val="28"/>
          </w:rPr>
          <w:t>_</w:t>
        </w:r>
        <w:r w:rsidRPr="00BE12E6">
          <w:rPr>
            <w:rStyle w:val="ad"/>
            <w:rFonts w:ascii="Times New Roman" w:hAnsi="Times New Roman"/>
            <w:bCs/>
            <w:kern w:val="2"/>
            <w:sz w:val="28"/>
            <w:szCs w:val="28"/>
            <w:lang w:val="en-US"/>
          </w:rPr>
          <w:t>medvedkova</w:t>
        </w:r>
        <w:r w:rsidRPr="00BE12E6">
          <w:rPr>
            <w:rStyle w:val="ad"/>
            <w:rFonts w:ascii="Times New Roman" w:hAnsi="Times New Roman"/>
            <w:bCs/>
            <w:kern w:val="2"/>
            <w:sz w:val="28"/>
            <w:szCs w:val="28"/>
          </w:rPr>
          <w:t>@</w:t>
        </w:r>
        <w:r w:rsidRPr="00BE12E6">
          <w:rPr>
            <w:rStyle w:val="ad"/>
            <w:rFonts w:ascii="Times New Roman" w:hAnsi="Times New Roman"/>
            <w:bCs/>
            <w:kern w:val="2"/>
            <w:sz w:val="28"/>
            <w:szCs w:val="28"/>
            <w:lang w:val="en-US"/>
          </w:rPr>
          <w:t>mail</w:t>
        </w:r>
        <w:r w:rsidRPr="00BE12E6">
          <w:rPr>
            <w:rStyle w:val="ad"/>
            <w:rFonts w:ascii="Times New Roman" w:hAnsi="Times New Roman"/>
            <w:bCs/>
            <w:kern w:val="2"/>
            <w:sz w:val="28"/>
            <w:szCs w:val="28"/>
          </w:rPr>
          <w:t>.</w:t>
        </w:r>
        <w:proofErr w:type="spellStart"/>
        <w:r w:rsidRPr="00BE12E6">
          <w:rPr>
            <w:rStyle w:val="ad"/>
            <w:rFonts w:ascii="Times New Roman" w:hAnsi="Times New Roman"/>
            <w:bCs/>
            <w:kern w:val="2"/>
            <w:sz w:val="28"/>
            <w:szCs w:val="28"/>
            <w:lang w:val="en-US"/>
          </w:rPr>
          <w:t>ru</w:t>
        </w:r>
        <w:proofErr w:type="spellEnd"/>
      </w:hyperlink>
      <w:r w:rsidRPr="00BE12E6">
        <w:rPr>
          <w:rFonts w:ascii="Times New Roman" w:hAnsi="Times New Roman"/>
          <w:bCs/>
          <w:kern w:val="2"/>
          <w:sz w:val="28"/>
          <w:szCs w:val="28"/>
        </w:rPr>
        <w:t>, сайт:6</w:t>
      </w:r>
      <w:r w:rsidRPr="00BE12E6">
        <w:rPr>
          <w:rFonts w:ascii="Times New Roman" w:hAnsi="Times New Roman"/>
          <w:bCs/>
          <w:kern w:val="2"/>
          <w:sz w:val="28"/>
          <w:szCs w:val="28"/>
          <w:lang w:val="en-US"/>
        </w:rPr>
        <w:t>sad</w:t>
      </w:r>
      <w:r w:rsidRPr="00BE12E6">
        <w:rPr>
          <w:rFonts w:ascii="Times New Roman" w:hAnsi="Times New Roman"/>
          <w:bCs/>
          <w:kern w:val="2"/>
          <w:sz w:val="28"/>
          <w:szCs w:val="28"/>
        </w:rPr>
        <w:t>.</w:t>
      </w:r>
      <w:proofErr w:type="spellStart"/>
      <w:r w:rsidRPr="00BE12E6">
        <w:rPr>
          <w:rFonts w:ascii="Times New Roman" w:hAnsi="Times New Roman"/>
          <w:bCs/>
          <w:kern w:val="2"/>
          <w:sz w:val="28"/>
          <w:szCs w:val="28"/>
          <w:lang w:val="en-US"/>
        </w:rPr>
        <w:t>ukoz</w:t>
      </w:r>
      <w:proofErr w:type="spellEnd"/>
      <w:r w:rsidRPr="00BE12E6">
        <w:rPr>
          <w:rFonts w:ascii="Times New Roman" w:hAnsi="Times New Roman"/>
          <w:bCs/>
          <w:kern w:val="2"/>
          <w:sz w:val="28"/>
          <w:szCs w:val="28"/>
        </w:rPr>
        <w:t>.</w:t>
      </w:r>
      <w:proofErr w:type="spellStart"/>
      <w:r w:rsidRPr="00BE12E6">
        <w:rPr>
          <w:rFonts w:ascii="Times New Roman" w:hAnsi="Times New Roman"/>
          <w:bCs/>
          <w:kern w:val="2"/>
          <w:sz w:val="28"/>
          <w:szCs w:val="28"/>
          <w:lang w:val="en-US"/>
        </w:rPr>
        <w:t>ru</w:t>
      </w:r>
      <w:proofErr w:type="spellEnd"/>
    </w:p>
    <w:p w:rsidR="009967AB" w:rsidRPr="00BE12E6" w:rsidRDefault="009967AB" w:rsidP="009967AB">
      <w:pPr>
        <w:shd w:val="clear" w:color="auto" w:fill="FFFFFF"/>
        <w:spacing w:line="360" w:lineRule="auto"/>
        <w:ind w:firstLine="709"/>
        <w:jc w:val="center"/>
        <w:rPr>
          <w:rFonts w:ascii="Times New Roman" w:hAnsi="Times New Roman"/>
          <w:bCs/>
          <w:i/>
          <w:sz w:val="28"/>
          <w:szCs w:val="28"/>
        </w:rPr>
      </w:pPr>
    </w:p>
    <w:p w:rsidR="009967AB" w:rsidRPr="00BE12E6" w:rsidRDefault="009967AB" w:rsidP="009967AB">
      <w:pPr>
        <w:shd w:val="clear" w:color="auto" w:fill="FFFFFF"/>
        <w:spacing w:line="360" w:lineRule="auto"/>
        <w:ind w:firstLine="709"/>
        <w:jc w:val="center"/>
        <w:rPr>
          <w:rFonts w:ascii="Times New Roman" w:hAnsi="Times New Roman"/>
          <w:bCs/>
          <w:i/>
          <w:sz w:val="28"/>
          <w:szCs w:val="28"/>
        </w:rPr>
      </w:pPr>
    </w:p>
    <w:p w:rsidR="009967AB" w:rsidRPr="00BE12E6" w:rsidRDefault="009967AB" w:rsidP="009967AB">
      <w:pPr>
        <w:shd w:val="clear" w:color="auto" w:fill="FFFFFF"/>
        <w:tabs>
          <w:tab w:val="left" w:pos="2475"/>
        </w:tabs>
        <w:spacing w:line="360" w:lineRule="auto"/>
        <w:ind w:firstLine="709"/>
        <w:jc w:val="both"/>
        <w:rPr>
          <w:rFonts w:ascii="Times New Roman" w:hAnsi="Times New Roman"/>
          <w:bCs/>
          <w:i/>
          <w:sz w:val="28"/>
          <w:szCs w:val="28"/>
        </w:rPr>
      </w:pPr>
      <w:r w:rsidRPr="00BE12E6">
        <w:rPr>
          <w:rFonts w:ascii="Times New Roman" w:hAnsi="Times New Roman"/>
          <w:bCs/>
          <w:i/>
          <w:sz w:val="28"/>
          <w:szCs w:val="28"/>
        </w:rPr>
        <w:tab/>
      </w:r>
    </w:p>
    <w:tbl>
      <w:tblPr>
        <w:tblW w:w="0" w:type="auto"/>
        <w:tblLook w:val="04A0" w:firstRow="1" w:lastRow="0" w:firstColumn="1" w:lastColumn="0" w:noHBand="0" w:noVBand="1"/>
      </w:tblPr>
      <w:tblGrid>
        <w:gridCol w:w="4928"/>
        <w:gridCol w:w="4642"/>
      </w:tblGrid>
      <w:tr w:rsidR="009967AB" w:rsidRPr="00BE12E6" w:rsidTr="009967AB">
        <w:tc>
          <w:tcPr>
            <w:tcW w:w="4928" w:type="dxa"/>
            <w:shd w:val="clear" w:color="auto" w:fill="auto"/>
          </w:tcPr>
          <w:p w:rsidR="009967AB" w:rsidRPr="00BE12E6" w:rsidRDefault="009967AB" w:rsidP="009967AB">
            <w:pPr>
              <w:tabs>
                <w:tab w:val="left" w:pos="5954"/>
              </w:tabs>
              <w:ind w:left="-284"/>
              <w:jc w:val="both"/>
              <w:rPr>
                <w:rFonts w:ascii="Times New Roman" w:eastAsia="Times New Roman" w:hAnsi="Times New Roman"/>
              </w:rPr>
            </w:pPr>
            <w:proofErr w:type="spellStart"/>
            <w:r w:rsidRPr="00BE12E6">
              <w:rPr>
                <w:rFonts w:ascii="Times New Roman" w:eastAsia="Times New Roman" w:hAnsi="Times New Roman"/>
              </w:rPr>
              <w:t>ППринята</w:t>
            </w:r>
            <w:proofErr w:type="spellEnd"/>
            <w:r w:rsidRPr="00BE12E6">
              <w:rPr>
                <w:rFonts w:ascii="Times New Roman" w:eastAsia="Times New Roman" w:hAnsi="Times New Roman"/>
              </w:rPr>
              <w:t xml:space="preserve">    на </w:t>
            </w:r>
            <w:proofErr w:type="gramStart"/>
            <w:r w:rsidRPr="00BE12E6">
              <w:rPr>
                <w:rFonts w:ascii="Times New Roman" w:eastAsia="Times New Roman" w:hAnsi="Times New Roman"/>
              </w:rPr>
              <w:t>педагогическим</w:t>
            </w:r>
            <w:proofErr w:type="gramEnd"/>
            <w:r w:rsidRPr="00BE12E6">
              <w:rPr>
                <w:rFonts w:ascii="Times New Roman" w:eastAsia="Times New Roman" w:hAnsi="Times New Roman"/>
              </w:rPr>
              <w:t xml:space="preserve"> совете          </w:t>
            </w:r>
          </w:p>
          <w:p w:rsidR="009967AB" w:rsidRPr="00BE12E6" w:rsidRDefault="009967AB" w:rsidP="009967AB">
            <w:pPr>
              <w:tabs>
                <w:tab w:val="left" w:pos="5954"/>
              </w:tabs>
              <w:ind w:left="-284"/>
              <w:jc w:val="both"/>
              <w:rPr>
                <w:rFonts w:ascii="Times New Roman" w:eastAsia="Times New Roman" w:hAnsi="Times New Roman"/>
              </w:rPr>
            </w:pPr>
            <w:r w:rsidRPr="00BE12E6">
              <w:rPr>
                <w:rFonts w:ascii="Times New Roman" w:eastAsia="Times New Roman" w:hAnsi="Times New Roman"/>
              </w:rPr>
              <w:t>Протокол №   1_  31.08. 2015г.</w:t>
            </w:r>
          </w:p>
        </w:tc>
        <w:tc>
          <w:tcPr>
            <w:tcW w:w="4642" w:type="dxa"/>
            <w:shd w:val="clear" w:color="auto" w:fill="auto"/>
          </w:tcPr>
          <w:p w:rsidR="009967AB" w:rsidRPr="00BE12E6" w:rsidRDefault="009967AB" w:rsidP="009967AB">
            <w:pPr>
              <w:tabs>
                <w:tab w:val="left" w:pos="5137"/>
                <w:tab w:val="right" w:pos="9423"/>
              </w:tabs>
              <w:ind w:left="459"/>
              <w:rPr>
                <w:rFonts w:ascii="Times New Roman" w:eastAsia="Times New Roman" w:hAnsi="Times New Roman"/>
              </w:rPr>
            </w:pPr>
            <w:r w:rsidRPr="00BE12E6">
              <w:rPr>
                <w:rFonts w:ascii="Times New Roman" w:eastAsia="Times New Roman" w:hAnsi="Times New Roman"/>
              </w:rPr>
              <w:t xml:space="preserve">Утверждаю:____________                   Заведующая МАДОУ №6 «Березка»       </w:t>
            </w:r>
            <w:proofErr w:type="spellStart"/>
            <w:r w:rsidRPr="00BE12E6">
              <w:rPr>
                <w:rFonts w:ascii="Times New Roman" w:eastAsia="Times New Roman" w:hAnsi="Times New Roman"/>
              </w:rPr>
              <w:t>Н.И.Медведкова</w:t>
            </w:r>
            <w:proofErr w:type="spellEnd"/>
          </w:p>
          <w:p w:rsidR="009967AB" w:rsidRPr="00BE12E6" w:rsidRDefault="009967AB" w:rsidP="009967AB">
            <w:pPr>
              <w:ind w:firstLine="459"/>
              <w:rPr>
                <w:rFonts w:ascii="Times New Roman" w:eastAsia="Times New Roman" w:hAnsi="Times New Roman"/>
                <w:bCs/>
              </w:rPr>
            </w:pPr>
            <w:r w:rsidRPr="00BE12E6">
              <w:rPr>
                <w:rFonts w:ascii="Times New Roman" w:eastAsia="Times New Roman" w:hAnsi="Times New Roman"/>
              </w:rPr>
              <w:t xml:space="preserve">Приказ №    от ________2015г                            </w:t>
            </w:r>
          </w:p>
        </w:tc>
      </w:tr>
    </w:tbl>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ind w:firstLine="709"/>
        <w:jc w:val="center"/>
        <w:rPr>
          <w:rFonts w:ascii="Times New Roman" w:hAnsi="Times New Roman"/>
          <w:b/>
          <w:bCs/>
          <w:sz w:val="28"/>
          <w:szCs w:val="28"/>
        </w:rPr>
      </w:pPr>
      <w:r>
        <w:rPr>
          <w:rFonts w:ascii="Times New Roman" w:hAnsi="Times New Roman"/>
          <w:b/>
          <w:sz w:val="28"/>
          <w:szCs w:val="28"/>
        </w:rPr>
        <w:t>Программа дополнительного образования «Детский оркестр музыкальных инструментов»</w:t>
      </w:r>
    </w:p>
    <w:p w:rsidR="009967AB" w:rsidRPr="00BE12E6" w:rsidRDefault="009967AB" w:rsidP="009967AB">
      <w:pPr>
        <w:ind w:firstLine="709"/>
        <w:jc w:val="center"/>
        <w:rPr>
          <w:rFonts w:ascii="Times New Roman" w:hAnsi="Times New Roman"/>
          <w:bCs/>
          <w:sz w:val="28"/>
          <w:szCs w:val="28"/>
        </w:rPr>
      </w:pPr>
      <w:r w:rsidRPr="00BE12E6">
        <w:rPr>
          <w:rFonts w:ascii="Times New Roman" w:hAnsi="Times New Roman"/>
          <w:bCs/>
          <w:sz w:val="28"/>
          <w:szCs w:val="28"/>
        </w:rPr>
        <w:t>Срок реализации 1 год</w:t>
      </w: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ind w:firstLine="709"/>
        <w:jc w:val="right"/>
        <w:rPr>
          <w:rFonts w:ascii="Times New Roman" w:hAnsi="Times New Roman"/>
          <w:bCs/>
          <w:sz w:val="28"/>
          <w:szCs w:val="28"/>
        </w:rPr>
      </w:pPr>
      <w:r w:rsidRPr="00BE12E6">
        <w:rPr>
          <w:rFonts w:ascii="Times New Roman" w:hAnsi="Times New Roman"/>
          <w:bCs/>
          <w:sz w:val="28"/>
          <w:szCs w:val="28"/>
        </w:rPr>
        <w:t xml:space="preserve">Разработчик:  </w:t>
      </w:r>
      <w:proofErr w:type="spellStart"/>
      <w:r w:rsidRPr="00BE12E6">
        <w:rPr>
          <w:rFonts w:ascii="Times New Roman" w:hAnsi="Times New Roman"/>
          <w:bCs/>
          <w:sz w:val="28"/>
          <w:szCs w:val="28"/>
        </w:rPr>
        <w:t>Падерина</w:t>
      </w:r>
      <w:proofErr w:type="spellEnd"/>
      <w:r w:rsidRPr="00BE12E6">
        <w:rPr>
          <w:rFonts w:ascii="Times New Roman" w:hAnsi="Times New Roman"/>
          <w:bCs/>
          <w:sz w:val="28"/>
          <w:szCs w:val="28"/>
        </w:rPr>
        <w:t xml:space="preserve"> </w:t>
      </w:r>
      <w:r>
        <w:rPr>
          <w:rFonts w:ascii="Times New Roman" w:hAnsi="Times New Roman"/>
          <w:bCs/>
          <w:sz w:val="28"/>
          <w:szCs w:val="28"/>
        </w:rPr>
        <w:t xml:space="preserve"> </w:t>
      </w:r>
      <w:r w:rsidRPr="00BE12E6">
        <w:rPr>
          <w:rFonts w:ascii="Times New Roman" w:hAnsi="Times New Roman"/>
          <w:bCs/>
          <w:sz w:val="28"/>
          <w:szCs w:val="28"/>
        </w:rPr>
        <w:t>Е.А.</w:t>
      </w: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9967AB" w:rsidRPr="00BE12E6" w:rsidRDefault="009967AB" w:rsidP="009967AB">
      <w:pPr>
        <w:shd w:val="clear" w:color="auto" w:fill="FFFFFF"/>
        <w:spacing w:line="360" w:lineRule="auto"/>
        <w:ind w:firstLine="709"/>
        <w:jc w:val="both"/>
        <w:rPr>
          <w:rFonts w:ascii="Times New Roman" w:hAnsi="Times New Roman"/>
          <w:bCs/>
          <w:sz w:val="28"/>
          <w:szCs w:val="28"/>
        </w:rPr>
      </w:pPr>
    </w:p>
    <w:p w:rsidR="00DD6CA9" w:rsidRDefault="009967AB" w:rsidP="00DD6CA9">
      <w:pPr>
        <w:jc w:val="center"/>
        <w:rPr>
          <w:rFonts w:ascii="Times New Roman" w:hAnsi="Times New Roman"/>
          <w:bCs/>
          <w:sz w:val="28"/>
          <w:szCs w:val="28"/>
        </w:rPr>
      </w:pPr>
      <w:r>
        <w:rPr>
          <w:rFonts w:ascii="Times New Roman" w:hAnsi="Times New Roman"/>
          <w:bCs/>
          <w:sz w:val="28"/>
          <w:szCs w:val="28"/>
        </w:rPr>
        <w:t xml:space="preserve">2016 -17 </w:t>
      </w:r>
      <w:r w:rsidRPr="00BE12E6">
        <w:rPr>
          <w:rFonts w:ascii="Times New Roman" w:hAnsi="Times New Roman"/>
          <w:bCs/>
          <w:sz w:val="28"/>
          <w:szCs w:val="28"/>
        </w:rPr>
        <w:t xml:space="preserve"> год</w:t>
      </w:r>
      <w:r w:rsidR="00DD6CA9">
        <w:rPr>
          <w:rFonts w:ascii="Times New Roman" w:hAnsi="Times New Roman"/>
          <w:bCs/>
          <w:sz w:val="28"/>
          <w:szCs w:val="28"/>
        </w:rPr>
        <w:br w:type="page"/>
      </w:r>
    </w:p>
    <w:p w:rsidR="004A66D2" w:rsidRPr="00832097" w:rsidRDefault="004A66D2" w:rsidP="004A66D2">
      <w:pPr>
        <w:spacing w:after="0" w:line="240" w:lineRule="auto"/>
        <w:jc w:val="center"/>
        <w:rPr>
          <w:rFonts w:ascii="Times New Roman" w:eastAsia="Times New Roman" w:hAnsi="Times New Roman"/>
          <w:sz w:val="28"/>
          <w:szCs w:val="24"/>
          <w:lang w:eastAsia="ru-RU"/>
        </w:rPr>
      </w:pPr>
      <w:r>
        <w:rPr>
          <w:rFonts w:ascii="Times New Roman" w:hAnsi="Times New Roman"/>
          <w:b/>
        </w:rPr>
        <w:lastRenderedPageBreak/>
        <w:t>СОДЕРЖАНИЕ</w:t>
      </w:r>
    </w:p>
    <w:tbl>
      <w:tblPr>
        <w:tblStyle w:val="ac"/>
        <w:tblW w:w="0" w:type="auto"/>
        <w:tblLook w:val="04A0" w:firstRow="1" w:lastRow="0" w:firstColumn="1" w:lastColumn="0" w:noHBand="0" w:noVBand="1"/>
      </w:tblPr>
      <w:tblGrid>
        <w:gridCol w:w="753"/>
        <w:gridCol w:w="8144"/>
        <w:gridCol w:w="674"/>
      </w:tblGrid>
      <w:tr w:rsidR="004A66D2" w:rsidRPr="000C3738" w:rsidTr="006056E1">
        <w:trPr>
          <w:trHeight w:val="430"/>
        </w:trPr>
        <w:tc>
          <w:tcPr>
            <w:tcW w:w="9571" w:type="dxa"/>
            <w:gridSpan w:val="3"/>
          </w:tcPr>
          <w:p w:rsidR="004A66D2" w:rsidRPr="00B7308F" w:rsidRDefault="004A66D2" w:rsidP="006056E1">
            <w:pPr>
              <w:numPr>
                <w:ilvl w:val="0"/>
                <w:numId w:val="30"/>
              </w:numPr>
              <w:spacing w:line="259" w:lineRule="auto"/>
              <w:ind w:left="426" w:hanging="426"/>
              <w:contextualSpacing/>
              <w:rPr>
                <w:rFonts w:ascii="Times New Roman" w:hAnsi="Times New Roman"/>
                <w:b/>
                <w:sz w:val="24"/>
                <w:szCs w:val="24"/>
              </w:rPr>
            </w:pPr>
            <w:r w:rsidRPr="00B7308F">
              <w:rPr>
                <w:rFonts w:ascii="Times New Roman" w:hAnsi="Times New Roman"/>
                <w:b/>
                <w:sz w:val="24"/>
                <w:szCs w:val="24"/>
              </w:rPr>
              <w:t xml:space="preserve">Целевой раздел </w:t>
            </w:r>
          </w:p>
        </w:tc>
      </w:tr>
      <w:tr w:rsidR="004A66D2" w:rsidRPr="000C3738" w:rsidTr="006056E1">
        <w:trPr>
          <w:trHeight w:val="286"/>
        </w:trPr>
        <w:tc>
          <w:tcPr>
            <w:tcW w:w="753" w:type="dxa"/>
          </w:tcPr>
          <w:p w:rsidR="004A66D2" w:rsidRPr="00B7308F" w:rsidRDefault="004A66D2" w:rsidP="006056E1">
            <w:pPr>
              <w:contextualSpacing/>
              <w:rPr>
                <w:rFonts w:ascii="Times New Roman" w:hAnsi="Times New Roman"/>
                <w:b/>
                <w:sz w:val="24"/>
                <w:szCs w:val="24"/>
              </w:rPr>
            </w:pPr>
            <w:r w:rsidRPr="00B7308F">
              <w:rPr>
                <w:rFonts w:ascii="Times New Roman" w:hAnsi="Times New Roman"/>
                <w:b/>
                <w:sz w:val="24"/>
                <w:szCs w:val="24"/>
              </w:rPr>
              <w:t>1.1</w:t>
            </w:r>
          </w:p>
        </w:tc>
        <w:tc>
          <w:tcPr>
            <w:tcW w:w="8144" w:type="dxa"/>
          </w:tcPr>
          <w:p w:rsidR="004A66D2" w:rsidRPr="00B7308F" w:rsidRDefault="004A66D2" w:rsidP="006056E1">
            <w:pPr>
              <w:contextualSpacing/>
              <w:rPr>
                <w:rFonts w:ascii="Times New Roman" w:hAnsi="Times New Roman"/>
                <w:b/>
                <w:sz w:val="24"/>
                <w:szCs w:val="24"/>
              </w:rPr>
            </w:pPr>
            <w:r w:rsidRPr="00B7308F">
              <w:rPr>
                <w:rFonts w:ascii="Times New Roman" w:hAnsi="Times New Roman"/>
                <w:b/>
                <w:sz w:val="24"/>
                <w:szCs w:val="24"/>
              </w:rPr>
              <w:t>Пояснительная записка</w:t>
            </w:r>
          </w:p>
        </w:tc>
        <w:tc>
          <w:tcPr>
            <w:tcW w:w="674" w:type="dxa"/>
          </w:tcPr>
          <w:p w:rsidR="004A66D2" w:rsidRPr="000C3738" w:rsidRDefault="004A66D2" w:rsidP="006056E1">
            <w:pPr>
              <w:contextualSpacing/>
              <w:rPr>
                <w:rFonts w:ascii="Times New Roman" w:hAnsi="Times New Roman"/>
                <w:sz w:val="24"/>
                <w:szCs w:val="24"/>
              </w:rPr>
            </w:pPr>
            <w:r w:rsidRPr="000C3738">
              <w:rPr>
                <w:rFonts w:ascii="Times New Roman" w:hAnsi="Times New Roman"/>
                <w:sz w:val="24"/>
                <w:szCs w:val="24"/>
              </w:rPr>
              <w:t>3</w:t>
            </w:r>
          </w:p>
        </w:tc>
      </w:tr>
      <w:tr w:rsidR="004A66D2" w:rsidRPr="000C3738" w:rsidTr="006056E1">
        <w:trPr>
          <w:trHeight w:val="382"/>
        </w:trPr>
        <w:tc>
          <w:tcPr>
            <w:tcW w:w="753"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1.2</w:t>
            </w:r>
          </w:p>
        </w:tc>
        <w:tc>
          <w:tcPr>
            <w:tcW w:w="814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Цели и задачи реализации программы</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6</w:t>
            </w:r>
          </w:p>
        </w:tc>
      </w:tr>
      <w:tr w:rsidR="004A66D2" w:rsidRPr="000C3738" w:rsidTr="006056E1">
        <w:trPr>
          <w:trHeight w:val="215"/>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1.3</w:t>
            </w:r>
          </w:p>
        </w:tc>
        <w:tc>
          <w:tcPr>
            <w:tcW w:w="8144" w:type="dxa"/>
          </w:tcPr>
          <w:p w:rsidR="004A66D2" w:rsidRPr="00284656" w:rsidRDefault="004A66D2" w:rsidP="006056E1">
            <w:pPr>
              <w:spacing w:line="360" w:lineRule="auto"/>
              <w:jc w:val="both"/>
              <w:rPr>
                <w:rFonts w:ascii="Times New Roman" w:hAnsi="Times New Roman"/>
              </w:rPr>
            </w:pPr>
            <w:r w:rsidRPr="00284656">
              <w:rPr>
                <w:rFonts w:ascii="Times New Roman" w:hAnsi="Times New Roman"/>
              </w:rPr>
              <w:t>Методически</w:t>
            </w:r>
            <w:r>
              <w:rPr>
                <w:rFonts w:ascii="Times New Roman" w:hAnsi="Times New Roman"/>
              </w:rPr>
              <w:t>е принципы построения программы</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7</w:t>
            </w:r>
          </w:p>
        </w:tc>
      </w:tr>
      <w:tr w:rsidR="004A66D2" w:rsidRPr="000C3738" w:rsidTr="006056E1">
        <w:trPr>
          <w:trHeight w:val="215"/>
        </w:trPr>
        <w:tc>
          <w:tcPr>
            <w:tcW w:w="753" w:type="dxa"/>
          </w:tcPr>
          <w:p w:rsidR="004A66D2" w:rsidRPr="00A9439E" w:rsidRDefault="004A66D2" w:rsidP="006056E1">
            <w:pPr>
              <w:contextualSpacing/>
              <w:rPr>
                <w:rFonts w:ascii="Times New Roman" w:hAnsi="Times New Roman"/>
                <w:sz w:val="24"/>
                <w:szCs w:val="24"/>
              </w:rPr>
            </w:pPr>
            <w:r w:rsidRPr="00A9439E">
              <w:rPr>
                <w:rFonts w:ascii="Times New Roman" w:hAnsi="Times New Roman"/>
                <w:sz w:val="24"/>
                <w:szCs w:val="24"/>
              </w:rPr>
              <w:t>1.4</w:t>
            </w:r>
          </w:p>
        </w:tc>
        <w:tc>
          <w:tcPr>
            <w:tcW w:w="8144" w:type="dxa"/>
          </w:tcPr>
          <w:p w:rsidR="004A66D2" w:rsidRPr="00A9439E" w:rsidRDefault="004A66D2" w:rsidP="006056E1">
            <w:pPr>
              <w:spacing w:line="360" w:lineRule="auto"/>
              <w:jc w:val="both"/>
              <w:rPr>
                <w:rFonts w:ascii="Times New Roman" w:hAnsi="Times New Roman"/>
              </w:rPr>
            </w:pPr>
            <w:r w:rsidRPr="00A9439E">
              <w:rPr>
                <w:rFonts w:ascii="Times New Roman" w:hAnsi="Times New Roman"/>
              </w:rPr>
              <w:t>Характеристика особенностей развития детей дошкольного возраста</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8</w:t>
            </w:r>
          </w:p>
        </w:tc>
      </w:tr>
      <w:tr w:rsidR="004A66D2" w:rsidRPr="000C3738" w:rsidTr="006056E1">
        <w:trPr>
          <w:trHeight w:val="215"/>
        </w:trPr>
        <w:tc>
          <w:tcPr>
            <w:tcW w:w="753" w:type="dxa"/>
          </w:tcPr>
          <w:p w:rsidR="004A66D2" w:rsidRPr="00A9439E" w:rsidRDefault="004A66D2" w:rsidP="006056E1">
            <w:pPr>
              <w:contextualSpacing/>
              <w:rPr>
                <w:rFonts w:ascii="Times New Roman" w:hAnsi="Times New Roman"/>
                <w:sz w:val="24"/>
                <w:szCs w:val="24"/>
              </w:rPr>
            </w:pPr>
            <w:r>
              <w:rPr>
                <w:rFonts w:ascii="Times New Roman" w:hAnsi="Times New Roman"/>
                <w:sz w:val="24"/>
                <w:szCs w:val="24"/>
              </w:rPr>
              <w:t>1.5</w:t>
            </w:r>
          </w:p>
        </w:tc>
        <w:tc>
          <w:tcPr>
            <w:tcW w:w="8144" w:type="dxa"/>
          </w:tcPr>
          <w:p w:rsidR="004A66D2" w:rsidRPr="00A9439E" w:rsidRDefault="004A66D2" w:rsidP="006056E1">
            <w:pPr>
              <w:tabs>
                <w:tab w:val="left" w:pos="975"/>
              </w:tabs>
              <w:spacing w:line="360" w:lineRule="auto"/>
              <w:jc w:val="both"/>
              <w:rPr>
                <w:rFonts w:ascii="Times New Roman" w:hAnsi="Times New Roman"/>
              </w:rPr>
            </w:pPr>
            <w:r>
              <w:rPr>
                <w:rFonts w:ascii="Times New Roman" w:hAnsi="Times New Roman"/>
              </w:rPr>
              <w:t>Планируемые результаты</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10</w:t>
            </w:r>
          </w:p>
        </w:tc>
      </w:tr>
      <w:tr w:rsidR="004A66D2" w:rsidRPr="000C3738" w:rsidTr="006056E1">
        <w:trPr>
          <w:trHeight w:val="215"/>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1.6</w:t>
            </w:r>
          </w:p>
        </w:tc>
        <w:tc>
          <w:tcPr>
            <w:tcW w:w="8144" w:type="dxa"/>
          </w:tcPr>
          <w:p w:rsidR="004A66D2" w:rsidRDefault="004A66D2" w:rsidP="006056E1">
            <w:pPr>
              <w:tabs>
                <w:tab w:val="left" w:pos="975"/>
              </w:tabs>
              <w:spacing w:line="360" w:lineRule="auto"/>
              <w:jc w:val="both"/>
              <w:rPr>
                <w:rFonts w:ascii="Times New Roman" w:hAnsi="Times New Roman"/>
              </w:rPr>
            </w:pPr>
            <w:r>
              <w:rPr>
                <w:rFonts w:ascii="Times New Roman" w:hAnsi="Times New Roman"/>
              </w:rPr>
              <w:t>Система оценки результатов освоения Программы</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10</w:t>
            </w:r>
          </w:p>
        </w:tc>
      </w:tr>
      <w:tr w:rsidR="004A66D2" w:rsidRPr="000C3738" w:rsidTr="006056E1">
        <w:trPr>
          <w:trHeight w:val="353"/>
        </w:trPr>
        <w:tc>
          <w:tcPr>
            <w:tcW w:w="9571" w:type="dxa"/>
            <w:gridSpan w:val="3"/>
          </w:tcPr>
          <w:p w:rsidR="004A66D2" w:rsidRPr="00A9439E" w:rsidRDefault="004A66D2" w:rsidP="006056E1">
            <w:pPr>
              <w:numPr>
                <w:ilvl w:val="0"/>
                <w:numId w:val="30"/>
              </w:numPr>
              <w:spacing w:line="259" w:lineRule="auto"/>
              <w:ind w:left="426" w:hanging="426"/>
              <w:contextualSpacing/>
              <w:rPr>
                <w:rFonts w:ascii="Times New Roman" w:hAnsi="Times New Roman"/>
                <w:b/>
                <w:sz w:val="24"/>
                <w:szCs w:val="24"/>
              </w:rPr>
            </w:pPr>
            <w:r w:rsidRPr="00A9439E">
              <w:rPr>
                <w:rFonts w:ascii="Times New Roman" w:hAnsi="Times New Roman"/>
                <w:b/>
                <w:sz w:val="24"/>
                <w:szCs w:val="24"/>
              </w:rPr>
              <w:t>Содержательный раздел</w:t>
            </w:r>
          </w:p>
        </w:tc>
      </w:tr>
      <w:tr w:rsidR="004A66D2" w:rsidRPr="000C3738" w:rsidTr="006056E1">
        <w:trPr>
          <w:trHeight w:val="287"/>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2.1</w:t>
            </w:r>
          </w:p>
        </w:tc>
        <w:tc>
          <w:tcPr>
            <w:tcW w:w="8144" w:type="dxa"/>
          </w:tcPr>
          <w:p w:rsidR="004A66D2" w:rsidRPr="00905095" w:rsidRDefault="004A66D2" w:rsidP="006056E1">
            <w:pPr>
              <w:pStyle w:val="a6"/>
              <w:contextualSpacing/>
              <w:rPr>
                <w:rFonts w:ascii="Times New Roman" w:hAnsi="Times New Roman" w:cs="Times New Roman"/>
              </w:rPr>
            </w:pPr>
            <w:r w:rsidRPr="00905095">
              <w:rPr>
                <w:rFonts w:ascii="Times New Roman" w:hAnsi="Times New Roman" w:cs="Times New Roman"/>
              </w:rPr>
              <w:t xml:space="preserve">Описание образовательной деятельности по освоению детьми </w:t>
            </w:r>
            <w:r>
              <w:rPr>
                <w:rFonts w:ascii="Times New Roman" w:hAnsi="Times New Roman" w:cs="Times New Roman"/>
              </w:rPr>
              <w:t>игры на детских музыкальных инструментах.</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13</w:t>
            </w:r>
          </w:p>
        </w:tc>
      </w:tr>
      <w:tr w:rsidR="004A66D2" w:rsidRPr="000C3738" w:rsidTr="006056E1">
        <w:trPr>
          <w:trHeight w:val="355"/>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2.1.1</w:t>
            </w:r>
          </w:p>
        </w:tc>
        <w:tc>
          <w:tcPr>
            <w:tcW w:w="8144" w:type="dxa"/>
          </w:tcPr>
          <w:p w:rsidR="004A66D2" w:rsidRPr="00905095" w:rsidRDefault="004A66D2" w:rsidP="006056E1">
            <w:pPr>
              <w:pStyle w:val="a6"/>
              <w:contextualSpacing/>
              <w:rPr>
                <w:rFonts w:ascii="Times New Roman" w:hAnsi="Times New Roman" w:cs="Times New Roman"/>
              </w:rPr>
            </w:pPr>
            <w:r>
              <w:rPr>
                <w:rFonts w:ascii="Times New Roman" w:hAnsi="Times New Roman" w:cs="Times New Roman"/>
              </w:rPr>
              <w:t>Знакомство с музыкальными инструментами</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13</w:t>
            </w:r>
          </w:p>
        </w:tc>
      </w:tr>
      <w:tr w:rsidR="004A66D2" w:rsidRPr="000C3738" w:rsidTr="006056E1">
        <w:trPr>
          <w:trHeight w:val="349"/>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2.1.2</w:t>
            </w:r>
          </w:p>
        </w:tc>
        <w:tc>
          <w:tcPr>
            <w:tcW w:w="8144" w:type="dxa"/>
          </w:tcPr>
          <w:p w:rsidR="004A66D2" w:rsidRPr="00905095" w:rsidRDefault="004A66D2" w:rsidP="006056E1">
            <w:pPr>
              <w:pStyle w:val="a6"/>
              <w:contextualSpacing/>
              <w:rPr>
                <w:rFonts w:ascii="Times New Roman" w:hAnsi="Times New Roman" w:cs="Times New Roman"/>
              </w:rPr>
            </w:pPr>
            <w:r>
              <w:rPr>
                <w:rFonts w:ascii="Times New Roman" w:hAnsi="Times New Roman" w:cs="Times New Roman"/>
              </w:rPr>
              <w:t>Моделирование элементов музыкального языка.</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16</w:t>
            </w:r>
          </w:p>
        </w:tc>
      </w:tr>
      <w:tr w:rsidR="004A66D2" w:rsidRPr="000C3738" w:rsidTr="006056E1">
        <w:trPr>
          <w:trHeight w:val="329"/>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2.1.3</w:t>
            </w:r>
          </w:p>
        </w:tc>
        <w:tc>
          <w:tcPr>
            <w:tcW w:w="8144" w:type="dxa"/>
          </w:tcPr>
          <w:p w:rsidR="004A66D2" w:rsidRPr="00905095" w:rsidRDefault="004A66D2" w:rsidP="006056E1">
            <w:pPr>
              <w:pStyle w:val="a6"/>
              <w:contextualSpacing/>
              <w:rPr>
                <w:rFonts w:ascii="Times New Roman" w:hAnsi="Times New Roman" w:cs="Times New Roman"/>
              </w:rPr>
            </w:pPr>
            <w:r>
              <w:rPr>
                <w:rFonts w:ascii="Times New Roman" w:hAnsi="Times New Roman" w:cs="Times New Roman"/>
              </w:rPr>
              <w:t>Музыкально - ритмические игры и упражнения.</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16</w:t>
            </w:r>
          </w:p>
        </w:tc>
      </w:tr>
      <w:tr w:rsidR="004A66D2" w:rsidRPr="000C3738" w:rsidTr="006056E1">
        <w:trPr>
          <w:trHeight w:val="323"/>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2.1.4</w:t>
            </w:r>
          </w:p>
        </w:tc>
        <w:tc>
          <w:tcPr>
            <w:tcW w:w="8144" w:type="dxa"/>
          </w:tcPr>
          <w:p w:rsidR="004A66D2" w:rsidRPr="00905095" w:rsidRDefault="004A66D2" w:rsidP="006056E1">
            <w:pPr>
              <w:pStyle w:val="a6"/>
              <w:contextualSpacing/>
              <w:rPr>
                <w:rFonts w:ascii="Times New Roman" w:hAnsi="Times New Roman" w:cs="Times New Roman"/>
              </w:rPr>
            </w:pPr>
            <w:r>
              <w:rPr>
                <w:rFonts w:ascii="Times New Roman" w:hAnsi="Times New Roman" w:cs="Times New Roman"/>
              </w:rPr>
              <w:t>Игра в оркестре (ансамбле).</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17</w:t>
            </w:r>
          </w:p>
        </w:tc>
      </w:tr>
      <w:tr w:rsidR="004A66D2" w:rsidRPr="000C3738" w:rsidTr="006056E1">
        <w:trPr>
          <w:trHeight w:val="323"/>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2.2</w:t>
            </w:r>
          </w:p>
        </w:tc>
        <w:tc>
          <w:tcPr>
            <w:tcW w:w="8144" w:type="dxa"/>
          </w:tcPr>
          <w:p w:rsidR="004A66D2" w:rsidRPr="00DE6764" w:rsidRDefault="004A66D2" w:rsidP="006056E1">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Музыкально – игровое творчество.</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17</w:t>
            </w:r>
          </w:p>
        </w:tc>
      </w:tr>
      <w:tr w:rsidR="004A66D2" w:rsidRPr="000C3738" w:rsidTr="006056E1">
        <w:trPr>
          <w:trHeight w:val="354"/>
        </w:trPr>
        <w:tc>
          <w:tcPr>
            <w:tcW w:w="9571" w:type="dxa"/>
            <w:gridSpan w:val="3"/>
          </w:tcPr>
          <w:p w:rsidR="004A66D2" w:rsidRPr="000C3738" w:rsidRDefault="004A66D2" w:rsidP="006056E1">
            <w:pPr>
              <w:numPr>
                <w:ilvl w:val="0"/>
                <w:numId w:val="30"/>
              </w:numPr>
              <w:spacing w:line="259" w:lineRule="auto"/>
              <w:ind w:left="426" w:hanging="426"/>
              <w:contextualSpacing/>
              <w:rPr>
                <w:rFonts w:ascii="Times New Roman" w:hAnsi="Times New Roman"/>
                <w:sz w:val="24"/>
                <w:szCs w:val="24"/>
              </w:rPr>
            </w:pPr>
            <w:r w:rsidRPr="00DE6764">
              <w:rPr>
                <w:rFonts w:ascii="Times New Roman" w:hAnsi="Times New Roman"/>
                <w:b/>
                <w:sz w:val="24"/>
                <w:szCs w:val="24"/>
              </w:rPr>
              <w:t>Организационный раздел</w:t>
            </w:r>
          </w:p>
        </w:tc>
      </w:tr>
      <w:tr w:rsidR="004A66D2" w:rsidRPr="000C3738" w:rsidTr="006056E1">
        <w:trPr>
          <w:trHeight w:val="363"/>
        </w:trPr>
        <w:tc>
          <w:tcPr>
            <w:tcW w:w="753"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3.1</w:t>
            </w:r>
          </w:p>
        </w:tc>
        <w:tc>
          <w:tcPr>
            <w:tcW w:w="8144" w:type="dxa"/>
          </w:tcPr>
          <w:p w:rsidR="004A66D2" w:rsidRPr="00CD66A3" w:rsidRDefault="004A66D2" w:rsidP="006056E1">
            <w:pPr>
              <w:pStyle w:val="a6"/>
              <w:rPr>
                <w:rFonts w:ascii="Times New Roman" w:hAnsi="Times New Roman" w:cs="Times New Roman"/>
              </w:rPr>
            </w:pPr>
            <w:r w:rsidRPr="00CD66A3">
              <w:rPr>
                <w:rFonts w:ascii="Times New Roman" w:hAnsi="Times New Roman" w:cs="Times New Roman"/>
              </w:rPr>
              <w:t>Планирование образовательной деятельности</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18</w:t>
            </w:r>
          </w:p>
        </w:tc>
      </w:tr>
      <w:tr w:rsidR="004A66D2" w:rsidRPr="000C3738" w:rsidTr="006056E1">
        <w:trPr>
          <w:trHeight w:val="275"/>
        </w:trPr>
        <w:tc>
          <w:tcPr>
            <w:tcW w:w="753"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3.2</w:t>
            </w:r>
          </w:p>
        </w:tc>
        <w:tc>
          <w:tcPr>
            <w:tcW w:w="8144" w:type="dxa"/>
          </w:tcPr>
          <w:p w:rsidR="004A66D2" w:rsidRPr="000C3738" w:rsidRDefault="004A66D2" w:rsidP="006056E1">
            <w:pPr>
              <w:contextualSpacing/>
              <w:rPr>
                <w:rFonts w:ascii="Times New Roman" w:hAnsi="Times New Roman"/>
                <w:sz w:val="24"/>
                <w:szCs w:val="24"/>
              </w:rPr>
            </w:pPr>
            <w:r w:rsidRPr="000C3738">
              <w:rPr>
                <w:rFonts w:ascii="Times New Roman" w:hAnsi="Times New Roman"/>
                <w:sz w:val="24"/>
                <w:szCs w:val="24"/>
              </w:rPr>
              <w:t>Учебный план</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20</w:t>
            </w:r>
          </w:p>
        </w:tc>
      </w:tr>
      <w:tr w:rsidR="004A66D2" w:rsidRPr="000C3738" w:rsidTr="006056E1">
        <w:trPr>
          <w:trHeight w:val="295"/>
        </w:trPr>
        <w:tc>
          <w:tcPr>
            <w:tcW w:w="753"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3.3</w:t>
            </w:r>
          </w:p>
        </w:tc>
        <w:tc>
          <w:tcPr>
            <w:tcW w:w="8144" w:type="dxa"/>
          </w:tcPr>
          <w:p w:rsidR="004A66D2" w:rsidRPr="000C3738" w:rsidRDefault="004A66D2" w:rsidP="006056E1">
            <w:pPr>
              <w:contextualSpacing/>
              <w:rPr>
                <w:rFonts w:ascii="Times New Roman" w:hAnsi="Times New Roman"/>
                <w:sz w:val="24"/>
                <w:szCs w:val="24"/>
              </w:rPr>
            </w:pPr>
            <w:r w:rsidRPr="00891089">
              <w:rPr>
                <w:rFonts w:ascii="Times New Roman" w:hAnsi="Times New Roman"/>
                <w:bCs/>
                <w:spacing w:val="-1"/>
                <w:sz w:val="24"/>
                <w:szCs w:val="24"/>
              </w:rPr>
              <w:t>Условия реализации программы</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21</w:t>
            </w:r>
          </w:p>
        </w:tc>
      </w:tr>
      <w:tr w:rsidR="004A66D2" w:rsidRPr="000C3738" w:rsidTr="006056E1">
        <w:trPr>
          <w:trHeight w:val="408"/>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3.4</w:t>
            </w:r>
          </w:p>
        </w:tc>
        <w:tc>
          <w:tcPr>
            <w:tcW w:w="8144" w:type="dxa"/>
          </w:tcPr>
          <w:p w:rsidR="004A66D2" w:rsidRPr="00005813" w:rsidRDefault="004A66D2" w:rsidP="006056E1">
            <w:pPr>
              <w:pStyle w:val="a6"/>
              <w:rPr>
                <w:rFonts w:ascii="Times New Roman" w:hAnsi="Times New Roman"/>
                <w:lang w:eastAsia="ru-RU"/>
              </w:rPr>
            </w:pPr>
            <w:r w:rsidRPr="00005813">
              <w:rPr>
                <w:rFonts w:ascii="Times New Roman" w:hAnsi="Times New Roman"/>
              </w:rPr>
              <w:t>Методический материал средства обучения программы</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21</w:t>
            </w:r>
          </w:p>
        </w:tc>
      </w:tr>
      <w:tr w:rsidR="004A66D2" w:rsidRPr="000C3738" w:rsidTr="006056E1">
        <w:trPr>
          <w:trHeight w:val="414"/>
        </w:trPr>
        <w:tc>
          <w:tcPr>
            <w:tcW w:w="753" w:type="dxa"/>
          </w:tcPr>
          <w:p w:rsidR="004A66D2" w:rsidRDefault="004A66D2" w:rsidP="006056E1">
            <w:pPr>
              <w:contextualSpacing/>
              <w:rPr>
                <w:rFonts w:ascii="Times New Roman" w:hAnsi="Times New Roman"/>
                <w:sz w:val="24"/>
                <w:szCs w:val="24"/>
              </w:rPr>
            </w:pPr>
            <w:r>
              <w:rPr>
                <w:rFonts w:ascii="Times New Roman" w:hAnsi="Times New Roman"/>
                <w:sz w:val="24"/>
                <w:szCs w:val="24"/>
              </w:rPr>
              <w:t>3.5</w:t>
            </w:r>
          </w:p>
        </w:tc>
        <w:tc>
          <w:tcPr>
            <w:tcW w:w="8144" w:type="dxa"/>
          </w:tcPr>
          <w:p w:rsidR="004A66D2" w:rsidRPr="00361D63" w:rsidRDefault="004A66D2" w:rsidP="006056E1">
            <w:pPr>
              <w:spacing w:before="100" w:beforeAutospacing="1" w:after="100" w:afterAutospacing="1"/>
              <w:contextualSpacing/>
              <w:rPr>
                <w:rFonts w:ascii="Times New Roman" w:eastAsia="Times New Roman" w:hAnsi="Times New Roman"/>
                <w:sz w:val="24"/>
                <w:szCs w:val="24"/>
              </w:rPr>
            </w:pPr>
            <w:r w:rsidRPr="00361D63">
              <w:rPr>
                <w:rFonts w:ascii="Times New Roman" w:eastAsia="Times New Roman" w:hAnsi="Times New Roman"/>
                <w:sz w:val="24"/>
                <w:szCs w:val="24"/>
              </w:rPr>
              <w:t>Перечень осно</w:t>
            </w:r>
            <w:r>
              <w:rPr>
                <w:rFonts w:ascii="Times New Roman" w:eastAsia="Times New Roman" w:hAnsi="Times New Roman"/>
                <w:sz w:val="24"/>
                <w:szCs w:val="24"/>
              </w:rPr>
              <w:t>вного музыкального оборудования.</w:t>
            </w:r>
          </w:p>
        </w:tc>
        <w:tc>
          <w:tcPr>
            <w:tcW w:w="674" w:type="dxa"/>
          </w:tcPr>
          <w:p w:rsidR="004A66D2" w:rsidRDefault="004A66D2" w:rsidP="006056E1">
            <w:pPr>
              <w:contextualSpacing/>
              <w:rPr>
                <w:rFonts w:ascii="Times New Roman" w:hAnsi="Times New Roman"/>
                <w:sz w:val="24"/>
                <w:szCs w:val="24"/>
              </w:rPr>
            </w:pPr>
            <w:r>
              <w:rPr>
                <w:rFonts w:ascii="Times New Roman" w:hAnsi="Times New Roman"/>
                <w:sz w:val="24"/>
                <w:szCs w:val="24"/>
              </w:rPr>
              <w:t>23</w:t>
            </w:r>
          </w:p>
        </w:tc>
      </w:tr>
      <w:tr w:rsidR="004A66D2" w:rsidRPr="000C3738" w:rsidTr="006056E1">
        <w:trPr>
          <w:trHeight w:val="297"/>
        </w:trPr>
        <w:tc>
          <w:tcPr>
            <w:tcW w:w="753"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3.6</w:t>
            </w:r>
          </w:p>
        </w:tc>
        <w:tc>
          <w:tcPr>
            <w:tcW w:w="814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Перспективное планирование музыкальных занятий</w:t>
            </w:r>
          </w:p>
        </w:tc>
        <w:tc>
          <w:tcPr>
            <w:tcW w:w="674" w:type="dxa"/>
          </w:tcPr>
          <w:p w:rsidR="004A66D2" w:rsidRPr="000C3738" w:rsidRDefault="004A66D2" w:rsidP="006056E1">
            <w:pPr>
              <w:contextualSpacing/>
              <w:rPr>
                <w:rFonts w:ascii="Times New Roman" w:hAnsi="Times New Roman"/>
                <w:sz w:val="24"/>
                <w:szCs w:val="24"/>
              </w:rPr>
            </w:pPr>
            <w:r>
              <w:rPr>
                <w:rFonts w:ascii="Times New Roman" w:hAnsi="Times New Roman"/>
                <w:sz w:val="24"/>
                <w:szCs w:val="24"/>
              </w:rPr>
              <w:t>23</w:t>
            </w:r>
          </w:p>
        </w:tc>
      </w:tr>
    </w:tbl>
    <w:p w:rsidR="004A66D2" w:rsidRPr="004856AC" w:rsidRDefault="004A66D2" w:rsidP="004A66D2">
      <w:pPr>
        <w:spacing w:after="0"/>
        <w:jc w:val="both"/>
        <w:rPr>
          <w:rFonts w:ascii="Times New Roman" w:hAnsi="Times New Roman"/>
          <w:spacing w:val="-8"/>
          <w:sz w:val="24"/>
          <w:szCs w:val="24"/>
          <w:lang w:eastAsia="ru-RU"/>
        </w:rPr>
        <w:sectPr w:rsidR="004A66D2" w:rsidRPr="004856AC" w:rsidSect="00F33644">
          <w:footerReference w:type="default" r:id="rId10"/>
          <w:pgSz w:w="11906" w:h="16838"/>
          <w:pgMar w:top="1134" w:right="850" w:bottom="1134" w:left="1701" w:header="709" w:footer="709" w:gutter="0"/>
          <w:cols w:space="720"/>
          <w:titlePg/>
          <w:docGrid w:linePitch="299"/>
        </w:sectPr>
      </w:pPr>
    </w:p>
    <w:p w:rsidR="004A66D2" w:rsidRDefault="004A66D2" w:rsidP="004A66D2">
      <w:pPr>
        <w:rPr>
          <w:rFonts w:ascii="Times New Roman" w:hAnsi="Times New Roman"/>
          <w:b/>
          <w:sz w:val="28"/>
          <w:szCs w:val="28"/>
        </w:rPr>
        <w:sectPr w:rsidR="004A66D2" w:rsidSect="00F33644">
          <w:type w:val="continuous"/>
          <w:pgSz w:w="11906" w:h="16838"/>
          <w:pgMar w:top="1134" w:right="850" w:bottom="1134" w:left="1701" w:header="709" w:footer="709" w:gutter="0"/>
          <w:cols w:space="708"/>
          <w:docGrid w:linePitch="360"/>
        </w:sectPr>
      </w:pPr>
    </w:p>
    <w:p w:rsidR="00910B1A" w:rsidRPr="00D24BB9" w:rsidRDefault="00910B1A" w:rsidP="004F2AC7">
      <w:pPr>
        <w:shd w:val="clear" w:color="auto" w:fill="FFFFFF"/>
        <w:spacing w:before="100" w:beforeAutospacing="1" w:after="100" w:afterAutospacing="1" w:line="240" w:lineRule="auto"/>
        <w:jc w:val="both"/>
        <w:rPr>
          <w:rFonts w:ascii="Times New Roman" w:eastAsia="Times New Roman" w:hAnsi="Times New Roman" w:cs="Times New Roman"/>
          <w:b/>
          <w:bCs/>
          <w:sz w:val="36"/>
          <w:szCs w:val="36"/>
          <w:lang w:eastAsia="ru-RU"/>
        </w:rPr>
      </w:pPr>
      <w:bookmarkStart w:id="0" w:name="_GoBack"/>
      <w:bookmarkEnd w:id="0"/>
      <w:r w:rsidRPr="00D24BB9">
        <w:rPr>
          <w:rFonts w:ascii="Times New Roman" w:eastAsia="Times New Roman" w:hAnsi="Times New Roman" w:cs="Times New Roman"/>
          <w:b/>
          <w:bCs/>
          <w:sz w:val="36"/>
          <w:szCs w:val="36"/>
          <w:lang w:eastAsia="ru-RU"/>
        </w:rPr>
        <w:lastRenderedPageBreak/>
        <w:t>1.Целевой раздел</w:t>
      </w:r>
    </w:p>
    <w:p w:rsidR="00080E62" w:rsidRPr="00D24BB9" w:rsidRDefault="00080E62" w:rsidP="0078110F">
      <w:pPr>
        <w:pStyle w:val="a3"/>
        <w:numPr>
          <w:ilvl w:val="1"/>
          <w:numId w:val="29"/>
        </w:numPr>
        <w:shd w:val="clear" w:color="auto" w:fill="FFFFFF"/>
        <w:spacing w:before="100" w:beforeAutospacing="1" w:after="100" w:afterAutospacing="1" w:line="240" w:lineRule="auto"/>
        <w:contextualSpacing w:val="0"/>
        <w:jc w:val="both"/>
        <w:rPr>
          <w:rFonts w:ascii="Times New Roman" w:eastAsia="Times New Roman" w:hAnsi="Times New Roman" w:cs="Times New Roman"/>
          <w:color w:val="000000" w:themeColor="text1"/>
          <w:sz w:val="32"/>
          <w:szCs w:val="32"/>
          <w:lang w:eastAsia="ru-RU"/>
        </w:rPr>
      </w:pPr>
      <w:r w:rsidRPr="00D24BB9">
        <w:rPr>
          <w:rFonts w:ascii="Times New Roman" w:eastAsia="Times New Roman" w:hAnsi="Times New Roman" w:cs="Times New Roman"/>
          <w:b/>
          <w:bCs/>
          <w:color w:val="000000" w:themeColor="text1"/>
          <w:sz w:val="32"/>
          <w:szCs w:val="32"/>
          <w:lang w:eastAsia="ru-RU"/>
        </w:rPr>
        <w:t>Пояснительная записка</w:t>
      </w:r>
    </w:p>
    <w:p w:rsidR="0078110F" w:rsidRDefault="00080E62" w:rsidP="0078110F">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78110F">
        <w:rPr>
          <w:rFonts w:ascii="Times New Roman" w:eastAsia="Times New Roman" w:hAnsi="Times New Roman" w:cs="Times New Roman"/>
          <w:bCs/>
          <w:i/>
          <w:color w:val="000000" w:themeColor="text1"/>
          <w:sz w:val="28"/>
          <w:szCs w:val="28"/>
          <w:lang w:eastAsia="ru-RU"/>
        </w:rPr>
        <w:t>Направленность программы</w:t>
      </w:r>
      <w:r w:rsidR="0078110F">
        <w:rPr>
          <w:rFonts w:ascii="Times New Roman" w:eastAsia="Times New Roman" w:hAnsi="Times New Roman" w:cs="Times New Roman"/>
          <w:bCs/>
          <w:i/>
          <w:color w:val="000000" w:themeColor="text1"/>
          <w:sz w:val="28"/>
          <w:szCs w:val="28"/>
          <w:lang w:eastAsia="ru-RU"/>
        </w:rPr>
        <w:t>:</w:t>
      </w:r>
    </w:p>
    <w:p w:rsidR="00080E62" w:rsidRPr="0078110F" w:rsidRDefault="00627121" w:rsidP="0078110F">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Программа «Детский оркестр</w:t>
      </w:r>
      <w:r w:rsidR="009967AB">
        <w:rPr>
          <w:rFonts w:ascii="Times New Roman" w:eastAsia="Times New Roman" w:hAnsi="Times New Roman" w:cs="Times New Roman"/>
          <w:color w:val="000000" w:themeColor="text1"/>
          <w:sz w:val="28"/>
          <w:szCs w:val="28"/>
          <w:lang w:eastAsia="ru-RU"/>
        </w:rPr>
        <w:t xml:space="preserve"> музыкальных инструментов</w:t>
      </w:r>
      <w:r w:rsidRPr="0078110F">
        <w:rPr>
          <w:rFonts w:ascii="Times New Roman" w:eastAsia="Times New Roman" w:hAnsi="Times New Roman" w:cs="Times New Roman"/>
          <w:color w:val="000000" w:themeColor="text1"/>
          <w:sz w:val="28"/>
          <w:szCs w:val="28"/>
          <w:lang w:eastAsia="ru-RU"/>
        </w:rPr>
        <w:t xml:space="preserve">» - </w:t>
      </w:r>
      <w:r w:rsidR="00080E62" w:rsidRPr="0078110F">
        <w:rPr>
          <w:rFonts w:ascii="Times New Roman" w:eastAsia="Times New Roman" w:hAnsi="Times New Roman" w:cs="Times New Roman"/>
          <w:color w:val="000000" w:themeColor="text1"/>
          <w:sz w:val="28"/>
          <w:szCs w:val="28"/>
          <w:lang w:eastAsia="ru-RU"/>
        </w:rPr>
        <w:t>программа дополнительного образования художественно-эстетической направленности.</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78110F">
        <w:rPr>
          <w:rFonts w:ascii="Times New Roman" w:eastAsia="Times New Roman" w:hAnsi="Times New Roman" w:cs="Times New Roman"/>
          <w:bCs/>
          <w:i/>
          <w:color w:val="000000" w:themeColor="text1"/>
          <w:sz w:val="28"/>
          <w:szCs w:val="28"/>
          <w:lang w:eastAsia="ru-RU"/>
        </w:rPr>
        <w:t>Направлена на:</w:t>
      </w:r>
    </w:p>
    <w:p w:rsidR="00080E62" w:rsidRPr="0078110F" w:rsidRDefault="00080E62" w:rsidP="004F2AC7">
      <w:pPr>
        <w:numPr>
          <w:ilvl w:val="0"/>
          <w:numId w:val="1"/>
        </w:numPr>
        <w:shd w:val="clear" w:color="auto" w:fill="FFFFFF"/>
        <w:tabs>
          <w:tab w:val="clear" w:pos="720"/>
          <w:tab w:val="left" w:pos="1134"/>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создание условий музыкального развития ребенка, открывающих возможности для его позитивной социализации, развитие мотивации личности ребенка к познанию, развития инициативы и творческих способностей на основе сотрудничества </w:t>
      </w:r>
      <w:proofErr w:type="gramStart"/>
      <w:r w:rsidRPr="0078110F">
        <w:rPr>
          <w:rFonts w:ascii="Times New Roman" w:eastAsia="Times New Roman" w:hAnsi="Times New Roman" w:cs="Times New Roman"/>
          <w:color w:val="000000" w:themeColor="text1"/>
          <w:sz w:val="28"/>
          <w:szCs w:val="28"/>
          <w:lang w:eastAsia="ru-RU"/>
        </w:rPr>
        <w:t>со</w:t>
      </w:r>
      <w:proofErr w:type="gramEnd"/>
      <w:r w:rsidRPr="0078110F">
        <w:rPr>
          <w:rFonts w:ascii="Times New Roman" w:eastAsia="Times New Roman" w:hAnsi="Times New Roman" w:cs="Times New Roman"/>
          <w:color w:val="000000" w:themeColor="text1"/>
          <w:sz w:val="28"/>
          <w:szCs w:val="28"/>
          <w:lang w:eastAsia="ru-RU"/>
        </w:rPr>
        <w:t xml:space="preserve"> взрослыми и сверстниками и соответствующим возрасту видам деятельности;</w:t>
      </w:r>
    </w:p>
    <w:p w:rsidR="00080E62" w:rsidRPr="0078110F" w:rsidRDefault="00080E62" w:rsidP="004F2AC7">
      <w:pPr>
        <w:numPr>
          <w:ilvl w:val="0"/>
          <w:numId w:val="1"/>
        </w:numPr>
        <w:shd w:val="clear" w:color="auto" w:fill="FFFFFF"/>
        <w:tabs>
          <w:tab w:val="clear" w:pos="720"/>
          <w:tab w:val="num" w:pos="1134"/>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на создание развивающей музыкальной образовательной среды, которая представляет собой систему условий социализации и индивидуализации детей;</w:t>
      </w:r>
    </w:p>
    <w:p w:rsidR="004F2AC7" w:rsidRPr="0054287F" w:rsidRDefault="004F2AC7"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Cs/>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t>Необходимость разработки и</w:t>
      </w:r>
      <w:r w:rsidR="00080E62" w:rsidRPr="0054287F">
        <w:rPr>
          <w:rFonts w:ascii="Times New Roman" w:eastAsia="Times New Roman" w:hAnsi="Times New Roman" w:cs="Times New Roman"/>
          <w:bCs/>
          <w:i/>
          <w:color w:val="000000" w:themeColor="text1"/>
          <w:sz w:val="28"/>
          <w:szCs w:val="28"/>
          <w:lang w:eastAsia="ru-RU"/>
        </w:rPr>
        <w:t xml:space="preserve"> внедрения данной программы</w:t>
      </w:r>
      <w:r w:rsidR="0054287F">
        <w:rPr>
          <w:rFonts w:ascii="Times New Roman" w:eastAsia="Times New Roman" w:hAnsi="Times New Roman" w:cs="Times New Roman"/>
          <w:bCs/>
          <w:i/>
          <w:color w:val="000000" w:themeColor="text1"/>
          <w:sz w:val="28"/>
          <w:szCs w:val="28"/>
          <w:lang w:eastAsia="ru-RU"/>
        </w:rPr>
        <w:t>:</w:t>
      </w:r>
    </w:p>
    <w:p w:rsidR="004F2AC7" w:rsidRPr="0078110F" w:rsidRDefault="00080E62"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Вопрос</w:t>
      </w:r>
      <w:r w:rsidR="004F2AC7" w:rsidRPr="0078110F">
        <w:rPr>
          <w:rFonts w:ascii="Times New Roman" w:eastAsia="Times New Roman" w:hAnsi="Times New Roman" w:cs="Times New Roman"/>
          <w:color w:val="000000" w:themeColor="text1"/>
          <w:sz w:val="28"/>
          <w:szCs w:val="28"/>
          <w:lang w:eastAsia="ru-RU"/>
        </w:rPr>
        <w:t xml:space="preserve"> о </w:t>
      </w:r>
      <w:r w:rsidRPr="0078110F">
        <w:rPr>
          <w:rFonts w:ascii="Times New Roman" w:eastAsia="Times New Roman" w:hAnsi="Times New Roman" w:cs="Times New Roman"/>
          <w:color w:val="000000" w:themeColor="text1"/>
          <w:sz w:val="28"/>
          <w:szCs w:val="28"/>
          <w:lang w:eastAsia="ru-RU"/>
        </w:rPr>
        <w:t xml:space="preserve">включении детских музыкальных инструментов в сферу музыкального воспитания детей поднимался в нашей стране ещё в 30-е годы XX века. О роли детских музыкальных инструментов в музыкальном воспитании детей дошкольного возраста неоднократно говорилось в работах известных педагогов-музыкантов: Асафьева Б.В., Яворского Б.Л., Ветлугиной Н.А., </w:t>
      </w:r>
      <w:proofErr w:type="spellStart"/>
      <w:r w:rsidRPr="0078110F">
        <w:rPr>
          <w:rFonts w:ascii="Times New Roman" w:eastAsia="Times New Roman" w:hAnsi="Times New Roman" w:cs="Times New Roman"/>
          <w:color w:val="000000" w:themeColor="text1"/>
          <w:sz w:val="28"/>
          <w:szCs w:val="28"/>
          <w:lang w:eastAsia="ru-RU"/>
        </w:rPr>
        <w:t>Ремизовск</w:t>
      </w:r>
      <w:r w:rsidR="004F2AC7" w:rsidRPr="0078110F">
        <w:rPr>
          <w:rFonts w:ascii="Times New Roman" w:eastAsia="Times New Roman" w:hAnsi="Times New Roman" w:cs="Times New Roman"/>
          <w:color w:val="000000" w:themeColor="text1"/>
          <w:sz w:val="28"/>
          <w:szCs w:val="28"/>
          <w:lang w:eastAsia="ru-RU"/>
        </w:rPr>
        <w:t>ой</w:t>
      </w:r>
      <w:proofErr w:type="spellEnd"/>
      <w:r w:rsidR="004F2AC7" w:rsidRPr="0078110F">
        <w:rPr>
          <w:rFonts w:ascii="Times New Roman" w:eastAsia="Times New Roman" w:hAnsi="Times New Roman" w:cs="Times New Roman"/>
          <w:color w:val="000000" w:themeColor="text1"/>
          <w:sz w:val="28"/>
          <w:szCs w:val="28"/>
          <w:lang w:eastAsia="ru-RU"/>
        </w:rPr>
        <w:t xml:space="preserve"> Е. Р., </w:t>
      </w:r>
      <w:proofErr w:type="spellStart"/>
      <w:r w:rsidR="004F2AC7" w:rsidRPr="0078110F">
        <w:rPr>
          <w:rFonts w:ascii="Times New Roman" w:eastAsia="Times New Roman" w:hAnsi="Times New Roman" w:cs="Times New Roman"/>
          <w:color w:val="000000" w:themeColor="text1"/>
          <w:sz w:val="28"/>
          <w:szCs w:val="28"/>
          <w:lang w:eastAsia="ru-RU"/>
        </w:rPr>
        <w:t>Тютюнниковой</w:t>
      </w:r>
      <w:proofErr w:type="spellEnd"/>
      <w:r w:rsidR="004F2AC7" w:rsidRPr="0078110F">
        <w:rPr>
          <w:rFonts w:ascii="Times New Roman" w:eastAsia="Times New Roman" w:hAnsi="Times New Roman" w:cs="Times New Roman"/>
          <w:color w:val="000000" w:themeColor="text1"/>
          <w:sz w:val="28"/>
          <w:szCs w:val="28"/>
          <w:lang w:eastAsia="ru-RU"/>
        </w:rPr>
        <w:t xml:space="preserve"> Т. Э. и др.</w:t>
      </w:r>
    </w:p>
    <w:p w:rsidR="00080E62" w:rsidRPr="0078110F" w:rsidRDefault="00080E62" w:rsidP="004F2A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Одной из интересных форм творческой работы с инструментами стала система детского музыкального воспитания Карла </w:t>
      </w:r>
      <w:proofErr w:type="spellStart"/>
      <w:r w:rsidRPr="0078110F">
        <w:rPr>
          <w:rFonts w:ascii="Times New Roman" w:eastAsia="Times New Roman" w:hAnsi="Times New Roman" w:cs="Times New Roman"/>
          <w:color w:val="000000" w:themeColor="text1"/>
          <w:sz w:val="28"/>
          <w:szCs w:val="28"/>
          <w:lang w:eastAsia="ru-RU"/>
        </w:rPr>
        <w:t>Орфа</w:t>
      </w:r>
      <w:proofErr w:type="spellEnd"/>
      <w:r w:rsidRPr="0078110F">
        <w:rPr>
          <w:rFonts w:ascii="Times New Roman" w:eastAsia="Times New Roman" w:hAnsi="Times New Roman" w:cs="Times New Roman"/>
          <w:color w:val="000000" w:themeColor="text1"/>
          <w:sz w:val="28"/>
          <w:szCs w:val="28"/>
          <w:lang w:eastAsia="ru-RU"/>
        </w:rPr>
        <w:t xml:space="preserve">, которая нашла своё применение в музыкальной педагогической работе с дошкольниками </w:t>
      </w:r>
      <w:proofErr w:type="spellStart"/>
      <w:r w:rsidRPr="0078110F">
        <w:rPr>
          <w:rFonts w:ascii="Times New Roman" w:eastAsia="Times New Roman" w:hAnsi="Times New Roman" w:cs="Times New Roman"/>
          <w:color w:val="000000" w:themeColor="text1"/>
          <w:sz w:val="28"/>
          <w:szCs w:val="28"/>
          <w:lang w:eastAsia="ru-RU"/>
        </w:rPr>
        <w:t>Т.Э.Тютюнниковой</w:t>
      </w:r>
      <w:proofErr w:type="spellEnd"/>
      <w:r w:rsidRPr="0078110F">
        <w:rPr>
          <w:rFonts w:ascii="Times New Roman" w:eastAsia="Times New Roman" w:hAnsi="Times New Roman" w:cs="Times New Roman"/>
          <w:color w:val="000000" w:themeColor="text1"/>
          <w:sz w:val="28"/>
          <w:szCs w:val="28"/>
          <w:lang w:eastAsia="ru-RU"/>
        </w:rPr>
        <w:t>.</w:t>
      </w:r>
    </w:p>
    <w:p w:rsidR="00080E62" w:rsidRPr="0078110F" w:rsidRDefault="00080E62" w:rsidP="004F2A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Использование игры на детских элементарных музыкальных инструментах плодотворно влияет на музыкальное развитие детей дошкольного возраста. Несмотря на положительные теоретические и практические предпосылки, создание оркестров детских музыкальных инструментов до сих пор остается трудной задачей. Такое положение объясняется отсутствием системного подхода в организации оркестров д</w:t>
      </w:r>
      <w:r w:rsidR="00627121" w:rsidRPr="0078110F">
        <w:rPr>
          <w:rFonts w:ascii="Times New Roman" w:eastAsia="Times New Roman" w:hAnsi="Times New Roman" w:cs="Times New Roman"/>
          <w:color w:val="000000" w:themeColor="text1"/>
          <w:sz w:val="28"/>
          <w:szCs w:val="28"/>
          <w:lang w:eastAsia="ru-RU"/>
        </w:rPr>
        <w:t>етских музыкальных инструментов; необходимого репертуара; инструмент</w:t>
      </w:r>
      <w:r w:rsidR="00F15319">
        <w:rPr>
          <w:rFonts w:ascii="Times New Roman" w:eastAsia="Times New Roman" w:hAnsi="Times New Roman" w:cs="Times New Roman"/>
          <w:color w:val="000000" w:themeColor="text1"/>
          <w:sz w:val="28"/>
          <w:szCs w:val="28"/>
          <w:lang w:eastAsia="ru-RU"/>
        </w:rPr>
        <w:t>ов</w:t>
      </w:r>
      <w:r w:rsidR="00627121" w:rsidRPr="0078110F">
        <w:rPr>
          <w:rFonts w:ascii="Times New Roman" w:eastAsia="Times New Roman" w:hAnsi="Times New Roman" w:cs="Times New Roman"/>
          <w:color w:val="000000" w:themeColor="text1"/>
          <w:sz w:val="28"/>
          <w:szCs w:val="28"/>
          <w:lang w:eastAsia="ru-RU"/>
        </w:rPr>
        <w:t>;</w:t>
      </w:r>
      <w:r w:rsidRPr="0078110F">
        <w:rPr>
          <w:rFonts w:ascii="Times New Roman" w:eastAsia="Times New Roman" w:hAnsi="Times New Roman" w:cs="Times New Roman"/>
          <w:color w:val="000000" w:themeColor="text1"/>
          <w:sz w:val="28"/>
          <w:szCs w:val="28"/>
          <w:lang w:eastAsia="ru-RU"/>
        </w:rPr>
        <w:t xml:space="preserve"> недостаточной готовности педагогов к работе в данной</w:t>
      </w:r>
      <w:r w:rsidR="004F2AC7" w:rsidRPr="0078110F">
        <w:rPr>
          <w:rFonts w:ascii="Times New Roman" w:eastAsia="Times New Roman" w:hAnsi="Times New Roman" w:cs="Times New Roman"/>
          <w:color w:val="000000" w:themeColor="text1"/>
          <w:sz w:val="28"/>
          <w:szCs w:val="28"/>
          <w:lang w:eastAsia="ru-RU"/>
        </w:rPr>
        <w:t xml:space="preserve"> </w:t>
      </w:r>
      <w:r w:rsidRPr="0078110F">
        <w:rPr>
          <w:rFonts w:ascii="Times New Roman" w:eastAsia="Times New Roman" w:hAnsi="Times New Roman" w:cs="Times New Roman"/>
          <w:color w:val="000000" w:themeColor="text1"/>
          <w:sz w:val="28"/>
          <w:szCs w:val="28"/>
          <w:lang w:eastAsia="ru-RU"/>
        </w:rPr>
        <w:t>области.</w:t>
      </w:r>
    </w:p>
    <w:p w:rsidR="00D24BB9" w:rsidRDefault="00D24BB9" w:rsidP="00D24BB9">
      <w:pPr>
        <w:shd w:val="clear" w:color="auto" w:fill="FFFFFF"/>
        <w:spacing w:before="100" w:beforeAutospacing="1" w:after="100" w:afterAutospacing="1" w:line="240" w:lineRule="auto"/>
        <w:jc w:val="both"/>
        <w:outlineLvl w:val="1"/>
        <w:rPr>
          <w:rFonts w:ascii="Times New Roman" w:eastAsia="Times New Roman" w:hAnsi="Times New Roman" w:cs="Times New Roman"/>
          <w:bCs/>
          <w:i/>
          <w:color w:val="000000" w:themeColor="text1"/>
          <w:sz w:val="28"/>
          <w:szCs w:val="28"/>
          <w:lang w:eastAsia="ru-RU"/>
        </w:rPr>
      </w:pPr>
    </w:p>
    <w:p w:rsidR="00080E62" w:rsidRPr="0054287F" w:rsidRDefault="00080E62" w:rsidP="00DD6CA9">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Cs/>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lastRenderedPageBreak/>
        <w:t>Актуальность</w:t>
      </w:r>
      <w:r w:rsidR="0054287F">
        <w:rPr>
          <w:rFonts w:ascii="Times New Roman" w:eastAsia="Times New Roman" w:hAnsi="Times New Roman" w:cs="Times New Roman"/>
          <w:bCs/>
          <w:i/>
          <w:color w:val="000000" w:themeColor="text1"/>
          <w:sz w:val="28"/>
          <w:szCs w:val="28"/>
          <w:lang w:eastAsia="ru-RU"/>
        </w:rPr>
        <w:t>:</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 детской психологии и методике развития речи дошкольников хорошо известна роль становления слуха и формирования ритмических способностей. Установлено, что сниженный слух и, как следствие этого, плохое восприятие ритмической структуры звуковой среды, резко тормозят формирование экспрессивной речи в раннем возрасте.</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Если чувство ритма несовершенно, то замедляется становление развернутой (слитной) речи, она невыразительна и слабо интонирована; дошкольник говорит примитивно, используя короткие отрывочные высказывания. И в дальнейшем слабое развитие слуховых и моторных способностей, тормозит развитие ребенка, ограничивая не только сферу интеллектуальной деятельности, но и общение со сверстниками. Через </w:t>
      </w:r>
      <w:proofErr w:type="gramStart"/>
      <w:r w:rsidRPr="0078110F">
        <w:rPr>
          <w:rFonts w:ascii="Times New Roman" w:eastAsia="Times New Roman" w:hAnsi="Times New Roman" w:cs="Times New Roman"/>
          <w:color w:val="000000" w:themeColor="text1"/>
          <w:sz w:val="28"/>
          <w:szCs w:val="28"/>
          <w:lang w:eastAsia="ru-RU"/>
        </w:rPr>
        <w:t>элементарное</w:t>
      </w:r>
      <w:proofErr w:type="gramEnd"/>
      <w:r w:rsidRPr="0078110F">
        <w:rPr>
          <w:rFonts w:ascii="Times New Roman" w:eastAsia="Times New Roman" w:hAnsi="Times New Roman" w:cs="Times New Roman"/>
          <w:color w:val="000000" w:themeColor="text1"/>
          <w:sz w:val="28"/>
          <w:szCs w:val="28"/>
          <w:lang w:eastAsia="ru-RU"/>
        </w:rPr>
        <w:t xml:space="preserve"> </w:t>
      </w:r>
      <w:proofErr w:type="spellStart"/>
      <w:r w:rsidRPr="0078110F">
        <w:rPr>
          <w:rFonts w:ascii="Times New Roman" w:eastAsia="Times New Roman" w:hAnsi="Times New Roman" w:cs="Times New Roman"/>
          <w:color w:val="000000" w:themeColor="text1"/>
          <w:sz w:val="28"/>
          <w:szCs w:val="28"/>
          <w:lang w:eastAsia="ru-RU"/>
        </w:rPr>
        <w:t>музицирование</w:t>
      </w:r>
      <w:proofErr w:type="spellEnd"/>
      <w:r w:rsidRPr="0078110F">
        <w:rPr>
          <w:rFonts w:ascii="Times New Roman" w:eastAsia="Times New Roman" w:hAnsi="Times New Roman" w:cs="Times New Roman"/>
          <w:color w:val="000000" w:themeColor="text1"/>
          <w:sz w:val="28"/>
          <w:szCs w:val="28"/>
          <w:lang w:eastAsia="ru-RU"/>
        </w:rPr>
        <w:t xml:space="preserve"> на детских музыкальных инструментах формируются ритмические способности, речь становится более совершенной.</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Игра на музыкальных инструментах – это один из видов детской исполнительской деятельности, которая чрезвычайно привлекает дошкольников. Обучаясь игре на музыкальных инструментах, дети открывают для себя удивительный мир музыкальных звуков, различают красоту звучания. Когда ребенок слышит и сопоставляет звучание разных музыкальных инструментов, развиваются его мышление, аналитические способности.</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музыкальные способности. У детей улучшается качество пения, музыкально - </w:t>
      </w:r>
      <w:proofErr w:type="gramStart"/>
      <w:r w:rsidRPr="0078110F">
        <w:rPr>
          <w:rFonts w:ascii="Times New Roman" w:eastAsia="Times New Roman" w:hAnsi="Times New Roman" w:cs="Times New Roman"/>
          <w:color w:val="000000" w:themeColor="text1"/>
          <w:sz w:val="28"/>
          <w:szCs w:val="28"/>
          <w:lang w:eastAsia="ru-RU"/>
        </w:rPr>
        <w:t>ритмических движений</w:t>
      </w:r>
      <w:proofErr w:type="gramEnd"/>
      <w:r w:rsidRPr="0078110F">
        <w:rPr>
          <w:rFonts w:ascii="Times New Roman" w:eastAsia="Times New Roman" w:hAnsi="Times New Roman" w:cs="Times New Roman"/>
          <w:color w:val="000000" w:themeColor="text1"/>
          <w:sz w:val="28"/>
          <w:szCs w:val="28"/>
          <w:lang w:eastAsia="ru-RU"/>
        </w:rPr>
        <w:t>, они чётче воспроизводят ритм.</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Игра на музыкальных инструментах способствует развитию у детей эмоциональной отзывчивости, любознательности, активности, свободно владеют средствами общения </w:t>
      </w:r>
      <w:proofErr w:type="gramStart"/>
      <w:r w:rsidRPr="0078110F">
        <w:rPr>
          <w:rFonts w:ascii="Times New Roman" w:eastAsia="Times New Roman" w:hAnsi="Times New Roman" w:cs="Times New Roman"/>
          <w:color w:val="000000" w:themeColor="text1"/>
          <w:sz w:val="28"/>
          <w:szCs w:val="28"/>
          <w:lang w:eastAsia="ru-RU"/>
        </w:rPr>
        <w:t>со</w:t>
      </w:r>
      <w:proofErr w:type="gramEnd"/>
      <w:r w:rsidRPr="0078110F">
        <w:rPr>
          <w:rFonts w:ascii="Times New Roman" w:eastAsia="Times New Roman" w:hAnsi="Times New Roman" w:cs="Times New Roman"/>
          <w:color w:val="000000" w:themeColor="text1"/>
          <w:sz w:val="28"/>
          <w:szCs w:val="28"/>
          <w:lang w:eastAsia="ru-RU"/>
        </w:rPr>
        <w:t xml:space="preserve"> взрослыми и сверстниками, способны управлять своим поведением и планировать свои действия на основе первичных ценностных представлений, способны решать интеллектуальные и личностные задачи, имеют первичные представления об элементарной музыкальной грамоте, овладеют необходимыми умениями, навыками для осуществления музыкальной деятельности.</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lastRenderedPageBreak/>
        <w:t>При создании данной программы был обобщен опыт зарубежной и отечественной музыкальной педагогики, так же учитывались современные требования дошкольного образования в соответствии с ФГОС, личный опыт автора.</w:t>
      </w:r>
    </w:p>
    <w:p w:rsidR="00080E62" w:rsidRPr="00DB4240"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DB4240">
        <w:rPr>
          <w:rFonts w:ascii="Times New Roman" w:eastAsia="Times New Roman" w:hAnsi="Times New Roman" w:cs="Times New Roman"/>
          <w:i/>
          <w:color w:val="000000" w:themeColor="text1"/>
          <w:sz w:val="28"/>
          <w:szCs w:val="28"/>
          <w:lang w:eastAsia="ru-RU"/>
        </w:rPr>
        <w:t>Программа «Детский оркестр</w:t>
      </w:r>
      <w:r w:rsidR="009967AB" w:rsidRPr="00DB4240">
        <w:rPr>
          <w:rFonts w:ascii="Times New Roman" w:eastAsia="Times New Roman" w:hAnsi="Times New Roman" w:cs="Times New Roman"/>
          <w:i/>
          <w:color w:val="000000" w:themeColor="text1"/>
          <w:sz w:val="28"/>
          <w:szCs w:val="28"/>
          <w:lang w:eastAsia="ru-RU"/>
        </w:rPr>
        <w:t xml:space="preserve"> музыкальных инструментов</w:t>
      </w:r>
      <w:r w:rsidRPr="00DB4240">
        <w:rPr>
          <w:rFonts w:ascii="Times New Roman" w:eastAsia="Times New Roman" w:hAnsi="Times New Roman" w:cs="Times New Roman"/>
          <w:i/>
          <w:color w:val="000000" w:themeColor="text1"/>
          <w:sz w:val="28"/>
          <w:szCs w:val="28"/>
          <w:lang w:eastAsia="ru-RU"/>
        </w:rPr>
        <w:t>» сформирована в соответствии с ФГОС:</w:t>
      </w:r>
    </w:p>
    <w:p w:rsidR="00080E62" w:rsidRPr="0078110F" w:rsidRDefault="00080E62" w:rsidP="004F2AC7">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80E62" w:rsidRPr="0078110F" w:rsidRDefault="00080E62" w:rsidP="004F2AC7">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w:t>
      </w:r>
    </w:p>
    <w:p w:rsidR="00080E62" w:rsidRPr="0078110F" w:rsidRDefault="00080E62" w:rsidP="004F2AC7">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80E62" w:rsidRPr="0078110F" w:rsidRDefault="00080E62" w:rsidP="004F2AC7">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предусматривает решение программных образовательных задач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80E62" w:rsidRPr="0078110F" w:rsidRDefault="00080E62" w:rsidP="004F2AC7">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предполагает построение образовательного процесса на адекватных возрасту формах работы с детьми.</w:t>
      </w:r>
    </w:p>
    <w:p w:rsidR="00080E62" w:rsidRPr="0054287F" w:rsidRDefault="00080E62"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Cs/>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t>Новизна и отличительные особенности программы</w:t>
      </w:r>
      <w:r w:rsidR="0054287F">
        <w:rPr>
          <w:rFonts w:ascii="Times New Roman" w:eastAsia="Times New Roman" w:hAnsi="Times New Roman" w:cs="Times New Roman"/>
          <w:bCs/>
          <w:i/>
          <w:color w:val="000000" w:themeColor="text1"/>
          <w:sz w:val="28"/>
          <w:szCs w:val="28"/>
          <w:lang w:eastAsia="ru-RU"/>
        </w:rPr>
        <w:t>:</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Новизной и отличительной особенностью программы является использование принципа интеграции видов детской деятельности в процессе занятий: музыкальной, двигательной, коммуникативной, познавательно-исследовательской, продуктивной, чтение художественной литературы.</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Программа решает одну из актуальных задач современного времени – воспитание чувства патриотизма, уважения к российским традициям через знакомство с русскими народными музыкальными инструментами и игру на них.</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Программа включает сотрудничество с родителями во время</w:t>
      </w:r>
      <w:r w:rsidR="009967AB">
        <w:rPr>
          <w:rFonts w:ascii="Times New Roman" w:eastAsia="Times New Roman" w:hAnsi="Times New Roman" w:cs="Times New Roman"/>
          <w:color w:val="000000" w:themeColor="text1"/>
          <w:sz w:val="28"/>
          <w:szCs w:val="28"/>
          <w:lang w:eastAsia="ru-RU"/>
        </w:rPr>
        <w:t xml:space="preserve"> открытых мероприятий, вовлечение в процесс по организации оркестра.</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Программа составлена для детей с уже имеющимися первоначальными навыками и умениями игры на шумовых ударных инструментах, т.к. знакомство с детскими музыкальными шумовыми инструментами начинается в группах младшего возраста. Программа рассчитана на детей старшей и подготовительной к школе группы детского сада.</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lastRenderedPageBreak/>
        <w:t>Срок реал</w:t>
      </w:r>
      <w:r w:rsidR="009967AB">
        <w:rPr>
          <w:rFonts w:ascii="Times New Roman" w:eastAsia="Times New Roman" w:hAnsi="Times New Roman" w:cs="Times New Roman"/>
          <w:color w:val="000000" w:themeColor="text1"/>
          <w:sz w:val="28"/>
          <w:szCs w:val="28"/>
          <w:lang w:eastAsia="ru-RU"/>
        </w:rPr>
        <w:t>изации данной программы 1 год</w:t>
      </w:r>
      <w:r w:rsidRPr="0078110F">
        <w:rPr>
          <w:rFonts w:ascii="Times New Roman" w:eastAsia="Times New Roman" w:hAnsi="Times New Roman" w:cs="Times New Roman"/>
          <w:color w:val="000000" w:themeColor="text1"/>
          <w:sz w:val="28"/>
          <w:szCs w:val="28"/>
          <w:lang w:eastAsia="ru-RU"/>
        </w:rPr>
        <w:t>. Содержание программы расписано по разделам, для д</w:t>
      </w:r>
      <w:r w:rsidR="009967AB">
        <w:rPr>
          <w:rFonts w:ascii="Times New Roman" w:eastAsia="Times New Roman" w:hAnsi="Times New Roman" w:cs="Times New Roman"/>
          <w:color w:val="000000" w:themeColor="text1"/>
          <w:sz w:val="28"/>
          <w:szCs w:val="28"/>
          <w:lang w:eastAsia="ru-RU"/>
        </w:rPr>
        <w:t xml:space="preserve">етей старшей - </w:t>
      </w:r>
      <w:r w:rsidRPr="0078110F">
        <w:rPr>
          <w:rFonts w:ascii="Times New Roman" w:eastAsia="Times New Roman" w:hAnsi="Times New Roman" w:cs="Times New Roman"/>
          <w:color w:val="000000" w:themeColor="text1"/>
          <w:sz w:val="28"/>
          <w:szCs w:val="28"/>
          <w:lang w:eastAsia="ru-RU"/>
        </w:rPr>
        <w:t>подготовительной группы, предлагается музыкальный репертуар.</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Занятия предлагается проводить индивидуально, по подгруппам и группам (всем оркестром), один раз в неделю, во второй половине дня продолжительностью 30 минут.</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Состав детского оркестра планируется постоянный.</w:t>
      </w:r>
    </w:p>
    <w:p w:rsidR="00080E62" w:rsidRPr="00D24BB9" w:rsidRDefault="00080E62" w:rsidP="0054287F">
      <w:pPr>
        <w:pStyle w:val="a3"/>
        <w:numPr>
          <w:ilvl w:val="1"/>
          <w:numId w:val="29"/>
        </w:numPr>
        <w:shd w:val="clear" w:color="auto" w:fill="FFFFFF"/>
        <w:spacing w:before="100" w:beforeAutospacing="1" w:after="100" w:afterAutospacing="1" w:line="240" w:lineRule="auto"/>
        <w:contextualSpacing w:val="0"/>
        <w:jc w:val="both"/>
        <w:outlineLvl w:val="1"/>
        <w:rPr>
          <w:rFonts w:ascii="Times New Roman" w:eastAsia="Times New Roman" w:hAnsi="Times New Roman" w:cs="Times New Roman"/>
          <w:b/>
          <w:bCs/>
          <w:color w:val="000000" w:themeColor="text1"/>
          <w:sz w:val="32"/>
          <w:szCs w:val="32"/>
          <w:lang w:eastAsia="ru-RU"/>
        </w:rPr>
      </w:pPr>
      <w:r w:rsidRPr="00D24BB9">
        <w:rPr>
          <w:rFonts w:ascii="Times New Roman" w:eastAsia="Times New Roman" w:hAnsi="Times New Roman" w:cs="Times New Roman"/>
          <w:b/>
          <w:bCs/>
          <w:color w:val="000000" w:themeColor="text1"/>
          <w:sz w:val="32"/>
          <w:szCs w:val="32"/>
          <w:lang w:eastAsia="ru-RU"/>
        </w:rPr>
        <w:t>Цели и задачи программы</w:t>
      </w:r>
    </w:p>
    <w:p w:rsidR="006E2825" w:rsidRPr="0054287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i/>
          <w:color w:val="000000" w:themeColor="text1"/>
          <w:sz w:val="28"/>
          <w:szCs w:val="28"/>
          <w:lang w:eastAsia="ru-RU"/>
        </w:rPr>
        <w:t>Цель</w:t>
      </w:r>
      <w:r w:rsidR="006E2825" w:rsidRPr="0054287F">
        <w:rPr>
          <w:rFonts w:ascii="Times New Roman" w:eastAsia="Times New Roman" w:hAnsi="Times New Roman" w:cs="Times New Roman"/>
          <w:i/>
          <w:color w:val="000000" w:themeColor="text1"/>
          <w:sz w:val="28"/>
          <w:szCs w:val="28"/>
          <w:lang w:eastAsia="ru-RU"/>
        </w:rPr>
        <w:t>:</w:t>
      </w:r>
    </w:p>
    <w:p w:rsidR="00080E62" w:rsidRPr="0078110F" w:rsidRDefault="006E2825"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Через </w:t>
      </w:r>
      <w:r w:rsidR="00080E62" w:rsidRPr="0078110F">
        <w:rPr>
          <w:rFonts w:ascii="Times New Roman" w:eastAsia="Times New Roman" w:hAnsi="Times New Roman" w:cs="Times New Roman"/>
          <w:color w:val="000000" w:themeColor="text1"/>
          <w:sz w:val="28"/>
          <w:szCs w:val="28"/>
          <w:lang w:eastAsia="ru-RU"/>
        </w:rPr>
        <w:t>о</w:t>
      </w:r>
      <w:r w:rsidRPr="0078110F">
        <w:rPr>
          <w:rFonts w:ascii="Times New Roman" w:eastAsia="Times New Roman" w:hAnsi="Times New Roman" w:cs="Times New Roman"/>
          <w:color w:val="000000" w:themeColor="text1"/>
          <w:sz w:val="28"/>
          <w:szCs w:val="28"/>
          <w:lang w:eastAsia="ru-RU"/>
        </w:rPr>
        <w:t>бучение</w:t>
      </w:r>
      <w:r w:rsidR="00080E62" w:rsidRPr="0078110F">
        <w:rPr>
          <w:rFonts w:ascii="Times New Roman" w:eastAsia="Times New Roman" w:hAnsi="Times New Roman" w:cs="Times New Roman"/>
          <w:color w:val="000000" w:themeColor="text1"/>
          <w:sz w:val="28"/>
          <w:szCs w:val="28"/>
          <w:lang w:eastAsia="ru-RU"/>
        </w:rPr>
        <w:t xml:space="preserve"> детей игре на детских музыкальных инструментах - помочь детям</w:t>
      </w:r>
      <w:r w:rsidRPr="0078110F">
        <w:rPr>
          <w:rFonts w:ascii="Times New Roman" w:eastAsia="Times New Roman" w:hAnsi="Times New Roman" w:cs="Times New Roman"/>
          <w:color w:val="000000" w:themeColor="text1"/>
          <w:sz w:val="28"/>
          <w:szCs w:val="28"/>
          <w:lang w:eastAsia="ru-RU"/>
        </w:rPr>
        <w:t>,</w:t>
      </w:r>
      <w:r w:rsidR="00080E62" w:rsidRPr="0078110F">
        <w:rPr>
          <w:rFonts w:ascii="Times New Roman" w:eastAsia="Times New Roman" w:hAnsi="Times New Roman" w:cs="Times New Roman"/>
          <w:color w:val="000000" w:themeColor="text1"/>
          <w:sz w:val="28"/>
          <w:szCs w:val="28"/>
          <w:lang w:eastAsia="ru-RU"/>
        </w:rPr>
        <w:t xml:space="preserve"> в игровой форме</w:t>
      </w:r>
      <w:r w:rsidRPr="0078110F">
        <w:rPr>
          <w:rFonts w:ascii="Times New Roman" w:eastAsia="Times New Roman" w:hAnsi="Times New Roman" w:cs="Times New Roman"/>
          <w:color w:val="000000" w:themeColor="text1"/>
          <w:sz w:val="28"/>
          <w:szCs w:val="28"/>
          <w:lang w:eastAsia="ru-RU"/>
        </w:rPr>
        <w:t>,</w:t>
      </w:r>
      <w:r w:rsidR="00080E62" w:rsidRPr="0078110F">
        <w:rPr>
          <w:rFonts w:ascii="Times New Roman" w:eastAsia="Times New Roman" w:hAnsi="Times New Roman" w:cs="Times New Roman"/>
          <w:color w:val="000000" w:themeColor="text1"/>
          <w:sz w:val="28"/>
          <w:szCs w:val="28"/>
          <w:lang w:eastAsia="ru-RU"/>
        </w:rPr>
        <w:t xml:space="preserve"> </w:t>
      </w:r>
      <w:r w:rsidRPr="0078110F">
        <w:rPr>
          <w:rFonts w:ascii="Times New Roman" w:eastAsia="Times New Roman" w:hAnsi="Times New Roman" w:cs="Times New Roman"/>
          <w:color w:val="000000" w:themeColor="text1"/>
          <w:sz w:val="28"/>
          <w:szCs w:val="28"/>
          <w:lang w:eastAsia="ru-RU"/>
        </w:rPr>
        <w:t xml:space="preserve">войти </w:t>
      </w:r>
      <w:r w:rsidR="00080E62" w:rsidRPr="0078110F">
        <w:rPr>
          <w:rFonts w:ascii="Times New Roman" w:eastAsia="Times New Roman" w:hAnsi="Times New Roman" w:cs="Times New Roman"/>
          <w:color w:val="000000" w:themeColor="text1"/>
          <w:sz w:val="28"/>
          <w:szCs w:val="28"/>
          <w:lang w:eastAsia="ru-RU"/>
        </w:rPr>
        <w:t>в мир музыки, сделать её естественной и поэтому необходимой в жизни ребёнка, найти свои собственные формы общения с ней. Эмоционально переживать музыку, как радость и удовольствие.</w:t>
      </w:r>
    </w:p>
    <w:p w:rsidR="006E2825" w:rsidRPr="0054287F" w:rsidRDefault="006E2825"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i/>
          <w:color w:val="000000" w:themeColor="text1"/>
          <w:sz w:val="28"/>
          <w:szCs w:val="28"/>
          <w:lang w:eastAsia="ru-RU"/>
        </w:rPr>
        <w:t>Задачи:</w:t>
      </w:r>
    </w:p>
    <w:p w:rsidR="006E2825" w:rsidRPr="0078110F" w:rsidRDefault="006E2825"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 </w:t>
      </w:r>
      <w:r w:rsidR="00080E62" w:rsidRPr="0078110F">
        <w:rPr>
          <w:rFonts w:ascii="Times New Roman" w:eastAsia="Times New Roman" w:hAnsi="Times New Roman" w:cs="Times New Roman"/>
          <w:color w:val="000000" w:themeColor="text1"/>
          <w:sz w:val="28"/>
          <w:szCs w:val="28"/>
          <w:lang w:eastAsia="ru-RU"/>
        </w:rPr>
        <w:t xml:space="preserve">формирование благоприятных условий для развития музыкальных способностей детей в наиболее сенситивный период их развития, </w:t>
      </w:r>
    </w:p>
    <w:p w:rsidR="006E2825" w:rsidRPr="0078110F" w:rsidRDefault="006E2825" w:rsidP="006E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 </w:t>
      </w:r>
      <w:r w:rsidR="00080E62" w:rsidRPr="0078110F">
        <w:rPr>
          <w:rFonts w:ascii="Times New Roman" w:eastAsia="Times New Roman" w:hAnsi="Times New Roman" w:cs="Times New Roman"/>
          <w:color w:val="000000" w:themeColor="text1"/>
          <w:sz w:val="28"/>
          <w:szCs w:val="28"/>
          <w:lang w:eastAsia="ru-RU"/>
        </w:rPr>
        <w:t xml:space="preserve">создание положительного эмоционального климата в детском коллективе, что, в свою очередь, позволяет успешно осваивать практический материал, понимание произведений музыкального искусства, </w:t>
      </w:r>
    </w:p>
    <w:p w:rsidR="00080E62" w:rsidRPr="0078110F" w:rsidRDefault="006E2825" w:rsidP="006E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 </w:t>
      </w:r>
      <w:r w:rsidR="00080E62" w:rsidRPr="0078110F">
        <w:rPr>
          <w:rFonts w:ascii="Times New Roman" w:eastAsia="Times New Roman" w:hAnsi="Times New Roman" w:cs="Times New Roman"/>
          <w:color w:val="000000" w:themeColor="text1"/>
          <w:sz w:val="28"/>
          <w:szCs w:val="28"/>
          <w:lang w:eastAsia="ru-RU"/>
        </w:rPr>
        <w:t>формирование элементарных представлений о видах искусства; восприятие музыки; реализацию самостоятельной творческой музыкальной деятельности детей.</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 течение учебного года также необходимо решать следующие задачи:</w:t>
      </w:r>
    </w:p>
    <w:p w:rsidR="00080E62" w:rsidRPr="0054287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t>Обучающие:</w:t>
      </w:r>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Расширять кругозор детей через знакомство с музыкальной культурой и музыкальными инструментами (русскими народными, инструментами симфонического оркестра</w:t>
      </w:r>
      <w:proofErr w:type="gramStart"/>
      <w:r w:rsidRPr="0078110F">
        <w:rPr>
          <w:rFonts w:ascii="Times New Roman" w:eastAsia="Times New Roman" w:hAnsi="Times New Roman" w:cs="Times New Roman"/>
          <w:color w:val="000000" w:themeColor="text1"/>
          <w:sz w:val="28"/>
          <w:szCs w:val="28"/>
          <w:lang w:eastAsia="ru-RU"/>
        </w:rPr>
        <w:t>)..</w:t>
      </w:r>
      <w:proofErr w:type="gramEnd"/>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Знакомить детей с приёмами игры на детских музыкальных </w:t>
      </w:r>
      <w:r w:rsidR="00182DC8">
        <w:rPr>
          <w:rFonts w:ascii="Times New Roman" w:eastAsia="Times New Roman" w:hAnsi="Times New Roman" w:cs="Times New Roman"/>
          <w:color w:val="000000" w:themeColor="text1"/>
          <w:sz w:val="28"/>
          <w:szCs w:val="28"/>
          <w:lang w:eastAsia="ru-RU"/>
        </w:rPr>
        <w:t xml:space="preserve"> и шумовых </w:t>
      </w:r>
      <w:r w:rsidRPr="0078110F">
        <w:rPr>
          <w:rFonts w:ascii="Times New Roman" w:eastAsia="Times New Roman" w:hAnsi="Times New Roman" w:cs="Times New Roman"/>
          <w:color w:val="000000" w:themeColor="text1"/>
          <w:sz w:val="28"/>
          <w:szCs w:val="28"/>
          <w:lang w:eastAsia="ru-RU"/>
        </w:rPr>
        <w:t>инструментах.</w:t>
      </w:r>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Знакомить детей с равномерной ритмической пульсацией и простейшим ритмическим рисунком, динамикой и темпом, используя «звучащие жесты» и игру на различных детских музыкальных</w:t>
      </w:r>
      <w:r w:rsidR="00182DC8">
        <w:rPr>
          <w:rFonts w:ascii="Times New Roman" w:eastAsia="Times New Roman" w:hAnsi="Times New Roman" w:cs="Times New Roman"/>
          <w:color w:val="000000" w:themeColor="text1"/>
          <w:sz w:val="28"/>
          <w:szCs w:val="28"/>
          <w:lang w:eastAsia="ru-RU"/>
        </w:rPr>
        <w:t xml:space="preserve"> и шумовых</w:t>
      </w:r>
      <w:r w:rsidRPr="0078110F">
        <w:rPr>
          <w:rFonts w:ascii="Times New Roman" w:eastAsia="Times New Roman" w:hAnsi="Times New Roman" w:cs="Times New Roman"/>
          <w:color w:val="000000" w:themeColor="text1"/>
          <w:sz w:val="28"/>
          <w:szCs w:val="28"/>
          <w:lang w:eastAsia="ru-RU"/>
        </w:rPr>
        <w:t xml:space="preserve"> инструментах.</w:t>
      </w:r>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lastRenderedPageBreak/>
        <w:t>Закреплять у детей навыки совместной игры, развивать чувство ансамбля.</w:t>
      </w:r>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Поощрять стремление детей импровизировать на музыкальных </w:t>
      </w:r>
      <w:r w:rsidR="00182DC8">
        <w:rPr>
          <w:rFonts w:ascii="Times New Roman" w:eastAsia="Times New Roman" w:hAnsi="Times New Roman" w:cs="Times New Roman"/>
          <w:color w:val="000000" w:themeColor="text1"/>
          <w:sz w:val="28"/>
          <w:szCs w:val="28"/>
          <w:lang w:eastAsia="ru-RU"/>
        </w:rPr>
        <w:t xml:space="preserve"> и шумовых </w:t>
      </w:r>
      <w:r w:rsidRPr="0078110F">
        <w:rPr>
          <w:rFonts w:ascii="Times New Roman" w:eastAsia="Times New Roman" w:hAnsi="Times New Roman" w:cs="Times New Roman"/>
          <w:color w:val="000000" w:themeColor="text1"/>
          <w:sz w:val="28"/>
          <w:szCs w:val="28"/>
          <w:lang w:eastAsia="ru-RU"/>
        </w:rPr>
        <w:t>инструментах.</w:t>
      </w:r>
    </w:p>
    <w:p w:rsidR="00080E62" w:rsidRPr="0078110F" w:rsidRDefault="00080E62" w:rsidP="004F2AC7">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Поддерживать желание играть на инструментах в группе, в повседневной жизни.</w:t>
      </w:r>
    </w:p>
    <w:p w:rsidR="00080E62" w:rsidRPr="0054287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t>Воспитательные:</w:t>
      </w:r>
    </w:p>
    <w:p w:rsidR="00080E62" w:rsidRPr="0078110F" w:rsidRDefault="00080E62" w:rsidP="004F2AC7">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Активизировать внимание ребенка, работу его мысли, его эмоциональную и эстетическую отзывчивость.</w:t>
      </w:r>
    </w:p>
    <w:p w:rsidR="00080E62" w:rsidRPr="0078110F" w:rsidRDefault="00080E62" w:rsidP="004F2AC7">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Направлять детей управлять своим поведением и планировать свои действия.</w:t>
      </w:r>
    </w:p>
    <w:p w:rsidR="00080E62" w:rsidRPr="0078110F" w:rsidRDefault="00080E62" w:rsidP="004F2AC7">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Воспитывать творческую инициативу.</w:t>
      </w:r>
    </w:p>
    <w:p w:rsidR="00080E62" w:rsidRPr="0078110F" w:rsidRDefault="00080E62" w:rsidP="004F2AC7">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Формировать сознательные отношения между детьми.</w:t>
      </w:r>
    </w:p>
    <w:p w:rsidR="00080E62" w:rsidRPr="0078110F" w:rsidRDefault="00080E62" w:rsidP="004F2AC7">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Воспитывать чувство патриотизма, любовь, уважение к российским традициям, через знакомство с русскими народными музыкальными инструментами и игру на них.</w:t>
      </w:r>
    </w:p>
    <w:p w:rsidR="00080E62" w:rsidRPr="0054287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bCs/>
          <w:i/>
          <w:color w:val="000000" w:themeColor="text1"/>
          <w:sz w:val="28"/>
          <w:szCs w:val="28"/>
          <w:lang w:eastAsia="ru-RU"/>
        </w:rPr>
        <w:t>Развивающие:</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Способствовать становлению и развитию таких волевых качеств, как выдержка, настойчивость, целеустремленность, усидчивость.</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Развивать память и умение сконцентрировать внимание.</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Развивать мышление, аналитические способности.</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Развивать мускулатуру и мелкую моторику пальцев рук.</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Способствовать координации двигательных функций организма.</w:t>
      </w:r>
    </w:p>
    <w:p w:rsidR="00080E62" w:rsidRPr="0078110F" w:rsidRDefault="00080E62" w:rsidP="004F2AC7">
      <w:pPr>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Развивать любознательность, фантазию, творческие способности, музыкальный вкус, интерес к русским народным инструментам, инструментам симфонического оркестра.</w:t>
      </w:r>
    </w:p>
    <w:p w:rsidR="00080E62" w:rsidRPr="00D24BB9" w:rsidRDefault="00080E62" w:rsidP="0054287F">
      <w:pPr>
        <w:pStyle w:val="a3"/>
        <w:numPr>
          <w:ilvl w:val="1"/>
          <w:numId w:val="29"/>
        </w:numPr>
        <w:shd w:val="clear" w:color="auto" w:fill="FFFFFF"/>
        <w:spacing w:before="100" w:beforeAutospacing="1" w:after="100" w:afterAutospacing="1" w:line="240" w:lineRule="auto"/>
        <w:ind w:left="0" w:firstLine="709"/>
        <w:contextualSpacing w:val="0"/>
        <w:jc w:val="both"/>
        <w:outlineLvl w:val="1"/>
        <w:rPr>
          <w:rFonts w:ascii="Times New Roman" w:eastAsia="Times New Roman" w:hAnsi="Times New Roman" w:cs="Times New Roman"/>
          <w:b/>
          <w:bCs/>
          <w:color w:val="000000" w:themeColor="text1"/>
          <w:sz w:val="32"/>
          <w:szCs w:val="32"/>
          <w:lang w:eastAsia="ru-RU"/>
        </w:rPr>
      </w:pPr>
      <w:r w:rsidRPr="00D24BB9">
        <w:rPr>
          <w:rFonts w:ascii="Times New Roman" w:eastAsia="Times New Roman" w:hAnsi="Times New Roman" w:cs="Times New Roman"/>
          <w:b/>
          <w:bCs/>
          <w:color w:val="000000" w:themeColor="text1"/>
          <w:sz w:val="32"/>
          <w:szCs w:val="32"/>
          <w:lang w:eastAsia="ru-RU"/>
        </w:rPr>
        <w:t>Метод</w:t>
      </w:r>
      <w:r w:rsidR="00F33644" w:rsidRPr="00D24BB9">
        <w:rPr>
          <w:rFonts w:ascii="Times New Roman" w:eastAsia="Times New Roman" w:hAnsi="Times New Roman" w:cs="Times New Roman"/>
          <w:b/>
          <w:bCs/>
          <w:color w:val="000000" w:themeColor="text1"/>
          <w:sz w:val="32"/>
          <w:szCs w:val="32"/>
          <w:lang w:eastAsia="ru-RU"/>
        </w:rPr>
        <w:t>ические принципы построения программы</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При реализации программы целесообразно использовать следующие методы и приемы – это демонстрация игры на различных музыкальных инструментах, показ приемов игры и способов </w:t>
      </w:r>
      <w:proofErr w:type="spellStart"/>
      <w:r w:rsidRPr="0078110F">
        <w:rPr>
          <w:rFonts w:ascii="Times New Roman" w:eastAsia="Times New Roman" w:hAnsi="Times New Roman" w:cs="Times New Roman"/>
          <w:color w:val="000000" w:themeColor="text1"/>
          <w:sz w:val="28"/>
          <w:szCs w:val="28"/>
          <w:lang w:eastAsia="ru-RU"/>
        </w:rPr>
        <w:t>звукоизвлечения</w:t>
      </w:r>
      <w:proofErr w:type="spellEnd"/>
      <w:r w:rsidRPr="0078110F">
        <w:rPr>
          <w:rFonts w:ascii="Times New Roman" w:eastAsia="Times New Roman" w:hAnsi="Times New Roman" w:cs="Times New Roman"/>
          <w:color w:val="000000" w:themeColor="text1"/>
          <w:sz w:val="28"/>
          <w:szCs w:val="28"/>
          <w:lang w:eastAsia="ru-RU"/>
        </w:rPr>
        <w:t xml:space="preserve"> на них, словесное руководство (рассказ, объяснение, беседа), а так же применять метод презентационного показа.</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Например, рассказ о музыкальных и шумовых звуках или знакомство с музыкальным инструментом, можно сопровождать мультимедийными презентациями: «Музыкальные и шумовые звуки», «Ударный инструмент – барабан», «Царь-колокол», «Звонкий бубен» и другие. Показ презентаций должен длит</w:t>
      </w:r>
      <w:r w:rsidR="00DB4240">
        <w:rPr>
          <w:rFonts w:ascii="Times New Roman" w:eastAsia="Times New Roman" w:hAnsi="Times New Roman" w:cs="Times New Roman"/>
          <w:color w:val="000000" w:themeColor="text1"/>
          <w:sz w:val="28"/>
          <w:szCs w:val="28"/>
          <w:lang w:eastAsia="ru-RU"/>
        </w:rPr>
        <w:t>ь</w:t>
      </w:r>
      <w:r w:rsidRPr="0078110F">
        <w:rPr>
          <w:rFonts w:ascii="Times New Roman" w:eastAsia="Times New Roman" w:hAnsi="Times New Roman" w:cs="Times New Roman"/>
          <w:color w:val="000000" w:themeColor="text1"/>
          <w:sz w:val="28"/>
          <w:szCs w:val="28"/>
          <w:lang w:eastAsia="ru-RU"/>
        </w:rPr>
        <w:t>ся 5 - 10 минут.</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lastRenderedPageBreak/>
        <w:t xml:space="preserve">Полученные детьми теоретические знания о музыкальных инструментах, а так же примеры приёмов </w:t>
      </w:r>
      <w:proofErr w:type="spellStart"/>
      <w:r w:rsidRPr="0078110F">
        <w:rPr>
          <w:rFonts w:ascii="Times New Roman" w:eastAsia="Times New Roman" w:hAnsi="Times New Roman" w:cs="Times New Roman"/>
          <w:color w:val="000000" w:themeColor="text1"/>
          <w:sz w:val="28"/>
          <w:szCs w:val="28"/>
          <w:lang w:eastAsia="ru-RU"/>
        </w:rPr>
        <w:t>звукоизвлечения</w:t>
      </w:r>
      <w:proofErr w:type="spellEnd"/>
      <w:r w:rsidRPr="0078110F">
        <w:rPr>
          <w:rFonts w:ascii="Times New Roman" w:eastAsia="Times New Roman" w:hAnsi="Times New Roman" w:cs="Times New Roman"/>
          <w:color w:val="000000" w:themeColor="text1"/>
          <w:sz w:val="28"/>
          <w:szCs w:val="28"/>
          <w:lang w:eastAsia="ru-RU"/>
        </w:rPr>
        <w:t xml:space="preserve"> на этих инструментах, дети закрепляют с помощью музыкально-ритмических игр и упражнений. Например, попросить детей найти музыкальные и шумовые инструменты в музыкальном зале, и сыграть на них ритмический рисунок своего имени. Или попросить ребят изобразить дождь с помощью различных инструментов.</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Понятия элементарной музыкальной грамоты закрепляются работой в индивидуальных альбомах. Здесь дети распределяют шумовые и музыкальные звуки на листе бумаги, графически изображают, сколько звуков прозвучало, крещендо и диминуэндо, распределяют звуки по высоте, рисуют ноты на нотном стане. Таким образом, дошкольники получают азы элементарной музыкальной грамоты.</w:t>
      </w:r>
    </w:p>
    <w:p w:rsidR="00921369" w:rsidRPr="00D24BB9" w:rsidRDefault="00921369" w:rsidP="004F2AC7">
      <w:pPr>
        <w:spacing w:after="0" w:line="240" w:lineRule="auto"/>
        <w:ind w:firstLine="709"/>
        <w:jc w:val="both"/>
        <w:rPr>
          <w:rFonts w:ascii="Times New Roman" w:hAnsi="Times New Roman" w:cs="Times New Roman"/>
          <w:b/>
          <w:color w:val="000000" w:themeColor="text1"/>
          <w:sz w:val="32"/>
          <w:szCs w:val="32"/>
        </w:rPr>
      </w:pPr>
      <w:r w:rsidRPr="0078110F">
        <w:rPr>
          <w:rFonts w:ascii="Times New Roman" w:hAnsi="Times New Roman" w:cs="Times New Roman"/>
          <w:b/>
          <w:color w:val="000000" w:themeColor="text1"/>
          <w:sz w:val="28"/>
          <w:szCs w:val="28"/>
        </w:rPr>
        <w:t xml:space="preserve">1.4. </w:t>
      </w:r>
      <w:r w:rsidRPr="00D24BB9">
        <w:rPr>
          <w:rFonts w:ascii="Times New Roman" w:hAnsi="Times New Roman" w:cs="Times New Roman"/>
          <w:b/>
          <w:color w:val="000000" w:themeColor="text1"/>
          <w:sz w:val="32"/>
          <w:szCs w:val="32"/>
        </w:rPr>
        <w:t>Характеристика особенностей развития детей дошкольного возраста</w:t>
      </w:r>
    </w:p>
    <w:p w:rsidR="00D24BB9" w:rsidRDefault="00D24BB9" w:rsidP="004F2AC7">
      <w:pPr>
        <w:pStyle w:val="a5"/>
        <w:ind w:firstLine="709"/>
        <w:jc w:val="both"/>
        <w:rPr>
          <w:rFonts w:ascii="Times New Roman" w:hAnsi="Times New Roman" w:cs="Times New Roman"/>
          <w:color w:val="000000" w:themeColor="text1"/>
          <w:spacing w:val="-6"/>
          <w:sz w:val="28"/>
          <w:szCs w:val="28"/>
        </w:rPr>
      </w:pPr>
    </w:p>
    <w:p w:rsidR="00921369" w:rsidRPr="0078110F" w:rsidRDefault="004F2AC7"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З</w:t>
      </w:r>
      <w:r w:rsidR="00921369" w:rsidRPr="0078110F">
        <w:rPr>
          <w:rFonts w:ascii="Times New Roman" w:hAnsi="Times New Roman" w:cs="Times New Roman"/>
          <w:color w:val="000000" w:themeColor="text1"/>
          <w:spacing w:val="-6"/>
          <w:sz w:val="28"/>
          <w:szCs w:val="28"/>
        </w:rPr>
        <w:t>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D30796" w:rsidRPr="0078110F" w:rsidRDefault="00D30796" w:rsidP="00D30796">
      <w:pPr>
        <w:pStyle w:val="a5"/>
        <w:spacing w:line="276" w:lineRule="auto"/>
        <w:contextualSpacing/>
        <w:jc w:val="both"/>
        <w:rPr>
          <w:rStyle w:val="a8"/>
          <w:rFonts w:ascii="Times New Roman" w:hAnsi="Times New Roman" w:cs="Times New Roman"/>
          <w:b/>
          <w:bCs/>
          <w:color w:val="000000" w:themeColor="text1"/>
          <w:spacing w:val="-6"/>
          <w:sz w:val="28"/>
          <w:szCs w:val="28"/>
          <w:u w:val="single"/>
        </w:rPr>
      </w:pPr>
    </w:p>
    <w:p w:rsidR="00D30796" w:rsidRPr="0078110F" w:rsidRDefault="00D30796" w:rsidP="00D30796">
      <w:pPr>
        <w:pStyle w:val="a5"/>
        <w:spacing w:line="276" w:lineRule="auto"/>
        <w:ind w:firstLine="709"/>
        <w:contextualSpacing/>
        <w:jc w:val="both"/>
        <w:rPr>
          <w:rFonts w:ascii="Times New Roman" w:hAnsi="Times New Roman" w:cs="Times New Roman"/>
          <w:color w:val="000000" w:themeColor="text1"/>
          <w:spacing w:val="-6"/>
          <w:sz w:val="28"/>
          <w:szCs w:val="28"/>
        </w:rPr>
      </w:pPr>
      <w:r w:rsidRPr="0078110F">
        <w:rPr>
          <w:rStyle w:val="a8"/>
          <w:rFonts w:ascii="Times New Roman" w:hAnsi="Times New Roman" w:cs="Times New Roman"/>
          <w:b/>
          <w:bCs/>
          <w:i w:val="0"/>
          <w:color w:val="000000" w:themeColor="text1"/>
          <w:spacing w:val="-6"/>
          <w:sz w:val="28"/>
          <w:szCs w:val="28"/>
        </w:rPr>
        <w:t>Дети  5-6  лет</w:t>
      </w:r>
      <w:proofErr w:type="gramStart"/>
      <w:r w:rsidRPr="0078110F">
        <w:rPr>
          <w:rFonts w:ascii="Times New Roman" w:hAnsi="Times New Roman" w:cs="Times New Roman"/>
          <w:i/>
          <w:color w:val="000000" w:themeColor="text1"/>
          <w:spacing w:val="-6"/>
          <w:sz w:val="28"/>
          <w:szCs w:val="28"/>
        </w:rPr>
        <w:t xml:space="preserve"> </w:t>
      </w:r>
      <w:r w:rsidRPr="0078110F">
        <w:rPr>
          <w:rFonts w:ascii="Times New Roman" w:hAnsi="Times New Roman" w:cs="Times New Roman"/>
          <w:color w:val="000000" w:themeColor="text1"/>
          <w:spacing w:val="-6"/>
          <w:sz w:val="28"/>
          <w:szCs w:val="28"/>
        </w:rPr>
        <w:t>:</w:t>
      </w:r>
      <w:proofErr w:type="gramEnd"/>
      <w:r w:rsidRPr="0078110F">
        <w:rPr>
          <w:rFonts w:ascii="Times New Roman" w:hAnsi="Times New Roman" w:cs="Times New Roman"/>
          <w:color w:val="000000" w:themeColor="text1"/>
          <w:spacing w:val="-6"/>
          <w:sz w:val="28"/>
          <w:szCs w:val="28"/>
        </w:rPr>
        <w:t xml:space="preserve"> на фоне   их  общего   развития  достигают новых   по   качеству   результатов.   Они   способны   выделять   и сравнивать признаки отдельных явлений, в том числе и музы</w:t>
      </w:r>
      <w:r w:rsidRPr="0078110F">
        <w:rPr>
          <w:rFonts w:ascii="Times New Roman" w:hAnsi="Times New Roman" w:cs="Times New Roman"/>
          <w:color w:val="000000" w:themeColor="text1"/>
          <w:spacing w:val="-6"/>
          <w:sz w:val="28"/>
          <w:szCs w:val="28"/>
        </w:rPr>
        <w:softHyphen/>
        <w:t>кальных, устанавливать между  ними связи.  Восприятие  носит более целенаправленный характер: отчетливее проявляются интересы, способность даже мотивировать свои музыкальные пред</w:t>
      </w:r>
      <w:r w:rsidRPr="0078110F">
        <w:rPr>
          <w:rFonts w:ascii="Times New Roman" w:hAnsi="Times New Roman" w:cs="Times New Roman"/>
          <w:color w:val="000000" w:themeColor="text1"/>
          <w:spacing w:val="-6"/>
          <w:sz w:val="28"/>
          <w:szCs w:val="28"/>
        </w:rPr>
        <w:softHyphen/>
        <w:t>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не просто играть на музыкальных инструментах, но и одновременно исполнять определенные движения; у них появляются любимые музыкальные произведения.  Могут объяснить, как исполняется (например, лирическая) песня: «Нужно сыграть негромко,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w:t>
      </w:r>
      <w:r w:rsidR="004967CE" w:rsidRPr="0078110F">
        <w:rPr>
          <w:rFonts w:ascii="Times New Roman" w:hAnsi="Times New Roman" w:cs="Times New Roman"/>
          <w:color w:val="000000" w:themeColor="text1"/>
          <w:spacing w:val="-6"/>
          <w:sz w:val="28"/>
          <w:szCs w:val="28"/>
        </w:rPr>
        <w:t xml:space="preserve"> еще не начали играть</w:t>
      </w:r>
      <w:r w:rsidRPr="0078110F">
        <w:rPr>
          <w:rFonts w:ascii="Times New Roman" w:hAnsi="Times New Roman" w:cs="Times New Roman"/>
          <w:color w:val="000000" w:themeColor="text1"/>
          <w:spacing w:val="-6"/>
          <w:sz w:val="28"/>
          <w:szCs w:val="28"/>
        </w:rPr>
        <w:t>».</w:t>
      </w:r>
    </w:p>
    <w:p w:rsidR="004967CE" w:rsidRPr="0078110F" w:rsidRDefault="00D30796" w:rsidP="00D30796">
      <w:pPr>
        <w:pStyle w:val="a5"/>
        <w:spacing w:line="276" w:lineRule="auto"/>
        <w:ind w:firstLine="709"/>
        <w:contextualSpacing/>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 xml:space="preserve">Значительно </w:t>
      </w:r>
      <w:r w:rsidR="004967CE" w:rsidRPr="0078110F">
        <w:rPr>
          <w:rFonts w:ascii="Times New Roman" w:hAnsi="Times New Roman" w:cs="Times New Roman"/>
          <w:color w:val="000000" w:themeColor="text1"/>
          <w:spacing w:val="-6"/>
          <w:sz w:val="28"/>
          <w:szCs w:val="28"/>
        </w:rPr>
        <w:t>укрепляется координация движений ребенка, налажи</w:t>
      </w:r>
      <w:r w:rsidRPr="0078110F">
        <w:rPr>
          <w:rFonts w:ascii="Times New Roman" w:hAnsi="Times New Roman" w:cs="Times New Roman"/>
          <w:color w:val="000000" w:themeColor="text1"/>
          <w:spacing w:val="-6"/>
          <w:sz w:val="28"/>
          <w:szCs w:val="28"/>
        </w:rPr>
        <w:t>вается</w:t>
      </w:r>
      <w:r w:rsidR="004967CE" w:rsidRPr="0078110F">
        <w:rPr>
          <w:rFonts w:ascii="Times New Roman" w:hAnsi="Times New Roman" w:cs="Times New Roman"/>
          <w:color w:val="000000" w:themeColor="text1"/>
          <w:spacing w:val="-6"/>
          <w:sz w:val="28"/>
          <w:szCs w:val="28"/>
        </w:rPr>
        <w:t xml:space="preserve"> ритмическая пульсация</w:t>
      </w:r>
      <w:r w:rsidRPr="0078110F">
        <w:rPr>
          <w:rFonts w:ascii="Times New Roman" w:hAnsi="Times New Roman" w:cs="Times New Roman"/>
          <w:color w:val="000000" w:themeColor="text1"/>
          <w:spacing w:val="-6"/>
          <w:sz w:val="28"/>
          <w:szCs w:val="28"/>
        </w:rPr>
        <w:t xml:space="preserve">, дифференцируются слуховые ощущения. Большинство детей способны различить высокий и низкий звук в интервалах квинты, кварты, терции. </w:t>
      </w:r>
    </w:p>
    <w:p w:rsidR="00D30796" w:rsidRPr="0078110F" w:rsidRDefault="00D30796" w:rsidP="00D30796">
      <w:pPr>
        <w:pStyle w:val="a5"/>
        <w:spacing w:line="276" w:lineRule="auto"/>
        <w:ind w:firstLine="709"/>
        <w:contextualSpacing/>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lastRenderedPageBreak/>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w:t>
      </w:r>
      <w:r w:rsidR="004967CE" w:rsidRPr="0078110F">
        <w:rPr>
          <w:rFonts w:ascii="Times New Roman" w:hAnsi="Times New Roman" w:cs="Times New Roman"/>
          <w:color w:val="000000" w:themeColor="text1"/>
          <w:spacing w:val="-6"/>
          <w:sz w:val="28"/>
          <w:szCs w:val="28"/>
        </w:rPr>
        <w:t>ной деятельности: слушание музы</w:t>
      </w:r>
      <w:r w:rsidRPr="0078110F">
        <w:rPr>
          <w:rFonts w:ascii="Times New Roman" w:hAnsi="Times New Roman" w:cs="Times New Roman"/>
          <w:color w:val="000000" w:themeColor="text1"/>
          <w:spacing w:val="-6"/>
          <w:sz w:val="28"/>
          <w:szCs w:val="28"/>
        </w:rPr>
        <w:t xml:space="preserve">ки, пение, ритмические движения. Постепенно они овладевают и навыками игры на инструментах. Усваивают простейшие сведения по музыкальной </w:t>
      </w:r>
      <w:r w:rsidR="004967CE" w:rsidRPr="0078110F">
        <w:rPr>
          <w:rFonts w:ascii="Times New Roman" w:hAnsi="Times New Roman" w:cs="Times New Roman"/>
          <w:color w:val="000000" w:themeColor="text1"/>
          <w:spacing w:val="-6"/>
          <w:sz w:val="28"/>
          <w:szCs w:val="28"/>
        </w:rPr>
        <w:t>грамоте. Все это база для разно</w:t>
      </w:r>
      <w:r w:rsidRPr="0078110F">
        <w:rPr>
          <w:rFonts w:ascii="Times New Roman" w:hAnsi="Times New Roman" w:cs="Times New Roman"/>
          <w:color w:val="000000" w:themeColor="text1"/>
          <w:spacing w:val="-6"/>
          <w:sz w:val="28"/>
          <w:szCs w:val="28"/>
        </w:rPr>
        <w:t>стороннего музыкального развития детей.</w:t>
      </w:r>
    </w:p>
    <w:p w:rsidR="00D30796" w:rsidRPr="0078110F" w:rsidRDefault="00D30796" w:rsidP="004F2AC7">
      <w:pPr>
        <w:pStyle w:val="a5"/>
        <w:ind w:firstLine="709"/>
        <w:jc w:val="both"/>
        <w:rPr>
          <w:rStyle w:val="a8"/>
          <w:rFonts w:ascii="Times New Roman" w:hAnsi="Times New Roman" w:cs="Times New Roman"/>
          <w:b/>
          <w:bCs/>
          <w:color w:val="000000" w:themeColor="text1"/>
          <w:spacing w:val="-6"/>
          <w:sz w:val="28"/>
          <w:szCs w:val="28"/>
          <w:u w:val="single"/>
        </w:rPr>
      </w:pPr>
    </w:p>
    <w:p w:rsidR="00921369" w:rsidRPr="0078110F" w:rsidRDefault="00D30796" w:rsidP="004F2AC7">
      <w:pPr>
        <w:pStyle w:val="a5"/>
        <w:ind w:firstLine="709"/>
        <w:jc w:val="both"/>
        <w:rPr>
          <w:rFonts w:ascii="Times New Roman" w:hAnsi="Times New Roman" w:cs="Times New Roman"/>
          <w:color w:val="000000" w:themeColor="text1"/>
          <w:spacing w:val="-6"/>
          <w:sz w:val="28"/>
          <w:szCs w:val="28"/>
        </w:rPr>
      </w:pPr>
      <w:r w:rsidRPr="0078110F">
        <w:rPr>
          <w:rStyle w:val="a8"/>
          <w:rFonts w:ascii="Times New Roman" w:hAnsi="Times New Roman" w:cs="Times New Roman"/>
          <w:b/>
          <w:bCs/>
          <w:i w:val="0"/>
          <w:color w:val="000000" w:themeColor="text1"/>
          <w:spacing w:val="-6"/>
          <w:sz w:val="28"/>
          <w:szCs w:val="28"/>
        </w:rPr>
        <w:t>Дети 6-7 лет:</w:t>
      </w:r>
      <w:r w:rsidRPr="0078110F">
        <w:rPr>
          <w:rStyle w:val="a8"/>
          <w:rFonts w:ascii="Times New Roman" w:hAnsi="Times New Roman" w:cs="Times New Roman"/>
          <w:b/>
          <w:bCs/>
          <w:color w:val="000000" w:themeColor="text1"/>
          <w:spacing w:val="-6"/>
          <w:sz w:val="28"/>
          <w:szCs w:val="28"/>
          <w:u w:val="single"/>
        </w:rPr>
        <w:t xml:space="preserve"> </w:t>
      </w:r>
      <w:r w:rsidR="00921369" w:rsidRPr="0078110F">
        <w:rPr>
          <w:rFonts w:ascii="Times New Roman" w:hAnsi="Times New Roman" w:cs="Times New Roman"/>
          <w:color w:val="000000" w:themeColor="text1"/>
          <w:spacing w:val="-6"/>
          <w:sz w:val="28"/>
          <w:szCs w:val="28"/>
        </w:rPr>
        <w:t xml:space="preserve">воспитываются в подготовительной к школе группе. </w:t>
      </w:r>
      <w:proofErr w:type="gramStart"/>
      <w:r w:rsidR="00921369" w:rsidRPr="0078110F">
        <w:rPr>
          <w:rFonts w:ascii="Times New Roman" w:hAnsi="Times New Roman" w:cs="Times New Roman"/>
          <w:color w:val="000000" w:themeColor="text1"/>
          <w:spacing w:val="-6"/>
          <w:sz w:val="28"/>
          <w:szCs w:val="28"/>
        </w:rPr>
        <w:t>Само название</w:t>
      </w:r>
      <w:proofErr w:type="gramEnd"/>
      <w:r w:rsidR="00921369" w:rsidRPr="0078110F">
        <w:rPr>
          <w:rFonts w:ascii="Times New Roman" w:hAnsi="Times New Roman" w:cs="Times New Roman"/>
          <w:color w:val="000000" w:themeColor="text1"/>
          <w:spacing w:val="-6"/>
          <w:sz w:val="28"/>
          <w:szCs w:val="28"/>
        </w:rPr>
        <w:t xml:space="preserve"> группы как бы определяет социальное назначение ее. Развиваются умственные способности детей, обогащается их музыкальное мышление. Вот некоторые ответы ребят этого возраста  на вопрос о том, почему им нравится музыка: «Когда музыка играет, нам весело» (чувствуют эмоциональную природу музыки); «Музыка расс</w:t>
      </w:r>
      <w:r w:rsidR="005A7A6C" w:rsidRPr="0078110F">
        <w:rPr>
          <w:rFonts w:ascii="Times New Roman" w:hAnsi="Times New Roman" w:cs="Times New Roman"/>
          <w:color w:val="000000" w:themeColor="text1"/>
          <w:spacing w:val="-6"/>
          <w:sz w:val="28"/>
          <w:szCs w:val="28"/>
        </w:rPr>
        <w:t>казывает что-то»; «Она подсказывает, как игр</w:t>
      </w:r>
      <w:r w:rsidR="00921369" w:rsidRPr="0078110F">
        <w:rPr>
          <w:rFonts w:ascii="Times New Roman" w:hAnsi="Times New Roman" w:cs="Times New Roman"/>
          <w:color w:val="000000" w:themeColor="text1"/>
          <w:spacing w:val="-6"/>
          <w:sz w:val="28"/>
          <w:szCs w:val="28"/>
        </w:rPr>
        <w:t>ать» (отмечаю</w:t>
      </w:r>
      <w:r w:rsidR="005A7A6C" w:rsidRPr="0078110F">
        <w:rPr>
          <w:rFonts w:ascii="Times New Roman" w:hAnsi="Times New Roman" w:cs="Times New Roman"/>
          <w:color w:val="000000" w:themeColor="text1"/>
          <w:spacing w:val="-6"/>
          <w:sz w:val="28"/>
          <w:szCs w:val="28"/>
        </w:rPr>
        <w:t>т ее жизненно-практическую функ</w:t>
      </w:r>
      <w:r w:rsidR="00921369" w:rsidRPr="0078110F">
        <w:rPr>
          <w:rFonts w:ascii="Times New Roman" w:hAnsi="Times New Roman" w:cs="Times New Roman"/>
          <w:color w:val="000000" w:themeColor="text1"/>
          <w:spacing w:val="-6"/>
          <w:sz w:val="28"/>
          <w:szCs w:val="28"/>
        </w:rPr>
        <w:t xml:space="preserve">цию); «Люблю музыку, когда ласково звучит», «Люблю вальс </w:t>
      </w:r>
      <w:proofErr w:type="gramStart"/>
      <w:r w:rsidR="00921369" w:rsidRPr="0078110F">
        <w:rPr>
          <w:rFonts w:ascii="Times New Roman" w:hAnsi="Times New Roman" w:cs="Times New Roman"/>
          <w:color w:val="000000" w:themeColor="text1"/>
          <w:spacing w:val="-6"/>
          <w:sz w:val="28"/>
          <w:szCs w:val="28"/>
        </w:rPr>
        <w:t>-п</w:t>
      </w:r>
      <w:proofErr w:type="gramEnd"/>
      <w:r w:rsidR="00921369" w:rsidRPr="0078110F">
        <w:rPr>
          <w:rFonts w:ascii="Times New Roman" w:hAnsi="Times New Roman" w:cs="Times New Roman"/>
          <w:color w:val="000000" w:themeColor="text1"/>
          <w:spacing w:val="-6"/>
          <w:sz w:val="28"/>
          <w:szCs w:val="28"/>
        </w:rPr>
        <w:t>лавная музыка» (чувствуют и оценивают характер музыки).</w:t>
      </w:r>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 xml:space="preserve">Дети способны отметить не только общий характер музыки, но и ее настроение (веселая, грустная, ласковая и т. д.). </w:t>
      </w:r>
      <w:proofErr w:type="gramStart"/>
      <w:r w:rsidRPr="0078110F">
        <w:rPr>
          <w:rFonts w:ascii="Times New Roman" w:hAnsi="Times New Roman" w:cs="Times New Roman"/>
          <w:color w:val="000000" w:themeColor="text1"/>
          <w:spacing w:val="-6"/>
          <w:sz w:val="28"/>
          <w:szCs w:val="28"/>
        </w:rPr>
        <w:t>Они уже относят произведения к определенному жанру: бодро, четко, грозно, радостно (о марше); ласково, тихо, немного грустно (о колыбельной).</w:t>
      </w:r>
      <w:proofErr w:type="gramEnd"/>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 xml:space="preserve">Разумеется, и здесь ярко </w:t>
      </w:r>
      <w:r w:rsidR="005A7A6C" w:rsidRPr="0078110F">
        <w:rPr>
          <w:rFonts w:ascii="Times New Roman" w:hAnsi="Times New Roman" w:cs="Times New Roman"/>
          <w:color w:val="000000" w:themeColor="text1"/>
          <w:spacing w:val="-6"/>
          <w:sz w:val="28"/>
          <w:szCs w:val="28"/>
        </w:rPr>
        <w:t>выступают индивидуальные особен</w:t>
      </w:r>
      <w:r w:rsidRPr="0078110F">
        <w:rPr>
          <w:rFonts w:ascii="Times New Roman" w:hAnsi="Times New Roman" w:cs="Times New Roman"/>
          <w:color w:val="000000" w:themeColor="text1"/>
          <w:spacing w:val="-6"/>
          <w:sz w:val="28"/>
          <w:szCs w:val="28"/>
        </w:rPr>
        <w:t>ности. Если одни дети (в том числе и шестилетние) дают лишь краткие ответы (типа «</w:t>
      </w:r>
      <w:proofErr w:type="gramStart"/>
      <w:r w:rsidRPr="0078110F">
        <w:rPr>
          <w:rFonts w:ascii="Times New Roman" w:hAnsi="Times New Roman" w:cs="Times New Roman"/>
          <w:color w:val="000000" w:themeColor="text1"/>
          <w:spacing w:val="-6"/>
          <w:sz w:val="28"/>
          <w:szCs w:val="28"/>
        </w:rPr>
        <w:t>громко-тихо</w:t>
      </w:r>
      <w:proofErr w:type="gramEnd"/>
      <w:r w:rsidRPr="0078110F">
        <w:rPr>
          <w:rFonts w:ascii="Times New Roman" w:hAnsi="Times New Roman" w:cs="Times New Roman"/>
          <w:color w:val="000000" w:themeColor="text1"/>
          <w:spacing w:val="-6"/>
          <w:sz w:val="28"/>
          <w:szCs w:val="28"/>
        </w:rPr>
        <w:t>», «весело-грустно»), то другие чувствуют, понимают более существенные признаки музыкаль</w:t>
      </w:r>
      <w:r w:rsidRPr="0078110F">
        <w:rPr>
          <w:rFonts w:ascii="Times New Roman" w:hAnsi="Times New Roman" w:cs="Times New Roman"/>
          <w:color w:val="000000" w:themeColor="text1"/>
          <w:spacing w:val="-6"/>
          <w:sz w:val="28"/>
          <w:szCs w:val="28"/>
        </w:rPr>
        <w:softHyphen/>
        <w:t>ного искусства: музыка может выражать разнообразные чувства, переживание человека. След</w:t>
      </w:r>
      <w:r w:rsidR="005A7A6C" w:rsidRPr="0078110F">
        <w:rPr>
          <w:rFonts w:ascii="Times New Roman" w:hAnsi="Times New Roman" w:cs="Times New Roman"/>
          <w:color w:val="000000" w:themeColor="text1"/>
          <w:spacing w:val="-6"/>
          <w:sz w:val="28"/>
          <w:szCs w:val="28"/>
        </w:rPr>
        <w:t>овательно, индивидуальные прояв</w:t>
      </w:r>
      <w:r w:rsidRPr="0078110F">
        <w:rPr>
          <w:rFonts w:ascii="Times New Roman" w:hAnsi="Times New Roman" w:cs="Times New Roman"/>
          <w:color w:val="000000" w:themeColor="text1"/>
          <w:spacing w:val="-6"/>
          <w:sz w:val="28"/>
          <w:szCs w:val="28"/>
        </w:rPr>
        <w:t>ления часто «обгоняют» возрастные возможности.</w:t>
      </w:r>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Физическое развитие сове</w:t>
      </w:r>
      <w:r w:rsidR="005A7A6C" w:rsidRPr="0078110F">
        <w:rPr>
          <w:rFonts w:ascii="Times New Roman" w:hAnsi="Times New Roman" w:cs="Times New Roman"/>
          <w:color w:val="000000" w:themeColor="text1"/>
          <w:spacing w:val="-6"/>
          <w:sz w:val="28"/>
          <w:szCs w:val="28"/>
        </w:rPr>
        <w:t>ршенствуется в различных направ</w:t>
      </w:r>
      <w:r w:rsidRPr="0078110F">
        <w:rPr>
          <w:rFonts w:ascii="Times New Roman" w:hAnsi="Times New Roman" w:cs="Times New Roman"/>
          <w:color w:val="000000" w:themeColor="text1"/>
          <w:spacing w:val="-6"/>
          <w:sz w:val="28"/>
          <w:szCs w:val="28"/>
        </w:rPr>
        <w:t xml:space="preserve">лениях и прежде </w:t>
      </w:r>
      <w:proofErr w:type="gramStart"/>
      <w:r w:rsidRPr="0078110F">
        <w:rPr>
          <w:rFonts w:ascii="Times New Roman" w:hAnsi="Times New Roman" w:cs="Times New Roman"/>
          <w:color w:val="000000" w:themeColor="text1"/>
          <w:spacing w:val="-6"/>
          <w:sz w:val="28"/>
          <w:szCs w:val="28"/>
        </w:rPr>
        <w:t>всего</w:t>
      </w:r>
      <w:proofErr w:type="gramEnd"/>
      <w:r w:rsidRPr="0078110F">
        <w:rPr>
          <w:rFonts w:ascii="Times New Roman" w:hAnsi="Times New Roman" w:cs="Times New Roman"/>
          <w:color w:val="000000" w:themeColor="text1"/>
          <w:spacing w:val="-6"/>
          <w:sz w:val="28"/>
          <w:szCs w:val="28"/>
        </w:rPr>
        <w:t xml:space="preserve"> выража</w:t>
      </w:r>
      <w:r w:rsidR="005A7A6C" w:rsidRPr="0078110F">
        <w:rPr>
          <w:rFonts w:ascii="Times New Roman" w:hAnsi="Times New Roman" w:cs="Times New Roman"/>
          <w:color w:val="000000" w:themeColor="text1"/>
          <w:spacing w:val="-6"/>
          <w:sz w:val="28"/>
          <w:szCs w:val="28"/>
        </w:rPr>
        <w:t>ется в овладении основными вида</w:t>
      </w:r>
      <w:r w:rsidRPr="0078110F">
        <w:rPr>
          <w:rFonts w:ascii="Times New Roman" w:hAnsi="Times New Roman" w:cs="Times New Roman"/>
          <w:color w:val="000000" w:themeColor="text1"/>
          <w:spacing w:val="-6"/>
          <w:sz w:val="28"/>
          <w:szCs w:val="28"/>
        </w:rPr>
        <w:t xml:space="preserve">ми движений, в их </w:t>
      </w:r>
      <w:proofErr w:type="spellStart"/>
      <w:r w:rsidRPr="0078110F">
        <w:rPr>
          <w:rFonts w:ascii="Times New Roman" w:hAnsi="Times New Roman" w:cs="Times New Roman"/>
          <w:color w:val="000000" w:themeColor="text1"/>
          <w:spacing w:val="-6"/>
          <w:sz w:val="28"/>
          <w:szCs w:val="28"/>
        </w:rPr>
        <w:t>координированности</w:t>
      </w:r>
      <w:proofErr w:type="spellEnd"/>
      <w:r w:rsidRPr="0078110F">
        <w:rPr>
          <w:rFonts w:ascii="Times New Roman" w:hAnsi="Times New Roman" w:cs="Times New Roman"/>
          <w:color w:val="000000" w:themeColor="text1"/>
          <w:spacing w:val="-6"/>
          <w:sz w:val="28"/>
          <w:szCs w:val="28"/>
        </w:rPr>
        <w:t>. Возникает еще большая возможность использовать дви</w:t>
      </w:r>
      <w:r w:rsidR="005A7A6C" w:rsidRPr="0078110F">
        <w:rPr>
          <w:rFonts w:ascii="Times New Roman" w:hAnsi="Times New Roman" w:cs="Times New Roman"/>
          <w:color w:val="000000" w:themeColor="text1"/>
          <w:spacing w:val="-6"/>
          <w:sz w:val="28"/>
          <w:szCs w:val="28"/>
        </w:rPr>
        <w:t>жение как средство и способ раз</w:t>
      </w:r>
      <w:r w:rsidRPr="0078110F">
        <w:rPr>
          <w:rFonts w:ascii="Times New Roman" w:hAnsi="Times New Roman" w:cs="Times New Roman"/>
          <w:color w:val="000000" w:themeColor="text1"/>
          <w:spacing w:val="-6"/>
          <w:sz w:val="28"/>
          <w:szCs w:val="28"/>
        </w:rPr>
        <w:t>вития музыкального восприятия. Пользуясь движением, ребенок в состоянии творчески проявить себя, быстрее ориентироваться в поисковой деятельности</w:t>
      </w:r>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 xml:space="preserve">Дети овладевают простейшими приемами игры </w:t>
      </w:r>
      <w:proofErr w:type="gramStart"/>
      <w:r w:rsidRPr="0078110F">
        <w:rPr>
          <w:rFonts w:ascii="Times New Roman" w:hAnsi="Times New Roman" w:cs="Times New Roman"/>
          <w:color w:val="000000" w:themeColor="text1"/>
          <w:spacing w:val="-6"/>
          <w:sz w:val="28"/>
          <w:szCs w:val="28"/>
        </w:rPr>
        <w:t>на</w:t>
      </w:r>
      <w:proofErr w:type="gramEnd"/>
      <w:r w:rsidRPr="0078110F">
        <w:rPr>
          <w:rFonts w:ascii="Times New Roman" w:hAnsi="Times New Roman" w:cs="Times New Roman"/>
          <w:color w:val="000000" w:themeColor="text1"/>
          <w:spacing w:val="-6"/>
          <w:sz w:val="28"/>
          <w:szCs w:val="28"/>
        </w:rPr>
        <w:t xml:space="preserve"> </w:t>
      </w:r>
      <w:proofErr w:type="gramStart"/>
      <w:r w:rsidRPr="0078110F">
        <w:rPr>
          <w:rFonts w:ascii="Times New Roman" w:hAnsi="Times New Roman" w:cs="Times New Roman"/>
          <w:color w:val="000000" w:themeColor="text1"/>
          <w:spacing w:val="-6"/>
          <w:sz w:val="28"/>
          <w:szCs w:val="28"/>
        </w:rPr>
        <w:t>ударных</w:t>
      </w:r>
      <w:proofErr w:type="gramEnd"/>
      <w:r w:rsidRPr="0078110F">
        <w:rPr>
          <w:rFonts w:ascii="Times New Roman" w:hAnsi="Times New Roman" w:cs="Times New Roman"/>
          <w:color w:val="000000" w:themeColor="text1"/>
          <w:spacing w:val="-6"/>
          <w:sz w:val="28"/>
          <w:szCs w:val="28"/>
        </w:rPr>
        <w:t xml:space="preserve"> (барабан, бубны, треугольники и др.); они запоминают их устройство, по тембру раз</w:t>
      </w:r>
      <w:r w:rsidRPr="0078110F">
        <w:rPr>
          <w:rFonts w:ascii="Times New Roman" w:hAnsi="Times New Roman" w:cs="Times New Roman"/>
          <w:color w:val="000000" w:themeColor="text1"/>
          <w:spacing w:val="-6"/>
          <w:sz w:val="28"/>
          <w:szCs w:val="28"/>
        </w:rPr>
        <w:softHyphen/>
        <w:t>личают звучания.</w:t>
      </w:r>
    </w:p>
    <w:p w:rsidR="00921369" w:rsidRPr="0078110F" w:rsidRDefault="00921369" w:rsidP="004F2AC7">
      <w:pPr>
        <w:pStyle w:val="a5"/>
        <w:ind w:firstLine="709"/>
        <w:jc w:val="both"/>
        <w:rPr>
          <w:rFonts w:ascii="Times New Roman" w:hAnsi="Times New Roman" w:cs="Times New Roman"/>
          <w:color w:val="000000" w:themeColor="text1"/>
          <w:spacing w:val="-6"/>
          <w:sz w:val="28"/>
          <w:szCs w:val="28"/>
        </w:rPr>
      </w:pPr>
      <w:r w:rsidRPr="0078110F">
        <w:rPr>
          <w:rFonts w:ascii="Times New Roman" w:hAnsi="Times New Roman" w:cs="Times New Roman"/>
          <w:color w:val="000000" w:themeColor="text1"/>
          <w:spacing w:val="-6"/>
          <w:sz w:val="28"/>
          <w:szCs w:val="28"/>
        </w:rPr>
        <w:t>Не все дети одного возраста одинако</w:t>
      </w:r>
      <w:r w:rsidR="005A7A6C" w:rsidRPr="0078110F">
        <w:rPr>
          <w:rFonts w:ascii="Times New Roman" w:hAnsi="Times New Roman" w:cs="Times New Roman"/>
          <w:color w:val="000000" w:themeColor="text1"/>
          <w:spacing w:val="-6"/>
          <w:sz w:val="28"/>
          <w:szCs w:val="28"/>
        </w:rPr>
        <w:t>вы по уровню музы</w:t>
      </w:r>
      <w:r w:rsidRPr="0078110F">
        <w:rPr>
          <w:rFonts w:ascii="Times New Roman" w:hAnsi="Times New Roman" w:cs="Times New Roman"/>
          <w:color w:val="000000" w:themeColor="text1"/>
          <w:spacing w:val="-6"/>
          <w:sz w:val="28"/>
          <w:szCs w:val="28"/>
        </w:rPr>
        <w:t xml:space="preserve">кального развития. Существуют значительные отклонения в силу их индивидуальных особенностей. </w:t>
      </w:r>
      <w:r w:rsidRPr="0078110F">
        <w:rPr>
          <w:rFonts w:ascii="Times New Roman" w:hAnsi="Times New Roman" w:cs="Times New Roman"/>
          <w:color w:val="000000" w:themeColor="text1"/>
          <w:spacing w:val="-6"/>
          <w:sz w:val="28"/>
          <w:szCs w:val="28"/>
        </w:rPr>
        <w:lastRenderedPageBreak/>
        <w:t>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  Так, при очень качественном музыкальном восприятии некоторые дети слабее проявляют себя в музыкальном творчестве,</w:t>
      </w:r>
      <w:r w:rsidR="00F15319">
        <w:rPr>
          <w:rFonts w:ascii="Times New Roman" w:hAnsi="Times New Roman" w:cs="Times New Roman"/>
          <w:color w:val="000000" w:themeColor="text1"/>
          <w:spacing w:val="-6"/>
          <w:sz w:val="28"/>
          <w:szCs w:val="28"/>
        </w:rPr>
        <w:t xml:space="preserve"> а некоторые </w:t>
      </w:r>
      <w:r w:rsidRPr="0078110F">
        <w:rPr>
          <w:rFonts w:ascii="Times New Roman" w:hAnsi="Times New Roman" w:cs="Times New Roman"/>
          <w:color w:val="000000" w:themeColor="text1"/>
          <w:spacing w:val="-6"/>
          <w:sz w:val="28"/>
          <w:szCs w:val="28"/>
        </w:rPr>
        <w:t>опережают поставленные задачи. Следовательно, необходимо учитывать как возрастные, так и индивидуальные особенности детей.</w:t>
      </w:r>
    </w:p>
    <w:p w:rsidR="00080E62" w:rsidRPr="00D24BB9" w:rsidRDefault="00921369"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
          <w:bCs/>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1.5.</w:t>
      </w:r>
      <w:r w:rsidRPr="00D24BB9">
        <w:rPr>
          <w:rFonts w:ascii="Times New Roman" w:eastAsia="Times New Roman" w:hAnsi="Times New Roman" w:cs="Times New Roman"/>
          <w:b/>
          <w:bCs/>
          <w:color w:val="000000" w:themeColor="text1"/>
          <w:sz w:val="32"/>
          <w:szCs w:val="32"/>
          <w:lang w:eastAsia="ru-RU"/>
        </w:rPr>
        <w:t xml:space="preserve">Планируемые </w:t>
      </w:r>
      <w:r w:rsidR="00080E62" w:rsidRPr="00D24BB9">
        <w:rPr>
          <w:rFonts w:ascii="Times New Roman" w:eastAsia="Times New Roman" w:hAnsi="Times New Roman" w:cs="Times New Roman"/>
          <w:b/>
          <w:bCs/>
          <w:color w:val="000000" w:themeColor="text1"/>
          <w:sz w:val="32"/>
          <w:szCs w:val="32"/>
          <w:lang w:eastAsia="ru-RU"/>
        </w:rPr>
        <w:t>результаты</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В результате знакомства с музыкальными </w:t>
      </w:r>
      <w:r w:rsidR="00182DC8">
        <w:rPr>
          <w:rFonts w:ascii="Times New Roman" w:eastAsia="Times New Roman" w:hAnsi="Times New Roman" w:cs="Times New Roman"/>
          <w:color w:val="000000" w:themeColor="text1"/>
          <w:sz w:val="28"/>
          <w:szCs w:val="28"/>
          <w:lang w:eastAsia="ru-RU"/>
        </w:rPr>
        <w:t xml:space="preserve"> и шумовыми </w:t>
      </w:r>
      <w:r w:rsidRPr="0078110F">
        <w:rPr>
          <w:rFonts w:ascii="Times New Roman" w:eastAsia="Times New Roman" w:hAnsi="Times New Roman" w:cs="Times New Roman"/>
          <w:color w:val="000000" w:themeColor="text1"/>
          <w:sz w:val="28"/>
          <w:szCs w:val="28"/>
          <w:lang w:eastAsia="ru-RU"/>
        </w:rPr>
        <w:t xml:space="preserve">инструментами и игры на них в оркестре (ансамбле) у дошкольников формируется устойчивый интерес к </w:t>
      </w:r>
      <w:proofErr w:type="gramStart"/>
      <w:r w:rsidRPr="0078110F">
        <w:rPr>
          <w:rFonts w:ascii="Times New Roman" w:eastAsia="Times New Roman" w:hAnsi="Times New Roman" w:cs="Times New Roman"/>
          <w:color w:val="000000" w:themeColor="text1"/>
          <w:sz w:val="28"/>
          <w:szCs w:val="28"/>
          <w:lang w:eastAsia="ru-RU"/>
        </w:rPr>
        <w:t>инструментальному</w:t>
      </w:r>
      <w:proofErr w:type="gramEnd"/>
      <w:r w:rsidRPr="0078110F">
        <w:rPr>
          <w:rFonts w:ascii="Times New Roman" w:eastAsia="Times New Roman" w:hAnsi="Times New Roman" w:cs="Times New Roman"/>
          <w:color w:val="000000" w:themeColor="text1"/>
          <w:sz w:val="28"/>
          <w:szCs w:val="28"/>
          <w:lang w:eastAsia="ru-RU"/>
        </w:rPr>
        <w:t xml:space="preserve"> </w:t>
      </w:r>
      <w:proofErr w:type="spellStart"/>
      <w:r w:rsidRPr="0078110F">
        <w:rPr>
          <w:rFonts w:ascii="Times New Roman" w:eastAsia="Times New Roman" w:hAnsi="Times New Roman" w:cs="Times New Roman"/>
          <w:color w:val="000000" w:themeColor="text1"/>
          <w:sz w:val="28"/>
          <w:szCs w:val="28"/>
          <w:lang w:eastAsia="ru-RU"/>
        </w:rPr>
        <w:t>музицированию</w:t>
      </w:r>
      <w:proofErr w:type="spellEnd"/>
      <w:r w:rsidRPr="0078110F">
        <w:rPr>
          <w:rFonts w:ascii="Times New Roman" w:eastAsia="Times New Roman" w:hAnsi="Times New Roman" w:cs="Times New Roman"/>
          <w:color w:val="000000" w:themeColor="text1"/>
          <w:sz w:val="28"/>
          <w:szCs w:val="28"/>
          <w:lang w:eastAsia="ru-RU"/>
        </w:rPr>
        <w:t xml:space="preserve"> как форме коллективной художественной-эстетической деятельности и потребность в этой деятельности.</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При</w:t>
      </w:r>
      <w:r w:rsidR="00F15319">
        <w:rPr>
          <w:rFonts w:ascii="Times New Roman" w:eastAsia="Times New Roman" w:hAnsi="Times New Roman" w:cs="Times New Roman"/>
          <w:color w:val="000000" w:themeColor="text1"/>
          <w:sz w:val="28"/>
          <w:szCs w:val="28"/>
          <w:lang w:eastAsia="ru-RU"/>
        </w:rPr>
        <w:t xml:space="preserve"> </w:t>
      </w:r>
      <w:r w:rsidRPr="0078110F">
        <w:rPr>
          <w:rFonts w:ascii="Times New Roman" w:eastAsia="Times New Roman" w:hAnsi="Times New Roman" w:cs="Times New Roman"/>
          <w:color w:val="000000" w:themeColor="text1"/>
          <w:sz w:val="28"/>
          <w:szCs w:val="28"/>
          <w:lang w:eastAsia="ru-RU"/>
        </w:rPr>
        <w:t xml:space="preserve"> успешном освоении программы «Детский оркестр</w:t>
      </w:r>
      <w:r w:rsidR="00182DC8">
        <w:rPr>
          <w:rFonts w:ascii="Times New Roman" w:eastAsia="Times New Roman" w:hAnsi="Times New Roman" w:cs="Times New Roman"/>
          <w:color w:val="000000" w:themeColor="text1"/>
          <w:sz w:val="28"/>
          <w:szCs w:val="28"/>
          <w:lang w:eastAsia="ru-RU"/>
        </w:rPr>
        <w:t xml:space="preserve"> музыкальных и шумовых инструментов</w:t>
      </w:r>
      <w:r w:rsidRPr="0078110F">
        <w:rPr>
          <w:rFonts w:ascii="Times New Roman" w:eastAsia="Times New Roman" w:hAnsi="Times New Roman" w:cs="Times New Roman"/>
          <w:color w:val="000000" w:themeColor="text1"/>
          <w:sz w:val="28"/>
          <w:szCs w:val="28"/>
          <w:lang w:eastAsia="ru-RU"/>
        </w:rPr>
        <w:t>», используемые формы и методы работы будут способствовать:</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формированию чувства коллективизма, сплоченности дошкольников и умению следовать общей идее – «играть музыку»;</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развитию музыкальных способностей;</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развитию интереса к игре на музыкальных инструментах;</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знакомству с миром музыкальных инструментов;</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владению приемами игры на различных музыкальных инструментах, выразительными особенностями </w:t>
      </w:r>
      <w:proofErr w:type="spellStart"/>
      <w:r w:rsidRPr="0078110F">
        <w:rPr>
          <w:rFonts w:ascii="Times New Roman" w:eastAsia="Times New Roman" w:hAnsi="Times New Roman" w:cs="Times New Roman"/>
          <w:color w:val="000000" w:themeColor="text1"/>
          <w:sz w:val="28"/>
          <w:szCs w:val="28"/>
          <w:lang w:eastAsia="ru-RU"/>
        </w:rPr>
        <w:t>звукоизвлечения</w:t>
      </w:r>
      <w:proofErr w:type="spellEnd"/>
      <w:r w:rsidRPr="0078110F">
        <w:rPr>
          <w:rFonts w:ascii="Times New Roman" w:eastAsia="Times New Roman" w:hAnsi="Times New Roman" w:cs="Times New Roman"/>
          <w:color w:val="000000" w:themeColor="text1"/>
          <w:sz w:val="28"/>
          <w:szCs w:val="28"/>
          <w:lang w:eastAsia="ru-RU"/>
        </w:rPr>
        <w:t xml:space="preserve"> и </w:t>
      </w:r>
      <w:proofErr w:type="spellStart"/>
      <w:r w:rsidRPr="0078110F">
        <w:rPr>
          <w:rFonts w:ascii="Times New Roman" w:eastAsia="Times New Roman" w:hAnsi="Times New Roman" w:cs="Times New Roman"/>
          <w:color w:val="000000" w:themeColor="text1"/>
          <w:sz w:val="28"/>
          <w:szCs w:val="28"/>
          <w:lang w:eastAsia="ru-RU"/>
        </w:rPr>
        <w:t>звуковедения</w:t>
      </w:r>
      <w:proofErr w:type="spellEnd"/>
      <w:r w:rsidRPr="0078110F">
        <w:rPr>
          <w:rFonts w:ascii="Times New Roman" w:eastAsia="Times New Roman" w:hAnsi="Times New Roman" w:cs="Times New Roman"/>
          <w:color w:val="000000" w:themeColor="text1"/>
          <w:sz w:val="28"/>
          <w:szCs w:val="28"/>
          <w:lang w:eastAsia="ru-RU"/>
        </w:rPr>
        <w:t>, навыками оркестрового (ансамблевого) исполнения;</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формированию первичных представлений об элементарной музыкальной грамоте;</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пониманию дирижерского жеста музыкального руководителя;</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воспитанию патриотического чувства, уважения к традициям русской музыкальной культуры.</w:t>
      </w:r>
    </w:p>
    <w:p w:rsidR="00080E62" w:rsidRPr="0078110F" w:rsidRDefault="00080E62" w:rsidP="004F2AC7">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воспитанию у детей веры в свои творческие способности.</w:t>
      </w:r>
    </w:p>
    <w:p w:rsidR="00E260DE" w:rsidRPr="00D24BB9" w:rsidRDefault="00E260DE"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
          <w:bCs/>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1.6</w:t>
      </w:r>
      <w:r w:rsidRPr="00D24BB9">
        <w:rPr>
          <w:rFonts w:ascii="Times New Roman" w:eastAsia="Times New Roman" w:hAnsi="Times New Roman" w:cs="Times New Roman"/>
          <w:b/>
          <w:bCs/>
          <w:color w:val="000000" w:themeColor="text1"/>
          <w:sz w:val="32"/>
          <w:szCs w:val="32"/>
          <w:lang w:eastAsia="ru-RU"/>
        </w:rPr>
        <w:t>. Система оценки результатов</w:t>
      </w:r>
      <w:r w:rsidR="00F33644" w:rsidRPr="00D24BB9">
        <w:rPr>
          <w:rFonts w:ascii="Times New Roman" w:eastAsia="Times New Roman" w:hAnsi="Times New Roman" w:cs="Times New Roman"/>
          <w:b/>
          <w:bCs/>
          <w:color w:val="000000" w:themeColor="text1"/>
          <w:sz w:val="32"/>
          <w:szCs w:val="32"/>
          <w:lang w:eastAsia="ru-RU"/>
        </w:rPr>
        <w:t xml:space="preserve"> программы</w:t>
      </w:r>
      <w:r w:rsidRPr="00D24BB9">
        <w:rPr>
          <w:rFonts w:ascii="Times New Roman" w:eastAsia="Times New Roman" w:hAnsi="Times New Roman" w:cs="Times New Roman"/>
          <w:b/>
          <w:bCs/>
          <w:color w:val="000000" w:themeColor="text1"/>
          <w:sz w:val="32"/>
          <w:szCs w:val="32"/>
          <w:lang w:eastAsia="ru-RU"/>
        </w:rPr>
        <w:t>.</w:t>
      </w:r>
    </w:p>
    <w:p w:rsidR="00ED55FD" w:rsidRPr="0054287F" w:rsidRDefault="00ED55FD" w:rsidP="00964931">
      <w:pPr>
        <w:shd w:val="clear" w:color="auto" w:fill="FFFFFF"/>
        <w:spacing w:after="135" w:line="240" w:lineRule="auto"/>
        <w:jc w:val="both"/>
        <w:rPr>
          <w:rFonts w:ascii="Times New Roman" w:eastAsia="Times New Roman" w:hAnsi="Times New Roman" w:cs="Times New Roman"/>
          <w:color w:val="000000" w:themeColor="text1"/>
          <w:sz w:val="28"/>
          <w:szCs w:val="28"/>
          <w:lang w:eastAsia="ru-RU"/>
        </w:rPr>
      </w:pPr>
      <w:r w:rsidRPr="0054287F">
        <w:rPr>
          <w:rFonts w:ascii="Times New Roman" w:eastAsia="Times New Roman" w:hAnsi="Times New Roman" w:cs="Times New Roman"/>
          <w:bCs/>
          <w:i/>
          <w:iCs/>
          <w:color w:val="000000" w:themeColor="text1"/>
          <w:sz w:val="28"/>
          <w:szCs w:val="28"/>
          <w:lang w:eastAsia="ru-RU"/>
        </w:rPr>
        <w:t>Ребенок имеет музыкальный талант, если он:</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1. Любит музыку и музыкальные  записи, всегда стремится туда, где можно послушать музыку.</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2. Очень быстро и легко отзывается на ритм и мелодию, внимательно вслушивается в них, легко их запоминает.</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3. Если поет или играет на музыкальном инструменте, вкладывает в исполнение много чувств и энергии, а также свое настроение.</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lastRenderedPageBreak/>
        <w:t>4. Сочиняет свои собственные мелодии и песенки.</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5. Научился играть на каком-либо музыкальном инструменте.</w:t>
      </w:r>
    </w:p>
    <w:p w:rsidR="005A7A6C" w:rsidRPr="0078110F" w:rsidRDefault="005A7A6C" w:rsidP="004F2AC7">
      <w:pPr>
        <w:spacing w:after="120" w:line="240" w:lineRule="auto"/>
        <w:ind w:firstLine="709"/>
        <w:jc w:val="both"/>
        <w:rPr>
          <w:rFonts w:ascii="Times New Roman" w:hAnsi="Times New Roman" w:cs="Times New Roman"/>
          <w:b/>
          <w:color w:val="000000" w:themeColor="text1"/>
          <w:sz w:val="28"/>
          <w:szCs w:val="28"/>
        </w:rPr>
      </w:pPr>
    </w:p>
    <w:p w:rsidR="00E260DE" w:rsidRPr="0054287F" w:rsidRDefault="00E260DE" w:rsidP="004F2AC7">
      <w:pPr>
        <w:spacing w:after="120" w:line="240" w:lineRule="auto"/>
        <w:ind w:firstLine="709"/>
        <w:jc w:val="both"/>
        <w:rPr>
          <w:rFonts w:ascii="Times New Roman" w:hAnsi="Times New Roman" w:cs="Times New Roman"/>
          <w:i/>
          <w:color w:val="000000" w:themeColor="text1"/>
          <w:sz w:val="28"/>
          <w:szCs w:val="28"/>
        </w:rPr>
      </w:pPr>
      <w:r w:rsidRPr="0054287F">
        <w:rPr>
          <w:rFonts w:ascii="Times New Roman" w:hAnsi="Times New Roman" w:cs="Times New Roman"/>
          <w:i/>
          <w:color w:val="000000" w:themeColor="text1"/>
          <w:sz w:val="28"/>
          <w:szCs w:val="28"/>
        </w:rPr>
        <w:t>Диагностическая карта</w:t>
      </w:r>
      <w:r w:rsidR="0054287F">
        <w:rPr>
          <w:rFonts w:ascii="Times New Roman" w:hAnsi="Times New Roman" w:cs="Times New Roman"/>
          <w:i/>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002"/>
        <w:gridCol w:w="861"/>
        <w:gridCol w:w="861"/>
        <w:gridCol w:w="862"/>
        <w:gridCol w:w="862"/>
        <w:gridCol w:w="862"/>
        <w:gridCol w:w="1488"/>
        <w:gridCol w:w="860"/>
      </w:tblGrid>
      <w:tr w:rsidR="0078110F" w:rsidRPr="0078110F" w:rsidTr="005A7A6C">
        <w:trPr>
          <w:cantSplit/>
          <w:trHeight w:val="5780"/>
        </w:trPr>
        <w:tc>
          <w:tcPr>
            <w:tcW w:w="366" w:type="pct"/>
            <w:tcBorders>
              <w:top w:val="single" w:sz="4" w:space="0" w:color="auto"/>
              <w:left w:val="single" w:sz="4" w:space="0" w:color="auto"/>
              <w:bottom w:val="single" w:sz="4" w:space="0" w:color="auto"/>
              <w:right w:val="single" w:sz="4" w:space="0" w:color="auto"/>
            </w:tcBorders>
            <w:vAlign w:val="center"/>
            <w:hideMark/>
          </w:tcPr>
          <w:p w:rsidR="00E260DE" w:rsidRPr="0078110F" w:rsidRDefault="005A7A6C" w:rsidP="004F2AC7">
            <w:pPr>
              <w:spacing w:line="240" w:lineRule="auto"/>
              <w:ind w:firstLine="709"/>
              <w:jc w:val="both"/>
              <w:rPr>
                <w:rFonts w:ascii="Times New Roman" w:hAnsi="Times New Roman" w:cs="Times New Roman"/>
                <w:color w:val="000000" w:themeColor="text1"/>
                <w:sz w:val="28"/>
                <w:szCs w:val="28"/>
              </w:rPr>
            </w:pPr>
            <w:proofErr w:type="gramStart"/>
            <w:r w:rsidRPr="0078110F">
              <w:rPr>
                <w:rFonts w:ascii="Times New Roman" w:hAnsi="Times New Roman" w:cs="Times New Roman"/>
                <w:color w:val="000000" w:themeColor="text1"/>
                <w:sz w:val="28"/>
                <w:szCs w:val="28"/>
              </w:rPr>
              <w:t>П</w:t>
            </w:r>
            <w:proofErr w:type="gramEnd"/>
            <w:r w:rsidRPr="0078110F">
              <w:rPr>
                <w:rFonts w:ascii="Times New Roman" w:hAnsi="Times New Roman" w:cs="Times New Roman"/>
                <w:color w:val="000000" w:themeColor="text1"/>
                <w:sz w:val="28"/>
                <w:szCs w:val="28"/>
              </w:rPr>
              <w:t>№</w:t>
            </w:r>
            <w:r w:rsidR="00E260DE" w:rsidRPr="0078110F">
              <w:rPr>
                <w:rFonts w:ascii="Times New Roman" w:hAnsi="Times New Roman" w:cs="Times New Roman"/>
                <w:color w:val="000000" w:themeColor="text1"/>
                <w:sz w:val="28"/>
                <w:szCs w:val="28"/>
              </w:rPr>
              <w:t>/п</w:t>
            </w:r>
          </w:p>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w:t>
            </w:r>
          </w:p>
        </w:tc>
        <w:tc>
          <w:tcPr>
            <w:tcW w:w="1060" w:type="pct"/>
            <w:tcBorders>
              <w:top w:val="single" w:sz="4" w:space="0" w:color="auto"/>
              <w:left w:val="single" w:sz="4" w:space="0" w:color="auto"/>
              <w:bottom w:val="single" w:sz="4" w:space="0" w:color="auto"/>
              <w:right w:val="single" w:sz="4" w:space="0" w:color="auto"/>
            </w:tcBorders>
            <w:vAlign w:val="center"/>
            <w:hideMark/>
          </w:tcPr>
          <w:p w:rsidR="00E260DE" w:rsidRPr="0078110F" w:rsidRDefault="00E260DE" w:rsidP="005A7A6C">
            <w:pPr>
              <w:spacing w:line="240" w:lineRule="auto"/>
              <w:rPr>
                <w:rFonts w:ascii="Times New Roman" w:hAnsi="Times New Roman" w:cs="Times New Roman"/>
                <w:color w:val="000000" w:themeColor="text1"/>
                <w:sz w:val="28"/>
                <w:szCs w:val="28"/>
              </w:rPr>
            </w:pPr>
            <w:proofErr w:type="spellStart"/>
            <w:r w:rsidRPr="0078110F">
              <w:rPr>
                <w:rFonts w:ascii="Times New Roman" w:hAnsi="Times New Roman" w:cs="Times New Roman"/>
                <w:color w:val="000000" w:themeColor="text1"/>
                <w:sz w:val="28"/>
                <w:szCs w:val="28"/>
              </w:rPr>
              <w:t>Ф.И.</w:t>
            </w:r>
            <w:r w:rsidR="005A7A6C" w:rsidRPr="0078110F">
              <w:rPr>
                <w:rFonts w:ascii="Times New Roman" w:hAnsi="Times New Roman" w:cs="Times New Roman"/>
                <w:color w:val="000000" w:themeColor="text1"/>
                <w:sz w:val="28"/>
                <w:szCs w:val="28"/>
              </w:rPr>
              <w:t>ребе</w:t>
            </w:r>
            <w:r w:rsidRPr="0078110F">
              <w:rPr>
                <w:rFonts w:ascii="Times New Roman" w:hAnsi="Times New Roman" w:cs="Times New Roman"/>
                <w:color w:val="000000" w:themeColor="text1"/>
                <w:sz w:val="28"/>
                <w:szCs w:val="28"/>
              </w:rPr>
              <w:t>нка</w:t>
            </w:r>
            <w:proofErr w:type="spellEnd"/>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xml:space="preserve">Устойчивый интерес к </w:t>
            </w:r>
            <w:proofErr w:type="spellStart"/>
            <w:r w:rsidRPr="0078110F">
              <w:rPr>
                <w:rFonts w:ascii="Times New Roman" w:hAnsi="Times New Roman" w:cs="Times New Roman"/>
                <w:color w:val="000000" w:themeColor="text1"/>
                <w:sz w:val="28"/>
                <w:szCs w:val="28"/>
              </w:rPr>
              <w:t>музицированию</w:t>
            </w:r>
            <w:proofErr w:type="spellEnd"/>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Знание названий музыкальных и шумовых инструментов  и характер их звучания</w:t>
            </w:r>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Умение играть мелодии в ансамбле</w:t>
            </w:r>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Владение простейшими приёмами игры на детских муз</w:t>
            </w:r>
            <w:proofErr w:type="gramStart"/>
            <w:r w:rsidRPr="0078110F">
              <w:rPr>
                <w:rFonts w:ascii="Times New Roman" w:hAnsi="Times New Roman" w:cs="Times New Roman"/>
                <w:color w:val="000000" w:themeColor="text1"/>
                <w:sz w:val="28"/>
                <w:szCs w:val="28"/>
              </w:rPr>
              <w:t>.</w:t>
            </w:r>
            <w:proofErr w:type="gramEnd"/>
            <w:r w:rsidRPr="0078110F">
              <w:rPr>
                <w:rFonts w:ascii="Times New Roman" w:hAnsi="Times New Roman" w:cs="Times New Roman"/>
                <w:color w:val="000000" w:themeColor="text1"/>
                <w:sz w:val="28"/>
                <w:szCs w:val="28"/>
              </w:rPr>
              <w:t xml:space="preserve"> </w:t>
            </w:r>
            <w:proofErr w:type="gramStart"/>
            <w:r w:rsidRPr="0078110F">
              <w:rPr>
                <w:rFonts w:ascii="Times New Roman" w:hAnsi="Times New Roman" w:cs="Times New Roman"/>
                <w:color w:val="000000" w:themeColor="text1"/>
                <w:sz w:val="28"/>
                <w:szCs w:val="28"/>
              </w:rPr>
              <w:t>и</w:t>
            </w:r>
            <w:proofErr w:type="gramEnd"/>
            <w:r w:rsidRPr="0078110F">
              <w:rPr>
                <w:rFonts w:ascii="Times New Roman" w:hAnsi="Times New Roman" w:cs="Times New Roman"/>
                <w:color w:val="000000" w:themeColor="text1"/>
                <w:sz w:val="28"/>
                <w:szCs w:val="28"/>
              </w:rPr>
              <w:t>нструментах</w:t>
            </w:r>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Способность точно воспроизводить  заданный ритм, темп, динамику</w:t>
            </w:r>
          </w:p>
        </w:tc>
        <w:tc>
          <w:tcPr>
            <w:tcW w:w="791"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xml:space="preserve">Умение выкладывать </w:t>
            </w:r>
            <w:proofErr w:type="gramStart"/>
            <w:r w:rsidRPr="0078110F">
              <w:rPr>
                <w:rFonts w:ascii="Times New Roman" w:hAnsi="Times New Roman" w:cs="Times New Roman"/>
                <w:color w:val="000000" w:themeColor="text1"/>
                <w:sz w:val="28"/>
                <w:szCs w:val="28"/>
              </w:rPr>
              <w:t>ритмический</w:t>
            </w:r>
            <w:proofErr w:type="gramEnd"/>
          </w:p>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рисунок</w:t>
            </w:r>
          </w:p>
        </w:tc>
        <w:tc>
          <w:tcPr>
            <w:tcW w:w="464" w:type="pct"/>
            <w:tcBorders>
              <w:top w:val="single" w:sz="4" w:space="0" w:color="auto"/>
              <w:left w:val="single" w:sz="4" w:space="0" w:color="auto"/>
              <w:bottom w:val="single" w:sz="4" w:space="0" w:color="auto"/>
              <w:right w:val="single" w:sz="4" w:space="0" w:color="auto"/>
            </w:tcBorders>
            <w:textDirection w:val="btLr"/>
            <w:hideMark/>
          </w:tcPr>
          <w:p w:rsidR="00E260DE" w:rsidRPr="0078110F" w:rsidRDefault="00E260DE" w:rsidP="005A7A6C">
            <w:pPr>
              <w:spacing w:line="240" w:lineRule="auto"/>
              <w:ind w:firstLine="709"/>
              <w:jc w:val="center"/>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Знание музыкальной терминологии, грамоты: ноты, ключи, нотный стан, длительности, динамика</w:t>
            </w:r>
          </w:p>
        </w:tc>
      </w:tr>
      <w:tr w:rsidR="0078110F" w:rsidRPr="0078110F" w:rsidTr="005A7A6C">
        <w:trPr>
          <w:trHeight w:val="317"/>
        </w:trPr>
        <w:tc>
          <w:tcPr>
            <w:tcW w:w="366"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1060" w:type="pct"/>
            <w:tcBorders>
              <w:top w:val="single" w:sz="4" w:space="0" w:color="auto"/>
              <w:left w:val="single" w:sz="4" w:space="0" w:color="auto"/>
              <w:bottom w:val="single" w:sz="4" w:space="0" w:color="auto"/>
              <w:right w:val="single" w:sz="4" w:space="0" w:color="auto"/>
            </w:tcBorders>
          </w:tcPr>
          <w:p w:rsidR="00E260DE" w:rsidRPr="0078110F" w:rsidRDefault="00E260DE" w:rsidP="005A7A6C">
            <w:pPr>
              <w:spacing w:line="240" w:lineRule="auto"/>
              <w:ind w:firstLine="709"/>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5A7A6C">
            <w:pPr>
              <w:spacing w:line="240" w:lineRule="auto"/>
              <w:ind w:firstLine="709"/>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791"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c>
          <w:tcPr>
            <w:tcW w:w="464" w:type="pct"/>
            <w:tcBorders>
              <w:top w:val="single" w:sz="4" w:space="0" w:color="auto"/>
              <w:left w:val="single" w:sz="4" w:space="0" w:color="auto"/>
              <w:bottom w:val="single" w:sz="4" w:space="0" w:color="auto"/>
              <w:right w:val="single" w:sz="4" w:space="0" w:color="auto"/>
            </w:tcBorders>
          </w:tcPr>
          <w:p w:rsidR="00E260DE" w:rsidRPr="0078110F" w:rsidRDefault="00E260DE" w:rsidP="004F2AC7">
            <w:pPr>
              <w:spacing w:line="240" w:lineRule="auto"/>
              <w:ind w:firstLine="709"/>
              <w:jc w:val="both"/>
              <w:rPr>
                <w:rFonts w:ascii="Times New Roman" w:hAnsi="Times New Roman" w:cs="Times New Roman"/>
                <w:color w:val="000000" w:themeColor="text1"/>
                <w:sz w:val="28"/>
                <w:szCs w:val="28"/>
              </w:rPr>
            </w:pPr>
          </w:p>
        </w:tc>
      </w:tr>
    </w:tbl>
    <w:p w:rsidR="00E260DE" w:rsidRPr="0078110F" w:rsidRDefault="00E260DE" w:rsidP="004F2AC7">
      <w:pPr>
        <w:spacing w:line="240" w:lineRule="auto"/>
        <w:ind w:firstLine="709"/>
        <w:jc w:val="both"/>
        <w:rPr>
          <w:rFonts w:ascii="Times New Roman" w:hAnsi="Times New Roman" w:cs="Times New Roman"/>
          <w:b/>
          <w:color w:val="000000" w:themeColor="text1"/>
          <w:sz w:val="28"/>
          <w:szCs w:val="28"/>
        </w:rPr>
      </w:pPr>
    </w:p>
    <w:p w:rsidR="00ED55FD" w:rsidRPr="0054287F" w:rsidRDefault="00ED55FD" w:rsidP="005A7A6C">
      <w:pPr>
        <w:spacing w:after="135" w:line="240" w:lineRule="auto"/>
        <w:jc w:val="both"/>
        <w:rPr>
          <w:rFonts w:ascii="Times New Roman" w:eastAsia="Times New Roman" w:hAnsi="Times New Roman" w:cs="Times New Roman"/>
          <w:bCs/>
          <w:i/>
          <w:color w:val="000000" w:themeColor="text1"/>
          <w:sz w:val="28"/>
          <w:szCs w:val="28"/>
          <w:shd w:val="clear" w:color="auto" w:fill="FFFFFF"/>
          <w:lang w:eastAsia="ru-RU"/>
        </w:rPr>
      </w:pPr>
      <w:r w:rsidRPr="0054287F">
        <w:rPr>
          <w:rFonts w:ascii="Times New Roman" w:eastAsia="Times New Roman" w:hAnsi="Times New Roman" w:cs="Times New Roman"/>
          <w:bCs/>
          <w:i/>
          <w:color w:val="000000" w:themeColor="text1"/>
          <w:sz w:val="28"/>
          <w:szCs w:val="28"/>
          <w:shd w:val="clear" w:color="auto" w:fill="FFFFFF"/>
          <w:lang w:eastAsia="ru-RU"/>
        </w:rPr>
        <w:t>Характеристика уровней развития</w:t>
      </w:r>
      <w:r w:rsidR="0054287F">
        <w:rPr>
          <w:rFonts w:ascii="Times New Roman" w:eastAsia="Times New Roman" w:hAnsi="Times New Roman" w:cs="Times New Roman"/>
          <w:bCs/>
          <w:i/>
          <w:color w:val="000000" w:themeColor="text1"/>
          <w:sz w:val="28"/>
          <w:szCs w:val="28"/>
          <w:shd w:val="clear" w:color="auto" w:fill="FFFFFF"/>
          <w:lang w:eastAsia="ru-RU"/>
        </w:rPr>
        <w:t>:</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54287F">
        <w:rPr>
          <w:rFonts w:ascii="Times New Roman" w:eastAsia="Times New Roman" w:hAnsi="Times New Roman" w:cs="Times New Roman"/>
          <w:bCs/>
          <w:i/>
          <w:iCs/>
          <w:color w:val="000000" w:themeColor="text1"/>
          <w:sz w:val="28"/>
          <w:szCs w:val="28"/>
          <w:lang w:eastAsia="ru-RU"/>
        </w:rPr>
        <w:t>Высокий уровень</w:t>
      </w:r>
      <w:r w:rsidRPr="0078110F">
        <w:rPr>
          <w:rFonts w:ascii="Times New Roman" w:eastAsia="Times New Roman" w:hAnsi="Times New Roman" w:cs="Times New Roman"/>
          <w:b/>
          <w:bCs/>
          <w:color w:val="000000" w:themeColor="text1"/>
          <w:sz w:val="28"/>
          <w:szCs w:val="28"/>
          <w:lang w:eastAsia="ru-RU"/>
        </w:rPr>
        <w:t>–</w:t>
      </w:r>
      <w:r w:rsidRPr="0078110F">
        <w:rPr>
          <w:rFonts w:ascii="Times New Roman" w:eastAsia="Times New Roman" w:hAnsi="Times New Roman" w:cs="Times New Roman"/>
          <w:color w:val="000000" w:themeColor="text1"/>
          <w:sz w:val="28"/>
          <w:szCs w:val="28"/>
          <w:lang w:eastAsia="ru-RU"/>
        </w:rPr>
        <w:t>ребёнок проявляет активность, самостоятельность, инициативу, быстро и точно выполняет задание без помощи взрослых. Выполняет задание эмоционально и выразительно.</w:t>
      </w:r>
    </w:p>
    <w:p w:rsidR="00ED55FD" w:rsidRPr="0078110F" w:rsidRDefault="00ED55FD" w:rsidP="004F2AC7">
      <w:pPr>
        <w:shd w:val="clear" w:color="auto" w:fill="FFFFFF"/>
        <w:spacing w:after="135" w:line="240" w:lineRule="auto"/>
        <w:ind w:firstLine="709"/>
        <w:jc w:val="both"/>
        <w:rPr>
          <w:rFonts w:ascii="Times New Roman" w:eastAsia="Times New Roman" w:hAnsi="Times New Roman" w:cs="Times New Roman"/>
          <w:color w:val="000000" w:themeColor="text1"/>
          <w:sz w:val="28"/>
          <w:szCs w:val="28"/>
          <w:lang w:eastAsia="ru-RU"/>
        </w:rPr>
      </w:pPr>
      <w:r w:rsidRPr="0054287F">
        <w:rPr>
          <w:rFonts w:ascii="Times New Roman" w:eastAsia="Times New Roman" w:hAnsi="Times New Roman" w:cs="Times New Roman"/>
          <w:bCs/>
          <w:i/>
          <w:iCs/>
          <w:color w:val="000000" w:themeColor="text1"/>
          <w:sz w:val="28"/>
          <w:szCs w:val="28"/>
          <w:lang w:eastAsia="ru-RU"/>
        </w:rPr>
        <w:t>Средний уровень</w:t>
      </w:r>
      <w:r w:rsidRPr="0078110F">
        <w:rPr>
          <w:rFonts w:ascii="Times New Roman" w:eastAsia="Times New Roman" w:hAnsi="Times New Roman" w:cs="Times New Roman"/>
          <w:b/>
          <w:bCs/>
          <w:color w:val="000000" w:themeColor="text1"/>
          <w:sz w:val="28"/>
          <w:szCs w:val="28"/>
          <w:lang w:eastAsia="ru-RU"/>
        </w:rPr>
        <w:t>-</w:t>
      </w:r>
      <w:r w:rsidRPr="0078110F">
        <w:rPr>
          <w:rFonts w:ascii="Times New Roman" w:eastAsia="Times New Roman" w:hAnsi="Times New Roman" w:cs="Times New Roman"/>
          <w:color w:val="000000" w:themeColor="text1"/>
          <w:sz w:val="28"/>
          <w:szCs w:val="28"/>
          <w:lang w:eastAsia="ru-RU"/>
        </w:rPr>
        <w:t>ребёнок эмоционально отзывчив, проявляет интерес, желание включиться в музыкальную деятельность, но испытывает затруднения в выполнении задания. Требуется помощь взрослого, дополнительное объяснение, показ, повтор.</w:t>
      </w:r>
    </w:p>
    <w:p w:rsidR="00E260DE" w:rsidRPr="0078110F" w:rsidRDefault="00ED55FD"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
          <w:bCs/>
          <w:color w:val="000000" w:themeColor="text1"/>
          <w:sz w:val="28"/>
          <w:szCs w:val="28"/>
          <w:lang w:eastAsia="ru-RU"/>
        </w:rPr>
      </w:pPr>
      <w:r w:rsidRPr="0054287F">
        <w:rPr>
          <w:rFonts w:ascii="Times New Roman" w:eastAsia="Times New Roman" w:hAnsi="Times New Roman" w:cs="Times New Roman"/>
          <w:bCs/>
          <w:i/>
          <w:iCs/>
          <w:color w:val="000000" w:themeColor="text1"/>
          <w:sz w:val="28"/>
          <w:szCs w:val="28"/>
          <w:lang w:eastAsia="ru-RU"/>
        </w:rPr>
        <w:t>Низкий уровен</w:t>
      </w:r>
      <w:proofErr w:type="gramStart"/>
      <w:r w:rsidRPr="0054287F">
        <w:rPr>
          <w:rFonts w:ascii="Times New Roman" w:eastAsia="Times New Roman" w:hAnsi="Times New Roman" w:cs="Times New Roman"/>
          <w:bCs/>
          <w:i/>
          <w:iCs/>
          <w:color w:val="000000" w:themeColor="text1"/>
          <w:sz w:val="28"/>
          <w:szCs w:val="28"/>
          <w:lang w:eastAsia="ru-RU"/>
        </w:rPr>
        <w:t>ь</w:t>
      </w:r>
      <w:r w:rsidRPr="0078110F">
        <w:rPr>
          <w:rFonts w:ascii="Times New Roman" w:eastAsia="Times New Roman" w:hAnsi="Times New Roman" w:cs="Times New Roman"/>
          <w:color w:val="000000" w:themeColor="text1"/>
          <w:sz w:val="28"/>
          <w:szCs w:val="28"/>
          <w:lang w:eastAsia="ru-RU"/>
        </w:rPr>
        <w:t>–</w:t>
      </w:r>
      <w:proofErr w:type="gramEnd"/>
      <w:r w:rsidRPr="0078110F">
        <w:rPr>
          <w:rFonts w:ascii="Times New Roman" w:eastAsia="Times New Roman" w:hAnsi="Times New Roman" w:cs="Times New Roman"/>
          <w:color w:val="000000" w:themeColor="text1"/>
          <w:sz w:val="28"/>
          <w:szCs w:val="28"/>
          <w:lang w:eastAsia="ru-RU"/>
        </w:rPr>
        <w:t xml:space="preserve"> ребёнок </w:t>
      </w:r>
      <w:r w:rsidR="00627121" w:rsidRPr="0078110F">
        <w:rPr>
          <w:rFonts w:ascii="Times New Roman" w:eastAsia="Times New Roman" w:hAnsi="Times New Roman" w:cs="Times New Roman"/>
          <w:color w:val="000000" w:themeColor="text1"/>
          <w:sz w:val="28"/>
          <w:szCs w:val="28"/>
          <w:lang w:eastAsia="ru-RU"/>
        </w:rPr>
        <w:t>мало эмоционален</w:t>
      </w:r>
      <w:r w:rsidRPr="0078110F">
        <w:rPr>
          <w:rFonts w:ascii="Times New Roman" w:eastAsia="Times New Roman" w:hAnsi="Times New Roman" w:cs="Times New Roman"/>
          <w:color w:val="000000" w:themeColor="text1"/>
          <w:sz w:val="28"/>
          <w:szCs w:val="28"/>
          <w:lang w:eastAsia="ru-RU"/>
        </w:rPr>
        <w:t xml:space="preserve">, не активен, равнодушен, без интереса относится к музыкальной деятельности. Не </w:t>
      </w:r>
      <w:proofErr w:type="gramStart"/>
      <w:r w:rsidRPr="0078110F">
        <w:rPr>
          <w:rFonts w:ascii="Times New Roman" w:eastAsia="Times New Roman" w:hAnsi="Times New Roman" w:cs="Times New Roman"/>
          <w:color w:val="000000" w:themeColor="text1"/>
          <w:sz w:val="28"/>
          <w:szCs w:val="28"/>
          <w:lang w:eastAsia="ru-RU"/>
        </w:rPr>
        <w:t>способен</w:t>
      </w:r>
      <w:proofErr w:type="gramEnd"/>
      <w:r w:rsidRPr="0078110F">
        <w:rPr>
          <w:rFonts w:ascii="Times New Roman" w:eastAsia="Times New Roman" w:hAnsi="Times New Roman" w:cs="Times New Roman"/>
          <w:color w:val="000000" w:themeColor="text1"/>
          <w:sz w:val="28"/>
          <w:szCs w:val="28"/>
          <w:lang w:eastAsia="ru-RU"/>
        </w:rPr>
        <w:t xml:space="preserve"> к самостоятельности</w:t>
      </w:r>
    </w:p>
    <w:p w:rsidR="00B84833" w:rsidRDefault="00B84833" w:rsidP="00B84833">
      <w:pPr>
        <w:shd w:val="clear" w:color="auto" w:fill="FFFFFF"/>
        <w:spacing w:after="0" w:line="240" w:lineRule="auto"/>
        <w:ind w:left="360" w:firstLine="348"/>
        <w:jc w:val="center"/>
        <w:rPr>
          <w:rFonts w:ascii="Times New Roman" w:eastAsia="Times New Roman" w:hAnsi="Times New Roman" w:cs="Times New Roman"/>
          <w:color w:val="000000" w:themeColor="text1"/>
          <w:sz w:val="28"/>
          <w:szCs w:val="28"/>
          <w:lang w:eastAsia="ru-RU"/>
        </w:rPr>
      </w:pPr>
    </w:p>
    <w:p w:rsidR="0054287F" w:rsidRPr="00B84833" w:rsidRDefault="0054287F" w:rsidP="0054287F">
      <w:pPr>
        <w:shd w:val="clear" w:color="auto" w:fill="FFFFFF"/>
        <w:spacing w:after="0" w:line="240" w:lineRule="auto"/>
        <w:ind w:left="360" w:firstLine="348"/>
        <w:rPr>
          <w:rFonts w:ascii="Times New Roman" w:eastAsia="Times New Roman" w:hAnsi="Times New Roman" w:cs="Times New Roman"/>
          <w:i/>
          <w:color w:val="000000" w:themeColor="text1"/>
          <w:sz w:val="28"/>
          <w:szCs w:val="28"/>
          <w:lang w:eastAsia="ru-RU"/>
        </w:rPr>
      </w:pPr>
      <w:r w:rsidRPr="0054287F">
        <w:rPr>
          <w:rFonts w:ascii="Times New Roman" w:eastAsia="Times New Roman" w:hAnsi="Times New Roman" w:cs="Times New Roman"/>
          <w:i/>
          <w:color w:val="000000" w:themeColor="text1"/>
          <w:sz w:val="28"/>
          <w:szCs w:val="28"/>
          <w:lang w:eastAsia="ru-RU"/>
        </w:rPr>
        <w:t>Ожидаемые результаты:</w:t>
      </w:r>
    </w:p>
    <w:tbl>
      <w:tblPr>
        <w:tblW w:w="0" w:type="auto"/>
        <w:shd w:val="clear" w:color="auto" w:fill="FFFFFF"/>
        <w:tblCellMar>
          <w:left w:w="0" w:type="dxa"/>
          <w:right w:w="0" w:type="dxa"/>
        </w:tblCellMar>
        <w:tblLook w:val="04A0" w:firstRow="1" w:lastRow="0" w:firstColumn="1" w:lastColumn="0" w:noHBand="0" w:noVBand="1"/>
      </w:tblPr>
      <w:tblGrid>
        <w:gridCol w:w="6272"/>
        <w:gridCol w:w="3299"/>
      </w:tblGrid>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jc w:val="center"/>
              <w:rPr>
                <w:rFonts w:ascii="Times New Roman" w:eastAsia="Times New Roman" w:hAnsi="Times New Roman" w:cs="Times New Roman"/>
                <w:color w:val="000000" w:themeColor="text1"/>
                <w:sz w:val="28"/>
                <w:szCs w:val="28"/>
                <w:lang w:eastAsia="ru-RU"/>
              </w:rPr>
            </w:pPr>
            <w:bookmarkStart w:id="1" w:name="c5686733133b8adb5f609aff1b7fc678934f6ffe"/>
            <w:bookmarkStart w:id="2" w:name="0"/>
            <w:bookmarkEnd w:id="1"/>
            <w:bookmarkEnd w:id="2"/>
            <w:r w:rsidRPr="00B84833">
              <w:rPr>
                <w:rFonts w:ascii="Times New Roman" w:eastAsia="Times New Roman" w:hAnsi="Times New Roman" w:cs="Times New Roman"/>
                <w:b/>
                <w:bCs/>
                <w:color w:val="000000" w:themeColor="text1"/>
                <w:sz w:val="28"/>
                <w:szCs w:val="28"/>
                <w:lang w:eastAsia="ru-RU"/>
              </w:rPr>
              <w:t>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jc w:val="center"/>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b/>
                <w:bCs/>
                <w:color w:val="000000" w:themeColor="text1"/>
                <w:sz w:val="28"/>
                <w:szCs w:val="28"/>
                <w:lang w:eastAsia="ru-RU"/>
              </w:rPr>
              <w:t>Способы проверки</w:t>
            </w:r>
          </w:p>
        </w:tc>
      </w:tr>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jc w:val="center"/>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b/>
                <w:bCs/>
                <w:color w:val="000000" w:themeColor="text1"/>
                <w:sz w:val="28"/>
                <w:szCs w:val="28"/>
                <w:lang w:eastAsia="ru-RU"/>
              </w:rPr>
              <w:t>В области музыки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240" w:lineRule="auto"/>
              <w:rPr>
                <w:rFonts w:ascii="Times New Roman" w:eastAsia="Times New Roman" w:hAnsi="Times New Roman" w:cs="Times New Roman"/>
                <w:color w:val="000000" w:themeColor="text1"/>
                <w:sz w:val="28"/>
                <w:szCs w:val="28"/>
                <w:lang w:eastAsia="ru-RU"/>
              </w:rPr>
            </w:pPr>
          </w:p>
        </w:tc>
      </w:tr>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240" w:lineRule="auto"/>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i/>
                <w:iCs/>
                <w:color w:val="000000" w:themeColor="text1"/>
                <w:sz w:val="28"/>
                <w:szCs w:val="28"/>
                <w:lang w:eastAsia="ru-RU"/>
              </w:rPr>
              <w:lastRenderedPageBreak/>
              <w:t>Дети должны знать: </w:t>
            </w:r>
          </w:p>
          <w:p w:rsidR="00B84833" w:rsidRDefault="00B84833" w:rsidP="00B84833">
            <w:pPr>
              <w:spacing w:after="0" w:line="240" w:lineRule="auto"/>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 основные названия инструментов народного оркестра;</w:t>
            </w:r>
          </w:p>
          <w:p w:rsidR="004F2882" w:rsidRPr="00B84833" w:rsidRDefault="004F2882" w:rsidP="00B848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основные названия инструментов симфонического оркестра;</w:t>
            </w:r>
          </w:p>
          <w:p w:rsidR="00B84833" w:rsidRPr="00B84833" w:rsidRDefault="00B84833" w:rsidP="00B84833">
            <w:pPr>
              <w:spacing w:after="0" w:line="240" w:lineRule="auto"/>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 внешний вид инструмента</w:t>
            </w:r>
            <w:r w:rsidR="004F2882">
              <w:rPr>
                <w:rFonts w:ascii="Times New Roman" w:eastAsia="Times New Roman" w:hAnsi="Times New Roman" w:cs="Times New Roman"/>
                <w:color w:val="000000" w:themeColor="text1"/>
                <w:sz w:val="28"/>
                <w:szCs w:val="28"/>
                <w:lang w:eastAsia="ru-RU"/>
              </w:rPr>
              <w:t xml:space="preserve"> и его звучание</w:t>
            </w:r>
            <w:r w:rsidRPr="00B84833">
              <w:rPr>
                <w:rFonts w:ascii="Times New Roman" w:eastAsia="Times New Roman" w:hAnsi="Times New Roman" w:cs="Times New Roman"/>
                <w:color w:val="000000" w:themeColor="text1"/>
                <w:sz w:val="28"/>
                <w:szCs w:val="28"/>
                <w:lang w:eastAsia="ru-RU"/>
              </w:rPr>
              <w:t>;</w:t>
            </w:r>
          </w:p>
          <w:p w:rsidR="004F2882" w:rsidRPr="00B84833" w:rsidRDefault="004F2882" w:rsidP="004F2882">
            <w:pPr>
              <w:spacing w:after="0" w:line="0" w:lineRule="atLeast"/>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основные характеристики звуковой музыкальной грамоты: лад, ритм, темп, регистр, динамика, тембр.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Тесты, диагностические методики А.И. Булычёва.</w:t>
            </w:r>
          </w:p>
        </w:tc>
      </w:tr>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240" w:lineRule="auto"/>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i/>
                <w:iCs/>
                <w:color w:val="000000" w:themeColor="text1"/>
                <w:sz w:val="28"/>
                <w:szCs w:val="28"/>
                <w:lang w:eastAsia="ru-RU"/>
              </w:rPr>
              <w:t>Дети должны уметь:</w:t>
            </w:r>
          </w:p>
          <w:p w:rsidR="00B84833" w:rsidRPr="00B84833" w:rsidRDefault="00B84833" w:rsidP="00B84833">
            <w:pPr>
              <w:spacing w:after="0" w:line="240" w:lineRule="auto"/>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 xml:space="preserve">- иметь навык </w:t>
            </w:r>
            <w:proofErr w:type="gramStart"/>
            <w:r w:rsidRPr="00B84833">
              <w:rPr>
                <w:rFonts w:ascii="Times New Roman" w:eastAsia="Times New Roman" w:hAnsi="Times New Roman" w:cs="Times New Roman"/>
                <w:color w:val="000000" w:themeColor="text1"/>
                <w:sz w:val="28"/>
                <w:szCs w:val="28"/>
                <w:lang w:eastAsia="ru-RU"/>
              </w:rPr>
              <w:t>правильного</w:t>
            </w:r>
            <w:proofErr w:type="gramEnd"/>
            <w:r w:rsidRPr="00B84833">
              <w:rPr>
                <w:rFonts w:ascii="Times New Roman" w:eastAsia="Times New Roman" w:hAnsi="Times New Roman" w:cs="Times New Roman"/>
                <w:color w:val="000000" w:themeColor="text1"/>
                <w:sz w:val="28"/>
                <w:szCs w:val="28"/>
                <w:lang w:eastAsia="ru-RU"/>
              </w:rPr>
              <w:t xml:space="preserve"> </w:t>
            </w:r>
            <w:proofErr w:type="spellStart"/>
            <w:r w:rsidRPr="00B84833">
              <w:rPr>
                <w:rFonts w:ascii="Times New Roman" w:eastAsia="Times New Roman" w:hAnsi="Times New Roman" w:cs="Times New Roman"/>
                <w:color w:val="000000" w:themeColor="text1"/>
                <w:sz w:val="28"/>
                <w:szCs w:val="28"/>
                <w:lang w:eastAsia="ru-RU"/>
              </w:rPr>
              <w:t>звукоизвлечения</w:t>
            </w:r>
            <w:proofErr w:type="spellEnd"/>
            <w:r w:rsidR="004F2882">
              <w:rPr>
                <w:rFonts w:ascii="Times New Roman" w:eastAsia="Times New Roman" w:hAnsi="Times New Roman" w:cs="Times New Roman"/>
                <w:color w:val="000000" w:themeColor="text1"/>
                <w:sz w:val="28"/>
                <w:szCs w:val="28"/>
                <w:lang w:eastAsia="ru-RU"/>
              </w:rPr>
              <w:t xml:space="preserve"> в соответствии с характером музыки и соответствующих музыкально-звуковых характеристик</w:t>
            </w:r>
            <w:r w:rsidRPr="00B84833">
              <w:rPr>
                <w:rFonts w:ascii="Times New Roman" w:eastAsia="Times New Roman" w:hAnsi="Times New Roman" w:cs="Times New Roman"/>
                <w:color w:val="000000" w:themeColor="text1"/>
                <w:sz w:val="28"/>
                <w:szCs w:val="28"/>
                <w:lang w:eastAsia="ru-RU"/>
              </w:rPr>
              <w:t>;</w:t>
            </w:r>
          </w:p>
          <w:p w:rsidR="00B84833" w:rsidRDefault="00B84833" w:rsidP="00B84833">
            <w:pPr>
              <w:spacing w:after="0" w:line="240" w:lineRule="auto"/>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-играть в ансамбле: своевременно вступать и заканчивать игру;</w:t>
            </w:r>
          </w:p>
          <w:p w:rsidR="004F2882" w:rsidRPr="00B84833" w:rsidRDefault="004F2882" w:rsidP="00B848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точное исполнение партитуры;</w:t>
            </w:r>
          </w:p>
          <w:p w:rsidR="00B84833" w:rsidRDefault="00B84833" w:rsidP="004F2882">
            <w:pPr>
              <w:spacing w:after="0" w:line="0" w:lineRule="atLeast"/>
              <w:jc w:val="both"/>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 xml:space="preserve">- </w:t>
            </w:r>
            <w:r w:rsidR="004F2882">
              <w:rPr>
                <w:rFonts w:ascii="Times New Roman" w:eastAsia="Times New Roman" w:hAnsi="Times New Roman" w:cs="Times New Roman"/>
                <w:color w:val="000000" w:themeColor="text1"/>
                <w:sz w:val="28"/>
                <w:szCs w:val="28"/>
                <w:lang w:eastAsia="ru-RU"/>
              </w:rPr>
              <w:t>выразительное исполнение;</w:t>
            </w:r>
          </w:p>
          <w:p w:rsidR="004F2882" w:rsidRPr="00B84833" w:rsidRDefault="004F2882" w:rsidP="004F2882">
            <w:pPr>
              <w:spacing w:after="0" w:line="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понимание того, что ребенок сам транслирует и передает.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1B01E7">
            <w:pPr>
              <w:spacing w:after="0" w:line="0" w:lineRule="atLeast"/>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Анализ индивидуальной и</w:t>
            </w:r>
            <w:r w:rsidR="001B01E7">
              <w:rPr>
                <w:rFonts w:ascii="Times New Roman" w:eastAsia="Times New Roman" w:hAnsi="Times New Roman" w:cs="Times New Roman"/>
                <w:color w:val="000000" w:themeColor="text1"/>
                <w:sz w:val="28"/>
                <w:szCs w:val="28"/>
                <w:lang w:eastAsia="ru-RU"/>
              </w:rPr>
              <w:t xml:space="preserve">гры и игры в </w:t>
            </w:r>
            <w:r w:rsidRPr="00B84833">
              <w:rPr>
                <w:rFonts w:ascii="Times New Roman" w:eastAsia="Times New Roman" w:hAnsi="Times New Roman" w:cs="Times New Roman"/>
                <w:color w:val="000000" w:themeColor="text1"/>
                <w:sz w:val="28"/>
                <w:szCs w:val="28"/>
                <w:lang w:eastAsia="ru-RU"/>
              </w:rPr>
              <w:t xml:space="preserve"> ансамбле.</w:t>
            </w:r>
          </w:p>
        </w:tc>
      </w:tr>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jc w:val="center"/>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b/>
                <w:bCs/>
                <w:color w:val="000000" w:themeColor="text1"/>
                <w:sz w:val="28"/>
                <w:szCs w:val="28"/>
                <w:lang w:eastAsia="ru-RU"/>
              </w:rPr>
              <w:t>В психике и личности ребёнка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240" w:lineRule="auto"/>
              <w:rPr>
                <w:rFonts w:ascii="Times New Roman" w:eastAsia="Times New Roman" w:hAnsi="Times New Roman" w:cs="Times New Roman"/>
                <w:color w:val="000000" w:themeColor="text1"/>
                <w:sz w:val="28"/>
                <w:szCs w:val="28"/>
                <w:lang w:eastAsia="ru-RU"/>
              </w:rPr>
            </w:pPr>
          </w:p>
        </w:tc>
      </w:tr>
      <w:tr w:rsidR="0078110F" w:rsidRPr="00B84833" w:rsidTr="00F1531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Положительная динамика развития моторики, познавательных психических процессов (внимания, памяти, мышления)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4833" w:rsidRPr="00B84833" w:rsidRDefault="00B84833" w:rsidP="00B84833">
            <w:pPr>
              <w:spacing w:after="0" w:line="0" w:lineRule="atLeast"/>
              <w:rPr>
                <w:rFonts w:ascii="Times New Roman" w:eastAsia="Times New Roman" w:hAnsi="Times New Roman" w:cs="Times New Roman"/>
                <w:color w:val="000000" w:themeColor="text1"/>
                <w:sz w:val="28"/>
                <w:szCs w:val="28"/>
                <w:lang w:eastAsia="ru-RU"/>
              </w:rPr>
            </w:pPr>
            <w:r w:rsidRPr="00B84833">
              <w:rPr>
                <w:rFonts w:ascii="Times New Roman" w:eastAsia="Times New Roman" w:hAnsi="Times New Roman" w:cs="Times New Roman"/>
                <w:color w:val="000000" w:themeColor="text1"/>
                <w:sz w:val="28"/>
                <w:szCs w:val="28"/>
                <w:lang w:eastAsia="ru-RU"/>
              </w:rPr>
              <w:t>Тесты развития С.В. Лесиной.</w:t>
            </w:r>
          </w:p>
        </w:tc>
      </w:tr>
    </w:tbl>
    <w:p w:rsidR="00DD6CA9" w:rsidRDefault="00DD6CA9" w:rsidP="00964931">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iCs/>
          <w:color w:val="000000" w:themeColor="text1"/>
          <w:sz w:val="28"/>
          <w:szCs w:val="28"/>
          <w:lang w:eastAsia="ru-RU"/>
        </w:rPr>
      </w:pPr>
    </w:p>
    <w:p w:rsidR="00DD6CA9" w:rsidRDefault="00DD6CA9">
      <w:pP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br w:type="page"/>
      </w:r>
    </w:p>
    <w:p w:rsidR="00080E62" w:rsidRPr="00D24BB9" w:rsidRDefault="00910B1A" w:rsidP="00964931">
      <w:p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24BB9">
        <w:rPr>
          <w:rFonts w:ascii="Times New Roman" w:eastAsia="Times New Roman" w:hAnsi="Times New Roman" w:cs="Times New Roman"/>
          <w:b/>
          <w:bCs/>
          <w:sz w:val="36"/>
          <w:szCs w:val="36"/>
          <w:lang w:eastAsia="ru-RU"/>
        </w:rPr>
        <w:lastRenderedPageBreak/>
        <w:t xml:space="preserve">2 </w:t>
      </w:r>
      <w:r w:rsidR="00E260DE" w:rsidRPr="00D24BB9">
        <w:rPr>
          <w:rFonts w:ascii="Times New Roman" w:eastAsia="Times New Roman" w:hAnsi="Times New Roman" w:cs="Times New Roman"/>
          <w:b/>
          <w:bCs/>
          <w:sz w:val="36"/>
          <w:szCs w:val="36"/>
          <w:lang w:eastAsia="ru-RU"/>
        </w:rPr>
        <w:t>Содержательный раздел</w:t>
      </w:r>
      <w:r w:rsidR="00080E62" w:rsidRPr="00D24BB9">
        <w:rPr>
          <w:rFonts w:ascii="Times New Roman" w:eastAsia="Times New Roman" w:hAnsi="Times New Roman" w:cs="Times New Roman"/>
          <w:b/>
          <w:bCs/>
          <w:sz w:val="36"/>
          <w:szCs w:val="36"/>
          <w:lang w:eastAsia="ru-RU"/>
        </w:rPr>
        <w:t xml:space="preserve"> </w:t>
      </w:r>
    </w:p>
    <w:p w:rsidR="00E854FE" w:rsidRPr="00D24BB9" w:rsidRDefault="00910B1A"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 xml:space="preserve">2.1. </w:t>
      </w:r>
      <w:r w:rsidRPr="00D24BB9">
        <w:rPr>
          <w:rFonts w:ascii="Times New Roman" w:eastAsia="Times New Roman" w:hAnsi="Times New Roman" w:cs="Times New Roman"/>
          <w:b/>
          <w:bCs/>
          <w:color w:val="000000" w:themeColor="text1"/>
          <w:sz w:val="32"/>
          <w:szCs w:val="32"/>
          <w:lang w:eastAsia="ru-RU"/>
        </w:rPr>
        <w:t>Описание образовательной деятельности</w:t>
      </w:r>
      <w:r w:rsidR="00E854FE" w:rsidRPr="00D24BB9">
        <w:rPr>
          <w:rFonts w:ascii="Times New Roman" w:eastAsia="Times New Roman" w:hAnsi="Times New Roman" w:cs="Times New Roman"/>
          <w:b/>
          <w:bCs/>
          <w:color w:val="000000" w:themeColor="text1"/>
          <w:sz w:val="32"/>
          <w:szCs w:val="32"/>
          <w:lang w:eastAsia="ru-RU"/>
        </w:rPr>
        <w:t xml:space="preserve"> по освоению  игры на детских музыкальных </w:t>
      </w:r>
      <w:r w:rsidR="00182DC8" w:rsidRPr="00D24BB9">
        <w:rPr>
          <w:rFonts w:ascii="Times New Roman" w:eastAsia="Times New Roman" w:hAnsi="Times New Roman" w:cs="Times New Roman"/>
          <w:b/>
          <w:bCs/>
          <w:color w:val="000000" w:themeColor="text1"/>
          <w:sz w:val="32"/>
          <w:szCs w:val="32"/>
          <w:lang w:eastAsia="ru-RU"/>
        </w:rPr>
        <w:t xml:space="preserve">и шумовых </w:t>
      </w:r>
      <w:r w:rsidR="00E854FE" w:rsidRPr="00D24BB9">
        <w:rPr>
          <w:rFonts w:ascii="Times New Roman" w:eastAsia="Times New Roman" w:hAnsi="Times New Roman" w:cs="Times New Roman"/>
          <w:b/>
          <w:bCs/>
          <w:color w:val="000000" w:themeColor="text1"/>
          <w:sz w:val="32"/>
          <w:szCs w:val="32"/>
          <w:lang w:eastAsia="ru-RU"/>
        </w:rPr>
        <w:t>инструментах.</w:t>
      </w:r>
    </w:p>
    <w:p w:rsidR="00080E62" w:rsidRPr="0078110F" w:rsidRDefault="00080E62"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bCs/>
          <w:color w:val="000000" w:themeColor="text1"/>
          <w:sz w:val="28"/>
          <w:szCs w:val="28"/>
          <w:lang w:eastAsia="ru-RU"/>
        </w:rPr>
        <w:t>Программа состоит из пяти основных разделов:</w:t>
      </w:r>
    </w:p>
    <w:p w:rsidR="00080E62" w:rsidRPr="00D24BB9" w:rsidRDefault="00E854FE" w:rsidP="00E854FE">
      <w:pPr>
        <w:pStyle w:val="a3"/>
        <w:shd w:val="clear" w:color="auto" w:fill="FFFFFF"/>
        <w:spacing w:before="100" w:beforeAutospacing="1" w:after="100" w:afterAutospacing="1" w:line="240" w:lineRule="auto"/>
        <w:ind w:left="1429"/>
        <w:jc w:val="both"/>
        <w:rPr>
          <w:rFonts w:ascii="Times New Roman" w:eastAsia="Times New Roman" w:hAnsi="Times New Roman" w:cs="Times New Roman"/>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2.1.1.</w:t>
      </w:r>
      <w:r w:rsidR="00080E62" w:rsidRPr="00D24BB9">
        <w:rPr>
          <w:rFonts w:ascii="Times New Roman" w:eastAsia="Times New Roman" w:hAnsi="Times New Roman" w:cs="Times New Roman"/>
          <w:b/>
          <w:bCs/>
          <w:color w:val="000000" w:themeColor="text1"/>
          <w:sz w:val="32"/>
          <w:szCs w:val="32"/>
          <w:lang w:eastAsia="ru-RU"/>
        </w:rPr>
        <w:t>Знакомство с музыкальными инструментами.</w:t>
      </w:r>
    </w:p>
    <w:p w:rsidR="00080E62" w:rsidRPr="0078110F" w:rsidRDefault="002755F9"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80E62" w:rsidRPr="0078110F">
        <w:rPr>
          <w:rFonts w:ascii="Times New Roman" w:eastAsia="Times New Roman" w:hAnsi="Times New Roman" w:cs="Times New Roman"/>
          <w:color w:val="000000" w:themeColor="text1"/>
          <w:sz w:val="28"/>
          <w:szCs w:val="28"/>
          <w:lang w:eastAsia="ru-RU"/>
        </w:rPr>
        <w:t>редполагает наличие музыкальных инструментов, интернет ресурсы)</w:t>
      </w:r>
    </w:p>
    <w:p w:rsidR="00080E62" w:rsidRDefault="00080E62" w:rsidP="004E3F7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Познакомить детей с миром музыкальных инструментов, </w:t>
      </w:r>
      <w:r w:rsidR="001B01E7">
        <w:rPr>
          <w:rFonts w:ascii="Times New Roman" w:eastAsia="Times New Roman" w:hAnsi="Times New Roman" w:cs="Times New Roman"/>
          <w:color w:val="000000" w:themeColor="text1"/>
          <w:sz w:val="28"/>
          <w:szCs w:val="28"/>
          <w:lang w:eastAsia="ru-RU"/>
        </w:rPr>
        <w:t xml:space="preserve">их многообразием. </w:t>
      </w:r>
      <w:r w:rsidRPr="0078110F">
        <w:rPr>
          <w:rFonts w:ascii="Times New Roman" w:eastAsia="Times New Roman" w:hAnsi="Times New Roman" w:cs="Times New Roman"/>
          <w:color w:val="000000" w:themeColor="text1"/>
          <w:sz w:val="28"/>
          <w:szCs w:val="28"/>
          <w:lang w:eastAsia="ru-RU"/>
        </w:rPr>
        <w:t>Познакомить с оркестром народных инструментов и симфоническим оркестром.</w:t>
      </w:r>
      <w:r w:rsidR="001B01E7">
        <w:rPr>
          <w:rFonts w:ascii="Times New Roman" w:eastAsia="Times New Roman" w:hAnsi="Times New Roman" w:cs="Times New Roman"/>
          <w:color w:val="000000" w:themeColor="text1"/>
          <w:sz w:val="28"/>
          <w:szCs w:val="28"/>
          <w:lang w:eastAsia="ru-RU"/>
        </w:rPr>
        <w:t xml:space="preserve"> Т.к. в дошкольном образовании используется именно шумовой оркестр, то необходимо классифицировать разнообразие детских шумовых инструментов:</w:t>
      </w:r>
    </w:p>
    <w:p w:rsidR="001B01E7" w:rsidRDefault="001B01E7" w:rsidP="004E3F7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roofErr w:type="gramStart"/>
      <w:r>
        <w:rPr>
          <w:rFonts w:ascii="Times New Roman" w:eastAsia="Times New Roman" w:hAnsi="Times New Roman" w:cs="Times New Roman"/>
          <w:color w:val="000000" w:themeColor="text1"/>
          <w:sz w:val="28"/>
          <w:szCs w:val="28"/>
          <w:lang w:eastAsia="ru-RU"/>
        </w:rPr>
        <w:t xml:space="preserve"> Э</w:t>
      </w:r>
      <w:proofErr w:type="gramEnd"/>
      <w:r>
        <w:rPr>
          <w:rFonts w:ascii="Times New Roman" w:eastAsia="Times New Roman" w:hAnsi="Times New Roman" w:cs="Times New Roman"/>
          <w:color w:val="000000" w:themeColor="text1"/>
          <w:sz w:val="28"/>
          <w:szCs w:val="28"/>
          <w:lang w:eastAsia="ru-RU"/>
        </w:rPr>
        <w:t xml:space="preserve">то </w:t>
      </w:r>
      <w:r w:rsidRPr="00B51A9B">
        <w:rPr>
          <w:rFonts w:ascii="Times New Roman" w:eastAsia="Times New Roman" w:hAnsi="Times New Roman" w:cs="Times New Roman"/>
          <w:color w:val="000000" w:themeColor="text1"/>
          <w:sz w:val="28"/>
          <w:szCs w:val="28"/>
          <w:u w:val="single"/>
          <w:lang w:eastAsia="ru-RU"/>
        </w:rPr>
        <w:t>шумовые ударные</w:t>
      </w:r>
      <w:r>
        <w:rPr>
          <w:rFonts w:ascii="Times New Roman" w:eastAsia="Times New Roman" w:hAnsi="Times New Roman" w:cs="Times New Roman"/>
          <w:color w:val="000000" w:themeColor="text1"/>
          <w:sz w:val="28"/>
          <w:szCs w:val="28"/>
          <w:lang w:eastAsia="ru-RU"/>
        </w:rPr>
        <w:t xml:space="preserve"> инструменты (деревянные, металлические). </w:t>
      </w:r>
      <w:proofErr w:type="gramStart"/>
      <w:r w:rsidR="00B51A9B">
        <w:rPr>
          <w:rFonts w:ascii="Times New Roman" w:eastAsia="Times New Roman" w:hAnsi="Times New Roman" w:cs="Times New Roman"/>
          <w:color w:val="000000" w:themeColor="text1"/>
          <w:sz w:val="28"/>
          <w:szCs w:val="28"/>
          <w:lang w:eastAsia="ru-RU"/>
        </w:rPr>
        <w:t xml:space="preserve">Это музыкальные треугольники, маракасы, бубенцы, румба, трещотка, кастаньеты, коробочки, </w:t>
      </w:r>
      <w:proofErr w:type="spellStart"/>
      <w:r w:rsidR="00B51A9B">
        <w:rPr>
          <w:rFonts w:ascii="Times New Roman" w:eastAsia="Times New Roman" w:hAnsi="Times New Roman" w:cs="Times New Roman"/>
          <w:color w:val="000000" w:themeColor="text1"/>
          <w:sz w:val="28"/>
          <w:szCs w:val="28"/>
          <w:lang w:eastAsia="ru-RU"/>
        </w:rPr>
        <w:t>клавесы</w:t>
      </w:r>
      <w:proofErr w:type="spellEnd"/>
      <w:r w:rsidR="00B51A9B">
        <w:rPr>
          <w:rFonts w:ascii="Times New Roman" w:eastAsia="Times New Roman" w:hAnsi="Times New Roman" w:cs="Times New Roman"/>
          <w:color w:val="000000" w:themeColor="text1"/>
          <w:sz w:val="28"/>
          <w:szCs w:val="28"/>
          <w:lang w:eastAsia="ru-RU"/>
        </w:rPr>
        <w:t>, барабан, бубен, металлические тарелки, деревянные ложки.</w:t>
      </w:r>
      <w:proofErr w:type="gramEnd"/>
    </w:p>
    <w:p w:rsidR="00B51A9B" w:rsidRDefault="00B51A9B" w:rsidP="004E3F7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roofErr w:type="gramStart"/>
      <w:r>
        <w:rPr>
          <w:rFonts w:ascii="Times New Roman" w:eastAsia="Times New Roman" w:hAnsi="Times New Roman" w:cs="Times New Roman"/>
          <w:color w:val="000000" w:themeColor="text1"/>
          <w:sz w:val="28"/>
          <w:szCs w:val="28"/>
          <w:lang w:eastAsia="ru-RU"/>
        </w:rPr>
        <w:t xml:space="preserve"> Э</w:t>
      </w:r>
      <w:proofErr w:type="gramEnd"/>
      <w:r>
        <w:rPr>
          <w:rFonts w:ascii="Times New Roman" w:eastAsia="Times New Roman" w:hAnsi="Times New Roman" w:cs="Times New Roman"/>
          <w:color w:val="000000" w:themeColor="text1"/>
          <w:sz w:val="28"/>
          <w:szCs w:val="28"/>
          <w:lang w:eastAsia="ru-RU"/>
        </w:rPr>
        <w:t xml:space="preserve">то </w:t>
      </w:r>
      <w:r w:rsidRPr="00B51A9B">
        <w:rPr>
          <w:rFonts w:ascii="Times New Roman" w:eastAsia="Times New Roman" w:hAnsi="Times New Roman" w:cs="Times New Roman"/>
          <w:color w:val="000000" w:themeColor="text1"/>
          <w:sz w:val="28"/>
          <w:szCs w:val="28"/>
          <w:u w:val="single"/>
          <w:lang w:eastAsia="ru-RU"/>
        </w:rPr>
        <w:t xml:space="preserve">шумовые </w:t>
      </w:r>
      <w:proofErr w:type="spellStart"/>
      <w:r w:rsidRPr="00B51A9B">
        <w:rPr>
          <w:rFonts w:ascii="Times New Roman" w:eastAsia="Times New Roman" w:hAnsi="Times New Roman" w:cs="Times New Roman"/>
          <w:color w:val="000000" w:themeColor="text1"/>
          <w:sz w:val="28"/>
          <w:szCs w:val="28"/>
          <w:u w:val="single"/>
          <w:lang w:eastAsia="ru-RU"/>
        </w:rPr>
        <w:t>звуковысотные</w:t>
      </w:r>
      <w:proofErr w:type="spellEnd"/>
      <w:r>
        <w:rPr>
          <w:rFonts w:ascii="Times New Roman" w:eastAsia="Times New Roman" w:hAnsi="Times New Roman" w:cs="Times New Roman"/>
          <w:color w:val="000000" w:themeColor="text1"/>
          <w:sz w:val="28"/>
          <w:szCs w:val="28"/>
          <w:lang w:eastAsia="ru-RU"/>
        </w:rPr>
        <w:t xml:space="preserve"> инструменты. Такие как металлофон, ксилофон, тональные колокольчики, гусли, цитра, синтезатор.</w:t>
      </w:r>
    </w:p>
    <w:p w:rsidR="00B51A9B" w:rsidRDefault="00B51A9B" w:rsidP="004E3F7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Pr>
          <w:rFonts w:ascii="Times New Roman" w:eastAsia="Times New Roman" w:hAnsi="Times New Roman" w:cs="Times New Roman"/>
          <w:color w:val="000000" w:themeColor="text1"/>
          <w:sz w:val="28"/>
          <w:szCs w:val="28"/>
          <w:lang w:eastAsia="ru-RU"/>
        </w:rPr>
        <w:t xml:space="preserve"> Э</w:t>
      </w:r>
      <w:proofErr w:type="gramEnd"/>
      <w:r>
        <w:rPr>
          <w:rFonts w:ascii="Times New Roman" w:eastAsia="Times New Roman" w:hAnsi="Times New Roman" w:cs="Times New Roman"/>
          <w:color w:val="000000" w:themeColor="text1"/>
          <w:sz w:val="28"/>
          <w:szCs w:val="28"/>
          <w:lang w:eastAsia="ru-RU"/>
        </w:rPr>
        <w:t xml:space="preserve">то </w:t>
      </w:r>
      <w:r w:rsidR="00A13929">
        <w:rPr>
          <w:rFonts w:ascii="Times New Roman" w:eastAsia="Times New Roman" w:hAnsi="Times New Roman" w:cs="Times New Roman"/>
          <w:color w:val="000000" w:themeColor="text1"/>
          <w:sz w:val="28"/>
          <w:szCs w:val="28"/>
          <w:lang w:eastAsia="ru-RU"/>
        </w:rPr>
        <w:t>шумовые-</w:t>
      </w:r>
      <w:r w:rsidRPr="00B51A9B">
        <w:rPr>
          <w:rFonts w:ascii="Times New Roman" w:eastAsia="Times New Roman" w:hAnsi="Times New Roman" w:cs="Times New Roman"/>
          <w:color w:val="000000" w:themeColor="text1"/>
          <w:sz w:val="28"/>
          <w:szCs w:val="28"/>
          <w:u w:val="single"/>
          <w:lang w:eastAsia="ru-RU"/>
        </w:rPr>
        <w:t>духовые</w:t>
      </w:r>
      <w:r>
        <w:rPr>
          <w:rFonts w:ascii="Times New Roman" w:eastAsia="Times New Roman" w:hAnsi="Times New Roman" w:cs="Times New Roman"/>
          <w:color w:val="000000" w:themeColor="text1"/>
          <w:sz w:val="28"/>
          <w:szCs w:val="28"/>
          <w:lang w:eastAsia="ru-RU"/>
        </w:rPr>
        <w:t xml:space="preserve"> инструменты. </w:t>
      </w:r>
      <w:proofErr w:type="gramStart"/>
      <w:r>
        <w:rPr>
          <w:rFonts w:ascii="Times New Roman" w:eastAsia="Times New Roman" w:hAnsi="Times New Roman" w:cs="Times New Roman"/>
          <w:color w:val="000000" w:themeColor="text1"/>
          <w:sz w:val="28"/>
          <w:szCs w:val="28"/>
          <w:lang w:eastAsia="ru-RU"/>
        </w:rPr>
        <w:t>Такие</w:t>
      </w:r>
      <w:proofErr w:type="gramEnd"/>
      <w:r>
        <w:rPr>
          <w:rFonts w:ascii="Times New Roman" w:eastAsia="Times New Roman" w:hAnsi="Times New Roman" w:cs="Times New Roman"/>
          <w:color w:val="000000" w:themeColor="text1"/>
          <w:sz w:val="28"/>
          <w:szCs w:val="28"/>
          <w:lang w:eastAsia="ru-RU"/>
        </w:rPr>
        <w:t xml:space="preserve"> как дудочка, свирель, блок-флейта</w:t>
      </w:r>
    </w:p>
    <w:p w:rsidR="001B01E7" w:rsidRPr="0078110F" w:rsidRDefault="00B51A9B" w:rsidP="004E3F7D">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Осваивать детский шумовой оркестр необходимо в определенной последовательности:</w:t>
      </w:r>
    </w:p>
    <w:p w:rsidR="000B0EA0" w:rsidRPr="0078110F" w:rsidRDefault="000B0EA0" w:rsidP="004F2AC7">
      <w:pPr>
        <w:pStyle w:val="a9"/>
        <w:ind w:firstLine="709"/>
        <w:jc w:val="both"/>
        <w:rPr>
          <w:i/>
          <w:color w:val="000000" w:themeColor="text1"/>
          <w:sz w:val="28"/>
          <w:szCs w:val="28"/>
        </w:rPr>
      </w:pPr>
      <w:r w:rsidRPr="0078110F">
        <w:rPr>
          <w:i/>
          <w:color w:val="000000" w:themeColor="text1"/>
          <w:sz w:val="28"/>
          <w:szCs w:val="28"/>
        </w:rPr>
        <w:t>Шумовые («ритмические») ударные инструменты</w:t>
      </w:r>
      <w:r w:rsidR="00E854FE" w:rsidRPr="0078110F">
        <w:rPr>
          <w:i/>
          <w:color w:val="000000" w:themeColor="text1"/>
          <w:sz w:val="28"/>
          <w:szCs w:val="28"/>
        </w:rPr>
        <w:t>:</w:t>
      </w:r>
    </w:p>
    <w:p w:rsidR="000B0EA0" w:rsidRPr="0078110F" w:rsidRDefault="000B0EA0" w:rsidP="00B51A9B">
      <w:pPr>
        <w:pStyle w:val="a9"/>
        <w:ind w:firstLine="709"/>
        <w:jc w:val="both"/>
        <w:rPr>
          <w:color w:val="000000" w:themeColor="text1"/>
          <w:sz w:val="28"/>
          <w:szCs w:val="28"/>
        </w:rPr>
      </w:pPr>
      <w:r w:rsidRPr="0078110F">
        <w:rPr>
          <w:color w:val="000000" w:themeColor="text1"/>
          <w:sz w:val="28"/>
          <w:szCs w:val="28"/>
        </w:rPr>
        <w:t>Это наиболее многочисленная подгруппа инструментов и в большинстве своём наиболее доступна для освоения детьми. Для занятий на них не требуется особой выучки, и приёмы игры просты и представляют собой такие естественные движения, как по</w:t>
      </w:r>
      <w:r w:rsidR="00B51A9B">
        <w:rPr>
          <w:color w:val="000000" w:themeColor="text1"/>
          <w:sz w:val="28"/>
          <w:szCs w:val="28"/>
        </w:rPr>
        <w:t xml:space="preserve">качивания, встряхивания, удары. </w:t>
      </w:r>
      <w:r w:rsidRPr="0078110F">
        <w:rPr>
          <w:color w:val="000000" w:themeColor="text1"/>
          <w:sz w:val="28"/>
          <w:szCs w:val="28"/>
        </w:rPr>
        <w:t>Проще всего для детей инструменты, звучащие, благодаря встряхиванию.</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Маракас</w:t>
      </w:r>
      <w:r w:rsidR="00CB1DE6" w:rsidRPr="0078110F">
        <w:rPr>
          <w:i/>
          <w:iCs/>
          <w:color w:val="000000" w:themeColor="text1"/>
          <w:sz w:val="28"/>
          <w:szCs w:val="28"/>
        </w:rPr>
        <w:t>ы</w:t>
      </w:r>
      <w:r w:rsidR="00CB1DE6" w:rsidRPr="0078110F">
        <w:rPr>
          <w:color w:val="000000" w:themeColor="text1"/>
          <w:sz w:val="28"/>
          <w:szCs w:val="28"/>
        </w:rPr>
        <w:t xml:space="preserve"> -</w:t>
      </w:r>
      <w:r w:rsidRPr="0078110F">
        <w:rPr>
          <w:color w:val="000000" w:themeColor="text1"/>
          <w:sz w:val="28"/>
          <w:szCs w:val="28"/>
        </w:rPr>
        <w:t xml:space="preserve"> один из древнейших музыкальных инструментов. Представляют собой два небольших деревянных или пластиковых шара с ручкой, наполненные камешками или дробью. Маракасы хоть и невелики, но для малышей </w:t>
      </w:r>
      <w:r w:rsidR="00CB1DE6" w:rsidRPr="0078110F">
        <w:rPr>
          <w:color w:val="000000" w:themeColor="text1"/>
          <w:sz w:val="28"/>
          <w:szCs w:val="28"/>
        </w:rPr>
        <w:t>бывают,</w:t>
      </w:r>
      <w:r w:rsidRPr="0078110F">
        <w:rPr>
          <w:color w:val="000000" w:themeColor="text1"/>
          <w:sz w:val="28"/>
          <w:szCs w:val="28"/>
        </w:rPr>
        <w:t xml:space="preserve"> тяжеловаты, поэтому на занятиях возможно использование детских погремушек.</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lastRenderedPageBreak/>
        <w:t>Бубенц</w:t>
      </w:r>
      <w:r w:rsidR="00CB1DE6" w:rsidRPr="0078110F">
        <w:rPr>
          <w:i/>
          <w:iCs/>
          <w:color w:val="000000" w:themeColor="text1"/>
          <w:sz w:val="28"/>
          <w:szCs w:val="28"/>
        </w:rPr>
        <w:t>ы</w:t>
      </w:r>
      <w:r w:rsidR="00CB1DE6" w:rsidRPr="0078110F">
        <w:rPr>
          <w:color w:val="000000" w:themeColor="text1"/>
          <w:sz w:val="28"/>
          <w:szCs w:val="28"/>
        </w:rPr>
        <w:t xml:space="preserve"> -</w:t>
      </w:r>
      <w:r w:rsidRPr="0078110F">
        <w:rPr>
          <w:color w:val="000000" w:themeColor="text1"/>
          <w:sz w:val="28"/>
          <w:szCs w:val="28"/>
        </w:rPr>
        <w:t xml:space="preserve"> небольшие металлические </w:t>
      </w:r>
      <w:proofErr w:type="spellStart"/>
      <w:r w:rsidRPr="0078110F">
        <w:rPr>
          <w:color w:val="000000" w:themeColor="text1"/>
          <w:sz w:val="28"/>
          <w:szCs w:val="28"/>
        </w:rPr>
        <w:t>колокольцы</w:t>
      </w:r>
      <w:proofErr w:type="spellEnd"/>
      <w:r w:rsidRPr="0078110F">
        <w:rPr>
          <w:color w:val="000000" w:themeColor="text1"/>
          <w:sz w:val="28"/>
          <w:szCs w:val="28"/>
        </w:rPr>
        <w:t xml:space="preserve"> шарообразной формы, прикреплённые к кожаной полосе или рукоятке.</w:t>
      </w:r>
    </w:p>
    <w:p w:rsidR="000B0EA0" w:rsidRPr="0078110F" w:rsidRDefault="000B0EA0" w:rsidP="004F2AC7">
      <w:pPr>
        <w:pStyle w:val="a9"/>
        <w:numPr>
          <w:ilvl w:val="0"/>
          <w:numId w:val="8"/>
        </w:numPr>
        <w:ind w:left="0" w:firstLine="709"/>
        <w:jc w:val="both"/>
        <w:rPr>
          <w:color w:val="000000" w:themeColor="text1"/>
          <w:sz w:val="28"/>
          <w:szCs w:val="28"/>
        </w:rPr>
      </w:pPr>
      <w:proofErr w:type="spellStart"/>
      <w:r w:rsidRPr="0078110F">
        <w:rPr>
          <w:i/>
          <w:iCs/>
          <w:color w:val="000000" w:themeColor="text1"/>
          <w:sz w:val="28"/>
          <w:szCs w:val="28"/>
        </w:rPr>
        <w:t>Пандейра</w:t>
      </w:r>
      <w:proofErr w:type="spellEnd"/>
      <w:r w:rsidRPr="0078110F">
        <w:rPr>
          <w:i/>
          <w:iCs/>
          <w:color w:val="000000" w:themeColor="text1"/>
          <w:sz w:val="28"/>
          <w:szCs w:val="28"/>
        </w:rPr>
        <w:t xml:space="preserve"> (румба)</w:t>
      </w:r>
      <w:r w:rsidRPr="0078110F">
        <w:rPr>
          <w:color w:val="000000" w:themeColor="text1"/>
          <w:sz w:val="28"/>
          <w:szCs w:val="28"/>
        </w:rPr>
        <w:t>– представляет собой четыре пары маленьких металлических тарелочек, вмонтированных в деревянную рукоятку. Звучание её напоминает эффект, достигаемый встряхиванием бубна.</w:t>
      </w:r>
    </w:p>
    <w:p w:rsidR="000B0EA0" w:rsidRPr="004E3F7D" w:rsidRDefault="000B0EA0" w:rsidP="004E3F7D">
      <w:pPr>
        <w:pStyle w:val="a9"/>
        <w:numPr>
          <w:ilvl w:val="0"/>
          <w:numId w:val="8"/>
        </w:numPr>
        <w:ind w:left="0" w:firstLine="709"/>
        <w:jc w:val="both"/>
        <w:rPr>
          <w:color w:val="000000" w:themeColor="text1"/>
          <w:sz w:val="28"/>
          <w:szCs w:val="28"/>
        </w:rPr>
      </w:pPr>
      <w:r w:rsidRPr="0078110F">
        <w:rPr>
          <w:i/>
          <w:iCs/>
          <w:color w:val="000000" w:themeColor="text1"/>
          <w:sz w:val="28"/>
          <w:szCs w:val="28"/>
        </w:rPr>
        <w:t>Трещотки, кастаньет</w:t>
      </w:r>
      <w:proofErr w:type="gramStart"/>
      <w:r w:rsidRPr="0078110F">
        <w:rPr>
          <w:i/>
          <w:iCs/>
          <w:color w:val="000000" w:themeColor="text1"/>
          <w:sz w:val="28"/>
          <w:szCs w:val="28"/>
        </w:rPr>
        <w:t>ы</w:t>
      </w:r>
      <w:r w:rsidRPr="0078110F">
        <w:rPr>
          <w:color w:val="000000" w:themeColor="text1"/>
          <w:sz w:val="28"/>
          <w:szCs w:val="28"/>
        </w:rPr>
        <w:t>-</w:t>
      </w:r>
      <w:proofErr w:type="gramEnd"/>
      <w:r w:rsidRPr="0078110F">
        <w:rPr>
          <w:color w:val="000000" w:themeColor="text1"/>
          <w:sz w:val="28"/>
          <w:szCs w:val="28"/>
        </w:rPr>
        <w:t xml:space="preserve"> видов трещоток много и любые из них применимы в детском шумовом оркестре для придания звучанию своеобразной окраски. Один из видов представляет собой набор деревянных пластин, укреплённых на шнурке. Держа в руках шнурки, инструмент покачивают, либо, взявшись за крайние пластины, имитируют хлопки в ладоши: пластины при этом ударяются друг о друга. Удобным инструментом для детей является и трещотка-кастаньета. Инструмент представляет собой деревянную рукоятку в форме трапеции, к которой с помощью шнурка крепятся две пластины с выдолбленными резонаторами (по типу кастаньет). Можно использовать и оркестровые кастаньеты с ручкой.</w:t>
      </w:r>
      <w:r w:rsidR="004E3F7D">
        <w:rPr>
          <w:color w:val="000000" w:themeColor="text1"/>
          <w:sz w:val="28"/>
          <w:szCs w:val="28"/>
        </w:rPr>
        <w:t xml:space="preserve"> </w:t>
      </w:r>
      <w:proofErr w:type="spellStart"/>
      <w:r w:rsidRPr="004E3F7D">
        <w:rPr>
          <w:color w:val="000000" w:themeColor="text1"/>
          <w:sz w:val="28"/>
          <w:szCs w:val="28"/>
        </w:rPr>
        <w:t>Пандейру</w:t>
      </w:r>
      <w:proofErr w:type="spellEnd"/>
      <w:r w:rsidRPr="004E3F7D">
        <w:rPr>
          <w:color w:val="000000" w:themeColor="text1"/>
          <w:sz w:val="28"/>
          <w:szCs w:val="28"/>
        </w:rPr>
        <w:t xml:space="preserve"> и трещотку не стоит применять часто, так как их звучание надоедает и утомляет слух.</w:t>
      </w:r>
      <w:r w:rsidR="004E3F7D">
        <w:rPr>
          <w:color w:val="000000" w:themeColor="text1"/>
          <w:sz w:val="28"/>
          <w:szCs w:val="28"/>
        </w:rPr>
        <w:t xml:space="preserve"> </w:t>
      </w:r>
      <w:r w:rsidRPr="004E3F7D">
        <w:rPr>
          <w:color w:val="000000" w:themeColor="text1"/>
          <w:sz w:val="28"/>
          <w:szCs w:val="28"/>
        </w:rPr>
        <w:t>Все эти инструменты применяют по одному или в паре. Держат их обычно за ручки. Встряхивание и покачивание выполняются кистью, рука в запястье должна быть свободной. Нужно следить, чтобы дети не напрягали кисть и не производили движение всей рукой.</w:t>
      </w:r>
    </w:p>
    <w:p w:rsidR="000B0EA0" w:rsidRPr="004E3F7D" w:rsidRDefault="000B0EA0" w:rsidP="004E3F7D">
      <w:pPr>
        <w:pStyle w:val="a9"/>
        <w:ind w:firstLine="709"/>
        <w:jc w:val="both"/>
        <w:rPr>
          <w:color w:val="000000" w:themeColor="text1"/>
          <w:sz w:val="28"/>
          <w:szCs w:val="28"/>
        </w:rPr>
      </w:pPr>
      <w:proofErr w:type="gramStart"/>
      <w:r w:rsidRPr="004E3F7D">
        <w:rPr>
          <w:color w:val="000000" w:themeColor="text1"/>
          <w:sz w:val="28"/>
          <w:szCs w:val="28"/>
        </w:rPr>
        <w:t>Следующими</w:t>
      </w:r>
      <w:proofErr w:type="gramEnd"/>
      <w:r w:rsidRPr="004E3F7D">
        <w:rPr>
          <w:color w:val="000000" w:themeColor="text1"/>
          <w:sz w:val="28"/>
          <w:szCs w:val="28"/>
        </w:rPr>
        <w:t xml:space="preserve"> из этой группы осваивают инструменты, приём игры на которых – удар. Для игры на этих инструментах также характерно свободное кистевое движение руки.</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Коробочк</w:t>
      </w:r>
      <w:r w:rsidR="00CB1DE6" w:rsidRPr="0078110F">
        <w:rPr>
          <w:i/>
          <w:iCs/>
          <w:color w:val="000000" w:themeColor="text1"/>
          <w:sz w:val="28"/>
          <w:szCs w:val="28"/>
        </w:rPr>
        <w:t>а</w:t>
      </w:r>
      <w:r w:rsidR="00CB1DE6" w:rsidRPr="0078110F">
        <w:rPr>
          <w:color w:val="000000" w:themeColor="text1"/>
          <w:sz w:val="28"/>
          <w:szCs w:val="28"/>
        </w:rPr>
        <w:t xml:space="preserve"> -</w:t>
      </w:r>
      <w:r w:rsidRPr="0078110F">
        <w:rPr>
          <w:color w:val="000000" w:themeColor="text1"/>
          <w:sz w:val="28"/>
          <w:szCs w:val="28"/>
        </w:rPr>
        <w:t xml:space="preserve"> полый деревянный брусок прямоугольной формы с прорезью-резонатором на боковой стороне. Играют на ней молоточками от металлофона, ударяя ими по верхней плоскости коробочки.</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Ритмические палочки (</w:t>
      </w:r>
      <w:proofErr w:type="spellStart"/>
      <w:r w:rsidRPr="0078110F">
        <w:rPr>
          <w:i/>
          <w:iCs/>
          <w:color w:val="000000" w:themeColor="text1"/>
          <w:sz w:val="28"/>
          <w:szCs w:val="28"/>
        </w:rPr>
        <w:t>клавесы</w:t>
      </w:r>
      <w:proofErr w:type="spellEnd"/>
      <w:r w:rsidRPr="0078110F">
        <w:rPr>
          <w:i/>
          <w:iCs/>
          <w:color w:val="000000" w:themeColor="text1"/>
          <w:sz w:val="28"/>
          <w:szCs w:val="28"/>
        </w:rPr>
        <w:t>)</w:t>
      </w:r>
      <w:r w:rsidRPr="0078110F">
        <w:rPr>
          <w:color w:val="000000" w:themeColor="text1"/>
          <w:sz w:val="28"/>
          <w:szCs w:val="28"/>
        </w:rPr>
        <w:t xml:space="preserve">– две палочки, длиной с карандаш, но несколько большего размера, выточенные из высокосортной древесины. </w:t>
      </w:r>
      <w:proofErr w:type="gramStart"/>
      <w:r w:rsidRPr="0078110F">
        <w:rPr>
          <w:color w:val="000000" w:themeColor="text1"/>
          <w:sz w:val="28"/>
          <w:szCs w:val="28"/>
        </w:rPr>
        <w:t>Ударяя их друг о</w:t>
      </w:r>
      <w:proofErr w:type="gramEnd"/>
      <w:r w:rsidRPr="0078110F">
        <w:rPr>
          <w:color w:val="000000" w:themeColor="text1"/>
          <w:sz w:val="28"/>
          <w:szCs w:val="28"/>
        </w:rPr>
        <w:t xml:space="preserve"> друга, легко добиться чёткого ритмического сопровождения.</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Ложки</w:t>
      </w:r>
      <w:r w:rsidR="00CB1DE6">
        <w:rPr>
          <w:i/>
          <w:iCs/>
          <w:color w:val="000000" w:themeColor="text1"/>
          <w:sz w:val="28"/>
          <w:szCs w:val="28"/>
        </w:rPr>
        <w:t xml:space="preserve"> </w:t>
      </w:r>
      <w:r w:rsidRPr="0078110F">
        <w:rPr>
          <w:color w:val="000000" w:themeColor="text1"/>
          <w:sz w:val="28"/>
          <w:szCs w:val="28"/>
        </w:rPr>
        <w:t>(обычно деревянные) – своеобразный русский народный инструмент. Держат их за ручки и ударяют одна о другую тыльной стороной черпаков. Динамика регулируется силой удара.</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Треугольник</w:t>
      </w:r>
      <w:r w:rsidR="00F15319">
        <w:rPr>
          <w:i/>
          <w:iCs/>
          <w:color w:val="000000" w:themeColor="text1"/>
          <w:sz w:val="28"/>
          <w:szCs w:val="28"/>
        </w:rPr>
        <w:t xml:space="preserve"> </w:t>
      </w:r>
      <w:r w:rsidRPr="0078110F">
        <w:rPr>
          <w:color w:val="000000" w:themeColor="text1"/>
          <w:sz w:val="28"/>
          <w:szCs w:val="28"/>
        </w:rPr>
        <w:t>изготовляется из металлического прута, согнутого в форме незамкнутого равнобедренного треугольника. Звук вызывается лёгким ударом металлической палочки по одной из его сторон. Треугольник обычно укрепляют на леске или шнурке и держат левой рукой, либо подвешивают на уровне груди к специальной подставке, имеющей устойчивое основание.</w:t>
      </w:r>
    </w:p>
    <w:p w:rsidR="000B0EA0" w:rsidRPr="004E3F7D" w:rsidRDefault="000B0EA0" w:rsidP="004E3F7D">
      <w:pPr>
        <w:pStyle w:val="a9"/>
        <w:numPr>
          <w:ilvl w:val="0"/>
          <w:numId w:val="8"/>
        </w:numPr>
        <w:ind w:left="0" w:firstLine="709"/>
        <w:jc w:val="both"/>
        <w:rPr>
          <w:color w:val="000000" w:themeColor="text1"/>
          <w:sz w:val="28"/>
          <w:szCs w:val="28"/>
        </w:rPr>
      </w:pPr>
      <w:r w:rsidRPr="0078110F">
        <w:rPr>
          <w:i/>
          <w:iCs/>
          <w:color w:val="000000" w:themeColor="text1"/>
          <w:sz w:val="28"/>
          <w:szCs w:val="28"/>
        </w:rPr>
        <w:t>Бараба</w:t>
      </w:r>
      <w:r w:rsidR="00CB1DE6" w:rsidRPr="0078110F">
        <w:rPr>
          <w:i/>
          <w:iCs/>
          <w:color w:val="000000" w:themeColor="text1"/>
          <w:sz w:val="28"/>
          <w:szCs w:val="28"/>
        </w:rPr>
        <w:t>н</w:t>
      </w:r>
      <w:r w:rsidR="00CB1DE6" w:rsidRPr="0078110F">
        <w:rPr>
          <w:color w:val="000000" w:themeColor="text1"/>
          <w:sz w:val="28"/>
          <w:szCs w:val="28"/>
        </w:rPr>
        <w:t xml:space="preserve"> -</w:t>
      </w:r>
      <w:r w:rsidRPr="0078110F">
        <w:rPr>
          <w:color w:val="000000" w:themeColor="text1"/>
          <w:sz w:val="28"/>
          <w:szCs w:val="28"/>
        </w:rPr>
        <w:t xml:space="preserve"> общеизвестный инструмент. Представляет собой корпус деревянный (реже металлический), обтянутый с одной или с двух сторон кожей или пластиком. Формы и размеры детских барабанов различны. Они лёгкие, красиво оформлены и дают не очень сильный звук, который не утомляет слух. Среди многочисленных разновидностей барабана, </w:t>
      </w:r>
      <w:r w:rsidRPr="0078110F">
        <w:rPr>
          <w:color w:val="000000" w:themeColor="text1"/>
          <w:sz w:val="28"/>
          <w:szCs w:val="28"/>
        </w:rPr>
        <w:lastRenderedPageBreak/>
        <w:t>которые могут быть применены в детском шумовом оркестре, надо выделить малый эстрадный барабан.</w:t>
      </w:r>
      <w:r w:rsidR="004E3F7D">
        <w:rPr>
          <w:color w:val="000000" w:themeColor="text1"/>
          <w:sz w:val="28"/>
          <w:szCs w:val="28"/>
        </w:rPr>
        <w:t xml:space="preserve"> </w:t>
      </w:r>
      <w:r w:rsidRPr="004E3F7D">
        <w:rPr>
          <w:color w:val="000000" w:themeColor="text1"/>
          <w:sz w:val="28"/>
          <w:szCs w:val="28"/>
        </w:rPr>
        <w:t>Для игры любой барабан можно поставить на специальную подставку. Маленькие детские барабаны обычно подвешивают на ремешок или шнурок и надевают на шею так, чтобы верхняя мембрана находилась несколько ниже пояса исполнителя. Плоскость барабана, установленного на подставке</w:t>
      </w:r>
      <w:r w:rsidR="00CB1DE6">
        <w:rPr>
          <w:color w:val="000000" w:themeColor="text1"/>
          <w:sz w:val="28"/>
          <w:szCs w:val="28"/>
        </w:rPr>
        <w:t>,</w:t>
      </w:r>
      <w:r w:rsidRPr="004E3F7D">
        <w:rPr>
          <w:color w:val="000000" w:themeColor="text1"/>
          <w:sz w:val="28"/>
          <w:szCs w:val="28"/>
        </w:rPr>
        <w:t xml:space="preserve"> должна быть под небольшим углом наклонена в сторону исполнителя, а подвешенного на ремне – в противоположную сторону. Играют на барабане деревянными палочками или специальными металлическими щётками, а также непосредственно руками. </w:t>
      </w:r>
      <w:r w:rsidR="004E3F7D">
        <w:rPr>
          <w:color w:val="000000" w:themeColor="text1"/>
          <w:sz w:val="28"/>
          <w:szCs w:val="28"/>
        </w:rPr>
        <w:t xml:space="preserve">Основной приём игры на барабане </w:t>
      </w:r>
      <w:r w:rsidRPr="004E3F7D">
        <w:rPr>
          <w:color w:val="000000" w:themeColor="text1"/>
          <w:sz w:val="28"/>
          <w:szCs w:val="28"/>
        </w:rPr>
        <w:t>– отдельные короткие удары-акценты и последовательности ударов, подчёркивающие отдельные ритмические рисунки.</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Бубен</w:t>
      </w:r>
      <w:r w:rsidR="00627121" w:rsidRPr="0078110F">
        <w:rPr>
          <w:i/>
          <w:iCs/>
          <w:color w:val="000000" w:themeColor="text1"/>
          <w:sz w:val="28"/>
          <w:szCs w:val="28"/>
        </w:rPr>
        <w:t xml:space="preserve"> </w:t>
      </w:r>
      <w:r w:rsidRPr="0078110F">
        <w:rPr>
          <w:color w:val="000000" w:themeColor="text1"/>
          <w:sz w:val="28"/>
          <w:szCs w:val="28"/>
        </w:rPr>
        <w:t>имеет вид деревянного обруча, с одной стороны обтянутого кожей и открытого с другой стороны; по окружности его в специальные вырезы вмонтированы парные металлические тарелочки. У некоторых бубнов на открытой стороне натянуты пружины с колокольчиками. На бубне играют обычно стоя. Основные приёмы игры – встряхивание (бубен держат горизонтально обеими руками на уровне пояса, направляя движение от себя или покачивая, будто сеют через сито муку); удары правой рукой по мембране.</w:t>
      </w:r>
    </w:p>
    <w:p w:rsidR="000B0EA0" w:rsidRPr="004E3F7D" w:rsidRDefault="000B0EA0" w:rsidP="004E3F7D">
      <w:pPr>
        <w:pStyle w:val="a9"/>
        <w:numPr>
          <w:ilvl w:val="0"/>
          <w:numId w:val="8"/>
        </w:numPr>
        <w:ind w:left="0" w:firstLine="709"/>
        <w:jc w:val="both"/>
        <w:rPr>
          <w:color w:val="000000" w:themeColor="text1"/>
          <w:sz w:val="28"/>
          <w:szCs w:val="28"/>
        </w:rPr>
      </w:pPr>
      <w:r w:rsidRPr="0078110F">
        <w:rPr>
          <w:i/>
          <w:iCs/>
          <w:color w:val="000000" w:themeColor="text1"/>
          <w:sz w:val="28"/>
          <w:szCs w:val="28"/>
        </w:rPr>
        <w:t>Тарелки</w:t>
      </w:r>
      <w:r w:rsidR="00627121" w:rsidRPr="0078110F">
        <w:rPr>
          <w:i/>
          <w:iCs/>
          <w:color w:val="000000" w:themeColor="text1"/>
          <w:sz w:val="28"/>
          <w:szCs w:val="28"/>
        </w:rPr>
        <w:t xml:space="preserve"> </w:t>
      </w:r>
      <w:r w:rsidRPr="0078110F">
        <w:rPr>
          <w:color w:val="000000" w:themeColor="text1"/>
          <w:sz w:val="28"/>
          <w:szCs w:val="28"/>
        </w:rPr>
        <w:t>представляют собой выпуклые в середине металлические диски, сделанные из особого сплава. Применяют как одинарные, так и парные тарелки. Одинарные тарелки устанавливаются на специальной подставке на уровне груди исполнителя. Играют на тарелке металлической или деревянной палочкой с твёрдой или мягкой головкой. Основной приём игры – спокойный, лёгкий удар. Гасят звук рукой.</w:t>
      </w:r>
      <w:r w:rsidR="004E3F7D">
        <w:rPr>
          <w:color w:val="000000" w:themeColor="text1"/>
          <w:sz w:val="28"/>
          <w:szCs w:val="28"/>
        </w:rPr>
        <w:t xml:space="preserve"> </w:t>
      </w:r>
      <w:r w:rsidRPr="004E3F7D">
        <w:rPr>
          <w:color w:val="000000" w:themeColor="text1"/>
          <w:sz w:val="28"/>
          <w:szCs w:val="28"/>
        </w:rPr>
        <w:t>Из парных тарелок для детей более всего подходят педальные (хай-</w:t>
      </w:r>
      <w:proofErr w:type="spellStart"/>
      <w:r w:rsidRPr="004E3F7D">
        <w:rPr>
          <w:color w:val="000000" w:themeColor="text1"/>
          <w:sz w:val="28"/>
          <w:szCs w:val="28"/>
        </w:rPr>
        <w:t>хет</w:t>
      </w:r>
      <w:proofErr w:type="spellEnd"/>
      <w:r w:rsidRPr="004E3F7D">
        <w:rPr>
          <w:color w:val="000000" w:themeColor="text1"/>
          <w:sz w:val="28"/>
          <w:szCs w:val="28"/>
        </w:rPr>
        <w:t>): они укреплены на подставке и благодаря специальному устройству ударяют друг о друга при нажатии на педаль. Можно использовать и парные ручные тарелки, имеющие кожаные петли для рук исполнителя. Способ извлечения звука – скользящие удары друг о друга.</w:t>
      </w:r>
    </w:p>
    <w:p w:rsidR="000B0EA0" w:rsidRPr="0078110F" w:rsidRDefault="00A13929" w:rsidP="00DD6CA9">
      <w:pPr>
        <w:pStyle w:val="a9"/>
        <w:ind w:firstLine="709"/>
        <w:jc w:val="both"/>
        <w:rPr>
          <w:i/>
          <w:color w:val="000000" w:themeColor="text1"/>
          <w:sz w:val="28"/>
          <w:szCs w:val="28"/>
        </w:rPr>
      </w:pPr>
      <w:r>
        <w:rPr>
          <w:i/>
          <w:color w:val="000000" w:themeColor="text1"/>
          <w:sz w:val="28"/>
          <w:szCs w:val="28"/>
        </w:rPr>
        <w:t xml:space="preserve"> </w:t>
      </w:r>
      <w:r w:rsidR="000B0EA0" w:rsidRPr="0078110F">
        <w:rPr>
          <w:i/>
          <w:color w:val="000000" w:themeColor="text1"/>
          <w:sz w:val="28"/>
          <w:szCs w:val="28"/>
        </w:rPr>
        <w:t>«Мелодические» ударные инструменты</w:t>
      </w:r>
      <w:r w:rsidR="00E854FE" w:rsidRPr="0078110F">
        <w:rPr>
          <w:i/>
          <w:color w:val="000000" w:themeColor="text1"/>
          <w:sz w:val="28"/>
          <w:szCs w:val="28"/>
        </w:rPr>
        <w:t>:</w:t>
      </w:r>
    </w:p>
    <w:p w:rsidR="000B0EA0" w:rsidRPr="004E3F7D" w:rsidRDefault="000B0EA0" w:rsidP="004E3F7D">
      <w:pPr>
        <w:pStyle w:val="a9"/>
        <w:numPr>
          <w:ilvl w:val="0"/>
          <w:numId w:val="8"/>
        </w:numPr>
        <w:ind w:left="0" w:firstLine="709"/>
        <w:jc w:val="both"/>
        <w:rPr>
          <w:color w:val="000000" w:themeColor="text1"/>
          <w:sz w:val="28"/>
          <w:szCs w:val="28"/>
        </w:rPr>
      </w:pPr>
      <w:r w:rsidRPr="0078110F">
        <w:rPr>
          <w:i/>
          <w:iCs/>
          <w:color w:val="000000" w:themeColor="text1"/>
          <w:sz w:val="28"/>
          <w:szCs w:val="28"/>
        </w:rPr>
        <w:t>Металлофон</w:t>
      </w:r>
      <w:r w:rsidR="00627121" w:rsidRPr="0078110F">
        <w:rPr>
          <w:i/>
          <w:iCs/>
          <w:color w:val="000000" w:themeColor="text1"/>
          <w:sz w:val="28"/>
          <w:szCs w:val="28"/>
        </w:rPr>
        <w:t xml:space="preserve"> </w:t>
      </w:r>
      <w:r w:rsidRPr="0078110F">
        <w:rPr>
          <w:color w:val="000000" w:themeColor="text1"/>
          <w:sz w:val="28"/>
          <w:szCs w:val="28"/>
        </w:rPr>
        <w:t>представляет собой набор металлических пластинок, свободно укреплённых на раме.</w:t>
      </w:r>
      <w:r w:rsidR="004E3F7D">
        <w:rPr>
          <w:color w:val="000000" w:themeColor="text1"/>
          <w:sz w:val="28"/>
          <w:szCs w:val="28"/>
        </w:rPr>
        <w:t xml:space="preserve"> </w:t>
      </w:r>
      <w:r w:rsidRPr="004E3F7D">
        <w:rPr>
          <w:color w:val="000000" w:themeColor="text1"/>
          <w:sz w:val="28"/>
          <w:szCs w:val="28"/>
        </w:rPr>
        <w:t>Существуют детские диатонические однорядные металлофоны с диапазоном до двух октав. Ограниченность возможностей делает их использование в оркестре малоцелесообразным, однако на подготовительных занятиях они могут пригодиться.</w:t>
      </w:r>
      <w:r w:rsidR="004E3F7D">
        <w:rPr>
          <w:color w:val="000000" w:themeColor="text1"/>
          <w:sz w:val="28"/>
          <w:szCs w:val="28"/>
        </w:rPr>
        <w:t xml:space="preserve"> </w:t>
      </w:r>
      <w:r w:rsidRPr="004E3F7D">
        <w:rPr>
          <w:color w:val="000000" w:themeColor="text1"/>
          <w:sz w:val="28"/>
          <w:szCs w:val="28"/>
        </w:rPr>
        <w:t>У хроматического металлофона пластинки расположены в два ряда: нижний ряд соответствует белым клавишам фортепиано, а верхний – чёрным.</w:t>
      </w:r>
    </w:p>
    <w:p w:rsidR="004E3F7D" w:rsidRPr="004E3F7D" w:rsidRDefault="000B0EA0" w:rsidP="004E3F7D">
      <w:pPr>
        <w:pStyle w:val="a9"/>
        <w:numPr>
          <w:ilvl w:val="0"/>
          <w:numId w:val="8"/>
        </w:numPr>
        <w:ind w:left="0" w:firstLine="709"/>
        <w:jc w:val="both"/>
        <w:rPr>
          <w:color w:val="000000" w:themeColor="text1"/>
          <w:sz w:val="28"/>
          <w:szCs w:val="28"/>
        </w:rPr>
      </w:pPr>
      <w:r w:rsidRPr="0078110F">
        <w:rPr>
          <w:i/>
          <w:iCs/>
          <w:color w:val="000000" w:themeColor="text1"/>
          <w:sz w:val="28"/>
          <w:szCs w:val="28"/>
        </w:rPr>
        <w:t>Ксилофо</w:t>
      </w:r>
      <w:r w:rsidR="00627121" w:rsidRPr="0078110F">
        <w:rPr>
          <w:i/>
          <w:iCs/>
          <w:color w:val="000000" w:themeColor="text1"/>
          <w:sz w:val="28"/>
          <w:szCs w:val="28"/>
        </w:rPr>
        <w:t>н</w:t>
      </w:r>
      <w:r w:rsidR="00627121" w:rsidRPr="0078110F">
        <w:rPr>
          <w:color w:val="000000" w:themeColor="text1"/>
          <w:sz w:val="28"/>
          <w:szCs w:val="28"/>
        </w:rPr>
        <w:t xml:space="preserve"> -</w:t>
      </w:r>
      <w:r w:rsidRPr="0078110F">
        <w:rPr>
          <w:color w:val="000000" w:themeColor="text1"/>
          <w:sz w:val="28"/>
          <w:szCs w:val="28"/>
        </w:rPr>
        <w:t xml:space="preserve"> представляет собой набор деревянных пластин, расположенных в один ряд и свободно укреплённых на раме.</w:t>
      </w:r>
      <w:r w:rsidR="004E3F7D" w:rsidRPr="004E3F7D">
        <w:rPr>
          <w:color w:val="000000" w:themeColor="text1"/>
          <w:sz w:val="28"/>
          <w:szCs w:val="28"/>
        </w:rPr>
        <w:t xml:space="preserve"> </w:t>
      </w:r>
      <w:r w:rsidR="004E3F7D" w:rsidRPr="0078110F">
        <w:rPr>
          <w:color w:val="000000" w:themeColor="text1"/>
          <w:sz w:val="28"/>
          <w:szCs w:val="28"/>
        </w:rPr>
        <w:t xml:space="preserve">Инструмент ставится на специальную подставку или стол, </w:t>
      </w:r>
      <w:proofErr w:type="gramStart"/>
      <w:r w:rsidR="004E3F7D" w:rsidRPr="0078110F">
        <w:rPr>
          <w:color w:val="000000" w:themeColor="text1"/>
          <w:sz w:val="28"/>
          <w:szCs w:val="28"/>
        </w:rPr>
        <w:t>соответствующие</w:t>
      </w:r>
      <w:proofErr w:type="gramEnd"/>
      <w:r w:rsidR="004E3F7D" w:rsidRPr="0078110F">
        <w:rPr>
          <w:color w:val="000000" w:themeColor="text1"/>
          <w:sz w:val="28"/>
          <w:szCs w:val="28"/>
        </w:rPr>
        <w:t xml:space="preserve"> росту </w:t>
      </w:r>
      <w:r w:rsidR="004E3F7D" w:rsidRPr="0078110F">
        <w:rPr>
          <w:color w:val="000000" w:themeColor="text1"/>
          <w:sz w:val="28"/>
          <w:szCs w:val="28"/>
        </w:rPr>
        <w:lastRenderedPageBreak/>
        <w:t>ребёнка. Играют стоя или сидя двумя молоточками. Кисти рук с молоточками, как и сам инструмент, находятся немного ниже уровня пояса исполнителя. Ручки молоточков кладутся на средние фаланги указательных пальцев обеих рук и придерживаются большими пальцами. Конец ручки должен свободно «ходить» в ладони. Такое положение обеспечивает при ударе о пластинку свободный отскок молоточка, при котором возникает яркий, звонкий звук. Если же молоточек зажимать в руках, звук получится глухой и невыразительный. Играть следует примерно по центру пластинки.</w:t>
      </w:r>
      <w:r w:rsidR="004E3F7D">
        <w:rPr>
          <w:color w:val="000000" w:themeColor="text1"/>
          <w:sz w:val="28"/>
          <w:szCs w:val="28"/>
        </w:rPr>
        <w:t xml:space="preserve"> </w:t>
      </w:r>
      <w:r w:rsidR="004E3F7D" w:rsidRPr="004E3F7D">
        <w:rPr>
          <w:color w:val="000000" w:themeColor="text1"/>
          <w:sz w:val="28"/>
          <w:szCs w:val="28"/>
        </w:rPr>
        <w:t xml:space="preserve">Основной способ </w:t>
      </w:r>
      <w:proofErr w:type="spellStart"/>
      <w:r w:rsidR="004E3F7D" w:rsidRPr="004E3F7D">
        <w:rPr>
          <w:color w:val="000000" w:themeColor="text1"/>
          <w:sz w:val="28"/>
          <w:szCs w:val="28"/>
        </w:rPr>
        <w:t>звукоизвлечения</w:t>
      </w:r>
      <w:proofErr w:type="spellEnd"/>
      <w:r w:rsidR="004E3F7D" w:rsidRPr="004E3F7D">
        <w:rPr>
          <w:color w:val="000000" w:themeColor="text1"/>
          <w:sz w:val="28"/>
          <w:szCs w:val="28"/>
        </w:rPr>
        <w:t xml:space="preserve"> – поочерёдные удары руками, но возможно воспроизведение ряда звуков одной рукой. Удар должен быть коротким и энергичным, после чего головка молоточка отскакивает от пластинки. Замах для удара должен быть кистевой, запястье и кисть не </w:t>
      </w:r>
      <w:proofErr w:type="gramStart"/>
      <w:r w:rsidR="004E3F7D" w:rsidRPr="004E3F7D">
        <w:rPr>
          <w:color w:val="000000" w:themeColor="text1"/>
          <w:sz w:val="28"/>
          <w:szCs w:val="28"/>
        </w:rPr>
        <w:t>напряжены</w:t>
      </w:r>
      <w:proofErr w:type="gramEnd"/>
      <w:r w:rsidR="004E3F7D" w:rsidRPr="004E3F7D">
        <w:rPr>
          <w:color w:val="000000" w:themeColor="text1"/>
          <w:sz w:val="28"/>
          <w:szCs w:val="28"/>
        </w:rPr>
        <w:t>.</w:t>
      </w:r>
    </w:p>
    <w:p w:rsidR="000B0EA0" w:rsidRPr="0078110F" w:rsidRDefault="000B0EA0" w:rsidP="004F2AC7">
      <w:pPr>
        <w:pStyle w:val="a9"/>
        <w:numPr>
          <w:ilvl w:val="0"/>
          <w:numId w:val="8"/>
        </w:numPr>
        <w:ind w:left="0" w:firstLine="709"/>
        <w:jc w:val="both"/>
        <w:rPr>
          <w:color w:val="000000" w:themeColor="text1"/>
          <w:sz w:val="28"/>
          <w:szCs w:val="28"/>
        </w:rPr>
      </w:pPr>
      <w:r w:rsidRPr="0078110F">
        <w:rPr>
          <w:i/>
          <w:iCs/>
          <w:color w:val="000000" w:themeColor="text1"/>
          <w:sz w:val="28"/>
          <w:szCs w:val="28"/>
        </w:rPr>
        <w:t>Колокольчик</w:t>
      </w:r>
      <w:r w:rsidR="00627121" w:rsidRPr="0078110F">
        <w:rPr>
          <w:i/>
          <w:iCs/>
          <w:color w:val="000000" w:themeColor="text1"/>
          <w:sz w:val="28"/>
          <w:szCs w:val="28"/>
        </w:rPr>
        <w:t>и</w:t>
      </w:r>
      <w:r w:rsidR="00627121" w:rsidRPr="0078110F">
        <w:rPr>
          <w:color w:val="000000" w:themeColor="text1"/>
          <w:sz w:val="28"/>
          <w:szCs w:val="28"/>
        </w:rPr>
        <w:t xml:space="preserve"> -</w:t>
      </w:r>
      <w:r w:rsidR="004E3F7D">
        <w:rPr>
          <w:color w:val="000000" w:themeColor="text1"/>
          <w:sz w:val="28"/>
          <w:szCs w:val="28"/>
        </w:rPr>
        <w:t xml:space="preserve"> по звуку</w:t>
      </w:r>
      <w:r w:rsidRPr="0078110F">
        <w:rPr>
          <w:color w:val="000000" w:themeColor="text1"/>
          <w:sz w:val="28"/>
          <w:szCs w:val="28"/>
        </w:rPr>
        <w:t xml:space="preserve"> напоминают металлофон, отличаются протяжённым звучанием и особой нежностью и прозрачностью.</w:t>
      </w:r>
    </w:p>
    <w:p w:rsidR="00CB1DE6" w:rsidRDefault="00CB1DE6"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themeColor="text1"/>
          <w:sz w:val="28"/>
          <w:szCs w:val="28"/>
          <w:lang w:eastAsia="ru-RU"/>
        </w:rPr>
      </w:pPr>
    </w:p>
    <w:p w:rsidR="00080E62" w:rsidRPr="00D24BB9" w:rsidRDefault="00E854FE"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2.1.2.</w:t>
      </w:r>
      <w:r w:rsidR="00080E62" w:rsidRPr="0078110F">
        <w:rPr>
          <w:rFonts w:ascii="Times New Roman" w:eastAsia="Times New Roman" w:hAnsi="Times New Roman" w:cs="Times New Roman"/>
          <w:b/>
          <w:bCs/>
          <w:color w:val="000000" w:themeColor="text1"/>
          <w:sz w:val="28"/>
          <w:szCs w:val="28"/>
          <w:lang w:eastAsia="ru-RU"/>
        </w:rPr>
        <w:t xml:space="preserve"> </w:t>
      </w:r>
      <w:r w:rsidR="00080E62" w:rsidRPr="00D24BB9">
        <w:rPr>
          <w:rFonts w:ascii="Times New Roman" w:eastAsia="Times New Roman" w:hAnsi="Times New Roman" w:cs="Times New Roman"/>
          <w:b/>
          <w:bCs/>
          <w:color w:val="000000" w:themeColor="text1"/>
          <w:sz w:val="32"/>
          <w:szCs w:val="32"/>
          <w:lang w:eastAsia="ru-RU"/>
        </w:rPr>
        <w:t>Моделирование элементов музыкального языка.</w:t>
      </w:r>
    </w:p>
    <w:p w:rsidR="00080E62" w:rsidRPr="0078110F" w:rsidRDefault="004E3F7D"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80E62" w:rsidRPr="0078110F">
        <w:rPr>
          <w:rFonts w:ascii="Times New Roman" w:eastAsia="Times New Roman" w:hAnsi="Times New Roman" w:cs="Times New Roman"/>
          <w:color w:val="000000" w:themeColor="text1"/>
          <w:sz w:val="28"/>
          <w:szCs w:val="28"/>
          <w:lang w:eastAsia="ru-RU"/>
        </w:rPr>
        <w:t>редполагает наличие дидактических пособий, альбомов для индивидуальных работ,</w:t>
      </w:r>
      <w:r w:rsidR="00910B1A" w:rsidRPr="0078110F">
        <w:rPr>
          <w:rFonts w:ascii="Times New Roman" w:eastAsia="Times New Roman" w:hAnsi="Times New Roman" w:cs="Times New Roman"/>
          <w:color w:val="000000" w:themeColor="text1"/>
          <w:sz w:val="28"/>
          <w:szCs w:val="28"/>
          <w:lang w:eastAsia="ru-RU"/>
        </w:rPr>
        <w:t xml:space="preserve"> музыкального центра</w:t>
      </w:r>
      <w:r w:rsidR="00080E62" w:rsidRPr="0078110F">
        <w:rPr>
          <w:rFonts w:ascii="Times New Roman" w:eastAsia="Times New Roman" w:hAnsi="Times New Roman" w:cs="Times New Roman"/>
          <w:color w:val="000000" w:themeColor="text1"/>
          <w:sz w:val="28"/>
          <w:szCs w:val="28"/>
          <w:lang w:eastAsia="ru-RU"/>
        </w:rPr>
        <w:t>)</w:t>
      </w:r>
    </w:p>
    <w:p w:rsidR="0050123D" w:rsidRDefault="00E854FE"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 </w:t>
      </w:r>
      <w:r w:rsidR="00080E62" w:rsidRPr="0078110F">
        <w:rPr>
          <w:rFonts w:ascii="Times New Roman" w:eastAsia="Times New Roman" w:hAnsi="Times New Roman" w:cs="Times New Roman"/>
          <w:color w:val="000000" w:themeColor="text1"/>
          <w:sz w:val="28"/>
          <w:szCs w:val="28"/>
          <w:lang w:eastAsia="ru-RU"/>
        </w:rPr>
        <w:t xml:space="preserve">Познакомить детей с </w:t>
      </w:r>
      <w:r w:rsidR="0050123D">
        <w:rPr>
          <w:rFonts w:ascii="Times New Roman" w:eastAsia="Times New Roman" w:hAnsi="Times New Roman" w:cs="Times New Roman"/>
          <w:color w:val="000000" w:themeColor="text1"/>
          <w:sz w:val="28"/>
          <w:szCs w:val="28"/>
          <w:lang w:eastAsia="ru-RU"/>
        </w:rPr>
        <w:t xml:space="preserve">основными </w:t>
      </w:r>
      <w:r w:rsidR="00A13929">
        <w:rPr>
          <w:rFonts w:ascii="Times New Roman" w:eastAsia="Times New Roman" w:hAnsi="Times New Roman" w:cs="Times New Roman"/>
          <w:color w:val="000000" w:themeColor="text1"/>
          <w:sz w:val="28"/>
          <w:szCs w:val="28"/>
          <w:lang w:eastAsia="ru-RU"/>
        </w:rPr>
        <w:t>свойствами звука</w:t>
      </w:r>
      <w:r w:rsidR="0050123D">
        <w:rPr>
          <w:rFonts w:ascii="Times New Roman" w:eastAsia="Times New Roman" w:hAnsi="Times New Roman" w:cs="Times New Roman"/>
          <w:color w:val="000000" w:themeColor="text1"/>
          <w:sz w:val="28"/>
          <w:szCs w:val="28"/>
          <w:lang w:eastAsia="ru-RU"/>
        </w:rPr>
        <w:t>:</w:t>
      </w:r>
    </w:p>
    <w:p w:rsidR="00662F38" w:rsidRDefault="0050123D"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62F38">
        <w:rPr>
          <w:rFonts w:ascii="Times New Roman" w:eastAsia="Times New Roman" w:hAnsi="Times New Roman" w:cs="Times New Roman"/>
          <w:color w:val="000000" w:themeColor="text1"/>
          <w:sz w:val="28"/>
          <w:szCs w:val="28"/>
          <w:lang w:eastAsia="ru-RU"/>
        </w:rPr>
        <w:t xml:space="preserve">-лад </w:t>
      </w:r>
    </w:p>
    <w:p w:rsidR="00A13929" w:rsidRDefault="00662F38"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13929">
        <w:rPr>
          <w:rFonts w:ascii="Times New Roman" w:eastAsia="Times New Roman" w:hAnsi="Times New Roman" w:cs="Times New Roman"/>
          <w:color w:val="000000" w:themeColor="text1"/>
          <w:sz w:val="28"/>
          <w:szCs w:val="28"/>
          <w:lang w:eastAsia="ru-RU"/>
        </w:rPr>
        <w:t>длительность (ритм)</w:t>
      </w:r>
    </w:p>
    <w:p w:rsidR="00662F38" w:rsidRDefault="00A13929"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62F38">
        <w:rPr>
          <w:rFonts w:ascii="Times New Roman" w:eastAsia="Times New Roman" w:hAnsi="Times New Roman" w:cs="Times New Roman"/>
          <w:color w:val="000000" w:themeColor="text1"/>
          <w:sz w:val="28"/>
          <w:szCs w:val="28"/>
          <w:lang w:eastAsia="ru-RU"/>
        </w:rPr>
        <w:t>-темп</w:t>
      </w:r>
    </w:p>
    <w:p w:rsidR="00662F38" w:rsidRDefault="0050123D"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-динамика</w:t>
      </w:r>
    </w:p>
    <w:p w:rsidR="0050123D" w:rsidRDefault="0050123D"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A13929">
        <w:rPr>
          <w:rFonts w:ascii="Times New Roman" w:eastAsia="Times New Roman" w:hAnsi="Times New Roman" w:cs="Times New Roman"/>
          <w:color w:val="000000" w:themeColor="text1"/>
          <w:sz w:val="28"/>
          <w:szCs w:val="28"/>
          <w:lang w:eastAsia="ru-RU"/>
        </w:rPr>
        <w:t>высота (</w:t>
      </w:r>
      <w:r>
        <w:rPr>
          <w:rFonts w:ascii="Times New Roman" w:eastAsia="Times New Roman" w:hAnsi="Times New Roman" w:cs="Times New Roman"/>
          <w:color w:val="000000" w:themeColor="text1"/>
          <w:sz w:val="28"/>
          <w:szCs w:val="28"/>
          <w:lang w:eastAsia="ru-RU"/>
        </w:rPr>
        <w:t>регистр</w:t>
      </w:r>
      <w:r w:rsidR="00A13929">
        <w:rPr>
          <w:rFonts w:ascii="Times New Roman" w:eastAsia="Times New Roman" w:hAnsi="Times New Roman" w:cs="Times New Roman"/>
          <w:color w:val="000000" w:themeColor="text1"/>
          <w:sz w:val="28"/>
          <w:szCs w:val="28"/>
          <w:lang w:eastAsia="ru-RU"/>
        </w:rPr>
        <w:t>)</w:t>
      </w:r>
    </w:p>
    <w:p w:rsidR="0050123D" w:rsidRDefault="0050123D" w:rsidP="00662F38">
      <w:pPr>
        <w:shd w:val="clear" w:color="auto" w:fill="FFFFFF"/>
        <w:spacing w:before="100" w:beforeAutospacing="1" w:after="100" w:afterAutospacing="1" w:line="24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-тембр</w:t>
      </w:r>
    </w:p>
    <w:p w:rsidR="0050123D" w:rsidRDefault="0050123D" w:rsidP="0050123D">
      <w:p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themeColor="text1"/>
          <w:sz w:val="28"/>
          <w:szCs w:val="28"/>
          <w:lang w:eastAsia="ru-RU"/>
        </w:rPr>
      </w:pPr>
    </w:p>
    <w:p w:rsidR="00080E62" w:rsidRPr="00D24BB9" w:rsidRDefault="00E854FE" w:rsidP="00DD6C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2.1.3.</w:t>
      </w:r>
      <w:r w:rsidR="00080E62" w:rsidRPr="0078110F">
        <w:rPr>
          <w:rFonts w:ascii="Times New Roman" w:eastAsia="Times New Roman" w:hAnsi="Times New Roman" w:cs="Times New Roman"/>
          <w:b/>
          <w:bCs/>
          <w:color w:val="000000" w:themeColor="text1"/>
          <w:sz w:val="28"/>
          <w:szCs w:val="28"/>
          <w:lang w:eastAsia="ru-RU"/>
        </w:rPr>
        <w:t xml:space="preserve"> </w:t>
      </w:r>
      <w:r w:rsidR="00080E62" w:rsidRPr="00D24BB9">
        <w:rPr>
          <w:rFonts w:ascii="Times New Roman" w:eastAsia="Times New Roman" w:hAnsi="Times New Roman" w:cs="Times New Roman"/>
          <w:b/>
          <w:bCs/>
          <w:color w:val="000000" w:themeColor="text1"/>
          <w:sz w:val="32"/>
          <w:szCs w:val="32"/>
          <w:lang w:eastAsia="ru-RU"/>
        </w:rPr>
        <w:t>Музыкально-ритмические игры и упражнения.</w:t>
      </w:r>
    </w:p>
    <w:p w:rsidR="00080E62" w:rsidRPr="0078110F" w:rsidRDefault="00DB4240"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80E62" w:rsidRPr="0078110F">
        <w:rPr>
          <w:rFonts w:ascii="Times New Roman" w:eastAsia="Times New Roman" w:hAnsi="Times New Roman" w:cs="Times New Roman"/>
          <w:color w:val="000000" w:themeColor="text1"/>
          <w:sz w:val="28"/>
          <w:szCs w:val="28"/>
          <w:lang w:eastAsia="ru-RU"/>
        </w:rPr>
        <w:t>редполагает наличие детских музыкальных инструментов, шумовых инструментов)</w:t>
      </w:r>
    </w:p>
    <w:p w:rsidR="00080E62" w:rsidRPr="0078110F" w:rsidRDefault="00080E62" w:rsidP="004F2AC7">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Закреплять знания элементов музыкального языка в играх и упражнениях посредством игры на музыкальных инструментах, исполнять «звучащие жесты»</w:t>
      </w:r>
      <w:r w:rsidR="002755F9">
        <w:rPr>
          <w:rFonts w:ascii="Times New Roman" w:eastAsia="Times New Roman" w:hAnsi="Times New Roman" w:cs="Times New Roman"/>
          <w:color w:val="000000" w:themeColor="text1"/>
          <w:sz w:val="28"/>
          <w:szCs w:val="28"/>
          <w:lang w:eastAsia="ru-RU"/>
        </w:rPr>
        <w:t xml:space="preserve"> (игры с одновременным проговариванием: хлоп-хлоп, топ-топ, шлеп-шлеп и т.д. с постепенным усложнением)</w:t>
      </w:r>
      <w:r w:rsidRPr="0078110F">
        <w:rPr>
          <w:rFonts w:ascii="Times New Roman" w:eastAsia="Times New Roman" w:hAnsi="Times New Roman" w:cs="Times New Roman"/>
          <w:color w:val="000000" w:themeColor="text1"/>
          <w:sz w:val="28"/>
          <w:szCs w:val="28"/>
          <w:lang w:eastAsia="ru-RU"/>
        </w:rPr>
        <w:t xml:space="preserve">, использовать </w:t>
      </w:r>
      <w:proofErr w:type="spellStart"/>
      <w:r w:rsidRPr="0078110F">
        <w:rPr>
          <w:rFonts w:ascii="Times New Roman" w:eastAsia="Times New Roman" w:hAnsi="Times New Roman" w:cs="Times New Roman"/>
          <w:color w:val="000000" w:themeColor="text1"/>
          <w:sz w:val="28"/>
          <w:szCs w:val="28"/>
          <w:lang w:eastAsia="ru-RU"/>
        </w:rPr>
        <w:t>ритмодекламацию</w:t>
      </w:r>
      <w:proofErr w:type="spellEnd"/>
      <w:r w:rsidR="002755F9">
        <w:rPr>
          <w:rFonts w:ascii="Times New Roman" w:eastAsia="Times New Roman" w:hAnsi="Times New Roman" w:cs="Times New Roman"/>
          <w:color w:val="000000" w:themeColor="text1"/>
          <w:sz w:val="28"/>
          <w:szCs w:val="28"/>
          <w:lang w:eastAsia="ru-RU"/>
        </w:rPr>
        <w:t xml:space="preserve"> (различное сочетание ритмических рисунков от простого к </w:t>
      </w:r>
      <w:proofErr w:type="gramStart"/>
      <w:r w:rsidR="002755F9">
        <w:rPr>
          <w:rFonts w:ascii="Times New Roman" w:eastAsia="Times New Roman" w:hAnsi="Times New Roman" w:cs="Times New Roman"/>
          <w:color w:val="000000" w:themeColor="text1"/>
          <w:sz w:val="28"/>
          <w:szCs w:val="28"/>
          <w:lang w:eastAsia="ru-RU"/>
        </w:rPr>
        <w:t>сложному</w:t>
      </w:r>
      <w:proofErr w:type="gramEnd"/>
      <w:r w:rsidR="002755F9">
        <w:rPr>
          <w:rFonts w:ascii="Times New Roman" w:eastAsia="Times New Roman" w:hAnsi="Times New Roman" w:cs="Times New Roman"/>
          <w:color w:val="000000" w:themeColor="text1"/>
          <w:sz w:val="28"/>
          <w:szCs w:val="28"/>
          <w:lang w:eastAsia="ru-RU"/>
        </w:rPr>
        <w:t>)</w:t>
      </w:r>
      <w:r w:rsidRPr="0078110F">
        <w:rPr>
          <w:rFonts w:ascii="Times New Roman" w:eastAsia="Times New Roman" w:hAnsi="Times New Roman" w:cs="Times New Roman"/>
          <w:color w:val="000000" w:themeColor="text1"/>
          <w:sz w:val="28"/>
          <w:szCs w:val="28"/>
          <w:lang w:eastAsia="ru-RU"/>
        </w:rPr>
        <w:t>.</w:t>
      </w:r>
    </w:p>
    <w:p w:rsidR="00CB1DE6" w:rsidRDefault="00CB1DE6"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themeColor="text1"/>
          <w:sz w:val="28"/>
          <w:szCs w:val="28"/>
          <w:lang w:eastAsia="ru-RU"/>
        </w:rPr>
      </w:pPr>
    </w:p>
    <w:p w:rsidR="00080E62" w:rsidRPr="00D24BB9" w:rsidRDefault="00E854FE"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lastRenderedPageBreak/>
        <w:t>2.1.4.</w:t>
      </w:r>
      <w:r w:rsidR="00080E62" w:rsidRPr="0078110F">
        <w:rPr>
          <w:rFonts w:ascii="Times New Roman" w:eastAsia="Times New Roman" w:hAnsi="Times New Roman" w:cs="Times New Roman"/>
          <w:b/>
          <w:bCs/>
          <w:color w:val="000000" w:themeColor="text1"/>
          <w:sz w:val="28"/>
          <w:szCs w:val="28"/>
          <w:lang w:eastAsia="ru-RU"/>
        </w:rPr>
        <w:t xml:space="preserve"> </w:t>
      </w:r>
      <w:r w:rsidR="00080E62" w:rsidRPr="00D24BB9">
        <w:rPr>
          <w:rFonts w:ascii="Times New Roman" w:eastAsia="Times New Roman" w:hAnsi="Times New Roman" w:cs="Times New Roman"/>
          <w:b/>
          <w:bCs/>
          <w:color w:val="000000" w:themeColor="text1"/>
          <w:sz w:val="32"/>
          <w:szCs w:val="32"/>
          <w:lang w:eastAsia="ru-RU"/>
        </w:rPr>
        <w:t>Игра в оркестре (ансамбле).</w:t>
      </w:r>
    </w:p>
    <w:p w:rsidR="00080E62" w:rsidRPr="0078110F" w:rsidRDefault="00DB4240"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80E62" w:rsidRPr="0078110F">
        <w:rPr>
          <w:rFonts w:ascii="Times New Roman" w:eastAsia="Times New Roman" w:hAnsi="Times New Roman" w:cs="Times New Roman"/>
          <w:color w:val="000000" w:themeColor="text1"/>
          <w:sz w:val="28"/>
          <w:szCs w:val="28"/>
          <w:lang w:eastAsia="ru-RU"/>
        </w:rPr>
        <w:t>редполагает наличие детских музыкальных инструментов)</w:t>
      </w:r>
    </w:p>
    <w:p w:rsidR="00080E62" w:rsidRPr="0078110F" w:rsidRDefault="00080E62" w:rsidP="004F2AC7">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78110F">
        <w:rPr>
          <w:rFonts w:ascii="Times New Roman" w:eastAsia="Times New Roman" w:hAnsi="Times New Roman" w:cs="Times New Roman"/>
          <w:color w:val="000000" w:themeColor="text1"/>
          <w:sz w:val="28"/>
          <w:szCs w:val="28"/>
          <w:lang w:eastAsia="ru-RU"/>
        </w:rPr>
        <w:t xml:space="preserve">Овладевать игрой на ударных инструментах: бубне, барабане, </w:t>
      </w:r>
      <w:proofErr w:type="spellStart"/>
      <w:r w:rsidRPr="0078110F">
        <w:rPr>
          <w:rFonts w:ascii="Times New Roman" w:eastAsia="Times New Roman" w:hAnsi="Times New Roman" w:cs="Times New Roman"/>
          <w:color w:val="000000" w:themeColor="text1"/>
          <w:sz w:val="28"/>
          <w:szCs w:val="28"/>
          <w:lang w:eastAsia="ru-RU"/>
        </w:rPr>
        <w:t>пандейре</w:t>
      </w:r>
      <w:proofErr w:type="spellEnd"/>
      <w:r w:rsidRPr="0078110F">
        <w:rPr>
          <w:rFonts w:ascii="Times New Roman" w:eastAsia="Times New Roman" w:hAnsi="Times New Roman" w:cs="Times New Roman"/>
          <w:color w:val="000000" w:themeColor="text1"/>
          <w:sz w:val="28"/>
          <w:szCs w:val="28"/>
          <w:lang w:eastAsia="ru-RU"/>
        </w:rPr>
        <w:t>, колокольчике, деревянных ложках, палочках, маракасах, треугольнике, кастаньетах, трещотках, тарелках.</w:t>
      </w:r>
      <w:proofErr w:type="gramEnd"/>
    </w:p>
    <w:p w:rsidR="00080E62" w:rsidRPr="0078110F" w:rsidRDefault="00080E62" w:rsidP="004F2AC7">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Овладевать игрой на мелодических инструментах: дудочках, флейтах, металлофоне на одной и нескольких пластинах, в разной последовательности, </w:t>
      </w:r>
      <w:r w:rsidR="009B5F58">
        <w:rPr>
          <w:rFonts w:ascii="Times New Roman" w:eastAsia="Times New Roman" w:hAnsi="Times New Roman" w:cs="Times New Roman"/>
          <w:color w:val="000000" w:themeColor="text1"/>
          <w:sz w:val="28"/>
          <w:szCs w:val="28"/>
          <w:lang w:eastAsia="ru-RU"/>
        </w:rPr>
        <w:t>ксилофоне.</w:t>
      </w:r>
    </w:p>
    <w:p w:rsidR="00080E62" w:rsidRPr="0078110F" w:rsidRDefault="00080E62" w:rsidP="004F2AC7">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Играть и заканчивать игру вместе, понимать жест дирижёра.</w:t>
      </w:r>
    </w:p>
    <w:p w:rsidR="00080E62" w:rsidRPr="00D24BB9" w:rsidRDefault="00E854FE"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32"/>
          <w:szCs w:val="32"/>
          <w:lang w:eastAsia="ru-RU"/>
        </w:rPr>
      </w:pPr>
      <w:r w:rsidRPr="0078110F">
        <w:rPr>
          <w:rFonts w:ascii="Times New Roman" w:eastAsia="Times New Roman" w:hAnsi="Times New Roman" w:cs="Times New Roman"/>
          <w:b/>
          <w:bCs/>
          <w:color w:val="000000" w:themeColor="text1"/>
          <w:sz w:val="28"/>
          <w:szCs w:val="28"/>
          <w:lang w:eastAsia="ru-RU"/>
        </w:rPr>
        <w:t>2.1.5</w:t>
      </w:r>
      <w:r w:rsidRPr="00D24BB9">
        <w:rPr>
          <w:rFonts w:ascii="Times New Roman" w:eastAsia="Times New Roman" w:hAnsi="Times New Roman" w:cs="Times New Roman"/>
          <w:b/>
          <w:bCs/>
          <w:color w:val="000000" w:themeColor="text1"/>
          <w:sz w:val="32"/>
          <w:szCs w:val="32"/>
          <w:lang w:eastAsia="ru-RU"/>
        </w:rPr>
        <w:t xml:space="preserve">. </w:t>
      </w:r>
      <w:r w:rsidR="00080E62" w:rsidRPr="00D24BB9">
        <w:rPr>
          <w:rFonts w:ascii="Times New Roman" w:eastAsia="Times New Roman" w:hAnsi="Times New Roman" w:cs="Times New Roman"/>
          <w:b/>
          <w:bCs/>
          <w:color w:val="000000" w:themeColor="text1"/>
          <w:sz w:val="32"/>
          <w:szCs w:val="32"/>
          <w:lang w:eastAsia="ru-RU"/>
        </w:rPr>
        <w:t>Музыкально-игровое творчество.</w:t>
      </w:r>
    </w:p>
    <w:p w:rsidR="00080E62" w:rsidRPr="0078110F" w:rsidRDefault="00DB4240" w:rsidP="004F2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80E62" w:rsidRPr="0078110F">
        <w:rPr>
          <w:rFonts w:ascii="Times New Roman" w:eastAsia="Times New Roman" w:hAnsi="Times New Roman" w:cs="Times New Roman"/>
          <w:color w:val="000000" w:themeColor="text1"/>
          <w:sz w:val="28"/>
          <w:szCs w:val="28"/>
          <w:lang w:eastAsia="ru-RU"/>
        </w:rPr>
        <w:t>редполагает наличие детских музыкальных инструментов, шумовых инструментов)</w:t>
      </w:r>
    </w:p>
    <w:p w:rsidR="00080E62" w:rsidRPr="0078110F" w:rsidRDefault="00080E62" w:rsidP="004F2AC7">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 xml:space="preserve">Побуждать детей к самостоятельной импровизации на музыкальных инструментах. </w:t>
      </w:r>
      <w:proofErr w:type="spellStart"/>
      <w:r w:rsidRPr="0078110F">
        <w:rPr>
          <w:rFonts w:ascii="Times New Roman" w:eastAsia="Times New Roman" w:hAnsi="Times New Roman" w:cs="Times New Roman"/>
          <w:color w:val="000000" w:themeColor="text1"/>
          <w:sz w:val="28"/>
          <w:szCs w:val="28"/>
          <w:lang w:eastAsia="ru-RU"/>
        </w:rPr>
        <w:t>Звукоподражать</w:t>
      </w:r>
      <w:proofErr w:type="spellEnd"/>
      <w:r w:rsidRPr="0078110F">
        <w:rPr>
          <w:rFonts w:ascii="Times New Roman" w:eastAsia="Times New Roman" w:hAnsi="Times New Roman" w:cs="Times New Roman"/>
          <w:color w:val="000000" w:themeColor="text1"/>
          <w:sz w:val="28"/>
          <w:szCs w:val="28"/>
          <w:lang w:eastAsia="ru-RU"/>
        </w:rPr>
        <w:t xml:space="preserve"> голосам животных и птиц. Придумывать свой ритмический рисунок и подыгрывать музыкальному сопровождению. Играть с дирижёром, сочинять музыкальное сопровождение.</w:t>
      </w:r>
    </w:p>
    <w:p w:rsidR="00080E62" w:rsidRPr="0078110F" w:rsidRDefault="00080E62" w:rsidP="004F2AC7">
      <w:pPr>
        <w:shd w:val="clear" w:color="auto" w:fill="FFFFFF"/>
        <w:spacing w:before="100" w:beforeAutospacing="1" w:after="100" w:afterAutospacing="1" w:line="240" w:lineRule="auto"/>
        <w:ind w:firstLine="709"/>
        <w:jc w:val="both"/>
        <w:outlineLvl w:val="1"/>
        <w:rPr>
          <w:rFonts w:ascii="Times New Roman" w:eastAsia="Times New Roman" w:hAnsi="Times New Roman" w:cs="Times New Roman"/>
          <w:bCs/>
          <w:i/>
          <w:color w:val="000000" w:themeColor="text1"/>
          <w:sz w:val="28"/>
          <w:szCs w:val="28"/>
          <w:lang w:eastAsia="ru-RU"/>
        </w:rPr>
      </w:pPr>
      <w:r w:rsidRPr="0078110F">
        <w:rPr>
          <w:rFonts w:ascii="Times New Roman" w:eastAsia="Times New Roman" w:hAnsi="Times New Roman" w:cs="Times New Roman"/>
          <w:bCs/>
          <w:i/>
          <w:color w:val="000000" w:themeColor="text1"/>
          <w:sz w:val="28"/>
          <w:szCs w:val="28"/>
          <w:lang w:eastAsia="ru-RU"/>
        </w:rPr>
        <w:t>Виды детской деятельности</w:t>
      </w:r>
      <w:r w:rsidR="00E854FE" w:rsidRPr="0078110F">
        <w:rPr>
          <w:rFonts w:ascii="Times New Roman" w:eastAsia="Times New Roman" w:hAnsi="Times New Roman" w:cs="Times New Roman"/>
          <w:bCs/>
          <w:i/>
          <w:color w:val="000000" w:themeColor="text1"/>
          <w:sz w:val="28"/>
          <w:szCs w:val="28"/>
          <w:lang w:eastAsia="ru-RU"/>
        </w:rPr>
        <w:t>:</w:t>
      </w:r>
    </w:p>
    <w:p w:rsidR="00080E62" w:rsidRPr="0078110F" w:rsidRDefault="00080E62" w:rsidP="004F2AC7">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78110F">
        <w:rPr>
          <w:rFonts w:ascii="Times New Roman" w:eastAsia="Times New Roman" w:hAnsi="Times New Roman" w:cs="Times New Roman"/>
          <w:color w:val="000000" w:themeColor="text1"/>
          <w:sz w:val="28"/>
          <w:szCs w:val="28"/>
          <w:lang w:eastAsia="ru-RU"/>
        </w:rPr>
        <w:t>игровая</w:t>
      </w:r>
      <w:proofErr w:type="gramEnd"/>
      <w:r w:rsidRPr="0078110F">
        <w:rPr>
          <w:rFonts w:ascii="Times New Roman" w:eastAsia="Times New Roman" w:hAnsi="Times New Roman" w:cs="Times New Roman"/>
          <w:color w:val="000000" w:themeColor="text1"/>
          <w:sz w:val="28"/>
          <w:szCs w:val="28"/>
          <w:lang w:eastAsia="ru-RU"/>
        </w:rPr>
        <w:t xml:space="preserve"> (игровые ситуации, подвижные и дидактические игры, игровые ритмические упражнения);</w:t>
      </w:r>
    </w:p>
    <w:p w:rsidR="00080E62" w:rsidRPr="0078110F" w:rsidRDefault="00080E62" w:rsidP="004F2AC7">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продуктивная (работа в альбоме, изготовление шумовых инструментов, как продукт детского творчества);</w:t>
      </w:r>
    </w:p>
    <w:p w:rsidR="00080E62" w:rsidRPr="0078110F" w:rsidRDefault="00080E62" w:rsidP="004F2AC7">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коммуникативная (беседа о музыкальных инструментах, композиторах и т.п.);</w:t>
      </w:r>
    </w:p>
    <w:p w:rsidR="00080E62" w:rsidRPr="0078110F" w:rsidRDefault="00080E62" w:rsidP="004F2AC7">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музыкальная (слушание музыки, исполнение, импровизация, музыкально-дидактические игры);</w:t>
      </w:r>
    </w:p>
    <w:p w:rsidR="00FF6410" w:rsidRDefault="00080E62" w:rsidP="00FF6410">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восприятие художественной литературы (</w:t>
      </w:r>
      <w:proofErr w:type="spellStart"/>
      <w:r w:rsidRPr="0078110F">
        <w:rPr>
          <w:rFonts w:ascii="Times New Roman" w:eastAsia="Times New Roman" w:hAnsi="Times New Roman" w:cs="Times New Roman"/>
          <w:color w:val="000000" w:themeColor="text1"/>
          <w:sz w:val="28"/>
          <w:szCs w:val="28"/>
          <w:lang w:eastAsia="ru-RU"/>
        </w:rPr>
        <w:t>ритмодекламация</w:t>
      </w:r>
      <w:proofErr w:type="spellEnd"/>
      <w:r w:rsidRPr="0078110F">
        <w:rPr>
          <w:rFonts w:ascii="Times New Roman" w:eastAsia="Times New Roman" w:hAnsi="Times New Roman" w:cs="Times New Roman"/>
          <w:color w:val="000000" w:themeColor="text1"/>
          <w:sz w:val="28"/>
          <w:szCs w:val="28"/>
          <w:lang w:eastAsia="ru-RU"/>
        </w:rPr>
        <w:t xml:space="preserve"> стихотворений)</w:t>
      </w:r>
    </w:p>
    <w:p w:rsidR="00DD6CA9" w:rsidRDefault="00DD6CA9">
      <w:pP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br w:type="page"/>
      </w:r>
    </w:p>
    <w:p w:rsidR="008B7EAB" w:rsidRPr="00FF6410" w:rsidRDefault="008B7EAB" w:rsidP="00DD6CA9">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FF6410">
        <w:rPr>
          <w:rFonts w:ascii="Times New Roman" w:eastAsia="Times New Roman" w:hAnsi="Times New Roman" w:cs="Times New Roman"/>
          <w:b/>
          <w:sz w:val="36"/>
          <w:szCs w:val="36"/>
          <w:lang w:eastAsia="ru-RU"/>
        </w:rPr>
        <w:lastRenderedPageBreak/>
        <w:t>3 Организационный раздел</w:t>
      </w:r>
    </w:p>
    <w:p w:rsidR="00BF0FE9" w:rsidRPr="00D24BB9" w:rsidRDefault="00BF0FE9" w:rsidP="00DD6CA9">
      <w:pPr>
        <w:shd w:val="clear" w:color="auto" w:fill="FFFFFF"/>
        <w:spacing w:after="0" w:line="240" w:lineRule="auto"/>
        <w:ind w:firstLine="567"/>
        <w:rPr>
          <w:rFonts w:ascii="Times New Roman" w:eastAsia="Times New Roman" w:hAnsi="Times New Roman" w:cs="Times New Roman"/>
          <w:b/>
          <w:color w:val="000000" w:themeColor="text1"/>
          <w:sz w:val="36"/>
          <w:szCs w:val="36"/>
          <w:lang w:eastAsia="ru-RU"/>
        </w:rPr>
      </w:pPr>
    </w:p>
    <w:p w:rsidR="00BF0FE9" w:rsidRPr="00D24BB9" w:rsidRDefault="00BF0FE9" w:rsidP="00DD6CA9">
      <w:pPr>
        <w:shd w:val="clear" w:color="auto" w:fill="FFFFFF"/>
        <w:spacing w:after="0" w:line="240" w:lineRule="auto"/>
        <w:ind w:firstLine="567"/>
        <w:rPr>
          <w:rFonts w:ascii="Times New Roman" w:eastAsia="Times New Roman" w:hAnsi="Times New Roman" w:cs="Times New Roman"/>
          <w:b/>
          <w:color w:val="000000" w:themeColor="text1"/>
          <w:sz w:val="32"/>
          <w:szCs w:val="32"/>
          <w:lang w:eastAsia="ru-RU"/>
        </w:rPr>
      </w:pPr>
      <w:r w:rsidRPr="0078110F">
        <w:rPr>
          <w:rFonts w:ascii="Times New Roman" w:eastAsia="Times New Roman" w:hAnsi="Times New Roman" w:cs="Times New Roman"/>
          <w:b/>
          <w:color w:val="000000" w:themeColor="text1"/>
          <w:sz w:val="28"/>
          <w:szCs w:val="28"/>
          <w:lang w:eastAsia="ru-RU"/>
        </w:rPr>
        <w:t xml:space="preserve">3.1. </w:t>
      </w:r>
      <w:r w:rsidRPr="00D24BB9">
        <w:rPr>
          <w:rFonts w:ascii="Times New Roman" w:eastAsia="Times New Roman" w:hAnsi="Times New Roman" w:cs="Times New Roman"/>
          <w:b/>
          <w:color w:val="000000" w:themeColor="text1"/>
          <w:sz w:val="32"/>
          <w:szCs w:val="32"/>
          <w:lang w:eastAsia="ru-RU"/>
        </w:rPr>
        <w:t>Планирование образовательной деятельности</w:t>
      </w:r>
    </w:p>
    <w:p w:rsidR="009B5F58" w:rsidRPr="00D24BB9" w:rsidRDefault="009B5F58" w:rsidP="00DD6CA9">
      <w:pPr>
        <w:ind w:firstLine="567"/>
        <w:contextualSpacing/>
        <w:jc w:val="both"/>
        <w:rPr>
          <w:rFonts w:ascii="Times New Roman" w:eastAsia="Times New Roman" w:hAnsi="Times New Roman" w:cs="Times New Roman"/>
          <w:b/>
          <w:color w:val="000000" w:themeColor="text1"/>
          <w:sz w:val="32"/>
          <w:szCs w:val="32"/>
          <w:lang w:eastAsia="ru-RU"/>
        </w:rPr>
      </w:pPr>
    </w:p>
    <w:p w:rsidR="00BF0FE9" w:rsidRPr="009B5F58" w:rsidRDefault="00BF0FE9" w:rsidP="00DD6CA9">
      <w:pPr>
        <w:ind w:firstLine="567"/>
        <w:contextualSpacing/>
        <w:jc w:val="both"/>
        <w:rPr>
          <w:rFonts w:ascii="Times New Roman" w:hAnsi="Times New Roman" w:cs="Times New Roman"/>
          <w:color w:val="000000" w:themeColor="text1"/>
          <w:sz w:val="28"/>
          <w:szCs w:val="28"/>
          <w:u w:val="single"/>
        </w:rPr>
      </w:pPr>
      <w:r w:rsidRPr="009B5F58">
        <w:rPr>
          <w:rFonts w:ascii="Times New Roman" w:hAnsi="Times New Roman" w:cs="Times New Roman"/>
          <w:i/>
          <w:color w:val="000000" w:themeColor="text1"/>
          <w:sz w:val="28"/>
          <w:szCs w:val="28"/>
        </w:rPr>
        <w:t>Формы проведения занятий</w:t>
      </w:r>
      <w:r w:rsidRPr="009B5F58">
        <w:rPr>
          <w:rFonts w:ascii="Times New Roman" w:hAnsi="Times New Roman" w:cs="Times New Roman"/>
          <w:color w:val="000000" w:themeColor="text1"/>
          <w:sz w:val="28"/>
          <w:szCs w:val="28"/>
          <w:u w:val="single"/>
        </w:rPr>
        <w:t>:</w:t>
      </w:r>
    </w:p>
    <w:p w:rsidR="00BF0FE9" w:rsidRPr="009B5F58" w:rsidRDefault="00BF0FE9" w:rsidP="00DD6CA9">
      <w:pPr>
        <w:ind w:firstLine="567"/>
        <w:contextualSpacing/>
        <w:jc w:val="both"/>
        <w:rPr>
          <w:rFonts w:ascii="Times New Roman" w:hAnsi="Times New Roman" w:cs="Times New Roman"/>
          <w:color w:val="000000" w:themeColor="text1"/>
          <w:sz w:val="28"/>
          <w:szCs w:val="28"/>
          <w:u w:val="single"/>
        </w:rPr>
      </w:pPr>
      <w:r w:rsidRPr="0078110F">
        <w:rPr>
          <w:rFonts w:ascii="Times New Roman" w:hAnsi="Times New Roman" w:cs="Times New Roman"/>
          <w:color w:val="000000" w:themeColor="text1"/>
          <w:sz w:val="28"/>
          <w:szCs w:val="28"/>
        </w:rPr>
        <w:t>1.Традиционное</w:t>
      </w:r>
    </w:p>
    <w:p w:rsidR="00BF0FE9" w:rsidRPr="0078110F" w:rsidRDefault="00BF0FE9" w:rsidP="00DD6CA9">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2.Комплексное</w:t>
      </w:r>
    </w:p>
    <w:p w:rsidR="00BF0FE9" w:rsidRPr="0078110F" w:rsidRDefault="00BF0FE9" w:rsidP="00DD6CA9">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3.Интегрированное</w:t>
      </w:r>
    </w:p>
    <w:p w:rsidR="00BF0FE9" w:rsidRPr="0078110F" w:rsidRDefault="00BF0FE9" w:rsidP="00DD6CA9">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4. Доминантное</w:t>
      </w:r>
    </w:p>
    <w:p w:rsidR="00171782" w:rsidRDefault="00171782" w:rsidP="00DD6CA9">
      <w:pPr>
        <w:ind w:firstLine="567"/>
        <w:contextualSpacing/>
        <w:jc w:val="both"/>
        <w:rPr>
          <w:rFonts w:ascii="Times New Roman" w:hAnsi="Times New Roman" w:cs="Times New Roman"/>
          <w:i/>
          <w:color w:val="000000" w:themeColor="text1"/>
          <w:sz w:val="28"/>
          <w:szCs w:val="28"/>
        </w:rPr>
      </w:pPr>
    </w:p>
    <w:p w:rsidR="00171782" w:rsidRPr="0078110F" w:rsidRDefault="00171782" w:rsidP="00DD6CA9">
      <w:pPr>
        <w:ind w:firstLine="567"/>
        <w:contextualSpacing/>
        <w:jc w:val="both"/>
        <w:rPr>
          <w:rFonts w:ascii="Times New Roman" w:hAnsi="Times New Roman" w:cs="Times New Roman"/>
          <w:b/>
          <w:color w:val="000000" w:themeColor="text1"/>
          <w:sz w:val="28"/>
          <w:szCs w:val="28"/>
        </w:rPr>
      </w:pPr>
      <w:r w:rsidRPr="009B5F58">
        <w:rPr>
          <w:rFonts w:ascii="Times New Roman" w:hAnsi="Times New Roman" w:cs="Times New Roman"/>
          <w:i/>
          <w:color w:val="000000" w:themeColor="text1"/>
          <w:sz w:val="28"/>
          <w:szCs w:val="28"/>
        </w:rPr>
        <w:t>Наг</w:t>
      </w:r>
      <w:r>
        <w:rPr>
          <w:rFonts w:ascii="Times New Roman" w:hAnsi="Times New Roman" w:cs="Times New Roman"/>
          <w:i/>
          <w:color w:val="000000" w:themeColor="text1"/>
          <w:sz w:val="28"/>
          <w:szCs w:val="28"/>
        </w:rPr>
        <w:t>лядный и дидактический материал:</w:t>
      </w:r>
      <w:r w:rsidRPr="0078110F">
        <w:rPr>
          <w:rFonts w:ascii="Times New Roman" w:hAnsi="Times New Roman" w:cs="Times New Roman"/>
          <w:b/>
          <w:color w:val="000000" w:themeColor="text1"/>
          <w:sz w:val="28"/>
          <w:szCs w:val="28"/>
        </w:rPr>
        <w:t xml:space="preserve"> </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только качественная аудиозапись музыки</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иллюстрации и репродукции</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малые скульптурные формы</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дидактический материал</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игровые атрибуты</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музыкальные инструменты</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110F">
        <w:rPr>
          <w:rFonts w:ascii="Times New Roman" w:hAnsi="Times New Roman" w:cs="Times New Roman"/>
          <w:color w:val="000000" w:themeColor="text1"/>
          <w:sz w:val="28"/>
          <w:szCs w:val="28"/>
        </w:rPr>
        <w:t>«живые игрушки» (воспитатели или воспитанники, одетые в костюмы)</w:t>
      </w:r>
    </w:p>
    <w:p w:rsidR="00171782" w:rsidRPr="0078110F" w:rsidRDefault="00171782" w:rsidP="00DD6CA9">
      <w:pPr>
        <w:ind w:firstLine="567"/>
        <w:contextualSpacing/>
        <w:jc w:val="both"/>
        <w:rPr>
          <w:rFonts w:ascii="Times New Roman" w:hAnsi="Times New Roman" w:cs="Times New Roman"/>
          <w:color w:val="000000" w:themeColor="text1"/>
          <w:sz w:val="28"/>
          <w:szCs w:val="28"/>
        </w:rPr>
      </w:pPr>
    </w:p>
    <w:p w:rsidR="00171782" w:rsidRPr="00171782"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bCs/>
          <w:i/>
          <w:iCs/>
          <w:color w:val="000000" w:themeColor="text1"/>
          <w:sz w:val="28"/>
          <w:szCs w:val="28"/>
          <w:lang w:eastAsia="ru-RU"/>
        </w:rPr>
        <w:t>Приёмы и методы:</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Словесный</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Практический</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Наглядный</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Работа с книгой</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Видео</w:t>
      </w:r>
      <w:r w:rsidR="00F15319">
        <w:rPr>
          <w:rFonts w:ascii="Times New Roman" w:eastAsia="Times New Roman" w:hAnsi="Times New Roman" w:cs="Times New Roman"/>
          <w:color w:val="000000" w:themeColor="text1"/>
          <w:sz w:val="28"/>
          <w:szCs w:val="28"/>
          <w:lang w:eastAsia="ru-RU"/>
        </w:rPr>
        <w:t>-</w:t>
      </w:r>
      <w:r w:rsidR="00171782" w:rsidRPr="008B7EAB">
        <w:rPr>
          <w:rFonts w:ascii="Times New Roman" w:eastAsia="Times New Roman" w:hAnsi="Times New Roman" w:cs="Times New Roman"/>
          <w:color w:val="000000" w:themeColor="text1"/>
          <w:sz w:val="28"/>
          <w:szCs w:val="28"/>
          <w:lang w:eastAsia="ru-RU"/>
        </w:rPr>
        <w:t>метод</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Проблемный</w:t>
      </w:r>
    </w:p>
    <w:p w:rsidR="00171782" w:rsidRPr="008B7EAB"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8B7EAB">
        <w:rPr>
          <w:rFonts w:ascii="Times New Roman" w:eastAsia="Times New Roman" w:hAnsi="Times New Roman" w:cs="Times New Roman"/>
          <w:color w:val="000000" w:themeColor="text1"/>
          <w:sz w:val="28"/>
          <w:szCs w:val="28"/>
          <w:lang w:eastAsia="ru-RU"/>
        </w:rPr>
        <w:t>Метод формирования сознания (рассказ, беседа)</w:t>
      </w:r>
    </w:p>
    <w:p w:rsidR="00171782" w:rsidRPr="004E3F7D" w:rsidRDefault="004E3F7D"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71782" w:rsidRPr="004E3F7D">
        <w:rPr>
          <w:rFonts w:ascii="Times New Roman" w:eastAsia="Times New Roman" w:hAnsi="Times New Roman" w:cs="Times New Roman"/>
          <w:color w:val="000000" w:themeColor="text1"/>
          <w:sz w:val="28"/>
          <w:szCs w:val="28"/>
          <w:lang w:eastAsia="ru-RU"/>
        </w:rPr>
        <w:t>Методы стимулирования и мотивации деятельности и поведения (одобрение, похвала, поощрение, игровые эмоциональные ситуации, пример)</w:t>
      </w:r>
    </w:p>
    <w:p w:rsidR="0050123D" w:rsidRDefault="0050123D" w:rsidP="00DD6CA9">
      <w:pPr>
        <w:ind w:firstLine="567"/>
        <w:jc w:val="both"/>
        <w:rPr>
          <w:rFonts w:ascii="Times New Roman" w:hAnsi="Times New Roman" w:cs="Times New Roman"/>
          <w:color w:val="000000" w:themeColor="text1"/>
          <w:sz w:val="28"/>
          <w:szCs w:val="28"/>
        </w:rPr>
      </w:pPr>
    </w:p>
    <w:p w:rsidR="00171782" w:rsidRPr="00864A6A" w:rsidRDefault="0050123D" w:rsidP="00DD6CA9">
      <w:pPr>
        <w:ind w:firstLine="567"/>
        <w:contextualSpacing/>
        <w:jc w:val="both"/>
        <w:rPr>
          <w:rFonts w:ascii="Times New Roman" w:hAnsi="Times New Roman" w:cs="Times New Roman"/>
          <w:i/>
          <w:color w:val="000000" w:themeColor="text1"/>
          <w:sz w:val="28"/>
          <w:szCs w:val="28"/>
        </w:rPr>
      </w:pPr>
      <w:r w:rsidRPr="00864A6A">
        <w:rPr>
          <w:rFonts w:ascii="Times New Roman" w:hAnsi="Times New Roman" w:cs="Times New Roman"/>
          <w:i/>
          <w:color w:val="000000" w:themeColor="text1"/>
          <w:sz w:val="28"/>
          <w:szCs w:val="28"/>
        </w:rPr>
        <w:t>Алгоритм разучивания игры на детских шумовых инструментах:</w:t>
      </w:r>
    </w:p>
    <w:p w:rsidR="00864A6A"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Обозначение результата </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(например: исполнение ритмического</w:t>
      </w:r>
      <w:r w:rsidR="00864A6A">
        <w:rPr>
          <w:rFonts w:ascii="Times New Roman" w:hAnsi="Times New Roman" w:cs="Times New Roman"/>
          <w:color w:val="000000" w:themeColor="text1"/>
          <w:sz w:val="28"/>
          <w:szCs w:val="28"/>
        </w:rPr>
        <w:t xml:space="preserve"> рисунка на треугольниках и на </w:t>
      </w:r>
      <w:r>
        <w:rPr>
          <w:rFonts w:ascii="Times New Roman" w:hAnsi="Times New Roman" w:cs="Times New Roman"/>
          <w:color w:val="000000" w:themeColor="text1"/>
          <w:sz w:val="28"/>
          <w:szCs w:val="28"/>
        </w:rPr>
        <w:t>металлофоне на 1 ноте)</w:t>
      </w:r>
    </w:p>
    <w:p w:rsidR="00864A6A"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Планирование цели </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(умение воспроизвести ритмический рисунок)</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Задачи </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(-мотивация</w:t>
      </w:r>
      <w:r w:rsidR="00864A6A">
        <w:rPr>
          <w:rFonts w:ascii="Times New Roman" w:hAnsi="Times New Roman" w:cs="Times New Roman"/>
          <w:color w:val="000000" w:themeColor="text1"/>
          <w:sz w:val="28"/>
          <w:szCs w:val="28"/>
        </w:rPr>
        <w:t>;</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подбор музыкальных инструментов под художественный образ</w:t>
      </w:r>
      <w:r w:rsidR="00864A6A">
        <w:rPr>
          <w:rFonts w:ascii="Times New Roman" w:hAnsi="Times New Roman" w:cs="Times New Roman"/>
          <w:color w:val="000000" w:themeColor="text1"/>
          <w:sz w:val="28"/>
          <w:szCs w:val="28"/>
        </w:rPr>
        <w:t>;</w:t>
      </w:r>
    </w:p>
    <w:p w:rsidR="0050123D" w:rsidRDefault="0050123D"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64A6A">
        <w:rPr>
          <w:rFonts w:ascii="Times New Roman" w:hAnsi="Times New Roman" w:cs="Times New Roman"/>
          <w:color w:val="000000" w:themeColor="text1"/>
          <w:sz w:val="28"/>
          <w:szCs w:val="28"/>
        </w:rPr>
        <w:t xml:space="preserve"> знакомство с техникой извлечения;</w:t>
      </w:r>
    </w:p>
    <w:p w:rsidR="00864A6A" w:rsidRDefault="00864A6A"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исполнение ритмического рисунка.)</w:t>
      </w:r>
    </w:p>
    <w:p w:rsidR="00864A6A" w:rsidRDefault="00864A6A"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Планы на будущее</w:t>
      </w:r>
    </w:p>
    <w:p w:rsidR="00FF6410" w:rsidRDefault="00FF6410" w:rsidP="00DD6CA9">
      <w:pPr>
        <w:ind w:firstLine="567"/>
        <w:contextualSpacing/>
        <w:jc w:val="both"/>
        <w:rPr>
          <w:rFonts w:ascii="Times New Roman" w:hAnsi="Times New Roman" w:cs="Times New Roman"/>
          <w:color w:val="000000" w:themeColor="text1"/>
          <w:sz w:val="28"/>
          <w:szCs w:val="28"/>
        </w:rPr>
      </w:pPr>
    </w:p>
    <w:p w:rsidR="00FF6410" w:rsidRPr="00FF6410" w:rsidRDefault="00FF6410" w:rsidP="00DD6CA9">
      <w:pPr>
        <w:ind w:firstLine="567"/>
        <w:contextualSpacing/>
        <w:jc w:val="both"/>
        <w:rPr>
          <w:rFonts w:ascii="Times New Roman" w:hAnsi="Times New Roman" w:cs="Times New Roman"/>
          <w:i/>
          <w:color w:val="000000" w:themeColor="text1"/>
          <w:sz w:val="28"/>
          <w:szCs w:val="28"/>
        </w:rPr>
      </w:pPr>
      <w:r w:rsidRPr="00FF6410">
        <w:rPr>
          <w:rFonts w:ascii="Times New Roman" w:hAnsi="Times New Roman" w:cs="Times New Roman"/>
          <w:i/>
          <w:color w:val="000000" w:themeColor="text1"/>
          <w:sz w:val="28"/>
          <w:szCs w:val="28"/>
        </w:rPr>
        <w:t xml:space="preserve">Виды </w:t>
      </w:r>
      <w:proofErr w:type="spellStart"/>
      <w:r w:rsidRPr="00FF6410">
        <w:rPr>
          <w:rFonts w:ascii="Times New Roman" w:hAnsi="Times New Roman" w:cs="Times New Roman"/>
          <w:i/>
          <w:color w:val="000000" w:themeColor="text1"/>
          <w:sz w:val="28"/>
          <w:szCs w:val="28"/>
        </w:rPr>
        <w:t>музицирования</w:t>
      </w:r>
      <w:proofErr w:type="spellEnd"/>
      <w:r w:rsidRPr="00FF6410">
        <w:rPr>
          <w:rFonts w:ascii="Times New Roman" w:hAnsi="Times New Roman" w:cs="Times New Roman"/>
          <w:i/>
          <w:color w:val="000000" w:themeColor="text1"/>
          <w:sz w:val="28"/>
          <w:szCs w:val="28"/>
        </w:rPr>
        <w:t>:</w:t>
      </w:r>
    </w:p>
    <w:p w:rsidR="00FF6410" w:rsidRDefault="00A13929"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-учебное</w:t>
      </w:r>
    </w:p>
    <w:p w:rsidR="00FF6410" w:rsidRDefault="00A13929"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-творческое</w:t>
      </w:r>
    </w:p>
    <w:p w:rsidR="00FF6410" w:rsidRDefault="00A13929" w:rsidP="00DD6CA9">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-концертное</w:t>
      </w:r>
    </w:p>
    <w:p w:rsidR="0050123D" w:rsidRPr="0078110F" w:rsidRDefault="0050123D" w:rsidP="00DD6CA9">
      <w:pPr>
        <w:ind w:firstLine="567"/>
        <w:jc w:val="both"/>
        <w:rPr>
          <w:rFonts w:ascii="Times New Roman" w:hAnsi="Times New Roman" w:cs="Times New Roman"/>
          <w:color w:val="000000" w:themeColor="text1"/>
          <w:sz w:val="28"/>
          <w:szCs w:val="28"/>
        </w:rPr>
      </w:pPr>
    </w:p>
    <w:p w:rsidR="00BF0FE9" w:rsidRPr="009B5F58" w:rsidRDefault="00BF0FE9" w:rsidP="00DD6CA9">
      <w:pPr>
        <w:ind w:firstLine="567"/>
        <w:contextualSpacing/>
        <w:jc w:val="both"/>
        <w:rPr>
          <w:rFonts w:ascii="Times New Roman" w:eastAsia="Times New Roman" w:hAnsi="Times New Roman" w:cs="Times New Roman"/>
          <w:i/>
          <w:color w:val="000000" w:themeColor="text1"/>
          <w:sz w:val="28"/>
          <w:szCs w:val="28"/>
          <w:lang w:eastAsia="ar-SA"/>
        </w:rPr>
      </w:pPr>
      <w:r w:rsidRPr="009B5F58">
        <w:rPr>
          <w:rFonts w:ascii="Times New Roman" w:eastAsia="Times New Roman" w:hAnsi="Times New Roman" w:cs="Times New Roman"/>
          <w:i/>
          <w:color w:val="000000" w:themeColor="text1"/>
          <w:sz w:val="28"/>
          <w:szCs w:val="28"/>
          <w:lang w:eastAsia="ar-SA"/>
        </w:rPr>
        <w:t>Структура музыкального занятия:</w:t>
      </w:r>
    </w:p>
    <w:p w:rsidR="00BF0FE9" w:rsidRPr="0078110F" w:rsidRDefault="00BF0FE9" w:rsidP="00DD6CA9">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(структура занятий может варьироваться в соответствии с усвоением материала детьми)</w:t>
      </w:r>
    </w:p>
    <w:p w:rsidR="00BF0FE9" w:rsidRPr="009B5F58" w:rsidRDefault="009B5F58"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00BF0FE9" w:rsidRPr="008B7EAB">
        <w:rPr>
          <w:rFonts w:ascii="Times New Roman" w:eastAsia="Times New Roman" w:hAnsi="Times New Roman" w:cs="Times New Roman"/>
          <w:color w:val="000000" w:themeColor="text1"/>
          <w:sz w:val="28"/>
          <w:szCs w:val="28"/>
          <w:lang w:eastAsia="ru-RU"/>
        </w:rPr>
        <w:t> </w:t>
      </w:r>
      <w:r w:rsidR="00BF0FE9" w:rsidRPr="008B7EAB">
        <w:rPr>
          <w:rFonts w:ascii="Times New Roman" w:eastAsia="Times New Roman" w:hAnsi="Times New Roman" w:cs="Times New Roman"/>
          <w:i/>
          <w:iCs/>
          <w:color w:val="000000" w:themeColor="text1"/>
          <w:sz w:val="28"/>
          <w:szCs w:val="28"/>
          <w:lang w:eastAsia="ru-RU"/>
        </w:rPr>
        <w:t xml:space="preserve">– </w:t>
      </w:r>
      <w:r w:rsidR="00BF0FE9" w:rsidRPr="009B5F58">
        <w:rPr>
          <w:rFonts w:ascii="Times New Roman" w:eastAsia="Times New Roman" w:hAnsi="Times New Roman" w:cs="Times New Roman"/>
          <w:iCs/>
          <w:color w:val="000000" w:themeColor="text1"/>
          <w:sz w:val="28"/>
          <w:szCs w:val="28"/>
          <w:lang w:eastAsia="ru-RU"/>
        </w:rPr>
        <w:t>вхождение </w:t>
      </w:r>
      <w:r w:rsidR="00BF0FE9" w:rsidRPr="009B5F58">
        <w:rPr>
          <w:rFonts w:ascii="Times New Roman" w:eastAsia="Times New Roman" w:hAnsi="Times New Roman" w:cs="Times New Roman"/>
          <w:color w:val="000000" w:themeColor="text1"/>
          <w:sz w:val="28"/>
          <w:szCs w:val="28"/>
          <w:lang w:eastAsia="ru-RU"/>
        </w:rPr>
        <w:t>в занятие:</w:t>
      </w:r>
    </w:p>
    <w:p w:rsidR="00BF0FE9" w:rsidRPr="009B5F58" w:rsidRDefault="009B5F58"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9B5F58">
        <w:rPr>
          <w:rFonts w:ascii="Times New Roman" w:eastAsia="Times New Roman" w:hAnsi="Times New Roman" w:cs="Times New Roman"/>
          <w:b/>
          <w:bCs/>
          <w:color w:val="000000" w:themeColor="text1"/>
          <w:sz w:val="28"/>
          <w:szCs w:val="28"/>
          <w:lang w:eastAsia="ru-RU"/>
        </w:rPr>
        <w:t>2</w:t>
      </w:r>
      <w:r w:rsidR="00BF0FE9" w:rsidRPr="009B5F58">
        <w:rPr>
          <w:rFonts w:ascii="Times New Roman" w:eastAsia="Times New Roman" w:hAnsi="Times New Roman" w:cs="Times New Roman"/>
          <w:b/>
          <w:bCs/>
          <w:color w:val="000000" w:themeColor="text1"/>
          <w:sz w:val="28"/>
          <w:szCs w:val="28"/>
          <w:lang w:eastAsia="ru-RU"/>
        </w:rPr>
        <w:t> </w:t>
      </w:r>
      <w:r w:rsidR="00BF0FE9" w:rsidRPr="009B5F58">
        <w:rPr>
          <w:rFonts w:ascii="Times New Roman" w:eastAsia="Times New Roman" w:hAnsi="Times New Roman" w:cs="Times New Roman"/>
          <w:iCs/>
          <w:color w:val="000000" w:themeColor="text1"/>
          <w:sz w:val="28"/>
          <w:szCs w:val="28"/>
          <w:lang w:eastAsia="ru-RU"/>
        </w:rPr>
        <w:t>– познавательная</w:t>
      </w:r>
      <w:r w:rsidR="00BF0FE9" w:rsidRPr="009B5F58">
        <w:rPr>
          <w:rFonts w:ascii="Times New Roman" w:eastAsia="Times New Roman" w:hAnsi="Times New Roman" w:cs="Times New Roman"/>
          <w:color w:val="000000" w:themeColor="text1"/>
          <w:sz w:val="28"/>
          <w:szCs w:val="28"/>
          <w:lang w:eastAsia="ru-RU"/>
        </w:rPr>
        <w:t> часть.</w:t>
      </w:r>
    </w:p>
    <w:p w:rsidR="00BF0FE9" w:rsidRPr="009B5F58" w:rsidRDefault="009B5F58"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9B5F58">
        <w:rPr>
          <w:rFonts w:ascii="Times New Roman" w:eastAsia="Times New Roman" w:hAnsi="Times New Roman" w:cs="Times New Roman"/>
          <w:b/>
          <w:bCs/>
          <w:color w:val="000000" w:themeColor="text1"/>
          <w:sz w:val="28"/>
          <w:szCs w:val="28"/>
          <w:lang w:eastAsia="ru-RU"/>
        </w:rPr>
        <w:t>3</w:t>
      </w:r>
      <w:r w:rsidR="00BF0FE9" w:rsidRPr="009B5F58">
        <w:rPr>
          <w:rFonts w:ascii="Times New Roman" w:eastAsia="Times New Roman" w:hAnsi="Times New Roman" w:cs="Times New Roman"/>
          <w:color w:val="000000" w:themeColor="text1"/>
          <w:sz w:val="28"/>
          <w:szCs w:val="28"/>
          <w:lang w:eastAsia="ru-RU"/>
        </w:rPr>
        <w:t> – </w:t>
      </w:r>
      <w:r w:rsidR="00BF0FE9" w:rsidRPr="009B5F58">
        <w:rPr>
          <w:rFonts w:ascii="Times New Roman" w:eastAsia="Times New Roman" w:hAnsi="Times New Roman" w:cs="Times New Roman"/>
          <w:iCs/>
          <w:color w:val="000000" w:themeColor="text1"/>
          <w:sz w:val="28"/>
          <w:szCs w:val="28"/>
          <w:lang w:eastAsia="ru-RU"/>
        </w:rPr>
        <w:t>дидактическая игра</w:t>
      </w:r>
      <w:r w:rsidR="00BF0FE9" w:rsidRPr="009B5F58">
        <w:rPr>
          <w:rFonts w:ascii="Times New Roman" w:eastAsia="Times New Roman" w:hAnsi="Times New Roman" w:cs="Times New Roman"/>
          <w:color w:val="000000" w:themeColor="text1"/>
          <w:sz w:val="28"/>
          <w:szCs w:val="28"/>
          <w:lang w:eastAsia="ru-RU"/>
        </w:rPr>
        <w:t> для развития музыкальных способностей.</w:t>
      </w:r>
    </w:p>
    <w:p w:rsidR="00BF0FE9" w:rsidRPr="009B5F58" w:rsidRDefault="009B5F58"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9B5F58">
        <w:rPr>
          <w:rFonts w:ascii="Times New Roman" w:eastAsia="Times New Roman" w:hAnsi="Times New Roman" w:cs="Times New Roman"/>
          <w:b/>
          <w:bCs/>
          <w:color w:val="000000" w:themeColor="text1"/>
          <w:sz w:val="28"/>
          <w:szCs w:val="28"/>
          <w:lang w:eastAsia="ru-RU"/>
        </w:rPr>
        <w:t>4</w:t>
      </w:r>
      <w:r w:rsidR="00BF0FE9" w:rsidRPr="009B5F58">
        <w:rPr>
          <w:rFonts w:ascii="Times New Roman" w:eastAsia="Times New Roman" w:hAnsi="Times New Roman" w:cs="Times New Roman"/>
          <w:color w:val="000000" w:themeColor="text1"/>
          <w:sz w:val="28"/>
          <w:szCs w:val="28"/>
          <w:lang w:eastAsia="ru-RU"/>
        </w:rPr>
        <w:t> – </w:t>
      </w:r>
      <w:r w:rsidR="00BF0FE9" w:rsidRPr="009B5F58">
        <w:rPr>
          <w:rFonts w:ascii="Times New Roman" w:eastAsia="Times New Roman" w:hAnsi="Times New Roman" w:cs="Times New Roman"/>
          <w:iCs/>
          <w:color w:val="000000" w:themeColor="text1"/>
          <w:sz w:val="28"/>
          <w:szCs w:val="28"/>
          <w:lang w:eastAsia="ru-RU"/>
        </w:rPr>
        <w:t>практический</w:t>
      </w:r>
      <w:r w:rsidR="00BF0FE9" w:rsidRPr="009B5F58">
        <w:rPr>
          <w:rFonts w:ascii="Times New Roman" w:eastAsia="Times New Roman" w:hAnsi="Times New Roman" w:cs="Times New Roman"/>
          <w:color w:val="000000" w:themeColor="text1"/>
          <w:sz w:val="28"/>
          <w:szCs w:val="28"/>
          <w:lang w:eastAsia="ru-RU"/>
        </w:rPr>
        <w:t> этап (игра на инструменте).</w:t>
      </w:r>
    </w:p>
    <w:p w:rsidR="00BF0FE9" w:rsidRPr="009B5F58" w:rsidRDefault="009B5F58"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9B5F58">
        <w:rPr>
          <w:rFonts w:ascii="Times New Roman" w:eastAsia="Times New Roman" w:hAnsi="Times New Roman" w:cs="Times New Roman"/>
          <w:b/>
          <w:bCs/>
          <w:color w:val="000000" w:themeColor="text1"/>
          <w:sz w:val="28"/>
          <w:szCs w:val="28"/>
          <w:lang w:eastAsia="ru-RU"/>
        </w:rPr>
        <w:t>5</w:t>
      </w:r>
      <w:r w:rsidR="00BF0FE9" w:rsidRPr="009B5F58">
        <w:rPr>
          <w:rFonts w:ascii="Times New Roman" w:eastAsia="Times New Roman" w:hAnsi="Times New Roman" w:cs="Times New Roman"/>
          <w:color w:val="000000" w:themeColor="text1"/>
          <w:sz w:val="28"/>
          <w:szCs w:val="28"/>
          <w:lang w:eastAsia="ru-RU"/>
        </w:rPr>
        <w:t> –</w:t>
      </w:r>
      <w:r w:rsidR="00BF0FE9" w:rsidRPr="009B5F58">
        <w:rPr>
          <w:rFonts w:ascii="Times New Roman" w:eastAsia="Times New Roman" w:hAnsi="Times New Roman" w:cs="Times New Roman"/>
          <w:iCs/>
          <w:color w:val="000000" w:themeColor="text1"/>
          <w:sz w:val="28"/>
          <w:szCs w:val="28"/>
          <w:lang w:eastAsia="ru-RU"/>
        </w:rPr>
        <w:t>завершающий:</w:t>
      </w:r>
      <w:r w:rsidR="00BF0FE9" w:rsidRPr="009B5F58">
        <w:rPr>
          <w:rFonts w:ascii="Times New Roman" w:eastAsia="Times New Roman" w:hAnsi="Times New Roman" w:cs="Times New Roman"/>
          <w:color w:val="000000" w:themeColor="text1"/>
          <w:sz w:val="28"/>
          <w:szCs w:val="28"/>
          <w:lang w:eastAsia="ru-RU"/>
        </w:rPr>
        <w:t> </w:t>
      </w:r>
    </w:p>
    <w:p w:rsidR="00BF0FE9" w:rsidRPr="0078110F" w:rsidRDefault="00BF0FE9" w:rsidP="00DD6CA9">
      <w:pPr>
        <w:ind w:firstLine="567"/>
        <w:contextualSpacing/>
        <w:jc w:val="both"/>
        <w:rPr>
          <w:rFonts w:ascii="Times New Roman" w:hAnsi="Times New Roman" w:cs="Times New Roman"/>
          <w:color w:val="000000" w:themeColor="text1"/>
          <w:sz w:val="28"/>
          <w:szCs w:val="28"/>
        </w:rPr>
      </w:pPr>
    </w:p>
    <w:p w:rsidR="00DB4240" w:rsidRDefault="00DB4240" w:rsidP="00DD6CA9">
      <w:pPr>
        <w:shd w:val="clear" w:color="auto" w:fill="FFFFFF"/>
        <w:spacing w:after="0" w:line="240" w:lineRule="auto"/>
        <w:ind w:firstLine="567"/>
        <w:rPr>
          <w:rFonts w:ascii="Times New Roman" w:hAnsi="Times New Roman" w:cs="Times New Roman"/>
          <w:i/>
          <w:color w:val="000000" w:themeColor="text1"/>
          <w:sz w:val="28"/>
          <w:szCs w:val="28"/>
        </w:rPr>
      </w:pPr>
    </w:p>
    <w:p w:rsidR="00171782" w:rsidRPr="00171782" w:rsidRDefault="00171782" w:rsidP="00DD6CA9">
      <w:pPr>
        <w:shd w:val="clear" w:color="auto" w:fill="FFFFFF"/>
        <w:spacing w:after="0" w:line="240" w:lineRule="auto"/>
        <w:ind w:firstLine="567"/>
        <w:rPr>
          <w:rFonts w:ascii="Times New Roman" w:hAnsi="Times New Roman" w:cs="Times New Roman"/>
          <w:i/>
          <w:color w:val="000000" w:themeColor="text1"/>
          <w:sz w:val="28"/>
          <w:szCs w:val="28"/>
        </w:rPr>
      </w:pPr>
      <w:r w:rsidRPr="00171782">
        <w:rPr>
          <w:rFonts w:ascii="Times New Roman" w:hAnsi="Times New Roman" w:cs="Times New Roman"/>
          <w:i/>
          <w:color w:val="000000" w:themeColor="text1"/>
          <w:sz w:val="28"/>
          <w:szCs w:val="28"/>
        </w:rPr>
        <w:t>Построение занятия:</w:t>
      </w:r>
    </w:p>
    <w:p w:rsidR="00BF0FE9" w:rsidRPr="008B7EAB"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1.</w:t>
      </w:r>
      <w:r w:rsidR="00BF0FE9" w:rsidRPr="008B7EAB">
        <w:rPr>
          <w:rFonts w:ascii="Times New Roman" w:eastAsia="Times New Roman" w:hAnsi="Times New Roman" w:cs="Times New Roman"/>
          <w:color w:val="000000" w:themeColor="text1"/>
          <w:sz w:val="28"/>
          <w:szCs w:val="28"/>
          <w:u w:val="single"/>
          <w:lang w:eastAsia="ru-RU"/>
        </w:rPr>
        <w:t>Вхождение в занятие</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Теоретическая часть</w:t>
      </w:r>
    </w:p>
    <w:p w:rsidR="00BF0FE9" w:rsidRPr="008B7EAB" w:rsidRDefault="00171782" w:rsidP="00CB1DE6">
      <w:pPr>
        <w:shd w:val="clear" w:color="auto" w:fill="FFFFFF"/>
        <w:spacing w:after="0" w:line="240" w:lineRule="auto"/>
        <w:ind w:left="127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Скороговорка;</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Стихотворение «</w:t>
      </w:r>
      <w:r w:rsidR="00DB4240">
        <w:rPr>
          <w:rFonts w:ascii="Times New Roman" w:eastAsia="Times New Roman" w:hAnsi="Times New Roman" w:cs="Times New Roman"/>
          <w:color w:val="000000" w:themeColor="text1"/>
          <w:sz w:val="28"/>
          <w:szCs w:val="28"/>
          <w:lang w:eastAsia="ru-RU"/>
        </w:rPr>
        <w:t>Дудка», «Скрипка»  Эди Огнецвет и т.д.</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Беседа;</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Загадка;</w:t>
      </w:r>
    </w:p>
    <w:p w:rsidR="00BF0FE9" w:rsidRPr="008B7EAB" w:rsidRDefault="00BF0FE9"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p>
    <w:p w:rsidR="00BF0FE9" w:rsidRPr="008B7EAB"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 xml:space="preserve">2. </w:t>
      </w:r>
      <w:r w:rsidR="00BF0FE9" w:rsidRPr="008B7EAB">
        <w:rPr>
          <w:rFonts w:ascii="Times New Roman" w:eastAsia="Times New Roman" w:hAnsi="Times New Roman" w:cs="Times New Roman"/>
          <w:color w:val="000000" w:themeColor="text1"/>
          <w:sz w:val="28"/>
          <w:szCs w:val="28"/>
          <w:u w:val="single"/>
          <w:lang w:eastAsia="ru-RU"/>
        </w:rPr>
        <w:t>Познавательная часть</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Теоретическая часть</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Беседа,</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Работа с наглядными пособиями,</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Просмотр вид</w:t>
      </w:r>
      <w:proofErr w:type="gramStart"/>
      <w:r w:rsidR="00BF0FE9" w:rsidRPr="008B7EAB">
        <w:rPr>
          <w:rFonts w:ascii="Times New Roman" w:eastAsia="Times New Roman" w:hAnsi="Times New Roman" w:cs="Times New Roman"/>
          <w:color w:val="000000" w:themeColor="text1"/>
          <w:sz w:val="28"/>
          <w:szCs w:val="28"/>
          <w:lang w:eastAsia="ru-RU"/>
        </w:rPr>
        <w:t>ео и ау</w:t>
      </w:r>
      <w:proofErr w:type="gramEnd"/>
      <w:r w:rsidR="00BF0FE9" w:rsidRPr="008B7EAB">
        <w:rPr>
          <w:rFonts w:ascii="Times New Roman" w:eastAsia="Times New Roman" w:hAnsi="Times New Roman" w:cs="Times New Roman"/>
          <w:color w:val="000000" w:themeColor="text1"/>
          <w:sz w:val="28"/>
          <w:szCs w:val="28"/>
          <w:lang w:eastAsia="ru-RU"/>
        </w:rPr>
        <w:t>диоинформации,</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Практическая часть</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Техника игры на инструменте</w:t>
      </w:r>
    </w:p>
    <w:p w:rsidR="00171782" w:rsidRDefault="00171782" w:rsidP="00DD6CA9">
      <w:pPr>
        <w:pStyle w:val="a3"/>
        <w:shd w:val="clear" w:color="auto" w:fill="FFFFFF"/>
        <w:spacing w:after="0" w:line="240" w:lineRule="auto"/>
        <w:ind w:left="450" w:firstLine="567"/>
        <w:rPr>
          <w:rFonts w:ascii="Times New Roman" w:eastAsia="Times New Roman" w:hAnsi="Times New Roman" w:cs="Times New Roman"/>
          <w:color w:val="000000" w:themeColor="text1"/>
          <w:sz w:val="28"/>
          <w:szCs w:val="28"/>
          <w:u w:val="single"/>
          <w:lang w:eastAsia="ru-RU"/>
        </w:rPr>
      </w:pPr>
    </w:p>
    <w:p w:rsidR="00BF0FE9" w:rsidRPr="00171782" w:rsidRDefault="00171782" w:rsidP="00DD6CA9">
      <w:pPr>
        <w:pStyle w:val="a3"/>
        <w:shd w:val="clear" w:color="auto" w:fill="FFFFFF"/>
        <w:spacing w:after="0" w:line="240" w:lineRule="auto"/>
        <w:ind w:left="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3</w:t>
      </w:r>
      <w:r w:rsidR="00BF0FE9" w:rsidRPr="00171782">
        <w:rPr>
          <w:rFonts w:ascii="Times New Roman" w:eastAsia="Times New Roman" w:hAnsi="Times New Roman" w:cs="Times New Roman"/>
          <w:color w:val="000000" w:themeColor="text1"/>
          <w:sz w:val="28"/>
          <w:szCs w:val="28"/>
          <w:u w:val="single"/>
          <w:lang w:eastAsia="ru-RU"/>
        </w:rPr>
        <w:t>Дидактическая игра</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Теоретическая часть</w:t>
      </w:r>
    </w:p>
    <w:p w:rsidR="00BF0FE9" w:rsidRPr="008B7EAB" w:rsidRDefault="00171782" w:rsidP="00DD6CA9">
      <w:pPr>
        <w:shd w:val="clear" w:color="auto" w:fill="FFFFFF"/>
        <w:spacing w:after="0" w:line="240" w:lineRule="auto"/>
        <w:ind w:left="108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Объяснение правил игры.</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Практическая часть</w:t>
      </w:r>
    </w:p>
    <w:p w:rsidR="00BF0FE9" w:rsidRPr="008B7EAB" w:rsidRDefault="00DB4240" w:rsidP="00DD6CA9">
      <w:pPr>
        <w:shd w:val="clear" w:color="auto" w:fill="FFFFFF"/>
        <w:spacing w:after="0" w:line="240" w:lineRule="auto"/>
        <w:ind w:left="144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BF0FE9" w:rsidRPr="008B7EAB">
        <w:rPr>
          <w:rFonts w:ascii="Times New Roman" w:eastAsia="Times New Roman" w:hAnsi="Times New Roman" w:cs="Times New Roman"/>
          <w:color w:val="000000" w:themeColor="text1"/>
          <w:sz w:val="28"/>
          <w:szCs w:val="28"/>
          <w:lang w:eastAsia="ru-RU"/>
        </w:rPr>
        <w:t>«К нам гости пришли», «Определи инструмент», «Оркестр»,</w:t>
      </w:r>
      <w:r w:rsidR="00BF0FE9" w:rsidRPr="008B7EAB">
        <w:rPr>
          <w:rFonts w:ascii="Times New Roman" w:eastAsia="Times New Roman" w:hAnsi="Times New Roman" w:cs="Times New Roman"/>
          <w:i/>
          <w:iCs/>
          <w:color w:val="000000" w:themeColor="text1"/>
          <w:sz w:val="28"/>
          <w:szCs w:val="28"/>
          <w:u w:val="single"/>
          <w:lang w:eastAsia="ru-RU"/>
        </w:rPr>
        <w:t> </w:t>
      </w:r>
      <w:r w:rsidR="00BF0FE9" w:rsidRPr="008B7EAB">
        <w:rPr>
          <w:rFonts w:ascii="Times New Roman" w:eastAsia="Times New Roman" w:hAnsi="Times New Roman" w:cs="Times New Roman"/>
          <w:color w:val="000000" w:themeColor="text1"/>
          <w:sz w:val="28"/>
          <w:szCs w:val="28"/>
          <w:lang w:eastAsia="ru-RU"/>
        </w:rPr>
        <w:t>«Гроза», «Кошка Мурка и музыкальные игрушки», «Музыкальные загадки» и т.д.</w:t>
      </w:r>
    </w:p>
    <w:p w:rsidR="00171782"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u w:val="single"/>
          <w:lang w:eastAsia="ru-RU"/>
        </w:rPr>
      </w:pPr>
    </w:p>
    <w:p w:rsidR="00F15319" w:rsidRDefault="00F1531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u w:val="single"/>
          <w:lang w:eastAsia="ru-RU"/>
        </w:rPr>
      </w:pPr>
    </w:p>
    <w:p w:rsidR="00BF0FE9" w:rsidRPr="008B7EAB"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4.</w:t>
      </w:r>
      <w:r w:rsidR="00BF0FE9" w:rsidRPr="008B7EAB">
        <w:rPr>
          <w:rFonts w:ascii="Times New Roman" w:eastAsia="Times New Roman" w:hAnsi="Times New Roman" w:cs="Times New Roman"/>
          <w:color w:val="000000" w:themeColor="text1"/>
          <w:sz w:val="28"/>
          <w:szCs w:val="28"/>
          <w:u w:val="single"/>
          <w:lang w:eastAsia="ru-RU"/>
        </w:rPr>
        <w:t>Игра на инструментах</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Теоретический этап</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Объяснение правил игры</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Практический этап</w:t>
      </w:r>
    </w:p>
    <w:p w:rsidR="00BF0FE9" w:rsidRPr="008B7EAB" w:rsidRDefault="00171782" w:rsidP="00DD6CA9">
      <w:pPr>
        <w:shd w:val="clear" w:color="auto" w:fill="FFFFFF"/>
        <w:spacing w:after="0" w:line="240" w:lineRule="auto"/>
        <w:ind w:left="72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«Мы идём с флажками», «Лесенка», «Я на горку шла», «Праздничный марш с барабаном», «</w:t>
      </w:r>
      <w:proofErr w:type="spellStart"/>
      <w:r w:rsidR="00BF0FE9" w:rsidRPr="008B7EAB">
        <w:rPr>
          <w:rFonts w:ascii="Times New Roman" w:eastAsia="Times New Roman" w:hAnsi="Times New Roman" w:cs="Times New Roman"/>
          <w:color w:val="000000" w:themeColor="text1"/>
          <w:sz w:val="28"/>
          <w:szCs w:val="28"/>
          <w:lang w:eastAsia="ru-RU"/>
        </w:rPr>
        <w:t>Сулико</w:t>
      </w:r>
      <w:proofErr w:type="spellEnd"/>
      <w:r w:rsidR="00BF0FE9" w:rsidRPr="008B7EAB">
        <w:rPr>
          <w:rFonts w:ascii="Times New Roman" w:eastAsia="Times New Roman" w:hAnsi="Times New Roman" w:cs="Times New Roman"/>
          <w:color w:val="000000" w:themeColor="text1"/>
          <w:sz w:val="28"/>
          <w:szCs w:val="28"/>
          <w:lang w:eastAsia="ru-RU"/>
        </w:rPr>
        <w:t>», «Ах вы, сени» и т.д.</w:t>
      </w:r>
    </w:p>
    <w:p w:rsidR="00171782" w:rsidRDefault="00171782" w:rsidP="00DD6CA9">
      <w:pPr>
        <w:shd w:val="clear" w:color="auto" w:fill="FFFFFF"/>
        <w:spacing w:after="0" w:line="240" w:lineRule="auto"/>
        <w:ind w:left="360" w:firstLine="567"/>
        <w:rPr>
          <w:rFonts w:ascii="Times New Roman" w:eastAsia="Times New Roman" w:hAnsi="Times New Roman" w:cs="Times New Roman"/>
          <w:color w:val="000000" w:themeColor="text1"/>
          <w:sz w:val="28"/>
          <w:szCs w:val="28"/>
          <w:u w:val="single"/>
          <w:lang w:eastAsia="ru-RU"/>
        </w:rPr>
      </w:pPr>
    </w:p>
    <w:p w:rsidR="00BF0FE9" w:rsidRPr="008B7EAB" w:rsidRDefault="00171782"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lang w:eastAsia="ru-RU"/>
        </w:rPr>
        <w:t>5.</w:t>
      </w:r>
      <w:r w:rsidR="00BF0FE9" w:rsidRPr="008B7EAB">
        <w:rPr>
          <w:rFonts w:ascii="Times New Roman" w:eastAsia="Times New Roman" w:hAnsi="Times New Roman" w:cs="Times New Roman"/>
          <w:color w:val="000000" w:themeColor="text1"/>
          <w:sz w:val="28"/>
          <w:szCs w:val="28"/>
          <w:u w:val="single"/>
          <w:lang w:eastAsia="ru-RU"/>
        </w:rPr>
        <w:t>Завершающий</w:t>
      </w:r>
    </w:p>
    <w:p w:rsidR="00BF0FE9" w:rsidRPr="00171782" w:rsidRDefault="00BF0FE9" w:rsidP="00DD6CA9">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171782">
        <w:rPr>
          <w:rFonts w:ascii="Times New Roman" w:eastAsia="Times New Roman" w:hAnsi="Times New Roman" w:cs="Times New Roman"/>
          <w:i/>
          <w:iCs/>
          <w:color w:val="000000" w:themeColor="text1"/>
          <w:sz w:val="28"/>
          <w:szCs w:val="28"/>
          <w:lang w:eastAsia="ru-RU"/>
        </w:rPr>
        <w:t>Практический этап</w:t>
      </w:r>
    </w:p>
    <w:p w:rsidR="00BF0FE9" w:rsidRPr="008B7EAB" w:rsidRDefault="00171782" w:rsidP="00DD6CA9">
      <w:pPr>
        <w:shd w:val="clear" w:color="auto" w:fill="FFFFFF"/>
        <w:spacing w:after="0" w:line="240" w:lineRule="auto"/>
        <w:ind w:left="108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Скороговорки,</w:t>
      </w:r>
    </w:p>
    <w:p w:rsidR="00797741" w:rsidRDefault="00171782" w:rsidP="00DD6CA9">
      <w:pPr>
        <w:shd w:val="clear" w:color="auto" w:fill="FFFFFF"/>
        <w:spacing w:after="0" w:line="240" w:lineRule="auto"/>
        <w:ind w:left="108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 xml:space="preserve">Игры </w:t>
      </w:r>
    </w:p>
    <w:p w:rsidR="00BF0FE9" w:rsidRPr="008B7EAB" w:rsidRDefault="00171782" w:rsidP="00DD6CA9">
      <w:pPr>
        <w:shd w:val="clear" w:color="auto" w:fill="FFFFFF"/>
        <w:spacing w:after="0" w:line="240" w:lineRule="auto"/>
        <w:ind w:left="108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F0FE9" w:rsidRPr="008B7EAB">
        <w:rPr>
          <w:rFonts w:ascii="Times New Roman" w:eastAsia="Times New Roman" w:hAnsi="Times New Roman" w:cs="Times New Roman"/>
          <w:color w:val="000000" w:themeColor="text1"/>
          <w:sz w:val="28"/>
          <w:szCs w:val="28"/>
          <w:lang w:eastAsia="ru-RU"/>
        </w:rPr>
        <w:t>Шутки-балагурки.</w:t>
      </w:r>
    </w:p>
    <w:p w:rsidR="00BF0FE9" w:rsidRPr="0078110F" w:rsidRDefault="00BF0FE9" w:rsidP="00DD6CA9">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p w:rsidR="004E6654" w:rsidRPr="004E6654" w:rsidRDefault="004E6654" w:rsidP="00DD6CA9">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Cs/>
          <w:i/>
          <w:color w:val="000000" w:themeColor="text1"/>
          <w:sz w:val="28"/>
          <w:szCs w:val="28"/>
          <w:lang w:eastAsia="ru-RU"/>
        </w:rPr>
      </w:pPr>
      <w:r w:rsidRPr="004E6654">
        <w:rPr>
          <w:rFonts w:ascii="Times New Roman" w:eastAsia="Times New Roman" w:hAnsi="Times New Roman" w:cs="Times New Roman"/>
          <w:bCs/>
          <w:i/>
          <w:color w:val="000000" w:themeColor="text1"/>
          <w:sz w:val="28"/>
          <w:szCs w:val="28"/>
          <w:lang w:eastAsia="ru-RU"/>
        </w:rPr>
        <w:t>Формы подведения итогов реализации программы</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Открытые мероприятия в течение года;</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Выступления детского оркестра на утренниках и развлечениях;</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Выступления на отчётных концертах;</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Участие в городских конкурсах и фестивалях;</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Создание мини-музея музыкальных инструментов;</w:t>
      </w:r>
    </w:p>
    <w:p w:rsidR="004E6654" w:rsidRPr="0078110F" w:rsidRDefault="004E6654" w:rsidP="00CB1DE6">
      <w:pPr>
        <w:numPr>
          <w:ilvl w:val="0"/>
          <w:numId w:val="7"/>
        </w:numPr>
        <w:shd w:val="clear" w:color="auto" w:fill="FFFFFF"/>
        <w:tabs>
          <w:tab w:val="clear" w:pos="720"/>
          <w:tab w:val="num" w:pos="993"/>
        </w:tabs>
        <w:spacing w:before="100" w:beforeAutospacing="1" w:after="100" w:afterAutospacing="1" w:line="240" w:lineRule="auto"/>
        <w:ind w:left="0" w:firstLine="567"/>
        <w:jc w:val="both"/>
        <w:rPr>
          <w:rFonts w:ascii="Times New Roman" w:eastAsia="Times New Roman" w:hAnsi="Times New Roman" w:cs="Times New Roman"/>
          <w:color w:val="000000" w:themeColor="text1"/>
          <w:sz w:val="28"/>
          <w:szCs w:val="28"/>
          <w:lang w:eastAsia="ru-RU"/>
        </w:rPr>
      </w:pPr>
      <w:r w:rsidRPr="0078110F">
        <w:rPr>
          <w:rFonts w:ascii="Times New Roman" w:eastAsia="Times New Roman" w:hAnsi="Times New Roman" w:cs="Times New Roman"/>
          <w:color w:val="000000" w:themeColor="text1"/>
          <w:sz w:val="28"/>
          <w:szCs w:val="28"/>
          <w:lang w:eastAsia="ru-RU"/>
        </w:rPr>
        <w:t>Проведение педагогической диагностики оркестровых способностей детей по разделам программы по художественно-эстетическому развитию детей старшего дошкольного возраста «Детский оркестр</w:t>
      </w:r>
      <w:r w:rsidR="004A0EAB">
        <w:rPr>
          <w:rFonts w:ascii="Times New Roman" w:eastAsia="Times New Roman" w:hAnsi="Times New Roman" w:cs="Times New Roman"/>
          <w:color w:val="000000" w:themeColor="text1"/>
          <w:sz w:val="28"/>
          <w:szCs w:val="28"/>
          <w:lang w:eastAsia="ru-RU"/>
        </w:rPr>
        <w:t xml:space="preserve"> музыкальных и шумовых инструментов</w:t>
      </w:r>
      <w:r w:rsidRPr="0078110F">
        <w:rPr>
          <w:rFonts w:ascii="Times New Roman" w:eastAsia="Times New Roman" w:hAnsi="Times New Roman" w:cs="Times New Roman"/>
          <w:color w:val="000000" w:themeColor="text1"/>
          <w:sz w:val="28"/>
          <w:szCs w:val="28"/>
          <w:lang w:eastAsia="ru-RU"/>
        </w:rPr>
        <w:t>».</w:t>
      </w:r>
    </w:p>
    <w:p w:rsidR="002132D9" w:rsidRDefault="002132D9" w:rsidP="00BF0FE9">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8B7EAB" w:rsidRPr="00D24BB9" w:rsidRDefault="00BF0FE9" w:rsidP="00DD6CA9">
      <w:pPr>
        <w:shd w:val="clear" w:color="auto" w:fill="FFFFFF"/>
        <w:spacing w:after="0" w:line="240" w:lineRule="auto"/>
        <w:ind w:firstLine="567"/>
        <w:rPr>
          <w:rFonts w:ascii="Times New Roman" w:eastAsia="Times New Roman" w:hAnsi="Times New Roman" w:cs="Times New Roman"/>
          <w:b/>
          <w:color w:val="000000" w:themeColor="text1"/>
          <w:sz w:val="32"/>
          <w:szCs w:val="32"/>
          <w:lang w:eastAsia="ru-RU"/>
        </w:rPr>
      </w:pPr>
      <w:r w:rsidRPr="0078110F">
        <w:rPr>
          <w:rFonts w:ascii="Times New Roman" w:eastAsia="Times New Roman" w:hAnsi="Times New Roman" w:cs="Times New Roman"/>
          <w:b/>
          <w:color w:val="000000" w:themeColor="text1"/>
          <w:sz w:val="28"/>
          <w:szCs w:val="28"/>
          <w:lang w:eastAsia="ru-RU"/>
        </w:rPr>
        <w:t xml:space="preserve">3.2. </w:t>
      </w:r>
      <w:r w:rsidRPr="00D24BB9">
        <w:rPr>
          <w:rFonts w:ascii="Times New Roman" w:eastAsia="Times New Roman" w:hAnsi="Times New Roman" w:cs="Times New Roman"/>
          <w:b/>
          <w:color w:val="000000" w:themeColor="text1"/>
          <w:sz w:val="32"/>
          <w:szCs w:val="32"/>
          <w:lang w:eastAsia="ru-RU"/>
        </w:rPr>
        <w:t>Учебный план</w:t>
      </w:r>
    </w:p>
    <w:tbl>
      <w:tblPr>
        <w:tblW w:w="0" w:type="auto"/>
        <w:shd w:val="clear" w:color="auto" w:fill="FFFFFF"/>
        <w:tblCellMar>
          <w:left w:w="0" w:type="dxa"/>
          <w:right w:w="0" w:type="dxa"/>
        </w:tblCellMar>
        <w:tblLook w:val="04A0" w:firstRow="1" w:lastRow="0" w:firstColumn="1" w:lastColumn="0" w:noHBand="0" w:noVBand="1"/>
      </w:tblPr>
      <w:tblGrid>
        <w:gridCol w:w="594"/>
        <w:gridCol w:w="2610"/>
        <w:gridCol w:w="907"/>
        <w:gridCol w:w="1070"/>
        <w:gridCol w:w="1352"/>
      </w:tblGrid>
      <w:tr w:rsidR="00964931" w:rsidRPr="008B7EAB" w:rsidTr="00CB1DE6">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4931" w:rsidRPr="008B7EAB" w:rsidRDefault="00964931" w:rsidP="008B7EAB">
            <w:pPr>
              <w:spacing w:after="0" w:line="240" w:lineRule="auto"/>
              <w:jc w:val="center"/>
              <w:rPr>
                <w:rFonts w:ascii="Times New Roman" w:eastAsia="Times New Roman" w:hAnsi="Times New Roman" w:cs="Times New Roman"/>
                <w:color w:val="000000" w:themeColor="text1"/>
                <w:sz w:val="28"/>
                <w:szCs w:val="28"/>
                <w:lang w:eastAsia="ru-RU"/>
              </w:rPr>
            </w:pPr>
            <w:bookmarkStart w:id="3" w:name="0c28a85cb0e809e12094f3674e8f347a9ea55f79"/>
            <w:bookmarkStart w:id="4" w:name="1"/>
            <w:bookmarkEnd w:id="3"/>
            <w:bookmarkEnd w:id="4"/>
            <w:r w:rsidRPr="008B7EAB">
              <w:rPr>
                <w:rFonts w:ascii="Times New Roman" w:eastAsia="Times New Roman" w:hAnsi="Times New Roman" w:cs="Times New Roman"/>
                <w:color w:val="000000" w:themeColor="text1"/>
                <w:sz w:val="28"/>
                <w:szCs w:val="28"/>
                <w:lang w:eastAsia="ru-RU"/>
              </w:rPr>
              <w:t>№ </w:t>
            </w:r>
          </w:p>
          <w:p w:rsidR="00964931" w:rsidRPr="008B7EAB" w:rsidRDefault="00964931" w:rsidP="008B7EAB">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8B7EAB">
              <w:rPr>
                <w:rFonts w:ascii="Times New Roman" w:eastAsia="Times New Roman" w:hAnsi="Times New Roman" w:cs="Times New Roman"/>
                <w:color w:val="000000" w:themeColor="text1"/>
                <w:sz w:val="28"/>
                <w:szCs w:val="28"/>
                <w:lang w:eastAsia="ru-RU"/>
              </w:rPr>
              <w:t>п</w:t>
            </w:r>
            <w:proofErr w:type="gramEnd"/>
            <w:r w:rsidRPr="008B7EAB">
              <w:rPr>
                <w:rFonts w:ascii="Times New Roman" w:eastAsia="Times New Roman" w:hAnsi="Times New Roman" w:cs="Times New Roman"/>
                <w:color w:val="000000" w:themeColor="text1"/>
                <w:sz w:val="28"/>
                <w:szCs w:val="2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64931" w:rsidRPr="008B7EAB" w:rsidRDefault="00964931" w:rsidP="00964931">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Название этапов</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64931" w:rsidRPr="008B7EAB" w:rsidRDefault="00964931" w:rsidP="008B7EAB">
            <w:pPr>
              <w:spacing w:after="0" w:line="240" w:lineRule="auto"/>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Количество часов</w:t>
            </w:r>
          </w:p>
        </w:tc>
      </w:tr>
      <w:tr w:rsidR="0078110F" w:rsidRPr="008B7EAB" w:rsidTr="00CB1DE6">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Всего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Теория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Практика</w:t>
            </w:r>
          </w:p>
        </w:tc>
      </w:tr>
      <w:tr w:rsidR="0078110F" w:rsidRPr="008B7EAB" w:rsidTr="00CB1DE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Вхождение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tc>
      </w:tr>
      <w:tr w:rsidR="0078110F" w:rsidRPr="008B7EAB" w:rsidTr="00CB1DE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Познавательный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0,5</w:t>
            </w:r>
          </w:p>
        </w:tc>
      </w:tr>
      <w:tr w:rsidR="0078110F" w:rsidRPr="008B7EAB" w:rsidTr="00CB1DE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Дидактическая игра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2,5</w:t>
            </w:r>
          </w:p>
        </w:tc>
      </w:tr>
      <w:tr w:rsidR="0078110F" w:rsidRPr="008B7EAB" w:rsidTr="00CB1DE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Практический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0" w:lineRule="atLeast"/>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7</w:t>
            </w:r>
          </w:p>
        </w:tc>
      </w:tr>
      <w:tr w:rsidR="0078110F" w:rsidRPr="008B7EAB" w:rsidTr="00CB1DE6">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Завершающий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2</w:t>
            </w:r>
          </w:p>
        </w:tc>
      </w:tr>
      <w:tr w:rsidR="0078110F" w:rsidRPr="008B7EAB" w:rsidTr="00CB1DE6">
        <w:trPr>
          <w:trHeight w:val="9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p>
          <w:p w:rsidR="008B7EAB" w:rsidRPr="008B7EAB" w:rsidRDefault="008B7EAB" w:rsidP="008B7EAB">
            <w:pPr>
              <w:spacing w:after="0" w:line="240" w:lineRule="auto"/>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p>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p>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p>
          <w:p w:rsidR="008B7EAB" w:rsidRPr="008B7EAB" w:rsidRDefault="008B7EAB" w:rsidP="008B7EAB">
            <w:pPr>
              <w:spacing w:after="0" w:line="240" w:lineRule="auto"/>
              <w:jc w:val="center"/>
              <w:rPr>
                <w:rFonts w:ascii="Times New Roman" w:eastAsia="Times New Roman" w:hAnsi="Times New Roman" w:cs="Times New Roman"/>
                <w:color w:val="000000" w:themeColor="text1"/>
                <w:sz w:val="28"/>
                <w:szCs w:val="28"/>
                <w:lang w:eastAsia="ru-RU"/>
              </w:rPr>
            </w:pPr>
            <w:r w:rsidRPr="008B7EAB">
              <w:rPr>
                <w:rFonts w:ascii="Times New Roman" w:eastAsia="Times New Roman" w:hAnsi="Times New Roman" w:cs="Times New Roman"/>
                <w:color w:val="000000" w:themeColor="text1"/>
                <w:sz w:val="28"/>
                <w:szCs w:val="28"/>
                <w:lang w:eastAsia="ru-RU"/>
              </w:rPr>
              <w:t>12</w:t>
            </w:r>
          </w:p>
        </w:tc>
      </w:tr>
    </w:tbl>
    <w:p w:rsidR="00A5645A" w:rsidRPr="00D24BB9" w:rsidRDefault="008B7EAB" w:rsidP="00DD6CA9">
      <w:pPr>
        <w:shd w:val="clear" w:color="auto" w:fill="FFFFFF"/>
        <w:spacing w:after="0" w:line="240" w:lineRule="auto"/>
        <w:ind w:firstLine="360"/>
        <w:rPr>
          <w:rFonts w:ascii="Times New Roman" w:hAnsi="Times New Roman" w:cs="Times New Roman"/>
          <w:b/>
          <w:bCs/>
          <w:color w:val="000000" w:themeColor="text1"/>
          <w:spacing w:val="-1"/>
          <w:sz w:val="32"/>
          <w:szCs w:val="32"/>
        </w:rPr>
      </w:pPr>
      <w:r w:rsidRPr="008B7EAB">
        <w:rPr>
          <w:rFonts w:ascii="Times New Roman" w:eastAsia="Times New Roman" w:hAnsi="Times New Roman" w:cs="Times New Roman"/>
          <w:color w:val="000000" w:themeColor="text1"/>
          <w:sz w:val="28"/>
          <w:szCs w:val="28"/>
          <w:lang w:eastAsia="ru-RU"/>
        </w:rPr>
        <w:lastRenderedPageBreak/>
        <w:t> </w:t>
      </w:r>
      <w:r w:rsidR="00A5645A" w:rsidRPr="0078110F">
        <w:rPr>
          <w:rFonts w:ascii="Times New Roman" w:hAnsi="Times New Roman" w:cs="Times New Roman"/>
          <w:b/>
          <w:bCs/>
          <w:color w:val="000000" w:themeColor="text1"/>
          <w:spacing w:val="-1"/>
          <w:sz w:val="28"/>
          <w:szCs w:val="28"/>
        </w:rPr>
        <w:t xml:space="preserve">3.3. </w:t>
      </w:r>
      <w:r w:rsidR="00A5645A" w:rsidRPr="00D24BB9">
        <w:rPr>
          <w:rFonts w:ascii="Times New Roman" w:hAnsi="Times New Roman" w:cs="Times New Roman"/>
          <w:b/>
          <w:bCs/>
          <w:color w:val="000000" w:themeColor="text1"/>
          <w:spacing w:val="-1"/>
          <w:sz w:val="32"/>
          <w:szCs w:val="32"/>
        </w:rPr>
        <w:t>Условия реализации программы</w:t>
      </w:r>
    </w:p>
    <w:p w:rsidR="00A5645A" w:rsidRPr="00797741" w:rsidRDefault="00A5645A" w:rsidP="00964931">
      <w:pPr>
        <w:ind w:firstLine="567"/>
        <w:contextualSpacing/>
        <w:jc w:val="both"/>
        <w:rPr>
          <w:rFonts w:ascii="Times New Roman" w:hAnsi="Times New Roman" w:cs="Times New Roman"/>
          <w:color w:val="000000" w:themeColor="text1"/>
          <w:sz w:val="28"/>
          <w:szCs w:val="28"/>
        </w:rPr>
      </w:pPr>
      <w:r w:rsidRPr="00797741">
        <w:rPr>
          <w:rFonts w:ascii="Times New Roman" w:hAnsi="Times New Roman" w:cs="Times New Roman"/>
          <w:color w:val="000000" w:themeColor="text1"/>
          <w:sz w:val="28"/>
          <w:szCs w:val="28"/>
        </w:rPr>
        <w:t xml:space="preserve">1. Создание предметно-развивающей среды: </w:t>
      </w:r>
    </w:p>
    <w:p w:rsidR="00A5645A" w:rsidRPr="0078110F" w:rsidRDefault="00A5645A" w:rsidP="00964931">
      <w:pPr>
        <w:pStyle w:val="a3"/>
        <w:numPr>
          <w:ilvl w:val="0"/>
          <w:numId w:val="28"/>
        </w:numPr>
        <w:ind w:left="0" w:firstLine="567"/>
        <w:jc w:val="both"/>
        <w:rPr>
          <w:rFonts w:ascii="Times New Roman" w:hAnsi="Times New Roman" w:cs="Times New Roman"/>
          <w:color w:val="000000" w:themeColor="text1"/>
          <w:sz w:val="28"/>
          <w:szCs w:val="28"/>
        </w:rPr>
      </w:pPr>
      <w:r w:rsidRPr="0078110F">
        <w:rPr>
          <w:rFonts w:ascii="Times New Roman" w:hAnsi="Times New Roman" w:cs="Times New Roman"/>
          <w:bCs/>
          <w:color w:val="000000" w:themeColor="text1"/>
          <w:sz w:val="28"/>
          <w:szCs w:val="28"/>
        </w:rPr>
        <w:t xml:space="preserve"> Обеспечивает максимальную реализацию образовательного потенциала пространства;</w:t>
      </w:r>
    </w:p>
    <w:p w:rsidR="00A5645A" w:rsidRPr="0078110F" w:rsidRDefault="00A5645A" w:rsidP="00964931">
      <w:pPr>
        <w:pStyle w:val="a3"/>
        <w:numPr>
          <w:ilvl w:val="0"/>
          <w:numId w:val="28"/>
        </w:numPr>
        <w:ind w:left="0" w:firstLine="567"/>
        <w:jc w:val="both"/>
        <w:rPr>
          <w:rFonts w:ascii="Times New Roman" w:hAnsi="Times New Roman" w:cs="Times New Roman"/>
          <w:color w:val="000000" w:themeColor="text1"/>
          <w:sz w:val="28"/>
          <w:szCs w:val="28"/>
        </w:rPr>
      </w:pPr>
      <w:r w:rsidRPr="0078110F">
        <w:rPr>
          <w:rFonts w:ascii="Times New Roman" w:hAnsi="Times New Roman" w:cs="Times New Roman"/>
          <w:bCs/>
          <w:color w:val="000000" w:themeColor="text1"/>
          <w:sz w:val="28"/>
          <w:szCs w:val="28"/>
        </w:rPr>
        <w:t xml:space="preserve"> Предоставляет возможность общения в совместной деятельности детей и взрослых и возможность уединения;</w:t>
      </w:r>
    </w:p>
    <w:p w:rsidR="00A5645A" w:rsidRPr="0078110F" w:rsidRDefault="00A5645A" w:rsidP="00964931">
      <w:pPr>
        <w:pStyle w:val="a3"/>
        <w:numPr>
          <w:ilvl w:val="0"/>
          <w:numId w:val="28"/>
        </w:numPr>
        <w:ind w:left="0" w:firstLine="567"/>
        <w:jc w:val="both"/>
        <w:rPr>
          <w:rFonts w:ascii="Times New Roman" w:hAnsi="Times New Roman" w:cs="Times New Roman"/>
          <w:color w:val="000000" w:themeColor="text1"/>
          <w:sz w:val="28"/>
          <w:szCs w:val="28"/>
        </w:rPr>
      </w:pPr>
      <w:r w:rsidRPr="0078110F">
        <w:rPr>
          <w:rFonts w:ascii="Times New Roman" w:hAnsi="Times New Roman" w:cs="Times New Roman"/>
          <w:bCs/>
          <w:color w:val="000000" w:themeColor="text1"/>
          <w:sz w:val="28"/>
          <w:szCs w:val="28"/>
        </w:rPr>
        <w:t xml:space="preserve"> Способствует реализации образовательной программы;</w:t>
      </w:r>
    </w:p>
    <w:p w:rsidR="00A5645A" w:rsidRPr="0078110F" w:rsidRDefault="00A5645A" w:rsidP="00964931">
      <w:pPr>
        <w:pStyle w:val="a3"/>
        <w:numPr>
          <w:ilvl w:val="0"/>
          <w:numId w:val="28"/>
        </w:numPr>
        <w:ind w:left="0" w:firstLine="567"/>
        <w:jc w:val="both"/>
        <w:rPr>
          <w:rFonts w:ascii="Times New Roman" w:hAnsi="Times New Roman" w:cs="Times New Roman"/>
          <w:color w:val="000000" w:themeColor="text1"/>
          <w:sz w:val="28"/>
          <w:szCs w:val="28"/>
        </w:rPr>
      </w:pPr>
      <w:r w:rsidRPr="0078110F">
        <w:rPr>
          <w:rFonts w:ascii="Times New Roman" w:hAnsi="Times New Roman" w:cs="Times New Roman"/>
          <w:bCs/>
          <w:color w:val="000000" w:themeColor="text1"/>
          <w:sz w:val="28"/>
          <w:szCs w:val="28"/>
        </w:rPr>
        <w:t xml:space="preserve"> Строится с учетом национально-культурных и климатических условий;</w:t>
      </w:r>
    </w:p>
    <w:p w:rsidR="00A5645A" w:rsidRPr="0078110F" w:rsidRDefault="00A5645A" w:rsidP="00964931">
      <w:pPr>
        <w:pStyle w:val="a3"/>
        <w:numPr>
          <w:ilvl w:val="0"/>
          <w:numId w:val="28"/>
        </w:numPr>
        <w:ind w:left="0" w:firstLine="567"/>
        <w:jc w:val="both"/>
        <w:rPr>
          <w:rFonts w:ascii="Times New Roman" w:hAnsi="Times New Roman" w:cs="Times New Roman"/>
          <w:color w:val="000000" w:themeColor="text1"/>
          <w:sz w:val="28"/>
          <w:szCs w:val="28"/>
        </w:rPr>
      </w:pPr>
      <w:r w:rsidRPr="0078110F">
        <w:rPr>
          <w:rFonts w:ascii="Times New Roman" w:hAnsi="Times New Roman" w:cs="Times New Roman"/>
          <w:bCs/>
          <w:color w:val="000000" w:themeColor="text1"/>
          <w:sz w:val="28"/>
          <w:szCs w:val="28"/>
        </w:rPr>
        <w:t xml:space="preserve"> Должна быть содержательно-насыщенной, трансформируемой, полифункциональной, вариативной, доступной и безопасной.</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xml:space="preserve">2. Программа предполагает проведение музыкальных  занятий 1 раза в неделю в </w:t>
      </w:r>
      <w:proofErr w:type="gramStart"/>
      <w:r w:rsidRPr="0078110F">
        <w:rPr>
          <w:rFonts w:ascii="Times New Roman" w:hAnsi="Times New Roman" w:cs="Times New Roman"/>
          <w:color w:val="000000" w:themeColor="text1"/>
          <w:sz w:val="28"/>
          <w:szCs w:val="28"/>
        </w:rPr>
        <w:t>старшей-подготовительной</w:t>
      </w:r>
      <w:proofErr w:type="gramEnd"/>
      <w:r w:rsidRPr="0078110F">
        <w:rPr>
          <w:rFonts w:ascii="Times New Roman" w:hAnsi="Times New Roman" w:cs="Times New Roman"/>
          <w:color w:val="000000" w:themeColor="text1"/>
          <w:sz w:val="28"/>
          <w:szCs w:val="28"/>
        </w:rPr>
        <w:t xml:space="preserve"> группе, с учетом  алгоритма проведения музыкальных занятий. Исходя из календарного года (с 1 сентября текущего по 31 мая) количество часов, отведенных на музыкальные занятия, будет равняться 36 часам для </w:t>
      </w:r>
      <w:proofErr w:type="gramStart"/>
      <w:r w:rsidRPr="0078110F">
        <w:rPr>
          <w:rFonts w:ascii="Times New Roman" w:hAnsi="Times New Roman" w:cs="Times New Roman"/>
          <w:color w:val="000000" w:themeColor="text1"/>
          <w:sz w:val="28"/>
          <w:szCs w:val="28"/>
        </w:rPr>
        <w:t>старшей-подготовительной</w:t>
      </w:r>
      <w:proofErr w:type="gramEnd"/>
      <w:r w:rsidRPr="0078110F">
        <w:rPr>
          <w:rFonts w:ascii="Times New Roman" w:hAnsi="Times New Roman" w:cs="Times New Roman"/>
          <w:color w:val="000000" w:themeColor="text1"/>
          <w:sz w:val="28"/>
          <w:szCs w:val="28"/>
        </w:rPr>
        <w:t xml:space="preserve"> группы. Индивидуальная работа и развлечения с детьми проводится во второй половине дня. Музыка используется в режимных моментах.</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Целевые ориентиры</w:t>
      </w:r>
      <w:r w:rsidRPr="0078110F">
        <w:rPr>
          <w:rFonts w:ascii="Times New Roman" w:hAnsi="Times New Roman" w:cs="Times New Roman"/>
          <w:b/>
          <w:color w:val="000000" w:themeColor="text1"/>
          <w:sz w:val="28"/>
          <w:szCs w:val="28"/>
        </w:rPr>
        <w:t>:</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Результатом реализации  программы по музыкальному  развитию дошкольников следует считать:</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xml:space="preserve">-  </w:t>
      </w:r>
      <w:proofErr w:type="spellStart"/>
      <w:r w:rsidRPr="0078110F">
        <w:rPr>
          <w:rFonts w:ascii="Times New Roman" w:hAnsi="Times New Roman" w:cs="Times New Roman"/>
          <w:color w:val="000000" w:themeColor="text1"/>
          <w:sz w:val="28"/>
          <w:szCs w:val="28"/>
        </w:rPr>
        <w:t>сформированность</w:t>
      </w:r>
      <w:proofErr w:type="spellEnd"/>
      <w:r w:rsidRPr="0078110F">
        <w:rPr>
          <w:rFonts w:ascii="Times New Roman" w:hAnsi="Times New Roman" w:cs="Times New Roman"/>
          <w:color w:val="000000" w:themeColor="text1"/>
          <w:sz w:val="28"/>
          <w:szCs w:val="28"/>
        </w:rPr>
        <w:t xml:space="preserve"> эмоциональной отзывчивости на музыку;</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умение передавать выразительные музыкальные образы;</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восприимчивость и передачу в игре на детских музыкальных инструментах</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xml:space="preserve">- </w:t>
      </w:r>
      <w:proofErr w:type="spellStart"/>
      <w:r w:rsidRPr="0078110F">
        <w:rPr>
          <w:rFonts w:ascii="Times New Roman" w:hAnsi="Times New Roman" w:cs="Times New Roman"/>
          <w:color w:val="000000" w:themeColor="text1"/>
          <w:sz w:val="28"/>
          <w:szCs w:val="28"/>
        </w:rPr>
        <w:t>сформированность</w:t>
      </w:r>
      <w:proofErr w:type="spellEnd"/>
      <w:r w:rsidRPr="0078110F">
        <w:rPr>
          <w:rFonts w:ascii="Times New Roman" w:hAnsi="Times New Roman" w:cs="Times New Roman"/>
          <w:color w:val="000000" w:themeColor="text1"/>
          <w:sz w:val="28"/>
          <w:szCs w:val="28"/>
        </w:rPr>
        <w:t xml:space="preserve"> двигательных навыков и качеств (координация, ловкость и точность движений, пластичность);</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умение передавать игровые образы, используя игровые импровизации;</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r w:rsidRPr="0078110F">
        <w:rPr>
          <w:rFonts w:ascii="Times New Roman" w:hAnsi="Times New Roman" w:cs="Times New Roman"/>
          <w:color w:val="000000" w:themeColor="text1"/>
          <w:sz w:val="28"/>
          <w:szCs w:val="28"/>
        </w:rPr>
        <w:t>- проявление активности, самостоятельности и творчества в исполнении музыкального произведения.</w:t>
      </w:r>
    </w:p>
    <w:p w:rsidR="00A5645A" w:rsidRPr="0078110F" w:rsidRDefault="00A5645A" w:rsidP="00964931">
      <w:pPr>
        <w:ind w:firstLine="567"/>
        <w:contextualSpacing/>
        <w:jc w:val="both"/>
        <w:rPr>
          <w:rFonts w:ascii="Times New Roman" w:hAnsi="Times New Roman" w:cs="Times New Roman"/>
          <w:color w:val="000000" w:themeColor="text1"/>
          <w:sz w:val="28"/>
          <w:szCs w:val="28"/>
        </w:rPr>
      </w:pPr>
    </w:p>
    <w:p w:rsidR="00A5645A" w:rsidRDefault="00A5645A" w:rsidP="00964931">
      <w:pPr>
        <w:ind w:firstLine="567"/>
        <w:contextualSpacing/>
        <w:jc w:val="both"/>
        <w:rPr>
          <w:rFonts w:ascii="Times New Roman" w:hAnsi="Times New Roman" w:cs="Times New Roman"/>
          <w:b/>
          <w:color w:val="000000" w:themeColor="text1"/>
          <w:sz w:val="28"/>
          <w:szCs w:val="28"/>
        </w:rPr>
      </w:pPr>
      <w:r w:rsidRPr="0078110F">
        <w:rPr>
          <w:rFonts w:ascii="Times New Roman" w:hAnsi="Times New Roman" w:cs="Times New Roman"/>
          <w:b/>
          <w:color w:val="000000" w:themeColor="text1"/>
          <w:sz w:val="28"/>
          <w:szCs w:val="28"/>
        </w:rPr>
        <w:t>3.4.</w:t>
      </w:r>
      <w:r w:rsidR="00D24BB9">
        <w:rPr>
          <w:rFonts w:ascii="Times New Roman" w:hAnsi="Times New Roman" w:cs="Times New Roman"/>
          <w:b/>
          <w:color w:val="000000" w:themeColor="text1"/>
          <w:sz w:val="28"/>
          <w:szCs w:val="28"/>
        </w:rPr>
        <w:t xml:space="preserve"> </w:t>
      </w:r>
      <w:r w:rsidRPr="00D24BB9">
        <w:rPr>
          <w:rFonts w:ascii="Times New Roman" w:hAnsi="Times New Roman" w:cs="Times New Roman"/>
          <w:b/>
          <w:color w:val="000000" w:themeColor="text1"/>
          <w:sz w:val="32"/>
          <w:szCs w:val="32"/>
        </w:rPr>
        <w:t>Методический материал средства обучения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261"/>
        <w:gridCol w:w="2835"/>
        <w:gridCol w:w="763"/>
        <w:gridCol w:w="336"/>
      </w:tblGrid>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Pr="006E78AF" w:rsidRDefault="004A0EAB" w:rsidP="00CB1DE6">
            <w:pPr>
              <w:spacing w:after="0"/>
              <w:jc w:val="center"/>
              <w:rPr>
                <w:rFonts w:ascii="Times New Roman" w:eastAsia="Times New Roman" w:hAnsi="Times New Roman"/>
                <w:kern w:val="36"/>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Pr="006E78AF" w:rsidRDefault="004A0EAB" w:rsidP="00CB1DE6">
            <w:pPr>
              <w:pStyle w:val="a5"/>
              <w:spacing w:line="276" w:lineRule="auto"/>
              <w:jc w:val="center"/>
              <w:rPr>
                <w:rFonts w:ascii="Times New Roman" w:eastAsia="Times New Roman" w:hAnsi="Times New Roman"/>
                <w:kern w:val="36"/>
              </w:rPr>
            </w:pPr>
            <w:r>
              <w:rPr>
                <w:rFonts w:ascii="Times New Roman" w:eastAsia="Times New Roman" w:hAnsi="Times New Roman"/>
                <w:kern w:val="36"/>
              </w:rPr>
              <w:t xml:space="preserve">«Бим! </w:t>
            </w:r>
            <w:proofErr w:type="spellStart"/>
            <w:r>
              <w:rPr>
                <w:rFonts w:ascii="Times New Roman" w:eastAsia="Times New Roman" w:hAnsi="Times New Roman"/>
                <w:kern w:val="36"/>
              </w:rPr>
              <w:t>Бам</w:t>
            </w:r>
            <w:proofErr w:type="spellEnd"/>
            <w:r>
              <w:rPr>
                <w:rFonts w:ascii="Times New Roman" w:eastAsia="Times New Roman" w:hAnsi="Times New Roman"/>
                <w:kern w:val="36"/>
              </w:rPr>
              <w:t>! Бом!» Сто секретов музыки для детей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EB44CF">
            <w:pPr>
              <w:spacing w:after="0"/>
              <w:ind w:right="-250" w:firstLine="34"/>
              <w:jc w:val="center"/>
              <w:rPr>
                <w:rFonts w:ascii="Times New Roman" w:hAnsi="Times New Roman"/>
                <w:sz w:val="24"/>
                <w:szCs w:val="24"/>
              </w:rPr>
            </w:pPr>
            <w:r>
              <w:rPr>
                <w:rFonts w:ascii="Times New Roman" w:hAnsi="Times New Roman"/>
                <w:sz w:val="24"/>
                <w:szCs w:val="24"/>
              </w:rPr>
              <w:t xml:space="preserve">Издательство </w:t>
            </w:r>
            <w:proofErr w:type="gramStart"/>
            <w:r>
              <w:rPr>
                <w:rFonts w:ascii="Times New Roman" w:hAnsi="Times New Roman"/>
                <w:sz w:val="24"/>
                <w:szCs w:val="24"/>
              </w:rPr>
              <w:t>Ленинградский</w:t>
            </w:r>
            <w:proofErr w:type="gramEnd"/>
            <w:r>
              <w:rPr>
                <w:rFonts w:ascii="Times New Roman" w:hAnsi="Times New Roman"/>
                <w:sz w:val="24"/>
                <w:szCs w:val="24"/>
              </w:rPr>
              <w:t xml:space="preserve"> ИРО</w:t>
            </w:r>
          </w:p>
          <w:p w:rsidR="00764B3B" w:rsidRPr="006E78AF" w:rsidRDefault="00764B3B" w:rsidP="00EB44CF">
            <w:pPr>
              <w:spacing w:after="0"/>
              <w:ind w:right="-250" w:firstLine="34"/>
              <w:jc w:val="center"/>
              <w:rPr>
                <w:rFonts w:ascii="Times New Roman" w:eastAsia="Times New Roman"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Pr="006E78AF"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2003</w:t>
            </w:r>
          </w:p>
        </w:tc>
        <w:tc>
          <w:tcPr>
            <w:tcW w:w="0" w:type="auto"/>
            <w:tcBorders>
              <w:top w:val="single" w:sz="4" w:space="0" w:color="auto"/>
              <w:left w:val="single" w:sz="4" w:space="0" w:color="auto"/>
              <w:bottom w:val="single" w:sz="4" w:space="0" w:color="auto"/>
              <w:right w:val="single" w:sz="4" w:space="0" w:color="auto"/>
            </w:tcBorders>
            <w:vAlign w:val="center"/>
          </w:tcPr>
          <w:p w:rsidR="004A0EAB" w:rsidRPr="006E78AF" w:rsidRDefault="004A0EAB" w:rsidP="00CB1DE6">
            <w:pPr>
              <w:spacing w:after="0"/>
              <w:jc w:val="center"/>
              <w:rPr>
                <w:rFonts w:ascii="Times New Roman" w:eastAsia="Times New Roman" w:hAnsi="Times New Roman"/>
                <w:sz w:val="24"/>
                <w:szCs w:val="24"/>
              </w:rPr>
            </w:pPr>
            <w:r w:rsidRPr="006E78AF">
              <w:rPr>
                <w:rFonts w:ascii="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jc w:val="center"/>
              <w:rPr>
                <w:rFonts w:ascii="Times New Roman" w:eastAsia="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«Маленькие шедевры» Хрестоматия по слушанию для дошкольников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764B3B" w:rsidRDefault="00764B3B" w:rsidP="00EB44CF">
            <w:pPr>
              <w:spacing w:after="0"/>
              <w:ind w:right="-250" w:firstLine="34"/>
              <w:jc w:val="center"/>
              <w:rPr>
                <w:rFonts w:ascii="Times New Roman" w:hAnsi="Times New Roman"/>
                <w:sz w:val="24"/>
                <w:szCs w:val="24"/>
              </w:rPr>
            </w:pPr>
            <w:r>
              <w:rPr>
                <w:rFonts w:ascii="Times New Roman" w:hAnsi="Times New Roman"/>
                <w:sz w:val="24"/>
                <w:szCs w:val="24"/>
              </w:rPr>
              <w:t xml:space="preserve">Издательство </w:t>
            </w:r>
            <w:proofErr w:type="gramStart"/>
            <w:r>
              <w:rPr>
                <w:rFonts w:ascii="Times New Roman" w:hAnsi="Times New Roman"/>
                <w:sz w:val="24"/>
                <w:szCs w:val="24"/>
              </w:rPr>
              <w:t>Ленинградский</w:t>
            </w:r>
            <w:proofErr w:type="gramEnd"/>
            <w:r>
              <w:rPr>
                <w:rFonts w:ascii="Times New Roman" w:hAnsi="Times New Roman"/>
                <w:sz w:val="24"/>
                <w:szCs w:val="24"/>
              </w:rPr>
              <w:t xml:space="preserve"> ИРО</w:t>
            </w:r>
          </w:p>
          <w:p w:rsidR="004A0EAB" w:rsidRDefault="004A0EAB" w:rsidP="00EB44CF">
            <w:pPr>
              <w:spacing w:after="0"/>
              <w:ind w:firstLine="34"/>
              <w:jc w:val="center"/>
              <w:rPr>
                <w:rFonts w:ascii="Times New Roman" w:eastAsia="Times New Roman"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2003</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jc w:val="center"/>
              <w:rPr>
                <w:rFonts w:ascii="Times New Roman" w:eastAsia="Times New Roman" w:hAnsi="Times New Roman"/>
                <w:sz w:val="24"/>
                <w:szCs w:val="24"/>
              </w:rPr>
            </w:pPr>
            <w:r>
              <w:rPr>
                <w:rFonts w:ascii="Times New Roman" w:hAnsi="Times New Roman"/>
                <w:sz w:val="24"/>
                <w:szCs w:val="24"/>
              </w:rPr>
              <w:lastRenderedPageBreak/>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Доноткино</w:t>
            </w:r>
            <w:proofErr w:type="spellEnd"/>
            <w:r>
              <w:rPr>
                <w:rFonts w:ascii="Times New Roman" w:hAnsi="Times New Roman"/>
                <w:sz w:val="24"/>
                <w:szCs w:val="24"/>
              </w:rPr>
              <w:t>»</w:t>
            </w:r>
            <w:r w:rsidR="004A0EAB">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EB44CF">
            <w:pPr>
              <w:spacing w:after="0"/>
              <w:ind w:firstLine="34"/>
              <w:jc w:val="center"/>
              <w:rPr>
                <w:rFonts w:ascii="Times New Roman" w:hAnsi="Times New Roman"/>
                <w:sz w:val="24"/>
                <w:szCs w:val="24"/>
              </w:rPr>
            </w:pPr>
            <w:r>
              <w:rPr>
                <w:rFonts w:ascii="Times New Roman" w:hAnsi="Times New Roman"/>
                <w:sz w:val="24"/>
                <w:szCs w:val="24"/>
              </w:rPr>
              <w:t>Издательство «</w:t>
            </w:r>
            <w:r w:rsidR="00764B3B">
              <w:rPr>
                <w:rFonts w:ascii="Times New Roman" w:hAnsi="Times New Roman"/>
                <w:sz w:val="24"/>
                <w:szCs w:val="24"/>
              </w:rPr>
              <w:t>Музыкальная палитра</w:t>
            </w:r>
            <w:r>
              <w:rPr>
                <w:rFonts w:ascii="Times New Roman" w:hAnsi="Times New Roman"/>
                <w:sz w:val="24"/>
                <w:szCs w:val="24"/>
              </w:rPr>
              <w:t>».</w:t>
            </w:r>
          </w:p>
          <w:p w:rsidR="004A0EAB" w:rsidRDefault="004A0EAB" w:rsidP="00EB44CF">
            <w:pPr>
              <w:spacing w:after="0"/>
              <w:ind w:firstLine="34"/>
              <w:jc w:val="center"/>
              <w:rPr>
                <w:rFonts w:ascii="Times New Roman" w:eastAsia="Times New Roman" w:hAnsi="Times New Roman"/>
                <w:sz w:val="24"/>
                <w:szCs w:val="24"/>
              </w:rPr>
            </w:pPr>
            <w:r>
              <w:rPr>
                <w:rFonts w:ascii="Times New Roman" w:hAnsi="Times New Roman"/>
                <w:sz w:val="24"/>
                <w:szCs w:val="24"/>
              </w:rPr>
              <w:t>С.-Петербург</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eastAsia="Times New Roman" w:hAnsi="Times New Roman"/>
                <w:sz w:val="24"/>
                <w:szCs w:val="24"/>
              </w:rPr>
            </w:pPr>
            <w:r>
              <w:rPr>
                <w:rFonts w:ascii="Times New Roman" w:hAnsi="Times New Roman"/>
                <w:sz w:val="24"/>
                <w:szCs w:val="24"/>
              </w:rPr>
              <w:t>2011</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jc w:val="center"/>
              <w:rPr>
                <w:rFonts w:ascii="Times New Roman" w:eastAsia="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«Потешные уроки»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EB44CF">
            <w:pPr>
              <w:spacing w:after="0"/>
              <w:ind w:firstLine="34"/>
              <w:jc w:val="center"/>
              <w:rPr>
                <w:rFonts w:ascii="Times New Roman" w:hAnsi="Times New Roman"/>
                <w:sz w:val="24"/>
                <w:szCs w:val="24"/>
              </w:rPr>
            </w:pPr>
            <w:r>
              <w:rPr>
                <w:rFonts w:ascii="Times New Roman" w:hAnsi="Times New Roman"/>
                <w:sz w:val="24"/>
                <w:szCs w:val="24"/>
              </w:rPr>
              <w:t>Издательство «</w:t>
            </w:r>
            <w:r w:rsidR="00764B3B">
              <w:rPr>
                <w:rFonts w:ascii="Times New Roman" w:hAnsi="Times New Roman"/>
                <w:sz w:val="24"/>
                <w:szCs w:val="24"/>
              </w:rPr>
              <w:t>Музыкальная палитра</w:t>
            </w:r>
            <w:r>
              <w:rPr>
                <w:rFonts w:ascii="Times New Roman" w:hAnsi="Times New Roman"/>
                <w:sz w:val="24"/>
                <w:szCs w:val="24"/>
              </w:rPr>
              <w:t>».</w:t>
            </w:r>
          </w:p>
          <w:p w:rsidR="004A0EAB" w:rsidRDefault="004A0EAB" w:rsidP="00EB44CF">
            <w:pPr>
              <w:spacing w:after="0"/>
              <w:ind w:firstLine="34"/>
              <w:jc w:val="center"/>
              <w:rPr>
                <w:rFonts w:ascii="Times New Roman" w:eastAsia="Times New Roman" w:hAnsi="Times New Roman"/>
                <w:sz w:val="24"/>
                <w:szCs w:val="24"/>
              </w:rPr>
            </w:pPr>
            <w:r>
              <w:rPr>
                <w:rFonts w:ascii="Times New Roman" w:hAnsi="Times New Roman"/>
                <w:sz w:val="24"/>
                <w:szCs w:val="24"/>
              </w:rPr>
              <w:t>С.-Петербург</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eastAsia="Times New Roman" w:hAnsi="Times New Roman"/>
                <w:sz w:val="24"/>
                <w:szCs w:val="24"/>
              </w:rPr>
            </w:pPr>
            <w:r>
              <w:rPr>
                <w:rFonts w:ascii="Times New Roman" w:hAnsi="Times New Roman"/>
                <w:sz w:val="24"/>
                <w:szCs w:val="24"/>
              </w:rPr>
              <w:t>2011</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jc w:val="center"/>
              <w:rPr>
                <w:rFonts w:ascii="Times New Roman" w:eastAsia="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ind w:firstLine="34"/>
              <w:jc w:val="center"/>
              <w:rPr>
                <w:rFonts w:ascii="Times New Roman" w:eastAsia="Times New Roman" w:hAnsi="Times New Roman"/>
                <w:sz w:val="24"/>
                <w:szCs w:val="24"/>
              </w:rPr>
            </w:pPr>
            <w:r>
              <w:rPr>
                <w:rFonts w:ascii="Times New Roman" w:hAnsi="Times New Roman"/>
                <w:sz w:val="24"/>
                <w:szCs w:val="24"/>
              </w:rPr>
              <w:t>«Под солнечным парусом»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EB44CF">
            <w:pPr>
              <w:spacing w:after="0"/>
              <w:ind w:firstLine="34"/>
              <w:jc w:val="center"/>
              <w:rPr>
                <w:rFonts w:ascii="Times New Roman" w:hAnsi="Times New Roman"/>
                <w:sz w:val="24"/>
                <w:szCs w:val="24"/>
              </w:rPr>
            </w:pPr>
            <w:r>
              <w:rPr>
                <w:rFonts w:ascii="Times New Roman" w:hAnsi="Times New Roman"/>
                <w:sz w:val="24"/>
                <w:szCs w:val="24"/>
              </w:rPr>
              <w:t>Издательство «</w:t>
            </w:r>
            <w:r w:rsidR="00764B3B">
              <w:rPr>
                <w:rFonts w:ascii="Times New Roman" w:hAnsi="Times New Roman"/>
                <w:sz w:val="24"/>
                <w:szCs w:val="24"/>
              </w:rPr>
              <w:t>Музыкальная палитра</w:t>
            </w:r>
            <w:r>
              <w:rPr>
                <w:rFonts w:ascii="Times New Roman" w:hAnsi="Times New Roman"/>
                <w:sz w:val="24"/>
                <w:szCs w:val="24"/>
              </w:rPr>
              <w:t>».</w:t>
            </w:r>
          </w:p>
          <w:p w:rsidR="004A0EAB" w:rsidRDefault="004A0EAB" w:rsidP="00EB44CF">
            <w:pPr>
              <w:spacing w:after="0"/>
              <w:ind w:firstLine="34"/>
              <w:jc w:val="center"/>
              <w:rPr>
                <w:rFonts w:ascii="Times New Roman" w:eastAsia="Times New Roman" w:hAnsi="Times New Roman"/>
                <w:sz w:val="24"/>
                <w:szCs w:val="24"/>
              </w:rPr>
            </w:pPr>
            <w:r>
              <w:rPr>
                <w:rFonts w:ascii="Times New Roman" w:hAnsi="Times New Roman"/>
                <w:sz w:val="24"/>
                <w:szCs w:val="24"/>
              </w:rPr>
              <w:t>С.-Петербург</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eastAsia="Times New Roman" w:hAnsi="Times New Roman"/>
                <w:sz w:val="24"/>
                <w:szCs w:val="24"/>
              </w:rPr>
            </w:pPr>
            <w:r>
              <w:rPr>
                <w:rFonts w:ascii="Times New Roman" w:hAnsi="Times New Roman"/>
                <w:sz w:val="24"/>
                <w:szCs w:val="24"/>
              </w:rPr>
              <w:t>2011</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764B3B"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«Видеть музыку и танцевать стихи»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jc w:val="center"/>
              <w:rPr>
                <w:rFonts w:ascii="Times New Roman" w:hAnsi="Times New Roman"/>
                <w:sz w:val="24"/>
                <w:szCs w:val="24"/>
              </w:rPr>
            </w:pPr>
            <w:r>
              <w:rPr>
                <w:rFonts w:ascii="Times New Roman" w:hAnsi="Times New Roman"/>
                <w:sz w:val="24"/>
                <w:szCs w:val="24"/>
              </w:rPr>
              <w:t>Москва</w:t>
            </w:r>
          </w:p>
          <w:p w:rsidR="004A0EAB" w:rsidRDefault="004A0EAB" w:rsidP="00EB44CF">
            <w:pPr>
              <w:spacing w:after="0"/>
              <w:ind w:firstLine="34"/>
              <w:jc w:val="center"/>
              <w:rPr>
                <w:rFonts w:ascii="Times New Roman"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Pr="00A21AEE" w:rsidRDefault="00832D34" w:rsidP="00CB1DE6">
            <w:pPr>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Методика «Открыть музыку в ребенке»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 xml:space="preserve">Программа «Учусь творить. Элементарное </w:t>
            </w:r>
            <w:proofErr w:type="spellStart"/>
            <w:r>
              <w:rPr>
                <w:rFonts w:ascii="Times New Roman" w:hAnsi="Times New Roman"/>
                <w:sz w:val="24"/>
                <w:szCs w:val="24"/>
              </w:rPr>
              <w:t>музицирование</w:t>
            </w:r>
            <w:proofErr w:type="spellEnd"/>
            <w:r>
              <w:rPr>
                <w:rFonts w:ascii="Times New Roman" w:hAnsi="Times New Roman"/>
                <w:sz w:val="24"/>
                <w:szCs w:val="24"/>
              </w:rPr>
              <w:t>: музыка, речь, движение»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698"/>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«Ушки на макушке»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Звездная дорожка»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694"/>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 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 С миру по лесенке» (№1, №2)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832D34"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703"/>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hAnsi="Times New Roman"/>
                <w:sz w:val="24"/>
                <w:szCs w:val="24"/>
              </w:rPr>
            </w:pPr>
            <w:r>
              <w:rPr>
                <w:rFonts w:ascii="Times New Roman" w:hAnsi="Times New Roman"/>
                <w:sz w:val="24"/>
                <w:szCs w:val="24"/>
              </w:rPr>
              <w:t>«</w:t>
            </w:r>
            <w:r w:rsidR="00832D34">
              <w:rPr>
                <w:rFonts w:ascii="Times New Roman" w:hAnsi="Times New Roman"/>
                <w:sz w:val="24"/>
                <w:szCs w:val="24"/>
              </w:rPr>
              <w:t>Суп из колбасной палочки</w:t>
            </w: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4A0EAB"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840"/>
        </w:trPr>
        <w:tc>
          <w:tcPr>
            <w:tcW w:w="2268"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p w:rsidR="004A0EAB" w:rsidRDefault="004A0EAB" w:rsidP="00CB1DE6">
            <w:pPr>
              <w:spacing w:after="0"/>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 xml:space="preserve">Систематическое планирование курса </w:t>
            </w:r>
            <w:proofErr w:type="spellStart"/>
            <w:r>
              <w:rPr>
                <w:rFonts w:ascii="Times New Roman" w:hAnsi="Times New Roman"/>
                <w:sz w:val="24"/>
                <w:szCs w:val="24"/>
              </w:rPr>
              <w:t>музицирования</w:t>
            </w:r>
            <w:proofErr w:type="spellEnd"/>
            <w:r>
              <w:rPr>
                <w:rFonts w:ascii="Times New Roman" w:hAnsi="Times New Roman"/>
                <w:sz w:val="24"/>
                <w:szCs w:val="24"/>
              </w:rPr>
              <w:t xml:space="preserve"> для дошкольников»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883"/>
        </w:trPr>
        <w:tc>
          <w:tcPr>
            <w:tcW w:w="2268" w:type="dxa"/>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hAnsi="Times New Roman"/>
                <w:sz w:val="24"/>
                <w:szCs w:val="24"/>
              </w:rPr>
            </w:pPr>
          </w:p>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«Речевые игры»</w:t>
            </w:r>
          </w:p>
        </w:tc>
        <w:tc>
          <w:tcPr>
            <w:tcW w:w="2835" w:type="dxa"/>
            <w:tcBorders>
              <w:top w:val="single" w:sz="4" w:space="0" w:color="auto"/>
              <w:left w:val="single" w:sz="4" w:space="0" w:color="auto"/>
              <w:bottom w:val="single" w:sz="4" w:space="0" w:color="auto"/>
              <w:right w:val="single" w:sz="4" w:space="0" w:color="auto"/>
            </w:tcBorders>
            <w:vAlign w:val="center"/>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825"/>
        </w:trPr>
        <w:tc>
          <w:tcPr>
            <w:tcW w:w="2268" w:type="dxa"/>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hAnsi="Times New Roman"/>
                <w:sz w:val="24"/>
                <w:szCs w:val="24"/>
              </w:rPr>
            </w:pPr>
          </w:p>
          <w:p w:rsidR="004A0EAB" w:rsidRDefault="00832D34"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«Песенки-бусинки»</w:t>
            </w:r>
          </w:p>
        </w:tc>
        <w:tc>
          <w:tcPr>
            <w:tcW w:w="2835" w:type="dxa"/>
            <w:tcBorders>
              <w:top w:val="single" w:sz="4" w:space="0" w:color="auto"/>
              <w:left w:val="single" w:sz="4" w:space="0" w:color="auto"/>
              <w:bottom w:val="single" w:sz="4" w:space="0" w:color="auto"/>
              <w:right w:val="single" w:sz="4" w:space="0" w:color="auto"/>
            </w:tcBorders>
            <w:vAlign w:val="center"/>
          </w:tcPr>
          <w:p w:rsidR="004A0EAB" w:rsidRDefault="00832D34"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tcPr>
          <w:p w:rsidR="004A0EAB" w:rsidRDefault="00832D34"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hAnsi="Times New Roman"/>
                <w:sz w:val="24"/>
                <w:szCs w:val="24"/>
              </w:rPr>
            </w:pPr>
          </w:p>
          <w:p w:rsidR="004A0EAB" w:rsidRDefault="00907F4F"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«Игры с инструментами»</w:t>
            </w:r>
          </w:p>
        </w:tc>
        <w:tc>
          <w:tcPr>
            <w:tcW w:w="2835" w:type="dxa"/>
            <w:tcBorders>
              <w:top w:val="single" w:sz="4" w:space="0" w:color="auto"/>
              <w:left w:val="single" w:sz="4" w:space="0" w:color="auto"/>
              <w:bottom w:val="single" w:sz="4" w:space="0" w:color="auto"/>
              <w:right w:val="single" w:sz="4" w:space="0" w:color="auto"/>
            </w:tcBorders>
            <w:vAlign w:val="center"/>
          </w:tcPr>
          <w:p w:rsidR="004A0EAB" w:rsidRDefault="00907F4F"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690"/>
        </w:trPr>
        <w:tc>
          <w:tcPr>
            <w:tcW w:w="2268"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«Сундучок с бирюльками»</w:t>
            </w:r>
          </w:p>
        </w:tc>
        <w:tc>
          <w:tcPr>
            <w:tcW w:w="2835" w:type="dxa"/>
            <w:tcBorders>
              <w:top w:val="single" w:sz="4" w:space="0" w:color="auto"/>
              <w:left w:val="single" w:sz="4" w:space="0" w:color="auto"/>
              <w:bottom w:val="single" w:sz="4" w:space="0" w:color="auto"/>
              <w:right w:val="single" w:sz="4" w:space="0" w:color="auto"/>
            </w:tcBorders>
            <w:vAlign w:val="center"/>
          </w:tcPr>
          <w:p w:rsidR="004A0EAB" w:rsidRDefault="00907F4F"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4A0EAB" w:rsidTr="00EB44CF">
        <w:trPr>
          <w:trHeight w:val="824"/>
        </w:trPr>
        <w:tc>
          <w:tcPr>
            <w:tcW w:w="2268"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jc w:val="center"/>
              <w:rPr>
                <w:rFonts w:ascii="Times New Roman" w:hAnsi="Times New Roman"/>
                <w:sz w:val="24"/>
                <w:szCs w:val="24"/>
              </w:rPr>
            </w:pPr>
            <w:r>
              <w:rPr>
                <w:rFonts w:ascii="Times New Roman" w:hAnsi="Times New Roman"/>
                <w:sz w:val="24"/>
                <w:szCs w:val="24"/>
              </w:rPr>
              <w:t xml:space="preserve">Т.Э. </w:t>
            </w:r>
            <w:proofErr w:type="spellStart"/>
            <w:r>
              <w:rPr>
                <w:rFonts w:ascii="Times New Roman" w:hAnsi="Times New Roman"/>
                <w:sz w:val="24"/>
                <w:szCs w:val="24"/>
              </w:rPr>
              <w:t>Тютюнникова</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«Шумовой оркестр для детей»</w:t>
            </w:r>
          </w:p>
        </w:tc>
        <w:tc>
          <w:tcPr>
            <w:tcW w:w="2835" w:type="dxa"/>
            <w:tcBorders>
              <w:top w:val="single" w:sz="4" w:space="0" w:color="auto"/>
              <w:left w:val="single" w:sz="4" w:space="0" w:color="auto"/>
              <w:bottom w:val="single" w:sz="4" w:space="0" w:color="auto"/>
              <w:right w:val="single" w:sz="4" w:space="0" w:color="auto"/>
            </w:tcBorders>
            <w:vAlign w:val="center"/>
          </w:tcPr>
          <w:p w:rsidR="004A0EAB" w:rsidRDefault="00907F4F" w:rsidP="00EB44CF">
            <w:pPr>
              <w:spacing w:after="0"/>
              <w:ind w:firstLine="34"/>
              <w:jc w:val="center"/>
              <w:rPr>
                <w:rFonts w:ascii="Times New Roman" w:hAnsi="Times New Roman"/>
                <w:sz w:val="24"/>
                <w:szCs w:val="24"/>
              </w:rPr>
            </w:pPr>
            <w:r>
              <w:rPr>
                <w:rFonts w:ascii="Times New Roman" w:hAnsi="Times New Roman"/>
                <w:sz w:val="24"/>
                <w:szCs w:val="24"/>
              </w:rPr>
              <w:t>Москва</w:t>
            </w:r>
          </w:p>
        </w:tc>
        <w:tc>
          <w:tcPr>
            <w:tcW w:w="763" w:type="dxa"/>
            <w:tcBorders>
              <w:top w:val="single" w:sz="4" w:space="0" w:color="auto"/>
              <w:left w:val="single" w:sz="4" w:space="0" w:color="auto"/>
              <w:bottom w:val="single" w:sz="4" w:space="0" w:color="auto"/>
              <w:right w:val="single" w:sz="4" w:space="0" w:color="auto"/>
            </w:tcBorders>
            <w:vAlign w:val="center"/>
          </w:tcPr>
          <w:p w:rsidR="004A0EAB" w:rsidRDefault="00907F4F" w:rsidP="00CB1DE6">
            <w:pPr>
              <w:spacing w:after="0"/>
              <w:ind w:firstLine="34"/>
              <w:jc w:val="center"/>
              <w:rPr>
                <w:rFonts w:ascii="Times New Roman" w:hAnsi="Times New Roman"/>
                <w:sz w:val="24"/>
                <w:szCs w:val="24"/>
              </w:rPr>
            </w:pPr>
            <w:r>
              <w:rPr>
                <w:rFonts w:ascii="Times New Roman" w:hAnsi="Times New Roman"/>
                <w:sz w:val="24"/>
                <w:szCs w:val="24"/>
              </w:rPr>
              <w:t>2009</w:t>
            </w:r>
          </w:p>
        </w:tc>
        <w:tc>
          <w:tcPr>
            <w:tcW w:w="0" w:type="auto"/>
            <w:tcBorders>
              <w:top w:val="single" w:sz="4" w:space="0" w:color="auto"/>
              <w:left w:val="single" w:sz="4" w:space="0" w:color="auto"/>
              <w:bottom w:val="single" w:sz="4" w:space="0" w:color="auto"/>
              <w:right w:val="single" w:sz="4" w:space="0" w:color="auto"/>
            </w:tcBorders>
            <w:vAlign w:val="center"/>
          </w:tcPr>
          <w:p w:rsidR="004A0EAB" w:rsidRDefault="004A0EAB" w:rsidP="00CB1DE6">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4A0EAB" w:rsidRPr="0078110F" w:rsidRDefault="004A0EAB" w:rsidP="00964931">
      <w:pPr>
        <w:ind w:firstLine="567"/>
        <w:contextualSpacing/>
        <w:jc w:val="both"/>
        <w:rPr>
          <w:rFonts w:ascii="Times New Roman" w:hAnsi="Times New Roman" w:cs="Times New Roman"/>
          <w:b/>
          <w:color w:val="000000" w:themeColor="text1"/>
          <w:sz w:val="28"/>
          <w:szCs w:val="28"/>
        </w:rPr>
      </w:pPr>
    </w:p>
    <w:p w:rsidR="00EB44CF" w:rsidRDefault="00EB44CF" w:rsidP="00964931">
      <w:pPr>
        <w:ind w:firstLine="567"/>
        <w:contextualSpacing/>
        <w:jc w:val="both"/>
        <w:rPr>
          <w:rFonts w:ascii="Times New Roman" w:hAnsi="Times New Roman" w:cs="Times New Roman"/>
          <w:b/>
          <w:color w:val="000000" w:themeColor="text1"/>
          <w:sz w:val="28"/>
          <w:szCs w:val="28"/>
        </w:rPr>
      </w:pPr>
    </w:p>
    <w:p w:rsidR="0078110F" w:rsidRPr="00D24BB9" w:rsidRDefault="0078110F" w:rsidP="00964931">
      <w:pPr>
        <w:ind w:firstLine="567"/>
        <w:contextualSpacing/>
        <w:jc w:val="both"/>
        <w:rPr>
          <w:rFonts w:ascii="Times New Roman" w:hAnsi="Times New Roman" w:cs="Times New Roman"/>
          <w:b/>
          <w:color w:val="000000" w:themeColor="text1"/>
          <w:sz w:val="32"/>
          <w:szCs w:val="32"/>
        </w:rPr>
      </w:pPr>
      <w:r w:rsidRPr="0078110F">
        <w:rPr>
          <w:rFonts w:ascii="Times New Roman" w:hAnsi="Times New Roman" w:cs="Times New Roman"/>
          <w:b/>
          <w:color w:val="000000" w:themeColor="text1"/>
          <w:sz w:val="28"/>
          <w:szCs w:val="28"/>
        </w:rPr>
        <w:lastRenderedPageBreak/>
        <w:t xml:space="preserve">3.5. </w:t>
      </w:r>
      <w:r w:rsidRPr="00D24BB9">
        <w:rPr>
          <w:rFonts w:ascii="Times New Roman" w:hAnsi="Times New Roman" w:cs="Times New Roman"/>
          <w:b/>
          <w:color w:val="000000" w:themeColor="text1"/>
          <w:sz w:val="32"/>
          <w:szCs w:val="32"/>
        </w:rPr>
        <w:t>Перечень</w:t>
      </w:r>
      <w:r w:rsidR="00797741" w:rsidRPr="00D24BB9">
        <w:rPr>
          <w:rFonts w:ascii="Times New Roman" w:hAnsi="Times New Roman" w:cs="Times New Roman"/>
          <w:b/>
          <w:color w:val="000000" w:themeColor="text1"/>
          <w:sz w:val="32"/>
          <w:szCs w:val="32"/>
        </w:rPr>
        <w:t xml:space="preserve"> </w:t>
      </w:r>
      <w:r w:rsidRPr="00D24BB9">
        <w:rPr>
          <w:rFonts w:ascii="Times New Roman" w:hAnsi="Times New Roman" w:cs="Times New Roman"/>
          <w:b/>
          <w:color w:val="000000" w:themeColor="text1"/>
          <w:sz w:val="32"/>
          <w:szCs w:val="32"/>
        </w:rPr>
        <w:t>основного музыкального оборудования</w:t>
      </w:r>
    </w:p>
    <w:p w:rsidR="00204849" w:rsidRPr="00891089" w:rsidRDefault="00204849" w:rsidP="00204849">
      <w:pPr>
        <w:spacing w:before="100" w:beforeAutospacing="1" w:after="100" w:afterAutospacing="1" w:line="240" w:lineRule="auto"/>
        <w:ind w:left="709"/>
        <w:contextualSpacing/>
        <w:jc w:val="both"/>
        <w:rPr>
          <w:rFonts w:ascii="Times New Roman" w:eastAsia="Times New Roman" w:hAnsi="Times New Roman"/>
          <w:sz w:val="24"/>
          <w:szCs w:val="24"/>
        </w:rPr>
      </w:pPr>
    </w:p>
    <w:tbl>
      <w:tblPr>
        <w:tblStyle w:val="ac"/>
        <w:tblW w:w="9497" w:type="dxa"/>
        <w:tblInd w:w="108" w:type="dxa"/>
        <w:tblLayout w:type="fixed"/>
        <w:tblLook w:val="04A0" w:firstRow="1" w:lastRow="0" w:firstColumn="1" w:lastColumn="0" w:noHBand="0" w:noVBand="1"/>
      </w:tblPr>
      <w:tblGrid>
        <w:gridCol w:w="7229"/>
        <w:gridCol w:w="2268"/>
      </w:tblGrid>
      <w:tr w:rsidR="00204849" w:rsidRPr="009A63B0" w:rsidTr="00DD6CA9">
        <w:tc>
          <w:tcPr>
            <w:tcW w:w="9497" w:type="dxa"/>
            <w:gridSpan w:val="2"/>
          </w:tcPr>
          <w:p w:rsidR="00204849" w:rsidRPr="00246991" w:rsidRDefault="00204849" w:rsidP="00204849">
            <w:pPr>
              <w:spacing w:before="100" w:beforeAutospacing="1" w:after="100" w:afterAutospacing="1"/>
              <w:ind w:left="709"/>
              <w:contextualSpacing/>
              <w:jc w:val="center"/>
              <w:rPr>
                <w:rFonts w:ascii="Times New Roman" w:eastAsia="Times New Roman" w:hAnsi="Times New Roman"/>
                <w:b/>
                <w:sz w:val="24"/>
                <w:szCs w:val="24"/>
              </w:rPr>
            </w:pPr>
            <w:r w:rsidRPr="00246991">
              <w:rPr>
                <w:rFonts w:ascii="Times New Roman" w:eastAsia="Times New Roman" w:hAnsi="Times New Roman"/>
                <w:b/>
                <w:sz w:val="24"/>
                <w:szCs w:val="24"/>
              </w:rPr>
              <w:t>Технические средства</w:t>
            </w:r>
          </w:p>
        </w:tc>
      </w:tr>
      <w:tr w:rsidR="00204849" w:rsidRPr="009A63B0" w:rsidTr="00DD6CA9">
        <w:tc>
          <w:tcPr>
            <w:tcW w:w="7229" w:type="dxa"/>
          </w:tcPr>
          <w:p w:rsidR="00204849" w:rsidRPr="004147AB" w:rsidRDefault="00204849" w:rsidP="00DD6CA9">
            <w:pPr>
              <w:suppressAutoHyphens/>
              <w:ind w:left="709" w:right="-143"/>
              <w:contextualSpacing/>
              <w:jc w:val="both"/>
              <w:rPr>
                <w:rFonts w:ascii="Times New Roman" w:eastAsia="Times New Roman" w:hAnsi="Times New Roman"/>
                <w:sz w:val="24"/>
                <w:szCs w:val="24"/>
              </w:rPr>
            </w:pPr>
            <w:proofErr w:type="spellStart"/>
            <w:r w:rsidRPr="004147AB">
              <w:rPr>
                <w:rFonts w:ascii="Times New Roman" w:eastAsia="Times New Roman" w:hAnsi="Times New Roman"/>
                <w:sz w:val="24"/>
                <w:szCs w:val="24"/>
              </w:rPr>
              <w:t>Электропианино</w:t>
            </w:r>
            <w:proofErr w:type="spellEnd"/>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3</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Бубен</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Барабан</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2</w:t>
            </w:r>
          </w:p>
        </w:tc>
      </w:tr>
      <w:tr w:rsidR="00204849" w:rsidRPr="009A63B0" w:rsidTr="00DD6CA9">
        <w:tc>
          <w:tcPr>
            <w:tcW w:w="7229" w:type="dxa"/>
          </w:tcPr>
          <w:p w:rsidR="00204849" w:rsidRPr="00246991" w:rsidRDefault="00204849" w:rsidP="00204849">
            <w:pPr>
              <w:suppressAutoHyphens/>
              <w:spacing w:before="100" w:beforeAutospacing="1"/>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Погремушки</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20</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Свистулька</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Дудочка</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2</w:t>
            </w:r>
          </w:p>
        </w:tc>
      </w:tr>
      <w:tr w:rsidR="00204849" w:rsidRPr="009A63B0" w:rsidTr="00DD6CA9">
        <w:tc>
          <w:tcPr>
            <w:tcW w:w="7229" w:type="dxa"/>
          </w:tcPr>
          <w:p w:rsidR="00204849" w:rsidRPr="004147AB" w:rsidRDefault="00204849" w:rsidP="00A13929">
            <w:pPr>
              <w:suppressAutoHyphens/>
              <w:spacing w:before="100" w:beforeAutospacing="1"/>
              <w:ind w:left="709" w:right="-143"/>
              <w:contextualSpacing/>
              <w:rPr>
                <w:rFonts w:ascii="Times New Roman" w:eastAsia="Times New Roman" w:hAnsi="Times New Roman"/>
                <w:sz w:val="24"/>
                <w:szCs w:val="24"/>
              </w:rPr>
            </w:pPr>
            <w:r w:rsidRPr="004147AB">
              <w:rPr>
                <w:rFonts w:ascii="Times New Roman" w:eastAsia="Times New Roman" w:hAnsi="Times New Roman"/>
                <w:sz w:val="24"/>
                <w:szCs w:val="24"/>
              </w:rPr>
              <w:t>Блок-флейта</w:t>
            </w:r>
          </w:p>
        </w:tc>
        <w:tc>
          <w:tcPr>
            <w:tcW w:w="2268" w:type="dxa"/>
          </w:tcPr>
          <w:p w:rsidR="00204849" w:rsidRPr="00246991" w:rsidRDefault="00204849" w:rsidP="00204849">
            <w:pPr>
              <w:spacing w:before="100" w:beforeAutospacing="1" w:after="100" w:after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Кастаньеты</w:t>
            </w:r>
          </w:p>
        </w:tc>
        <w:tc>
          <w:tcPr>
            <w:tcW w:w="2268" w:type="dxa"/>
          </w:tcPr>
          <w:p w:rsidR="00204849" w:rsidRPr="00246991" w:rsidRDefault="00204849" w:rsidP="00204849">
            <w:pPr>
              <w:ind w:left="709"/>
              <w:contextualSpacing/>
              <w:jc w:val="both"/>
              <w:rPr>
                <w:rFonts w:ascii="Times New Roman" w:eastAsia="Times New Roman" w:hAnsi="Times New Roman"/>
                <w:sz w:val="24"/>
                <w:szCs w:val="24"/>
              </w:rPr>
            </w:pPr>
            <w:r>
              <w:rPr>
                <w:rFonts w:ascii="Times New Roman" w:eastAsia="Times New Roman" w:hAnsi="Times New Roman"/>
                <w:sz w:val="24"/>
                <w:szCs w:val="24"/>
              </w:rPr>
              <w:t>10</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Трещотка</w:t>
            </w:r>
          </w:p>
        </w:tc>
        <w:tc>
          <w:tcPr>
            <w:tcW w:w="2268" w:type="dxa"/>
          </w:tcPr>
          <w:p w:rsidR="00204849" w:rsidRPr="00246991" w:rsidRDefault="00204849" w:rsidP="00204849">
            <w:pPr>
              <w:ind w:left="709"/>
              <w:contextualSpacing/>
              <w:jc w:val="both"/>
              <w:rPr>
                <w:rFonts w:ascii="Times New Roman" w:eastAsia="Times New Roman" w:hAnsi="Times New Roman"/>
                <w:sz w:val="24"/>
                <w:szCs w:val="24"/>
              </w:rPr>
            </w:pPr>
            <w:r>
              <w:rPr>
                <w:rFonts w:ascii="Times New Roman" w:eastAsia="Times New Roman" w:hAnsi="Times New Roman"/>
                <w:sz w:val="24"/>
                <w:szCs w:val="24"/>
              </w:rPr>
              <w:t>5</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Бубенчик-погремушка</w:t>
            </w:r>
          </w:p>
        </w:tc>
        <w:tc>
          <w:tcPr>
            <w:tcW w:w="2268" w:type="dxa"/>
          </w:tcPr>
          <w:p w:rsidR="00204849" w:rsidRPr="00246991" w:rsidRDefault="00204849" w:rsidP="00204849">
            <w:pPr>
              <w:ind w:left="709"/>
              <w:contextualSpacing/>
              <w:jc w:val="both"/>
              <w:rPr>
                <w:rFonts w:ascii="Times New Roman" w:eastAsia="Times New Roman" w:hAnsi="Times New Roman"/>
                <w:sz w:val="24"/>
                <w:szCs w:val="24"/>
              </w:rPr>
            </w:pPr>
            <w:r>
              <w:rPr>
                <w:rFonts w:ascii="Times New Roman" w:eastAsia="Times New Roman" w:hAnsi="Times New Roman"/>
                <w:sz w:val="24"/>
                <w:szCs w:val="24"/>
              </w:rPr>
              <w:t>4</w:t>
            </w:r>
          </w:p>
        </w:tc>
      </w:tr>
      <w:tr w:rsidR="00204849" w:rsidRPr="009A63B0" w:rsidTr="00DD6CA9">
        <w:tc>
          <w:tcPr>
            <w:tcW w:w="7229" w:type="dxa"/>
          </w:tcPr>
          <w:p w:rsidR="00204849" w:rsidRPr="00246991" w:rsidRDefault="00204849" w:rsidP="00204849">
            <w:pPr>
              <w:suppressAutoHyphens/>
              <w:ind w:left="709" w:right="-143"/>
              <w:contextualSpacing/>
              <w:jc w:val="both"/>
              <w:rPr>
                <w:rFonts w:ascii="Times New Roman" w:eastAsia="Times New Roman" w:hAnsi="Times New Roman"/>
                <w:sz w:val="24"/>
                <w:szCs w:val="24"/>
              </w:rPr>
            </w:pPr>
            <w:r>
              <w:rPr>
                <w:rFonts w:ascii="Times New Roman" w:eastAsia="Times New Roman" w:hAnsi="Times New Roman"/>
                <w:sz w:val="24"/>
                <w:szCs w:val="24"/>
              </w:rPr>
              <w:t>Колокольчик</w:t>
            </w:r>
          </w:p>
        </w:tc>
        <w:tc>
          <w:tcPr>
            <w:tcW w:w="2268" w:type="dxa"/>
          </w:tcPr>
          <w:p w:rsidR="00204849" w:rsidRPr="00246991" w:rsidRDefault="00204849" w:rsidP="00204849">
            <w:pPr>
              <w:ind w:left="709"/>
              <w:contextualSpacing/>
              <w:jc w:val="both"/>
              <w:rPr>
                <w:rFonts w:ascii="Times New Roman" w:eastAsia="Times New Roman" w:hAnsi="Times New Roman"/>
                <w:sz w:val="24"/>
                <w:szCs w:val="24"/>
              </w:rPr>
            </w:pPr>
            <w:r>
              <w:rPr>
                <w:rFonts w:ascii="Times New Roman" w:eastAsia="Times New Roman" w:hAnsi="Times New Roman"/>
                <w:sz w:val="24"/>
                <w:szCs w:val="24"/>
              </w:rPr>
              <w:t>3</w:t>
            </w:r>
          </w:p>
        </w:tc>
      </w:tr>
      <w:tr w:rsidR="00DD6CA9" w:rsidRPr="009A63B0" w:rsidTr="00DD6CA9">
        <w:tc>
          <w:tcPr>
            <w:tcW w:w="7230" w:type="dxa"/>
          </w:tcPr>
          <w:p w:rsidR="00DD6CA9" w:rsidRPr="00246991" w:rsidRDefault="00DD6CA9" w:rsidP="00DD6CA9">
            <w:pPr>
              <w:ind w:left="709"/>
              <w:contextualSpacing/>
              <w:rPr>
                <w:rFonts w:ascii="Times New Roman" w:eastAsia="Times New Roman" w:hAnsi="Times New Roman"/>
                <w:sz w:val="24"/>
                <w:szCs w:val="24"/>
              </w:rPr>
            </w:pPr>
            <w:r>
              <w:rPr>
                <w:rFonts w:ascii="Times New Roman" w:eastAsia="Times New Roman" w:hAnsi="Times New Roman"/>
                <w:sz w:val="24"/>
                <w:szCs w:val="24"/>
              </w:rPr>
              <w:t>Музыкальный треугольник</w:t>
            </w:r>
          </w:p>
        </w:tc>
        <w:tc>
          <w:tcPr>
            <w:tcW w:w="2267" w:type="dxa"/>
          </w:tcPr>
          <w:p w:rsidR="00DD6CA9" w:rsidRPr="00246991" w:rsidRDefault="00DD6CA9" w:rsidP="00DD6CA9">
            <w:pPr>
              <w:ind w:left="709"/>
              <w:contextualSpacing/>
              <w:rPr>
                <w:rFonts w:ascii="Times New Roman" w:eastAsia="Times New Roman" w:hAnsi="Times New Roman"/>
                <w:sz w:val="24"/>
                <w:szCs w:val="24"/>
              </w:rPr>
            </w:pPr>
            <w:r>
              <w:rPr>
                <w:rFonts w:ascii="Times New Roman" w:eastAsia="Times New Roman" w:hAnsi="Times New Roman"/>
                <w:sz w:val="24"/>
                <w:szCs w:val="24"/>
              </w:rPr>
              <w:t>5</w:t>
            </w:r>
          </w:p>
        </w:tc>
      </w:tr>
      <w:tr w:rsidR="00204849" w:rsidRPr="009A63B0" w:rsidTr="00DD6CA9">
        <w:tc>
          <w:tcPr>
            <w:tcW w:w="7229" w:type="dxa"/>
          </w:tcPr>
          <w:p w:rsidR="00204849" w:rsidRPr="004147AB" w:rsidRDefault="00204849" w:rsidP="00204849">
            <w:pPr>
              <w:suppressAutoHyphens/>
              <w:ind w:left="709" w:right="-143"/>
              <w:contextualSpacing/>
              <w:jc w:val="both"/>
              <w:rPr>
                <w:rFonts w:ascii="Times New Roman" w:eastAsia="Times New Roman" w:hAnsi="Times New Roman"/>
                <w:bCs/>
                <w:sz w:val="24"/>
                <w:szCs w:val="24"/>
              </w:rPr>
            </w:pPr>
            <w:r w:rsidRPr="004147AB">
              <w:rPr>
                <w:rFonts w:ascii="Times New Roman" w:eastAsia="Times New Roman" w:hAnsi="Times New Roman"/>
                <w:bCs/>
                <w:sz w:val="24"/>
                <w:szCs w:val="24"/>
              </w:rPr>
              <w:t>Деревянные коробочки</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6</w:t>
            </w:r>
          </w:p>
        </w:tc>
      </w:tr>
      <w:tr w:rsidR="00204849" w:rsidRPr="009A63B0" w:rsidTr="00DD6CA9">
        <w:tc>
          <w:tcPr>
            <w:tcW w:w="7229" w:type="dxa"/>
          </w:tcPr>
          <w:p w:rsidR="00204849" w:rsidRPr="00246991" w:rsidRDefault="00204849" w:rsidP="00204849">
            <w:pPr>
              <w:suppressAutoHyphens/>
              <w:ind w:left="709" w:right="-142"/>
              <w:contextualSpacing/>
              <w:jc w:val="both"/>
              <w:rPr>
                <w:rFonts w:ascii="Times New Roman" w:eastAsia="Times New Roman" w:hAnsi="Times New Roman"/>
                <w:sz w:val="24"/>
                <w:szCs w:val="24"/>
              </w:rPr>
            </w:pPr>
            <w:r>
              <w:rPr>
                <w:rFonts w:ascii="Times New Roman" w:eastAsia="Times New Roman" w:hAnsi="Times New Roman"/>
                <w:sz w:val="24"/>
                <w:szCs w:val="24"/>
              </w:rPr>
              <w:t>Румба</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4</w:t>
            </w:r>
          </w:p>
        </w:tc>
      </w:tr>
      <w:tr w:rsidR="00204849" w:rsidRPr="009A63B0" w:rsidTr="00DD6CA9">
        <w:tc>
          <w:tcPr>
            <w:tcW w:w="7229" w:type="dxa"/>
          </w:tcPr>
          <w:p w:rsidR="00204849" w:rsidRPr="00246991" w:rsidRDefault="00204849" w:rsidP="00204849">
            <w:pPr>
              <w:suppressAutoHyphens/>
              <w:ind w:left="709" w:right="-142"/>
              <w:contextualSpacing/>
              <w:jc w:val="both"/>
              <w:rPr>
                <w:rFonts w:ascii="Times New Roman" w:eastAsia="Times New Roman" w:hAnsi="Times New Roman"/>
                <w:sz w:val="24"/>
                <w:szCs w:val="24"/>
              </w:rPr>
            </w:pPr>
            <w:r>
              <w:rPr>
                <w:rFonts w:ascii="Times New Roman" w:eastAsia="Times New Roman" w:hAnsi="Times New Roman"/>
                <w:sz w:val="24"/>
                <w:szCs w:val="24"/>
              </w:rPr>
              <w:t>Ксилофон</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3</w:t>
            </w:r>
          </w:p>
        </w:tc>
      </w:tr>
      <w:tr w:rsidR="00204849" w:rsidRPr="009A63B0" w:rsidTr="00DD6CA9">
        <w:trPr>
          <w:trHeight w:val="210"/>
        </w:trPr>
        <w:tc>
          <w:tcPr>
            <w:tcW w:w="7229" w:type="dxa"/>
          </w:tcPr>
          <w:p w:rsidR="00204849" w:rsidRPr="00246991" w:rsidRDefault="00204849" w:rsidP="00DD6CA9">
            <w:pPr>
              <w:suppressAutoHyphens/>
              <w:ind w:left="743" w:right="-142"/>
              <w:contextualSpacing/>
              <w:jc w:val="both"/>
              <w:rPr>
                <w:rFonts w:ascii="Times New Roman" w:eastAsia="Times New Roman" w:hAnsi="Times New Roman"/>
                <w:sz w:val="24"/>
                <w:szCs w:val="24"/>
              </w:rPr>
            </w:pPr>
            <w:r>
              <w:rPr>
                <w:rFonts w:ascii="Times New Roman" w:eastAsia="Times New Roman" w:hAnsi="Times New Roman"/>
                <w:sz w:val="24"/>
                <w:szCs w:val="24"/>
              </w:rPr>
              <w:t>Металлофон</w:t>
            </w:r>
          </w:p>
        </w:tc>
        <w:tc>
          <w:tcPr>
            <w:tcW w:w="2268" w:type="dxa"/>
          </w:tcPr>
          <w:p w:rsidR="00204849" w:rsidRPr="00246991" w:rsidRDefault="00204849"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3</w:t>
            </w:r>
          </w:p>
        </w:tc>
      </w:tr>
      <w:tr w:rsidR="00FF6410" w:rsidRPr="009A63B0" w:rsidTr="00DD6CA9">
        <w:trPr>
          <w:trHeight w:val="285"/>
        </w:trPr>
        <w:tc>
          <w:tcPr>
            <w:tcW w:w="7229" w:type="dxa"/>
          </w:tcPr>
          <w:p w:rsidR="00FF6410" w:rsidRDefault="00FF6410" w:rsidP="00DD6CA9">
            <w:pPr>
              <w:suppressAutoHyphens/>
              <w:ind w:left="743" w:right="-14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Маракас </w:t>
            </w:r>
          </w:p>
        </w:tc>
        <w:tc>
          <w:tcPr>
            <w:tcW w:w="2268" w:type="dxa"/>
          </w:tcPr>
          <w:p w:rsidR="00FF6410" w:rsidRDefault="00FF6410"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18</w:t>
            </w:r>
          </w:p>
        </w:tc>
      </w:tr>
      <w:tr w:rsidR="00FF6410" w:rsidRPr="009A63B0" w:rsidTr="00DD6CA9">
        <w:trPr>
          <w:trHeight w:val="315"/>
        </w:trPr>
        <w:tc>
          <w:tcPr>
            <w:tcW w:w="7229" w:type="dxa"/>
            <w:tcBorders>
              <w:bottom w:val="single" w:sz="4" w:space="0" w:color="auto"/>
            </w:tcBorders>
          </w:tcPr>
          <w:p w:rsidR="00FF6410" w:rsidRDefault="00FF6410" w:rsidP="00DD6CA9">
            <w:pPr>
              <w:suppressAutoHyphens/>
              <w:ind w:left="743" w:right="-14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Ложки  </w:t>
            </w:r>
          </w:p>
        </w:tc>
        <w:tc>
          <w:tcPr>
            <w:tcW w:w="2268" w:type="dxa"/>
          </w:tcPr>
          <w:p w:rsidR="00FF6410" w:rsidRDefault="00FF6410" w:rsidP="00204849">
            <w:pPr>
              <w:spacing w:before="100" w:beforeAutospacing="1"/>
              <w:ind w:left="709"/>
              <w:contextualSpacing/>
              <w:jc w:val="both"/>
              <w:rPr>
                <w:rFonts w:ascii="Times New Roman" w:eastAsia="Times New Roman" w:hAnsi="Times New Roman"/>
                <w:sz w:val="24"/>
                <w:szCs w:val="24"/>
              </w:rPr>
            </w:pPr>
            <w:r>
              <w:rPr>
                <w:rFonts w:ascii="Times New Roman" w:eastAsia="Times New Roman" w:hAnsi="Times New Roman"/>
                <w:sz w:val="24"/>
                <w:szCs w:val="24"/>
              </w:rPr>
              <w:t>40</w:t>
            </w:r>
          </w:p>
        </w:tc>
      </w:tr>
    </w:tbl>
    <w:p w:rsidR="002755F9" w:rsidRDefault="002755F9" w:rsidP="00DB4240">
      <w:pPr>
        <w:contextualSpacing/>
        <w:jc w:val="both"/>
        <w:rPr>
          <w:rFonts w:ascii="Times New Roman" w:hAnsi="Times New Roman" w:cs="Times New Roman"/>
          <w:b/>
          <w:color w:val="000000" w:themeColor="text1"/>
          <w:sz w:val="28"/>
          <w:szCs w:val="28"/>
        </w:rPr>
      </w:pPr>
    </w:p>
    <w:p w:rsidR="0078110F" w:rsidRPr="00D24BB9" w:rsidRDefault="0078110F" w:rsidP="00DD6CA9">
      <w:pPr>
        <w:ind w:firstLine="567"/>
        <w:contextualSpacing/>
        <w:jc w:val="both"/>
        <w:rPr>
          <w:rFonts w:ascii="Times New Roman" w:hAnsi="Times New Roman" w:cs="Times New Roman"/>
          <w:b/>
          <w:color w:val="000000" w:themeColor="text1"/>
          <w:sz w:val="32"/>
          <w:szCs w:val="32"/>
        </w:rPr>
      </w:pPr>
      <w:r w:rsidRPr="0078110F">
        <w:rPr>
          <w:rFonts w:ascii="Times New Roman" w:hAnsi="Times New Roman" w:cs="Times New Roman"/>
          <w:b/>
          <w:color w:val="000000" w:themeColor="text1"/>
          <w:sz w:val="28"/>
          <w:szCs w:val="28"/>
        </w:rPr>
        <w:t>3.6.</w:t>
      </w:r>
      <w:r w:rsidRPr="00D24BB9">
        <w:rPr>
          <w:rFonts w:ascii="Times New Roman" w:hAnsi="Times New Roman" w:cs="Times New Roman"/>
          <w:b/>
          <w:color w:val="000000" w:themeColor="text1"/>
          <w:sz w:val="32"/>
          <w:szCs w:val="32"/>
        </w:rPr>
        <w:t>Перспективное планирование музыкальных занятий</w:t>
      </w:r>
    </w:p>
    <w:p w:rsidR="00CA453C" w:rsidRPr="00D24BB9" w:rsidRDefault="00CA453C" w:rsidP="00DD6CA9">
      <w:pPr>
        <w:ind w:firstLine="567"/>
        <w:contextualSpacing/>
        <w:jc w:val="both"/>
        <w:rPr>
          <w:rFonts w:ascii="Times New Roman" w:hAnsi="Times New Roman" w:cs="Times New Roman"/>
          <w:b/>
          <w:color w:val="000000" w:themeColor="text1"/>
          <w:sz w:val="32"/>
          <w:szCs w:val="32"/>
        </w:rPr>
      </w:pPr>
    </w:p>
    <w:p w:rsidR="00CA453C" w:rsidRPr="00CA453C" w:rsidRDefault="00CA453C" w:rsidP="00DD6CA9">
      <w:pPr>
        <w:shd w:val="clear" w:color="auto" w:fill="FFFFFF"/>
        <w:spacing w:after="0" w:line="240" w:lineRule="auto"/>
        <w:ind w:firstLine="567"/>
        <w:rPr>
          <w:rFonts w:ascii="Arial" w:eastAsia="Times New Roman" w:hAnsi="Arial" w:cs="Arial"/>
          <w:color w:val="000000"/>
          <w:lang w:eastAsia="ru-RU"/>
        </w:rPr>
      </w:pPr>
      <w:r w:rsidRPr="00CA453C">
        <w:rPr>
          <w:rFonts w:ascii="Times New Roman" w:eastAsia="Times New Roman" w:hAnsi="Times New Roman" w:cs="Times New Roman"/>
          <w:b/>
          <w:bCs/>
          <w:color w:val="000000"/>
          <w:sz w:val="28"/>
          <w:szCs w:val="28"/>
          <w:lang w:eastAsia="ru-RU"/>
        </w:rPr>
        <w:t>Сентябрь</w:t>
      </w:r>
    </w:p>
    <w:p w:rsidR="00CA453C" w:rsidRPr="00CA453C" w:rsidRDefault="00CA453C" w:rsidP="00A94F06">
      <w:pPr>
        <w:pStyle w:val="1"/>
        <w:rPr>
          <w:rFonts w:ascii="Arial" w:hAnsi="Arial" w:cs="Arial"/>
        </w:rPr>
      </w:pPr>
      <w:r w:rsidRPr="00CA453C">
        <w:t>Разработка плана, подбор материала, диагностика детей.</w:t>
      </w:r>
    </w:p>
    <w:p w:rsidR="00964931" w:rsidRDefault="00964931" w:rsidP="00A94F06">
      <w:pPr>
        <w:pStyle w:val="1"/>
        <w:rPr>
          <w:b/>
          <w:bCs/>
        </w:rPr>
      </w:pPr>
    </w:p>
    <w:p w:rsidR="00FF6410" w:rsidRPr="00FF6410" w:rsidRDefault="00FF6410" w:rsidP="00A94F06">
      <w:pPr>
        <w:pStyle w:val="1"/>
        <w:rPr>
          <w:bCs/>
          <w:bdr w:val="none" w:sz="0" w:space="0" w:color="auto" w:frame="1"/>
        </w:rPr>
      </w:pPr>
      <w:r w:rsidRPr="00FF6410">
        <w:rPr>
          <w:bCs/>
          <w:bdr w:val="none" w:sz="0" w:space="0" w:color="auto" w:frame="1"/>
        </w:rPr>
        <w:t>Перспективное планирование музыкальных занятий по организации детского шумового оркестра.</w:t>
      </w:r>
    </w:p>
    <w:p w:rsidR="00FF6410" w:rsidRPr="00FF6410" w:rsidRDefault="00FF6410" w:rsidP="00DD6CA9">
      <w:pPr>
        <w:spacing w:after="0" w:line="240" w:lineRule="auto"/>
        <w:ind w:firstLine="567"/>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FF6410">
        <w:rPr>
          <w:rFonts w:ascii="Times New Roman" w:eastAsia="Times New Roman" w:hAnsi="Times New Roman" w:cs="Times New Roman"/>
          <w:bCs/>
          <w:color w:val="000000"/>
          <w:sz w:val="28"/>
          <w:szCs w:val="28"/>
          <w:bdr w:val="none" w:sz="0" w:space="0" w:color="auto" w:frame="1"/>
          <w:lang w:eastAsia="ru-RU"/>
        </w:rPr>
        <w:t>План (краткий).</w:t>
      </w:r>
    </w:p>
    <w:p w:rsidR="00FF6410" w:rsidRPr="00FF6410" w:rsidRDefault="00FF6410" w:rsidP="00FF6410">
      <w:pPr>
        <w:spacing w:after="0" w:line="240" w:lineRule="auto"/>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513"/>
        <w:gridCol w:w="6756"/>
        <w:gridCol w:w="1302"/>
      </w:tblGrid>
      <w:tr w:rsidR="00FF6410" w:rsidRPr="00FF6410" w:rsidTr="008D26F1">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F6410" w:rsidRPr="00FF6410" w:rsidRDefault="00FF6410"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FF6410">
              <w:rPr>
                <w:rFonts w:ascii="Times New Roman" w:eastAsia="Times New Roman" w:hAnsi="Times New Roman" w:cs="Times New Roman"/>
                <w:b/>
                <w:bCs/>
                <w:color w:val="000000"/>
                <w:sz w:val="28"/>
                <w:szCs w:val="28"/>
                <w:bdr w:val="none" w:sz="0" w:space="0" w:color="auto" w:frame="1"/>
                <w:lang w:eastAsia="ru-RU"/>
              </w:rPr>
              <w:t>месяц</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6410" w:rsidRPr="00FF6410" w:rsidRDefault="00FF6410"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FF6410">
              <w:rPr>
                <w:rFonts w:ascii="Times New Roman" w:eastAsia="Times New Roman" w:hAnsi="Times New Roman" w:cs="Times New Roman"/>
                <w:b/>
                <w:bCs/>
                <w:color w:val="000000"/>
                <w:sz w:val="28"/>
                <w:szCs w:val="28"/>
                <w:bdr w:val="none" w:sz="0" w:space="0" w:color="auto" w:frame="1"/>
                <w:lang w:eastAsia="ru-RU"/>
              </w:rPr>
              <w:t>Темы занятий</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F6410" w:rsidRPr="00FF6410" w:rsidRDefault="00FF6410"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FF6410">
              <w:rPr>
                <w:rFonts w:ascii="Times New Roman" w:eastAsia="Times New Roman" w:hAnsi="Times New Roman" w:cs="Times New Roman"/>
                <w:b/>
                <w:bCs/>
                <w:color w:val="000000"/>
                <w:sz w:val="28"/>
                <w:szCs w:val="28"/>
                <w:bdr w:val="none" w:sz="0" w:space="0" w:color="auto" w:frame="1"/>
                <w:lang w:eastAsia="ru-RU"/>
              </w:rPr>
              <w:t>Кол-во</w:t>
            </w:r>
          </w:p>
          <w:p w:rsidR="00FF6410" w:rsidRPr="00FF6410" w:rsidRDefault="00FF6410"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FF6410">
              <w:rPr>
                <w:rFonts w:ascii="Times New Roman" w:eastAsia="Times New Roman" w:hAnsi="Times New Roman" w:cs="Times New Roman"/>
                <w:b/>
                <w:bCs/>
                <w:color w:val="000000"/>
                <w:sz w:val="28"/>
                <w:szCs w:val="28"/>
                <w:bdr w:val="none" w:sz="0" w:space="0" w:color="auto" w:frame="1"/>
                <w:lang w:eastAsia="ru-RU"/>
              </w:rPr>
              <w:t>занятий</w:t>
            </w:r>
          </w:p>
        </w:tc>
      </w:tr>
      <w:tr w:rsidR="00A94F06" w:rsidRPr="00FF6410" w:rsidTr="008D26F1">
        <w:trPr>
          <w:trHeight w:val="483"/>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Сентябрь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FF6410">
              <w:t>Звуки вокруг нас</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845"/>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FF6410">
              <w:t xml:space="preserve">Классификация звуков: </w:t>
            </w:r>
            <w:proofErr w:type="gramStart"/>
            <w:r w:rsidRPr="00FF6410">
              <w:t>деревянные</w:t>
            </w:r>
            <w:proofErr w:type="gramEnd"/>
            <w:r w:rsidRPr="00FF6410">
              <w:t>, металлические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403"/>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FF6410">
              <w:t xml:space="preserve">Классификация звуков: </w:t>
            </w:r>
            <w:proofErr w:type="gramStart"/>
            <w:r w:rsidRPr="00FF6410">
              <w:t>стеклянные</w:t>
            </w:r>
            <w:proofErr w:type="gramEnd"/>
            <w:r w:rsidRPr="00FF6410">
              <w:t>, бумажные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405"/>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A94F06" w:rsidP="00A94F06">
            <w:pPr>
              <w:pStyle w:val="1"/>
            </w:pPr>
            <w:r w:rsidRPr="00FF6410">
              <w:t>Ознакомление со звучащими жестами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A94F06" w:rsidP="00A94F06">
            <w:pPr>
              <w:pStyle w:val="1"/>
            </w:pPr>
            <w:r w:rsidRPr="00FF6410">
              <w:t>1</w:t>
            </w:r>
          </w:p>
        </w:tc>
      </w:tr>
      <w:tr w:rsidR="00A94F06" w:rsidRPr="00FF6410" w:rsidTr="008D26F1">
        <w:trPr>
          <w:trHeight w:val="546"/>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Октябрь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A94F06">
              <w:rPr>
                <w:rStyle w:val="10"/>
              </w:rPr>
              <w:t>Ознакомление</w:t>
            </w:r>
            <w:r>
              <w:t xml:space="preserve"> с народным шумовым оркестром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572"/>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FF6410">
              <w:t>Классификация шумовых ударных инструментов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822"/>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rsidRPr="00FF6410">
              <w:t xml:space="preserve">Классификация шумовых </w:t>
            </w:r>
            <w:proofErr w:type="spellStart"/>
            <w:r w:rsidRPr="00FF6410">
              <w:t>звуковысотных</w:t>
            </w:r>
            <w:proofErr w:type="spellEnd"/>
            <w:r w:rsidRPr="00FF6410">
              <w:t xml:space="preserve"> инструментов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EB44CF">
        <w:trPr>
          <w:trHeight w:val="444"/>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A94F06" w:rsidP="00A94F06">
            <w:pPr>
              <w:pStyle w:val="1"/>
            </w:pPr>
            <w:r w:rsidRPr="00FF6410">
              <w:t>Классификация духовых инструментов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A94F06" w:rsidP="00A94F06">
            <w:pPr>
              <w:pStyle w:val="1"/>
            </w:pPr>
            <w:r w:rsidRPr="00FF6410">
              <w:t>1</w:t>
            </w:r>
          </w:p>
        </w:tc>
      </w:tr>
      <w:tr w:rsidR="00A94F06" w:rsidRPr="00FF6410" w:rsidTr="00EB44CF">
        <w:trPr>
          <w:trHeight w:val="437"/>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Ноябрь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Default="00A94F06" w:rsidP="00A94F06">
            <w:pPr>
              <w:pStyle w:val="1"/>
            </w:pPr>
            <w:r>
              <w:t>Ознакомление с профессией дирижер</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683"/>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Default="00A94F06" w:rsidP="00143300">
            <w:pPr>
              <w:pStyle w:val="1"/>
            </w:pPr>
            <w:r w:rsidRPr="00FF6410">
              <w:t>Ознакомле</w:t>
            </w:r>
            <w:r w:rsidR="00143300">
              <w:t xml:space="preserve">ние с основным из свойств звука: </w:t>
            </w:r>
            <w:r w:rsidR="00143300" w:rsidRPr="00143300">
              <w:rPr>
                <w:u w:val="single"/>
              </w:rPr>
              <w:t>мет</w:t>
            </w:r>
            <w:proofErr w:type="gramStart"/>
            <w:r w:rsidR="00143300" w:rsidRPr="00143300">
              <w:rPr>
                <w:u w:val="single"/>
              </w:rPr>
              <w:t>р</w:t>
            </w:r>
            <w:r w:rsidR="00143300">
              <w:t>(</w:t>
            </w:r>
            <w:proofErr w:type="gramEnd"/>
            <w:r w:rsidR="00143300">
              <w:t>включая сильную и слабую доли)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8D26F1">
        <w:trPr>
          <w:trHeight w:val="549"/>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Default="00A94F06" w:rsidP="00143300">
            <w:pPr>
              <w:pStyle w:val="1"/>
            </w:pPr>
            <w:r w:rsidRPr="00FF6410">
              <w:t xml:space="preserve">Ознакомление с </w:t>
            </w:r>
            <w:r w:rsidR="00143300">
              <w:t>2-ух и 3-ех дольным размером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94F06" w:rsidRPr="00FF6410" w:rsidRDefault="00A94F06" w:rsidP="00A94F06">
            <w:pPr>
              <w:pStyle w:val="1"/>
            </w:pPr>
            <w:r>
              <w:t>1</w:t>
            </w:r>
          </w:p>
        </w:tc>
      </w:tr>
      <w:tr w:rsidR="00A94F06" w:rsidRPr="00FF6410" w:rsidTr="00EB44CF">
        <w:trPr>
          <w:trHeight w:val="435"/>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4F06" w:rsidRPr="00FF6410" w:rsidRDefault="00A94F06"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143300" w:rsidP="00143300">
            <w:pPr>
              <w:pStyle w:val="1"/>
            </w:pPr>
            <w:r>
              <w:t xml:space="preserve">Ознакомление </w:t>
            </w:r>
            <w:r w:rsidR="00A94F06" w:rsidRPr="00FF6410">
              <w:t xml:space="preserve"> </w:t>
            </w:r>
            <w:r>
              <w:t>с ритмическим рисунком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94F06" w:rsidRPr="00FF6410" w:rsidRDefault="00A94F06" w:rsidP="00A94F06">
            <w:pPr>
              <w:pStyle w:val="1"/>
            </w:pPr>
            <w:r w:rsidRPr="00FF6410">
              <w:t>1</w:t>
            </w:r>
          </w:p>
        </w:tc>
      </w:tr>
      <w:tr w:rsidR="008D26F1" w:rsidRPr="00FF6410" w:rsidTr="008D26F1">
        <w:trPr>
          <w:trHeight w:val="717"/>
        </w:trPr>
        <w:tc>
          <w:tcPr>
            <w:tcW w:w="0" w:type="auto"/>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Декабрь</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143300">
            <w:pPr>
              <w:pStyle w:val="1"/>
            </w:pPr>
            <w:r w:rsidRPr="00FF6410">
              <w:t xml:space="preserve">Определение </w:t>
            </w:r>
            <w:r w:rsidR="00143300">
              <w:t xml:space="preserve"> паузы в музыкальном произведении</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509"/>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8D26F1">
            <w:pPr>
              <w:pStyle w:val="1"/>
            </w:pPr>
            <w:proofErr w:type="spellStart"/>
            <w:r w:rsidRPr="00FF6410">
              <w:t>Донотная</w:t>
            </w:r>
            <w:proofErr w:type="spellEnd"/>
            <w:r w:rsidRPr="00FF6410">
              <w:t xml:space="preserve"> запись ритмического рисунка</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8D26F1">
        <w:trPr>
          <w:trHeight w:val="717"/>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26F1" w:rsidRPr="00FF6410" w:rsidRDefault="008D26F1" w:rsidP="008D26F1">
            <w:pPr>
              <w:spacing w:after="0" w:line="240" w:lineRule="auto"/>
              <w:ind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A94F06">
            <w:pPr>
              <w:pStyle w:val="1"/>
            </w:pPr>
            <w:r w:rsidRPr="00FF6410">
              <w:t>Закрепление знаний ритмического рисунка в освоении игры на деревянных ложках</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A94F06">
            <w:pPr>
              <w:pStyle w:val="1"/>
            </w:pPr>
            <w:r w:rsidRPr="00FF6410">
              <w:t>2</w:t>
            </w:r>
          </w:p>
        </w:tc>
      </w:tr>
      <w:tr w:rsidR="008D26F1" w:rsidRPr="00FF6410" w:rsidTr="00EB44CF">
        <w:trPr>
          <w:trHeight w:val="750"/>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Январь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Ознакомление с основными характеристиками звуков:</w:t>
            </w:r>
            <w:r w:rsidR="00143300">
              <w:t xml:space="preserve"> </w:t>
            </w:r>
            <w:r w:rsidR="00143300" w:rsidRPr="00143300">
              <w:rPr>
                <w:u w:val="single"/>
              </w:rPr>
              <w:t>высота</w:t>
            </w:r>
            <w:r w:rsidR="00143300">
              <w:t xml:space="preserve"> </w:t>
            </w:r>
            <w:r w:rsidRPr="00FF6410">
              <w:t xml:space="preserve"> </w:t>
            </w:r>
            <w:r w:rsidR="00143300">
              <w:t>(</w:t>
            </w:r>
            <w:r w:rsidRPr="00143300">
              <w:t>регистр</w:t>
            </w:r>
            <w:r w:rsidR="00143300" w:rsidRPr="00143300">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677"/>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 xml:space="preserve">Ознакомление с основными характеристиками звуков: </w:t>
            </w:r>
            <w:r w:rsidRPr="00FF6410">
              <w:rPr>
                <w:u w:val="single"/>
              </w:rPr>
              <w:t>лад</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701"/>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 xml:space="preserve">Ознакомление с основными характеристиками звуков: </w:t>
            </w:r>
            <w:r w:rsidRPr="00FF6410">
              <w:rPr>
                <w:u w:val="single"/>
              </w:rPr>
              <w:t>динамика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683"/>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143300">
            <w:pPr>
              <w:pStyle w:val="1"/>
            </w:pPr>
            <w:r w:rsidRPr="00FF6410">
              <w:t>Обобщение по основным характеристикам звуков: (</w:t>
            </w:r>
            <w:r w:rsidR="00143300">
              <w:t>метр</w:t>
            </w:r>
            <w:r w:rsidRPr="00FF6410">
              <w:t xml:space="preserve">, ритм, </w:t>
            </w:r>
            <w:r w:rsidR="00143300">
              <w:t>высота</w:t>
            </w:r>
            <w:r w:rsidRPr="00FF6410">
              <w:t>, лад, динамика)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A94F06">
            <w:pPr>
              <w:pStyle w:val="1"/>
            </w:pPr>
            <w:r w:rsidRPr="00FF6410">
              <w:t>1</w:t>
            </w:r>
          </w:p>
        </w:tc>
      </w:tr>
      <w:tr w:rsidR="008D26F1" w:rsidRPr="00FF6410" w:rsidTr="00EB44CF">
        <w:trPr>
          <w:trHeight w:val="409"/>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Февраль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8D26F1">
            <w:pPr>
              <w:pStyle w:val="1"/>
            </w:pPr>
            <w:r w:rsidRPr="00FF6410">
              <w:t>Ознакомление с симфоническим оркестром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685"/>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 xml:space="preserve">Классификация инструментов симфонического оркестра: </w:t>
            </w:r>
            <w:proofErr w:type="gramStart"/>
            <w:r w:rsidRPr="00FF6410">
              <w:t>духовые</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680"/>
        </w:trPr>
        <w:tc>
          <w:tcPr>
            <w:tcW w:w="0" w:type="auto"/>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 xml:space="preserve">Классификация инструментов симфонического оркестра: </w:t>
            </w:r>
            <w:proofErr w:type="gramStart"/>
            <w:r w:rsidRPr="00FF6410">
              <w:t>струнные</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704"/>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8D26F1">
            <w:pPr>
              <w:pStyle w:val="1"/>
            </w:pPr>
            <w:r w:rsidRPr="00FF6410">
              <w:t xml:space="preserve">Классификация инструментов симфонического оркестра: </w:t>
            </w:r>
            <w:proofErr w:type="gramStart"/>
            <w:r w:rsidRPr="00FF6410">
              <w:t>клавишные</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A94F06">
            <w:pPr>
              <w:pStyle w:val="1"/>
            </w:pPr>
            <w:r w:rsidRPr="00FF6410">
              <w:t>1</w:t>
            </w:r>
          </w:p>
        </w:tc>
      </w:tr>
      <w:tr w:rsidR="008D26F1" w:rsidRPr="00FF6410" w:rsidTr="00EB44CF">
        <w:trPr>
          <w:trHeight w:val="673"/>
        </w:trPr>
        <w:tc>
          <w:tcPr>
            <w:tcW w:w="0" w:type="auto"/>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Март</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 xml:space="preserve">Ознакомление с основными характеристиками: </w:t>
            </w:r>
            <w:r w:rsidRPr="00FF6410">
              <w:rPr>
                <w:u w:val="single"/>
              </w:rPr>
              <w:t>тембр</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1</w:t>
            </w:r>
          </w:p>
        </w:tc>
      </w:tr>
      <w:tr w:rsidR="008D26F1" w:rsidRPr="00FF6410" w:rsidTr="00EB44CF">
        <w:trPr>
          <w:trHeight w:val="697"/>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A94F06">
            <w:pPr>
              <w:pStyle w:val="1"/>
            </w:pPr>
            <w:r w:rsidRPr="00FF6410">
              <w:t>Вариации исполнения на детских шумовых инструментах</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26F1" w:rsidRPr="00FF6410" w:rsidRDefault="008D26F1" w:rsidP="008D26F1">
            <w:pPr>
              <w:pStyle w:val="1"/>
            </w:pPr>
            <w:r>
              <w:t>1</w:t>
            </w:r>
          </w:p>
        </w:tc>
      </w:tr>
      <w:tr w:rsidR="00FF6410" w:rsidRPr="00FF6410" w:rsidTr="000A5949">
        <w:trPr>
          <w:trHeight w:val="678"/>
        </w:trPr>
        <w:tc>
          <w:tcPr>
            <w:tcW w:w="0" w:type="auto"/>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F6410" w:rsidRPr="00FF6410" w:rsidRDefault="00FF6410" w:rsidP="008D26F1">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Апрель</w:t>
            </w:r>
          </w:p>
        </w:tc>
        <w:tc>
          <w:tcPr>
            <w:tcW w:w="0" w:type="auto"/>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FF6410" w:rsidRPr="00FF6410" w:rsidRDefault="00FF6410" w:rsidP="00A94F06">
            <w:pPr>
              <w:pStyle w:val="1"/>
            </w:pPr>
            <w:r w:rsidRPr="00FF6410">
              <w:t xml:space="preserve">Я – маленький композитор, </w:t>
            </w:r>
            <w:proofErr w:type="gramStart"/>
            <w:r w:rsidRPr="00FF6410">
              <w:t>творческое</w:t>
            </w:r>
            <w:proofErr w:type="gramEnd"/>
            <w:r w:rsidRPr="00FF6410">
              <w:t xml:space="preserve"> </w:t>
            </w:r>
            <w:proofErr w:type="spellStart"/>
            <w:r w:rsidRPr="00FF6410">
              <w:t>музицирование</w:t>
            </w:r>
            <w:proofErr w:type="spellEnd"/>
          </w:p>
        </w:tc>
        <w:tc>
          <w:tcPr>
            <w:tcW w:w="0" w:type="auto"/>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FF6410" w:rsidRPr="00FF6410" w:rsidRDefault="00FF6410" w:rsidP="00A94F06">
            <w:pPr>
              <w:pStyle w:val="1"/>
            </w:pPr>
            <w:r w:rsidRPr="00FF6410">
              <w:t>4</w:t>
            </w:r>
          </w:p>
        </w:tc>
      </w:tr>
      <w:tr w:rsidR="008D26F1" w:rsidRPr="00FF6410" w:rsidTr="000A5949">
        <w:trPr>
          <w:trHeight w:val="287"/>
        </w:trPr>
        <w:tc>
          <w:tcPr>
            <w:tcW w:w="0" w:type="auto"/>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8D26F1" w:rsidRPr="00FF6410" w:rsidRDefault="008D26F1" w:rsidP="008D26F1">
            <w:pPr>
              <w:spacing w:after="0" w:line="240" w:lineRule="auto"/>
              <w:ind w:left="30" w:right="30"/>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FF6410">
              <w:rPr>
                <w:rFonts w:ascii="Times New Roman" w:eastAsia="Times New Roman" w:hAnsi="Times New Roman" w:cs="Times New Roman"/>
                <w:b/>
                <w:bCs/>
                <w:i/>
                <w:iCs/>
                <w:color w:val="000000"/>
                <w:sz w:val="28"/>
                <w:szCs w:val="28"/>
                <w:bdr w:val="none" w:sz="0" w:space="0" w:color="auto" w:frame="1"/>
                <w:lang w:eastAsia="ru-RU"/>
              </w:rPr>
              <w:t>Май</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Подготовки к итогам</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t>3</w:t>
            </w:r>
          </w:p>
        </w:tc>
      </w:tr>
      <w:tr w:rsidR="008D26F1" w:rsidRPr="00FF6410" w:rsidTr="000A5949">
        <w:trPr>
          <w:trHeight w:val="367"/>
        </w:trPr>
        <w:tc>
          <w:tcPr>
            <w:tcW w:w="0" w:type="auto"/>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FF6410">
            <w:pPr>
              <w:spacing w:after="0" w:line="240" w:lineRule="auto"/>
              <w:ind w:left="30" w:right="30"/>
              <w:textAlignment w:val="baseline"/>
              <w:rPr>
                <w:rFonts w:ascii="Times New Roman" w:eastAsia="Times New Roman" w:hAnsi="Times New Roman" w:cs="Times New Roman"/>
                <w:b/>
                <w:bCs/>
                <w:i/>
                <w:iCs/>
                <w:color w:val="000000"/>
                <w:sz w:val="28"/>
                <w:szCs w:val="28"/>
                <w:bdr w:val="none" w:sz="0" w:space="0" w:color="auto" w:frame="1"/>
                <w:lang w:eastAsia="ru-RU"/>
              </w:rPr>
            </w:pP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Итоговый концерт</w:t>
            </w:r>
          </w:p>
        </w:tc>
        <w:tc>
          <w:tcPr>
            <w:tcW w:w="0" w:type="auto"/>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6F1" w:rsidRPr="00FF6410" w:rsidRDefault="008D26F1" w:rsidP="00A94F06">
            <w:pPr>
              <w:pStyle w:val="1"/>
            </w:pPr>
            <w:r w:rsidRPr="00FF6410">
              <w:t>1</w:t>
            </w:r>
          </w:p>
        </w:tc>
      </w:tr>
    </w:tbl>
    <w:p w:rsidR="00FF6410" w:rsidRPr="00FF6410" w:rsidRDefault="00FF6410" w:rsidP="00FF6410">
      <w:pPr>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FF6410" w:rsidRPr="00FF6410" w:rsidRDefault="00FF6410" w:rsidP="00FF6410">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FF6410">
        <w:rPr>
          <w:rFonts w:ascii="Times New Roman" w:eastAsia="Times New Roman" w:hAnsi="Times New Roman" w:cs="Times New Roman"/>
          <w:bCs/>
          <w:color w:val="000000"/>
          <w:sz w:val="28"/>
          <w:szCs w:val="28"/>
          <w:bdr w:val="none" w:sz="0" w:space="0" w:color="auto" w:frame="1"/>
          <w:lang w:eastAsia="ru-RU"/>
        </w:rPr>
        <w:lastRenderedPageBreak/>
        <w:t>Перспективное планирование музыкальных занятий по организации детского шумового оркестра.</w:t>
      </w:r>
    </w:p>
    <w:p w:rsidR="00FF6410" w:rsidRDefault="00FF6410" w:rsidP="00FF6410">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FF6410">
        <w:rPr>
          <w:rFonts w:ascii="Times New Roman" w:eastAsia="Times New Roman" w:hAnsi="Times New Roman" w:cs="Times New Roman"/>
          <w:bCs/>
          <w:color w:val="000000"/>
          <w:sz w:val="28"/>
          <w:szCs w:val="28"/>
          <w:bdr w:val="none" w:sz="0" w:space="0" w:color="auto" w:frame="1"/>
          <w:lang w:eastAsia="ru-RU"/>
        </w:rPr>
        <w:t>План (развернутый).</w:t>
      </w:r>
    </w:p>
    <w:tbl>
      <w:tblPr>
        <w:tblStyle w:val="ac"/>
        <w:tblW w:w="0" w:type="auto"/>
        <w:tblLayout w:type="fixed"/>
        <w:tblLook w:val="04A0" w:firstRow="1" w:lastRow="0" w:firstColumn="1" w:lastColumn="0" w:noHBand="0" w:noVBand="1"/>
      </w:tblPr>
      <w:tblGrid>
        <w:gridCol w:w="959"/>
        <w:gridCol w:w="273"/>
        <w:gridCol w:w="1995"/>
        <w:gridCol w:w="425"/>
        <w:gridCol w:w="284"/>
        <w:gridCol w:w="3308"/>
        <w:gridCol w:w="235"/>
        <w:gridCol w:w="2092"/>
      </w:tblGrid>
      <w:tr w:rsidR="00CB1DE6" w:rsidRPr="00576CBA" w:rsidTr="003A0220">
        <w:tc>
          <w:tcPr>
            <w:tcW w:w="1232" w:type="dxa"/>
            <w:gridSpan w:val="2"/>
            <w:vAlign w:val="center"/>
          </w:tcPr>
          <w:p w:rsidR="00CB1DE6" w:rsidRPr="00576CBA" w:rsidRDefault="00CB1DE6" w:rsidP="003A0220">
            <w:pPr>
              <w:jc w:val="center"/>
              <w:textAlignment w:val="baseline"/>
              <w:rPr>
                <w:rFonts w:ascii="Times New Roman" w:eastAsia="Times New Roman" w:hAnsi="Times New Roman"/>
                <w:b/>
                <w:bCs/>
                <w:color w:val="000000"/>
                <w:sz w:val="28"/>
                <w:szCs w:val="28"/>
                <w:bdr w:val="none" w:sz="0" w:space="0" w:color="auto" w:frame="1"/>
              </w:rPr>
            </w:pPr>
            <w:r w:rsidRPr="00576CBA">
              <w:rPr>
                <w:rFonts w:ascii="Times New Roman" w:eastAsia="Times New Roman" w:hAnsi="Times New Roman"/>
                <w:b/>
                <w:bCs/>
                <w:color w:val="000000"/>
                <w:sz w:val="28"/>
                <w:szCs w:val="28"/>
                <w:bdr w:val="none" w:sz="0" w:space="0" w:color="auto" w:frame="1"/>
              </w:rPr>
              <w:t>№ занятия</w:t>
            </w:r>
          </w:p>
        </w:tc>
        <w:tc>
          <w:tcPr>
            <w:tcW w:w="2704" w:type="dxa"/>
            <w:gridSpan w:val="3"/>
            <w:vAlign w:val="center"/>
          </w:tcPr>
          <w:p w:rsidR="00CB1DE6" w:rsidRPr="00576CBA" w:rsidRDefault="00CB1DE6" w:rsidP="003A0220">
            <w:pPr>
              <w:jc w:val="center"/>
              <w:textAlignment w:val="baseline"/>
              <w:rPr>
                <w:rFonts w:ascii="Times New Roman" w:eastAsia="Times New Roman" w:hAnsi="Times New Roman"/>
                <w:b/>
                <w:bCs/>
                <w:color w:val="000000"/>
                <w:sz w:val="28"/>
                <w:szCs w:val="28"/>
                <w:bdr w:val="none" w:sz="0" w:space="0" w:color="auto" w:frame="1"/>
              </w:rPr>
            </w:pPr>
            <w:r w:rsidRPr="00576CBA">
              <w:rPr>
                <w:rFonts w:ascii="Times New Roman" w:eastAsia="Times New Roman" w:hAnsi="Times New Roman"/>
                <w:b/>
                <w:bCs/>
                <w:color w:val="000000"/>
                <w:sz w:val="28"/>
                <w:szCs w:val="28"/>
                <w:bdr w:val="none" w:sz="0" w:space="0" w:color="auto" w:frame="1"/>
              </w:rPr>
              <w:t>Цель</w:t>
            </w:r>
          </w:p>
        </w:tc>
        <w:tc>
          <w:tcPr>
            <w:tcW w:w="3308" w:type="dxa"/>
            <w:vAlign w:val="center"/>
          </w:tcPr>
          <w:p w:rsidR="00CB1DE6" w:rsidRPr="00576CBA" w:rsidRDefault="00CB1DE6" w:rsidP="003A0220">
            <w:pPr>
              <w:jc w:val="center"/>
              <w:textAlignment w:val="baseline"/>
              <w:rPr>
                <w:rFonts w:ascii="Times New Roman" w:eastAsia="Times New Roman" w:hAnsi="Times New Roman"/>
                <w:b/>
                <w:bCs/>
                <w:color w:val="000000"/>
                <w:sz w:val="28"/>
                <w:szCs w:val="28"/>
                <w:bdr w:val="none" w:sz="0" w:space="0" w:color="auto" w:frame="1"/>
              </w:rPr>
            </w:pPr>
            <w:r w:rsidRPr="00576CBA">
              <w:rPr>
                <w:rFonts w:ascii="Times New Roman" w:eastAsia="Times New Roman" w:hAnsi="Times New Roman"/>
                <w:b/>
                <w:bCs/>
                <w:color w:val="000000"/>
                <w:sz w:val="28"/>
                <w:szCs w:val="28"/>
                <w:bdr w:val="none" w:sz="0" w:space="0" w:color="auto" w:frame="1"/>
              </w:rPr>
              <w:t>Задачи</w:t>
            </w:r>
          </w:p>
        </w:tc>
        <w:tc>
          <w:tcPr>
            <w:tcW w:w="2327" w:type="dxa"/>
            <w:gridSpan w:val="2"/>
            <w:vAlign w:val="center"/>
          </w:tcPr>
          <w:p w:rsidR="00CB1DE6" w:rsidRPr="00576CBA" w:rsidRDefault="00CB1DE6" w:rsidP="003A0220">
            <w:pPr>
              <w:jc w:val="center"/>
              <w:textAlignment w:val="baseline"/>
              <w:rPr>
                <w:rFonts w:ascii="Times New Roman" w:eastAsia="Times New Roman" w:hAnsi="Times New Roman"/>
                <w:b/>
                <w:bCs/>
                <w:color w:val="000000"/>
                <w:sz w:val="28"/>
                <w:szCs w:val="28"/>
                <w:bdr w:val="none" w:sz="0" w:space="0" w:color="auto" w:frame="1"/>
              </w:rPr>
            </w:pPr>
            <w:r w:rsidRPr="00576CBA">
              <w:rPr>
                <w:rFonts w:ascii="Times New Roman" w:eastAsia="Times New Roman" w:hAnsi="Times New Roman"/>
                <w:b/>
                <w:bCs/>
                <w:color w:val="000000"/>
                <w:sz w:val="28"/>
                <w:szCs w:val="28"/>
                <w:bdr w:val="none" w:sz="0" w:space="0" w:color="auto" w:frame="1"/>
              </w:rPr>
              <w:t>Виды деятельности</w:t>
            </w:r>
          </w:p>
        </w:tc>
      </w:tr>
      <w:tr w:rsidR="00CB1DE6" w:rsidRPr="00576CBA" w:rsidTr="003A0220">
        <w:tc>
          <w:tcPr>
            <w:tcW w:w="9571" w:type="dxa"/>
            <w:gridSpan w:val="8"/>
          </w:tcPr>
          <w:p w:rsidR="00CB1DE6" w:rsidRPr="00576CBA" w:rsidRDefault="00CB1DE6" w:rsidP="003A0220">
            <w:pPr>
              <w:jc w:val="center"/>
              <w:textAlignment w:val="baseline"/>
              <w:rPr>
                <w:rFonts w:ascii="Times New Roman" w:eastAsia="Times New Roman" w:hAnsi="Times New Roman"/>
                <w:b/>
                <w:bCs/>
                <w:color w:val="000000"/>
                <w:sz w:val="28"/>
                <w:szCs w:val="28"/>
                <w:bdr w:val="none" w:sz="0" w:space="0" w:color="auto" w:frame="1"/>
              </w:rPr>
            </w:pPr>
            <w:r w:rsidRPr="00576CBA">
              <w:rPr>
                <w:rFonts w:ascii="Times New Roman" w:eastAsia="Times New Roman" w:hAnsi="Times New Roman"/>
                <w:b/>
                <w:bCs/>
                <w:color w:val="000000"/>
                <w:sz w:val="28"/>
                <w:szCs w:val="28"/>
                <w:bdr w:val="none" w:sz="0" w:space="0" w:color="auto" w:frame="1"/>
              </w:rPr>
              <w:t>Сентябрь</w:t>
            </w:r>
          </w:p>
        </w:tc>
      </w:tr>
      <w:tr w:rsidR="00CB1DE6" w:rsidRPr="00576CBA" w:rsidTr="000A5949">
        <w:trPr>
          <w:trHeight w:val="1292"/>
        </w:trPr>
        <w:tc>
          <w:tcPr>
            <w:tcW w:w="123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№1</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прислушиваться и распознавать звуки вокруг себя</w:t>
            </w:r>
          </w:p>
        </w:tc>
        <w:tc>
          <w:tcPr>
            <w:tcW w:w="382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-расширять представления детей о богатстве и разнообразии звуков окружающей среды</w:t>
            </w:r>
          </w:p>
        </w:tc>
        <w:tc>
          <w:tcPr>
            <w:tcW w:w="2092" w:type="dxa"/>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игра</w:t>
            </w:r>
          </w:p>
        </w:tc>
      </w:tr>
      <w:tr w:rsidR="00CB1DE6" w:rsidRPr="00576CBA" w:rsidTr="003A0220">
        <w:tc>
          <w:tcPr>
            <w:tcW w:w="123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№2</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определять звуки деревянных и металлических предметов</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p>
        </w:tc>
        <w:tc>
          <w:tcPr>
            <w:tcW w:w="382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-познакомить с деревянными и металлическими предметами окружающей среды, с их звучанием</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вычленять эти звуки из многообразия звуков окружающей среды</w:t>
            </w:r>
          </w:p>
        </w:tc>
        <w:tc>
          <w:tcPr>
            <w:tcW w:w="2092" w:type="dxa"/>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-слушание </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деревянных и металлических предметах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rPr>
          <w:trHeight w:val="3270"/>
        </w:trPr>
        <w:tc>
          <w:tcPr>
            <w:tcW w:w="123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№3</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определять звуки стеклянных и бумажных материалов</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p>
        </w:tc>
        <w:tc>
          <w:tcPr>
            <w:tcW w:w="382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-познакомить с материалами: стекло и бумага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находить их в окружающей среде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-познакомиться с их звучание (шуршанием) </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-научиться вычленять эти звуки из </w:t>
            </w:r>
            <w:proofErr w:type="spellStart"/>
            <w:r w:rsidRPr="00576CBA">
              <w:rPr>
                <w:rFonts w:ascii="Times New Roman" w:eastAsia="Times New Roman" w:hAnsi="Times New Roman"/>
                <w:bCs/>
                <w:color w:val="000000"/>
                <w:sz w:val="28"/>
                <w:szCs w:val="28"/>
                <w:bdr w:val="none" w:sz="0" w:space="0" w:color="auto" w:frame="1"/>
              </w:rPr>
              <w:t>многобразия</w:t>
            </w:r>
            <w:proofErr w:type="spellEnd"/>
            <w:r w:rsidRPr="00576CBA">
              <w:rPr>
                <w:rFonts w:ascii="Times New Roman" w:eastAsia="Times New Roman" w:hAnsi="Times New Roman"/>
                <w:bCs/>
                <w:color w:val="000000"/>
                <w:sz w:val="28"/>
                <w:szCs w:val="28"/>
                <w:bdr w:val="none" w:sz="0" w:space="0" w:color="auto" w:frame="1"/>
              </w:rPr>
              <w:t xml:space="preserve"> звуков окружающей среды</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p>
        </w:tc>
        <w:tc>
          <w:tcPr>
            <w:tcW w:w="2092" w:type="dxa"/>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0A5949">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необычных предметах (материалах)</w:t>
            </w:r>
          </w:p>
        </w:tc>
      </w:tr>
      <w:tr w:rsidR="00CB1DE6" w:rsidRPr="00576CBA" w:rsidTr="003A0220">
        <w:tc>
          <w:tcPr>
            <w:tcW w:w="123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№4</w:t>
            </w:r>
          </w:p>
          <w:p w:rsidR="00CB1DE6" w:rsidRPr="00576CBA" w:rsidRDefault="00CB1DE6" w:rsidP="003A0220">
            <w:pPr>
              <w:rPr>
                <w:rFonts w:ascii="Times New Roman" w:hAnsi="Times New Roman"/>
                <w:sz w:val="28"/>
                <w:szCs w:val="28"/>
              </w:rPr>
            </w:pP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использовать  свое тело в качестве музыкального инструмента</w:t>
            </w:r>
          </w:p>
          <w:p w:rsidR="00CB1DE6" w:rsidRPr="00576CBA" w:rsidRDefault="00CB1DE6" w:rsidP="003A0220">
            <w:pPr>
              <w:rPr>
                <w:rFonts w:ascii="Times New Roman" w:hAnsi="Times New Roman"/>
                <w:sz w:val="28"/>
                <w:szCs w:val="28"/>
              </w:rPr>
            </w:pPr>
          </w:p>
        </w:tc>
        <w:tc>
          <w:tcPr>
            <w:tcW w:w="382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научиться распознавать звучащие жесты и применять эти знания в повседневной жизни (в играх)</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научиться играть звуками своего тела: хлопки, шлепки по бедрам, груди, притопы ногами, щелчки пальцами</w:t>
            </w:r>
          </w:p>
        </w:tc>
        <w:tc>
          <w:tcPr>
            <w:tcW w:w="2092" w:type="dxa"/>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-танец</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внимание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-пальчиковая гимнастика</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t>Октябрь</w:t>
            </w:r>
          </w:p>
        </w:tc>
      </w:tr>
      <w:tr w:rsidR="00CB1DE6" w:rsidRPr="00576CBA" w:rsidTr="003A0220">
        <w:tc>
          <w:tcPr>
            <w:tcW w:w="1232"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420"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Познакомиться с общим понятием: детский шумовой оркестр</w:t>
            </w:r>
          </w:p>
        </w:tc>
        <w:tc>
          <w:tcPr>
            <w:tcW w:w="359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общее представление народного шумового оркестра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-узнать историю: кто родоначальник использования того или иного шумового инструмента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(ложки, трещотка – русские народные инструменты;</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кастаньеты, маракасы – испанские народные инструменты и т.д.)</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-научиться одновременно начинать и заканчивать игру (навык игры в ансамбле)</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p>
          <w:p w:rsidR="00CB1DE6" w:rsidRPr="00576CBA" w:rsidRDefault="00CB1DE6" w:rsidP="003A0220">
            <w:pPr>
              <w:rPr>
                <w:rFonts w:ascii="Times New Roman" w:hAnsi="Times New Roman"/>
                <w:sz w:val="28"/>
                <w:szCs w:val="28"/>
              </w:rPr>
            </w:pPr>
          </w:p>
        </w:tc>
      </w:tr>
      <w:tr w:rsidR="00CB1DE6" w:rsidRPr="00576CBA" w:rsidTr="003A0220">
        <w:tc>
          <w:tcPr>
            <w:tcW w:w="1232"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lastRenderedPageBreak/>
              <w:t>№2</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Научиться классифицировать </w:t>
            </w:r>
            <w:r w:rsidRPr="00576CBA">
              <w:rPr>
                <w:rFonts w:ascii="Times New Roman" w:eastAsia="Times New Roman" w:hAnsi="Times New Roman"/>
                <w:bCs/>
                <w:color w:val="000000"/>
                <w:sz w:val="28"/>
                <w:szCs w:val="28"/>
                <w:u w:val="single"/>
                <w:bdr w:val="none" w:sz="0" w:space="0" w:color="auto" w:frame="1"/>
              </w:rPr>
              <w:t>шумовые ударные</w:t>
            </w:r>
            <w:r w:rsidRPr="00576CBA">
              <w:rPr>
                <w:rFonts w:ascii="Times New Roman" w:eastAsia="Times New Roman" w:hAnsi="Times New Roman"/>
                <w:bCs/>
                <w:color w:val="000000"/>
                <w:sz w:val="28"/>
                <w:szCs w:val="28"/>
                <w:bdr w:val="none" w:sz="0" w:space="0" w:color="auto" w:frame="1"/>
              </w:rPr>
              <w:t xml:space="preserve"> инструменты</w:t>
            </w:r>
          </w:p>
          <w:p w:rsidR="00CB1DE6" w:rsidRPr="00576CBA" w:rsidRDefault="00CB1DE6" w:rsidP="003A0220">
            <w:pPr>
              <w:rPr>
                <w:rFonts w:ascii="Times New Roman" w:hAnsi="Times New Roman"/>
                <w:sz w:val="28"/>
                <w:szCs w:val="28"/>
              </w:rPr>
            </w:pPr>
          </w:p>
        </w:tc>
        <w:tc>
          <w:tcPr>
            <w:tcW w:w="359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познакомиться с инструментами, звук которых возникает при помощи удара (либо встряхивания)</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 основным приемам игры на этих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-научиться придумывать образы</w:t>
            </w:r>
            <w:proofErr w:type="gramStart"/>
            <w:r w:rsidRPr="00576CBA">
              <w:rPr>
                <w:rFonts w:ascii="Times New Roman" w:eastAsia="Times New Roman" w:hAnsi="Times New Roman"/>
                <w:bCs/>
                <w:color w:val="000000"/>
                <w:sz w:val="28"/>
                <w:szCs w:val="28"/>
                <w:bdr w:val="none" w:sz="0" w:space="0" w:color="auto" w:frame="1"/>
              </w:rPr>
              <w:t xml:space="preserve"> ,</w:t>
            </w:r>
            <w:proofErr w:type="gramEnd"/>
            <w:r w:rsidRPr="00576CBA">
              <w:rPr>
                <w:rFonts w:ascii="Times New Roman" w:eastAsia="Times New Roman" w:hAnsi="Times New Roman"/>
                <w:bCs/>
                <w:color w:val="000000"/>
                <w:sz w:val="28"/>
                <w:szCs w:val="28"/>
                <w:bdr w:val="none" w:sz="0" w:space="0" w:color="auto" w:frame="1"/>
              </w:rPr>
              <w:t xml:space="preserve"> которым подходят </w:t>
            </w:r>
            <w:r w:rsidRPr="00576CBA">
              <w:rPr>
                <w:rFonts w:ascii="Times New Roman" w:eastAsia="Times New Roman" w:hAnsi="Times New Roman"/>
                <w:bCs/>
                <w:color w:val="000000"/>
                <w:sz w:val="28"/>
                <w:szCs w:val="28"/>
                <w:u w:val="single"/>
                <w:bdr w:val="none" w:sz="0" w:space="0" w:color="auto" w:frame="1"/>
              </w:rPr>
              <w:t>шумовые ударные</w:t>
            </w:r>
            <w:r w:rsidRPr="00576CBA">
              <w:rPr>
                <w:rFonts w:ascii="Times New Roman" w:eastAsia="Times New Roman" w:hAnsi="Times New Roman"/>
                <w:bCs/>
                <w:color w:val="000000"/>
                <w:sz w:val="28"/>
                <w:szCs w:val="28"/>
                <w:bdr w:val="none" w:sz="0" w:space="0" w:color="auto" w:frame="1"/>
              </w:rPr>
              <w:t xml:space="preserve"> инструменты</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rPr>
                <w:rFonts w:ascii="Times New Roman" w:hAnsi="Times New Roman"/>
                <w:sz w:val="28"/>
                <w:szCs w:val="28"/>
              </w:rPr>
            </w:pPr>
          </w:p>
        </w:tc>
      </w:tr>
      <w:tr w:rsidR="00CB1DE6" w:rsidRPr="00576CBA" w:rsidTr="003A0220">
        <w:tc>
          <w:tcPr>
            <w:tcW w:w="1232"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№3</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Научиться классифицировать </w:t>
            </w:r>
            <w:r w:rsidRPr="00576CBA">
              <w:rPr>
                <w:rFonts w:ascii="Times New Roman" w:eastAsia="Times New Roman" w:hAnsi="Times New Roman"/>
                <w:bCs/>
                <w:color w:val="000000"/>
                <w:sz w:val="28"/>
                <w:szCs w:val="28"/>
                <w:u w:val="single"/>
                <w:bdr w:val="none" w:sz="0" w:space="0" w:color="auto" w:frame="1"/>
              </w:rPr>
              <w:t xml:space="preserve">шумовые  </w:t>
            </w:r>
            <w:proofErr w:type="spellStart"/>
            <w:r w:rsidRPr="00576CBA">
              <w:rPr>
                <w:rFonts w:ascii="Times New Roman" w:eastAsia="Times New Roman" w:hAnsi="Times New Roman"/>
                <w:bCs/>
                <w:color w:val="000000"/>
                <w:sz w:val="28"/>
                <w:szCs w:val="28"/>
                <w:u w:val="single"/>
                <w:bdr w:val="none" w:sz="0" w:space="0" w:color="auto" w:frame="1"/>
              </w:rPr>
              <w:t>звуковысотные</w:t>
            </w:r>
            <w:proofErr w:type="spellEnd"/>
            <w:r w:rsidRPr="00576CBA">
              <w:rPr>
                <w:rFonts w:ascii="Times New Roman" w:eastAsia="Times New Roman" w:hAnsi="Times New Roman"/>
                <w:bCs/>
                <w:color w:val="000000"/>
                <w:sz w:val="28"/>
                <w:szCs w:val="28"/>
                <w:u w:val="single"/>
                <w:bdr w:val="none" w:sz="0" w:space="0" w:color="auto" w:frame="1"/>
              </w:rPr>
              <w:t xml:space="preserve"> </w:t>
            </w:r>
            <w:r w:rsidRPr="00576CBA">
              <w:rPr>
                <w:rFonts w:ascii="Times New Roman" w:eastAsia="Times New Roman" w:hAnsi="Times New Roman"/>
                <w:bCs/>
                <w:color w:val="000000"/>
                <w:sz w:val="28"/>
                <w:szCs w:val="28"/>
                <w:bdr w:val="none" w:sz="0" w:space="0" w:color="auto" w:frame="1"/>
              </w:rPr>
              <w:t>инструменты</w:t>
            </w:r>
          </w:p>
          <w:p w:rsidR="00CB1DE6" w:rsidRPr="00576CBA" w:rsidRDefault="00CB1DE6" w:rsidP="003A0220">
            <w:pPr>
              <w:rPr>
                <w:rFonts w:ascii="Times New Roman" w:hAnsi="Times New Roman"/>
                <w:sz w:val="28"/>
                <w:szCs w:val="28"/>
              </w:rPr>
            </w:pPr>
          </w:p>
        </w:tc>
        <w:tc>
          <w:tcPr>
            <w:tcW w:w="359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познакомиться с инструментами, звук которых возникает при помощи последовательных пластин (струн)</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 основным приемам игры на этих инструментах</w:t>
            </w:r>
          </w:p>
          <w:p w:rsidR="00CB1DE6" w:rsidRPr="00576CBA" w:rsidRDefault="00CB1DE6" w:rsidP="003A0220">
            <w:pPr>
              <w:textAlignment w:val="baseline"/>
              <w:rPr>
                <w:rFonts w:ascii="Times New Roman" w:eastAsia="Times New Roman" w:hAnsi="Times New Roman"/>
                <w:bCs/>
                <w:color w:val="000000"/>
                <w:sz w:val="28"/>
                <w:szCs w:val="28"/>
                <w:u w:val="single"/>
                <w:bdr w:val="none" w:sz="0" w:space="0" w:color="auto" w:frame="1"/>
              </w:rPr>
            </w:pPr>
            <w:r w:rsidRPr="00576CBA">
              <w:rPr>
                <w:rFonts w:ascii="Times New Roman" w:eastAsia="Times New Roman" w:hAnsi="Times New Roman"/>
                <w:bCs/>
                <w:color w:val="000000"/>
                <w:sz w:val="28"/>
                <w:szCs w:val="28"/>
                <w:bdr w:val="none" w:sz="0" w:space="0" w:color="auto" w:frame="1"/>
              </w:rPr>
              <w:t>-научиться придумывать образы</w:t>
            </w:r>
            <w:proofErr w:type="gramStart"/>
            <w:r w:rsidRPr="00576CBA">
              <w:rPr>
                <w:rFonts w:ascii="Times New Roman" w:eastAsia="Times New Roman" w:hAnsi="Times New Roman"/>
                <w:bCs/>
                <w:color w:val="000000"/>
                <w:sz w:val="28"/>
                <w:szCs w:val="28"/>
                <w:bdr w:val="none" w:sz="0" w:space="0" w:color="auto" w:frame="1"/>
              </w:rPr>
              <w:t xml:space="preserve"> ,</w:t>
            </w:r>
            <w:proofErr w:type="gramEnd"/>
            <w:r w:rsidRPr="00576CBA">
              <w:rPr>
                <w:rFonts w:ascii="Times New Roman" w:eastAsia="Times New Roman" w:hAnsi="Times New Roman"/>
                <w:bCs/>
                <w:color w:val="000000"/>
                <w:sz w:val="28"/>
                <w:szCs w:val="28"/>
                <w:bdr w:val="none" w:sz="0" w:space="0" w:color="auto" w:frame="1"/>
              </w:rPr>
              <w:t xml:space="preserve"> которым подходят </w:t>
            </w:r>
            <w:r w:rsidRPr="00576CBA">
              <w:rPr>
                <w:rFonts w:ascii="Times New Roman" w:eastAsia="Times New Roman" w:hAnsi="Times New Roman"/>
                <w:bCs/>
                <w:color w:val="000000"/>
                <w:sz w:val="28"/>
                <w:szCs w:val="28"/>
                <w:u w:val="single"/>
                <w:bdr w:val="none" w:sz="0" w:space="0" w:color="auto" w:frame="1"/>
              </w:rPr>
              <w:t>шумовые-</w:t>
            </w:r>
            <w:proofErr w:type="spellStart"/>
            <w:r w:rsidRPr="00576CBA">
              <w:rPr>
                <w:rFonts w:ascii="Times New Roman" w:eastAsia="Times New Roman" w:hAnsi="Times New Roman"/>
                <w:bCs/>
                <w:color w:val="000000"/>
                <w:sz w:val="28"/>
                <w:szCs w:val="28"/>
                <w:u w:val="single"/>
                <w:bdr w:val="none" w:sz="0" w:space="0" w:color="auto" w:frame="1"/>
              </w:rPr>
              <w:t>звуковысотные</w:t>
            </w:r>
            <w:proofErr w:type="spellEnd"/>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инструменты.</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rPr>
                <w:rFonts w:ascii="Times New Roman" w:hAnsi="Times New Roman"/>
                <w:sz w:val="28"/>
                <w:szCs w:val="28"/>
              </w:rPr>
            </w:pPr>
          </w:p>
        </w:tc>
      </w:tr>
      <w:tr w:rsidR="00CB1DE6" w:rsidRPr="00576CBA" w:rsidTr="003A0220">
        <w:tc>
          <w:tcPr>
            <w:tcW w:w="1232"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№4</w:t>
            </w:r>
          </w:p>
        </w:tc>
        <w:tc>
          <w:tcPr>
            <w:tcW w:w="2420"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Научиться классифицировать </w:t>
            </w:r>
            <w:r w:rsidRPr="00576CBA">
              <w:rPr>
                <w:rFonts w:ascii="Times New Roman" w:eastAsia="Times New Roman" w:hAnsi="Times New Roman"/>
                <w:bCs/>
                <w:color w:val="000000"/>
                <w:sz w:val="28"/>
                <w:szCs w:val="28"/>
                <w:u w:val="single"/>
                <w:bdr w:val="none" w:sz="0" w:space="0" w:color="auto" w:frame="1"/>
              </w:rPr>
              <w:t xml:space="preserve">шумовые  духовые  </w:t>
            </w:r>
            <w:r w:rsidRPr="00576CBA">
              <w:rPr>
                <w:rFonts w:ascii="Times New Roman" w:eastAsia="Times New Roman" w:hAnsi="Times New Roman"/>
                <w:bCs/>
                <w:color w:val="000000"/>
                <w:sz w:val="28"/>
                <w:szCs w:val="28"/>
                <w:bdr w:val="none" w:sz="0" w:space="0" w:color="auto" w:frame="1"/>
              </w:rPr>
              <w:t>инструменты</w:t>
            </w:r>
          </w:p>
          <w:p w:rsidR="00CB1DE6" w:rsidRPr="00576CBA" w:rsidRDefault="00CB1DE6" w:rsidP="003A0220">
            <w:pPr>
              <w:rPr>
                <w:rFonts w:ascii="Times New Roman" w:hAnsi="Times New Roman"/>
                <w:sz w:val="28"/>
                <w:szCs w:val="28"/>
              </w:rPr>
            </w:pPr>
          </w:p>
        </w:tc>
        <w:tc>
          <w:tcPr>
            <w:tcW w:w="3592"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познакомиться с инструментами, звук которых возникает при помощи воздуха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 основным приемам игры на этих инструментах</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-научиться придумывать образы</w:t>
            </w:r>
            <w:proofErr w:type="gramStart"/>
            <w:r w:rsidRPr="00576CBA">
              <w:rPr>
                <w:rFonts w:ascii="Times New Roman" w:eastAsia="Times New Roman" w:hAnsi="Times New Roman"/>
                <w:bCs/>
                <w:color w:val="000000"/>
                <w:sz w:val="28"/>
                <w:szCs w:val="28"/>
                <w:bdr w:val="none" w:sz="0" w:space="0" w:color="auto" w:frame="1"/>
              </w:rPr>
              <w:t xml:space="preserve"> ,</w:t>
            </w:r>
            <w:proofErr w:type="gramEnd"/>
            <w:r w:rsidRPr="00576CBA">
              <w:rPr>
                <w:rFonts w:ascii="Times New Roman" w:eastAsia="Times New Roman" w:hAnsi="Times New Roman"/>
                <w:bCs/>
                <w:color w:val="000000"/>
                <w:sz w:val="28"/>
                <w:szCs w:val="28"/>
                <w:bdr w:val="none" w:sz="0" w:space="0" w:color="auto" w:frame="1"/>
              </w:rPr>
              <w:t xml:space="preserve"> которым подходят </w:t>
            </w:r>
            <w:r w:rsidRPr="00576CBA">
              <w:rPr>
                <w:rFonts w:ascii="Times New Roman" w:eastAsia="Times New Roman" w:hAnsi="Times New Roman"/>
                <w:bCs/>
                <w:color w:val="000000"/>
                <w:sz w:val="28"/>
                <w:szCs w:val="28"/>
                <w:u w:val="single"/>
                <w:bdr w:val="none" w:sz="0" w:space="0" w:color="auto" w:frame="1"/>
              </w:rPr>
              <w:t>шумовые-духовые</w:t>
            </w:r>
            <w:r w:rsidRPr="00576CBA">
              <w:rPr>
                <w:rFonts w:ascii="Times New Roman" w:eastAsia="Times New Roman" w:hAnsi="Times New Roman"/>
                <w:bCs/>
                <w:color w:val="000000"/>
                <w:sz w:val="28"/>
                <w:szCs w:val="28"/>
                <w:bdr w:val="none" w:sz="0" w:space="0" w:color="auto" w:frame="1"/>
              </w:rPr>
              <w:t xml:space="preserve"> инструменты.</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lastRenderedPageBreak/>
              <w:t>Ноябрь</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Ознакомление с профессией дирижёр</w:t>
            </w:r>
          </w:p>
        </w:tc>
        <w:tc>
          <w:tcPr>
            <w:tcW w:w="4017" w:type="dxa"/>
            <w:gridSpan w:val="3"/>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 знакомство с профессией дирижёр</w:t>
            </w:r>
          </w:p>
          <w:p w:rsidR="00CB1DE6" w:rsidRPr="00576CBA" w:rsidRDefault="00CB1DE6" w:rsidP="003A0220">
            <w:pPr>
              <w:rPr>
                <w:rFonts w:ascii="Times New Roman" w:hAnsi="Times New Roman"/>
                <w:sz w:val="28"/>
                <w:szCs w:val="28"/>
              </w:rPr>
            </w:pPr>
            <w:r w:rsidRPr="00576CBA">
              <w:rPr>
                <w:rFonts w:ascii="Times New Roman" w:hAnsi="Times New Roman"/>
                <w:sz w:val="28"/>
                <w:szCs w:val="28"/>
              </w:rPr>
              <w:t>- рассказать о роли дирижёра в оркестре</w:t>
            </w:r>
          </w:p>
          <w:p w:rsidR="00CB1DE6" w:rsidRPr="00576CBA" w:rsidRDefault="00CB1DE6" w:rsidP="003A0220">
            <w:pPr>
              <w:rPr>
                <w:rFonts w:ascii="Times New Roman" w:hAnsi="Times New Roman"/>
                <w:sz w:val="28"/>
                <w:szCs w:val="28"/>
              </w:rPr>
            </w:pPr>
            <w:r w:rsidRPr="00576CBA">
              <w:rPr>
                <w:rFonts w:ascii="Times New Roman" w:hAnsi="Times New Roman"/>
                <w:sz w:val="28"/>
                <w:szCs w:val="28"/>
              </w:rPr>
              <w:t xml:space="preserve">- расширять знания в области музыкальных профессий. </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hAnsi="Times New Roman"/>
                <w:sz w:val="28"/>
                <w:szCs w:val="28"/>
              </w:rPr>
              <w:t>-</w:t>
            </w: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№2</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Ознакомление с одной из основных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метр</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(определяя сильную долю в музыкальном произведении)</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используя теорию на практике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-расширить кругозор детей в области метра в окружающей жизни, где и для чего он используется (размеренный шаг; забор с </w:t>
            </w:r>
            <w:proofErr w:type="gramStart"/>
            <w:r w:rsidRPr="00576CBA">
              <w:rPr>
                <w:rFonts w:ascii="Times New Roman" w:eastAsia="Times New Roman" w:hAnsi="Times New Roman"/>
                <w:bCs/>
                <w:color w:val="000000"/>
                <w:sz w:val="28"/>
                <w:szCs w:val="28"/>
                <w:bdr w:val="none" w:sz="0" w:space="0" w:color="auto" w:frame="1"/>
              </w:rPr>
              <w:t>одинаковыми</w:t>
            </w:r>
            <w:proofErr w:type="gramEnd"/>
            <w:r w:rsidRPr="00576CBA">
              <w:rPr>
                <w:rFonts w:ascii="Times New Roman" w:eastAsia="Times New Roman" w:hAnsi="Times New Roman"/>
                <w:bCs/>
                <w:color w:val="000000"/>
                <w:sz w:val="28"/>
                <w:szCs w:val="28"/>
                <w:bdr w:val="none" w:sz="0" w:space="0" w:color="auto" w:frame="1"/>
              </w:rPr>
              <w:t xml:space="preserve"> </w:t>
            </w:r>
            <w:proofErr w:type="spellStart"/>
            <w:r w:rsidRPr="00576CBA">
              <w:rPr>
                <w:rFonts w:ascii="Times New Roman" w:eastAsia="Times New Roman" w:hAnsi="Times New Roman"/>
                <w:bCs/>
                <w:color w:val="000000"/>
                <w:sz w:val="28"/>
                <w:szCs w:val="28"/>
                <w:bdr w:val="none" w:sz="0" w:space="0" w:color="auto" w:frame="1"/>
              </w:rPr>
              <w:t>досочками</w:t>
            </w:r>
            <w:proofErr w:type="spellEnd"/>
            <w:r w:rsidRPr="00576CBA">
              <w:rPr>
                <w:rFonts w:ascii="Times New Roman" w:eastAsia="Times New Roman" w:hAnsi="Times New Roman"/>
                <w:bCs/>
                <w:color w:val="000000"/>
                <w:sz w:val="28"/>
                <w:szCs w:val="28"/>
                <w:bdr w:val="none" w:sz="0" w:space="0" w:color="auto" w:frame="1"/>
              </w:rPr>
              <w:t xml:space="preserve"> и т.д.)</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 по ознакомлению сильной доли в музыкальном произведении</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научить определять сильную и слабую долю, объяснив, что сильная доля всегда первая, она дает акцент.</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xml:space="preserve">-развивать образное мышление в области контраста (ровный забор и нет </w:t>
            </w:r>
            <w:proofErr w:type="spellStart"/>
            <w:r w:rsidRPr="00576CBA">
              <w:rPr>
                <w:rFonts w:ascii="Times New Roman" w:eastAsia="Times New Roman" w:hAnsi="Times New Roman"/>
                <w:bCs/>
                <w:color w:val="000000"/>
                <w:sz w:val="28"/>
                <w:szCs w:val="28"/>
                <w:bdr w:val="none" w:sz="0" w:space="0" w:color="auto" w:frame="1"/>
              </w:rPr>
              <w:t>досочки</w:t>
            </w:r>
            <w:proofErr w:type="spellEnd"/>
            <w:r w:rsidRPr="00576CBA">
              <w:rPr>
                <w:rFonts w:ascii="Times New Roman" w:eastAsia="Times New Roman" w:hAnsi="Times New Roman"/>
                <w:bCs/>
                <w:color w:val="000000"/>
                <w:sz w:val="28"/>
                <w:szCs w:val="28"/>
                <w:bdr w:val="none" w:sz="0" w:space="0" w:color="auto" w:frame="1"/>
              </w:rPr>
              <w:t xml:space="preserve"> в заборе)</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 -игра на детских шумовых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rPr>
                <w:rFonts w:ascii="Times New Roman" w:hAnsi="Times New Roman"/>
                <w:sz w:val="28"/>
                <w:szCs w:val="28"/>
              </w:rPr>
            </w:pP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№3</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Ознакомление с 2-ух дольным размером ритмического рисунка</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определять 2-ух дольный размер</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-познакомить с основными видами жанра, где чаще всего используется 2-ух дольный размер (марш)</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образное мышление, находив взаимосвязь этого размера и звуков окружающей природы (тук-тук, кап-кап и т.д.)</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-пальчиковая гимнастика</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w:t>
            </w:r>
            <w:proofErr w:type="spellStart"/>
            <w:proofErr w:type="gramStart"/>
            <w:r w:rsidRPr="00576CBA">
              <w:rPr>
                <w:rFonts w:ascii="Times New Roman" w:eastAsia="Times New Roman" w:hAnsi="Times New Roman"/>
                <w:bCs/>
                <w:color w:val="000000"/>
                <w:sz w:val="28"/>
                <w:szCs w:val="28"/>
                <w:bdr w:val="none" w:sz="0" w:space="0" w:color="auto" w:frame="1"/>
              </w:rPr>
              <w:t>физкульт</w:t>
            </w:r>
            <w:proofErr w:type="spellEnd"/>
            <w:r w:rsidRPr="00576CBA">
              <w:rPr>
                <w:rFonts w:ascii="Times New Roman" w:eastAsia="Times New Roman" w:hAnsi="Times New Roman"/>
                <w:bCs/>
                <w:color w:val="000000"/>
                <w:sz w:val="28"/>
                <w:szCs w:val="28"/>
                <w:bdr w:val="none" w:sz="0" w:space="0" w:color="auto" w:frame="1"/>
              </w:rPr>
              <w:t xml:space="preserve"> минутка</w:t>
            </w:r>
            <w:proofErr w:type="gramEnd"/>
          </w:p>
        </w:tc>
      </w:tr>
      <w:tr w:rsidR="00CB1DE6" w:rsidRPr="00576CBA" w:rsidTr="000A5949">
        <w:tc>
          <w:tcPr>
            <w:tcW w:w="959" w:type="dxa"/>
          </w:tcPr>
          <w:p w:rsidR="00CB1DE6" w:rsidRPr="00576CBA" w:rsidRDefault="00CB1DE6" w:rsidP="003A0220">
            <w:pPr>
              <w:rPr>
                <w:rFonts w:ascii="Times New Roman" w:hAnsi="Times New Roman"/>
                <w:sz w:val="28"/>
                <w:szCs w:val="28"/>
              </w:rPr>
            </w:pP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Ознакомление с 3-ех дольным размером </w:t>
            </w:r>
            <w:r w:rsidRPr="00576CBA">
              <w:rPr>
                <w:rFonts w:ascii="Times New Roman" w:eastAsia="Times New Roman" w:hAnsi="Times New Roman"/>
                <w:bCs/>
                <w:color w:val="000000"/>
                <w:sz w:val="28"/>
                <w:szCs w:val="28"/>
                <w:bdr w:val="none" w:sz="0" w:space="0" w:color="auto" w:frame="1"/>
              </w:rPr>
              <w:lastRenderedPageBreak/>
              <w:t>ритмического рисунка</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-научиться определять 3-ех дольный размер</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-познакомить с основными </w:t>
            </w:r>
            <w:r w:rsidRPr="00576CBA">
              <w:rPr>
                <w:rFonts w:ascii="Times New Roman" w:eastAsia="Times New Roman" w:hAnsi="Times New Roman"/>
                <w:bCs/>
                <w:color w:val="000000"/>
                <w:sz w:val="28"/>
                <w:szCs w:val="28"/>
                <w:bdr w:val="none" w:sz="0" w:space="0" w:color="auto" w:frame="1"/>
              </w:rPr>
              <w:lastRenderedPageBreak/>
              <w:t>видами жанра, где чаще всего используется 3-ех дольный размер (вальс)</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образное мышление, находив взаимосвязь этого размера цифры 3 в области художественной литературы (3 медведя, 3 богатыря и т.д.) и окружающих явлений (светофор, снеговик и т.д.)</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-музыкально-дидактическая </w:t>
            </w:r>
            <w:r w:rsidRPr="00576CBA">
              <w:rPr>
                <w:rFonts w:ascii="Times New Roman" w:eastAsia="Times New Roman" w:hAnsi="Times New Roman"/>
                <w:bCs/>
                <w:color w:val="000000"/>
                <w:sz w:val="28"/>
                <w:szCs w:val="28"/>
                <w:bdr w:val="none" w:sz="0" w:space="0" w:color="auto" w:frame="1"/>
              </w:rPr>
              <w:lastRenderedPageBreak/>
              <w:t>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-подвижная игра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-пальчиковая гимнастика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w:t>
            </w:r>
            <w:proofErr w:type="spellStart"/>
            <w:proofErr w:type="gramStart"/>
            <w:r w:rsidRPr="00576CBA">
              <w:rPr>
                <w:rFonts w:ascii="Times New Roman" w:eastAsia="Times New Roman" w:hAnsi="Times New Roman"/>
                <w:bCs/>
                <w:color w:val="000000"/>
                <w:sz w:val="28"/>
                <w:szCs w:val="28"/>
                <w:bdr w:val="none" w:sz="0" w:space="0" w:color="auto" w:frame="1"/>
              </w:rPr>
              <w:t>физкульт</w:t>
            </w:r>
            <w:proofErr w:type="spellEnd"/>
            <w:r w:rsidRPr="00576CBA">
              <w:rPr>
                <w:rFonts w:ascii="Times New Roman" w:eastAsia="Times New Roman" w:hAnsi="Times New Roman"/>
                <w:bCs/>
                <w:color w:val="000000"/>
                <w:sz w:val="28"/>
                <w:szCs w:val="28"/>
                <w:bdr w:val="none" w:sz="0" w:space="0" w:color="auto" w:frame="1"/>
              </w:rPr>
              <w:t xml:space="preserve"> минутка</w:t>
            </w:r>
            <w:proofErr w:type="gramEnd"/>
          </w:p>
          <w:p w:rsidR="00CB1DE6" w:rsidRPr="00576CBA" w:rsidRDefault="00CB1DE6" w:rsidP="003A0220">
            <w:pPr>
              <w:rPr>
                <w:rFonts w:ascii="Times New Roman" w:hAnsi="Times New Roman"/>
                <w:sz w:val="28"/>
                <w:szCs w:val="28"/>
              </w:rPr>
            </w:pP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lastRenderedPageBreak/>
              <w:t>№5</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Ознакомление с одной из основных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длительность (ритм)</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-использовать теорию на практике</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-расширить кругозор детей в области взаимодействия: темп в окружающей жизни, где и для чего он используется</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-музыкально-ритмические </w:t>
            </w:r>
            <w:proofErr w:type="spellStart"/>
            <w:r w:rsidRPr="00576CBA">
              <w:rPr>
                <w:rFonts w:ascii="Times New Roman" w:eastAsia="Times New Roman" w:hAnsi="Times New Roman"/>
                <w:bCs/>
                <w:color w:val="000000"/>
                <w:sz w:val="28"/>
                <w:szCs w:val="28"/>
                <w:bdr w:val="none" w:sz="0" w:space="0" w:color="auto" w:frame="1"/>
              </w:rPr>
              <w:t>джвижения</w:t>
            </w:r>
            <w:proofErr w:type="spellEnd"/>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t>Декабрь</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Научиться определять паузу в музыкальном произведении</w:t>
            </w:r>
          </w:p>
        </w:tc>
        <w:tc>
          <w:tcPr>
            <w:tcW w:w="4017" w:type="dxa"/>
            <w:gridSpan w:val="3"/>
          </w:tcPr>
          <w:p w:rsidR="00CB1DE6" w:rsidRPr="00576CBA" w:rsidRDefault="00CB1DE6" w:rsidP="003A0220">
            <w:pPr>
              <w:textAlignment w:val="baseline"/>
              <w:rPr>
                <w:rFonts w:ascii="Times New Roman" w:hAnsi="Times New Roman"/>
                <w:sz w:val="28"/>
                <w:szCs w:val="28"/>
              </w:rPr>
            </w:pPr>
            <w:r w:rsidRPr="00576CBA">
              <w:rPr>
                <w:rFonts w:ascii="Times New Roman" w:hAnsi="Times New Roman"/>
                <w:sz w:val="28"/>
                <w:szCs w:val="28"/>
              </w:rPr>
              <w:t>-познакомить с понятием пауза</w:t>
            </w:r>
          </w:p>
          <w:p w:rsidR="00CB1DE6" w:rsidRPr="00576CBA" w:rsidRDefault="00CB1DE6" w:rsidP="003A0220">
            <w:pPr>
              <w:textAlignment w:val="baseline"/>
              <w:rPr>
                <w:rFonts w:ascii="Times New Roman" w:hAnsi="Times New Roman"/>
                <w:sz w:val="28"/>
                <w:szCs w:val="28"/>
              </w:rPr>
            </w:pPr>
            <w:r w:rsidRPr="00576CBA">
              <w:rPr>
                <w:rFonts w:ascii="Times New Roman" w:hAnsi="Times New Roman"/>
                <w:sz w:val="28"/>
                <w:szCs w:val="28"/>
              </w:rPr>
              <w:t>-научить слышать паузу в общей музыкальной фразе</w:t>
            </w:r>
          </w:p>
          <w:p w:rsidR="00CB1DE6" w:rsidRPr="00576CBA" w:rsidRDefault="00CB1DE6" w:rsidP="003A0220">
            <w:pPr>
              <w:textAlignment w:val="baseline"/>
              <w:rPr>
                <w:rFonts w:ascii="Times New Roman" w:hAnsi="Times New Roman"/>
                <w:sz w:val="28"/>
                <w:szCs w:val="28"/>
              </w:rPr>
            </w:pPr>
            <w:r w:rsidRPr="00576CBA">
              <w:rPr>
                <w:rFonts w:ascii="Times New Roman" w:hAnsi="Times New Roman"/>
                <w:sz w:val="28"/>
                <w:szCs w:val="28"/>
              </w:rPr>
              <w:t>-развивать образное воображение, представляя ровный забор, где выпадает одна «</w:t>
            </w:r>
            <w:proofErr w:type="spellStart"/>
            <w:r w:rsidRPr="00576CBA">
              <w:rPr>
                <w:rFonts w:ascii="Times New Roman" w:hAnsi="Times New Roman"/>
                <w:sz w:val="28"/>
                <w:szCs w:val="28"/>
              </w:rPr>
              <w:t>досочка</w:t>
            </w:r>
            <w:proofErr w:type="spellEnd"/>
            <w:r w:rsidRPr="00576CBA">
              <w:rPr>
                <w:rFonts w:ascii="Times New Roman" w:hAnsi="Times New Roman"/>
                <w:sz w:val="28"/>
                <w:szCs w:val="28"/>
              </w:rPr>
              <w:t>»</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-схематическое рисование</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№2</w:t>
            </w:r>
          </w:p>
        </w:tc>
        <w:tc>
          <w:tcPr>
            <w:tcW w:w="2268" w:type="dxa"/>
            <w:gridSpan w:val="2"/>
          </w:tcPr>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xml:space="preserve">Научиться </w:t>
            </w:r>
            <w:proofErr w:type="gramStart"/>
            <w:r w:rsidRPr="00576CBA">
              <w:rPr>
                <w:rFonts w:ascii="Times New Roman" w:eastAsia="Times New Roman" w:hAnsi="Times New Roman"/>
                <w:bCs/>
                <w:color w:val="000000"/>
                <w:sz w:val="28"/>
                <w:szCs w:val="28"/>
                <w:bdr w:val="none" w:sz="0" w:space="0" w:color="auto" w:frame="1"/>
              </w:rPr>
              <w:t>графически</w:t>
            </w:r>
            <w:proofErr w:type="gramEnd"/>
            <w:r w:rsidRPr="00576CBA">
              <w:rPr>
                <w:rFonts w:ascii="Times New Roman" w:eastAsia="Times New Roman" w:hAnsi="Times New Roman"/>
                <w:bCs/>
                <w:color w:val="000000"/>
                <w:sz w:val="28"/>
                <w:szCs w:val="28"/>
                <w:bdr w:val="none" w:sz="0" w:space="0" w:color="auto" w:frame="1"/>
              </w:rPr>
              <w:t xml:space="preserve"> записывать  свое исполнение (</w:t>
            </w:r>
            <w:proofErr w:type="spellStart"/>
            <w:r w:rsidRPr="00576CBA">
              <w:rPr>
                <w:rFonts w:ascii="Times New Roman" w:eastAsia="Times New Roman" w:hAnsi="Times New Roman"/>
                <w:bCs/>
                <w:color w:val="000000"/>
                <w:sz w:val="28"/>
                <w:szCs w:val="28"/>
                <w:bdr w:val="none" w:sz="0" w:space="0" w:color="auto" w:frame="1"/>
              </w:rPr>
              <w:t>донотная</w:t>
            </w:r>
            <w:proofErr w:type="spellEnd"/>
            <w:r w:rsidRPr="00576CBA">
              <w:rPr>
                <w:rFonts w:ascii="Times New Roman" w:eastAsia="Times New Roman" w:hAnsi="Times New Roman"/>
                <w:bCs/>
                <w:color w:val="000000"/>
                <w:sz w:val="28"/>
                <w:szCs w:val="28"/>
                <w:bdr w:val="none" w:sz="0" w:space="0" w:color="auto" w:frame="1"/>
              </w:rPr>
              <w:t xml:space="preserve"> запись) для понимания взаимосвязи между звучанием и знаком</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пространственное воображение во взаимодействии звука  и его изображения на листе бумаги</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координацию (влево, вправо)</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-учиться передавать либо ровный метр (пульсацию) либо ритмический рисунок (различные сочетания длинных и коротких звуков)</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-игра на шумовых </w:t>
            </w:r>
            <w:proofErr w:type="spellStart"/>
            <w:r w:rsidRPr="00576CBA">
              <w:rPr>
                <w:rFonts w:ascii="Times New Roman" w:eastAsia="Times New Roman" w:hAnsi="Times New Roman"/>
                <w:bCs/>
                <w:color w:val="000000"/>
                <w:sz w:val="28"/>
                <w:szCs w:val="28"/>
                <w:bdr w:val="none" w:sz="0" w:space="0" w:color="auto" w:frame="1"/>
              </w:rPr>
              <w:t>звуковысотных</w:t>
            </w:r>
            <w:proofErr w:type="spellEnd"/>
            <w:r w:rsidRPr="00576CBA">
              <w:rPr>
                <w:rFonts w:ascii="Times New Roman" w:eastAsia="Times New Roman" w:hAnsi="Times New Roman"/>
                <w:bCs/>
                <w:color w:val="000000"/>
                <w:sz w:val="28"/>
                <w:szCs w:val="28"/>
                <w:bdr w:val="none" w:sz="0" w:space="0" w:color="auto" w:frame="1"/>
              </w:rPr>
              <w:t xml:space="preserve">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-физкультминутка</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№3</w:t>
            </w:r>
          </w:p>
        </w:tc>
        <w:tc>
          <w:tcPr>
            <w:tcW w:w="2268" w:type="dxa"/>
            <w:gridSpan w:val="2"/>
          </w:tcPr>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xml:space="preserve">Освоение основных способов игры на детских деревянных </w:t>
            </w:r>
            <w:r w:rsidRPr="00576CBA">
              <w:rPr>
                <w:rFonts w:ascii="Times New Roman" w:eastAsia="Times New Roman" w:hAnsi="Times New Roman"/>
                <w:bCs/>
                <w:color w:val="000000"/>
                <w:sz w:val="28"/>
                <w:szCs w:val="28"/>
                <w:bdr w:val="none" w:sz="0" w:space="0" w:color="auto" w:frame="1"/>
              </w:rPr>
              <w:lastRenderedPageBreak/>
              <w:t>ложках в качестве закрепления знаний в области ритма</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-научить основным способам игры на 2-ух ложках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-закреплять имеющиеся знания метрической пульсации в игре на ложках (2-ух дольный </w:t>
            </w:r>
            <w:r w:rsidRPr="00576CBA">
              <w:rPr>
                <w:rFonts w:ascii="Times New Roman" w:eastAsia="Times New Roman" w:hAnsi="Times New Roman"/>
                <w:bCs/>
                <w:color w:val="000000"/>
                <w:sz w:val="28"/>
                <w:szCs w:val="28"/>
                <w:bdr w:val="none" w:sz="0" w:space="0" w:color="auto" w:frame="1"/>
              </w:rPr>
              <w:lastRenderedPageBreak/>
              <w:t>размер, 3-ех дольный размер, пауза)</w:t>
            </w:r>
          </w:p>
          <w:p w:rsidR="00CB1DE6" w:rsidRPr="00576CBA" w:rsidRDefault="00CB1DE6" w:rsidP="003A0220">
            <w:pPr>
              <w:rPr>
                <w:rFonts w:ascii="Times New Roman" w:hAnsi="Times New Roman"/>
                <w:sz w:val="28"/>
                <w:szCs w:val="28"/>
              </w:rPr>
            </w:pP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-игра на шумовых </w:t>
            </w:r>
            <w:proofErr w:type="spellStart"/>
            <w:r w:rsidRPr="00576CBA">
              <w:rPr>
                <w:rFonts w:ascii="Times New Roman" w:eastAsia="Times New Roman" w:hAnsi="Times New Roman"/>
                <w:bCs/>
                <w:color w:val="000000"/>
                <w:sz w:val="28"/>
                <w:szCs w:val="28"/>
                <w:bdr w:val="none" w:sz="0" w:space="0" w:color="auto" w:frame="1"/>
              </w:rPr>
              <w:t>звуковысотных</w:t>
            </w:r>
            <w:proofErr w:type="spellEnd"/>
            <w:r w:rsidRPr="00576CBA">
              <w:rPr>
                <w:rFonts w:ascii="Times New Roman" w:eastAsia="Times New Roman" w:hAnsi="Times New Roman"/>
                <w:bCs/>
                <w:color w:val="000000"/>
                <w:sz w:val="28"/>
                <w:szCs w:val="28"/>
                <w:bdr w:val="none" w:sz="0" w:space="0" w:color="auto" w:frame="1"/>
              </w:rPr>
              <w:t xml:space="preserve">  </w:t>
            </w:r>
            <w:r w:rsidRPr="00576CBA">
              <w:rPr>
                <w:rFonts w:ascii="Times New Roman" w:eastAsia="Times New Roman" w:hAnsi="Times New Roman"/>
                <w:bCs/>
                <w:color w:val="000000"/>
                <w:sz w:val="28"/>
                <w:szCs w:val="28"/>
                <w:bdr w:val="none" w:sz="0" w:space="0" w:color="auto" w:frame="1"/>
              </w:rPr>
              <w:lastRenderedPageBreak/>
              <w:t>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-физкультминутка</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lastRenderedPageBreak/>
              <w:t>Январь</w:t>
            </w:r>
          </w:p>
        </w:tc>
      </w:tr>
      <w:tr w:rsidR="00CB1DE6" w:rsidRPr="00576CBA" w:rsidTr="000A5949">
        <w:trPr>
          <w:trHeight w:val="2851"/>
        </w:trPr>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Ознакомление с одним из основных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высота (регистр)</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 определять низкие, средние, высокие звуки и звуки на одной и той же высоте </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образное мышление в области высоты звука и окружающей жизни (небо высоко, земля низко и т.д.)</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№2</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Ознакомление с одним из основных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лад</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 брата Мажора и брата Минора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 определять грустные и радостные  мелодии</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образное мышление в области ладового чувства  и окружающей жизни (куколка плачет, куколка смеется; солнце и гром; черное и белое и т.д.)</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ударных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№3</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Ознакомление с одним из основных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динамика</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-дать теоретическую базу динамических оттенков</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 определять тихое и громкое звучание</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образное мышление в области динамики и окружающей жизни (ходьба босиком, ходьба на каблуках; обычное пение и пение в микрофон и т.д.).</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-пальчиковая гимнастика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-пение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-музыкально-дидактическая игра</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№4</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proofErr w:type="gramStart"/>
            <w:r w:rsidRPr="00576CBA">
              <w:rPr>
                <w:rFonts w:ascii="Times New Roman" w:eastAsia="Times New Roman" w:hAnsi="Times New Roman"/>
                <w:bCs/>
                <w:color w:val="000000"/>
                <w:sz w:val="28"/>
                <w:szCs w:val="28"/>
                <w:bdr w:val="none" w:sz="0" w:space="0" w:color="auto" w:frame="1"/>
              </w:rPr>
              <w:t xml:space="preserve">Обобщение пройденного материала по основным свойствам звука: метр, длительность (ритм), высота (регистр), лад, </w:t>
            </w:r>
            <w:r w:rsidRPr="00576CBA">
              <w:rPr>
                <w:rFonts w:ascii="Times New Roman" w:eastAsia="Times New Roman" w:hAnsi="Times New Roman"/>
                <w:bCs/>
                <w:color w:val="000000"/>
                <w:sz w:val="28"/>
                <w:szCs w:val="28"/>
                <w:bdr w:val="none" w:sz="0" w:space="0" w:color="auto" w:frame="1"/>
              </w:rPr>
              <w:lastRenderedPageBreak/>
              <w:t>динамика.</w:t>
            </w:r>
            <w:proofErr w:type="gramEnd"/>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-научить различать одно из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в его многообразии;</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творческое воображение, придумывая свои примеры  по тому или иному из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например по свойству темп: река быстро течет и медленно течет)</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-музыкально-дидактическая </w:t>
            </w:r>
            <w:proofErr w:type="gramStart"/>
            <w:r w:rsidRPr="00576CBA">
              <w:rPr>
                <w:rFonts w:ascii="Times New Roman" w:eastAsia="Times New Roman" w:hAnsi="Times New Roman"/>
                <w:bCs/>
                <w:color w:val="000000"/>
                <w:sz w:val="28"/>
                <w:szCs w:val="28"/>
                <w:bdr w:val="none" w:sz="0" w:space="0" w:color="auto" w:frame="1"/>
              </w:rPr>
              <w:t>-и</w:t>
            </w:r>
            <w:proofErr w:type="gramEnd"/>
            <w:r w:rsidRPr="00576CBA">
              <w:rPr>
                <w:rFonts w:ascii="Times New Roman" w:eastAsia="Times New Roman" w:hAnsi="Times New Roman"/>
                <w:bCs/>
                <w:color w:val="000000"/>
                <w:sz w:val="28"/>
                <w:szCs w:val="28"/>
                <w:bdr w:val="none" w:sz="0" w:space="0" w:color="auto" w:frame="1"/>
              </w:rPr>
              <w:t>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-игра на шумовых духовых инструментах детского </w:t>
            </w:r>
            <w:r w:rsidRPr="00576CBA">
              <w:rPr>
                <w:rFonts w:ascii="Times New Roman" w:eastAsia="Times New Roman" w:hAnsi="Times New Roman"/>
                <w:bCs/>
                <w:color w:val="000000"/>
                <w:sz w:val="28"/>
                <w:szCs w:val="28"/>
                <w:bdr w:val="none" w:sz="0" w:space="0" w:color="auto" w:frame="1"/>
              </w:rPr>
              <w:lastRenderedPageBreak/>
              <w:t>оркестра</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lastRenderedPageBreak/>
              <w:t>Февраль</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Ознакомление  с симфоническим оркестром</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 </w:t>
            </w:r>
            <w:proofErr w:type="gramStart"/>
            <w:r w:rsidRPr="00576CBA">
              <w:rPr>
                <w:rFonts w:ascii="Times New Roman" w:eastAsia="Times New Roman" w:hAnsi="Times New Roman"/>
                <w:bCs/>
                <w:color w:val="000000"/>
                <w:sz w:val="28"/>
                <w:szCs w:val="28"/>
                <w:bdr w:val="none" w:sz="0" w:space="0" w:color="auto" w:frame="1"/>
              </w:rPr>
              <w:t>зрительно</w:t>
            </w:r>
            <w:proofErr w:type="gramEnd"/>
            <w:r w:rsidRPr="00576CBA">
              <w:rPr>
                <w:rFonts w:ascii="Times New Roman" w:eastAsia="Times New Roman" w:hAnsi="Times New Roman"/>
                <w:bCs/>
                <w:color w:val="000000"/>
                <w:sz w:val="28"/>
                <w:szCs w:val="28"/>
                <w:bdr w:val="none" w:sz="0" w:space="0" w:color="auto" w:frame="1"/>
              </w:rPr>
              <w:t xml:space="preserve"> представлять инструменты симфонического оркестра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-приобщать детей к классической музыке</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творческое воображение на что или на кого похож звук того или иного инструмента</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-музыкально-дидактическая </w:t>
            </w:r>
            <w:proofErr w:type="gramStart"/>
            <w:r w:rsidRPr="00576CBA">
              <w:rPr>
                <w:rFonts w:ascii="Times New Roman" w:eastAsia="Times New Roman" w:hAnsi="Times New Roman"/>
                <w:bCs/>
                <w:color w:val="000000"/>
                <w:sz w:val="28"/>
                <w:szCs w:val="28"/>
                <w:bdr w:val="none" w:sz="0" w:space="0" w:color="auto" w:frame="1"/>
              </w:rPr>
              <w:t>-и</w:t>
            </w:r>
            <w:proofErr w:type="gramEnd"/>
            <w:r w:rsidRPr="00576CBA">
              <w:rPr>
                <w:rFonts w:ascii="Times New Roman" w:eastAsia="Times New Roman" w:hAnsi="Times New Roman"/>
                <w:bCs/>
                <w:color w:val="000000"/>
                <w:sz w:val="28"/>
                <w:szCs w:val="28"/>
                <w:bdr w:val="none" w:sz="0" w:space="0" w:color="auto" w:frame="1"/>
              </w:rPr>
              <w:t>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духовых инструментах детского оркестра</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№2</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классифицировать инструменты симфонического оркестра: духовые</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-закрепить знания зрительного представления духовых инструментов</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-дать общее представление с </w:t>
            </w:r>
            <w:proofErr w:type="gramStart"/>
            <w:r w:rsidRPr="00576CBA">
              <w:rPr>
                <w:rFonts w:ascii="Times New Roman" w:eastAsia="Times New Roman" w:hAnsi="Times New Roman"/>
                <w:bCs/>
                <w:color w:val="000000"/>
                <w:sz w:val="28"/>
                <w:szCs w:val="28"/>
                <w:bdr w:val="none" w:sz="0" w:space="0" w:color="auto" w:frame="1"/>
              </w:rPr>
              <w:t>помощью</w:t>
            </w:r>
            <w:proofErr w:type="gramEnd"/>
            <w:r w:rsidRPr="00576CBA">
              <w:rPr>
                <w:rFonts w:ascii="Times New Roman" w:eastAsia="Times New Roman" w:hAnsi="Times New Roman"/>
                <w:bCs/>
                <w:color w:val="000000"/>
                <w:sz w:val="28"/>
                <w:szCs w:val="28"/>
                <w:bdr w:val="none" w:sz="0" w:space="0" w:color="auto" w:frame="1"/>
              </w:rPr>
              <w:t xml:space="preserve"> каких органов человека  извлекается звук на духовых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воображение: для чего нам вообще нужны органы дыхания</w:t>
            </w:r>
          </w:p>
          <w:p w:rsidR="00CB1DE6" w:rsidRPr="00576CBA" w:rsidRDefault="00CB1DE6" w:rsidP="003A0220">
            <w:pPr>
              <w:rPr>
                <w:rFonts w:ascii="Times New Roman" w:hAnsi="Times New Roman"/>
                <w:sz w:val="28"/>
                <w:szCs w:val="28"/>
              </w:rPr>
            </w:pP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-музыкально-дидактическая </w:t>
            </w:r>
            <w:proofErr w:type="gramStart"/>
            <w:r w:rsidRPr="00576CBA">
              <w:rPr>
                <w:rFonts w:ascii="Times New Roman" w:eastAsia="Times New Roman" w:hAnsi="Times New Roman"/>
                <w:bCs/>
                <w:color w:val="000000"/>
                <w:sz w:val="28"/>
                <w:szCs w:val="28"/>
                <w:bdr w:val="none" w:sz="0" w:space="0" w:color="auto" w:frame="1"/>
              </w:rPr>
              <w:t>-и</w:t>
            </w:r>
            <w:proofErr w:type="gramEnd"/>
            <w:r w:rsidRPr="00576CBA">
              <w:rPr>
                <w:rFonts w:ascii="Times New Roman" w:eastAsia="Times New Roman" w:hAnsi="Times New Roman"/>
                <w:bCs/>
                <w:color w:val="000000"/>
                <w:sz w:val="28"/>
                <w:szCs w:val="28"/>
                <w:bdr w:val="none" w:sz="0" w:space="0" w:color="auto" w:frame="1"/>
              </w:rPr>
              <w:t>гра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шумовых духовых инструментах детского оркестра</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№3</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классифицировать инструменты симфонического оркестра: струнные</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-закрепить знания зрительного представления  о струнных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-дать общее представление с </w:t>
            </w:r>
            <w:proofErr w:type="gramStart"/>
            <w:r w:rsidRPr="00576CBA">
              <w:rPr>
                <w:rFonts w:ascii="Times New Roman" w:eastAsia="Times New Roman" w:hAnsi="Times New Roman"/>
                <w:bCs/>
                <w:color w:val="000000"/>
                <w:sz w:val="28"/>
                <w:szCs w:val="28"/>
                <w:bdr w:val="none" w:sz="0" w:space="0" w:color="auto" w:frame="1"/>
              </w:rPr>
              <w:t>помощью</w:t>
            </w:r>
            <w:proofErr w:type="gramEnd"/>
            <w:r w:rsidRPr="00576CBA">
              <w:rPr>
                <w:rFonts w:ascii="Times New Roman" w:eastAsia="Times New Roman" w:hAnsi="Times New Roman"/>
                <w:bCs/>
                <w:color w:val="000000"/>
                <w:sz w:val="28"/>
                <w:szCs w:val="28"/>
                <w:bdr w:val="none" w:sz="0" w:space="0" w:color="auto" w:frame="1"/>
              </w:rPr>
              <w:t xml:space="preserve"> каких органов человека  извлекается звук на струнных инструментах</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воображение: для чего нам вообще нужны наши пальчики, в чем они наши помощники</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-слушание</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-музыкально-дидактическая </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подвижная игра</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№4</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Научиться классифицировать инструменты симфонического оркестра: клавишные</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-закрепить знания зрительного представления  о клавишных инструментах</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-дать общее представление с </w:t>
            </w:r>
            <w:proofErr w:type="gramStart"/>
            <w:r w:rsidRPr="00576CBA">
              <w:rPr>
                <w:rFonts w:ascii="Times New Roman" w:eastAsia="Times New Roman" w:hAnsi="Times New Roman"/>
                <w:bCs/>
                <w:color w:val="000000"/>
                <w:sz w:val="28"/>
                <w:szCs w:val="28"/>
                <w:bdr w:val="none" w:sz="0" w:space="0" w:color="auto" w:frame="1"/>
              </w:rPr>
              <w:t>помощью</w:t>
            </w:r>
            <w:proofErr w:type="gramEnd"/>
            <w:r w:rsidRPr="00576CBA">
              <w:rPr>
                <w:rFonts w:ascii="Times New Roman" w:eastAsia="Times New Roman" w:hAnsi="Times New Roman"/>
                <w:bCs/>
                <w:color w:val="000000"/>
                <w:sz w:val="28"/>
                <w:szCs w:val="28"/>
                <w:bdr w:val="none" w:sz="0" w:space="0" w:color="auto" w:frame="1"/>
              </w:rPr>
              <w:t xml:space="preserve"> каких органов человека  извлекается звук на клавишных инструментах</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 xml:space="preserve">-развивать воображение: для </w:t>
            </w:r>
            <w:r w:rsidRPr="00576CBA">
              <w:rPr>
                <w:rFonts w:ascii="Times New Roman" w:eastAsia="Times New Roman" w:hAnsi="Times New Roman"/>
                <w:bCs/>
                <w:color w:val="000000"/>
                <w:sz w:val="28"/>
                <w:szCs w:val="28"/>
                <w:bdr w:val="none" w:sz="0" w:space="0" w:color="auto" w:frame="1"/>
              </w:rPr>
              <w:lastRenderedPageBreak/>
              <w:t>чего нам вообще нужны наши пальчики, в чем они наши помощники</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lastRenderedPageBreak/>
              <w:t xml:space="preserve">-все виды музыкальной деятельности </w:t>
            </w:r>
          </w:p>
          <w:p w:rsidR="00CB1DE6" w:rsidRPr="00576CBA" w:rsidRDefault="00CB1DE6" w:rsidP="003A0220">
            <w:pPr>
              <w:rPr>
                <w:rFonts w:ascii="Times New Roman" w:hAnsi="Times New Roman"/>
                <w:sz w:val="28"/>
                <w:szCs w:val="28"/>
              </w:rPr>
            </w:pP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lastRenderedPageBreak/>
              <w:t>Март</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№1</w:t>
            </w: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Ознакомление с одним из свой</w:t>
            </w:r>
            <w:proofErr w:type="gramStart"/>
            <w:r w:rsidRPr="00576CBA">
              <w:rPr>
                <w:rFonts w:ascii="Times New Roman" w:eastAsia="Times New Roman" w:hAnsi="Times New Roman"/>
                <w:bCs/>
                <w:color w:val="000000"/>
                <w:sz w:val="28"/>
                <w:szCs w:val="28"/>
                <w:bdr w:val="none" w:sz="0" w:space="0" w:color="auto" w:frame="1"/>
              </w:rPr>
              <w:t>ств зв</w:t>
            </w:r>
            <w:proofErr w:type="gramEnd"/>
            <w:r w:rsidRPr="00576CBA">
              <w:rPr>
                <w:rFonts w:ascii="Times New Roman" w:eastAsia="Times New Roman" w:hAnsi="Times New Roman"/>
                <w:bCs/>
                <w:color w:val="000000"/>
                <w:sz w:val="28"/>
                <w:szCs w:val="28"/>
                <w:bdr w:val="none" w:sz="0" w:space="0" w:color="auto" w:frame="1"/>
              </w:rPr>
              <w:t>ука: тембр</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-научиться по слуху определять звучание того или иного инструмента симфонического оркестра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словарный запас: на что похож этот звук: например – это  девочка поет  (если скрипка) или как медведь медленно переступает (контрабас)</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-развивать образное воображение, придумывая свои рассказы, образы, представления</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tc>
      </w:tr>
      <w:tr w:rsidR="00CB1DE6" w:rsidRPr="00576CBA" w:rsidTr="000A5949">
        <w:tc>
          <w:tcPr>
            <w:tcW w:w="959" w:type="dxa"/>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№2</w:t>
            </w: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Продолжать закреплять умение играть в детском шумовом оркестре, используя различные вариации исполнения</w:t>
            </w: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-закреплять навык игры в ансамбле: своевременно  начинать и заканчивать игру;</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-закреплять навык игры по принципу «эхо»;</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-учиться </w:t>
            </w:r>
            <w:proofErr w:type="gramStart"/>
            <w:r w:rsidRPr="00576CBA">
              <w:rPr>
                <w:rFonts w:ascii="Times New Roman" w:eastAsia="Times New Roman" w:hAnsi="Times New Roman"/>
                <w:bCs/>
                <w:color w:val="000000"/>
                <w:sz w:val="28"/>
                <w:szCs w:val="28"/>
                <w:bdr w:val="none" w:sz="0" w:space="0" w:color="auto" w:frame="1"/>
              </w:rPr>
              <w:t>ритмично</w:t>
            </w:r>
            <w:proofErr w:type="gramEnd"/>
            <w:r w:rsidRPr="00576CBA">
              <w:rPr>
                <w:rFonts w:ascii="Times New Roman" w:eastAsia="Times New Roman" w:hAnsi="Times New Roman"/>
                <w:bCs/>
                <w:color w:val="000000"/>
                <w:sz w:val="28"/>
                <w:szCs w:val="28"/>
                <w:bdr w:val="none" w:sz="0" w:space="0" w:color="auto" w:frame="1"/>
              </w:rPr>
              <w:t xml:space="preserve"> исполнять свою партию;</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-учиться понимать действия дирижера и способствовать желанию самому быть дирижером</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-учиться эмоционально передавать характер того произведения, который музицируют</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w:t>
            </w:r>
            <w:proofErr w:type="gramStart"/>
            <w:r w:rsidRPr="00576CBA">
              <w:rPr>
                <w:rFonts w:ascii="Times New Roman" w:eastAsia="Times New Roman" w:hAnsi="Times New Roman"/>
                <w:bCs/>
                <w:color w:val="000000"/>
                <w:sz w:val="28"/>
                <w:szCs w:val="28"/>
                <w:bdr w:val="none" w:sz="0" w:space="0" w:color="auto" w:frame="1"/>
              </w:rPr>
              <w:t>учиться самим быть</w:t>
            </w:r>
            <w:proofErr w:type="gramEnd"/>
            <w:r w:rsidRPr="00576CBA">
              <w:rPr>
                <w:rFonts w:ascii="Times New Roman" w:eastAsia="Times New Roman" w:hAnsi="Times New Roman"/>
                <w:bCs/>
                <w:color w:val="000000"/>
                <w:sz w:val="28"/>
                <w:szCs w:val="28"/>
                <w:bdr w:val="none" w:sz="0" w:space="0" w:color="auto" w:frame="1"/>
              </w:rPr>
              <w:t xml:space="preserve"> режиссерами своего исполнения, быть его авторами</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t>Апрель</w:t>
            </w:r>
          </w:p>
        </w:tc>
      </w:tr>
      <w:tr w:rsidR="00CB1DE6" w:rsidRPr="00576CBA" w:rsidTr="000A5949">
        <w:tc>
          <w:tcPr>
            <w:tcW w:w="959" w:type="dxa"/>
          </w:tcPr>
          <w:p w:rsidR="00CB1DE6" w:rsidRPr="00576CBA" w:rsidRDefault="00CB1DE6" w:rsidP="003A0220">
            <w:pPr>
              <w:rPr>
                <w:rFonts w:ascii="Times New Roman" w:hAnsi="Times New Roman"/>
                <w:sz w:val="28"/>
                <w:szCs w:val="28"/>
              </w:rPr>
            </w:pPr>
          </w:p>
        </w:tc>
        <w:tc>
          <w:tcPr>
            <w:tcW w:w="2268" w:type="dxa"/>
            <w:gridSpan w:val="2"/>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t xml:space="preserve">Научить придумывать свои собственные </w:t>
            </w:r>
            <w:proofErr w:type="gramStart"/>
            <w:r w:rsidRPr="00576CBA">
              <w:rPr>
                <w:rFonts w:ascii="Times New Roman" w:hAnsi="Times New Roman"/>
                <w:sz w:val="28"/>
                <w:szCs w:val="28"/>
              </w:rPr>
              <w:t>мелодии</w:t>
            </w:r>
            <w:proofErr w:type="gramEnd"/>
            <w:r w:rsidRPr="00576CBA">
              <w:rPr>
                <w:rFonts w:ascii="Times New Roman" w:hAnsi="Times New Roman"/>
                <w:sz w:val="28"/>
                <w:szCs w:val="28"/>
              </w:rPr>
              <w:t xml:space="preserve"> опираясь на имеющийся </w:t>
            </w:r>
            <w:r w:rsidRPr="00576CBA">
              <w:rPr>
                <w:rFonts w:ascii="Times New Roman" w:hAnsi="Times New Roman"/>
                <w:sz w:val="28"/>
                <w:szCs w:val="28"/>
              </w:rPr>
              <w:lastRenderedPageBreak/>
              <w:t>опыт. «</w:t>
            </w:r>
            <w:proofErr w:type="gramStart"/>
            <w:r w:rsidRPr="00576CBA">
              <w:rPr>
                <w:rFonts w:ascii="Times New Roman" w:hAnsi="Times New Roman"/>
                <w:sz w:val="28"/>
                <w:szCs w:val="28"/>
              </w:rPr>
              <w:t>Я-композитор</w:t>
            </w:r>
            <w:proofErr w:type="gramEnd"/>
            <w:r w:rsidRPr="00576CBA">
              <w:rPr>
                <w:rFonts w:ascii="Times New Roman" w:hAnsi="Times New Roman"/>
                <w:sz w:val="28"/>
                <w:szCs w:val="28"/>
              </w:rPr>
              <w:t>»</w:t>
            </w:r>
          </w:p>
        </w:tc>
        <w:tc>
          <w:tcPr>
            <w:tcW w:w="4017" w:type="dxa"/>
            <w:gridSpan w:val="3"/>
          </w:tcPr>
          <w:p w:rsidR="00CB1DE6" w:rsidRPr="00576CBA" w:rsidRDefault="00CB1DE6" w:rsidP="003A0220">
            <w:pPr>
              <w:rPr>
                <w:rFonts w:ascii="Times New Roman" w:hAnsi="Times New Roman"/>
                <w:sz w:val="28"/>
                <w:szCs w:val="28"/>
              </w:rPr>
            </w:pPr>
            <w:r w:rsidRPr="00576CBA">
              <w:rPr>
                <w:rFonts w:ascii="Times New Roman" w:hAnsi="Times New Roman"/>
                <w:sz w:val="28"/>
                <w:szCs w:val="28"/>
              </w:rPr>
              <w:lastRenderedPageBreak/>
              <w:t>-развивать творческое воображение;</w:t>
            </w:r>
          </w:p>
          <w:p w:rsidR="00CB1DE6" w:rsidRPr="00576CBA" w:rsidRDefault="00CB1DE6" w:rsidP="003A0220">
            <w:pPr>
              <w:rPr>
                <w:rFonts w:ascii="Times New Roman" w:hAnsi="Times New Roman"/>
                <w:sz w:val="28"/>
                <w:szCs w:val="28"/>
              </w:rPr>
            </w:pPr>
            <w:r w:rsidRPr="00576CBA">
              <w:rPr>
                <w:rFonts w:ascii="Times New Roman" w:hAnsi="Times New Roman"/>
                <w:sz w:val="28"/>
                <w:szCs w:val="28"/>
              </w:rPr>
              <w:t>-учиться придумывать мелодию под задуманный образ</w:t>
            </w:r>
          </w:p>
          <w:p w:rsidR="00CB1DE6" w:rsidRPr="00576CBA" w:rsidRDefault="00CB1DE6" w:rsidP="003A0220">
            <w:pPr>
              <w:rPr>
                <w:rFonts w:ascii="Times New Roman" w:hAnsi="Times New Roman"/>
                <w:sz w:val="28"/>
                <w:szCs w:val="28"/>
              </w:rPr>
            </w:pPr>
            <w:r w:rsidRPr="00576CBA">
              <w:rPr>
                <w:rFonts w:ascii="Times New Roman" w:hAnsi="Times New Roman"/>
                <w:sz w:val="28"/>
                <w:szCs w:val="28"/>
              </w:rPr>
              <w:t>-учиться помогать друг другу в осуществлении своих замыслов</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-пение</w:t>
            </w:r>
          </w:p>
        </w:tc>
      </w:tr>
      <w:tr w:rsidR="00CB1DE6" w:rsidRPr="00576CBA" w:rsidTr="003A0220">
        <w:tc>
          <w:tcPr>
            <w:tcW w:w="9571" w:type="dxa"/>
            <w:gridSpan w:val="8"/>
          </w:tcPr>
          <w:p w:rsidR="00CB1DE6" w:rsidRPr="00576CBA" w:rsidRDefault="00CB1DE6" w:rsidP="003A0220">
            <w:pPr>
              <w:jc w:val="center"/>
              <w:rPr>
                <w:rFonts w:ascii="Times New Roman" w:hAnsi="Times New Roman"/>
                <w:b/>
                <w:sz w:val="28"/>
                <w:szCs w:val="28"/>
              </w:rPr>
            </w:pPr>
            <w:r w:rsidRPr="00576CBA">
              <w:rPr>
                <w:rFonts w:ascii="Times New Roman" w:hAnsi="Times New Roman"/>
                <w:b/>
                <w:sz w:val="28"/>
                <w:szCs w:val="28"/>
              </w:rPr>
              <w:lastRenderedPageBreak/>
              <w:t>Май</w:t>
            </w:r>
          </w:p>
        </w:tc>
      </w:tr>
      <w:tr w:rsidR="00CB1DE6" w:rsidRPr="00576CBA" w:rsidTr="000A5949">
        <w:tc>
          <w:tcPr>
            <w:tcW w:w="959" w:type="dxa"/>
          </w:tcPr>
          <w:p w:rsidR="00CB1DE6" w:rsidRPr="00576CBA" w:rsidRDefault="00CB1DE6" w:rsidP="003A0220">
            <w:pPr>
              <w:rPr>
                <w:rFonts w:ascii="Times New Roman" w:hAnsi="Times New Roman"/>
                <w:sz w:val="28"/>
                <w:szCs w:val="28"/>
              </w:rPr>
            </w:pPr>
          </w:p>
        </w:tc>
        <w:tc>
          <w:tcPr>
            <w:tcW w:w="2268"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Подведение к итогам. Итоговый концерт.</w:t>
            </w:r>
          </w:p>
          <w:p w:rsidR="00CB1DE6" w:rsidRPr="00576CBA" w:rsidRDefault="00CB1DE6" w:rsidP="003A0220">
            <w:pPr>
              <w:rPr>
                <w:rFonts w:ascii="Times New Roman" w:hAnsi="Times New Roman"/>
                <w:sz w:val="28"/>
                <w:szCs w:val="28"/>
              </w:rPr>
            </w:pPr>
          </w:p>
        </w:tc>
        <w:tc>
          <w:tcPr>
            <w:tcW w:w="4017" w:type="dxa"/>
            <w:gridSpan w:val="3"/>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-учиться получать радость, удовольствие от собственных результатов</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-развивать чувство артистизма</w:t>
            </w:r>
          </w:p>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 xml:space="preserve">-научиться </w:t>
            </w:r>
            <w:proofErr w:type="gramStart"/>
            <w:r w:rsidRPr="00576CBA">
              <w:rPr>
                <w:rFonts w:ascii="Times New Roman" w:eastAsia="Times New Roman" w:hAnsi="Times New Roman"/>
                <w:bCs/>
                <w:color w:val="000000"/>
                <w:sz w:val="28"/>
                <w:szCs w:val="28"/>
                <w:bdr w:val="none" w:sz="0" w:space="0" w:color="auto" w:frame="1"/>
              </w:rPr>
              <w:t>ответственно</w:t>
            </w:r>
            <w:proofErr w:type="gramEnd"/>
            <w:r w:rsidRPr="00576CBA">
              <w:rPr>
                <w:rFonts w:ascii="Times New Roman" w:eastAsia="Times New Roman" w:hAnsi="Times New Roman"/>
                <w:bCs/>
                <w:color w:val="000000"/>
                <w:sz w:val="28"/>
                <w:szCs w:val="28"/>
                <w:bdr w:val="none" w:sz="0" w:space="0" w:color="auto" w:frame="1"/>
              </w:rPr>
              <w:t xml:space="preserve"> относиться к своей деятельности</w:t>
            </w:r>
          </w:p>
          <w:p w:rsidR="00CB1DE6" w:rsidRPr="00576CBA" w:rsidRDefault="00CB1DE6" w:rsidP="000A5949">
            <w:pPr>
              <w:textAlignment w:val="baseline"/>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-учиться получать радость, удовольствие от собственных результатов</w:t>
            </w:r>
          </w:p>
        </w:tc>
        <w:tc>
          <w:tcPr>
            <w:tcW w:w="2327" w:type="dxa"/>
            <w:gridSpan w:val="2"/>
          </w:tcPr>
          <w:p w:rsidR="00CB1DE6" w:rsidRPr="00576CBA" w:rsidRDefault="00CB1DE6" w:rsidP="003A0220">
            <w:pPr>
              <w:textAlignment w:val="baseline"/>
              <w:rPr>
                <w:rFonts w:ascii="Times New Roman" w:eastAsia="Times New Roman" w:hAnsi="Times New Roman"/>
                <w:bCs/>
                <w:color w:val="000000"/>
                <w:sz w:val="28"/>
                <w:szCs w:val="28"/>
                <w:bdr w:val="none" w:sz="0" w:space="0" w:color="auto" w:frame="1"/>
              </w:rPr>
            </w:pPr>
            <w:r w:rsidRPr="00576CBA">
              <w:rPr>
                <w:rFonts w:ascii="Times New Roman" w:eastAsia="Times New Roman" w:hAnsi="Times New Roman"/>
                <w:bCs/>
                <w:color w:val="000000"/>
                <w:sz w:val="28"/>
                <w:szCs w:val="28"/>
                <w:bdr w:val="none" w:sz="0" w:space="0" w:color="auto" w:frame="1"/>
              </w:rPr>
              <w:t>-игра на детских шумовых инструментах</w:t>
            </w:r>
          </w:p>
          <w:p w:rsidR="00CB1DE6" w:rsidRPr="00576CBA" w:rsidRDefault="00CB1DE6" w:rsidP="003A0220">
            <w:pPr>
              <w:rPr>
                <w:rFonts w:ascii="Times New Roman" w:hAnsi="Times New Roman"/>
                <w:sz w:val="28"/>
                <w:szCs w:val="28"/>
              </w:rPr>
            </w:pPr>
            <w:r w:rsidRPr="00576CBA">
              <w:rPr>
                <w:rFonts w:ascii="Times New Roman" w:eastAsia="Times New Roman" w:hAnsi="Times New Roman"/>
                <w:bCs/>
                <w:color w:val="000000"/>
                <w:sz w:val="28"/>
                <w:szCs w:val="28"/>
                <w:bdr w:val="none" w:sz="0" w:space="0" w:color="auto" w:frame="1"/>
              </w:rPr>
              <w:t>-музыкально-ритмические движения</w:t>
            </w:r>
          </w:p>
        </w:tc>
      </w:tr>
    </w:tbl>
    <w:p w:rsidR="00CB1DE6" w:rsidRPr="00FF6410" w:rsidRDefault="00CB1DE6" w:rsidP="00FF6410">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p>
    <w:sectPr w:rsidR="00CB1DE6" w:rsidRPr="00FF64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73" w:rsidRDefault="00597673">
      <w:pPr>
        <w:spacing w:after="0" w:line="240" w:lineRule="auto"/>
      </w:pPr>
      <w:r>
        <w:separator/>
      </w:r>
    </w:p>
  </w:endnote>
  <w:endnote w:type="continuationSeparator" w:id="0">
    <w:p w:rsidR="00597673" w:rsidRDefault="0059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6D2" w:rsidRDefault="004A66D2">
    <w:pPr>
      <w:pStyle w:val="aa"/>
      <w:jc w:val="right"/>
    </w:pPr>
    <w:r>
      <w:fldChar w:fldCharType="begin"/>
    </w:r>
    <w:r>
      <w:instrText>PAGE   \* MERGEFORMAT</w:instrText>
    </w:r>
    <w:r>
      <w:fldChar w:fldCharType="separate"/>
    </w:r>
    <w:r>
      <w:rPr>
        <w:noProof/>
      </w:rPr>
      <w:t>2</w:t>
    </w:r>
    <w:r>
      <w:rPr>
        <w:noProof/>
      </w:rPr>
      <w:fldChar w:fldCharType="end"/>
    </w:r>
  </w:p>
  <w:p w:rsidR="004A66D2" w:rsidRDefault="004A66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A9" w:rsidRDefault="00DD6CA9">
    <w:pPr>
      <w:pStyle w:val="aa"/>
      <w:jc w:val="right"/>
    </w:pPr>
    <w:r>
      <w:fldChar w:fldCharType="begin"/>
    </w:r>
    <w:r>
      <w:instrText>PAGE   \* MERGEFORMAT</w:instrText>
    </w:r>
    <w:r>
      <w:fldChar w:fldCharType="separate"/>
    </w:r>
    <w:r w:rsidR="004A66D2">
      <w:rPr>
        <w:noProof/>
      </w:rPr>
      <w:t>3</w:t>
    </w:r>
    <w:r>
      <w:rPr>
        <w:noProof/>
      </w:rPr>
      <w:fldChar w:fldCharType="end"/>
    </w:r>
  </w:p>
  <w:p w:rsidR="00DD6CA9" w:rsidRDefault="00DD6C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73" w:rsidRDefault="00597673">
      <w:pPr>
        <w:spacing w:after="0" w:line="240" w:lineRule="auto"/>
      </w:pPr>
      <w:r>
        <w:separator/>
      </w:r>
    </w:p>
  </w:footnote>
  <w:footnote w:type="continuationSeparator" w:id="0">
    <w:p w:rsidR="00597673" w:rsidRDefault="00597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EAC"/>
    <w:multiLevelType w:val="multilevel"/>
    <w:tmpl w:val="5054393E"/>
    <w:lvl w:ilvl="0">
      <w:start w:val="3"/>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
    <w:nsid w:val="0900678E"/>
    <w:multiLevelType w:val="multilevel"/>
    <w:tmpl w:val="ECE6FA9C"/>
    <w:lvl w:ilvl="0">
      <w:start w:val="1"/>
      <w:numFmt w:val="decimal"/>
      <w:lvlText w:val="%1."/>
      <w:lvlJc w:val="left"/>
      <w:pPr>
        <w:ind w:left="450" w:hanging="450"/>
      </w:pPr>
      <w:rPr>
        <w:rFonts w:hint="default"/>
        <w:b/>
        <w:color w:val="FF0000"/>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2160" w:hanging="2160"/>
      </w:pPr>
      <w:rPr>
        <w:rFonts w:hint="default"/>
        <w:b/>
        <w:color w:val="FF0000"/>
      </w:rPr>
    </w:lvl>
  </w:abstractNum>
  <w:abstractNum w:abstractNumId="2">
    <w:nsid w:val="11935759"/>
    <w:multiLevelType w:val="multilevel"/>
    <w:tmpl w:val="87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A7B92"/>
    <w:multiLevelType w:val="multilevel"/>
    <w:tmpl w:val="E668C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2DD4CFC"/>
    <w:multiLevelType w:val="multilevel"/>
    <w:tmpl w:val="6DDE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C75F41"/>
    <w:multiLevelType w:val="multilevel"/>
    <w:tmpl w:val="33EC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794FCD"/>
    <w:multiLevelType w:val="multilevel"/>
    <w:tmpl w:val="5DB8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B37F6"/>
    <w:multiLevelType w:val="multilevel"/>
    <w:tmpl w:val="AB848CA4"/>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ADD08C1"/>
    <w:multiLevelType w:val="multilevel"/>
    <w:tmpl w:val="064A7E6E"/>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2BD82725"/>
    <w:multiLevelType w:val="multilevel"/>
    <w:tmpl w:val="D8B6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163312"/>
    <w:multiLevelType w:val="multilevel"/>
    <w:tmpl w:val="CC36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B0CE8"/>
    <w:multiLevelType w:val="multilevel"/>
    <w:tmpl w:val="C6D4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011A5B"/>
    <w:multiLevelType w:val="multilevel"/>
    <w:tmpl w:val="7510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D63AE"/>
    <w:multiLevelType w:val="multilevel"/>
    <w:tmpl w:val="BC9A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F08D3"/>
    <w:multiLevelType w:val="multilevel"/>
    <w:tmpl w:val="733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10A28"/>
    <w:multiLevelType w:val="multilevel"/>
    <w:tmpl w:val="B18C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97B90"/>
    <w:multiLevelType w:val="hybridMultilevel"/>
    <w:tmpl w:val="2D9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495782"/>
    <w:multiLevelType w:val="multilevel"/>
    <w:tmpl w:val="B8BA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1546BE"/>
    <w:multiLevelType w:val="multilevel"/>
    <w:tmpl w:val="7662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511420"/>
    <w:multiLevelType w:val="hybridMultilevel"/>
    <w:tmpl w:val="8E26C714"/>
    <w:lvl w:ilvl="0" w:tplc="0E8A3794">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14C42"/>
    <w:multiLevelType w:val="multilevel"/>
    <w:tmpl w:val="73C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F2B2D"/>
    <w:multiLevelType w:val="multilevel"/>
    <w:tmpl w:val="2F78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9601FC"/>
    <w:multiLevelType w:val="multilevel"/>
    <w:tmpl w:val="A77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D7CEE"/>
    <w:multiLevelType w:val="hybridMultilevel"/>
    <w:tmpl w:val="F47E1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47751E"/>
    <w:multiLevelType w:val="multilevel"/>
    <w:tmpl w:val="820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E14CF6"/>
    <w:multiLevelType w:val="multilevel"/>
    <w:tmpl w:val="78F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43897"/>
    <w:multiLevelType w:val="multilevel"/>
    <w:tmpl w:val="776A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372D6"/>
    <w:multiLevelType w:val="multilevel"/>
    <w:tmpl w:val="AF1E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D8795F"/>
    <w:multiLevelType w:val="multilevel"/>
    <w:tmpl w:val="5B54005A"/>
    <w:lvl w:ilvl="0">
      <w:start w:val="1"/>
      <w:numFmt w:val="decimal"/>
      <w:lvlText w:val="%1."/>
      <w:lvlJc w:val="left"/>
      <w:pPr>
        <w:ind w:left="502" w:hanging="360"/>
      </w:pPr>
      <w:rPr>
        <w:rFonts w:hint="default"/>
      </w:rPr>
    </w:lvl>
    <w:lvl w:ilvl="1">
      <w:start w:val="7"/>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9">
    <w:nsid w:val="74E372B4"/>
    <w:multiLevelType w:val="multilevel"/>
    <w:tmpl w:val="6D04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F77F2D"/>
    <w:multiLevelType w:val="multilevel"/>
    <w:tmpl w:val="56F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6848DC"/>
    <w:multiLevelType w:val="multilevel"/>
    <w:tmpl w:val="E92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18"/>
  </w:num>
  <w:num w:numId="4">
    <w:abstractNumId w:val="5"/>
  </w:num>
  <w:num w:numId="5">
    <w:abstractNumId w:val="27"/>
  </w:num>
  <w:num w:numId="6">
    <w:abstractNumId w:val="6"/>
  </w:num>
  <w:num w:numId="7">
    <w:abstractNumId w:val="26"/>
  </w:num>
  <w:num w:numId="8">
    <w:abstractNumId w:val="14"/>
  </w:num>
  <w:num w:numId="9">
    <w:abstractNumId w:val="9"/>
  </w:num>
  <w:num w:numId="10">
    <w:abstractNumId w:val="20"/>
  </w:num>
  <w:num w:numId="11">
    <w:abstractNumId w:val="25"/>
  </w:num>
  <w:num w:numId="12">
    <w:abstractNumId w:val="31"/>
  </w:num>
  <w:num w:numId="13">
    <w:abstractNumId w:val="13"/>
  </w:num>
  <w:num w:numId="14">
    <w:abstractNumId w:val="1"/>
  </w:num>
  <w:num w:numId="15">
    <w:abstractNumId w:val="19"/>
  </w:num>
  <w:num w:numId="16">
    <w:abstractNumId w:val="10"/>
  </w:num>
  <w:num w:numId="17">
    <w:abstractNumId w:val="2"/>
  </w:num>
  <w:num w:numId="18">
    <w:abstractNumId w:val="21"/>
  </w:num>
  <w:num w:numId="19">
    <w:abstractNumId w:val="29"/>
  </w:num>
  <w:num w:numId="20">
    <w:abstractNumId w:val="17"/>
  </w:num>
  <w:num w:numId="21">
    <w:abstractNumId w:val="12"/>
  </w:num>
  <w:num w:numId="22">
    <w:abstractNumId w:val="11"/>
  </w:num>
  <w:num w:numId="23">
    <w:abstractNumId w:val="15"/>
  </w:num>
  <w:num w:numId="24">
    <w:abstractNumId w:val="3"/>
  </w:num>
  <w:num w:numId="25">
    <w:abstractNumId w:val="24"/>
  </w:num>
  <w:num w:numId="26">
    <w:abstractNumId w:val="4"/>
  </w:num>
  <w:num w:numId="27">
    <w:abstractNumId w:val="7"/>
  </w:num>
  <w:num w:numId="28">
    <w:abstractNumId w:val="16"/>
  </w:num>
  <w:num w:numId="29">
    <w:abstractNumId w:val="8"/>
  </w:num>
  <w:num w:numId="30">
    <w:abstractNumId w:val="28"/>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1A"/>
    <w:rsid w:val="00062069"/>
    <w:rsid w:val="00080E62"/>
    <w:rsid w:val="000A5949"/>
    <w:rsid w:val="000A5CAE"/>
    <w:rsid w:val="000B0EA0"/>
    <w:rsid w:val="000C4A1A"/>
    <w:rsid w:val="000E5A0C"/>
    <w:rsid w:val="00143300"/>
    <w:rsid w:val="00171782"/>
    <w:rsid w:val="00182DC8"/>
    <w:rsid w:val="001A422C"/>
    <w:rsid w:val="001B01E7"/>
    <w:rsid w:val="001D0303"/>
    <w:rsid w:val="00204849"/>
    <w:rsid w:val="002132D9"/>
    <w:rsid w:val="00223FE7"/>
    <w:rsid w:val="002755F9"/>
    <w:rsid w:val="00386691"/>
    <w:rsid w:val="004147AB"/>
    <w:rsid w:val="004967CE"/>
    <w:rsid w:val="004A0EAB"/>
    <w:rsid w:val="004A66D2"/>
    <w:rsid w:val="004E3F7D"/>
    <w:rsid w:val="004E6654"/>
    <w:rsid w:val="004F2882"/>
    <w:rsid w:val="004F2AC7"/>
    <w:rsid w:val="004F410F"/>
    <w:rsid w:val="0050123D"/>
    <w:rsid w:val="0054287F"/>
    <w:rsid w:val="00597673"/>
    <w:rsid w:val="005A7A6C"/>
    <w:rsid w:val="00627121"/>
    <w:rsid w:val="00662F38"/>
    <w:rsid w:val="006C3265"/>
    <w:rsid w:val="006E2825"/>
    <w:rsid w:val="007135FF"/>
    <w:rsid w:val="00727387"/>
    <w:rsid w:val="00764B3B"/>
    <w:rsid w:val="0078110F"/>
    <w:rsid w:val="00797741"/>
    <w:rsid w:val="00804D44"/>
    <w:rsid w:val="0082277B"/>
    <w:rsid w:val="00825FE1"/>
    <w:rsid w:val="00832D34"/>
    <w:rsid w:val="008354B2"/>
    <w:rsid w:val="00864A6A"/>
    <w:rsid w:val="008B1D45"/>
    <w:rsid w:val="008B1FE3"/>
    <w:rsid w:val="008B7EAB"/>
    <w:rsid w:val="008D26F1"/>
    <w:rsid w:val="008D6FFC"/>
    <w:rsid w:val="0090049E"/>
    <w:rsid w:val="00907F4F"/>
    <w:rsid w:val="00910B1A"/>
    <w:rsid w:val="00912264"/>
    <w:rsid w:val="00921369"/>
    <w:rsid w:val="00940524"/>
    <w:rsid w:val="00964931"/>
    <w:rsid w:val="009967AB"/>
    <w:rsid w:val="009B5F58"/>
    <w:rsid w:val="009D0D53"/>
    <w:rsid w:val="009D3D68"/>
    <w:rsid w:val="009E5203"/>
    <w:rsid w:val="00A13929"/>
    <w:rsid w:val="00A444B9"/>
    <w:rsid w:val="00A5645A"/>
    <w:rsid w:val="00A8514F"/>
    <w:rsid w:val="00A94F06"/>
    <w:rsid w:val="00AA540C"/>
    <w:rsid w:val="00AB68DF"/>
    <w:rsid w:val="00AC21CC"/>
    <w:rsid w:val="00AC7EFE"/>
    <w:rsid w:val="00AD56D7"/>
    <w:rsid w:val="00AE0D06"/>
    <w:rsid w:val="00B04207"/>
    <w:rsid w:val="00B51A9B"/>
    <w:rsid w:val="00B84833"/>
    <w:rsid w:val="00B97570"/>
    <w:rsid w:val="00BF0FE9"/>
    <w:rsid w:val="00C46530"/>
    <w:rsid w:val="00C55EE9"/>
    <w:rsid w:val="00CA453C"/>
    <w:rsid w:val="00CB1DE6"/>
    <w:rsid w:val="00CD17AB"/>
    <w:rsid w:val="00D24BB9"/>
    <w:rsid w:val="00D30796"/>
    <w:rsid w:val="00DB2F17"/>
    <w:rsid w:val="00DB4240"/>
    <w:rsid w:val="00DD6CA9"/>
    <w:rsid w:val="00E22622"/>
    <w:rsid w:val="00E260DE"/>
    <w:rsid w:val="00E854FE"/>
    <w:rsid w:val="00EB44CF"/>
    <w:rsid w:val="00ED55FD"/>
    <w:rsid w:val="00EF1563"/>
    <w:rsid w:val="00EF2A28"/>
    <w:rsid w:val="00F15319"/>
    <w:rsid w:val="00F17CB1"/>
    <w:rsid w:val="00F33644"/>
    <w:rsid w:val="00FD59F5"/>
    <w:rsid w:val="00FF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1369"/>
    <w:pPr>
      <w:ind w:left="720"/>
      <w:contextualSpacing/>
    </w:pPr>
  </w:style>
  <w:style w:type="character" w:customStyle="1" w:styleId="a4">
    <w:name w:val="Без интервала Знак"/>
    <w:link w:val="a5"/>
    <w:uiPriority w:val="99"/>
    <w:locked/>
    <w:rsid w:val="00921369"/>
    <w:rPr>
      <w:sz w:val="24"/>
      <w:szCs w:val="24"/>
    </w:rPr>
  </w:style>
  <w:style w:type="paragraph" w:styleId="a5">
    <w:name w:val="No Spacing"/>
    <w:link w:val="a4"/>
    <w:uiPriority w:val="99"/>
    <w:qFormat/>
    <w:rsid w:val="00921369"/>
    <w:pPr>
      <w:spacing w:after="0" w:line="240" w:lineRule="auto"/>
    </w:pPr>
    <w:rPr>
      <w:sz w:val="24"/>
      <w:szCs w:val="24"/>
    </w:rPr>
  </w:style>
  <w:style w:type="paragraph" w:styleId="a6">
    <w:name w:val="Body Text"/>
    <w:basedOn w:val="a"/>
    <w:link w:val="a7"/>
    <w:unhideWhenUsed/>
    <w:rsid w:val="00921369"/>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7">
    <w:name w:val="Основной текст Знак"/>
    <w:basedOn w:val="a0"/>
    <w:link w:val="a6"/>
    <w:rsid w:val="00921369"/>
    <w:rPr>
      <w:rFonts w:ascii="Sylfaen" w:eastAsia="Times New Roman" w:hAnsi="Sylfaen" w:cs="Sylfaen"/>
      <w:sz w:val="24"/>
      <w:szCs w:val="24"/>
      <w:lang w:eastAsia="ar-SA"/>
    </w:rPr>
  </w:style>
  <w:style w:type="character" w:styleId="a8">
    <w:name w:val="Emphasis"/>
    <w:basedOn w:val="a0"/>
    <w:uiPriority w:val="20"/>
    <w:qFormat/>
    <w:rsid w:val="00921369"/>
    <w:rPr>
      <w:i/>
      <w:iCs/>
    </w:rPr>
  </w:style>
  <w:style w:type="paragraph" w:styleId="a9">
    <w:name w:val="Normal (Web)"/>
    <w:basedOn w:val="a"/>
    <w:uiPriority w:val="99"/>
    <w:semiHidden/>
    <w:unhideWhenUsed/>
    <w:rsid w:val="000B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EA0"/>
  </w:style>
  <w:style w:type="paragraph" w:styleId="aa">
    <w:name w:val="footer"/>
    <w:basedOn w:val="a"/>
    <w:link w:val="ab"/>
    <w:uiPriority w:val="99"/>
    <w:rsid w:val="00F3364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F33644"/>
    <w:rPr>
      <w:rFonts w:ascii="Calibri" w:eastAsia="Calibri" w:hAnsi="Calibri" w:cs="Times New Roman"/>
    </w:rPr>
  </w:style>
  <w:style w:type="table" w:styleId="ac">
    <w:name w:val="Table Grid"/>
    <w:basedOn w:val="a1"/>
    <w:uiPriority w:val="59"/>
    <w:rsid w:val="00F3364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9967AB"/>
    <w:rPr>
      <w:rFonts w:cs="Times New Roman"/>
      <w:color w:val="0000FF"/>
      <w:u w:val="single"/>
    </w:rPr>
  </w:style>
  <w:style w:type="paragraph" w:customStyle="1" w:styleId="1">
    <w:name w:val="Стиль1"/>
    <w:basedOn w:val="a"/>
    <w:link w:val="10"/>
    <w:qFormat/>
    <w:rsid w:val="00A94F06"/>
    <w:pPr>
      <w:shd w:val="clear" w:color="auto" w:fill="FFFFFF"/>
      <w:spacing w:after="0" w:line="240" w:lineRule="auto"/>
      <w:ind w:firstLine="567"/>
    </w:pPr>
    <w:rPr>
      <w:rFonts w:ascii="Times New Roman" w:eastAsia="Times New Roman" w:hAnsi="Times New Roman" w:cs="Times New Roman"/>
      <w:color w:val="000000"/>
      <w:sz w:val="28"/>
      <w:szCs w:val="28"/>
      <w:lang w:eastAsia="ru-RU"/>
    </w:rPr>
  </w:style>
  <w:style w:type="paragraph" w:styleId="ae">
    <w:name w:val="Balloon Text"/>
    <w:basedOn w:val="a"/>
    <w:link w:val="af"/>
    <w:uiPriority w:val="99"/>
    <w:semiHidden/>
    <w:unhideWhenUsed/>
    <w:rsid w:val="00FD59F5"/>
    <w:pPr>
      <w:spacing w:after="0" w:line="240" w:lineRule="auto"/>
    </w:pPr>
    <w:rPr>
      <w:rFonts w:ascii="Tahoma" w:hAnsi="Tahoma" w:cs="Tahoma"/>
      <w:sz w:val="16"/>
      <w:szCs w:val="16"/>
    </w:rPr>
  </w:style>
  <w:style w:type="character" w:customStyle="1" w:styleId="10">
    <w:name w:val="Стиль1 Знак"/>
    <w:basedOn w:val="a0"/>
    <w:link w:val="1"/>
    <w:rsid w:val="00A94F06"/>
    <w:rPr>
      <w:rFonts w:ascii="Times New Roman" w:eastAsia="Times New Roman" w:hAnsi="Times New Roman" w:cs="Times New Roman"/>
      <w:color w:val="000000"/>
      <w:sz w:val="28"/>
      <w:szCs w:val="28"/>
      <w:shd w:val="clear" w:color="auto" w:fill="FFFFFF"/>
      <w:lang w:eastAsia="ru-RU"/>
    </w:rPr>
  </w:style>
  <w:style w:type="character" w:customStyle="1" w:styleId="af">
    <w:name w:val="Текст выноски Знак"/>
    <w:basedOn w:val="a0"/>
    <w:link w:val="ae"/>
    <w:uiPriority w:val="99"/>
    <w:semiHidden/>
    <w:rsid w:val="00FD5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1369"/>
    <w:pPr>
      <w:ind w:left="720"/>
      <w:contextualSpacing/>
    </w:pPr>
  </w:style>
  <w:style w:type="character" w:customStyle="1" w:styleId="a4">
    <w:name w:val="Без интервала Знак"/>
    <w:link w:val="a5"/>
    <w:uiPriority w:val="99"/>
    <w:locked/>
    <w:rsid w:val="00921369"/>
    <w:rPr>
      <w:sz w:val="24"/>
      <w:szCs w:val="24"/>
    </w:rPr>
  </w:style>
  <w:style w:type="paragraph" w:styleId="a5">
    <w:name w:val="No Spacing"/>
    <w:link w:val="a4"/>
    <w:uiPriority w:val="99"/>
    <w:qFormat/>
    <w:rsid w:val="00921369"/>
    <w:pPr>
      <w:spacing w:after="0" w:line="240" w:lineRule="auto"/>
    </w:pPr>
    <w:rPr>
      <w:sz w:val="24"/>
      <w:szCs w:val="24"/>
    </w:rPr>
  </w:style>
  <w:style w:type="paragraph" w:styleId="a6">
    <w:name w:val="Body Text"/>
    <w:basedOn w:val="a"/>
    <w:link w:val="a7"/>
    <w:unhideWhenUsed/>
    <w:rsid w:val="00921369"/>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7">
    <w:name w:val="Основной текст Знак"/>
    <w:basedOn w:val="a0"/>
    <w:link w:val="a6"/>
    <w:rsid w:val="00921369"/>
    <w:rPr>
      <w:rFonts w:ascii="Sylfaen" w:eastAsia="Times New Roman" w:hAnsi="Sylfaen" w:cs="Sylfaen"/>
      <w:sz w:val="24"/>
      <w:szCs w:val="24"/>
      <w:lang w:eastAsia="ar-SA"/>
    </w:rPr>
  </w:style>
  <w:style w:type="character" w:styleId="a8">
    <w:name w:val="Emphasis"/>
    <w:basedOn w:val="a0"/>
    <w:uiPriority w:val="20"/>
    <w:qFormat/>
    <w:rsid w:val="00921369"/>
    <w:rPr>
      <w:i/>
      <w:iCs/>
    </w:rPr>
  </w:style>
  <w:style w:type="paragraph" w:styleId="a9">
    <w:name w:val="Normal (Web)"/>
    <w:basedOn w:val="a"/>
    <w:uiPriority w:val="99"/>
    <w:semiHidden/>
    <w:unhideWhenUsed/>
    <w:rsid w:val="000B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EA0"/>
  </w:style>
  <w:style w:type="paragraph" w:styleId="aa">
    <w:name w:val="footer"/>
    <w:basedOn w:val="a"/>
    <w:link w:val="ab"/>
    <w:uiPriority w:val="99"/>
    <w:rsid w:val="00F33644"/>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F33644"/>
    <w:rPr>
      <w:rFonts w:ascii="Calibri" w:eastAsia="Calibri" w:hAnsi="Calibri" w:cs="Times New Roman"/>
    </w:rPr>
  </w:style>
  <w:style w:type="table" w:styleId="ac">
    <w:name w:val="Table Grid"/>
    <w:basedOn w:val="a1"/>
    <w:uiPriority w:val="59"/>
    <w:rsid w:val="00F3364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9967AB"/>
    <w:rPr>
      <w:rFonts w:cs="Times New Roman"/>
      <w:color w:val="0000FF"/>
      <w:u w:val="single"/>
    </w:rPr>
  </w:style>
  <w:style w:type="paragraph" w:customStyle="1" w:styleId="1">
    <w:name w:val="Стиль1"/>
    <w:basedOn w:val="a"/>
    <w:link w:val="10"/>
    <w:qFormat/>
    <w:rsid w:val="00A94F06"/>
    <w:pPr>
      <w:shd w:val="clear" w:color="auto" w:fill="FFFFFF"/>
      <w:spacing w:after="0" w:line="240" w:lineRule="auto"/>
      <w:ind w:firstLine="567"/>
    </w:pPr>
    <w:rPr>
      <w:rFonts w:ascii="Times New Roman" w:eastAsia="Times New Roman" w:hAnsi="Times New Roman" w:cs="Times New Roman"/>
      <w:color w:val="000000"/>
      <w:sz w:val="28"/>
      <w:szCs w:val="28"/>
      <w:lang w:eastAsia="ru-RU"/>
    </w:rPr>
  </w:style>
  <w:style w:type="paragraph" w:styleId="ae">
    <w:name w:val="Balloon Text"/>
    <w:basedOn w:val="a"/>
    <w:link w:val="af"/>
    <w:uiPriority w:val="99"/>
    <w:semiHidden/>
    <w:unhideWhenUsed/>
    <w:rsid w:val="00FD59F5"/>
    <w:pPr>
      <w:spacing w:after="0" w:line="240" w:lineRule="auto"/>
    </w:pPr>
    <w:rPr>
      <w:rFonts w:ascii="Tahoma" w:hAnsi="Tahoma" w:cs="Tahoma"/>
      <w:sz w:val="16"/>
      <w:szCs w:val="16"/>
    </w:rPr>
  </w:style>
  <w:style w:type="character" w:customStyle="1" w:styleId="10">
    <w:name w:val="Стиль1 Знак"/>
    <w:basedOn w:val="a0"/>
    <w:link w:val="1"/>
    <w:rsid w:val="00A94F06"/>
    <w:rPr>
      <w:rFonts w:ascii="Times New Roman" w:eastAsia="Times New Roman" w:hAnsi="Times New Roman" w:cs="Times New Roman"/>
      <w:color w:val="000000"/>
      <w:sz w:val="28"/>
      <w:szCs w:val="28"/>
      <w:shd w:val="clear" w:color="auto" w:fill="FFFFFF"/>
      <w:lang w:eastAsia="ru-RU"/>
    </w:rPr>
  </w:style>
  <w:style w:type="character" w:customStyle="1" w:styleId="af">
    <w:name w:val="Текст выноски Знак"/>
    <w:basedOn w:val="a0"/>
    <w:link w:val="ae"/>
    <w:uiPriority w:val="99"/>
    <w:semiHidden/>
    <w:rsid w:val="00FD5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227">
      <w:bodyDiv w:val="1"/>
      <w:marLeft w:val="0"/>
      <w:marRight w:val="0"/>
      <w:marTop w:val="0"/>
      <w:marBottom w:val="0"/>
      <w:divBdr>
        <w:top w:val="none" w:sz="0" w:space="0" w:color="auto"/>
        <w:left w:val="none" w:sz="0" w:space="0" w:color="auto"/>
        <w:bottom w:val="none" w:sz="0" w:space="0" w:color="auto"/>
        <w:right w:val="none" w:sz="0" w:space="0" w:color="auto"/>
      </w:divBdr>
    </w:div>
    <w:div w:id="534462138">
      <w:bodyDiv w:val="1"/>
      <w:marLeft w:val="0"/>
      <w:marRight w:val="0"/>
      <w:marTop w:val="0"/>
      <w:marBottom w:val="0"/>
      <w:divBdr>
        <w:top w:val="none" w:sz="0" w:space="0" w:color="auto"/>
        <w:left w:val="none" w:sz="0" w:space="0" w:color="auto"/>
        <w:bottom w:val="none" w:sz="0" w:space="0" w:color="auto"/>
        <w:right w:val="none" w:sz="0" w:space="0" w:color="auto"/>
      </w:divBdr>
    </w:div>
    <w:div w:id="793400366">
      <w:bodyDiv w:val="1"/>
      <w:marLeft w:val="0"/>
      <w:marRight w:val="0"/>
      <w:marTop w:val="0"/>
      <w:marBottom w:val="0"/>
      <w:divBdr>
        <w:top w:val="none" w:sz="0" w:space="0" w:color="auto"/>
        <w:left w:val="none" w:sz="0" w:space="0" w:color="auto"/>
        <w:bottom w:val="none" w:sz="0" w:space="0" w:color="auto"/>
        <w:right w:val="none" w:sz="0" w:space="0" w:color="auto"/>
      </w:divBdr>
    </w:div>
    <w:div w:id="1725446050">
      <w:bodyDiv w:val="1"/>
      <w:marLeft w:val="0"/>
      <w:marRight w:val="0"/>
      <w:marTop w:val="0"/>
      <w:marBottom w:val="0"/>
      <w:divBdr>
        <w:top w:val="none" w:sz="0" w:space="0" w:color="auto"/>
        <w:left w:val="none" w:sz="0" w:space="0" w:color="auto"/>
        <w:bottom w:val="none" w:sz="0" w:space="0" w:color="auto"/>
        <w:right w:val="none" w:sz="0" w:space="0" w:color="auto"/>
      </w:divBdr>
    </w:div>
    <w:div w:id="2049799570">
      <w:bodyDiv w:val="1"/>
      <w:marLeft w:val="0"/>
      <w:marRight w:val="0"/>
      <w:marTop w:val="0"/>
      <w:marBottom w:val="0"/>
      <w:divBdr>
        <w:top w:val="none" w:sz="0" w:space="0" w:color="auto"/>
        <w:left w:val="none" w:sz="0" w:space="0" w:color="auto"/>
        <w:bottom w:val="none" w:sz="0" w:space="0" w:color="auto"/>
        <w:right w:val="none" w:sz="0" w:space="0" w:color="auto"/>
      </w:divBdr>
    </w:div>
    <w:div w:id="210726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ina_medved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DFE1-4955-44F1-BF4D-A47B2200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7431</Words>
  <Characters>42358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Homme</dc:creator>
  <cp:lastModifiedBy>урий</cp:lastModifiedBy>
  <cp:revision>3</cp:revision>
  <cp:lastPrinted>2017-03-18T10:47:00Z</cp:lastPrinted>
  <dcterms:created xsi:type="dcterms:W3CDTF">2017-03-18T10:51:00Z</dcterms:created>
  <dcterms:modified xsi:type="dcterms:W3CDTF">2017-04-05T10:07:00Z</dcterms:modified>
</cp:coreProperties>
</file>