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3" w:rsidRDefault="007148B4">
      <w:r>
        <w:t>№1 Выполните действия:</w:t>
      </w:r>
    </w:p>
    <w:p w:rsidR="007148B4" w:rsidRDefault="007148B4">
      <w:r w:rsidRPr="007148B4">
        <w:rPr>
          <w:noProof/>
          <w:lang w:eastAsia="ru-RU"/>
        </w:rPr>
        <w:drawing>
          <wp:inline distT="0" distB="0" distL="0" distR="0">
            <wp:extent cx="2206497" cy="21520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3" cy="21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4" w:rsidRDefault="007148B4">
      <w:r>
        <w:t>№2 Постройте график функции</w:t>
      </w:r>
    </w:p>
    <w:p w:rsidR="007148B4" w:rsidRDefault="007148B4">
      <w:r w:rsidRPr="007148B4">
        <w:rPr>
          <w:noProof/>
          <w:lang w:eastAsia="ru-RU"/>
        </w:rPr>
        <w:drawing>
          <wp:inline distT="0" distB="0" distL="0" distR="0">
            <wp:extent cx="1043727" cy="5429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0" cy="5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4" w:rsidRDefault="007148B4">
      <w:r>
        <w:t>№3 Упростите выражения:</w:t>
      </w:r>
    </w:p>
    <w:p w:rsidR="007148B4" w:rsidRDefault="007148B4">
      <w:r w:rsidRPr="007148B4">
        <w:rPr>
          <w:noProof/>
          <w:lang w:eastAsia="ru-RU"/>
        </w:rPr>
        <w:drawing>
          <wp:inline distT="0" distB="0" distL="0" distR="0">
            <wp:extent cx="2563810" cy="1236831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87" cy="12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8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B4" w:rsidRDefault="007148B4" w:rsidP="007148B4">
      <w:pPr>
        <w:spacing w:after="0" w:line="240" w:lineRule="auto"/>
      </w:pPr>
      <w:r>
        <w:separator/>
      </w:r>
    </w:p>
  </w:endnote>
  <w:endnote w:type="continuationSeparator" w:id="0">
    <w:p w:rsidR="007148B4" w:rsidRDefault="007148B4" w:rsidP="0071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B4" w:rsidRDefault="007148B4" w:rsidP="007148B4">
      <w:pPr>
        <w:spacing w:after="0" w:line="240" w:lineRule="auto"/>
      </w:pPr>
      <w:r>
        <w:separator/>
      </w:r>
    </w:p>
  </w:footnote>
  <w:footnote w:type="continuationSeparator" w:id="0">
    <w:p w:rsidR="007148B4" w:rsidRDefault="007148B4" w:rsidP="0071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B4" w:rsidRDefault="007148B4" w:rsidP="007148B4">
    <w:pPr>
      <w:pStyle w:val="a3"/>
    </w:pPr>
    <w:r>
      <w:rPr>
        <w:rFonts w:ascii="Times New Roman" w:hAnsi="Times New Roman" w:cs="Times New Roman"/>
        <w:sz w:val="20"/>
        <w:szCs w:val="20"/>
      </w:rPr>
      <w:t>2</w:t>
    </w:r>
    <w:r w:rsidRPr="002B44EE">
      <w:rPr>
        <w:rFonts w:ascii="Times New Roman" w:hAnsi="Times New Roman" w:cs="Times New Roman"/>
        <w:sz w:val="20"/>
        <w:szCs w:val="20"/>
      </w:rPr>
      <w:t xml:space="preserve"> Повторение</w:t>
    </w:r>
    <w:r>
      <w:rPr>
        <w:rFonts w:ascii="Times New Roman" w:hAnsi="Times New Roman" w:cs="Times New Roman"/>
        <w:sz w:val="20"/>
        <w:szCs w:val="20"/>
      </w:rPr>
      <w:t xml:space="preserve"> 8класс алгебра</w:t>
    </w:r>
    <w:r w:rsidRPr="002B44E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«</w:t>
    </w:r>
    <w:r>
      <w:rPr>
        <w:rFonts w:ascii="Times New Roman" w:hAnsi="Times New Roman" w:cs="Times New Roman"/>
        <w:sz w:val="20"/>
        <w:szCs w:val="20"/>
      </w:rPr>
      <w:t>Произведение и частное дробей</w:t>
    </w:r>
    <w:r>
      <w:rPr>
        <w:rFonts w:ascii="Times New Roman" w:hAnsi="Times New Roman" w:cs="Times New Roman"/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A"/>
    <w:rsid w:val="00181903"/>
    <w:rsid w:val="00376C9A"/>
    <w:rsid w:val="007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BD26"/>
  <w15:chartTrackingRefBased/>
  <w15:docId w15:val="{EDE1619B-C1D0-487D-A07E-16299EE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8B4"/>
  </w:style>
  <w:style w:type="paragraph" w:styleId="a5">
    <w:name w:val="footer"/>
    <w:basedOn w:val="a"/>
    <w:link w:val="a6"/>
    <w:uiPriority w:val="99"/>
    <w:unhideWhenUsed/>
    <w:rsid w:val="007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2020-04-21T03:12:00Z</dcterms:created>
  <dcterms:modified xsi:type="dcterms:W3CDTF">2020-04-21T03:15:00Z</dcterms:modified>
</cp:coreProperties>
</file>