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F15B17" w:rsidRPr="00D3609B" w:rsidTr="00227E2C">
        <w:trPr>
          <w:trHeight w:val="1740"/>
        </w:trPr>
        <w:tc>
          <w:tcPr>
            <w:tcW w:w="4785" w:type="dxa"/>
            <w:shd w:val="clear" w:color="auto" w:fill="auto"/>
          </w:tcPr>
          <w:p w:rsidR="00F15B17" w:rsidRPr="00D3609B" w:rsidRDefault="00F15B17" w:rsidP="00F15B17">
            <w:pPr>
              <w:pStyle w:val="a3"/>
              <w:rPr>
                <w:rFonts w:ascii="Ubuntu" w:hAnsi="Ubuntu"/>
              </w:rPr>
            </w:pPr>
            <w:r w:rsidRPr="00D3609B">
              <w:rPr>
                <w:rFonts w:ascii="Ubuntu" w:hAnsi="Ubuntu"/>
              </w:rPr>
              <w:t>Рассмотрено и принято</w:t>
            </w:r>
          </w:p>
          <w:p w:rsidR="00DB2481" w:rsidRDefault="00F15B17" w:rsidP="00DB2481">
            <w:pPr>
              <w:pStyle w:val="a3"/>
              <w:spacing w:before="0" w:beforeAutospacing="0" w:after="0" w:afterAutospacing="0" w:line="276" w:lineRule="auto"/>
              <w:rPr>
                <w:bCs/>
                <w:color w:val="000000"/>
              </w:rPr>
            </w:pPr>
            <w:r w:rsidRPr="00D3609B">
              <w:rPr>
                <w:rFonts w:ascii="Ubuntu" w:hAnsi="Ubuntu"/>
              </w:rPr>
              <w:t xml:space="preserve"> на педагогическом совете </w:t>
            </w:r>
            <w:r w:rsidR="00DB2481">
              <w:rPr>
                <w:rFonts w:ascii="Ubuntu" w:hAnsi="Ubuntu"/>
              </w:rPr>
              <w:t>М</w:t>
            </w:r>
            <w:r w:rsidR="00554FDC">
              <w:rPr>
                <w:rFonts w:ascii="Ubuntu" w:hAnsi="Ubuntu"/>
              </w:rPr>
              <w:t>КОУ ВСОШ№2</w:t>
            </w:r>
            <w:r w:rsidR="00DB2481">
              <w:rPr>
                <w:rFonts w:ascii="Ubuntu" w:hAnsi="Ubuntu"/>
              </w:rPr>
              <w:t xml:space="preserve"> с.п. Каменка</w:t>
            </w:r>
          </w:p>
          <w:p w:rsidR="00F15B17" w:rsidRPr="00DB2481" w:rsidRDefault="00DB2481" w:rsidP="00F15B17">
            <w:pPr>
              <w:pStyle w:val="a3"/>
              <w:rPr>
                <w:bCs/>
                <w:color w:val="000000"/>
              </w:rPr>
            </w:pPr>
            <w:r>
              <w:rPr>
                <w:rFonts w:ascii="Ubuntu" w:hAnsi="Ubuntu"/>
              </w:rPr>
              <w:t>Протокол №___от______20___</w:t>
            </w:r>
            <w:r w:rsidR="00F15B17" w:rsidRPr="00D3609B">
              <w:rPr>
                <w:rFonts w:ascii="Ubuntu" w:hAnsi="Ubuntu"/>
              </w:rPr>
              <w:t>г.</w:t>
            </w:r>
          </w:p>
        </w:tc>
        <w:tc>
          <w:tcPr>
            <w:tcW w:w="4786" w:type="dxa"/>
            <w:shd w:val="clear" w:color="auto" w:fill="auto"/>
          </w:tcPr>
          <w:p w:rsidR="00F15B17" w:rsidRPr="00D3609B" w:rsidRDefault="00F15B17" w:rsidP="00F15B17">
            <w:pPr>
              <w:tabs>
                <w:tab w:val="left" w:pos="720"/>
                <w:tab w:val="left" w:pos="900"/>
                <w:tab w:val="left" w:pos="1260"/>
              </w:tabs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360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«Утверждаю»</w:t>
            </w:r>
          </w:p>
          <w:p w:rsidR="00F15B17" w:rsidRPr="00D3609B" w:rsidRDefault="00517EF5" w:rsidP="00F15B17">
            <w:pPr>
              <w:tabs>
                <w:tab w:val="left" w:pos="720"/>
                <w:tab w:val="left" w:pos="900"/>
                <w:tab w:val="left" w:pos="1260"/>
              </w:tabs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 МКОУ В</w:t>
            </w:r>
            <w:r w:rsidR="00DB24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СОШ №2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аменка</w:t>
            </w:r>
          </w:p>
          <w:p w:rsidR="00F15B17" w:rsidRPr="00D3609B" w:rsidRDefault="00DB2481" w:rsidP="00F15B17">
            <w:pPr>
              <w:tabs>
                <w:tab w:val="left" w:pos="720"/>
                <w:tab w:val="left" w:pos="900"/>
                <w:tab w:val="left" w:pos="1260"/>
              </w:tabs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______________ Р.Б.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Бечелов</w:t>
            </w:r>
            <w:proofErr w:type="spellEnd"/>
          </w:p>
          <w:p w:rsidR="00F15B17" w:rsidRPr="00D3609B" w:rsidRDefault="00DB2481" w:rsidP="00517EF5">
            <w:pPr>
              <w:tabs>
                <w:tab w:val="left" w:pos="720"/>
                <w:tab w:val="left" w:pos="900"/>
                <w:tab w:val="left" w:pos="1260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</w:t>
            </w:r>
            <w:r w:rsidR="00517E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</w:t>
            </w:r>
            <w:r w:rsidR="00517E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</w:t>
            </w:r>
            <w:r w:rsidR="00517E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_________.20_____</w:t>
            </w:r>
            <w:r w:rsidR="00F15B17" w:rsidRPr="00D360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</w:tbl>
    <w:p w:rsidR="00F15B17" w:rsidRPr="00F15B17" w:rsidRDefault="00F15B17" w:rsidP="00F15B1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F15B17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93E24"/>
          <w:sz w:val="21"/>
          <w:szCs w:val="21"/>
          <w:lang w:eastAsia="ru-RU"/>
        </w:rPr>
        <w:t xml:space="preserve"> </w:t>
      </w:r>
      <w:r w:rsidRPr="00F15B17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15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внутренней системе оценки качества образования</w:t>
      </w:r>
    </w:p>
    <w:p w:rsidR="00F15B17" w:rsidRPr="00F15B17" w:rsidRDefault="00B63A63" w:rsidP="00F15B1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МКОУ В</w:t>
      </w:r>
      <w:r w:rsidR="00DB2481">
        <w:rPr>
          <w:rFonts w:ascii="Times New Roman" w:hAnsi="Times New Roman"/>
          <w:b/>
          <w:bCs/>
          <w:color w:val="000000"/>
          <w:sz w:val="28"/>
          <w:szCs w:val="28"/>
        </w:rPr>
        <w:t>СОШ</w:t>
      </w:r>
      <w:r w:rsidR="00554FDC">
        <w:rPr>
          <w:rFonts w:ascii="Times New Roman" w:hAnsi="Times New Roman"/>
          <w:b/>
          <w:bCs/>
          <w:color w:val="000000"/>
          <w:sz w:val="28"/>
          <w:szCs w:val="28"/>
        </w:rPr>
        <w:t xml:space="preserve"> №</w:t>
      </w:r>
      <w:r w:rsidR="00DB2481">
        <w:rPr>
          <w:rFonts w:ascii="Times New Roman" w:hAnsi="Times New Roman"/>
          <w:b/>
          <w:bCs/>
          <w:color w:val="000000"/>
          <w:sz w:val="28"/>
          <w:szCs w:val="28"/>
        </w:rPr>
        <w:t xml:space="preserve"> 2 </w:t>
      </w:r>
      <w:r w:rsidR="00F15B17">
        <w:rPr>
          <w:rFonts w:ascii="Times New Roman" w:hAnsi="Times New Roman"/>
          <w:b/>
          <w:bCs/>
          <w:color w:val="000000"/>
          <w:sz w:val="28"/>
          <w:szCs w:val="28"/>
        </w:rPr>
        <w:t xml:space="preserve"> с.п.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Каменка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ahoma" w:eastAsia="Times New Roman" w:hAnsi="Tahoma" w:cs="Tahoma"/>
          <w:sz w:val="24"/>
          <w:szCs w:val="24"/>
          <w:lang w:eastAsia="ru-RU"/>
        </w:rPr>
        <w:t>  </w:t>
      </w:r>
      <w:r w:rsidRPr="00F15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1.1.Положение о внутренней 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оценки качества образования МК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B63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 </w:t>
      </w:r>
      <w:r w:rsidR="00DB2481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 w:rsidR="00B63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с.п. </w:t>
      </w:r>
      <w:r w:rsidR="00B63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Каменка 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Положение) разработано в соответствии с нормативными правовыми актами, регламентирующими реализацию процедуры оценки качества образования: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="00B63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2012года №273-ФЗ 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в Р</w:t>
      </w:r>
      <w:r w:rsidR="00B63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B63A6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(п.13, ч.3, ч 7 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28);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второго поколения;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Школы.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1.2.Настоящее Положение устанавливает единые требования при проведении внутренней системы оценки качества</w:t>
      </w:r>
      <w:r w:rsidR="00EE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ВСОК</w:t>
      </w:r>
      <w:r w:rsidR="00EE6D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E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МКОУ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 </w:t>
      </w:r>
      <w:r w:rsidR="00DB2481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D94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gramStart"/>
      <w:r w:rsidR="00EE6D9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EE6D9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локальным нормативным актом Школы.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ВСОКО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</w:t>
      </w:r>
      <w:proofErr w:type="gramStart"/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учебными достижениями обучающихся.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ВСОКО является составной частью системы оценки качества образования Школы и служит информационным обеспечением образовательной деятельности. Целью ВСОКО является сбор, обобщение, анализ информации о состоянии системы образования Школы и основных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показателях ее функционирования для определения тенденций развития системы образования, принятия обоснованных управленческих решений по достижению качественного образования.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1.5.Анализ состояния и перспектив развития Школы подлежит ежегодному опубликованию в виде Публичного доклада и размещению в сети «Интернет» на официальном сайте Школы.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1.6.В настоящем положении используются следующие термины: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система оценки качества образования —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позволяет судить о состоянии системы образования Школы в любой момент времени и обеспечить возможность прогнозирования ее развития.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образования —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1.7.Проведение ВСОКО ориентируется на основные аспекты качества образования: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результата;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условий (</w:t>
      </w:r>
      <w:proofErr w:type="gramStart"/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программно-методические</w:t>
      </w:r>
      <w:proofErr w:type="gramEnd"/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материально-технические, кадровые, информационно-технические, организационные и др.);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процессов.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1.8.Направления ВСОКО определяются, исходя из оцениваемого аспекта качества образования по результатам работы Школы за предыдущий учебный год, в соответствии с проблемами и задачами на текущий год.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 функционирования внутренней системы качества образования являются объективность, точность, полнота, достаточность, систем</w:t>
      </w:r>
      <w:r w:rsidR="00EE6D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оптимальность обобщения, оперативность (своевременность) и технологичность.</w:t>
      </w:r>
      <w:proofErr w:type="gramEnd"/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1.9.Основными пользователями результатов ВСОКО являются органы управления образованием, администрация и педагогические работники образовательных учр</w:t>
      </w:r>
      <w:r w:rsidR="002C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еждений, обучающиеся, 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общественности и т. д.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Организация и технология ВСОКО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2.1.Организационной основой осуществления процедуры ВСОКО является программа, где определяются</w:t>
      </w:r>
      <w:r w:rsidR="002C6C8C" w:rsidRPr="002C6C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форма, направления, сроки и порядок проведения ВСОКО, ответственные исполнители. На ее основе составляется годовая циклограмма, которая утверждается приказом директора Школы и обязательна для исполнения работниками Школы.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2.2.Для проведения ВСОКО назначаются ответственные лица, состав которых утверждается приказом директором Школы. В состав лиц, осуществляющих ВСОКО, включаются заместители директора </w:t>
      </w:r>
      <w:r w:rsidR="002C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УВР, руководители школьных МС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</w:t>
      </w:r>
      <w:r w:rsidR="002C6C8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ителя</w:t>
      </w: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2.3.Проведение ВСОКО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Реализация ВСОКО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3.1.Реализация ВСОКО предполагает последовательность следующих действий: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обоснование объекта оценивания;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данных;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структурирование баз данных, обеспечивающих хранение и оперативное использование информации;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полученных данных;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и интерпретация полученных данных;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документов по итогам анализа полученных данных;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результатов ВСОКО среди потребителей образовательной услуги.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3.2.Общеметодологическими требованиями к инструментарию ВСОКО являются надежность, удобство использования, доступность для различных уровней управления, </w:t>
      </w:r>
      <w:proofErr w:type="spellStart"/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стандартизированность</w:t>
      </w:r>
      <w:proofErr w:type="spellEnd"/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апробированность</w:t>
      </w:r>
      <w:proofErr w:type="spellEnd"/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B17" w:rsidRPr="00F15B17" w:rsidRDefault="00F15B17" w:rsidP="00F15B1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3.3.Основными инструментами, позволяющими дать качественную оценку системе образования, </w:t>
      </w:r>
      <w:proofErr w:type="gramStart"/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proofErr w:type="gramEnd"/>
      <w:r w:rsidRPr="00F15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D47BCC" w:rsidRPr="00D47BCC" w:rsidRDefault="00F15B17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rPr>
          <w:rFonts w:ascii="Tahoma" w:hAnsi="Tahoma" w:cs="Tahoma"/>
        </w:rPr>
        <w:t> </w:t>
      </w:r>
      <w:r w:rsidR="00D47BCC" w:rsidRPr="00D47BCC">
        <w:t>3.4.Методы проведения ВСОКО:</w:t>
      </w:r>
    </w:p>
    <w:p w:rsidR="00D47BCC" w:rsidRPr="002C6C8C" w:rsidRDefault="002C6C8C" w:rsidP="00D47BCC">
      <w:pPr>
        <w:pStyle w:val="a3"/>
        <w:spacing w:line="276" w:lineRule="auto"/>
        <w:rPr>
          <w:rFonts w:ascii="Tahoma" w:hAnsi="Tahoma" w:cs="Tahoma"/>
        </w:rPr>
      </w:pPr>
      <w:r>
        <w:t>экспертное оценивание</w:t>
      </w:r>
      <w:r w:rsidRPr="002C6C8C">
        <w:t>;</w:t>
      </w:r>
    </w:p>
    <w:p w:rsidR="00D47BCC" w:rsidRPr="002C6C8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тестирован</w:t>
      </w:r>
      <w:r w:rsidR="002C6C8C">
        <w:t>ие, анкетирование, ранжирование</w:t>
      </w:r>
      <w:r w:rsidR="002C6C8C" w:rsidRPr="002C6C8C">
        <w:t>;</w:t>
      </w:r>
    </w:p>
    <w:p w:rsidR="00D47BCC" w:rsidRPr="002C6C8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 xml:space="preserve">проведение контрольных </w:t>
      </w:r>
      <w:r w:rsidR="002C6C8C">
        <w:t>и других квалификационных работ</w:t>
      </w:r>
      <w:r w:rsidR="002C6C8C" w:rsidRPr="002C6C8C">
        <w:t>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статистическая обработка информации;</w:t>
      </w:r>
    </w:p>
    <w:p w:rsidR="00D47BCC" w:rsidRPr="002C6C8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наблюдение уроков, внеклассных мер</w:t>
      </w:r>
      <w:r w:rsidR="002C6C8C">
        <w:t>оприятий</w:t>
      </w:r>
      <w:r w:rsidR="002C6C8C" w:rsidRPr="002C6C8C">
        <w:t>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собеседования с у</w:t>
      </w:r>
      <w:r w:rsidR="002C6C8C">
        <w:t>чащимися, педагогами</w:t>
      </w:r>
      <w:r w:rsidRPr="00D47BCC">
        <w:t>.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  <w:b/>
        </w:rPr>
      </w:pPr>
      <w:r w:rsidRPr="00D47BCC">
        <w:rPr>
          <w:b/>
        </w:rPr>
        <w:t>4. Основные направления ВСОКО Школы: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4.1.Качество результата: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 xml:space="preserve">-оценка общего уровня усвоения </w:t>
      </w:r>
      <w:proofErr w:type="gramStart"/>
      <w:r w:rsidRPr="00D47BCC">
        <w:t>обучающимися</w:t>
      </w:r>
      <w:proofErr w:type="gramEnd"/>
      <w:r w:rsidRPr="00D47BCC">
        <w:t xml:space="preserve"> 5 – 8 классов базовых знаний и умений по общеобразовательным предметам;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-качество образования на основе государственной (итоговой) аттестации выпускников 9 классов (в том числе, в форме с использованием независимой оценке качества знаний); 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proofErr w:type="gramStart"/>
      <w:r w:rsidRPr="00D47BCC">
        <w:t>-уровень воспитания или уровень сформированности у обучающихся ценностного отношения к действительности: к Отечеству, к себе;</w:t>
      </w:r>
      <w:proofErr w:type="gramEnd"/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 уровень участия в конкурсах (олимпиадах и др.);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 уровень готовности к продолжению образования;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 xml:space="preserve">- уровень состояние здоровья и психического развития </w:t>
      </w:r>
      <w:proofErr w:type="gramStart"/>
      <w:r w:rsidR="002C6C8C">
        <w:t>об</w:t>
      </w:r>
      <w:r w:rsidRPr="00D47BCC">
        <w:t>уча</w:t>
      </w:r>
      <w:r w:rsidR="002C6C8C">
        <w:t>ю</w:t>
      </w:r>
      <w:r w:rsidRPr="00D47BCC">
        <w:t>щихся</w:t>
      </w:r>
      <w:proofErr w:type="gramEnd"/>
      <w:r w:rsidRPr="00D47BCC">
        <w:t>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 xml:space="preserve">-динамика правонарушений </w:t>
      </w:r>
      <w:r w:rsidR="002C6C8C">
        <w:t>об</w:t>
      </w:r>
      <w:r w:rsidRPr="00D47BCC">
        <w:t>уча</w:t>
      </w:r>
      <w:r w:rsidR="002C6C8C">
        <w:t>ю</w:t>
      </w:r>
      <w:r w:rsidRPr="00D47BCC">
        <w:t>щихся;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 процент обучающихся на «4» и «5» по классам  в сравнении класса с самим собой за прошлый год.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lastRenderedPageBreak/>
        <w:t>4.2.Качество условий: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4.2.1.Программно – методические условия: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-совершенствование учебных программ в течение 3-х лет;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-наличие утвержденной программы развития образовательного учреждения;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 наличие образовательной программы;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 наличие Рабочих программ по всем предметам.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4.2.2.Материально – технические условия: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 распространение опыта (наличие выступлений на муниципальном, краевом, российском уровнях, в т.ч. печатные работы);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 xml:space="preserve">- </w:t>
      </w:r>
      <w:r w:rsidR="00517EF5">
        <w:t>уровень заболеваемости обучающихся</w:t>
      </w:r>
      <w:proofErr w:type="gramStart"/>
      <w:r w:rsidRPr="00D47BCC">
        <w:t xml:space="preserve"> .</w:t>
      </w:r>
      <w:proofErr w:type="gramEnd"/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4.2.3.Кадровые условия: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-профессиональное образование педагогов (результаты аттестации и повышение квалификации педагогов);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-участие учителей в профессиональных конкурсах;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-показатели владения учителями инновационными технологиями;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 стабильность коллектива.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4.2.4.Информационно – технические условия: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 уровень информатизации обучения и управления;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 % обеспеченность учебниками;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 использование новых технологий в образовательном процессе;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4.2.5.Организационные условия: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 xml:space="preserve">-отсутствие предписаний </w:t>
      </w:r>
      <w:proofErr w:type="spellStart"/>
      <w:r w:rsidRPr="00D47BCC">
        <w:t>Роспотребнадзора</w:t>
      </w:r>
      <w:proofErr w:type="spellEnd"/>
      <w:r w:rsidRPr="00D47BCC">
        <w:t xml:space="preserve">, </w:t>
      </w:r>
      <w:proofErr w:type="spellStart"/>
      <w:r w:rsidRPr="00D47BCC">
        <w:t>Пожнадзора</w:t>
      </w:r>
      <w:proofErr w:type="spellEnd"/>
      <w:r w:rsidRPr="00D47BCC">
        <w:t>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 xml:space="preserve">-соответствие </w:t>
      </w:r>
      <w:proofErr w:type="spellStart"/>
      <w:r w:rsidRPr="00D47BCC">
        <w:t>СанПиН</w:t>
      </w:r>
      <w:proofErr w:type="spellEnd"/>
      <w:r w:rsidRPr="00D47BCC">
        <w:t xml:space="preserve"> </w:t>
      </w:r>
      <w:proofErr w:type="spellStart"/>
      <w:r w:rsidRPr="00D47BCC">
        <w:t>тепло-водо-электроснбжения</w:t>
      </w:r>
      <w:proofErr w:type="spellEnd"/>
      <w:r w:rsidRPr="00D47BCC">
        <w:t>, средств ПБ</w:t>
      </w:r>
      <w:proofErr w:type="gramStart"/>
      <w:r w:rsidRPr="00D47BCC">
        <w:t>;.</w:t>
      </w:r>
      <w:proofErr w:type="gramEnd"/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4.3.Качество процессов: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-ориентация на потребителя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-лидерство руководителя (результаты анкетирования);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-вовлечение всех сотрудников в реализацию программы школы;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lastRenderedPageBreak/>
        <w:t>-отсутствие жалоб;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-соответствие образования требованиям регионального рынка труда и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профессионального образования.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-имидж школы, гарантирующей стабильное качество образования и т.д.;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 качество уроков по итогам посещения администрацией;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 системность и систематичность воспитательной работы;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 xml:space="preserve">- </w:t>
      </w:r>
      <w:proofErr w:type="spellStart"/>
      <w:r w:rsidRPr="00D47BCC">
        <w:t>профилизация</w:t>
      </w:r>
      <w:proofErr w:type="spellEnd"/>
      <w:r w:rsidRPr="00D47BCC">
        <w:t xml:space="preserve"> и специализация обучения;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- инновационная деятельность образовательного учреждения;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.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 xml:space="preserve">Качество условий проводится на основании </w:t>
      </w:r>
      <w:proofErr w:type="spellStart"/>
      <w:r w:rsidRPr="00D47BCC">
        <w:t>самообследования</w:t>
      </w:r>
      <w:proofErr w:type="spellEnd"/>
      <w:r w:rsidRPr="00D47BCC">
        <w:t xml:space="preserve"> образовательной организации.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  <w:b/>
        </w:rPr>
      </w:pPr>
      <w:r w:rsidRPr="00D47BCC">
        <w:rPr>
          <w:b/>
        </w:rPr>
        <w:t>5.Этапы ВСОКО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5.1.Процесс ВСОКО состоит из 5 этапов: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5.1.1. Первый этап – нормативно – установочный (определение основных показателей, инструментария, определение ответственных лиц, подготовка приказа о сроках проведения).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5.1.2.Второй этап - информационно – диагностический (сбор информации с помощью подобранных методик).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5.1.3.Третий этап – аналитический (анализ полученных результатов, сопоставление результатов с нормативными показателями, установление причин отклонения, оценка рисков).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 xml:space="preserve">5.1.4.Четвертый этап – </w:t>
      </w:r>
      <w:proofErr w:type="spellStart"/>
      <w:r w:rsidRPr="00D47BCC">
        <w:t>итогово</w:t>
      </w:r>
      <w:proofErr w:type="spellEnd"/>
      <w:r w:rsidRPr="00D47BCC">
        <w:t xml:space="preserve"> – прогностический (разработка стратегии </w:t>
      </w:r>
      <w:proofErr w:type="spellStart"/>
      <w:r w:rsidRPr="00D47BCC">
        <w:t>коррекционно</w:t>
      </w:r>
      <w:proofErr w:type="spellEnd"/>
      <w:r w:rsidRPr="00D47BCC">
        <w:t xml:space="preserve"> – развивающей работы, предъявление полученных результатов на уровень пед</w:t>
      </w:r>
      <w:r w:rsidR="00517EF5">
        <w:t>агогического коллектива</w:t>
      </w:r>
      <w:r w:rsidRPr="00D47BCC">
        <w:t>).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5.2.По итогам анализа полученных данных ВСОКО готовятся соответствующие документы (отчеты, справки, доклады), которые доводятся до сведения педагогического колл</w:t>
      </w:r>
      <w:r w:rsidR="00517EF5">
        <w:t>ектива ОУ, учредителя</w:t>
      </w:r>
      <w:r w:rsidRPr="00D47BCC">
        <w:t>.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t>5.3.Результаты ВСОКО являются основанием для принятия административных решений на уровне Школы.</w:t>
      </w:r>
    </w:p>
    <w:p w:rsidR="00D47BCC" w:rsidRPr="00D47BCC" w:rsidRDefault="00D47BCC" w:rsidP="00D47BCC">
      <w:pPr>
        <w:pStyle w:val="a3"/>
        <w:spacing w:line="276" w:lineRule="auto"/>
        <w:rPr>
          <w:rFonts w:ascii="Tahoma" w:hAnsi="Tahoma" w:cs="Tahoma"/>
        </w:rPr>
      </w:pPr>
      <w:r w:rsidRPr="00D47BCC">
        <w:rPr>
          <w:rFonts w:ascii="Tahoma" w:hAnsi="Tahoma" w:cs="Tahoma"/>
        </w:rPr>
        <w:t> </w:t>
      </w:r>
    </w:p>
    <w:p w:rsidR="00F15B17" w:rsidRPr="00D47BCC" w:rsidRDefault="00F15B17" w:rsidP="00D47BCC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0548F" w:rsidRPr="00D47BCC" w:rsidRDefault="00D0548F" w:rsidP="00D47BCC">
      <w:pPr>
        <w:jc w:val="both"/>
        <w:rPr>
          <w:sz w:val="24"/>
          <w:szCs w:val="24"/>
        </w:rPr>
      </w:pPr>
    </w:p>
    <w:sectPr w:rsidR="00D0548F" w:rsidRPr="00D47BCC" w:rsidSect="00D47BC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B17"/>
    <w:rsid w:val="00227E2C"/>
    <w:rsid w:val="002C6C8C"/>
    <w:rsid w:val="003508A9"/>
    <w:rsid w:val="00517EF5"/>
    <w:rsid w:val="00554FDC"/>
    <w:rsid w:val="00B63A63"/>
    <w:rsid w:val="00D0548F"/>
    <w:rsid w:val="00D47BCC"/>
    <w:rsid w:val="00DB2481"/>
    <w:rsid w:val="00EE6D94"/>
    <w:rsid w:val="00F06333"/>
    <w:rsid w:val="00F1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B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Admin</cp:lastModifiedBy>
  <cp:revision>2</cp:revision>
  <cp:lastPrinted>2015-04-11T10:00:00Z</cp:lastPrinted>
  <dcterms:created xsi:type="dcterms:W3CDTF">2015-04-11T10:41:00Z</dcterms:created>
  <dcterms:modified xsi:type="dcterms:W3CDTF">2015-04-11T10:41:00Z</dcterms:modified>
</cp:coreProperties>
</file>