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F8" w:rsidRDefault="008C63F8" w:rsidP="008C63F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Вакантные места для приема (перевода) </w:t>
      </w:r>
    </w:p>
    <w:p w:rsidR="008C63F8" w:rsidRDefault="008C63F8" w:rsidP="008C63F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proofErr w:type="gramStart"/>
      <w:r>
        <w:rPr>
          <w:rFonts w:ascii="Arial Narrow" w:hAnsi="Arial Narrow" w:cs="Times New Roman"/>
          <w:b/>
          <w:sz w:val="24"/>
          <w:szCs w:val="24"/>
        </w:rPr>
        <w:t>слушателей</w:t>
      </w:r>
      <w:proofErr w:type="gramEnd"/>
      <w:r>
        <w:rPr>
          <w:rFonts w:ascii="Arial Narrow" w:hAnsi="Arial Narrow" w:cs="Times New Roman"/>
          <w:b/>
          <w:sz w:val="24"/>
          <w:szCs w:val="24"/>
        </w:rPr>
        <w:t xml:space="preserve"> ЧУ ДПО УМЦ «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АльфаЦентр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>»</w:t>
      </w:r>
    </w:p>
    <w:p w:rsidR="00AB4C62" w:rsidRPr="008C63F8" w:rsidRDefault="008C63F8" w:rsidP="008C63F8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на 2022год</w:t>
      </w:r>
    </w:p>
    <w:tbl>
      <w:tblPr>
        <w:tblStyle w:val="a3"/>
        <w:tblW w:w="15026" w:type="dxa"/>
        <w:tblInd w:w="-176" w:type="dxa"/>
        <w:tblLook w:val="04A0"/>
      </w:tblPr>
      <w:tblGrid>
        <w:gridCol w:w="4253"/>
        <w:gridCol w:w="1276"/>
        <w:gridCol w:w="1418"/>
        <w:gridCol w:w="8079"/>
      </w:tblGrid>
      <w:tr w:rsidR="00120451" w:rsidRPr="00120451" w:rsidTr="008C63F8">
        <w:tc>
          <w:tcPr>
            <w:tcW w:w="4253" w:type="dxa"/>
          </w:tcPr>
          <w:p w:rsidR="00120451" w:rsidRPr="00120451" w:rsidRDefault="00120451" w:rsidP="00FA1047">
            <w:pPr>
              <w:pStyle w:val="Default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120451" w:rsidRPr="00120451" w:rsidRDefault="00120451" w:rsidP="00FA104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20451">
              <w:rPr>
                <w:rFonts w:ascii="Arial Narrow" w:hAnsi="Arial Narrow"/>
                <w:b/>
                <w:bCs/>
                <w:sz w:val="22"/>
                <w:szCs w:val="22"/>
              </w:rPr>
              <w:t>Наименование осваиваемой программы</w:t>
            </w:r>
          </w:p>
          <w:p w:rsidR="00120451" w:rsidRPr="00120451" w:rsidRDefault="00120451" w:rsidP="00FA104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20451">
              <w:rPr>
                <w:rFonts w:ascii="Arial Narrow" w:hAnsi="Arial Narrow"/>
                <w:b/>
                <w:bCs/>
                <w:sz w:val="22"/>
                <w:szCs w:val="22"/>
              </w:rPr>
              <w:t>(профессии)</w:t>
            </w:r>
          </w:p>
        </w:tc>
        <w:tc>
          <w:tcPr>
            <w:tcW w:w="1276" w:type="dxa"/>
          </w:tcPr>
          <w:p w:rsidR="00120451" w:rsidRPr="00120451" w:rsidRDefault="00120451" w:rsidP="00FA1047">
            <w:pPr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120451" w:rsidRPr="00120451" w:rsidRDefault="00120451" w:rsidP="00FA1047">
            <w:pPr>
              <w:rPr>
                <w:rFonts w:ascii="Arial Narrow" w:hAnsi="Arial Narrow" w:cs="Times New Roman"/>
                <w:b/>
                <w:bCs/>
              </w:rPr>
            </w:pPr>
            <w:r w:rsidRPr="00120451">
              <w:rPr>
                <w:rFonts w:ascii="Arial Narrow" w:hAnsi="Arial Narrow" w:cs="Times New Roman"/>
                <w:b/>
                <w:bCs/>
              </w:rPr>
              <w:t xml:space="preserve">Кол </w:t>
            </w:r>
            <w:proofErr w:type="gramStart"/>
            <w:r w:rsidRPr="00120451">
              <w:rPr>
                <w:rFonts w:ascii="Arial Narrow" w:hAnsi="Arial Narrow" w:cs="Times New Roman"/>
                <w:b/>
                <w:bCs/>
              </w:rPr>
              <w:t>-в</w:t>
            </w:r>
            <w:proofErr w:type="gramEnd"/>
            <w:r w:rsidRPr="00120451">
              <w:rPr>
                <w:rFonts w:ascii="Arial Narrow" w:hAnsi="Arial Narrow" w:cs="Times New Roman"/>
                <w:b/>
                <w:bCs/>
              </w:rPr>
              <w:t>о</w:t>
            </w:r>
          </w:p>
          <w:p w:rsidR="00120451" w:rsidRPr="00120451" w:rsidRDefault="007A7E74" w:rsidP="00FA1047">
            <w:pPr>
              <w:pStyle w:val="Defaul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</w:rPr>
              <w:t>в</w:t>
            </w:r>
            <w:r w:rsidR="00120451" w:rsidRPr="00120451">
              <w:rPr>
                <w:rFonts w:ascii="Arial Narrow" w:hAnsi="Arial Narrow"/>
                <w:b/>
                <w:bCs/>
              </w:rPr>
              <w:t>акантных мест</w:t>
            </w:r>
          </w:p>
        </w:tc>
        <w:tc>
          <w:tcPr>
            <w:tcW w:w="1418" w:type="dxa"/>
          </w:tcPr>
          <w:p w:rsidR="00120451" w:rsidRPr="00120451" w:rsidRDefault="00120451" w:rsidP="00FA1047">
            <w:pPr>
              <w:pStyle w:val="Default"/>
              <w:rPr>
                <w:rFonts w:ascii="Arial Narrow" w:eastAsia="Times New Roman" w:hAnsi="Arial Narrow"/>
                <w:b/>
                <w:sz w:val="22"/>
                <w:szCs w:val="22"/>
              </w:rPr>
            </w:pPr>
          </w:p>
          <w:p w:rsidR="00120451" w:rsidRPr="00120451" w:rsidRDefault="00120451" w:rsidP="00FA104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120451">
              <w:rPr>
                <w:rFonts w:ascii="Arial Narrow" w:eastAsia="Times New Roman" w:hAnsi="Arial Narrow"/>
                <w:b/>
                <w:sz w:val="22"/>
                <w:szCs w:val="22"/>
              </w:rPr>
              <w:t>Начало обучения</w:t>
            </w:r>
          </w:p>
        </w:tc>
        <w:tc>
          <w:tcPr>
            <w:tcW w:w="8079" w:type="dxa"/>
          </w:tcPr>
          <w:p w:rsidR="00120451" w:rsidRPr="00120451" w:rsidRDefault="00120451" w:rsidP="00FA1047">
            <w:pPr>
              <w:pStyle w:val="Default"/>
              <w:rPr>
                <w:rFonts w:ascii="Arial Narrow" w:eastAsia="Times New Roman" w:hAnsi="Arial Narrow"/>
                <w:b/>
                <w:sz w:val="22"/>
                <w:szCs w:val="22"/>
              </w:rPr>
            </w:pPr>
          </w:p>
          <w:p w:rsidR="00120451" w:rsidRPr="00120451" w:rsidRDefault="00120451" w:rsidP="007A7E7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20451">
              <w:rPr>
                <w:rFonts w:ascii="Arial Narrow" w:hAnsi="Arial Narrow" w:cs="Times New Roman"/>
                <w:b/>
                <w:sz w:val="24"/>
                <w:szCs w:val="24"/>
              </w:rPr>
              <w:t>Основные знания и трудовые функции,</w:t>
            </w:r>
          </w:p>
          <w:p w:rsidR="00120451" w:rsidRPr="00120451" w:rsidRDefault="00120451" w:rsidP="007A7E74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20451">
              <w:rPr>
                <w:rFonts w:ascii="Arial Narrow" w:hAnsi="Arial Narrow"/>
                <w:b/>
              </w:rPr>
              <w:t>входящие в профессиональный стандарт</w:t>
            </w:r>
          </w:p>
        </w:tc>
      </w:tr>
      <w:tr w:rsidR="00120451" w:rsidRPr="009E7C1B" w:rsidTr="008C63F8">
        <w:tc>
          <w:tcPr>
            <w:tcW w:w="4253" w:type="dxa"/>
            <w:vAlign w:val="center"/>
          </w:tcPr>
          <w:p w:rsidR="00120451" w:rsidRPr="009E7C1B" w:rsidRDefault="00120451" w:rsidP="00FA1047">
            <w:pPr>
              <w:rPr>
                <w:rFonts w:ascii="Arial Narrow" w:eastAsia="Times New Roman" w:hAnsi="Arial Narrow" w:cs="Times New Roman"/>
              </w:rPr>
            </w:pPr>
            <w:r w:rsidRPr="009E7C1B">
              <w:rPr>
                <w:rFonts w:ascii="Arial Narrow" w:eastAsia="Times New Roman" w:hAnsi="Arial Narrow" w:cs="Times New Roman"/>
              </w:rPr>
              <w:t>«Монтажник по монтажу стальных и железобетонных конструкций» 14612</w:t>
            </w:r>
          </w:p>
        </w:tc>
        <w:tc>
          <w:tcPr>
            <w:tcW w:w="1276" w:type="dxa"/>
            <w:vAlign w:val="center"/>
          </w:tcPr>
          <w:p w:rsidR="00120451" w:rsidRPr="007A7E74" w:rsidRDefault="00120451" w:rsidP="00FA1047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7A7E74">
              <w:rPr>
                <w:rFonts w:ascii="Arial Narrow" w:eastAsia="Times New Roman" w:hAnsi="Arial Narrow" w:cs="Times New Roman"/>
                <w:b/>
              </w:rPr>
              <w:t>10</w:t>
            </w:r>
          </w:p>
          <w:p w:rsidR="00120451" w:rsidRPr="007A7E74" w:rsidRDefault="00120451" w:rsidP="00FA1047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</w:p>
          <w:p w:rsidR="00120451" w:rsidRPr="007A7E74" w:rsidRDefault="00120451" w:rsidP="00FA1047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7A7E74">
              <w:rPr>
                <w:rFonts w:ascii="Arial Narrow" w:eastAsia="Times New Roman" w:hAnsi="Arial Narrow" w:cs="Times New Roman"/>
                <w:b/>
              </w:rPr>
              <w:t>12</w:t>
            </w:r>
          </w:p>
        </w:tc>
        <w:tc>
          <w:tcPr>
            <w:tcW w:w="1418" w:type="dxa"/>
            <w:vAlign w:val="center"/>
          </w:tcPr>
          <w:p w:rsidR="00120451" w:rsidRPr="009E7C1B" w:rsidRDefault="00120451" w:rsidP="00FA1047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9E7C1B">
              <w:rPr>
                <w:rFonts w:ascii="Arial Narrow" w:eastAsia="Times New Roman" w:hAnsi="Arial Narrow" w:cs="Times New Roman"/>
              </w:rPr>
              <w:t>14.02.2022г.</w:t>
            </w:r>
          </w:p>
          <w:p w:rsidR="00120451" w:rsidRPr="009E7C1B" w:rsidRDefault="00120451" w:rsidP="00FA1047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:rsidR="00120451" w:rsidRPr="009E7C1B" w:rsidRDefault="00120451" w:rsidP="00FA1047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9E7C1B">
              <w:rPr>
                <w:rFonts w:ascii="Arial Narrow" w:eastAsia="Times New Roman" w:hAnsi="Arial Narrow" w:cs="Times New Roman"/>
              </w:rPr>
              <w:t>03.10.2022г.</w:t>
            </w:r>
          </w:p>
        </w:tc>
        <w:tc>
          <w:tcPr>
            <w:tcW w:w="8079" w:type="dxa"/>
          </w:tcPr>
          <w:p w:rsidR="007A7E74" w:rsidRPr="007A7E74" w:rsidRDefault="007A7E74" w:rsidP="00A13339">
            <w:pPr>
              <w:ind w:firstLine="567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A7E74">
              <w:rPr>
                <w:rFonts w:ascii="Arial Narrow" w:eastAsia="Calibri" w:hAnsi="Arial Narrow" w:cs="Times New Roman"/>
                <w:sz w:val="20"/>
                <w:szCs w:val="20"/>
              </w:rPr>
              <w:t>Краткая характеристика строительства. Основные и вспомогательные работы на строит</w:t>
            </w:r>
            <w:r w:rsidRPr="007A7E74">
              <w:rPr>
                <w:rFonts w:ascii="Arial Narrow" w:hAnsi="Arial Narrow" w:cs="Times New Roman"/>
                <w:sz w:val="20"/>
                <w:szCs w:val="20"/>
              </w:rPr>
              <w:t>ельстве.</w:t>
            </w:r>
            <w:r w:rsidRPr="007A7E7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A7E74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7A7E74">
              <w:rPr>
                <w:rFonts w:ascii="Arial Narrow" w:eastAsia="Calibri" w:hAnsi="Arial Narrow" w:cs="Times New Roman"/>
                <w:sz w:val="20"/>
                <w:szCs w:val="20"/>
              </w:rPr>
              <w:t>ведения о видах и производстве строительных работ</w:t>
            </w:r>
            <w:r w:rsidRPr="007A7E74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7A7E7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A7E7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Монтажное оборудование. </w:t>
            </w:r>
            <w:r w:rsidRPr="007A7E74">
              <w:rPr>
                <w:rFonts w:ascii="Arial Narrow" w:hAnsi="Arial Narrow" w:cs="Times New Roman"/>
                <w:color w:val="000000"/>
                <w:spacing w:val="-1"/>
                <w:sz w:val="20"/>
                <w:szCs w:val="20"/>
              </w:rPr>
              <w:t>Сведения из строительной механики и электротехники,</w:t>
            </w:r>
            <w:r w:rsidRPr="007A7E7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7A7E74">
              <w:rPr>
                <w:rFonts w:ascii="Arial Narrow" w:hAnsi="Arial Narrow" w:cs="Times New Roman"/>
                <w:color w:val="000000"/>
                <w:spacing w:val="-1"/>
                <w:sz w:val="20"/>
                <w:szCs w:val="20"/>
              </w:rPr>
              <w:t>чтение чертежей, эскизов и схем. Основные виды такелажной оснастки, виды стропов и захватных приспособлений, правила сигнализации при монтаже.</w:t>
            </w:r>
          </w:p>
          <w:p w:rsidR="007A7E74" w:rsidRPr="007A7E74" w:rsidRDefault="007A7E74" w:rsidP="00A133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 w:rsidRPr="007A7E74">
              <w:rPr>
                <w:rFonts w:ascii="Arial Narrow" w:hAnsi="Arial Narrow" w:cs="Times New Roman"/>
                <w:color w:val="000000"/>
                <w:spacing w:val="-1"/>
                <w:sz w:val="20"/>
                <w:szCs w:val="20"/>
              </w:rPr>
              <w:t>Инструменты и приспособления, применяемые при монтаже.</w:t>
            </w:r>
          </w:p>
          <w:p w:rsidR="007A7E74" w:rsidRPr="007A7E74" w:rsidRDefault="007A7E74" w:rsidP="00A13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Arial Narrow" w:hAnsi="Arial Narrow" w:cs="Times New Roman"/>
                <w:sz w:val="20"/>
                <w:szCs w:val="20"/>
              </w:rPr>
            </w:pPr>
            <w:r w:rsidRPr="007A7E74">
              <w:rPr>
                <w:rFonts w:ascii="Arial Narrow" w:hAnsi="Arial Narrow" w:cs="Times New Roman"/>
                <w:color w:val="000000"/>
                <w:spacing w:val="-1"/>
                <w:sz w:val="20"/>
                <w:szCs w:val="20"/>
              </w:rPr>
              <w:t>Производственная  инструкция для монтажника.</w:t>
            </w:r>
          </w:p>
          <w:p w:rsidR="00120451" w:rsidRPr="00A13339" w:rsidRDefault="007A7E74" w:rsidP="00A13339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A7E74">
              <w:rPr>
                <w:rFonts w:ascii="Arial Narrow" w:hAnsi="Arial Narrow" w:cs="Times New Roman"/>
                <w:color w:val="000000"/>
                <w:sz w:val="20"/>
                <w:szCs w:val="20"/>
              </w:rPr>
              <w:t>Меры   безопасного   производства  работ.   Выполнение вспомогательных и основных работ по монтажу стальных и железобетонных конструкций</w:t>
            </w:r>
            <w:r w:rsidR="00120451" w:rsidRPr="007A7E74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</w:tr>
      <w:tr w:rsidR="00120451" w:rsidRPr="009E7C1B" w:rsidTr="008C63F8">
        <w:tc>
          <w:tcPr>
            <w:tcW w:w="4253" w:type="dxa"/>
          </w:tcPr>
          <w:p w:rsidR="00120451" w:rsidRPr="009E7C1B" w:rsidRDefault="00120451" w:rsidP="00FA1047">
            <w:pPr>
              <w:pStyle w:val="Default"/>
              <w:rPr>
                <w:rFonts w:ascii="Arial Narrow" w:eastAsia="Times New Roman" w:hAnsi="Arial Narrow"/>
                <w:sz w:val="8"/>
                <w:szCs w:val="8"/>
              </w:rPr>
            </w:pPr>
          </w:p>
          <w:p w:rsidR="00A13339" w:rsidRDefault="00A13339" w:rsidP="00FA1047">
            <w:pPr>
              <w:pStyle w:val="Default"/>
              <w:rPr>
                <w:rFonts w:ascii="Arial Narrow" w:eastAsia="Times New Roman" w:hAnsi="Arial Narrow"/>
              </w:rPr>
            </w:pPr>
          </w:p>
          <w:p w:rsidR="00120451" w:rsidRPr="009E7C1B" w:rsidRDefault="00120451" w:rsidP="00FA1047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r w:rsidRPr="009E7C1B">
              <w:rPr>
                <w:rFonts w:ascii="Arial Narrow" w:eastAsia="Times New Roman" w:hAnsi="Arial Narrow"/>
              </w:rPr>
              <w:t>«Стропальщик» 18897</w:t>
            </w:r>
          </w:p>
        </w:tc>
        <w:tc>
          <w:tcPr>
            <w:tcW w:w="1276" w:type="dxa"/>
          </w:tcPr>
          <w:p w:rsidR="00120451" w:rsidRPr="007A7E74" w:rsidRDefault="00120451" w:rsidP="00FA1047">
            <w:pPr>
              <w:pStyle w:val="Default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7A7E74" w:rsidRPr="007A7E74" w:rsidRDefault="007A7E74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20451" w:rsidRPr="007A7E74" w:rsidRDefault="00120451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7E74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  <w:p w:rsidR="007A7E74" w:rsidRPr="007A7E74" w:rsidRDefault="007A7E74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A7E74" w:rsidRPr="007A7E74" w:rsidRDefault="007A7E74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20451" w:rsidRPr="007A7E74" w:rsidRDefault="00120451" w:rsidP="007A7E74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7E74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7A7E74" w:rsidRDefault="007A7E74" w:rsidP="00FA104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20451" w:rsidRPr="009E7C1B" w:rsidRDefault="00120451" w:rsidP="00FA104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E7C1B">
              <w:rPr>
                <w:rFonts w:ascii="Arial Narrow" w:hAnsi="Arial Narrow"/>
                <w:sz w:val="22"/>
                <w:szCs w:val="22"/>
              </w:rPr>
              <w:t>17.01.2022</w:t>
            </w:r>
            <w:r>
              <w:rPr>
                <w:rFonts w:ascii="Arial Narrow" w:hAnsi="Arial Narrow"/>
                <w:sz w:val="22"/>
                <w:szCs w:val="22"/>
              </w:rPr>
              <w:t>г.</w:t>
            </w:r>
          </w:p>
          <w:p w:rsidR="007A7E74" w:rsidRDefault="00120451" w:rsidP="00FA1047">
            <w:pPr>
              <w:pStyle w:val="Defaul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 </w:t>
            </w:r>
          </w:p>
          <w:p w:rsidR="007A7E74" w:rsidRDefault="007A7E74" w:rsidP="00FA1047">
            <w:pPr>
              <w:pStyle w:val="Defaul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120451" w:rsidRPr="009E7C1B" w:rsidRDefault="00120451" w:rsidP="00FA104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E7C1B">
              <w:rPr>
                <w:rFonts w:ascii="Arial Narrow" w:eastAsia="Times New Roman" w:hAnsi="Arial Narrow"/>
                <w:sz w:val="22"/>
                <w:szCs w:val="22"/>
              </w:rPr>
              <w:t>10.09.2022г.</w:t>
            </w:r>
          </w:p>
        </w:tc>
        <w:tc>
          <w:tcPr>
            <w:tcW w:w="8079" w:type="dxa"/>
          </w:tcPr>
          <w:p w:rsidR="007A7E74" w:rsidRPr="007A7E74" w:rsidRDefault="00A13339" w:rsidP="007A7E7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           </w:t>
            </w:r>
            <w:r w:rsidR="007A7E74" w:rsidRPr="007A7E74">
              <w:rPr>
                <w:rFonts w:ascii="Arial Narrow" w:hAnsi="Arial Narrow" w:cs="Times New Roman"/>
                <w:sz w:val="20"/>
                <w:szCs w:val="20"/>
              </w:rPr>
              <w:t xml:space="preserve">Грузоподъемные приспособления и тара. Виды и способы </w:t>
            </w:r>
            <w:proofErr w:type="spellStart"/>
            <w:r w:rsidR="007A7E74" w:rsidRPr="007A7E74">
              <w:rPr>
                <w:rFonts w:ascii="Arial Narrow" w:hAnsi="Arial Narrow" w:cs="Times New Roman"/>
                <w:sz w:val="20"/>
                <w:szCs w:val="20"/>
              </w:rPr>
              <w:t>строповки</w:t>
            </w:r>
            <w:proofErr w:type="spellEnd"/>
            <w:r w:rsidR="007A7E74" w:rsidRPr="007A7E74">
              <w:rPr>
                <w:rFonts w:ascii="Arial Narrow" w:hAnsi="Arial Narrow" w:cs="Times New Roman"/>
                <w:sz w:val="20"/>
                <w:szCs w:val="20"/>
              </w:rPr>
              <w:t xml:space="preserve"> грузов. Характеристика, классификация перемещаемых грузов. Общая характеристика подъемно-транспортного оборудования и грузоподъемных механизмов. Их классификация, область применения</w:t>
            </w:r>
            <w:r w:rsidR="007A7E74" w:rsidRPr="007A7E74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7A7E74" w:rsidRPr="007A7E74">
              <w:rPr>
                <w:rFonts w:ascii="Arial Narrow" w:hAnsi="Arial Narrow" w:cs="Times New Roman"/>
                <w:sz w:val="20"/>
                <w:szCs w:val="20"/>
              </w:rPr>
              <w:t>Типовая инструкция стропальщика по безопасному производству работ ГПМ.</w:t>
            </w:r>
          </w:p>
          <w:p w:rsidR="00120451" w:rsidRPr="00A13339" w:rsidRDefault="007A7E74" w:rsidP="00A133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A7E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</w:t>
            </w:r>
            <w:r w:rsidRPr="007A7E74">
              <w:rPr>
                <w:rFonts w:ascii="Arial Narrow" w:hAnsi="Arial Narrow" w:cs="Times New Roman"/>
                <w:sz w:val="20"/>
                <w:szCs w:val="20"/>
              </w:rPr>
              <w:t xml:space="preserve">Проведение работ по </w:t>
            </w:r>
            <w:proofErr w:type="spellStart"/>
            <w:r w:rsidRPr="007A7E74">
              <w:rPr>
                <w:rFonts w:ascii="Arial Narrow" w:hAnsi="Arial Narrow" w:cs="Times New Roman"/>
                <w:sz w:val="20"/>
                <w:szCs w:val="20"/>
              </w:rPr>
              <w:t>строповке</w:t>
            </w:r>
            <w:proofErr w:type="spellEnd"/>
            <w:r w:rsidRPr="007A7E74">
              <w:rPr>
                <w:rFonts w:ascii="Arial Narrow" w:hAnsi="Arial Narrow" w:cs="Times New Roman"/>
                <w:sz w:val="20"/>
                <w:szCs w:val="20"/>
              </w:rPr>
              <w:t xml:space="preserve"> грузов для перемещения их подъемными сооружениями при выполнении </w:t>
            </w:r>
            <w:proofErr w:type="spellStart"/>
            <w:r w:rsidRPr="007A7E74">
              <w:rPr>
                <w:rFonts w:ascii="Arial Narrow" w:hAnsi="Arial Narrow" w:cs="Times New Roman"/>
                <w:sz w:val="20"/>
                <w:szCs w:val="20"/>
              </w:rPr>
              <w:t>погрузочно</w:t>
            </w:r>
            <w:proofErr w:type="spellEnd"/>
            <w:r w:rsidRPr="007A7E7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gramStart"/>
            <w:r w:rsidRPr="007A7E74">
              <w:rPr>
                <w:rFonts w:ascii="Arial Narrow" w:hAnsi="Arial Narrow" w:cs="Times New Roman"/>
                <w:sz w:val="20"/>
                <w:szCs w:val="20"/>
              </w:rPr>
              <w:t>–р</w:t>
            </w:r>
            <w:proofErr w:type="gramEnd"/>
            <w:r w:rsidRPr="007A7E74">
              <w:rPr>
                <w:rFonts w:ascii="Arial Narrow" w:hAnsi="Arial Narrow" w:cs="Times New Roman"/>
                <w:sz w:val="20"/>
                <w:szCs w:val="20"/>
              </w:rPr>
              <w:t>азгрузочных работ при монтаже оборудования и конструкций, строительстве зданий и сооружений</w:t>
            </w:r>
          </w:p>
        </w:tc>
      </w:tr>
      <w:tr w:rsidR="00120451" w:rsidRPr="009E7C1B" w:rsidTr="008C63F8">
        <w:trPr>
          <w:trHeight w:val="1335"/>
        </w:trPr>
        <w:tc>
          <w:tcPr>
            <w:tcW w:w="4253" w:type="dxa"/>
          </w:tcPr>
          <w:p w:rsidR="00A13339" w:rsidRDefault="00A13339" w:rsidP="00FA104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A13339" w:rsidRDefault="00A13339" w:rsidP="00FA104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20451" w:rsidRPr="009E7C1B" w:rsidRDefault="00120451" w:rsidP="00FA1047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r w:rsidRPr="00A62004">
              <w:rPr>
                <w:rFonts w:ascii="Arial Narrow" w:hAnsi="Arial Narrow"/>
                <w:sz w:val="22"/>
                <w:szCs w:val="22"/>
              </w:rPr>
              <w:t>«</w:t>
            </w: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A62004">
              <w:rPr>
                <w:rFonts w:ascii="Arial Narrow" w:hAnsi="Arial Narrow"/>
                <w:sz w:val="22"/>
                <w:szCs w:val="22"/>
              </w:rPr>
              <w:t>онтажник технологического оборудования и связанных с ним конструкций»</w:t>
            </w:r>
            <w:r>
              <w:rPr>
                <w:rFonts w:ascii="Arial Narrow" w:hAnsi="Arial Narrow"/>
                <w:sz w:val="22"/>
                <w:szCs w:val="22"/>
              </w:rPr>
              <w:t xml:space="preserve"> 14642</w:t>
            </w:r>
          </w:p>
        </w:tc>
        <w:tc>
          <w:tcPr>
            <w:tcW w:w="1276" w:type="dxa"/>
          </w:tcPr>
          <w:p w:rsidR="00120451" w:rsidRPr="007A7E74" w:rsidRDefault="00120451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3339" w:rsidRDefault="00A13339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3339" w:rsidRDefault="00A13339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20451" w:rsidRPr="007A7E74" w:rsidRDefault="00120451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7E74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120451" w:rsidRPr="00A62004" w:rsidRDefault="00120451" w:rsidP="00FA1047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10.03</w:t>
            </w:r>
            <w:r w:rsidRPr="00A62004">
              <w:rPr>
                <w:rFonts w:ascii="Arial Narrow" w:eastAsia="Times New Roman" w:hAnsi="Arial Narrow" w:cs="Times New Roman"/>
              </w:rPr>
              <w:t>.2022г.</w:t>
            </w:r>
          </w:p>
          <w:p w:rsidR="00120451" w:rsidRPr="00A62004" w:rsidRDefault="00120451" w:rsidP="00FA1047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</w:rPr>
            </w:pPr>
            <w:r w:rsidRPr="00A62004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8079" w:type="dxa"/>
          </w:tcPr>
          <w:p w:rsidR="007A7E74" w:rsidRPr="007A7E74" w:rsidRDefault="007A7E74" w:rsidP="007A7E74">
            <w:pPr>
              <w:ind w:firstLine="567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A7E74">
              <w:rPr>
                <w:rFonts w:ascii="Arial Narrow" w:eastAsia="Calibri" w:hAnsi="Arial Narrow" w:cs="Times New Roman"/>
                <w:sz w:val="20"/>
                <w:szCs w:val="20"/>
              </w:rPr>
              <w:t>Краткая характеристика строительства. Основные и вспомогательные работы на строит</w:t>
            </w:r>
            <w:r w:rsidRPr="007A7E74">
              <w:rPr>
                <w:rFonts w:ascii="Arial Narrow" w:hAnsi="Arial Narrow" w:cs="Times New Roman"/>
                <w:sz w:val="20"/>
                <w:szCs w:val="20"/>
              </w:rPr>
              <w:t>ельстве.</w:t>
            </w:r>
            <w:r w:rsidRPr="007A7E7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A7E74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7A7E74">
              <w:rPr>
                <w:rFonts w:ascii="Arial Narrow" w:eastAsia="Calibri" w:hAnsi="Arial Narrow" w:cs="Times New Roman"/>
                <w:sz w:val="20"/>
                <w:szCs w:val="20"/>
              </w:rPr>
              <w:t>ведения о видах и производстве строительных работ</w:t>
            </w:r>
            <w:r w:rsidRPr="007A7E74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7A7E7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A7E7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Монтажное оборудование. </w:t>
            </w:r>
            <w:r w:rsidRPr="007A7E74">
              <w:rPr>
                <w:rFonts w:ascii="Arial Narrow" w:hAnsi="Arial Narrow" w:cs="Times New Roman"/>
                <w:color w:val="000000"/>
                <w:spacing w:val="-1"/>
                <w:sz w:val="20"/>
                <w:szCs w:val="20"/>
              </w:rPr>
              <w:t>Сведения из строительной механики и электротехники,</w:t>
            </w:r>
            <w:r w:rsidRPr="007A7E7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7A7E74">
              <w:rPr>
                <w:rFonts w:ascii="Arial Narrow" w:hAnsi="Arial Narrow" w:cs="Times New Roman"/>
                <w:color w:val="000000"/>
                <w:spacing w:val="-1"/>
                <w:sz w:val="20"/>
                <w:szCs w:val="20"/>
              </w:rPr>
              <w:t>чтение чертежей, эскизов и схем. Основные виды такелажной оснастки, виды стропов и захватных приспособлений, правила сигнализации при монтаже.</w:t>
            </w:r>
          </w:p>
          <w:p w:rsidR="007A7E74" w:rsidRPr="007A7E74" w:rsidRDefault="007A7E74" w:rsidP="007A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 w:rsidRPr="007A7E74">
              <w:rPr>
                <w:rFonts w:ascii="Arial Narrow" w:hAnsi="Arial Narrow" w:cs="Times New Roman"/>
                <w:color w:val="000000"/>
                <w:spacing w:val="-1"/>
                <w:sz w:val="20"/>
                <w:szCs w:val="20"/>
              </w:rPr>
              <w:t>Инструменты и приспособления, применяемые при монтаже.</w:t>
            </w:r>
          </w:p>
          <w:p w:rsidR="007A7E74" w:rsidRPr="007A7E74" w:rsidRDefault="007A7E74" w:rsidP="007A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Arial Narrow" w:hAnsi="Arial Narrow" w:cs="Times New Roman"/>
                <w:sz w:val="20"/>
                <w:szCs w:val="20"/>
              </w:rPr>
            </w:pPr>
            <w:r w:rsidRPr="007A7E74">
              <w:rPr>
                <w:rFonts w:ascii="Arial Narrow" w:hAnsi="Arial Narrow" w:cs="Times New Roman"/>
                <w:color w:val="000000"/>
                <w:spacing w:val="-1"/>
                <w:sz w:val="20"/>
                <w:szCs w:val="20"/>
              </w:rPr>
              <w:t>Производственная  инструкция для монтажника.</w:t>
            </w:r>
          </w:p>
          <w:p w:rsidR="00120451" w:rsidRPr="00A13339" w:rsidRDefault="007A7E74" w:rsidP="00A13339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A7E74">
              <w:rPr>
                <w:rFonts w:ascii="Arial Narrow" w:hAnsi="Arial Narrow" w:cs="Times New Roman"/>
                <w:color w:val="000000"/>
                <w:sz w:val="20"/>
                <w:szCs w:val="20"/>
              </w:rPr>
              <w:t>Меры   безопасного   производства  работ   и   противопожарной   безопасности</w:t>
            </w:r>
            <w:proofErr w:type="gramStart"/>
            <w:r w:rsidRPr="007A7E7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A7E7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  </w:t>
            </w:r>
            <w:r w:rsidR="00A1333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            </w:t>
            </w:r>
            <w:r w:rsidRPr="007A7E74">
              <w:rPr>
                <w:rFonts w:ascii="Arial Narrow" w:hAnsi="Arial Narrow" w:cs="Times New Roman"/>
                <w:color w:val="000000"/>
                <w:sz w:val="20"/>
                <w:szCs w:val="20"/>
              </w:rPr>
              <w:t>Выполнение монтажа технологического оборудования и связанных с ним конструкций  на объектах нового строительства, реконструкция и обслуживание  действующего.</w:t>
            </w:r>
          </w:p>
        </w:tc>
      </w:tr>
      <w:tr w:rsidR="00120451" w:rsidRPr="00D35FAA" w:rsidTr="008C63F8">
        <w:tc>
          <w:tcPr>
            <w:tcW w:w="4253" w:type="dxa"/>
          </w:tcPr>
          <w:p w:rsidR="00A13339" w:rsidRDefault="00A13339" w:rsidP="00FA1047">
            <w:pPr>
              <w:pStyle w:val="Defaul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A13339" w:rsidRDefault="00A13339" w:rsidP="00FA1047">
            <w:pPr>
              <w:pStyle w:val="Defaul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120451" w:rsidRPr="00D35FAA" w:rsidRDefault="00120451" w:rsidP="00FA1047">
            <w:pPr>
              <w:pStyle w:val="Default"/>
              <w:rPr>
                <w:rFonts w:ascii="Arial Narrow" w:eastAsia="Times New Roman" w:hAnsi="Arial Narrow"/>
                <w:sz w:val="22"/>
                <w:szCs w:val="22"/>
              </w:rPr>
            </w:pPr>
            <w:r w:rsidRPr="00D35FAA">
              <w:rPr>
                <w:rFonts w:ascii="Arial Narrow" w:eastAsia="Times New Roman" w:hAnsi="Arial Narrow"/>
                <w:sz w:val="22"/>
                <w:szCs w:val="22"/>
              </w:rPr>
              <w:t>«Слесарь»18560</w:t>
            </w:r>
          </w:p>
          <w:p w:rsidR="00120451" w:rsidRPr="00D35FAA" w:rsidRDefault="00120451" w:rsidP="00FA104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3339" w:rsidRDefault="00A13339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20451" w:rsidRPr="007A7E74" w:rsidRDefault="00120451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7E74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  <w:p w:rsidR="00A13339" w:rsidRDefault="00A13339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3339" w:rsidRDefault="00A13339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20451" w:rsidRPr="007A7E74" w:rsidRDefault="00120451" w:rsidP="00FA10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7E74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A13339" w:rsidRDefault="00A13339" w:rsidP="00FA1047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:rsidR="00120451" w:rsidRPr="00D35FAA" w:rsidRDefault="00120451" w:rsidP="00FA1047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D35FAA">
              <w:rPr>
                <w:rFonts w:ascii="Arial Narrow" w:eastAsia="Times New Roman" w:hAnsi="Arial Narrow" w:cs="Times New Roman"/>
              </w:rPr>
              <w:t>25.04.2022г.</w:t>
            </w:r>
          </w:p>
          <w:p w:rsidR="00A13339" w:rsidRDefault="00A13339" w:rsidP="00FA104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13339" w:rsidRDefault="00A13339" w:rsidP="00FA104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20451" w:rsidRPr="00D35FAA" w:rsidRDefault="00120451" w:rsidP="00FA104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04.07.2022г.</w:t>
            </w:r>
          </w:p>
        </w:tc>
        <w:tc>
          <w:tcPr>
            <w:tcW w:w="8079" w:type="dxa"/>
          </w:tcPr>
          <w:p w:rsidR="00A13339" w:rsidRPr="00A13339" w:rsidRDefault="00A13339" w:rsidP="00A1333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          </w:t>
            </w:r>
            <w:r w:rsidRPr="00A13339">
              <w:rPr>
                <w:rFonts w:ascii="Arial Narrow" w:hAnsi="Arial Narrow" w:cs="Times New Roman"/>
                <w:sz w:val="20"/>
                <w:szCs w:val="20"/>
              </w:rPr>
              <w:t>Слесарное дело.  Виды сантехнических работ. Чтение чертежей и схем.</w:t>
            </w:r>
            <w:r w:rsidRPr="00A1333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Материаловедение. Понятие о санитарно-техническом оборудовании. Основы обработки металлов. Коррозия металлов и виды борьбы с ней</w:t>
            </w:r>
            <w:proofErr w:type="gramStart"/>
            <w:r w:rsidRPr="00A13339">
              <w:rPr>
                <w:rFonts w:ascii="Arial Narrow" w:hAnsi="Arial Narrow" w:cs="Times New Roman"/>
                <w:sz w:val="20"/>
                <w:szCs w:val="20"/>
              </w:rPr>
              <w:t xml:space="preserve"> .</w:t>
            </w:r>
            <w:proofErr w:type="gramEnd"/>
            <w:r w:rsidRPr="00A13339">
              <w:rPr>
                <w:rFonts w:ascii="Arial Narrow" w:hAnsi="Arial Narrow" w:cs="Times New Roman"/>
                <w:sz w:val="20"/>
                <w:szCs w:val="20"/>
              </w:rPr>
              <w:t>Допуски и технические измерения. Подбор инструментов и приспособлений для проведения ремонта. Организация рабочего места слесаря. Правила техники безопасности при производстве ремонтных работ. Производственная инструкция для слесаря.</w:t>
            </w:r>
          </w:p>
          <w:p w:rsidR="00120451" w:rsidRDefault="00A13339" w:rsidP="00A133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13339">
              <w:rPr>
                <w:rFonts w:ascii="Arial Narrow" w:hAnsi="Arial Narrow" w:cs="Times New Roman"/>
                <w:sz w:val="20"/>
                <w:szCs w:val="20"/>
              </w:rPr>
              <w:t xml:space="preserve">           Техническое обслуживание и ремонт сантехнического оборудования. Слесарная обработка деталей сантехнического оборудования. Монтаж и демонтаж оборудования</w:t>
            </w:r>
          </w:p>
          <w:p w:rsidR="00A13339" w:rsidRPr="00A13339" w:rsidRDefault="00A13339" w:rsidP="00A133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20451" w:rsidRPr="00D35FAA" w:rsidTr="008C63F8">
        <w:tc>
          <w:tcPr>
            <w:tcW w:w="4253" w:type="dxa"/>
          </w:tcPr>
          <w:p w:rsidR="00A13339" w:rsidRDefault="00A13339" w:rsidP="00FA1047">
            <w:pPr>
              <w:pStyle w:val="Defaul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A13339" w:rsidRDefault="00A13339" w:rsidP="00FA1047">
            <w:pPr>
              <w:pStyle w:val="Defaul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120451" w:rsidRPr="00D35FAA" w:rsidRDefault="00120451" w:rsidP="00FA104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35FAA">
              <w:rPr>
                <w:rFonts w:ascii="Arial Narrow" w:eastAsia="Times New Roman" w:hAnsi="Arial Narrow"/>
                <w:sz w:val="22"/>
                <w:szCs w:val="22"/>
              </w:rPr>
              <w:t>«Газорезчик» 11618</w:t>
            </w:r>
          </w:p>
        </w:tc>
        <w:tc>
          <w:tcPr>
            <w:tcW w:w="1276" w:type="dxa"/>
          </w:tcPr>
          <w:p w:rsidR="00A13339" w:rsidRDefault="00A13339" w:rsidP="00A13339">
            <w:pPr>
              <w:pStyle w:val="Default"/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</w:p>
          <w:p w:rsidR="00A13339" w:rsidRDefault="00A13339" w:rsidP="00A13339">
            <w:pPr>
              <w:pStyle w:val="Default"/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</w:p>
          <w:p w:rsidR="00A13339" w:rsidRDefault="00A13339" w:rsidP="00A13339">
            <w:pPr>
              <w:pStyle w:val="Default"/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</w:p>
          <w:p w:rsidR="00120451" w:rsidRPr="007A7E74" w:rsidRDefault="00120451" w:rsidP="00A13339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7E74">
              <w:rPr>
                <w:rFonts w:ascii="Arial Narrow" w:eastAsia="Times New Roman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A13339" w:rsidRDefault="00120451" w:rsidP="00FA104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  <w:p w:rsidR="00A13339" w:rsidRDefault="00A13339" w:rsidP="00FA104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A13339" w:rsidRDefault="00A13339" w:rsidP="00FA104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20451" w:rsidRPr="00D35FAA" w:rsidRDefault="00120451" w:rsidP="00FA104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01.07.2022г.</w:t>
            </w:r>
          </w:p>
        </w:tc>
        <w:tc>
          <w:tcPr>
            <w:tcW w:w="8079" w:type="dxa"/>
          </w:tcPr>
          <w:p w:rsidR="00A13339" w:rsidRPr="00A13339" w:rsidRDefault="00A13339" w:rsidP="00A13339">
            <w:pPr>
              <w:autoSpaceDE w:val="0"/>
              <w:autoSpaceDN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Pr="00A13339">
              <w:rPr>
                <w:rFonts w:ascii="Arial Narrow" w:hAnsi="Arial Narrow"/>
                <w:sz w:val="20"/>
                <w:szCs w:val="20"/>
              </w:rPr>
              <w:t>У</w:t>
            </w:r>
            <w:r w:rsidRPr="00A13339">
              <w:rPr>
                <w:rFonts w:ascii="Arial Narrow" w:eastAsia="Calibri" w:hAnsi="Arial Narrow" w:cs="Times New Roman"/>
                <w:sz w:val="20"/>
                <w:szCs w:val="20"/>
              </w:rPr>
              <w:t>стройство обслуживаемого оборудования и инструмента для резки; допускаемое остаточное давление газа в баллонах; строение и свойства газового пламени и плазменной дуги; приемы резки; требования, предъявляемы</w:t>
            </w:r>
            <w:r w:rsidRPr="00A13339">
              <w:rPr>
                <w:rFonts w:ascii="Arial Narrow" w:hAnsi="Arial Narrow"/>
                <w:sz w:val="20"/>
                <w:szCs w:val="20"/>
              </w:rPr>
              <w:t>е к газовой резке; назначение и условия</w:t>
            </w:r>
            <w:r w:rsidRPr="00A13339">
              <w:rPr>
                <w:rFonts w:ascii="Arial Narrow" w:eastAsia="Calibri" w:hAnsi="Arial Narrow" w:cs="Times New Roman"/>
                <w:sz w:val="20"/>
                <w:szCs w:val="20"/>
              </w:rPr>
              <w:t xml:space="preserve"> применения специальных приспособлений; габариты лома по государственным стандартам; нормы расхода газа; меры предупреждения деформации при газовой резке.</w:t>
            </w:r>
            <w:r w:rsidRPr="00A1333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20451" w:rsidRPr="00D35FAA" w:rsidRDefault="00A13339" w:rsidP="00A1333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13339"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Pr="00A13339">
              <w:rPr>
                <w:rFonts w:ascii="Arial Narrow" w:eastAsia="Calibri" w:hAnsi="Arial Narrow"/>
                <w:sz w:val="20"/>
                <w:szCs w:val="20"/>
              </w:rPr>
              <w:t>Кислородная и воздушно-плазменная прямолинейная и фигурная резка</w:t>
            </w:r>
            <w:r w:rsidRPr="00A13339">
              <w:rPr>
                <w:rFonts w:ascii="Arial Narrow" w:hAnsi="Arial Narrow"/>
                <w:sz w:val="20"/>
                <w:szCs w:val="20"/>
              </w:rPr>
              <w:t>.</w:t>
            </w:r>
            <w:r w:rsidRPr="00A13339">
              <w:rPr>
                <w:rFonts w:ascii="Arial Narrow" w:eastAsia="Calibri" w:hAnsi="Arial Narrow"/>
                <w:sz w:val="20"/>
                <w:szCs w:val="20"/>
              </w:rPr>
              <w:t xml:space="preserve"> Ручная кислородная резка и резка </w:t>
            </w:r>
            <w:proofErr w:type="spellStart"/>
            <w:r w:rsidRPr="00A13339">
              <w:rPr>
                <w:rFonts w:ascii="Arial Narrow" w:eastAsia="Calibri" w:hAnsi="Arial Narrow"/>
                <w:sz w:val="20"/>
                <w:szCs w:val="20"/>
              </w:rPr>
              <w:t>бензорезательными</w:t>
            </w:r>
            <w:proofErr w:type="spellEnd"/>
            <w:r w:rsidRPr="00A13339">
              <w:rPr>
                <w:rFonts w:ascii="Arial Narrow" w:eastAsia="Calibri" w:hAnsi="Arial Narrow"/>
                <w:sz w:val="20"/>
                <w:szCs w:val="20"/>
              </w:rPr>
              <w:t xml:space="preserve"> и </w:t>
            </w:r>
            <w:proofErr w:type="spellStart"/>
            <w:r w:rsidRPr="00A13339">
              <w:rPr>
                <w:rFonts w:ascii="Arial Narrow" w:eastAsia="Calibri" w:hAnsi="Arial Narrow"/>
                <w:sz w:val="20"/>
                <w:szCs w:val="20"/>
              </w:rPr>
              <w:t>керосинорезательными</w:t>
            </w:r>
            <w:proofErr w:type="spellEnd"/>
            <w:r w:rsidRPr="00A13339">
              <w:rPr>
                <w:rFonts w:ascii="Arial Narrow" w:eastAsia="Calibri" w:hAnsi="Arial Narrow"/>
                <w:sz w:val="20"/>
                <w:szCs w:val="20"/>
              </w:rPr>
              <w:t xml:space="preserve"> аппаратами</w:t>
            </w:r>
            <w:r w:rsidRPr="00A1333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20451" w:rsidRPr="00D35FAA" w:rsidTr="008C63F8">
        <w:tc>
          <w:tcPr>
            <w:tcW w:w="4253" w:type="dxa"/>
          </w:tcPr>
          <w:p w:rsidR="00A13339" w:rsidRDefault="00A13339" w:rsidP="00FA1047">
            <w:pPr>
              <w:pStyle w:val="Defaul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A13339" w:rsidRDefault="00A13339" w:rsidP="00FA1047">
            <w:pPr>
              <w:pStyle w:val="Defaul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120451" w:rsidRPr="00D35FAA" w:rsidRDefault="00120451" w:rsidP="00FA104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35FAA">
              <w:rPr>
                <w:rFonts w:ascii="Arial Narrow" w:eastAsia="Times New Roman" w:hAnsi="Arial Narrow"/>
                <w:sz w:val="22"/>
                <w:szCs w:val="22"/>
              </w:rPr>
              <w:t>«Машинист грузоподъемных кранов»137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88</w:t>
            </w:r>
          </w:p>
        </w:tc>
        <w:tc>
          <w:tcPr>
            <w:tcW w:w="1276" w:type="dxa"/>
          </w:tcPr>
          <w:p w:rsidR="00120451" w:rsidRPr="007A7E74" w:rsidRDefault="00120451" w:rsidP="00A13339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3339" w:rsidRDefault="00A13339" w:rsidP="00A13339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20451" w:rsidRPr="007A7E74" w:rsidRDefault="00120451" w:rsidP="00A13339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7E74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120451" w:rsidRDefault="00120451" w:rsidP="00FA104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  <w:p w:rsidR="00A13339" w:rsidRDefault="00120451" w:rsidP="00A1333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120451" w:rsidRPr="00D35FAA" w:rsidRDefault="00120451" w:rsidP="00A1333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22.08.2022г.</w:t>
            </w:r>
          </w:p>
        </w:tc>
        <w:tc>
          <w:tcPr>
            <w:tcW w:w="8079" w:type="dxa"/>
          </w:tcPr>
          <w:p w:rsidR="00A13339" w:rsidRPr="008C63F8" w:rsidRDefault="00A13339" w:rsidP="00A13339">
            <w:pPr>
              <w:tabs>
                <w:tab w:val="left" w:pos="426"/>
              </w:tabs>
              <w:rPr>
                <w:rFonts w:ascii="Arial Narrow" w:hAnsi="Arial Narrow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</w:t>
            </w:r>
            <w:r w:rsidRPr="008C63F8">
              <w:rPr>
                <w:rFonts w:ascii="Arial Narrow" w:hAnsi="Arial Narrow" w:cs="Times New Roman"/>
                <w:iCs/>
                <w:sz w:val="20"/>
                <w:szCs w:val="20"/>
              </w:rPr>
              <w:t>Виды  грузоподъемных кранов. У</w:t>
            </w:r>
            <w:r w:rsidRPr="008C63F8">
              <w:rPr>
                <w:rFonts w:ascii="Arial Narrow" w:eastAsia="Calibri" w:hAnsi="Arial Narrow" w:cs="Times New Roman"/>
                <w:iCs/>
                <w:sz w:val="20"/>
                <w:szCs w:val="20"/>
              </w:rPr>
              <w:t>стройств</w:t>
            </w:r>
            <w:r w:rsidRPr="008C63F8">
              <w:rPr>
                <w:rFonts w:ascii="Arial Narrow" w:hAnsi="Arial Narrow" w:cs="Times New Roman"/>
                <w:iCs/>
                <w:sz w:val="20"/>
                <w:szCs w:val="20"/>
              </w:rPr>
              <w:t>о</w:t>
            </w:r>
            <w:r w:rsidRPr="008C63F8">
              <w:rPr>
                <w:rFonts w:ascii="Arial Narrow" w:eastAsia="Calibri" w:hAnsi="Arial Narrow" w:cs="Times New Roman"/>
                <w:iCs/>
                <w:sz w:val="20"/>
                <w:szCs w:val="20"/>
              </w:rPr>
              <w:t>, эксплуатаци</w:t>
            </w:r>
            <w:r w:rsidRPr="008C63F8">
              <w:rPr>
                <w:rFonts w:ascii="Arial Narrow" w:hAnsi="Arial Narrow" w:cs="Times New Roman"/>
                <w:iCs/>
                <w:sz w:val="20"/>
                <w:szCs w:val="20"/>
              </w:rPr>
              <w:t>я</w:t>
            </w:r>
            <w:r w:rsidRPr="008C63F8">
              <w:rPr>
                <w:rFonts w:ascii="Arial Narrow" w:eastAsia="Calibri" w:hAnsi="Arial Narrow" w:cs="Times New Roman"/>
                <w:iCs/>
                <w:sz w:val="20"/>
                <w:szCs w:val="20"/>
              </w:rPr>
              <w:t xml:space="preserve"> </w:t>
            </w:r>
            <w:r w:rsidRPr="008C63F8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и обслуживание. Рабочее оборудование.</w:t>
            </w:r>
            <w:r w:rsidRPr="008C63F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8C63F8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Приборы безопасности.</w:t>
            </w:r>
            <w:r w:rsidRPr="008C63F8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Производство </w:t>
            </w:r>
            <w:r w:rsidRPr="008C63F8">
              <w:rPr>
                <w:rFonts w:ascii="Arial Narrow" w:eastAsia="Calibri" w:hAnsi="Arial Narrow" w:cs="Times New Roman"/>
                <w:iCs/>
                <w:sz w:val="20"/>
                <w:szCs w:val="20"/>
              </w:rPr>
              <w:t>работ</w:t>
            </w:r>
            <w:r w:rsidRPr="008C63F8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кранами. </w:t>
            </w:r>
            <w:r w:rsidRPr="008C63F8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Аппараты управления краном</w:t>
            </w:r>
            <w:r w:rsidRPr="008C63F8">
              <w:rPr>
                <w:rFonts w:ascii="Arial Narrow" w:hAnsi="Arial Narrow" w:cs="Times New Roman"/>
                <w:color w:val="000000"/>
                <w:sz w:val="20"/>
                <w:szCs w:val="20"/>
              </w:rPr>
              <w:t>.</w:t>
            </w:r>
            <w:r w:rsidRPr="008C63F8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</w:t>
            </w:r>
            <w:r w:rsidRPr="008C63F8">
              <w:rPr>
                <w:rFonts w:ascii="Arial Narrow" w:hAnsi="Arial Narrow" w:cs="Times New Roman"/>
                <w:sz w:val="20"/>
                <w:szCs w:val="20"/>
              </w:rPr>
              <w:t>Типовая инструкция</w:t>
            </w:r>
            <w:r w:rsidRPr="008C63F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для машиниста г/</w:t>
            </w:r>
            <w:proofErr w:type="spellStart"/>
            <w:proofErr w:type="gramStart"/>
            <w:r w:rsidRPr="008C63F8">
              <w:rPr>
                <w:rFonts w:ascii="Arial Narrow" w:eastAsia="Calibri" w:hAnsi="Arial Narrow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C63F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кранов (крановщика) </w:t>
            </w:r>
            <w:r w:rsidRPr="008C63F8">
              <w:rPr>
                <w:rFonts w:ascii="Arial Narrow" w:hAnsi="Arial Narrow" w:cs="Times New Roman"/>
                <w:sz w:val="20"/>
                <w:szCs w:val="20"/>
              </w:rPr>
              <w:t xml:space="preserve">, утвержденная </w:t>
            </w:r>
            <w:proofErr w:type="spellStart"/>
            <w:r w:rsidRPr="008C63F8">
              <w:rPr>
                <w:rFonts w:ascii="Arial Narrow" w:hAnsi="Arial Narrow" w:cs="Times New Roman"/>
                <w:sz w:val="20"/>
                <w:szCs w:val="20"/>
              </w:rPr>
              <w:t>Ростехнадзором</w:t>
            </w:r>
            <w:proofErr w:type="spellEnd"/>
            <w:r w:rsidRPr="008C63F8">
              <w:rPr>
                <w:rFonts w:ascii="Arial Narrow" w:hAnsi="Arial Narrow" w:cs="Times New Roman"/>
                <w:sz w:val="20"/>
                <w:szCs w:val="20"/>
              </w:rPr>
              <w:t xml:space="preserve"> России, </w:t>
            </w:r>
            <w:r w:rsidRPr="008C63F8">
              <w:rPr>
                <w:rFonts w:ascii="Arial Narrow" w:hAnsi="Arial Narrow" w:cs="Times New Roman"/>
                <w:iCs/>
                <w:sz w:val="20"/>
                <w:szCs w:val="20"/>
              </w:rPr>
              <w:t>Охрана</w:t>
            </w:r>
            <w:r w:rsidRPr="008C63F8">
              <w:rPr>
                <w:rFonts w:ascii="Arial Narrow" w:eastAsia="Calibri" w:hAnsi="Arial Narrow" w:cs="Times New Roman"/>
                <w:iCs/>
                <w:sz w:val="20"/>
                <w:szCs w:val="20"/>
              </w:rPr>
              <w:t xml:space="preserve"> труда</w:t>
            </w:r>
            <w:r w:rsidRPr="008C63F8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и правила безопасной при эксплуатации грузоподъемных кранов.</w:t>
            </w:r>
          </w:p>
          <w:p w:rsidR="00120451" w:rsidRPr="00D35FAA" w:rsidRDefault="00A13339" w:rsidP="00A1333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C63F8">
              <w:rPr>
                <w:rFonts w:ascii="Arial Narrow" w:hAnsi="Arial Narrow"/>
                <w:iCs/>
                <w:sz w:val="20"/>
                <w:szCs w:val="20"/>
              </w:rPr>
              <w:t xml:space="preserve">      </w:t>
            </w:r>
            <w:r w:rsidR="008C63F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8C63F8">
              <w:rPr>
                <w:rFonts w:ascii="Arial Narrow" w:hAnsi="Arial Narrow"/>
                <w:iCs/>
                <w:sz w:val="20"/>
                <w:szCs w:val="20"/>
              </w:rPr>
              <w:t xml:space="preserve">Управление </w:t>
            </w:r>
            <w:r w:rsidR="008C63F8" w:rsidRPr="008C63F8">
              <w:rPr>
                <w:rFonts w:ascii="Arial Narrow" w:hAnsi="Arial Narrow"/>
                <w:iCs/>
                <w:sz w:val="20"/>
                <w:szCs w:val="20"/>
              </w:rPr>
              <w:t xml:space="preserve">грузоподъемными </w:t>
            </w:r>
            <w:r w:rsidRPr="008C63F8">
              <w:rPr>
                <w:rFonts w:ascii="Arial Narrow" w:hAnsi="Arial Narrow"/>
                <w:iCs/>
                <w:sz w:val="20"/>
                <w:szCs w:val="20"/>
              </w:rPr>
              <w:t>кран</w:t>
            </w:r>
            <w:r w:rsidR="008C63F8" w:rsidRPr="008C63F8">
              <w:rPr>
                <w:rFonts w:ascii="Arial Narrow" w:hAnsi="Arial Narrow"/>
                <w:iCs/>
                <w:sz w:val="20"/>
                <w:szCs w:val="20"/>
              </w:rPr>
              <w:t xml:space="preserve">ами </w:t>
            </w:r>
            <w:r w:rsidR="008C63F8">
              <w:rPr>
                <w:rFonts w:ascii="Arial Narrow" w:hAnsi="Arial Narrow"/>
                <w:iCs/>
                <w:sz w:val="20"/>
                <w:szCs w:val="20"/>
              </w:rPr>
              <w:t xml:space="preserve"> при производств </w:t>
            </w:r>
            <w:r w:rsidRPr="008C63F8">
              <w:rPr>
                <w:rFonts w:ascii="Arial Narrow" w:hAnsi="Arial Narrow"/>
                <w:iCs/>
                <w:sz w:val="20"/>
                <w:szCs w:val="20"/>
              </w:rPr>
              <w:t>строите</w:t>
            </w:r>
            <w:r w:rsidR="008C63F8" w:rsidRPr="008C63F8">
              <w:rPr>
                <w:rFonts w:ascii="Arial Narrow" w:hAnsi="Arial Narrow"/>
                <w:iCs/>
                <w:sz w:val="20"/>
                <w:szCs w:val="20"/>
              </w:rPr>
              <w:t>льных,</w:t>
            </w:r>
            <w:r w:rsidR="008C63F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8C63F8">
              <w:rPr>
                <w:rFonts w:ascii="Arial Narrow" w:hAnsi="Arial Narrow"/>
                <w:iCs/>
                <w:sz w:val="20"/>
                <w:szCs w:val="20"/>
              </w:rPr>
              <w:t xml:space="preserve">монтажных и </w:t>
            </w:r>
            <w:proofErr w:type="spellStart"/>
            <w:proofErr w:type="gramStart"/>
            <w:r w:rsidRPr="008C63F8">
              <w:rPr>
                <w:rFonts w:ascii="Arial Narrow" w:hAnsi="Arial Narrow"/>
                <w:iCs/>
                <w:sz w:val="20"/>
                <w:szCs w:val="20"/>
              </w:rPr>
              <w:t>погрузочно</w:t>
            </w:r>
            <w:proofErr w:type="spellEnd"/>
            <w:r w:rsidRPr="008C63F8">
              <w:rPr>
                <w:rFonts w:ascii="Arial Narrow" w:hAnsi="Arial Narrow"/>
                <w:iCs/>
                <w:sz w:val="20"/>
                <w:szCs w:val="20"/>
              </w:rPr>
              <w:t xml:space="preserve"> – разгрузочных</w:t>
            </w:r>
            <w:proofErr w:type="gramEnd"/>
            <w:r w:rsidRPr="008C63F8">
              <w:rPr>
                <w:rFonts w:ascii="Arial Narrow" w:hAnsi="Arial Narrow"/>
                <w:iCs/>
                <w:sz w:val="20"/>
                <w:szCs w:val="20"/>
              </w:rPr>
              <w:t xml:space="preserve"> работ</w:t>
            </w:r>
            <w:r w:rsidR="008C63F8" w:rsidRPr="008C63F8">
              <w:rPr>
                <w:rFonts w:ascii="Arial Narrow" w:hAnsi="Arial Narrow"/>
                <w:iCs/>
                <w:sz w:val="20"/>
                <w:szCs w:val="20"/>
              </w:rPr>
              <w:t>.</w:t>
            </w:r>
          </w:p>
        </w:tc>
      </w:tr>
      <w:tr w:rsidR="00120451" w:rsidRPr="009A528F" w:rsidTr="008C63F8">
        <w:trPr>
          <w:trHeight w:val="2907"/>
        </w:trPr>
        <w:tc>
          <w:tcPr>
            <w:tcW w:w="4253" w:type="dxa"/>
          </w:tcPr>
          <w:p w:rsidR="008C63F8" w:rsidRDefault="008C63F8" w:rsidP="00FA1047">
            <w:pPr>
              <w:pStyle w:val="Default"/>
              <w:rPr>
                <w:rFonts w:ascii="Arial Narrow" w:eastAsia="Times New Roman" w:hAnsi="Arial Narrow"/>
                <w:b/>
              </w:rPr>
            </w:pPr>
          </w:p>
          <w:p w:rsidR="008C63F8" w:rsidRDefault="008C63F8" w:rsidP="00FA1047">
            <w:pPr>
              <w:pStyle w:val="Default"/>
              <w:rPr>
                <w:rFonts w:ascii="Arial Narrow" w:eastAsia="Times New Roman" w:hAnsi="Arial Narrow"/>
                <w:b/>
              </w:rPr>
            </w:pPr>
          </w:p>
          <w:p w:rsidR="008C63F8" w:rsidRDefault="008C63F8" w:rsidP="00FA1047">
            <w:pPr>
              <w:pStyle w:val="Default"/>
              <w:rPr>
                <w:rFonts w:ascii="Arial Narrow" w:eastAsia="Times New Roman" w:hAnsi="Arial Narrow"/>
                <w:b/>
              </w:rPr>
            </w:pPr>
          </w:p>
          <w:p w:rsidR="008C63F8" w:rsidRDefault="008C63F8" w:rsidP="00FA1047">
            <w:pPr>
              <w:pStyle w:val="Default"/>
              <w:rPr>
                <w:rFonts w:ascii="Arial Narrow" w:eastAsia="Times New Roman" w:hAnsi="Arial Narrow"/>
                <w:b/>
              </w:rPr>
            </w:pPr>
          </w:p>
          <w:p w:rsidR="00120451" w:rsidRPr="00D35FAA" w:rsidRDefault="00120451" w:rsidP="00FA1047">
            <w:pPr>
              <w:pStyle w:val="Default"/>
              <w:rPr>
                <w:rFonts w:ascii="Arial Narrow" w:eastAsia="Times New Roman" w:hAnsi="Arial Narrow"/>
                <w:sz w:val="22"/>
                <w:szCs w:val="22"/>
              </w:rPr>
            </w:pPr>
            <w:r w:rsidRPr="008757EA">
              <w:rPr>
                <w:rFonts w:ascii="Arial Narrow" w:eastAsia="Times New Roman" w:hAnsi="Arial Narrow"/>
                <w:b/>
              </w:rPr>
              <w:t>«</w:t>
            </w:r>
            <w:proofErr w:type="spellStart"/>
            <w:r w:rsidRPr="005E0954">
              <w:rPr>
                <w:rFonts w:ascii="Arial Narrow" w:eastAsia="Times New Roman" w:hAnsi="Arial Narrow"/>
                <w:sz w:val="22"/>
                <w:szCs w:val="22"/>
              </w:rPr>
              <w:t>Электрогазосварщик</w:t>
            </w:r>
            <w:proofErr w:type="spellEnd"/>
            <w:r w:rsidRPr="005E0954">
              <w:rPr>
                <w:rFonts w:ascii="Arial Narrow" w:eastAsia="Times New Roman" w:hAnsi="Arial Narrow"/>
                <w:sz w:val="22"/>
                <w:szCs w:val="22"/>
              </w:rPr>
              <w:t>» 19756</w:t>
            </w:r>
          </w:p>
        </w:tc>
        <w:tc>
          <w:tcPr>
            <w:tcW w:w="1276" w:type="dxa"/>
          </w:tcPr>
          <w:p w:rsidR="00120451" w:rsidRPr="007A7E74" w:rsidRDefault="00120451" w:rsidP="00A13339">
            <w:pPr>
              <w:pStyle w:val="Default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8C63F8" w:rsidRDefault="008C63F8" w:rsidP="00A13339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C63F8" w:rsidRDefault="008C63F8" w:rsidP="00A13339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C63F8" w:rsidRDefault="008C63F8" w:rsidP="00A13339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C63F8" w:rsidRDefault="008C63F8" w:rsidP="00A13339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C63F8" w:rsidRDefault="008C63F8" w:rsidP="00A13339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20451" w:rsidRPr="007A7E74" w:rsidRDefault="00120451" w:rsidP="00A13339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7E74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120451" w:rsidRPr="009A528F" w:rsidRDefault="00120451" w:rsidP="00A13339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20.09</w:t>
            </w:r>
            <w:r w:rsidRPr="009A528F">
              <w:rPr>
                <w:rFonts w:ascii="Arial Narrow" w:eastAsia="Times New Roman" w:hAnsi="Arial Narrow" w:cs="Times New Roman"/>
              </w:rPr>
              <w:t>.2022г.</w:t>
            </w:r>
          </w:p>
        </w:tc>
        <w:tc>
          <w:tcPr>
            <w:tcW w:w="8079" w:type="dxa"/>
          </w:tcPr>
          <w:p w:rsidR="008C63F8" w:rsidRDefault="008C63F8" w:rsidP="008C63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8C63F8">
              <w:rPr>
                <w:rFonts w:ascii="Times New Roman" w:hAnsi="Times New Roman"/>
                <w:sz w:val="20"/>
                <w:szCs w:val="20"/>
              </w:rPr>
              <w:t xml:space="preserve">Устройство и принцип действия электросварочных машин и аппаратов для дуговой сварки переменного и постоянного тока, газосварочной и </w:t>
            </w:r>
            <w:proofErr w:type="spellStart"/>
            <w:r w:rsidRPr="008C63F8">
              <w:rPr>
                <w:rFonts w:ascii="Times New Roman" w:hAnsi="Times New Roman"/>
                <w:sz w:val="20"/>
                <w:szCs w:val="20"/>
              </w:rPr>
              <w:t>газо</w:t>
            </w:r>
            <w:r w:rsidRPr="008C63F8">
              <w:rPr>
                <w:rFonts w:ascii="Times New Roman" w:hAnsi="Times New Roman"/>
                <w:sz w:val="20"/>
                <w:szCs w:val="20"/>
              </w:rPr>
              <w:softHyphen/>
              <w:t>резательной</w:t>
            </w:r>
            <w:proofErr w:type="spellEnd"/>
            <w:r w:rsidRPr="008C63F8">
              <w:rPr>
                <w:rFonts w:ascii="Times New Roman" w:hAnsi="Times New Roman"/>
                <w:sz w:val="20"/>
                <w:szCs w:val="20"/>
              </w:rPr>
              <w:t xml:space="preserve"> аппаратуры, газогенераторов, электросва</w:t>
            </w:r>
            <w:r w:rsidRPr="008C63F8">
              <w:rPr>
                <w:rFonts w:ascii="Times New Roman" w:hAnsi="Times New Roman"/>
                <w:sz w:val="20"/>
                <w:szCs w:val="20"/>
              </w:rPr>
              <w:softHyphen/>
              <w:t>рочных автоматов и полуавтоматов, кислородных и ацетиленовых баллонов, редуцирующих приборов и сварочных горелок, правила пользования применяемыми горелками, редук</w:t>
            </w:r>
            <w:r w:rsidRPr="008C63F8">
              <w:rPr>
                <w:rFonts w:ascii="Times New Roman" w:hAnsi="Times New Roman"/>
                <w:sz w:val="20"/>
                <w:szCs w:val="20"/>
              </w:rPr>
              <w:softHyphen/>
              <w:t>торами, баллонами. Способы и основные приемы  сварки, виды сварных соединений и типы швов. Основные свойства применяемых при сварке электро</w:t>
            </w:r>
            <w:r w:rsidRPr="008C63F8">
              <w:rPr>
                <w:rFonts w:ascii="Times New Roman" w:hAnsi="Times New Roman"/>
                <w:sz w:val="20"/>
                <w:szCs w:val="20"/>
              </w:rPr>
              <w:softHyphen/>
              <w:t xml:space="preserve">дов, сварочного металла и сплавов, газов и жидкостей. </w:t>
            </w:r>
          </w:p>
          <w:p w:rsidR="008C63F8" w:rsidRPr="008C63F8" w:rsidRDefault="008C63F8" w:rsidP="008C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3F8">
              <w:rPr>
                <w:rFonts w:ascii="Times New Roman" w:hAnsi="Times New Roman" w:cs="Times New Roman"/>
                <w:sz w:val="20"/>
                <w:szCs w:val="20"/>
              </w:rPr>
              <w:t xml:space="preserve">Сварка  (наплавка, резка) </w:t>
            </w:r>
            <w:proofErr w:type="gramStart"/>
            <w:r w:rsidRPr="008C63F8">
              <w:rPr>
                <w:rFonts w:ascii="Times New Roman" w:hAnsi="Times New Roman" w:cs="Times New Roman"/>
                <w:sz w:val="20"/>
                <w:szCs w:val="20"/>
              </w:rPr>
              <w:t>сложных</w:t>
            </w:r>
            <w:proofErr w:type="gramEnd"/>
            <w:r w:rsidRPr="008C63F8">
              <w:rPr>
                <w:rFonts w:ascii="Times New Roman" w:hAnsi="Times New Roman" w:cs="Times New Roman"/>
                <w:sz w:val="20"/>
                <w:szCs w:val="20"/>
              </w:rPr>
              <w:t xml:space="preserve"> и ответственных</w:t>
            </w:r>
          </w:p>
          <w:p w:rsidR="008C63F8" w:rsidRDefault="008C63F8" w:rsidP="008C63F8">
            <w:pPr>
              <w:rPr>
                <w:rFonts w:ascii="Times New Roman" w:hAnsi="Times New Roman"/>
                <w:sz w:val="20"/>
                <w:szCs w:val="20"/>
              </w:rPr>
            </w:pPr>
            <w:r w:rsidRPr="008C63F8">
              <w:rPr>
                <w:rFonts w:ascii="Times New Roman" w:hAnsi="Times New Roman" w:cs="Times New Roman"/>
                <w:sz w:val="20"/>
                <w:szCs w:val="20"/>
              </w:rPr>
              <w:t>конструкций, оборудования, изделий, деталей из различных материалов (</w:t>
            </w:r>
            <w:proofErr w:type="spellStart"/>
            <w:r w:rsidRPr="008C63F8">
              <w:rPr>
                <w:rFonts w:ascii="Times New Roman" w:hAnsi="Times New Roman" w:cs="Times New Roman"/>
                <w:sz w:val="20"/>
                <w:szCs w:val="20"/>
              </w:rPr>
              <w:t>сталей</w:t>
            </w:r>
            <w:proofErr w:type="gramStart"/>
            <w:r w:rsidRPr="008C63F8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8C63F8">
              <w:rPr>
                <w:rFonts w:ascii="Times New Roman" w:hAnsi="Times New Roman" w:cs="Times New Roman"/>
                <w:sz w:val="20"/>
                <w:szCs w:val="20"/>
              </w:rPr>
              <w:t>угуна,цветных</w:t>
            </w:r>
            <w:proofErr w:type="spellEnd"/>
            <w:r w:rsidRPr="008C63F8">
              <w:rPr>
                <w:rFonts w:ascii="Times New Roman" w:hAnsi="Times New Roman" w:cs="Times New Roman"/>
                <w:sz w:val="20"/>
                <w:szCs w:val="20"/>
              </w:rPr>
              <w:t xml:space="preserve"> металлов и сплавов, полимерных материалов)</w:t>
            </w:r>
          </w:p>
          <w:p w:rsidR="00120451" w:rsidRPr="008C63F8" w:rsidRDefault="008C63F8" w:rsidP="008C63F8">
            <w:pPr>
              <w:rPr>
                <w:rFonts w:ascii="Times New Roman" w:hAnsi="Times New Roman"/>
                <w:sz w:val="20"/>
                <w:szCs w:val="20"/>
              </w:rPr>
            </w:pPr>
            <w:r w:rsidRPr="008C63F8">
              <w:rPr>
                <w:rFonts w:ascii="Times New Roman" w:hAnsi="Times New Roman"/>
                <w:sz w:val="20"/>
                <w:szCs w:val="20"/>
              </w:rPr>
              <w:t>Правила безопасности труда.</w:t>
            </w:r>
          </w:p>
        </w:tc>
      </w:tr>
    </w:tbl>
    <w:p w:rsidR="00AB4C62" w:rsidRDefault="00AB4C62" w:rsidP="00AB4C62">
      <w:pPr>
        <w:pStyle w:val="1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3F2" w:rsidRDefault="008733F2"/>
    <w:sectPr w:rsidR="008733F2" w:rsidSect="008C63F8">
      <w:pgSz w:w="16838" w:h="11906" w:orient="landscape"/>
      <w:pgMar w:top="96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C62"/>
    <w:rsid w:val="00120451"/>
    <w:rsid w:val="001D2727"/>
    <w:rsid w:val="002171FA"/>
    <w:rsid w:val="003B2D34"/>
    <w:rsid w:val="006D5D86"/>
    <w:rsid w:val="00745316"/>
    <w:rsid w:val="007A7E74"/>
    <w:rsid w:val="00802564"/>
    <w:rsid w:val="008733F2"/>
    <w:rsid w:val="008C63F8"/>
    <w:rsid w:val="00993EEB"/>
    <w:rsid w:val="00A13339"/>
    <w:rsid w:val="00AB4C62"/>
    <w:rsid w:val="00E0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B4C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AB4C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59"/>
    <w:rsid w:val="00AB4C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0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dcterms:created xsi:type="dcterms:W3CDTF">2018-12-10T13:10:00Z</dcterms:created>
  <dcterms:modified xsi:type="dcterms:W3CDTF">2021-12-16T21:08:00Z</dcterms:modified>
</cp:coreProperties>
</file>