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7DD" w:rsidRDefault="00BB27DD" w:rsidP="00BB27DD">
      <w:pPr>
        <w:jc w:val="center"/>
        <w:rPr>
          <w:rFonts w:ascii="Times New Roman" w:hAnsi="Times New Roman" w:cs="Times New Roman"/>
          <w:b/>
          <w:sz w:val="28"/>
          <w:szCs w:val="28"/>
        </w:rPr>
      </w:pPr>
      <w:r w:rsidRPr="00BB27DD">
        <w:rPr>
          <w:rFonts w:ascii="Times New Roman" w:hAnsi="Times New Roman" w:cs="Times New Roman"/>
          <w:b/>
          <w:bCs/>
          <w:sz w:val="28"/>
          <w:szCs w:val="28"/>
        </w:rPr>
        <w:t xml:space="preserve">Пояснительная </w:t>
      </w:r>
      <w:r w:rsidRPr="00BB27DD">
        <w:rPr>
          <w:rFonts w:ascii="Times New Roman" w:hAnsi="Times New Roman" w:cs="Times New Roman"/>
          <w:b/>
          <w:sz w:val="28"/>
          <w:szCs w:val="28"/>
        </w:rPr>
        <w:t>записка</w:t>
      </w:r>
    </w:p>
    <w:p w:rsidR="00EA74B3" w:rsidRPr="00EA74B3" w:rsidRDefault="00EA74B3" w:rsidP="00EA74B3">
      <w:pPr>
        <w:ind w:firstLine="708"/>
        <w:jc w:val="both"/>
        <w:rPr>
          <w:rFonts w:ascii="Times New Roman" w:hAnsi="Times New Roman" w:cs="Times New Roman"/>
          <w:sz w:val="24"/>
          <w:szCs w:val="24"/>
        </w:rPr>
      </w:pPr>
      <w:r w:rsidRPr="00EA74B3">
        <w:rPr>
          <w:rFonts w:ascii="Times New Roman" w:hAnsi="Times New Roman" w:cs="Times New Roman"/>
          <w:sz w:val="24"/>
          <w:szCs w:val="24"/>
        </w:rPr>
        <w:t xml:space="preserve">Понятие “задержка психического развития” (ЗПР) употребляется по отношению к детям с минимальными органическими или функциональными повреждениями центральной нервной системы, а также длительно находящимся в условиях социальной </w:t>
      </w:r>
      <w:proofErr w:type="spellStart"/>
      <w:r w:rsidRPr="00EA74B3">
        <w:rPr>
          <w:rFonts w:ascii="Times New Roman" w:hAnsi="Times New Roman" w:cs="Times New Roman"/>
          <w:sz w:val="24"/>
          <w:szCs w:val="24"/>
        </w:rPr>
        <w:t>депривации</w:t>
      </w:r>
      <w:proofErr w:type="spellEnd"/>
      <w:r w:rsidRPr="00EA74B3">
        <w:rPr>
          <w:rFonts w:ascii="Times New Roman" w:hAnsi="Times New Roman" w:cs="Times New Roman"/>
          <w:sz w:val="24"/>
          <w:szCs w:val="24"/>
        </w:rPr>
        <w:t>. Для них характерны незрелость эмоционально-волевой сферы и недоразвитие познавательной деятельности.</w:t>
      </w:r>
    </w:p>
    <w:p w:rsidR="003342BA" w:rsidRPr="00BB27DD" w:rsidRDefault="00BB27DD" w:rsidP="003342BA">
      <w:pPr>
        <w:ind w:firstLine="708"/>
        <w:jc w:val="both"/>
        <w:rPr>
          <w:rFonts w:ascii="Times New Roman" w:hAnsi="Times New Roman" w:cs="Times New Roman"/>
          <w:sz w:val="24"/>
          <w:szCs w:val="24"/>
        </w:rPr>
      </w:pPr>
      <w:r w:rsidRPr="00BB27DD">
        <w:rPr>
          <w:rFonts w:ascii="Times New Roman" w:hAnsi="Times New Roman" w:cs="Times New Roman"/>
          <w:sz w:val="24"/>
          <w:szCs w:val="24"/>
        </w:rPr>
        <w:t>УМК «Английский в фокусе» для 5 класс</w:t>
      </w:r>
      <w:r w:rsidR="003B6E44">
        <w:rPr>
          <w:rFonts w:ascii="Times New Roman" w:hAnsi="Times New Roman" w:cs="Times New Roman"/>
          <w:sz w:val="24"/>
          <w:szCs w:val="24"/>
        </w:rPr>
        <w:t>а</w:t>
      </w:r>
      <w:r w:rsidRPr="00BB27DD">
        <w:rPr>
          <w:rFonts w:ascii="Times New Roman" w:hAnsi="Times New Roman" w:cs="Times New Roman"/>
          <w:sz w:val="24"/>
          <w:szCs w:val="24"/>
        </w:rPr>
        <w:t xml:space="preserve">, авторы Ваулина Ю.Е, Дули </w:t>
      </w:r>
      <w:proofErr w:type="gramStart"/>
      <w:r w:rsidRPr="00BB27DD">
        <w:rPr>
          <w:rFonts w:ascii="Times New Roman" w:hAnsi="Times New Roman" w:cs="Times New Roman"/>
          <w:sz w:val="24"/>
          <w:szCs w:val="24"/>
        </w:rPr>
        <w:t>Дж</w:t>
      </w:r>
      <w:proofErr w:type="gramEnd"/>
      <w:r w:rsidRPr="00BB27DD">
        <w:rPr>
          <w:rFonts w:ascii="Times New Roman" w:hAnsi="Times New Roman" w:cs="Times New Roman"/>
          <w:sz w:val="24"/>
          <w:szCs w:val="24"/>
        </w:rPr>
        <w:t xml:space="preserve">., </w:t>
      </w:r>
      <w:proofErr w:type="spellStart"/>
      <w:r w:rsidRPr="00BB27DD">
        <w:rPr>
          <w:rFonts w:ascii="Times New Roman" w:hAnsi="Times New Roman" w:cs="Times New Roman"/>
          <w:sz w:val="24"/>
          <w:szCs w:val="24"/>
        </w:rPr>
        <w:t>Подоляко</w:t>
      </w:r>
      <w:proofErr w:type="spellEnd"/>
      <w:r w:rsidRPr="00BB27DD">
        <w:rPr>
          <w:rFonts w:ascii="Times New Roman" w:hAnsi="Times New Roman" w:cs="Times New Roman"/>
          <w:sz w:val="24"/>
          <w:szCs w:val="24"/>
        </w:rPr>
        <w:t xml:space="preserve"> О.Е., Эванс В. М.: Просвещение, </w:t>
      </w:r>
      <w:proofErr w:type="spellStart"/>
      <w:r w:rsidRPr="00BB27DD">
        <w:rPr>
          <w:rFonts w:ascii="Times New Roman" w:hAnsi="Times New Roman" w:cs="Times New Roman"/>
          <w:sz w:val="24"/>
          <w:szCs w:val="24"/>
        </w:rPr>
        <w:t>Express</w:t>
      </w:r>
      <w:proofErr w:type="spellEnd"/>
      <w:r w:rsidRPr="00BB27DD">
        <w:rPr>
          <w:rFonts w:ascii="Times New Roman" w:hAnsi="Times New Roman" w:cs="Times New Roman"/>
          <w:sz w:val="24"/>
          <w:szCs w:val="24"/>
        </w:rPr>
        <w:t xml:space="preserve"> </w:t>
      </w:r>
      <w:proofErr w:type="spellStart"/>
      <w:r w:rsidRPr="00BB27DD">
        <w:rPr>
          <w:rFonts w:ascii="Times New Roman" w:hAnsi="Times New Roman" w:cs="Times New Roman"/>
          <w:sz w:val="24"/>
          <w:szCs w:val="24"/>
        </w:rPr>
        <w:t>Publishing</w:t>
      </w:r>
      <w:proofErr w:type="spellEnd"/>
      <w:r w:rsidRPr="00BB27DD">
        <w:rPr>
          <w:rFonts w:ascii="Times New Roman" w:hAnsi="Times New Roman" w:cs="Times New Roman"/>
          <w:sz w:val="24"/>
          <w:szCs w:val="24"/>
        </w:rPr>
        <w:t xml:space="preserve">, 2014. </w:t>
      </w:r>
    </w:p>
    <w:p w:rsidR="003342BA" w:rsidRDefault="00BB27DD" w:rsidP="003342BA">
      <w:pPr>
        <w:ind w:firstLine="708"/>
        <w:jc w:val="both"/>
        <w:rPr>
          <w:rFonts w:ascii="Times New Roman" w:hAnsi="Times New Roman" w:cs="Times New Roman"/>
          <w:sz w:val="24"/>
          <w:szCs w:val="24"/>
        </w:rPr>
      </w:pPr>
      <w:r w:rsidRPr="00BB27DD">
        <w:rPr>
          <w:rFonts w:ascii="Times New Roman" w:hAnsi="Times New Roman" w:cs="Times New Roman"/>
          <w:sz w:val="24"/>
          <w:szCs w:val="24"/>
        </w:rPr>
        <w:t>Учебно-методический комплект «Английский в фокусе» предназначен для учащихся 5 класс</w:t>
      </w:r>
      <w:r w:rsidR="003B6E44">
        <w:rPr>
          <w:rFonts w:ascii="Times New Roman" w:hAnsi="Times New Roman" w:cs="Times New Roman"/>
          <w:sz w:val="24"/>
          <w:szCs w:val="24"/>
        </w:rPr>
        <w:t>а</w:t>
      </w:r>
      <w:r w:rsidRPr="00BB27DD">
        <w:rPr>
          <w:rFonts w:ascii="Times New Roman" w:hAnsi="Times New Roman" w:cs="Times New Roman"/>
          <w:sz w:val="24"/>
          <w:szCs w:val="24"/>
        </w:rPr>
        <w:t xml:space="preserve"> общеобразовательных учреждений и рассчитан на 10</w:t>
      </w:r>
      <w:r>
        <w:rPr>
          <w:rFonts w:ascii="Times New Roman" w:hAnsi="Times New Roman" w:cs="Times New Roman"/>
          <w:sz w:val="24"/>
          <w:szCs w:val="24"/>
        </w:rPr>
        <w:t>2</w:t>
      </w:r>
      <w:r w:rsidRPr="00BB27DD">
        <w:rPr>
          <w:rFonts w:ascii="Times New Roman" w:hAnsi="Times New Roman" w:cs="Times New Roman"/>
          <w:sz w:val="24"/>
          <w:szCs w:val="24"/>
        </w:rPr>
        <w:t xml:space="preserve"> часов в год, на 3 часа в неделю. </w:t>
      </w:r>
    </w:p>
    <w:p w:rsidR="003342BA" w:rsidRPr="003342BA" w:rsidRDefault="003342BA" w:rsidP="003342BA">
      <w:pPr>
        <w:ind w:firstLine="708"/>
        <w:jc w:val="both"/>
        <w:rPr>
          <w:rFonts w:ascii="Times New Roman" w:hAnsi="Times New Roman" w:cs="Times New Roman"/>
          <w:sz w:val="24"/>
          <w:szCs w:val="24"/>
        </w:rPr>
      </w:pPr>
      <w:r w:rsidRPr="003342BA">
        <w:rPr>
          <w:rFonts w:ascii="Times New Roman" w:hAnsi="Times New Roman" w:cs="Times New Roman"/>
          <w:sz w:val="24"/>
          <w:szCs w:val="24"/>
        </w:rPr>
        <w:t>Адаптированная рабочая программа по английскому языку для </w:t>
      </w:r>
      <w:r w:rsidRPr="003342BA">
        <w:rPr>
          <w:rFonts w:ascii="Times New Roman" w:hAnsi="Times New Roman" w:cs="Times New Roman"/>
          <w:bCs/>
          <w:sz w:val="24"/>
          <w:szCs w:val="24"/>
        </w:rPr>
        <w:t>5</w:t>
      </w:r>
      <w:r w:rsidRPr="003342BA">
        <w:rPr>
          <w:rFonts w:ascii="Times New Roman" w:hAnsi="Times New Roman" w:cs="Times New Roman"/>
          <w:sz w:val="24"/>
          <w:szCs w:val="24"/>
        </w:rPr>
        <w:t> класса составлена на основе следующих нормативных документов:</w:t>
      </w:r>
    </w:p>
    <w:p w:rsidR="003342BA" w:rsidRPr="003342BA" w:rsidRDefault="003342BA" w:rsidP="003342BA">
      <w:pPr>
        <w:numPr>
          <w:ilvl w:val="0"/>
          <w:numId w:val="3"/>
        </w:numPr>
        <w:jc w:val="both"/>
        <w:rPr>
          <w:rFonts w:ascii="Times New Roman" w:hAnsi="Times New Roman" w:cs="Times New Roman"/>
          <w:sz w:val="24"/>
          <w:szCs w:val="24"/>
        </w:rPr>
      </w:pPr>
      <w:r>
        <w:rPr>
          <w:rFonts w:ascii="Times New Roman" w:hAnsi="Times New Roman" w:cs="Times New Roman"/>
          <w:sz w:val="24"/>
          <w:szCs w:val="24"/>
        </w:rPr>
        <w:t>ф</w:t>
      </w:r>
      <w:r w:rsidRPr="003342BA">
        <w:rPr>
          <w:rFonts w:ascii="Times New Roman" w:hAnsi="Times New Roman" w:cs="Times New Roman"/>
          <w:sz w:val="24"/>
          <w:szCs w:val="24"/>
        </w:rPr>
        <w:t>едерального компонента государственного образовательного стандарта основного общего образования по иностранному языку, утвержденного приказом Минобразования России №1089 от 5 марта 2004г.</w:t>
      </w:r>
    </w:p>
    <w:p w:rsidR="003342BA" w:rsidRDefault="003342BA" w:rsidP="003342BA">
      <w:pPr>
        <w:numPr>
          <w:ilvl w:val="0"/>
          <w:numId w:val="3"/>
        </w:numPr>
        <w:jc w:val="both"/>
        <w:rPr>
          <w:rFonts w:ascii="Times New Roman" w:hAnsi="Times New Roman" w:cs="Times New Roman"/>
          <w:sz w:val="24"/>
          <w:szCs w:val="24"/>
        </w:rPr>
      </w:pPr>
      <w:r>
        <w:rPr>
          <w:rFonts w:ascii="Times New Roman" w:hAnsi="Times New Roman" w:cs="Times New Roman"/>
          <w:sz w:val="24"/>
          <w:szCs w:val="24"/>
        </w:rPr>
        <w:t>с</w:t>
      </w:r>
      <w:r w:rsidRPr="003342BA">
        <w:rPr>
          <w:rFonts w:ascii="Times New Roman" w:hAnsi="Times New Roman" w:cs="Times New Roman"/>
          <w:sz w:val="24"/>
          <w:szCs w:val="24"/>
        </w:rPr>
        <w:t>борника нормативных документов. Иностранный язык/ сост. Э.Д. Днепров, А. Аркадьев. – М.: Дрофа, 2008.</w:t>
      </w:r>
    </w:p>
    <w:p w:rsidR="003342BA" w:rsidRPr="003342BA" w:rsidRDefault="003342BA" w:rsidP="003342BA">
      <w:pPr>
        <w:numPr>
          <w:ilvl w:val="0"/>
          <w:numId w:val="3"/>
        </w:numPr>
        <w:jc w:val="both"/>
        <w:rPr>
          <w:rFonts w:ascii="Times New Roman" w:hAnsi="Times New Roman" w:cs="Times New Roman"/>
          <w:sz w:val="24"/>
          <w:szCs w:val="24"/>
        </w:rPr>
      </w:pPr>
      <w:r w:rsidRPr="003342BA">
        <w:rPr>
          <w:rFonts w:ascii="Times New Roman" w:hAnsi="Times New Roman" w:cs="Times New Roman"/>
          <w:sz w:val="24"/>
          <w:szCs w:val="24"/>
        </w:rPr>
        <w:t xml:space="preserve">на основе авторской программы по английскому языку В. Г. Апалькова «Английский в фокусе 5». В программу внесены изменения в распределении учебного </w:t>
      </w:r>
      <w:proofErr w:type="spellStart"/>
      <w:r w:rsidRPr="003342BA">
        <w:rPr>
          <w:rFonts w:ascii="Times New Roman" w:hAnsi="Times New Roman" w:cs="Times New Roman"/>
          <w:sz w:val="24"/>
          <w:szCs w:val="24"/>
        </w:rPr>
        <w:t>материала</w:t>
      </w:r>
      <w:proofErr w:type="gramStart"/>
      <w:r w:rsidRPr="003342BA">
        <w:rPr>
          <w:rFonts w:ascii="Times New Roman" w:hAnsi="Times New Roman" w:cs="Times New Roman"/>
          <w:sz w:val="24"/>
          <w:szCs w:val="24"/>
        </w:rPr>
        <w:t>.В</w:t>
      </w:r>
      <w:proofErr w:type="spellEnd"/>
      <w:proofErr w:type="gramEnd"/>
      <w:r w:rsidRPr="003342BA">
        <w:rPr>
          <w:rFonts w:ascii="Times New Roman" w:hAnsi="Times New Roman" w:cs="Times New Roman"/>
          <w:sz w:val="24"/>
          <w:szCs w:val="24"/>
        </w:rPr>
        <w:t xml:space="preserve"> программу внесены изменения в распределении учебного материала.</w:t>
      </w:r>
    </w:p>
    <w:p w:rsidR="00BB27DD" w:rsidRPr="003342BA" w:rsidRDefault="00BB27DD" w:rsidP="00BB27DD">
      <w:pPr>
        <w:jc w:val="center"/>
        <w:rPr>
          <w:rFonts w:ascii="Times New Roman" w:hAnsi="Times New Roman" w:cs="Times New Roman"/>
          <w:b/>
          <w:bCs/>
          <w:sz w:val="28"/>
          <w:szCs w:val="28"/>
        </w:rPr>
      </w:pPr>
      <w:r w:rsidRPr="003342BA">
        <w:rPr>
          <w:rFonts w:ascii="Times New Roman" w:hAnsi="Times New Roman" w:cs="Times New Roman"/>
          <w:b/>
          <w:bCs/>
          <w:sz w:val="28"/>
          <w:szCs w:val="28"/>
        </w:rPr>
        <w:t>Общая характеристика учебного предмета</w:t>
      </w:r>
    </w:p>
    <w:p w:rsidR="00BB27DD" w:rsidRDefault="00BB27DD" w:rsidP="00BB27DD">
      <w:pPr>
        <w:ind w:firstLine="708"/>
        <w:jc w:val="both"/>
        <w:rPr>
          <w:rFonts w:ascii="Times New Roman" w:hAnsi="Times New Roman" w:cs="Times New Roman"/>
          <w:sz w:val="24"/>
          <w:szCs w:val="24"/>
        </w:rPr>
      </w:pPr>
      <w:r w:rsidRPr="00BB27DD">
        <w:rPr>
          <w:rFonts w:ascii="Times New Roman" w:hAnsi="Times New Roman" w:cs="Times New Roman"/>
          <w:sz w:val="24"/>
          <w:szCs w:val="24"/>
        </w:rPr>
        <w:t xml:space="preserve">Учащиеся с ОВЗ характеризуются нарушением познавательной деятельности, связанным с дефицитностью отдельных корковых функций. Такие дети имеют дефектную первооснову для развития интеллекта и эмоционально-волевой сферы. </w:t>
      </w:r>
      <w:proofErr w:type="spellStart"/>
      <w:r w:rsidRPr="00BB27DD">
        <w:rPr>
          <w:rFonts w:ascii="Times New Roman" w:hAnsi="Times New Roman" w:cs="Times New Roman"/>
          <w:sz w:val="24"/>
          <w:szCs w:val="24"/>
        </w:rPr>
        <w:t>Обучаемость</w:t>
      </w:r>
      <w:proofErr w:type="spellEnd"/>
      <w:r w:rsidRPr="00BB27DD">
        <w:rPr>
          <w:rFonts w:ascii="Times New Roman" w:hAnsi="Times New Roman" w:cs="Times New Roman"/>
          <w:sz w:val="24"/>
          <w:szCs w:val="24"/>
        </w:rPr>
        <w:t xml:space="preserve"> у них значительно </w:t>
      </w:r>
      <w:proofErr w:type="gramStart"/>
      <w:r w:rsidRPr="00BB27DD">
        <w:rPr>
          <w:rFonts w:ascii="Times New Roman" w:hAnsi="Times New Roman" w:cs="Times New Roman"/>
          <w:sz w:val="24"/>
          <w:szCs w:val="24"/>
        </w:rPr>
        <w:t>снижена</w:t>
      </w:r>
      <w:proofErr w:type="gramEnd"/>
      <w:r w:rsidRPr="00BB27DD">
        <w:rPr>
          <w:rFonts w:ascii="Times New Roman" w:hAnsi="Times New Roman" w:cs="Times New Roman"/>
          <w:sz w:val="24"/>
          <w:szCs w:val="24"/>
        </w:rPr>
        <w:t xml:space="preserve">. Обучение в таких условиях возможно при постановке цели не практического владения языком, а общего развития детей. На первое место должна быть поставлена задача развития мышления, памяти, речи, активизация их познавательной деятельности, обогащение их знаниями об окружающем мире, чему английский язык способствует как никакой другой предмет. Практическое владение языком становится не целью, а средством решения этой задачи. При изучении английского языка дети с ОВЗ испытывают определенные трудности: замедленно происходит усвоение лексического материала, синтаксических конструкций и их активное использование в устной речи; затруднено восприятие грамматических категорий и их применение на практике. Грамматически сложно построенную речь им не освоить, так как степень </w:t>
      </w:r>
      <w:proofErr w:type="spellStart"/>
      <w:r w:rsidRPr="00BB27DD">
        <w:rPr>
          <w:rFonts w:ascii="Times New Roman" w:hAnsi="Times New Roman" w:cs="Times New Roman"/>
          <w:sz w:val="24"/>
          <w:szCs w:val="24"/>
        </w:rPr>
        <w:t>обученности</w:t>
      </w:r>
      <w:proofErr w:type="spellEnd"/>
      <w:r w:rsidRPr="00BB27DD">
        <w:rPr>
          <w:rFonts w:ascii="Times New Roman" w:hAnsi="Times New Roman" w:cs="Times New Roman"/>
          <w:sz w:val="24"/>
          <w:szCs w:val="24"/>
        </w:rPr>
        <w:t xml:space="preserve"> иностранному языку зависит от общего уровня развития ребенка. Но они смогут говорить на другом языке, на уровне своего развития. Для них характерно возникновение проблем при </w:t>
      </w:r>
      <w:proofErr w:type="spellStart"/>
      <w:r w:rsidRPr="00BB27DD">
        <w:rPr>
          <w:rFonts w:ascii="Times New Roman" w:hAnsi="Times New Roman" w:cs="Times New Roman"/>
          <w:sz w:val="24"/>
          <w:szCs w:val="24"/>
        </w:rPr>
        <w:t>аудировании</w:t>
      </w:r>
      <w:proofErr w:type="spellEnd"/>
      <w:r w:rsidRPr="00BB27DD">
        <w:rPr>
          <w:rFonts w:ascii="Times New Roman" w:hAnsi="Times New Roman" w:cs="Times New Roman"/>
          <w:sz w:val="24"/>
          <w:szCs w:val="24"/>
        </w:rPr>
        <w:t xml:space="preserve"> устной речи, особенно связных текстов, диалогической речи, так как они испытывают «трудности в звуковом анализе и фонематическом слухе». Они нечетко воспринимают обращенную речь, не дифференцируют сходные звуки. Дети с диагнозом ОВЗ овладевают основными видами речевой деятельности: чтением, говорением (устной речью), </w:t>
      </w:r>
      <w:proofErr w:type="spellStart"/>
      <w:r w:rsidRPr="00BB27DD">
        <w:rPr>
          <w:rFonts w:ascii="Times New Roman" w:hAnsi="Times New Roman" w:cs="Times New Roman"/>
          <w:sz w:val="24"/>
          <w:szCs w:val="24"/>
        </w:rPr>
        <w:t>аудированием</w:t>
      </w:r>
      <w:proofErr w:type="spellEnd"/>
      <w:r w:rsidRPr="00BB27DD">
        <w:rPr>
          <w:rFonts w:ascii="Times New Roman" w:hAnsi="Times New Roman" w:cs="Times New Roman"/>
          <w:sz w:val="24"/>
          <w:szCs w:val="24"/>
        </w:rPr>
        <w:t xml:space="preserve">. Письмо на всех этапах обучения используется только как средство </w:t>
      </w:r>
      <w:r w:rsidRPr="00BB27DD">
        <w:rPr>
          <w:rFonts w:ascii="Times New Roman" w:hAnsi="Times New Roman" w:cs="Times New Roman"/>
          <w:sz w:val="24"/>
          <w:szCs w:val="24"/>
        </w:rPr>
        <w:lastRenderedPageBreak/>
        <w:t>обучения. В основе обучения детей с ОВЗ лежит обучение чтению, в общеобразовательной же школе обучение базируется на устной основе.</w:t>
      </w:r>
    </w:p>
    <w:p w:rsidR="00BB27DD" w:rsidRDefault="00BB27DD" w:rsidP="00BB27DD">
      <w:pPr>
        <w:rPr>
          <w:rFonts w:ascii="Times New Roman" w:hAnsi="Times New Roman" w:cs="Times New Roman"/>
          <w:b/>
          <w:bCs/>
          <w:sz w:val="24"/>
          <w:szCs w:val="24"/>
        </w:rPr>
      </w:pPr>
      <w:r w:rsidRPr="00BB27DD">
        <w:rPr>
          <w:rFonts w:ascii="Times New Roman" w:hAnsi="Times New Roman" w:cs="Times New Roman"/>
          <w:b/>
          <w:bCs/>
          <w:sz w:val="24"/>
          <w:szCs w:val="24"/>
        </w:rPr>
        <w:t>Цели обучения английскому языку</w:t>
      </w:r>
      <w:r w:rsidR="003342BA">
        <w:rPr>
          <w:rFonts w:ascii="Times New Roman" w:hAnsi="Times New Roman" w:cs="Times New Roman"/>
          <w:b/>
          <w:bCs/>
          <w:sz w:val="24"/>
          <w:szCs w:val="24"/>
        </w:rPr>
        <w:t>:</w:t>
      </w:r>
    </w:p>
    <w:p w:rsidR="00A66D8C" w:rsidRPr="00A66D8C" w:rsidRDefault="00A66D8C" w:rsidP="00A66D8C">
      <w:pPr>
        <w:ind w:firstLine="708"/>
        <w:rPr>
          <w:rFonts w:ascii="Times New Roman" w:hAnsi="Times New Roman" w:cs="Times New Roman"/>
          <w:sz w:val="24"/>
          <w:szCs w:val="24"/>
        </w:rPr>
      </w:pPr>
      <w:r w:rsidRPr="00A66D8C">
        <w:rPr>
          <w:rFonts w:ascii="Times New Roman" w:hAnsi="Times New Roman" w:cs="Times New Roman"/>
          <w:sz w:val="24"/>
          <w:szCs w:val="24"/>
        </w:rPr>
        <w:t>Основная цель изучения иностранных языков в таких классах - развивающая, «не знания, а развитие». На уроках иностранного языка необходимо развивать у учащихся:</w:t>
      </w:r>
    </w:p>
    <w:p w:rsidR="00A66D8C" w:rsidRPr="00A66D8C" w:rsidRDefault="00E96932" w:rsidP="00A66D8C">
      <w:pPr>
        <w:rPr>
          <w:rFonts w:ascii="Times New Roman" w:hAnsi="Times New Roman" w:cs="Times New Roman"/>
          <w:sz w:val="24"/>
          <w:szCs w:val="24"/>
        </w:rPr>
      </w:pPr>
      <w:r>
        <w:rPr>
          <w:rFonts w:ascii="Times New Roman" w:hAnsi="Times New Roman" w:cs="Times New Roman"/>
          <w:sz w:val="24"/>
          <w:szCs w:val="24"/>
        </w:rPr>
        <w:t xml:space="preserve">- </w:t>
      </w:r>
      <w:r w:rsidR="00A66D8C" w:rsidRPr="00A66D8C">
        <w:rPr>
          <w:rFonts w:ascii="Times New Roman" w:hAnsi="Times New Roman" w:cs="Times New Roman"/>
          <w:sz w:val="24"/>
          <w:szCs w:val="24"/>
        </w:rPr>
        <w:t>память</w:t>
      </w:r>
    </w:p>
    <w:p w:rsidR="00A66D8C" w:rsidRPr="00A66D8C" w:rsidRDefault="00E96932" w:rsidP="00A66D8C">
      <w:pPr>
        <w:rPr>
          <w:rFonts w:ascii="Times New Roman" w:hAnsi="Times New Roman" w:cs="Times New Roman"/>
          <w:sz w:val="24"/>
          <w:szCs w:val="24"/>
        </w:rPr>
      </w:pPr>
      <w:r>
        <w:rPr>
          <w:rFonts w:ascii="Times New Roman" w:hAnsi="Times New Roman" w:cs="Times New Roman"/>
          <w:sz w:val="24"/>
          <w:szCs w:val="24"/>
        </w:rPr>
        <w:t xml:space="preserve">- </w:t>
      </w:r>
      <w:r w:rsidR="00A66D8C" w:rsidRPr="00A66D8C">
        <w:rPr>
          <w:rFonts w:ascii="Times New Roman" w:hAnsi="Times New Roman" w:cs="Times New Roman"/>
          <w:sz w:val="24"/>
          <w:szCs w:val="24"/>
        </w:rPr>
        <w:t>речь</w:t>
      </w:r>
    </w:p>
    <w:p w:rsidR="00A66D8C" w:rsidRPr="00A66D8C" w:rsidRDefault="00E96932" w:rsidP="00A66D8C">
      <w:pPr>
        <w:rPr>
          <w:rFonts w:ascii="Times New Roman" w:hAnsi="Times New Roman" w:cs="Times New Roman"/>
          <w:sz w:val="24"/>
          <w:szCs w:val="24"/>
        </w:rPr>
      </w:pPr>
      <w:r>
        <w:rPr>
          <w:rFonts w:ascii="Times New Roman" w:hAnsi="Times New Roman" w:cs="Times New Roman"/>
          <w:sz w:val="24"/>
          <w:szCs w:val="24"/>
        </w:rPr>
        <w:t xml:space="preserve">- </w:t>
      </w:r>
      <w:r w:rsidR="00A66D8C" w:rsidRPr="00A66D8C">
        <w:rPr>
          <w:rFonts w:ascii="Times New Roman" w:hAnsi="Times New Roman" w:cs="Times New Roman"/>
          <w:sz w:val="24"/>
          <w:szCs w:val="24"/>
        </w:rPr>
        <w:t>восприятие</w:t>
      </w:r>
    </w:p>
    <w:p w:rsidR="00A66D8C" w:rsidRPr="00A66D8C" w:rsidRDefault="00E96932" w:rsidP="00A66D8C">
      <w:pPr>
        <w:rPr>
          <w:rFonts w:ascii="Times New Roman" w:hAnsi="Times New Roman" w:cs="Times New Roman"/>
          <w:sz w:val="24"/>
          <w:szCs w:val="24"/>
        </w:rPr>
      </w:pPr>
      <w:r>
        <w:rPr>
          <w:rFonts w:ascii="Times New Roman" w:hAnsi="Times New Roman" w:cs="Times New Roman"/>
          <w:sz w:val="24"/>
          <w:szCs w:val="24"/>
        </w:rPr>
        <w:t xml:space="preserve">- </w:t>
      </w:r>
      <w:r w:rsidR="00A66D8C" w:rsidRPr="00A66D8C">
        <w:rPr>
          <w:rFonts w:ascii="Times New Roman" w:hAnsi="Times New Roman" w:cs="Times New Roman"/>
          <w:sz w:val="24"/>
          <w:szCs w:val="24"/>
        </w:rPr>
        <w:t>мышление</w:t>
      </w:r>
    </w:p>
    <w:p w:rsidR="00A66D8C" w:rsidRPr="00A66D8C" w:rsidRDefault="00E96932" w:rsidP="00A66D8C">
      <w:pPr>
        <w:rPr>
          <w:rFonts w:ascii="Times New Roman" w:hAnsi="Times New Roman" w:cs="Times New Roman"/>
          <w:sz w:val="24"/>
          <w:szCs w:val="24"/>
        </w:rPr>
      </w:pPr>
      <w:r>
        <w:rPr>
          <w:rFonts w:ascii="Times New Roman" w:hAnsi="Times New Roman" w:cs="Times New Roman"/>
          <w:sz w:val="24"/>
          <w:szCs w:val="24"/>
        </w:rPr>
        <w:t xml:space="preserve">- </w:t>
      </w:r>
      <w:r w:rsidR="00A66D8C" w:rsidRPr="00A66D8C">
        <w:rPr>
          <w:rFonts w:ascii="Times New Roman" w:hAnsi="Times New Roman" w:cs="Times New Roman"/>
          <w:sz w:val="24"/>
          <w:szCs w:val="24"/>
        </w:rPr>
        <w:t>кругозор</w:t>
      </w:r>
    </w:p>
    <w:p w:rsidR="00A66D8C" w:rsidRPr="00A66D8C" w:rsidRDefault="00A66D8C" w:rsidP="00A66D8C">
      <w:pPr>
        <w:ind w:firstLine="708"/>
        <w:rPr>
          <w:rFonts w:ascii="Times New Roman" w:hAnsi="Times New Roman" w:cs="Times New Roman"/>
          <w:sz w:val="24"/>
          <w:szCs w:val="24"/>
        </w:rPr>
      </w:pPr>
      <w:r w:rsidRPr="00A66D8C">
        <w:rPr>
          <w:rFonts w:ascii="Times New Roman" w:hAnsi="Times New Roman" w:cs="Times New Roman"/>
          <w:sz w:val="24"/>
          <w:szCs w:val="24"/>
        </w:rPr>
        <w:t>Сложные конструкции и клише учащимися не смогут усвоить, так как у них очень низкий уровень развития родного языка. Такую работу, возможно, проводить лишь с целью ознакомления.</w:t>
      </w:r>
    </w:p>
    <w:p w:rsidR="00A66D8C" w:rsidRPr="00A66D8C" w:rsidRDefault="00A66D8C" w:rsidP="00A66D8C">
      <w:pPr>
        <w:rPr>
          <w:rFonts w:ascii="Times New Roman" w:hAnsi="Times New Roman" w:cs="Times New Roman"/>
          <w:sz w:val="24"/>
          <w:szCs w:val="24"/>
        </w:rPr>
      </w:pPr>
      <w:r w:rsidRPr="00A66D8C">
        <w:rPr>
          <w:rFonts w:ascii="Times New Roman" w:hAnsi="Times New Roman" w:cs="Times New Roman"/>
          <w:sz w:val="24"/>
          <w:szCs w:val="24"/>
        </w:rPr>
        <w:t xml:space="preserve">Ошибки - желательно не исправлять. </w:t>
      </w:r>
    </w:p>
    <w:p w:rsidR="00A66D8C" w:rsidRPr="00BB27DD" w:rsidRDefault="00A66D8C" w:rsidP="00A66D8C">
      <w:pPr>
        <w:rPr>
          <w:rFonts w:ascii="Times New Roman" w:hAnsi="Times New Roman" w:cs="Times New Roman"/>
          <w:sz w:val="24"/>
          <w:szCs w:val="24"/>
        </w:rPr>
      </w:pPr>
      <w:r w:rsidRPr="00A66D8C">
        <w:rPr>
          <w:rFonts w:ascii="Times New Roman" w:hAnsi="Times New Roman" w:cs="Times New Roman"/>
          <w:sz w:val="24"/>
          <w:szCs w:val="24"/>
        </w:rPr>
        <w:t>Оценка – выставляется с позитивным уклоном. Необходимо поддерживать интерес к иностранному языку.</w:t>
      </w:r>
    </w:p>
    <w:p w:rsidR="00BB27DD" w:rsidRPr="00BB27DD" w:rsidRDefault="00BB27DD" w:rsidP="003342BA">
      <w:pPr>
        <w:ind w:firstLine="708"/>
        <w:jc w:val="both"/>
        <w:rPr>
          <w:rFonts w:ascii="Times New Roman" w:hAnsi="Times New Roman" w:cs="Times New Roman"/>
          <w:sz w:val="24"/>
          <w:szCs w:val="24"/>
        </w:rPr>
      </w:pPr>
      <w:r w:rsidRPr="00BB27DD">
        <w:rPr>
          <w:rFonts w:ascii="Times New Roman" w:hAnsi="Times New Roman" w:cs="Times New Roman"/>
          <w:sz w:val="24"/>
          <w:szCs w:val="24"/>
        </w:rPr>
        <w:t>Изучение иностранного языка в целом и английского в частности в основной школе направлено на достижение следующих </w:t>
      </w:r>
      <w:r w:rsidRPr="00BB27DD">
        <w:rPr>
          <w:rFonts w:ascii="Times New Roman" w:hAnsi="Times New Roman" w:cs="Times New Roman"/>
          <w:b/>
          <w:bCs/>
          <w:sz w:val="24"/>
          <w:szCs w:val="24"/>
        </w:rPr>
        <w:t>целей</w:t>
      </w:r>
      <w:r w:rsidRPr="00BB27DD">
        <w:rPr>
          <w:rFonts w:ascii="Times New Roman" w:hAnsi="Times New Roman" w:cs="Times New Roman"/>
          <w:sz w:val="24"/>
          <w:szCs w:val="24"/>
        </w:rPr>
        <w:t>:</w:t>
      </w:r>
    </w:p>
    <w:p w:rsidR="00BB27DD" w:rsidRPr="00BB27DD" w:rsidRDefault="00BB27DD" w:rsidP="003342BA">
      <w:pPr>
        <w:jc w:val="both"/>
        <w:rPr>
          <w:rFonts w:ascii="Times New Roman" w:hAnsi="Times New Roman" w:cs="Times New Roman"/>
          <w:sz w:val="24"/>
          <w:szCs w:val="24"/>
        </w:rPr>
      </w:pPr>
      <w:r w:rsidRPr="00BB27DD">
        <w:rPr>
          <w:rFonts w:ascii="Times New Roman" w:hAnsi="Times New Roman" w:cs="Times New Roman"/>
          <w:b/>
          <w:bCs/>
          <w:sz w:val="24"/>
          <w:szCs w:val="24"/>
        </w:rPr>
        <w:t>развитие </w:t>
      </w:r>
      <w:r w:rsidRPr="00BB27DD">
        <w:rPr>
          <w:rFonts w:ascii="Times New Roman" w:hAnsi="Times New Roman" w:cs="Times New Roman"/>
          <w:sz w:val="24"/>
          <w:szCs w:val="24"/>
        </w:rPr>
        <w:t>иноязычной </w:t>
      </w:r>
      <w:r w:rsidRPr="00BB27DD">
        <w:rPr>
          <w:rFonts w:ascii="Times New Roman" w:hAnsi="Times New Roman" w:cs="Times New Roman"/>
          <w:b/>
          <w:bCs/>
          <w:sz w:val="24"/>
          <w:szCs w:val="24"/>
        </w:rPr>
        <w:t>коммуникативной компетенции </w:t>
      </w:r>
      <w:r w:rsidRPr="00BB27DD">
        <w:rPr>
          <w:rFonts w:ascii="Times New Roman" w:hAnsi="Times New Roman" w:cs="Times New Roman"/>
          <w:sz w:val="24"/>
          <w:szCs w:val="24"/>
        </w:rPr>
        <w:t xml:space="preserve">в совокупности ее составляющих – речевой, языковой, </w:t>
      </w:r>
      <w:proofErr w:type="spellStart"/>
      <w:r w:rsidRPr="00BB27DD">
        <w:rPr>
          <w:rFonts w:ascii="Times New Roman" w:hAnsi="Times New Roman" w:cs="Times New Roman"/>
          <w:sz w:val="24"/>
          <w:szCs w:val="24"/>
        </w:rPr>
        <w:t>социокультурной</w:t>
      </w:r>
      <w:proofErr w:type="spellEnd"/>
      <w:r w:rsidRPr="00BB27DD">
        <w:rPr>
          <w:rFonts w:ascii="Times New Roman" w:hAnsi="Times New Roman" w:cs="Times New Roman"/>
          <w:sz w:val="24"/>
          <w:szCs w:val="24"/>
        </w:rPr>
        <w:t>, компенсаторной, учебно-познавательной:</w:t>
      </w:r>
    </w:p>
    <w:p w:rsidR="00BB27DD" w:rsidRPr="00BB27DD" w:rsidRDefault="00BB27DD" w:rsidP="003342BA">
      <w:pPr>
        <w:jc w:val="both"/>
        <w:rPr>
          <w:rFonts w:ascii="Times New Roman" w:hAnsi="Times New Roman" w:cs="Times New Roman"/>
          <w:sz w:val="24"/>
          <w:szCs w:val="24"/>
        </w:rPr>
      </w:pPr>
      <w:r w:rsidRPr="00BB27DD">
        <w:rPr>
          <w:rFonts w:ascii="Times New Roman" w:hAnsi="Times New Roman" w:cs="Times New Roman"/>
          <w:b/>
          <w:bCs/>
          <w:sz w:val="24"/>
          <w:szCs w:val="24"/>
        </w:rPr>
        <w:t>речевая компетенция</w:t>
      </w:r>
      <w:r w:rsidRPr="00BB27DD">
        <w:rPr>
          <w:rFonts w:ascii="Times New Roman" w:hAnsi="Times New Roman" w:cs="Times New Roman"/>
          <w:sz w:val="24"/>
          <w:szCs w:val="24"/>
        </w:rPr>
        <w:t xml:space="preserve"> – развитие коммуникативных умений в четырех основных видах речевой деятельности (говорении, </w:t>
      </w:r>
      <w:proofErr w:type="spellStart"/>
      <w:r w:rsidRPr="00BB27DD">
        <w:rPr>
          <w:rFonts w:ascii="Times New Roman" w:hAnsi="Times New Roman" w:cs="Times New Roman"/>
          <w:sz w:val="24"/>
          <w:szCs w:val="24"/>
        </w:rPr>
        <w:t>аудировании</w:t>
      </w:r>
      <w:proofErr w:type="spellEnd"/>
      <w:r w:rsidRPr="00BB27DD">
        <w:rPr>
          <w:rFonts w:ascii="Times New Roman" w:hAnsi="Times New Roman" w:cs="Times New Roman"/>
          <w:sz w:val="24"/>
          <w:szCs w:val="24"/>
        </w:rPr>
        <w:t>, чтении, письме);</w:t>
      </w:r>
    </w:p>
    <w:p w:rsidR="00BB27DD" w:rsidRPr="00BB27DD" w:rsidRDefault="00BB27DD" w:rsidP="003342BA">
      <w:pPr>
        <w:jc w:val="both"/>
        <w:rPr>
          <w:rFonts w:ascii="Times New Roman" w:hAnsi="Times New Roman" w:cs="Times New Roman"/>
          <w:sz w:val="24"/>
          <w:szCs w:val="24"/>
        </w:rPr>
      </w:pPr>
      <w:r w:rsidRPr="00BB27DD">
        <w:rPr>
          <w:rFonts w:ascii="Times New Roman" w:hAnsi="Times New Roman" w:cs="Times New Roman"/>
          <w:b/>
          <w:bCs/>
          <w:sz w:val="24"/>
          <w:szCs w:val="24"/>
        </w:rPr>
        <w:t>языковая компетенция </w:t>
      </w:r>
      <w:r w:rsidRPr="00BB27DD">
        <w:rPr>
          <w:rFonts w:ascii="Times New Roman" w:hAnsi="Times New Roman" w:cs="Times New Roman"/>
          <w:sz w:val="24"/>
          <w:szCs w:val="24"/>
        </w:rPr>
        <w:t>– овладение новыми языковыми средствами (фонетическими, орфографическими, лексическими, грамматическими) в соответствии </w:t>
      </w:r>
      <w:proofErr w:type="spellStart"/>
      <w:r w:rsidRPr="00BB27DD">
        <w:rPr>
          <w:rFonts w:ascii="Times New Roman" w:hAnsi="Times New Roman" w:cs="Times New Roman"/>
          <w:sz w:val="24"/>
          <w:szCs w:val="24"/>
        </w:rPr>
        <w:t>c</w:t>
      </w:r>
      <w:proofErr w:type="spellEnd"/>
      <w:r w:rsidRPr="00BB27DD">
        <w:rPr>
          <w:rFonts w:ascii="Times New Roman" w:hAnsi="Times New Roman" w:cs="Times New Roman"/>
          <w:sz w:val="24"/>
          <w:szCs w:val="24"/>
        </w:rPr>
        <w:t>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BB27DD" w:rsidRPr="00BB27DD" w:rsidRDefault="00BB27DD" w:rsidP="003342BA">
      <w:pPr>
        <w:jc w:val="both"/>
        <w:rPr>
          <w:rFonts w:ascii="Times New Roman" w:hAnsi="Times New Roman" w:cs="Times New Roman"/>
          <w:sz w:val="24"/>
          <w:szCs w:val="24"/>
        </w:rPr>
      </w:pPr>
      <w:proofErr w:type="spellStart"/>
      <w:r w:rsidRPr="00BB27DD">
        <w:rPr>
          <w:rFonts w:ascii="Times New Roman" w:hAnsi="Times New Roman" w:cs="Times New Roman"/>
          <w:b/>
          <w:bCs/>
          <w:sz w:val="24"/>
          <w:szCs w:val="24"/>
        </w:rPr>
        <w:t>социокультурная</w:t>
      </w:r>
      <w:proofErr w:type="spellEnd"/>
      <w:r w:rsidRPr="00BB27DD">
        <w:rPr>
          <w:rFonts w:ascii="Times New Roman" w:hAnsi="Times New Roman" w:cs="Times New Roman"/>
          <w:b/>
          <w:bCs/>
          <w:sz w:val="24"/>
          <w:szCs w:val="24"/>
        </w:rPr>
        <w:t xml:space="preserve"> компетенция </w:t>
      </w:r>
      <w:r w:rsidRPr="00BB27DD">
        <w:rPr>
          <w:rFonts w:ascii="Times New Roman" w:hAnsi="Times New Roman" w:cs="Times New Roman"/>
          <w:sz w:val="24"/>
          <w:szCs w:val="24"/>
        </w:rPr>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6го класса; формирование умения представлять свою страну, ее культуру в условиях иноязычного межкультурного общения;</w:t>
      </w:r>
    </w:p>
    <w:p w:rsidR="00BB27DD" w:rsidRPr="00BB27DD" w:rsidRDefault="00BB27DD" w:rsidP="003342BA">
      <w:pPr>
        <w:jc w:val="both"/>
        <w:rPr>
          <w:rFonts w:ascii="Times New Roman" w:hAnsi="Times New Roman" w:cs="Times New Roman"/>
          <w:sz w:val="24"/>
          <w:szCs w:val="24"/>
        </w:rPr>
      </w:pPr>
      <w:r w:rsidRPr="00BB27DD">
        <w:rPr>
          <w:rFonts w:ascii="Times New Roman" w:hAnsi="Times New Roman" w:cs="Times New Roman"/>
          <w:b/>
          <w:bCs/>
          <w:sz w:val="24"/>
          <w:szCs w:val="24"/>
        </w:rPr>
        <w:t>компенсаторная компетенция – </w:t>
      </w:r>
      <w:r w:rsidRPr="00BB27DD">
        <w:rPr>
          <w:rFonts w:ascii="Times New Roman" w:hAnsi="Times New Roman" w:cs="Times New Roman"/>
          <w:sz w:val="24"/>
          <w:szCs w:val="24"/>
        </w:rPr>
        <w:t>развитие умений выходить из положения в условиях дефицита языковых сре</w:t>
      </w:r>
      <w:proofErr w:type="gramStart"/>
      <w:r w:rsidRPr="00BB27DD">
        <w:rPr>
          <w:rFonts w:ascii="Times New Roman" w:hAnsi="Times New Roman" w:cs="Times New Roman"/>
          <w:sz w:val="24"/>
          <w:szCs w:val="24"/>
        </w:rPr>
        <w:t>дств пр</w:t>
      </w:r>
      <w:proofErr w:type="gramEnd"/>
      <w:r w:rsidRPr="00BB27DD">
        <w:rPr>
          <w:rFonts w:ascii="Times New Roman" w:hAnsi="Times New Roman" w:cs="Times New Roman"/>
          <w:sz w:val="24"/>
          <w:szCs w:val="24"/>
        </w:rPr>
        <w:t>и получении и передаче информации;</w:t>
      </w:r>
    </w:p>
    <w:p w:rsidR="00BB27DD" w:rsidRPr="00BB27DD" w:rsidRDefault="00BB27DD" w:rsidP="003342BA">
      <w:pPr>
        <w:jc w:val="both"/>
        <w:rPr>
          <w:rFonts w:ascii="Times New Roman" w:hAnsi="Times New Roman" w:cs="Times New Roman"/>
          <w:sz w:val="24"/>
          <w:szCs w:val="24"/>
        </w:rPr>
      </w:pPr>
      <w:r w:rsidRPr="00BB27DD">
        <w:rPr>
          <w:rFonts w:ascii="Times New Roman" w:hAnsi="Times New Roman" w:cs="Times New Roman"/>
          <w:b/>
          <w:bCs/>
          <w:sz w:val="24"/>
          <w:szCs w:val="24"/>
        </w:rPr>
        <w:t>учебно-познавательная компетенция </w:t>
      </w:r>
      <w:r w:rsidRPr="00BB27DD">
        <w:rPr>
          <w:rFonts w:ascii="Times New Roman" w:hAnsi="Times New Roman" w:cs="Times New Roman"/>
          <w:sz w:val="24"/>
          <w:szCs w:val="24"/>
        </w:rPr>
        <w:t xml:space="preserve">– дальнейшее развитие </w:t>
      </w:r>
      <w:proofErr w:type="gramStart"/>
      <w:r w:rsidRPr="00BB27DD">
        <w:rPr>
          <w:rFonts w:ascii="Times New Roman" w:hAnsi="Times New Roman" w:cs="Times New Roman"/>
          <w:sz w:val="24"/>
          <w:szCs w:val="24"/>
        </w:rPr>
        <w:t>общих</w:t>
      </w:r>
      <w:proofErr w:type="gramEnd"/>
      <w:r w:rsidRPr="00BB27DD">
        <w:rPr>
          <w:rFonts w:ascii="Times New Roman" w:hAnsi="Times New Roman" w:cs="Times New Roman"/>
          <w:sz w:val="24"/>
          <w:szCs w:val="24"/>
        </w:rPr>
        <w:t xml:space="preserve">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BB27DD" w:rsidRPr="00BB27DD" w:rsidRDefault="00BB27DD" w:rsidP="003342BA">
      <w:pPr>
        <w:jc w:val="both"/>
        <w:rPr>
          <w:rFonts w:ascii="Times New Roman" w:hAnsi="Times New Roman" w:cs="Times New Roman"/>
          <w:sz w:val="24"/>
          <w:szCs w:val="24"/>
        </w:rPr>
      </w:pPr>
      <w:r w:rsidRPr="00BB27DD">
        <w:rPr>
          <w:rFonts w:ascii="Times New Roman" w:hAnsi="Times New Roman" w:cs="Times New Roman"/>
          <w:b/>
          <w:bCs/>
          <w:sz w:val="24"/>
          <w:szCs w:val="24"/>
        </w:rPr>
        <w:lastRenderedPageBreak/>
        <w:t>развитие и воспитание у </w:t>
      </w:r>
      <w:r w:rsidRPr="00BB27DD">
        <w:rPr>
          <w:rFonts w:ascii="Times New Roman" w:hAnsi="Times New Roman" w:cs="Times New Roman"/>
          <w:sz w:val="24"/>
          <w:szCs w:val="24"/>
        </w:rPr>
        <w:t>школьников</w:t>
      </w:r>
      <w:r w:rsidRPr="00BB27DD">
        <w:rPr>
          <w:rFonts w:ascii="Times New Roman" w:hAnsi="Times New Roman" w:cs="Times New Roman"/>
          <w:b/>
          <w:bCs/>
          <w:sz w:val="24"/>
          <w:szCs w:val="24"/>
        </w:rPr>
        <w:t> </w:t>
      </w:r>
      <w:r w:rsidRPr="00BB27DD">
        <w:rPr>
          <w:rFonts w:ascii="Times New Roman" w:hAnsi="Times New Roman" w:cs="Times New Roman"/>
          <w:sz w:val="24"/>
          <w:szCs w:val="24"/>
        </w:rPr>
        <w:t>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BB27DD">
        <w:rPr>
          <w:rFonts w:ascii="Times New Roman" w:hAnsi="Times New Roman" w:cs="Times New Roman"/>
          <w:sz w:val="24"/>
          <w:szCs w:val="24"/>
        </w:rPr>
        <w:t>ств гр</w:t>
      </w:r>
      <w:proofErr w:type="gramEnd"/>
      <w:r w:rsidRPr="00BB27DD">
        <w:rPr>
          <w:rFonts w:ascii="Times New Roman" w:hAnsi="Times New Roman" w:cs="Times New Roman"/>
          <w:sz w:val="24"/>
          <w:szCs w:val="24"/>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3342BA" w:rsidRPr="00E96932" w:rsidRDefault="003342BA" w:rsidP="00A66D8C">
      <w:pPr>
        <w:ind w:firstLine="708"/>
        <w:jc w:val="center"/>
        <w:rPr>
          <w:rFonts w:ascii="Times New Roman" w:hAnsi="Times New Roman" w:cs="Times New Roman"/>
          <w:b/>
          <w:sz w:val="28"/>
          <w:szCs w:val="28"/>
        </w:rPr>
      </w:pPr>
      <w:r w:rsidRPr="00E96932">
        <w:rPr>
          <w:rFonts w:ascii="Times New Roman" w:hAnsi="Times New Roman" w:cs="Times New Roman"/>
          <w:b/>
          <w:sz w:val="28"/>
          <w:szCs w:val="28"/>
        </w:rPr>
        <w:t>Ценностные ориентиры содержания учебного предмета</w:t>
      </w:r>
    </w:p>
    <w:p w:rsidR="003342BA" w:rsidRPr="003342BA" w:rsidRDefault="003342BA" w:rsidP="003342BA">
      <w:pPr>
        <w:ind w:firstLine="708"/>
        <w:jc w:val="both"/>
        <w:rPr>
          <w:rFonts w:ascii="Times New Roman" w:hAnsi="Times New Roman" w:cs="Times New Roman"/>
          <w:sz w:val="24"/>
          <w:szCs w:val="24"/>
        </w:rPr>
      </w:pPr>
      <w:r w:rsidRPr="003342BA">
        <w:rPr>
          <w:rFonts w:ascii="Times New Roman" w:hAnsi="Times New Roman" w:cs="Times New Roman"/>
          <w:sz w:val="24"/>
          <w:szCs w:val="24"/>
        </w:rPr>
        <w:t xml:space="preserve">    </w:t>
      </w:r>
      <w:proofErr w:type="gramStart"/>
      <w:r w:rsidRPr="003342BA">
        <w:rPr>
          <w:rFonts w:ascii="Times New Roman" w:hAnsi="Times New Roman" w:cs="Times New Roman"/>
          <w:sz w:val="24"/>
          <w:szCs w:val="24"/>
        </w:rPr>
        <w:t>При изучении иностранного языка в основной общей школе стимулируется общее речевое развитие школьников; развивается их коммуникативная культура; формируются ценностные ориентиры и закладываются основы нравственного поведения в процессе общения на уроке, чтения и обсуждения текстов соответствующего содержания, знакомства с образцами зарубежного фольклора; вырабатывается дружелюбное отношение и толерантность к представителям других стран и их культуре.</w:t>
      </w:r>
      <w:proofErr w:type="gramEnd"/>
    </w:p>
    <w:p w:rsidR="003342BA" w:rsidRPr="003E0EA1" w:rsidRDefault="003342BA" w:rsidP="003E0EA1">
      <w:pPr>
        <w:ind w:firstLine="708"/>
        <w:jc w:val="center"/>
        <w:rPr>
          <w:rFonts w:ascii="Times New Roman" w:hAnsi="Times New Roman" w:cs="Times New Roman"/>
          <w:b/>
          <w:sz w:val="28"/>
          <w:szCs w:val="28"/>
        </w:rPr>
      </w:pPr>
      <w:r w:rsidRPr="003E0EA1">
        <w:rPr>
          <w:rFonts w:ascii="Times New Roman" w:hAnsi="Times New Roman" w:cs="Times New Roman"/>
          <w:b/>
          <w:sz w:val="28"/>
          <w:szCs w:val="28"/>
        </w:rPr>
        <w:t xml:space="preserve">Личностные, </w:t>
      </w:r>
      <w:proofErr w:type="spellStart"/>
      <w:r w:rsidRPr="003E0EA1">
        <w:rPr>
          <w:rFonts w:ascii="Times New Roman" w:hAnsi="Times New Roman" w:cs="Times New Roman"/>
          <w:b/>
          <w:sz w:val="28"/>
          <w:szCs w:val="28"/>
        </w:rPr>
        <w:t>метапредметные</w:t>
      </w:r>
      <w:proofErr w:type="spellEnd"/>
      <w:r w:rsidRPr="003E0EA1">
        <w:rPr>
          <w:rFonts w:ascii="Times New Roman" w:hAnsi="Times New Roman" w:cs="Times New Roman"/>
          <w:b/>
          <w:sz w:val="28"/>
          <w:szCs w:val="28"/>
        </w:rPr>
        <w:t xml:space="preserve"> и предметные результаты</w:t>
      </w:r>
    </w:p>
    <w:p w:rsidR="003342BA" w:rsidRPr="003342BA" w:rsidRDefault="003342BA" w:rsidP="003342BA">
      <w:pPr>
        <w:ind w:firstLine="708"/>
        <w:jc w:val="both"/>
        <w:rPr>
          <w:rFonts w:ascii="Times New Roman" w:hAnsi="Times New Roman" w:cs="Times New Roman"/>
          <w:sz w:val="24"/>
          <w:szCs w:val="24"/>
        </w:rPr>
      </w:pPr>
      <w:r w:rsidRPr="003342BA">
        <w:rPr>
          <w:rFonts w:ascii="Times New Roman" w:hAnsi="Times New Roman" w:cs="Times New Roman"/>
          <w:sz w:val="24"/>
          <w:szCs w:val="24"/>
        </w:rPr>
        <w:tab/>
        <w:t xml:space="preserve">Данная программа обеспечивает формирование личностных, </w:t>
      </w:r>
      <w:proofErr w:type="spellStart"/>
      <w:r w:rsidRPr="003342BA">
        <w:rPr>
          <w:rFonts w:ascii="Times New Roman" w:hAnsi="Times New Roman" w:cs="Times New Roman"/>
          <w:sz w:val="24"/>
          <w:szCs w:val="24"/>
        </w:rPr>
        <w:t>метапредметных</w:t>
      </w:r>
      <w:proofErr w:type="spellEnd"/>
      <w:r w:rsidRPr="003342BA">
        <w:rPr>
          <w:rFonts w:ascii="Times New Roman" w:hAnsi="Times New Roman" w:cs="Times New Roman"/>
          <w:sz w:val="24"/>
          <w:szCs w:val="24"/>
        </w:rPr>
        <w:t xml:space="preserve"> и предметных результатов. </w:t>
      </w:r>
    </w:p>
    <w:p w:rsidR="003342BA" w:rsidRPr="003342BA" w:rsidRDefault="003342BA" w:rsidP="003342BA">
      <w:pPr>
        <w:ind w:firstLine="708"/>
        <w:jc w:val="both"/>
        <w:rPr>
          <w:rFonts w:ascii="Times New Roman" w:hAnsi="Times New Roman" w:cs="Times New Roman"/>
          <w:sz w:val="24"/>
          <w:szCs w:val="24"/>
        </w:rPr>
      </w:pPr>
      <w:r w:rsidRPr="003342BA">
        <w:rPr>
          <w:rFonts w:ascii="Times New Roman" w:hAnsi="Times New Roman" w:cs="Times New Roman"/>
          <w:b/>
          <w:sz w:val="24"/>
          <w:szCs w:val="24"/>
        </w:rPr>
        <w:t xml:space="preserve">Личностными результатами </w:t>
      </w:r>
      <w:r w:rsidRPr="003342BA">
        <w:rPr>
          <w:rFonts w:ascii="Times New Roman" w:hAnsi="Times New Roman" w:cs="Times New Roman"/>
          <w:sz w:val="24"/>
          <w:szCs w:val="24"/>
        </w:rPr>
        <w:t>являются:</w:t>
      </w:r>
    </w:p>
    <w:p w:rsidR="003342BA" w:rsidRPr="003342BA" w:rsidRDefault="003342BA" w:rsidP="003342BA">
      <w:pPr>
        <w:numPr>
          <w:ilvl w:val="0"/>
          <w:numId w:val="4"/>
        </w:numPr>
        <w:jc w:val="both"/>
        <w:rPr>
          <w:rFonts w:ascii="Times New Roman" w:hAnsi="Times New Roman" w:cs="Times New Roman"/>
          <w:sz w:val="24"/>
          <w:szCs w:val="24"/>
        </w:rPr>
      </w:pPr>
      <w:r w:rsidRPr="003342BA">
        <w:rPr>
          <w:rFonts w:ascii="Times New Roman" w:hAnsi="Times New Roman" w:cs="Times New Roman"/>
          <w:sz w:val="24"/>
          <w:szCs w:val="24"/>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w:t>
      </w:r>
      <w:proofErr w:type="spellStart"/>
      <w:r w:rsidRPr="003342BA">
        <w:rPr>
          <w:rFonts w:ascii="Times New Roman" w:hAnsi="Times New Roman" w:cs="Times New Roman"/>
          <w:sz w:val="24"/>
          <w:szCs w:val="24"/>
        </w:rPr>
        <w:t>принадлежности</w:t>
      </w:r>
      <w:proofErr w:type="gramStart"/>
      <w:r w:rsidRPr="003342BA">
        <w:rPr>
          <w:rFonts w:ascii="Times New Roman" w:hAnsi="Times New Roman" w:cs="Times New Roman"/>
          <w:sz w:val="24"/>
          <w:szCs w:val="24"/>
        </w:rPr>
        <w:t>,з</w:t>
      </w:r>
      <w:proofErr w:type="gramEnd"/>
      <w:r w:rsidRPr="003342BA">
        <w:rPr>
          <w:rFonts w:ascii="Times New Roman" w:hAnsi="Times New Roman" w:cs="Times New Roman"/>
          <w:sz w:val="24"/>
          <w:szCs w:val="24"/>
        </w:rPr>
        <w:t>нание</w:t>
      </w:r>
      <w:proofErr w:type="spellEnd"/>
      <w:r w:rsidRPr="003342BA">
        <w:rPr>
          <w:rFonts w:ascii="Times New Roman" w:hAnsi="Times New Roman" w:cs="Times New Roman"/>
          <w:sz w:val="24"/>
          <w:szCs w:val="24"/>
        </w:rPr>
        <w:t xml:space="preserve">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долга перед Родиной;</w:t>
      </w:r>
    </w:p>
    <w:p w:rsidR="003342BA" w:rsidRPr="003342BA" w:rsidRDefault="003342BA" w:rsidP="003342BA">
      <w:pPr>
        <w:numPr>
          <w:ilvl w:val="0"/>
          <w:numId w:val="4"/>
        </w:numPr>
        <w:jc w:val="both"/>
        <w:rPr>
          <w:rFonts w:ascii="Times New Roman" w:hAnsi="Times New Roman" w:cs="Times New Roman"/>
          <w:sz w:val="24"/>
          <w:szCs w:val="24"/>
        </w:rPr>
      </w:pPr>
      <w:r w:rsidRPr="003342BA">
        <w:rPr>
          <w:rFonts w:ascii="Times New Roman" w:hAnsi="Times New Roman" w:cs="Times New Roman"/>
          <w:sz w:val="24"/>
          <w:szCs w:val="24"/>
        </w:rPr>
        <w:t xml:space="preserve">формирование ответственного отношения к учению, готовности и </w:t>
      </w:r>
      <w:proofErr w:type="gramStart"/>
      <w:r w:rsidRPr="003342BA">
        <w:rPr>
          <w:rFonts w:ascii="Times New Roman" w:hAnsi="Times New Roman" w:cs="Times New Roman"/>
          <w:sz w:val="24"/>
          <w:szCs w:val="24"/>
        </w:rPr>
        <w:t>способности</w:t>
      </w:r>
      <w:proofErr w:type="gramEnd"/>
      <w:r w:rsidRPr="003342BA">
        <w:rPr>
          <w:rFonts w:ascii="Times New Roman" w:hAnsi="Times New Roman" w:cs="Times New Roman"/>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w:t>
      </w:r>
    </w:p>
    <w:p w:rsidR="003342BA" w:rsidRPr="003342BA" w:rsidRDefault="003342BA" w:rsidP="003342BA">
      <w:pPr>
        <w:numPr>
          <w:ilvl w:val="0"/>
          <w:numId w:val="4"/>
        </w:numPr>
        <w:jc w:val="both"/>
        <w:rPr>
          <w:rFonts w:ascii="Times New Roman" w:hAnsi="Times New Roman" w:cs="Times New Roman"/>
          <w:sz w:val="24"/>
          <w:szCs w:val="24"/>
        </w:rPr>
      </w:pPr>
      <w:r w:rsidRPr="003342BA">
        <w:rPr>
          <w:rFonts w:ascii="Times New Roman" w:hAnsi="Times New Roman" w:cs="Times New Roman"/>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342BA" w:rsidRPr="003342BA" w:rsidRDefault="003342BA" w:rsidP="003342BA">
      <w:pPr>
        <w:numPr>
          <w:ilvl w:val="0"/>
          <w:numId w:val="4"/>
        </w:numPr>
        <w:jc w:val="both"/>
        <w:rPr>
          <w:rFonts w:ascii="Times New Roman" w:hAnsi="Times New Roman" w:cs="Times New Roman"/>
          <w:sz w:val="24"/>
          <w:szCs w:val="24"/>
        </w:rPr>
      </w:pPr>
      <w:proofErr w:type="gramStart"/>
      <w:r w:rsidRPr="003342BA">
        <w:rPr>
          <w:rFonts w:ascii="Times New Roman" w:hAnsi="Times New Roman" w:cs="Times New Roman"/>
          <w:sz w:val="24"/>
          <w:szCs w:val="24"/>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roofErr w:type="gramEnd"/>
    </w:p>
    <w:p w:rsidR="003342BA" w:rsidRPr="003342BA" w:rsidRDefault="003342BA" w:rsidP="003342BA">
      <w:pPr>
        <w:numPr>
          <w:ilvl w:val="0"/>
          <w:numId w:val="4"/>
        </w:numPr>
        <w:jc w:val="both"/>
        <w:rPr>
          <w:rFonts w:ascii="Times New Roman" w:hAnsi="Times New Roman" w:cs="Times New Roman"/>
          <w:sz w:val="24"/>
          <w:szCs w:val="24"/>
        </w:rPr>
      </w:pPr>
      <w:r w:rsidRPr="003342BA">
        <w:rPr>
          <w:rFonts w:ascii="Times New Roman" w:hAnsi="Times New Roman" w:cs="Times New Roman"/>
          <w:sz w:val="24"/>
          <w:szCs w:val="24"/>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3342BA" w:rsidRPr="003342BA" w:rsidRDefault="003342BA" w:rsidP="003342BA">
      <w:pPr>
        <w:numPr>
          <w:ilvl w:val="0"/>
          <w:numId w:val="4"/>
        </w:numPr>
        <w:jc w:val="both"/>
        <w:rPr>
          <w:rFonts w:ascii="Times New Roman" w:hAnsi="Times New Roman" w:cs="Times New Roman"/>
          <w:sz w:val="24"/>
          <w:szCs w:val="24"/>
        </w:rPr>
      </w:pPr>
      <w:r w:rsidRPr="003342BA">
        <w:rPr>
          <w:rFonts w:ascii="Times New Roman" w:hAnsi="Times New Roman" w:cs="Times New Roman"/>
          <w:sz w:val="24"/>
          <w:szCs w:val="24"/>
        </w:rPr>
        <w:lastRenderedPageBreak/>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w:t>
      </w:r>
      <w:proofErr w:type="spellStart"/>
      <w:r w:rsidRPr="003342BA">
        <w:rPr>
          <w:rFonts w:ascii="Times New Roman" w:hAnsi="Times New Roman" w:cs="Times New Roman"/>
          <w:sz w:val="24"/>
          <w:szCs w:val="24"/>
        </w:rPr>
        <w:t>поведения</w:t>
      </w:r>
      <w:proofErr w:type="gramStart"/>
      <w:r w:rsidRPr="003342BA">
        <w:rPr>
          <w:rFonts w:ascii="Times New Roman" w:hAnsi="Times New Roman" w:cs="Times New Roman"/>
          <w:sz w:val="24"/>
          <w:szCs w:val="24"/>
        </w:rPr>
        <w:t>,о</w:t>
      </w:r>
      <w:proofErr w:type="gramEnd"/>
      <w:r w:rsidRPr="003342BA">
        <w:rPr>
          <w:rFonts w:ascii="Times New Roman" w:hAnsi="Times New Roman" w:cs="Times New Roman"/>
          <w:sz w:val="24"/>
          <w:szCs w:val="24"/>
        </w:rPr>
        <w:t>сознанного</w:t>
      </w:r>
      <w:proofErr w:type="spellEnd"/>
      <w:r w:rsidRPr="003342BA">
        <w:rPr>
          <w:rFonts w:ascii="Times New Roman" w:hAnsi="Times New Roman" w:cs="Times New Roman"/>
          <w:sz w:val="24"/>
          <w:szCs w:val="24"/>
        </w:rPr>
        <w:t xml:space="preserve"> и ответственного отношения к собственным поступкам;</w:t>
      </w:r>
    </w:p>
    <w:p w:rsidR="003342BA" w:rsidRPr="003342BA" w:rsidRDefault="003342BA" w:rsidP="003342BA">
      <w:pPr>
        <w:numPr>
          <w:ilvl w:val="0"/>
          <w:numId w:val="4"/>
        </w:numPr>
        <w:jc w:val="both"/>
        <w:rPr>
          <w:rFonts w:ascii="Times New Roman" w:hAnsi="Times New Roman" w:cs="Times New Roman"/>
          <w:sz w:val="24"/>
          <w:szCs w:val="24"/>
        </w:rPr>
      </w:pPr>
      <w:r w:rsidRPr="003342BA">
        <w:rPr>
          <w:rFonts w:ascii="Times New Roman" w:hAnsi="Times New Roman" w:cs="Times New Roman"/>
          <w:sz w:val="24"/>
          <w:szCs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видах деятельности;</w:t>
      </w:r>
    </w:p>
    <w:p w:rsidR="003342BA" w:rsidRPr="003342BA" w:rsidRDefault="003342BA" w:rsidP="003342BA">
      <w:pPr>
        <w:numPr>
          <w:ilvl w:val="0"/>
          <w:numId w:val="4"/>
        </w:numPr>
        <w:jc w:val="both"/>
        <w:rPr>
          <w:rFonts w:ascii="Times New Roman" w:hAnsi="Times New Roman" w:cs="Times New Roman"/>
          <w:sz w:val="24"/>
          <w:szCs w:val="24"/>
        </w:rPr>
      </w:pPr>
      <w:r w:rsidRPr="003342BA">
        <w:rPr>
          <w:rFonts w:ascii="Times New Roman" w:hAnsi="Times New Roman" w:cs="Times New Roman"/>
          <w:sz w:val="24"/>
          <w:szCs w:val="24"/>
        </w:rPr>
        <w:t>форм</w:t>
      </w:r>
      <w:r>
        <w:rPr>
          <w:rFonts w:ascii="Times New Roman" w:hAnsi="Times New Roman" w:cs="Times New Roman"/>
          <w:sz w:val="24"/>
          <w:szCs w:val="24"/>
        </w:rPr>
        <w:t>ирование ценности</w:t>
      </w:r>
      <w:r w:rsidRPr="003342BA">
        <w:rPr>
          <w:rFonts w:ascii="Times New Roman" w:hAnsi="Times New Roman" w:cs="Times New Roman"/>
          <w:sz w:val="24"/>
          <w:szCs w:val="24"/>
        </w:rPr>
        <w:t xml:space="preserve">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rsidR="003342BA" w:rsidRPr="003342BA" w:rsidRDefault="003342BA" w:rsidP="003342BA">
      <w:pPr>
        <w:numPr>
          <w:ilvl w:val="0"/>
          <w:numId w:val="4"/>
        </w:numPr>
        <w:jc w:val="both"/>
        <w:rPr>
          <w:rFonts w:ascii="Times New Roman" w:hAnsi="Times New Roman" w:cs="Times New Roman"/>
          <w:sz w:val="24"/>
          <w:szCs w:val="24"/>
        </w:rPr>
      </w:pPr>
      <w:r w:rsidRPr="003342BA">
        <w:rPr>
          <w:rFonts w:ascii="Times New Roman" w:hAnsi="Times New Roman" w:cs="Times New Roman"/>
          <w:sz w:val="24"/>
          <w:szCs w:val="24"/>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3342BA" w:rsidRPr="003342BA" w:rsidRDefault="003342BA" w:rsidP="003342BA">
      <w:pPr>
        <w:numPr>
          <w:ilvl w:val="0"/>
          <w:numId w:val="4"/>
        </w:numPr>
        <w:jc w:val="both"/>
        <w:rPr>
          <w:rFonts w:ascii="Times New Roman" w:hAnsi="Times New Roman" w:cs="Times New Roman"/>
          <w:sz w:val="24"/>
          <w:szCs w:val="24"/>
        </w:rPr>
      </w:pPr>
      <w:r w:rsidRPr="003342BA">
        <w:rPr>
          <w:rFonts w:ascii="Times New Roman" w:hAnsi="Times New Roman" w:cs="Times New Roman"/>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3342BA" w:rsidRPr="003342BA" w:rsidRDefault="003342BA" w:rsidP="003342BA">
      <w:pPr>
        <w:numPr>
          <w:ilvl w:val="0"/>
          <w:numId w:val="4"/>
        </w:numPr>
        <w:jc w:val="both"/>
        <w:rPr>
          <w:rFonts w:ascii="Times New Roman" w:hAnsi="Times New Roman" w:cs="Times New Roman"/>
          <w:sz w:val="24"/>
          <w:szCs w:val="24"/>
        </w:rPr>
      </w:pPr>
      <w:r w:rsidRPr="003342BA">
        <w:rPr>
          <w:rFonts w:ascii="Times New Roman" w:hAnsi="Times New Roman" w:cs="Times New Roman"/>
          <w:sz w:val="24"/>
          <w:szCs w:val="24"/>
        </w:rPr>
        <w:t>развитие эстетического сознания через освоение художественного н</w:t>
      </w:r>
      <w:r>
        <w:rPr>
          <w:rFonts w:ascii="Times New Roman" w:hAnsi="Times New Roman" w:cs="Times New Roman"/>
          <w:sz w:val="24"/>
          <w:szCs w:val="24"/>
        </w:rPr>
        <w:t xml:space="preserve">аследия народов России и мира, </w:t>
      </w:r>
      <w:r w:rsidRPr="003342BA">
        <w:rPr>
          <w:rFonts w:ascii="Times New Roman" w:hAnsi="Times New Roman" w:cs="Times New Roman"/>
          <w:sz w:val="24"/>
          <w:szCs w:val="24"/>
        </w:rPr>
        <w:t>творческой деятельности эстетического характера;</w:t>
      </w:r>
    </w:p>
    <w:p w:rsidR="003342BA" w:rsidRPr="003342BA" w:rsidRDefault="003342BA" w:rsidP="003342BA">
      <w:pPr>
        <w:numPr>
          <w:ilvl w:val="0"/>
          <w:numId w:val="4"/>
        </w:numPr>
        <w:jc w:val="both"/>
        <w:rPr>
          <w:rFonts w:ascii="Times New Roman" w:hAnsi="Times New Roman" w:cs="Times New Roman"/>
          <w:sz w:val="24"/>
          <w:szCs w:val="24"/>
        </w:rPr>
      </w:pPr>
      <w:r w:rsidRPr="003342BA">
        <w:rPr>
          <w:rFonts w:ascii="Times New Roman" w:hAnsi="Times New Roman" w:cs="Times New Roman"/>
          <w:sz w:val="24"/>
          <w:szCs w:val="24"/>
        </w:rPr>
        <w:t>формирование мотивации изучения иностранных языков и стремления к самосовершенствованию в образовательной области «Иностранный язык»;</w:t>
      </w:r>
    </w:p>
    <w:p w:rsidR="003342BA" w:rsidRPr="003342BA" w:rsidRDefault="003342BA" w:rsidP="003342BA">
      <w:pPr>
        <w:numPr>
          <w:ilvl w:val="0"/>
          <w:numId w:val="4"/>
        </w:numPr>
        <w:jc w:val="both"/>
        <w:rPr>
          <w:rFonts w:ascii="Times New Roman" w:hAnsi="Times New Roman" w:cs="Times New Roman"/>
          <w:sz w:val="24"/>
          <w:szCs w:val="24"/>
        </w:rPr>
      </w:pPr>
      <w:r w:rsidRPr="003342BA">
        <w:rPr>
          <w:rFonts w:ascii="Times New Roman" w:hAnsi="Times New Roman" w:cs="Times New Roman"/>
          <w:sz w:val="24"/>
          <w:szCs w:val="24"/>
        </w:rPr>
        <w:t>осознание возможностей самореализации средствами иностранного языка;</w:t>
      </w:r>
    </w:p>
    <w:p w:rsidR="003342BA" w:rsidRPr="003342BA" w:rsidRDefault="003342BA" w:rsidP="003342BA">
      <w:pPr>
        <w:numPr>
          <w:ilvl w:val="0"/>
          <w:numId w:val="4"/>
        </w:numPr>
        <w:jc w:val="both"/>
        <w:rPr>
          <w:rFonts w:ascii="Times New Roman" w:hAnsi="Times New Roman" w:cs="Times New Roman"/>
          <w:sz w:val="24"/>
          <w:szCs w:val="24"/>
        </w:rPr>
      </w:pPr>
      <w:r w:rsidRPr="003342BA">
        <w:rPr>
          <w:rFonts w:ascii="Times New Roman" w:hAnsi="Times New Roman" w:cs="Times New Roman"/>
          <w:sz w:val="24"/>
          <w:szCs w:val="24"/>
        </w:rPr>
        <w:t>стремление к совершенствованию речевой культуры в целом;</w:t>
      </w:r>
    </w:p>
    <w:p w:rsidR="003342BA" w:rsidRPr="003342BA" w:rsidRDefault="003342BA" w:rsidP="003342BA">
      <w:pPr>
        <w:numPr>
          <w:ilvl w:val="0"/>
          <w:numId w:val="4"/>
        </w:numPr>
        <w:jc w:val="both"/>
        <w:rPr>
          <w:rFonts w:ascii="Times New Roman" w:hAnsi="Times New Roman" w:cs="Times New Roman"/>
          <w:sz w:val="24"/>
          <w:szCs w:val="24"/>
        </w:rPr>
      </w:pPr>
      <w:r w:rsidRPr="003342BA">
        <w:rPr>
          <w:rFonts w:ascii="Times New Roman" w:hAnsi="Times New Roman" w:cs="Times New Roman"/>
          <w:sz w:val="24"/>
          <w:szCs w:val="24"/>
        </w:rPr>
        <w:t>формирование коммуникативной компетенции в межкультурной и межэтнической коммуникации;</w:t>
      </w:r>
    </w:p>
    <w:p w:rsidR="003342BA" w:rsidRPr="003342BA" w:rsidRDefault="003342BA" w:rsidP="003342BA">
      <w:pPr>
        <w:numPr>
          <w:ilvl w:val="0"/>
          <w:numId w:val="4"/>
        </w:numPr>
        <w:jc w:val="both"/>
        <w:rPr>
          <w:rFonts w:ascii="Times New Roman" w:hAnsi="Times New Roman" w:cs="Times New Roman"/>
          <w:sz w:val="24"/>
          <w:szCs w:val="24"/>
        </w:rPr>
      </w:pPr>
      <w:r w:rsidRPr="003342BA">
        <w:rPr>
          <w:rFonts w:ascii="Times New Roman" w:hAnsi="Times New Roman" w:cs="Times New Roman"/>
          <w:sz w:val="24"/>
          <w:szCs w:val="24"/>
        </w:rPr>
        <w:t xml:space="preserve">развитие таких качеств, как воля, целеустремлённость, </w:t>
      </w:r>
      <w:proofErr w:type="spellStart"/>
      <w:r w:rsidRPr="003342BA">
        <w:rPr>
          <w:rFonts w:ascii="Times New Roman" w:hAnsi="Times New Roman" w:cs="Times New Roman"/>
          <w:sz w:val="24"/>
          <w:szCs w:val="24"/>
        </w:rPr>
        <w:t>креативность</w:t>
      </w:r>
      <w:proofErr w:type="spellEnd"/>
      <w:r w:rsidRPr="003342BA">
        <w:rPr>
          <w:rFonts w:ascii="Times New Roman" w:hAnsi="Times New Roman" w:cs="Times New Roman"/>
          <w:sz w:val="24"/>
          <w:szCs w:val="24"/>
        </w:rPr>
        <w:t xml:space="preserve">, инициативность, </w:t>
      </w:r>
      <w:proofErr w:type="spellStart"/>
      <w:r w:rsidRPr="003342BA">
        <w:rPr>
          <w:rFonts w:ascii="Times New Roman" w:hAnsi="Times New Roman" w:cs="Times New Roman"/>
          <w:sz w:val="24"/>
          <w:szCs w:val="24"/>
        </w:rPr>
        <w:t>эмпатия</w:t>
      </w:r>
      <w:proofErr w:type="spellEnd"/>
      <w:r w:rsidRPr="003342BA">
        <w:rPr>
          <w:rFonts w:ascii="Times New Roman" w:hAnsi="Times New Roman" w:cs="Times New Roman"/>
          <w:sz w:val="24"/>
          <w:szCs w:val="24"/>
        </w:rPr>
        <w:t>, трудолюбие, дисциплинированность;</w:t>
      </w:r>
    </w:p>
    <w:p w:rsidR="003342BA" w:rsidRPr="003342BA" w:rsidRDefault="003342BA" w:rsidP="003342BA">
      <w:pPr>
        <w:numPr>
          <w:ilvl w:val="0"/>
          <w:numId w:val="4"/>
        </w:numPr>
        <w:jc w:val="both"/>
        <w:rPr>
          <w:rFonts w:ascii="Times New Roman" w:hAnsi="Times New Roman" w:cs="Times New Roman"/>
          <w:sz w:val="24"/>
          <w:szCs w:val="24"/>
        </w:rPr>
      </w:pPr>
      <w:r w:rsidRPr="003342BA">
        <w:rPr>
          <w:rFonts w:ascii="Times New Roman" w:hAnsi="Times New Roman" w:cs="Times New Roman"/>
          <w:sz w:val="24"/>
          <w:szCs w:val="24"/>
        </w:rPr>
        <w:t>формирование общекультурной и этнической идентичности как составляющих гражданской идентичности личности;</w:t>
      </w:r>
    </w:p>
    <w:p w:rsidR="003342BA" w:rsidRPr="003342BA" w:rsidRDefault="003342BA" w:rsidP="003342BA">
      <w:pPr>
        <w:numPr>
          <w:ilvl w:val="0"/>
          <w:numId w:val="4"/>
        </w:numPr>
        <w:jc w:val="both"/>
        <w:rPr>
          <w:rFonts w:ascii="Times New Roman" w:hAnsi="Times New Roman" w:cs="Times New Roman"/>
          <w:sz w:val="24"/>
          <w:szCs w:val="24"/>
        </w:rPr>
      </w:pPr>
      <w:r w:rsidRPr="003342BA">
        <w:rPr>
          <w:rFonts w:ascii="Times New Roman" w:hAnsi="Times New Roman" w:cs="Times New Roman"/>
          <w:sz w:val="24"/>
          <w:szCs w:val="24"/>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3342BA" w:rsidRPr="003342BA" w:rsidRDefault="003342BA" w:rsidP="003342BA">
      <w:pPr>
        <w:numPr>
          <w:ilvl w:val="0"/>
          <w:numId w:val="4"/>
        </w:numPr>
        <w:jc w:val="both"/>
        <w:rPr>
          <w:rFonts w:ascii="Times New Roman" w:hAnsi="Times New Roman" w:cs="Times New Roman"/>
          <w:sz w:val="24"/>
          <w:szCs w:val="24"/>
        </w:rPr>
      </w:pPr>
      <w:r w:rsidRPr="003342BA">
        <w:rPr>
          <w:rFonts w:ascii="Times New Roman" w:hAnsi="Times New Roman" w:cs="Times New Roman"/>
          <w:sz w:val="24"/>
          <w:szCs w:val="24"/>
        </w:rPr>
        <w:t>готовность отстаивать национальные и общечеловеческие (гуманистические, демократические) ценности, свою гражданскую позицию;</w:t>
      </w:r>
    </w:p>
    <w:p w:rsidR="003342BA" w:rsidRPr="003342BA" w:rsidRDefault="003342BA" w:rsidP="003342BA">
      <w:pPr>
        <w:numPr>
          <w:ilvl w:val="0"/>
          <w:numId w:val="4"/>
        </w:numPr>
        <w:jc w:val="both"/>
        <w:rPr>
          <w:rFonts w:ascii="Times New Roman" w:hAnsi="Times New Roman" w:cs="Times New Roman"/>
          <w:sz w:val="24"/>
          <w:szCs w:val="24"/>
        </w:rPr>
      </w:pPr>
      <w:proofErr w:type="gramStart"/>
      <w:r w:rsidRPr="003342BA">
        <w:rPr>
          <w:rFonts w:ascii="Times New Roman" w:hAnsi="Times New Roman" w:cs="Times New Roman"/>
          <w:sz w:val="24"/>
          <w:szCs w:val="24"/>
        </w:rPr>
        <w:t xml:space="preserve">готовность и способность обучающихся к саморазвитию; </w:t>
      </w:r>
      <w:proofErr w:type="spellStart"/>
      <w:r w:rsidRPr="003342BA">
        <w:rPr>
          <w:rFonts w:ascii="Times New Roman" w:hAnsi="Times New Roman" w:cs="Times New Roman"/>
          <w:sz w:val="24"/>
          <w:szCs w:val="24"/>
        </w:rPr>
        <w:t>сформированность</w:t>
      </w:r>
      <w:proofErr w:type="spellEnd"/>
      <w:r w:rsidRPr="003342BA">
        <w:rPr>
          <w:rFonts w:ascii="Times New Roman" w:hAnsi="Times New Roman" w:cs="Times New Roman"/>
          <w:sz w:val="24"/>
          <w:szCs w:val="24"/>
        </w:rPr>
        <w:t xml:space="preserve">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w:t>
      </w:r>
      <w:proofErr w:type="spellStart"/>
      <w:r w:rsidRPr="003342BA">
        <w:rPr>
          <w:rFonts w:ascii="Times New Roman" w:hAnsi="Times New Roman" w:cs="Times New Roman"/>
          <w:sz w:val="24"/>
          <w:szCs w:val="24"/>
        </w:rPr>
        <w:t>сформированность</w:t>
      </w:r>
      <w:proofErr w:type="spellEnd"/>
      <w:r w:rsidRPr="003342BA">
        <w:rPr>
          <w:rFonts w:ascii="Times New Roman" w:hAnsi="Times New Roman" w:cs="Times New Roman"/>
          <w:sz w:val="24"/>
          <w:szCs w:val="24"/>
        </w:rPr>
        <w:t xml:space="preserve"> основ гражданской идентичности.</w:t>
      </w:r>
      <w:proofErr w:type="gramEnd"/>
    </w:p>
    <w:p w:rsidR="003342BA" w:rsidRPr="003342BA" w:rsidRDefault="003342BA" w:rsidP="003342BA">
      <w:pPr>
        <w:ind w:firstLine="708"/>
        <w:jc w:val="both"/>
        <w:rPr>
          <w:rFonts w:ascii="Times New Roman" w:hAnsi="Times New Roman" w:cs="Times New Roman"/>
          <w:sz w:val="24"/>
          <w:szCs w:val="24"/>
        </w:rPr>
      </w:pPr>
      <w:proofErr w:type="spellStart"/>
      <w:r w:rsidRPr="003342BA">
        <w:rPr>
          <w:rFonts w:ascii="Times New Roman" w:hAnsi="Times New Roman" w:cs="Times New Roman"/>
          <w:b/>
          <w:bCs/>
          <w:sz w:val="24"/>
          <w:szCs w:val="24"/>
        </w:rPr>
        <w:t>Метапредметными</w:t>
      </w:r>
      <w:proofErr w:type="spellEnd"/>
      <w:r w:rsidRPr="003342BA">
        <w:rPr>
          <w:rFonts w:ascii="Times New Roman" w:hAnsi="Times New Roman" w:cs="Times New Roman"/>
          <w:b/>
          <w:bCs/>
          <w:sz w:val="24"/>
          <w:szCs w:val="24"/>
        </w:rPr>
        <w:t xml:space="preserve"> </w:t>
      </w:r>
      <w:r w:rsidRPr="003342BA">
        <w:rPr>
          <w:rFonts w:ascii="Times New Roman" w:hAnsi="Times New Roman" w:cs="Times New Roman"/>
          <w:sz w:val="24"/>
          <w:szCs w:val="24"/>
        </w:rPr>
        <w:t>результатами являются:</w:t>
      </w:r>
    </w:p>
    <w:p w:rsidR="003342BA" w:rsidRPr="003342BA" w:rsidRDefault="003342BA" w:rsidP="003342BA">
      <w:pPr>
        <w:numPr>
          <w:ilvl w:val="0"/>
          <w:numId w:val="5"/>
        </w:numPr>
        <w:jc w:val="both"/>
        <w:rPr>
          <w:rFonts w:ascii="Times New Roman" w:hAnsi="Times New Roman" w:cs="Times New Roman"/>
          <w:sz w:val="24"/>
          <w:szCs w:val="24"/>
        </w:rPr>
      </w:pPr>
      <w:r w:rsidRPr="003342BA">
        <w:rPr>
          <w:rFonts w:ascii="Times New Roman" w:hAnsi="Times New Roman" w:cs="Times New Roman"/>
          <w:sz w:val="24"/>
          <w:szCs w:val="24"/>
        </w:rPr>
        <w:lastRenderedPageBreak/>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3342BA" w:rsidRPr="003342BA" w:rsidRDefault="003342BA" w:rsidP="003342BA">
      <w:pPr>
        <w:numPr>
          <w:ilvl w:val="0"/>
          <w:numId w:val="5"/>
        </w:numPr>
        <w:jc w:val="both"/>
        <w:rPr>
          <w:rFonts w:ascii="Times New Roman" w:hAnsi="Times New Roman" w:cs="Times New Roman"/>
          <w:sz w:val="24"/>
          <w:szCs w:val="24"/>
        </w:rPr>
      </w:pPr>
      <w:r w:rsidRPr="003342BA">
        <w:rPr>
          <w:rFonts w:ascii="Times New Roman" w:hAnsi="Times New Roman" w:cs="Times New Roman"/>
          <w:sz w:val="24"/>
          <w:szCs w:val="24"/>
        </w:rPr>
        <w:t>умение самостоятельно планировать альтернативные пут</w:t>
      </w:r>
      <w:r>
        <w:rPr>
          <w:rFonts w:ascii="Times New Roman" w:hAnsi="Times New Roman" w:cs="Times New Roman"/>
          <w:sz w:val="24"/>
          <w:szCs w:val="24"/>
        </w:rPr>
        <w:t xml:space="preserve">и </w:t>
      </w:r>
      <w:r w:rsidRPr="003342BA">
        <w:rPr>
          <w:rFonts w:ascii="Times New Roman" w:hAnsi="Times New Roman" w:cs="Times New Roman"/>
          <w:sz w:val="24"/>
          <w:szCs w:val="24"/>
        </w:rPr>
        <w:t>достижения целей,  осознанно выбирать  наиболее эффективные способы решения учебных и познавательных задач;</w:t>
      </w:r>
    </w:p>
    <w:p w:rsidR="003342BA" w:rsidRPr="003342BA" w:rsidRDefault="003342BA" w:rsidP="003342BA">
      <w:pPr>
        <w:numPr>
          <w:ilvl w:val="0"/>
          <w:numId w:val="5"/>
        </w:numPr>
        <w:jc w:val="both"/>
        <w:rPr>
          <w:rFonts w:ascii="Times New Roman" w:hAnsi="Times New Roman" w:cs="Times New Roman"/>
          <w:sz w:val="24"/>
          <w:szCs w:val="24"/>
        </w:rPr>
      </w:pPr>
      <w:r w:rsidRPr="003342BA">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w:t>
      </w:r>
      <w:r>
        <w:rPr>
          <w:rFonts w:ascii="Times New Roman" w:hAnsi="Times New Roman" w:cs="Times New Roman"/>
          <w:sz w:val="24"/>
          <w:szCs w:val="24"/>
        </w:rPr>
        <w:t>ь способы</w:t>
      </w:r>
      <w:r w:rsidRPr="003342BA">
        <w:rPr>
          <w:rFonts w:ascii="Times New Roman" w:hAnsi="Times New Roman" w:cs="Times New Roman"/>
          <w:sz w:val="24"/>
          <w:szCs w:val="24"/>
        </w:rPr>
        <w:t xml:space="preserve"> действий в рамках предложенных условий и требований, корректировать свои действия в соответствии с изменяющейся ситуацией; </w:t>
      </w:r>
    </w:p>
    <w:p w:rsidR="003342BA" w:rsidRPr="003342BA" w:rsidRDefault="003342BA" w:rsidP="003342BA">
      <w:pPr>
        <w:numPr>
          <w:ilvl w:val="0"/>
          <w:numId w:val="5"/>
        </w:numPr>
        <w:jc w:val="both"/>
        <w:rPr>
          <w:rFonts w:ascii="Times New Roman" w:hAnsi="Times New Roman" w:cs="Times New Roman"/>
          <w:sz w:val="24"/>
          <w:szCs w:val="24"/>
        </w:rPr>
      </w:pPr>
      <w:r w:rsidRPr="003342BA">
        <w:rPr>
          <w:rFonts w:ascii="Times New Roman" w:hAnsi="Times New Roman" w:cs="Times New Roman"/>
          <w:sz w:val="24"/>
          <w:szCs w:val="24"/>
        </w:rPr>
        <w:t>умение оценивать правильн</w:t>
      </w:r>
      <w:r>
        <w:rPr>
          <w:rFonts w:ascii="Times New Roman" w:hAnsi="Times New Roman" w:cs="Times New Roman"/>
          <w:sz w:val="24"/>
          <w:szCs w:val="24"/>
        </w:rPr>
        <w:t>ость выполнения учебной задачи,</w:t>
      </w:r>
      <w:r w:rsidRPr="003342BA">
        <w:rPr>
          <w:rFonts w:ascii="Times New Roman" w:hAnsi="Times New Roman" w:cs="Times New Roman"/>
          <w:sz w:val="24"/>
          <w:szCs w:val="24"/>
        </w:rPr>
        <w:t xml:space="preserve"> собственные возможности её решения;</w:t>
      </w:r>
    </w:p>
    <w:p w:rsidR="003342BA" w:rsidRPr="003342BA" w:rsidRDefault="003342BA" w:rsidP="003342BA">
      <w:pPr>
        <w:numPr>
          <w:ilvl w:val="0"/>
          <w:numId w:val="5"/>
        </w:numPr>
        <w:jc w:val="both"/>
        <w:rPr>
          <w:rFonts w:ascii="Times New Roman" w:hAnsi="Times New Roman" w:cs="Times New Roman"/>
          <w:sz w:val="24"/>
          <w:szCs w:val="24"/>
        </w:rPr>
      </w:pPr>
      <w:r w:rsidRPr="003342BA">
        <w:rPr>
          <w:rFonts w:ascii="Times New Roman" w:hAnsi="Times New Roman" w:cs="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3342BA" w:rsidRPr="003342BA" w:rsidRDefault="003342BA" w:rsidP="003342BA">
      <w:pPr>
        <w:numPr>
          <w:ilvl w:val="0"/>
          <w:numId w:val="5"/>
        </w:numPr>
        <w:jc w:val="both"/>
        <w:rPr>
          <w:rFonts w:ascii="Times New Roman" w:hAnsi="Times New Roman" w:cs="Times New Roman"/>
          <w:sz w:val="24"/>
          <w:szCs w:val="24"/>
        </w:rPr>
      </w:pPr>
      <w:r w:rsidRPr="003342BA">
        <w:rPr>
          <w:rFonts w:ascii="Times New Roman" w:hAnsi="Times New Roman" w:cs="Times New Roman"/>
          <w:sz w:val="24"/>
          <w:szCs w:val="24"/>
        </w:rPr>
        <w:t>осознанное владение логическими действиями определения понятий, обобщения, установления анал</w:t>
      </w:r>
      <w:r>
        <w:rPr>
          <w:rFonts w:ascii="Times New Roman" w:hAnsi="Times New Roman" w:cs="Times New Roman"/>
          <w:sz w:val="24"/>
          <w:szCs w:val="24"/>
        </w:rPr>
        <w:t xml:space="preserve">огий и классификации на основе </w:t>
      </w:r>
      <w:r w:rsidRPr="003342BA">
        <w:rPr>
          <w:rFonts w:ascii="Times New Roman" w:hAnsi="Times New Roman" w:cs="Times New Roman"/>
          <w:sz w:val="24"/>
          <w:szCs w:val="24"/>
        </w:rPr>
        <w:t xml:space="preserve">самостоятельного выбора оснований и критериев, установления </w:t>
      </w:r>
      <w:proofErr w:type="spellStart"/>
      <w:proofErr w:type="gramStart"/>
      <w:r w:rsidRPr="003342BA">
        <w:rPr>
          <w:rFonts w:ascii="Times New Roman" w:hAnsi="Times New Roman" w:cs="Times New Roman"/>
          <w:sz w:val="24"/>
          <w:szCs w:val="24"/>
        </w:rPr>
        <w:t>родо-видовых</w:t>
      </w:r>
      <w:proofErr w:type="spellEnd"/>
      <w:proofErr w:type="gramEnd"/>
      <w:r w:rsidRPr="003342BA">
        <w:rPr>
          <w:rFonts w:ascii="Times New Roman" w:hAnsi="Times New Roman" w:cs="Times New Roman"/>
          <w:sz w:val="24"/>
          <w:szCs w:val="24"/>
        </w:rPr>
        <w:t xml:space="preserve"> связей; </w:t>
      </w:r>
    </w:p>
    <w:p w:rsidR="003342BA" w:rsidRPr="003342BA" w:rsidRDefault="003342BA" w:rsidP="003342BA">
      <w:pPr>
        <w:numPr>
          <w:ilvl w:val="0"/>
          <w:numId w:val="5"/>
        </w:numPr>
        <w:jc w:val="both"/>
        <w:rPr>
          <w:rFonts w:ascii="Times New Roman" w:hAnsi="Times New Roman" w:cs="Times New Roman"/>
          <w:sz w:val="24"/>
          <w:szCs w:val="24"/>
        </w:rPr>
      </w:pPr>
      <w:r w:rsidRPr="003342BA">
        <w:rPr>
          <w:rFonts w:ascii="Times New Roman" w:hAnsi="Times New Roman" w:cs="Times New Roman"/>
          <w:sz w:val="24"/>
          <w:szCs w:val="24"/>
        </w:rPr>
        <w:t xml:space="preserve">умение устанавливать причинно-следственные связи, строить  </w:t>
      </w:r>
      <w:proofErr w:type="gramStart"/>
      <w:r w:rsidRPr="003342BA">
        <w:rPr>
          <w:rFonts w:ascii="Times New Roman" w:hAnsi="Times New Roman" w:cs="Times New Roman"/>
          <w:sz w:val="24"/>
          <w:szCs w:val="24"/>
        </w:rPr>
        <w:t>логическое рассуждение</w:t>
      </w:r>
      <w:proofErr w:type="gramEnd"/>
      <w:r w:rsidRPr="003342BA">
        <w:rPr>
          <w:rFonts w:ascii="Times New Roman" w:hAnsi="Times New Roman" w:cs="Times New Roman"/>
          <w:sz w:val="24"/>
          <w:szCs w:val="24"/>
        </w:rPr>
        <w:t>, умозаключение (индуктивное, дедуктивное  и по аналогии) и выводы;</w:t>
      </w:r>
    </w:p>
    <w:p w:rsidR="003342BA" w:rsidRPr="003342BA" w:rsidRDefault="003342BA" w:rsidP="003342BA">
      <w:pPr>
        <w:numPr>
          <w:ilvl w:val="0"/>
          <w:numId w:val="5"/>
        </w:numPr>
        <w:jc w:val="both"/>
        <w:rPr>
          <w:rFonts w:ascii="Times New Roman" w:hAnsi="Times New Roman" w:cs="Times New Roman"/>
          <w:sz w:val="24"/>
          <w:szCs w:val="24"/>
        </w:rPr>
      </w:pPr>
      <w:r w:rsidRPr="003342BA">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3342BA" w:rsidRPr="003342BA" w:rsidRDefault="003342BA" w:rsidP="003342BA">
      <w:pPr>
        <w:numPr>
          <w:ilvl w:val="0"/>
          <w:numId w:val="5"/>
        </w:numPr>
        <w:jc w:val="both"/>
        <w:rPr>
          <w:rFonts w:ascii="Times New Roman" w:hAnsi="Times New Roman" w:cs="Times New Roman"/>
          <w:sz w:val="24"/>
          <w:szCs w:val="24"/>
        </w:rPr>
      </w:pPr>
      <w:r w:rsidRPr="003342BA">
        <w:rPr>
          <w:rFonts w:ascii="Times New Roman" w:hAnsi="Times New Roman" w:cs="Times New Roman"/>
          <w:sz w:val="24"/>
          <w:szCs w:val="24"/>
        </w:rPr>
        <w:t xml:space="preserve">умение </w:t>
      </w:r>
      <w:r>
        <w:rPr>
          <w:rFonts w:ascii="Times New Roman" w:hAnsi="Times New Roman" w:cs="Times New Roman"/>
          <w:sz w:val="24"/>
          <w:szCs w:val="24"/>
        </w:rPr>
        <w:t>организовывать </w:t>
      </w:r>
      <w:r w:rsidRPr="003342BA">
        <w:rPr>
          <w:rFonts w:ascii="Times New Roman" w:hAnsi="Times New Roman" w:cs="Times New Roman"/>
          <w:sz w:val="24"/>
          <w:szCs w:val="24"/>
        </w:rPr>
        <w:t xml:space="preserve">учебное сотрудничество и совместную деятельность с учителем и сверстниками;   работать индивидуально и в </w:t>
      </w:r>
      <w:proofErr w:type="spellStart"/>
      <w:r w:rsidRPr="003342BA">
        <w:rPr>
          <w:rFonts w:ascii="Times New Roman" w:hAnsi="Times New Roman" w:cs="Times New Roman"/>
          <w:sz w:val="24"/>
          <w:szCs w:val="24"/>
        </w:rPr>
        <w:t>группе</w:t>
      </w:r>
      <w:proofErr w:type="gramStart"/>
      <w:r w:rsidRPr="003342BA">
        <w:rPr>
          <w:rFonts w:ascii="Times New Roman" w:hAnsi="Times New Roman" w:cs="Times New Roman"/>
          <w:sz w:val="24"/>
          <w:szCs w:val="24"/>
        </w:rPr>
        <w:t>:н</w:t>
      </w:r>
      <w:proofErr w:type="gramEnd"/>
      <w:r w:rsidRPr="003342BA">
        <w:rPr>
          <w:rFonts w:ascii="Times New Roman" w:hAnsi="Times New Roman" w:cs="Times New Roman"/>
          <w:sz w:val="24"/>
          <w:szCs w:val="24"/>
        </w:rPr>
        <w:t>аходить</w:t>
      </w:r>
      <w:proofErr w:type="spellEnd"/>
      <w:r w:rsidRPr="003342BA">
        <w:rPr>
          <w:rFonts w:ascii="Times New Roman" w:hAnsi="Times New Roman" w:cs="Times New Roman"/>
          <w:sz w:val="24"/>
          <w:szCs w:val="24"/>
        </w:rPr>
        <w:t xml:space="preserve">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3342BA" w:rsidRPr="003342BA" w:rsidRDefault="003342BA" w:rsidP="003342BA">
      <w:pPr>
        <w:numPr>
          <w:ilvl w:val="0"/>
          <w:numId w:val="5"/>
        </w:numPr>
        <w:jc w:val="both"/>
        <w:rPr>
          <w:rFonts w:ascii="Times New Roman" w:hAnsi="Times New Roman" w:cs="Times New Roman"/>
          <w:sz w:val="24"/>
          <w:szCs w:val="24"/>
        </w:rPr>
      </w:pPr>
      <w:r w:rsidRPr="003342BA">
        <w:rPr>
          <w:rFonts w:ascii="Times New Roman" w:hAnsi="Times New Roman" w:cs="Times New Roman"/>
          <w:sz w:val="24"/>
          <w:szCs w:val="24"/>
        </w:rPr>
        <w:t>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w:t>
      </w:r>
      <w:r>
        <w:rPr>
          <w:rFonts w:ascii="Times New Roman" w:hAnsi="Times New Roman" w:cs="Times New Roman"/>
          <w:sz w:val="24"/>
          <w:szCs w:val="24"/>
        </w:rPr>
        <w:t xml:space="preserve"> регуляции своей деятельности; </w:t>
      </w:r>
      <w:r w:rsidRPr="003342BA">
        <w:rPr>
          <w:rFonts w:ascii="Times New Roman" w:hAnsi="Times New Roman" w:cs="Times New Roman"/>
          <w:sz w:val="24"/>
          <w:szCs w:val="24"/>
        </w:rPr>
        <w:t xml:space="preserve">владение устной и письменной речью, монологической контекстной речью; </w:t>
      </w:r>
    </w:p>
    <w:p w:rsidR="003342BA" w:rsidRPr="003342BA" w:rsidRDefault="003342BA" w:rsidP="003342BA">
      <w:pPr>
        <w:numPr>
          <w:ilvl w:val="0"/>
          <w:numId w:val="5"/>
        </w:numPr>
        <w:jc w:val="both"/>
        <w:rPr>
          <w:rFonts w:ascii="Times New Roman" w:hAnsi="Times New Roman" w:cs="Times New Roman"/>
          <w:sz w:val="24"/>
          <w:szCs w:val="24"/>
        </w:rPr>
      </w:pPr>
      <w:r w:rsidRPr="003342BA">
        <w:rPr>
          <w:rFonts w:ascii="Times New Roman" w:hAnsi="Times New Roman" w:cs="Times New Roman"/>
          <w:sz w:val="24"/>
          <w:szCs w:val="24"/>
        </w:rPr>
        <w:t xml:space="preserve">формирование и развитие компетентности в области использования информационно-коммуникационных технологий (далее ИКТ– </w:t>
      </w:r>
      <w:proofErr w:type="gramStart"/>
      <w:r w:rsidRPr="003342BA">
        <w:rPr>
          <w:rFonts w:ascii="Times New Roman" w:hAnsi="Times New Roman" w:cs="Times New Roman"/>
          <w:sz w:val="24"/>
          <w:szCs w:val="24"/>
        </w:rPr>
        <w:t>ко</w:t>
      </w:r>
      <w:proofErr w:type="gramEnd"/>
      <w:r w:rsidRPr="003342BA">
        <w:rPr>
          <w:rFonts w:ascii="Times New Roman" w:hAnsi="Times New Roman" w:cs="Times New Roman"/>
          <w:sz w:val="24"/>
          <w:szCs w:val="24"/>
        </w:rPr>
        <w:t>мпетенции);</w:t>
      </w:r>
    </w:p>
    <w:p w:rsidR="003342BA" w:rsidRPr="003342BA" w:rsidRDefault="003342BA" w:rsidP="003342BA">
      <w:pPr>
        <w:numPr>
          <w:ilvl w:val="0"/>
          <w:numId w:val="5"/>
        </w:numPr>
        <w:jc w:val="both"/>
        <w:rPr>
          <w:rFonts w:ascii="Times New Roman" w:hAnsi="Times New Roman" w:cs="Times New Roman"/>
          <w:sz w:val="24"/>
          <w:szCs w:val="24"/>
        </w:rPr>
      </w:pPr>
      <w:r w:rsidRPr="003342BA">
        <w:rPr>
          <w:rFonts w:ascii="Times New Roman" w:hAnsi="Times New Roman" w:cs="Times New Roman"/>
          <w:sz w:val="24"/>
          <w:szCs w:val="24"/>
        </w:rPr>
        <w:t>развитие умения планировать своё речевое и неречевое поведение;</w:t>
      </w:r>
    </w:p>
    <w:p w:rsidR="003342BA" w:rsidRPr="003342BA" w:rsidRDefault="003342BA" w:rsidP="003342BA">
      <w:pPr>
        <w:numPr>
          <w:ilvl w:val="0"/>
          <w:numId w:val="5"/>
        </w:numPr>
        <w:jc w:val="both"/>
        <w:rPr>
          <w:rFonts w:ascii="Times New Roman" w:hAnsi="Times New Roman" w:cs="Times New Roman"/>
          <w:sz w:val="24"/>
          <w:szCs w:val="24"/>
        </w:rPr>
      </w:pPr>
      <w:r w:rsidRPr="003342BA">
        <w:rPr>
          <w:rFonts w:ascii="Times New Roman" w:hAnsi="Times New Roman" w:cs="Times New Roman"/>
          <w:sz w:val="24"/>
          <w:szCs w:val="24"/>
        </w:rPr>
        <w:t>развитие коммуникативной компетенции, включая умение взаимодействовать с окружающими, выполняя разные социальные роли;</w:t>
      </w:r>
    </w:p>
    <w:p w:rsidR="003342BA" w:rsidRPr="003342BA" w:rsidRDefault="003342BA" w:rsidP="003342BA">
      <w:pPr>
        <w:numPr>
          <w:ilvl w:val="0"/>
          <w:numId w:val="5"/>
        </w:numPr>
        <w:jc w:val="both"/>
        <w:rPr>
          <w:rFonts w:ascii="Times New Roman" w:hAnsi="Times New Roman" w:cs="Times New Roman"/>
          <w:sz w:val="24"/>
          <w:szCs w:val="24"/>
        </w:rPr>
      </w:pPr>
      <w:r w:rsidRPr="003342BA">
        <w:rPr>
          <w:rFonts w:ascii="Times New Roman" w:hAnsi="Times New Roman" w:cs="Times New Roman"/>
          <w:sz w:val="24"/>
          <w:szCs w:val="24"/>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3342BA" w:rsidRPr="003342BA" w:rsidRDefault="003342BA" w:rsidP="003342BA">
      <w:pPr>
        <w:numPr>
          <w:ilvl w:val="0"/>
          <w:numId w:val="5"/>
        </w:numPr>
        <w:jc w:val="both"/>
        <w:rPr>
          <w:rFonts w:ascii="Times New Roman" w:hAnsi="Times New Roman" w:cs="Times New Roman"/>
          <w:sz w:val="24"/>
          <w:szCs w:val="24"/>
        </w:rPr>
      </w:pPr>
      <w:r w:rsidRPr="003342BA">
        <w:rPr>
          <w:rFonts w:ascii="Times New Roman" w:hAnsi="Times New Roman" w:cs="Times New Roman"/>
          <w:sz w:val="24"/>
          <w:szCs w:val="24"/>
        </w:rPr>
        <w:t xml:space="preserve">развитие смыслового чтения, включая умение выделять тему, прогнозировать содержание текста по заголовку/ключевым словам, выделять основную мысль, </w:t>
      </w:r>
      <w:r w:rsidRPr="003342BA">
        <w:rPr>
          <w:rFonts w:ascii="Times New Roman" w:hAnsi="Times New Roman" w:cs="Times New Roman"/>
          <w:sz w:val="24"/>
          <w:szCs w:val="24"/>
        </w:rPr>
        <w:lastRenderedPageBreak/>
        <w:t>главные факты, опуская второстепенные, устанавливать логическую последовательность основных фактов;</w:t>
      </w:r>
    </w:p>
    <w:p w:rsidR="003342BA" w:rsidRDefault="003342BA" w:rsidP="003342BA">
      <w:pPr>
        <w:numPr>
          <w:ilvl w:val="0"/>
          <w:numId w:val="5"/>
        </w:numPr>
        <w:jc w:val="both"/>
        <w:rPr>
          <w:rFonts w:ascii="Times New Roman" w:hAnsi="Times New Roman" w:cs="Times New Roman"/>
          <w:sz w:val="24"/>
          <w:szCs w:val="24"/>
        </w:rPr>
      </w:pPr>
      <w:r w:rsidRPr="003342BA">
        <w:rPr>
          <w:rFonts w:ascii="Times New Roman" w:hAnsi="Times New Roman" w:cs="Times New Roman"/>
          <w:sz w:val="24"/>
          <w:szCs w:val="24"/>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B54946" w:rsidRPr="00B54946" w:rsidRDefault="00B54946" w:rsidP="00B54946">
      <w:pPr>
        <w:ind w:left="397"/>
        <w:jc w:val="both"/>
        <w:rPr>
          <w:rFonts w:ascii="Times New Roman" w:hAnsi="Times New Roman" w:cs="Times New Roman"/>
          <w:b/>
          <w:sz w:val="24"/>
          <w:szCs w:val="24"/>
        </w:rPr>
      </w:pPr>
      <w:r w:rsidRPr="00B54946">
        <w:rPr>
          <w:rFonts w:ascii="Times New Roman" w:hAnsi="Times New Roman" w:cs="Times New Roman"/>
          <w:b/>
          <w:sz w:val="24"/>
          <w:szCs w:val="24"/>
        </w:rPr>
        <w:t xml:space="preserve">Предметные результаты: </w:t>
      </w:r>
    </w:p>
    <w:p w:rsidR="00B54946" w:rsidRPr="00B54946" w:rsidRDefault="00B54946" w:rsidP="00B54946">
      <w:pPr>
        <w:ind w:firstLine="284"/>
        <w:jc w:val="both"/>
        <w:rPr>
          <w:rFonts w:ascii="Times New Roman" w:hAnsi="Times New Roman" w:cs="Times New Roman"/>
          <w:sz w:val="24"/>
          <w:szCs w:val="24"/>
        </w:rPr>
      </w:pPr>
      <w:r w:rsidRPr="00B54946">
        <w:rPr>
          <w:rFonts w:ascii="Times New Roman" w:hAnsi="Times New Roman" w:cs="Times New Roman"/>
          <w:sz w:val="24"/>
          <w:szCs w:val="24"/>
        </w:rPr>
        <w:t>В результ</w:t>
      </w:r>
      <w:r>
        <w:rPr>
          <w:rFonts w:ascii="Times New Roman" w:hAnsi="Times New Roman" w:cs="Times New Roman"/>
          <w:sz w:val="24"/>
          <w:szCs w:val="24"/>
        </w:rPr>
        <w:t xml:space="preserve">ате изучения английского языка </w:t>
      </w:r>
      <w:r w:rsidRPr="00B54946">
        <w:rPr>
          <w:rFonts w:ascii="Times New Roman" w:hAnsi="Times New Roman" w:cs="Times New Roman"/>
          <w:sz w:val="24"/>
          <w:szCs w:val="24"/>
        </w:rPr>
        <w:t xml:space="preserve">в </w:t>
      </w:r>
      <w:r>
        <w:rPr>
          <w:rFonts w:ascii="Times New Roman" w:hAnsi="Times New Roman" w:cs="Times New Roman"/>
          <w:sz w:val="24"/>
          <w:szCs w:val="24"/>
        </w:rPr>
        <w:t>5</w:t>
      </w:r>
      <w:r w:rsidRPr="00B54946">
        <w:rPr>
          <w:rFonts w:ascii="Times New Roman" w:hAnsi="Times New Roman" w:cs="Times New Roman"/>
          <w:sz w:val="24"/>
          <w:szCs w:val="24"/>
        </w:rPr>
        <w:t xml:space="preserve">  классах  ученик должен знать/понимать</w:t>
      </w:r>
    </w:p>
    <w:p w:rsidR="00B54946" w:rsidRPr="00B54946" w:rsidRDefault="00B54946" w:rsidP="00B54946">
      <w:pPr>
        <w:ind w:firstLine="284"/>
        <w:jc w:val="both"/>
        <w:rPr>
          <w:rFonts w:ascii="Times New Roman" w:hAnsi="Times New Roman" w:cs="Times New Roman"/>
          <w:sz w:val="24"/>
          <w:szCs w:val="24"/>
        </w:rPr>
      </w:pPr>
      <w:r w:rsidRPr="00B54946">
        <w:rPr>
          <w:rFonts w:ascii="Times New Roman" w:hAnsi="Times New Roman" w:cs="Times New Roman"/>
          <w:sz w:val="24"/>
          <w:szCs w:val="24"/>
        </w:rPr>
        <w:t>•</w:t>
      </w:r>
      <w:r w:rsidRPr="00B54946">
        <w:rPr>
          <w:rFonts w:ascii="Times New Roman" w:hAnsi="Times New Roman" w:cs="Times New Roman"/>
          <w:sz w:val="24"/>
          <w:szCs w:val="24"/>
        </w:rPr>
        <w:tab/>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B54946" w:rsidRPr="00B54946" w:rsidRDefault="00B54946" w:rsidP="00B54946">
      <w:pPr>
        <w:ind w:firstLine="284"/>
        <w:jc w:val="both"/>
        <w:rPr>
          <w:rFonts w:ascii="Times New Roman" w:hAnsi="Times New Roman" w:cs="Times New Roman"/>
          <w:sz w:val="24"/>
          <w:szCs w:val="24"/>
        </w:rPr>
      </w:pPr>
      <w:r w:rsidRPr="00B54946">
        <w:rPr>
          <w:rFonts w:ascii="Times New Roman" w:hAnsi="Times New Roman" w:cs="Times New Roman"/>
          <w:sz w:val="24"/>
          <w:szCs w:val="24"/>
        </w:rPr>
        <w:t>•</w:t>
      </w:r>
      <w:r w:rsidRPr="00B54946">
        <w:rPr>
          <w:rFonts w:ascii="Times New Roman" w:hAnsi="Times New Roman" w:cs="Times New Roman"/>
          <w:sz w:val="24"/>
          <w:szCs w:val="24"/>
        </w:rPr>
        <w:tab/>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B54946" w:rsidRPr="00B54946" w:rsidRDefault="00B54946" w:rsidP="00B54946">
      <w:pPr>
        <w:ind w:firstLine="284"/>
        <w:jc w:val="both"/>
        <w:rPr>
          <w:rFonts w:ascii="Times New Roman" w:hAnsi="Times New Roman" w:cs="Times New Roman"/>
          <w:sz w:val="24"/>
          <w:szCs w:val="24"/>
        </w:rPr>
      </w:pPr>
      <w:r w:rsidRPr="00B54946">
        <w:rPr>
          <w:rFonts w:ascii="Times New Roman" w:hAnsi="Times New Roman" w:cs="Times New Roman"/>
          <w:sz w:val="24"/>
          <w:szCs w:val="24"/>
        </w:rPr>
        <w:t>•</w:t>
      </w:r>
      <w:r w:rsidRPr="00B54946">
        <w:rPr>
          <w:rFonts w:ascii="Times New Roman" w:hAnsi="Times New Roman" w:cs="Times New Roman"/>
          <w:sz w:val="24"/>
          <w:szCs w:val="24"/>
        </w:rPr>
        <w:tab/>
        <w:t>признаки изученных грамматических явлений (</w:t>
      </w:r>
      <w:proofErr w:type="spellStart"/>
      <w:proofErr w:type="gramStart"/>
      <w:r w:rsidRPr="00B54946">
        <w:rPr>
          <w:rFonts w:ascii="Times New Roman" w:hAnsi="Times New Roman" w:cs="Times New Roman"/>
          <w:sz w:val="24"/>
          <w:szCs w:val="24"/>
        </w:rPr>
        <w:t>видо-временных</w:t>
      </w:r>
      <w:proofErr w:type="spellEnd"/>
      <w:proofErr w:type="gramEnd"/>
      <w:r w:rsidRPr="00B54946">
        <w:rPr>
          <w:rFonts w:ascii="Times New Roman" w:hAnsi="Times New Roman" w:cs="Times New Roman"/>
          <w:sz w:val="24"/>
          <w:szCs w:val="24"/>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B54946" w:rsidRPr="00B54946" w:rsidRDefault="00B54946" w:rsidP="00B54946">
      <w:pPr>
        <w:ind w:firstLine="284"/>
        <w:jc w:val="both"/>
        <w:rPr>
          <w:rFonts w:ascii="Times New Roman" w:hAnsi="Times New Roman" w:cs="Times New Roman"/>
          <w:sz w:val="24"/>
          <w:szCs w:val="24"/>
        </w:rPr>
      </w:pPr>
      <w:r w:rsidRPr="00B54946">
        <w:rPr>
          <w:rFonts w:ascii="Times New Roman" w:hAnsi="Times New Roman" w:cs="Times New Roman"/>
          <w:sz w:val="24"/>
          <w:szCs w:val="24"/>
        </w:rPr>
        <w:t>•</w:t>
      </w:r>
      <w:r w:rsidRPr="00B54946">
        <w:rPr>
          <w:rFonts w:ascii="Times New Roman" w:hAnsi="Times New Roman" w:cs="Times New Roman"/>
          <w:sz w:val="24"/>
          <w:szCs w:val="24"/>
        </w:rPr>
        <w:tab/>
        <w:t>основные нормы речевого этикета (реплики-клише, наиболее распространенная оценочная лексика), принятые в стране изучаемого языка;</w:t>
      </w:r>
    </w:p>
    <w:p w:rsidR="00B54946" w:rsidRPr="003342BA" w:rsidRDefault="00B54946" w:rsidP="00B54946">
      <w:pPr>
        <w:ind w:firstLine="284"/>
        <w:jc w:val="both"/>
        <w:rPr>
          <w:rFonts w:ascii="Times New Roman" w:hAnsi="Times New Roman" w:cs="Times New Roman"/>
          <w:sz w:val="24"/>
          <w:szCs w:val="24"/>
        </w:rPr>
      </w:pPr>
      <w:r w:rsidRPr="00B54946">
        <w:rPr>
          <w:rFonts w:ascii="Times New Roman" w:hAnsi="Times New Roman" w:cs="Times New Roman"/>
          <w:sz w:val="24"/>
          <w:szCs w:val="24"/>
        </w:rPr>
        <w:t>•</w:t>
      </w:r>
      <w:r w:rsidRPr="00B54946">
        <w:rPr>
          <w:rFonts w:ascii="Times New Roman" w:hAnsi="Times New Roman" w:cs="Times New Roman"/>
          <w:sz w:val="24"/>
          <w:szCs w:val="24"/>
        </w:rPr>
        <w:tab/>
        <w:t xml:space="preserve">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  </w:t>
      </w:r>
    </w:p>
    <w:p w:rsidR="003342BA" w:rsidRPr="003E0EA1" w:rsidRDefault="003342BA" w:rsidP="003E0EA1">
      <w:pPr>
        <w:ind w:firstLine="708"/>
        <w:jc w:val="center"/>
        <w:rPr>
          <w:rFonts w:ascii="Times New Roman" w:hAnsi="Times New Roman" w:cs="Times New Roman"/>
          <w:b/>
          <w:bCs/>
          <w:sz w:val="28"/>
          <w:szCs w:val="28"/>
        </w:rPr>
      </w:pPr>
      <w:bookmarkStart w:id="0" w:name="_GoBack"/>
      <w:r w:rsidRPr="003E0EA1">
        <w:rPr>
          <w:rFonts w:ascii="Times New Roman" w:hAnsi="Times New Roman" w:cs="Times New Roman"/>
          <w:b/>
          <w:bCs/>
          <w:sz w:val="28"/>
          <w:szCs w:val="28"/>
        </w:rPr>
        <w:t>Содержание обучения</w:t>
      </w:r>
    </w:p>
    <w:bookmarkEnd w:id="0"/>
    <w:p w:rsidR="00A66D8C" w:rsidRPr="003E0EA1" w:rsidRDefault="00A66D8C" w:rsidP="00A66D8C">
      <w:pPr>
        <w:ind w:firstLine="708"/>
        <w:jc w:val="both"/>
        <w:rPr>
          <w:rFonts w:ascii="Times New Roman" w:hAnsi="Times New Roman" w:cs="Times New Roman"/>
          <w:b/>
          <w:bCs/>
          <w:sz w:val="24"/>
          <w:szCs w:val="24"/>
        </w:rPr>
      </w:pPr>
      <w:r w:rsidRPr="003E0EA1">
        <w:rPr>
          <w:rFonts w:ascii="Times New Roman" w:hAnsi="Times New Roman" w:cs="Times New Roman"/>
          <w:b/>
          <w:bCs/>
          <w:sz w:val="24"/>
          <w:szCs w:val="24"/>
        </w:rPr>
        <w:t xml:space="preserve">Модуль 1. Школа и школьная жизнь, изучаемые предметы. </w:t>
      </w:r>
    </w:p>
    <w:p w:rsidR="00A66D8C" w:rsidRPr="00A66D8C" w:rsidRDefault="00A66D8C" w:rsidP="00A66D8C">
      <w:pPr>
        <w:ind w:firstLine="708"/>
        <w:jc w:val="both"/>
        <w:rPr>
          <w:rFonts w:ascii="Times New Roman" w:hAnsi="Times New Roman" w:cs="Times New Roman"/>
          <w:bCs/>
          <w:sz w:val="24"/>
          <w:szCs w:val="24"/>
        </w:rPr>
      </w:pPr>
      <w:proofErr w:type="gramStart"/>
      <w:r w:rsidRPr="00A66D8C">
        <w:rPr>
          <w:rFonts w:ascii="Times New Roman" w:hAnsi="Times New Roman" w:cs="Times New Roman"/>
          <w:bCs/>
          <w:sz w:val="24"/>
          <w:szCs w:val="24"/>
        </w:rPr>
        <w:t>Во всех видах речевой деятельности повторить ранее изученные и освоить новые лексические единицы по теме «Шко</w:t>
      </w:r>
      <w:r w:rsidR="003E0EA1">
        <w:rPr>
          <w:rFonts w:ascii="Times New Roman" w:hAnsi="Times New Roman" w:cs="Times New Roman"/>
          <w:bCs/>
          <w:sz w:val="24"/>
          <w:szCs w:val="24"/>
        </w:rPr>
        <w:t>ла», включая числительные 1-20;</w:t>
      </w:r>
      <w:r w:rsidRPr="00A66D8C">
        <w:rPr>
          <w:rFonts w:ascii="Times New Roman" w:hAnsi="Times New Roman" w:cs="Times New Roman"/>
          <w:bCs/>
          <w:sz w:val="24"/>
          <w:szCs w:val="24"/>
        </w:rPr>
        <w:t xml:space="preserve"> освоить использование неопределенного артикля;  освоить в связной речи грамматические структуры с глаголом </w:t>
      </w:r>
      <w:proofErr w:type="spellStart"/>
      <w:r w:rsidRPr="00A66D8C">
        <w:rPr>
          <w:rFonts w:ascii="Times New Roman" w:hAnsi="Times New Roman" w:cs="Times New Roman"/>
          <w:bCs/>
          <w:sz w:val="24"/>
          <w:szCs w:val="24"/>
        </w:rPr>
        <w:t>to</w:t>
      </w:r>
      <w:proofErr w:type="spellEnd"/>
      <w:r w:rsidRPr="00A66D8C">
        <w:rPr>
          <w:rFonts w:ascii="Times New Roman" w:hAnsi="Times New Roman" w:cs="Times New Roman"/>
          <w:bCs/>
          <w:sz w:val="24"/>
          <w:szCs w:val="24"/>
        </w:rPr>
        <w:t xml:space="preserve"> </w:t>
      </w:r>
      <w:proofErr w:type="spellStart"/>
      <w:r w:rsidRPr="00A66D8C">
        <w:rPr>
          <w:rFonts w:ascii="Times New Roman" w:hAnsi="Times New Roman" w:cs="Times New Roman"/>
          <w:bCs/>
          <w:sz w:val="24"/>
          <w:szCs w:val="24"/>
        </w:rPr>
        <w:t>be</w:t>
      </w:r>
      <w:proofErr w:type="spellEnd"/>
      <w:r w:rsidRPr="00A66D8C">
        <w:rPr>
          <w:rFonts w:ascii="Times New Roman" w:hAnsi="Times New Roman" w:cs="Times New Roman"/>
          <w:bCs/>
          <w:sz w:val="24"/>
          <w:szCs w:val="24"/>
        </w:rPr>
        <w:t xml:space="preserve"> в утвердительной, вопросительной и отрицательной формах;  научиться приветствовать и прощаться; научиться рассказывать о школьных предметах;</w:t>
      </w:r>
      <w:proofErr w:type="gramEnd"/>
    </w:p>
    <w:p w:rsidR="00A66D8C" w:rsidRPr="003E0EA1" w:rsidRDefault="00A66D8C" w:rsidP="00A66D8C">
      <w:pPr>
        <w:ind w:firstLine="708"/>
        <w:jc w:val="both"/>
        <w:rPr>
          <w:rFonts w:ascii="Times New Roman" w:hAnsi="Times New Roman" w:cs="Times New Roman"/>
          <w:b/>
          <w:bCs/>
          <w:sz w:val="24"/>
          <w:szCs w:val="24"/>
        </w:rPr>
      </w:pPr>
      <w:r w:rsidRPr="003E0EA1">
        <w:rPr>
          <w:rFonts w:ascii="Times New Roman" w:hAnsi="Times New Roman" w:cs="Times New Roman"/>
          <w:b/>
          <w:bCs/>
          <w:sz w:val="24"/>
          <w:szCs w:val="24"/>
        </w:rPr>
        <w:t>Модуль 2. Это я…Сувениры.</w:t>
      </w:r>
    </w:p>
    <w:p w:rsidR="003E0EA1" w:rsidRDefault="00A66D8C" w:rsidP="00A66D8C">
      <w:pPr>
        <w:ind w:firstLine="708"/>
        <w:jc w:val="both"/>
        <w:rPr>
          <w:rFonts w:ascii="Times New Roman" w:hAnsi="Times New Roman" w:cs="Times New Roman"/>
          <w:bCs/>
          <w:sz w:val="24"/>
          <w:szCs w:val="24"/>
        </w:rPr>
      </w:pPr>
      <w:proofErr w:type="gramStart"/>
      <w:r w:rsidRPr="00A66D8C">
        <w:rPr>
          <w:rFonts w:ascii="Times New Roman" w:hAnsi="Times New Roman" w:cs="Times New Roman"/>
          <w:bCs/>
          <w:sz w:val="24"/>
          <w:szCs w:val="24"/>
        </w:rPr>
        <w:t xml:space="preserve">Освоить во всех видах речевой деятельности знакомые и новые лексические единицы по теме «Страны и национальности»;  освоить формообразование и использование в связной речи грамматической структуры </w:t>
      </w:r>
      <w:proofErr w:type="spellStart"/>
      <w:r w:rsidRPr="00A66D8C">
        <w:rPr>
          <w:rFonts w:ascii="Times New Roman" w:hAnsi="Times New Roman" w:cs="Times New Roman"/>
          <w:bCs/>
          <w:sz w:val="24"/>
          <w:szCs w:val="24"/>
        </w:rPr>
        <w:t>have</w:t>
      </w:r>
      <w:proofErr w:type="spellEnd"/>
      <w:r w:rsidRPr="00A66D8C">
        <w:rPr>
          <w:rFonts w:ascii="Times New Roman" w:hAnsi="Times New Roman" w:cs="Times New Roman"/>
          <w:bCs/>
          <w:sz w:val="24"/>
          <w:szCs w:val="24"/>
        </w:rPr>
        <w:t xml:space="preserve"> </w:t>
      </w:r>
      <w:proofErr w:type="spellStart"/>
      <w:r w:rsidRPr="00A66D8C">
        <w:rPr>
          <w:rFonts w:ascii="Times New Roman" w:hAnsi="Times New Roman" w:cs="Times New Roman"/>
          <w:bCs/>
          <w:sz w:val="24"/>
          <w:szCs w:val="24"/>
        </w:rPr>
        <w:t>got</w:t>
      </w:r>
      <w:proofErr w:type="spellEnd"/>
      <w:r w:rsidRPr="00A66D8C">
        <w:rPr>
          <w:rFonts w:ascii="Times New Roman" w:hAnsi="Times New Roman" w:cs="Times New Roman"/>
          <w:bCs/>
          <w:sz w:val="24"/>
          <w:szCs w:val="24"/>
        </w:rPr>
        <w:t xml:space="preserve"> в утвердительной, вопросительной и отрицательной форме, а также использование кратких форм глаголов  </w:t>
      </w:r>
      <w:proofErr w:type="spellStart"/>
      <w:r w:rsidRPr="00A66D8C">
        <w:rPr>
          <w:rFonts w:ascii="Times New Roman" w:hAnsi="Times New Roman" w:cs="Times New Roman"/>
          <w:bCs/>
          <w:sz w:val="24"/>
          <w:szCs w:val="24"/>
        </w:rPr>
        <w:t>be</w:t>
      </w:r>
      <w:proofErr w:type="spellEnd"/>
      <w:r w:rsidRPr="00A66D8C">
        <w:rPr>
          <w:rFonts w:ascii="Times New Roman" w:hAnsi="Times New Roman" w:cs="Times New Roman"/>
          <w:bCs/>
          <w:sz w:val="24"/>
          <w:szCs w:val="24"/>
        </w:rPr>
        <w:t xml:space="preserve">, </w:t>
      </w:r>
      <w:proofErr w:type="spellStart"/>
      <w:r w:rsidRPr="00A66D8C">
        <w:rPr>
          <w:rFonts w:ascii="Times New Roman" w:hAnsi="Times New Roman" w:cs="Times New Roman"/>
          <w:bCs/>
          <w:sz w:val="24"/>
          <w:szCs w:val="24"/>
        </w:rPr>
        <w:t>have</w:t>
      </w:r>
      <w:proofErr w:type="spellEnd"/>
      <w:r w:rsidRPr="00A66D8C">
        <w:rPr>
          <w:rFonts w:ascii="Times New Roman" w:hAnsi="Times New Roman" w:cs="Times New Roman"/>
          <w:bCs/>
          <w:sz w:val="24"/>
          <w:szCs w:val="24"/>
        </w:rPr>
        <w:t>;  освоить использование в речи указательных местоимений в единственном и множественном числе;</w:t>
      </w:r>
      <w:proofErr w:type="gramEnd"/>
      <w:r w:rsidRPr="00A66D8C">
        <w:rPr>
          <w:rFonts w:ascii="Times New Roman" w:hAnsi="Times New Roman" w:cs="Times New Roman"/>
          <w:bCs/>
          <w:sz w:val="24"/>
          <w:szCs w:val="24"/>
        </w:rPr>
        <w:t xml:space="preserve">  повторить и обобщить правила употребления английских существительных во множественном числе;  освоить распознавание и использование в связной речи форм существительных во множественном числе; </w:t>
      </w:r>
    </w:p>
    <w:p w:rsidR="00A66D8C" w:rsidRPr="003E0EA1" w:rsidRDefault="00A66D8C" w:rsidP="00A66D8C">
      <w:pPr>
        <w:ind w:firstLine="708"/>
        <w:jc w:val="both"/>
        <w:rPr>
          <w:rFonts w:ascii="Times New Roman" w:hAnsi="Times New Roman" w:cs="Times New Roman"/>
          <w:b/>
          <w:bCs/>
          <w:sz w:val="24"/>
          <w:szCs w:val="24"/>
        </w:rPr>
      </w:pPr>
      <w:r w:rsidRPr="003E0EA1">
        <w:rPr>
          <w:rFonts w:ascii="Times New Roman" w:hAnsi="Times New Roman" w:cs="Times New Roman"/>
          <w:b/>
          <w:bCs/>
          <w:sz w:val="24"/>
          <w:szCs w:val="24"/>
        </w:rPr>
        <w:t>Модуль 3. Мой дом – моя крепость.</w:t>
      </w:r>
    </w:p>
    <w:p w:rsidR="003E0EA1" w:rsidRDefault="003E0EA1" w:rsidP="00A66D8C">
      <w:pPr>
        <w:ind w:firstLine="708"/>
        <w:jc w:val="both"/>
        <w:rPr>
          <w:rFonts w:ascii="Times New Roman" w:hAnsi="Times New Roman" w:cs="Times New Roman"/>
          <w:bCs/>
          <w:sz w:val="24"/>
          <w:szCs w:val="24"/>
        </w:rPr>
      </w:pPr>
      <w:r>
        <w:rPr>
          <w:rFonts w:ascii="Times New Roman" w:hAnsi="Times New Roman" w:cs="Times New Roman"/>
          <w:bCs/>
          <w:sz w:val="24"/>
          <w:szCs w:val="24"/>
        </w:rPr>
        <w:t>О</w:t>
      </w:r>
      <w:r w:rsidR="00A66D8C" w:rsidRPr="00A66D8C">
        <w:rPr>
          <w:rFonts w:ascii="Times New Roman" w:hAnsi="Times New Roman" w:cs="Times New Roman"/>
          <w:bCs/>
          <w:sz w:val="24"/>
          <w:szCs w:val="24"/>
        </w:rPr>
        <w:t>с</w:t>
      </w:r>
      <w:r>
        <w:rPr>
          <w:rFonts w:ascii="Times New Roman" w:hAnsi="Times New Roman" w:cs="Times New Roman"/>
          <w:bCs/>
          <w:sz w:val="24"/>
          <w:szCs w:val="24"/>
        </w:rPr>
        <w:t>воить формообразование и исполь</w:t>
      </w:r>
      <w:r w:rsidR="00A66D8C" w:rsidRPr="00A66D8C">
        <w:rPr>
          <w:rFonts w:ascii="Times New Roman" w:hAnsi="Times New Roman" w:cs="Times New Roman"/>
          <w:bCs/>
          <w:sz w:val="24"/>
          <w:szCs w:val="24"/>
        </w:rPr>
        <w:t xml:space="preserve">зование в связной речи грамматической структуры </w:t>
      </w:r>
      <w:proofErr w:type="spellStart"/>
      <w:r w:rsidR="00A66D8C" w:rsidRPr="00A66D8C">
        <w:rPr>
          <w:rFonts w:ascii="Times New Roman" w:hAnsi="Times New Roman" w:cs="Times New Roman"/>
          <w:bCs/>
          <w:sz w:val="24"/>
          <w:szCs w:val="24"/>
        </w:rPr>
        <w:t>there</w:t>
      </w:r>
      <w:proofErr w:type="spellEnd"/>
      <w:r w:rsidR="00A66D8C" w:rsidRPr="00A66D8C">
        <w:rPr>
          <w:rFonts w:ascii="Times New Roman" w:hAnsi="Times New Roman" w:cs="Times New Roman"/>
          <w:bCs/>
          <w:sz w:val="24"/>
          <w:szCs w:val="24"/>
        </w:rPr>
        <w:t xml:space="preserve"> </w:t>
      </w:r>
      <w:proofErr w:type="spellStart"/>
      <w:r w:rsidR="00A66D8C" w:rsidRPr="00A66D8C">
        <w:rPr>
          <w:rFonts w:ascii="Times New Roman" w:hAnsi="Times New Roman" w:cs="Times New Roman"/>
          <w:bCs/>
          <w:sz w:val="24"/>
          <w:szCs w:val="24"/>
        </w:rPr>
        <w:t>is</w:t>
      </w:r>
      <w:proofErr w:type="spellEnd"/>
      <w:r w:rsidR="00A66D8C" w:rsidRPr="00A66D8C">
        <w:rPr>
          <w:rFonts w:ascii="Times New Roman" w:hAnsi="Times New Roman" w:cs="Times New Roman"/>
          <w:bCs/>
          <w:sz w:val="24"/>
          <w:szCs w:val="24"/>
        </w:rPr>
        <w:t>/</w:t>
      </w:r>
      <w:proofErr w:type="spellStart"/>
      <w:r w:rsidR="00A66D8C" w:rsidRPr="00A66D8C">
        <w:rPr>
          <w:rFonts w:ascii="Times New Roman" w:hAnsi="Times New Roman" w:cs="Times New Roman"/>
          <w:bCs/>
          <w:sz w:val="24"/>
          <w:szCs w:val="24"/>
        </w:rPr>
        <w:t>are</w:t>
      </w:r>
      <w:proofErr w:type="spellEnd"/>
      <w:r w:rsidR="00A66D8C" w:rsidRPr="00A66D8C">
        <w:rPr>
          <w:rFonts w:ascii="Times New Roman" w:hAnsi="Times New Roman" w:cs="Times New Roman"/>
          <w:bCs/>
          <w:sz w:val="24"/>
          <w:szCs w:val="24"/>
        </w:rPr>
        <w:t xml:space="preserve"> (утвердительная, вопросительная и отрицательная формы), притяжательных местоимени</w:t>
      </w:r>
      <w:r w:rsidR="00E96932">
        <w:rPr>
          <w:rFonts w:ascii="Times New Roman" w:hAnsi="Times New Roman" w:cs="Times New Roman"/>
          <w:bCs/>
          <w:sz w:val="24"/>
          <w:szCs w:val="24"/>
        </w:rPr>
        <w:t xml:space="preserve">й и порядковых числительных; </w:t>
      </w:r>
      <w:r w:rsidR="00A66D8C" w:rsidRPr="00A66D8C">
        <w:rPr>
          <w:rFonts w:ascii="Times New Roman" w:hAnsi="Times New Roman" w:cs="Times New Roman"/>
          <w:bCs/>
          <w:sz w:val="24"/>
          <w:szCs w:val="24"/>
        </w:rPr>
        <w:t xml:space="preserve">научиться вести диалог этикетного характера при осмотре дома;  </w:t>
      </w:r>
    </w:p>
    <w:p w:rsidR="00A66D8C" w:rsidRPr="003E0EA1" w:rsidRDefault="00A66D8C" w:rsidP="00A66D8C">
      <w:pPr>
        <w:ind w:firstLine="708"/>
        <w:jc w:val="both"/>
        <w:rPr>
          <w:rFonts w:ascii="Times New Roman" w:hAnsi="Times New Roman" w:cs="Times New Roman"/>
          <w:b/>
          <w:bCs/>
          <w:sz w:val="24"/>
          <w:szCs w:val="24"/>
        </w:rPr>
      </w:pPr>
      <w:r w:rsidRPr="003E0EA1">
        <w:rPr>
          <w:rFonts w:ascii="Times New Roman" w:hAnsi="Times New Roman" w:cs="Times New Roman"/>
          <w:b/>
          <w:bCs/>
          <w:sz w:val="24"/>
          <w:szCs w:val="24"/>
        </w:rPr>
        <w:lastRenderedPageBreak/>
        <w:t>Модуль 4. Взаимоотношения в семье.</w:t>
      </w:r>
    </w:p>
    <w:p w:rsidR="003E0EA1" w:rsidRDefault="003E0EA1" w:rsidP="00A66D8C">
      <w:pPr>
        <w:ind w:firstLine="708"/>
        <w:jc w:val="both"/>
        <w:rPr>
          <w:rFonts w:ascii="Times New Roman" w:hAnsi="Times New Roman" w:cs="Times New Roman"/>
          <w:bCs/>
          <w:sz w:val="24"/>
          <w:szCs w:val="24"/>
        </w:rPr>
      </w:pPr>
      <w:r>
        <w:rPr>
          <w:rFonts w:ascii="Times New Roman" w:hAnsi="Times New Roman" w:cs="Times New Roman"/>
          <w:bCs/>
          <w:sz w:val="24"/>
          <w:szCs w:val="24"/>
        </w:rPr>
        <w:t>О</w:t>
      </w:r>
      <w:r w:rsidR="00A66D8C" w:rsidRPr="00A66D8C">
        <w:rPr>
          <w:rFonts w:ascii="Times New Roman" w:hAnsi="Times New Roman" w:cs="Times New Roman"/>
          <w:bCs/>
          <w:sz w:val="24"/>
          <w:szCs w:val="24"/>
        </w:rPr>
        <w:t xml:space="preserve">своить формообразование и использование в связной речи глаголов в повелительном наклонении, личных и притяжательных местоимений, грамматических структур с глаголом </w:t>
      </w:r>
      <w:proofErr w:type="spellStart"/>
      <w:r w:rsidR="00A66D8C" w:rsidRPr="00A66D8C">
        <w:rPr>
          <w:rFonts w:ascii="Times New Roman" w:hAnsi="Times New Roman" w:cs="Times New Roman"/>
          <w:bCs/>
          <w:sz w:val="24"/>
          <w:szCs w:val="24"/>
        </w:rPr>
        <w:t>can</w:t>
      </w:r>
      <w:proofErr w:type="spellEnd"/>
      <w:r w:rsidR="00A66D8C" w:rsidRPr="00A66D8C">
        <w:rPr>
          <w:rFonts w:ascii="Times New Roman" w:hAnsi="Times New Roman" w:cs="Times New Roman"/>
          <w:bCs/>
          <w:sz w:val="24"/>
          <w:szCs w:val="24"/>
        </w:rPr>
        <w:t>/</w:t>
      </w:r>
      <w:proofErr w:type="spellStart"/>
      <w:r w:rsidR="00A66D8C" w:rsidRPr="00A66D8C">
        <w:rPr>
          <w:rFonts w:ascii="Times New Roman" w:hAnsi="Times New Roman" w:cs="Times New Roman"/>
          <w:bCs/>
          <w:sz w:val="24"/>
          <w:szCs w:val="24"/>
        </w:rPr>
        <w:t>can’t</w:t>
      </w:r>
      <w:proofErr w:type="spellEnd"/>
      <w:r w:rsidR="00A66D8C" w:rsidRPr="00A66D8C">
        <w:rPr>
          <w:rFonts w:ascii="Times New Roman" w:hAnsi="Times New Roman" w:cs="Times New Roman"/>
          <w:bCs/>
          <w:sz w:val="24"/>
          <w:szCs w:val="24"/>
        </w:rPr>
        <w:t xml:space="preserve"> для выражения значения способности/умения, форм притяжательного падежа существительных; развивать умения, составляющие лингвистическую компетенцию: </w:t>
      </w:r>
    </w:p>
    <w:p w:rsidR="00A66D8C" w:rsidRPr="003E0EA1" w:rsidRDefault="00A66D8C" w:rsidP="00A66D8C">
      <w:pPr>
        <w:ind w:firstLine="708"/>
        <w:jc w:val="both"/>
        <w:rPr>
          <w:rFonts w:ascii="Times New Roman" w:hAnsi="Times New Roman" w:cs="Times New Roman"/>
          <w:b/>
          <w:bCs/>
          <w:sz w:val="24"/>
          <w:szCs w:val="24"/>
        </w:rPr>
      </w:pPr>
      <w:r w:rsidRPr="003E0EA1">
        <w:rPr>
          <w:rFonts w:ascii="Times New Roman" w:hAnsi="Times New Roman" w:cs="Times New Roman"/>
          <w:b/>
          <w:bCs/>
          <w:sz w:val="24"/>
          <w:szCs w:val="24"/>
        </w:rPr>
        <w:t>Модуль 5. Защита окружающей среды.</w:t>
      </w:r>
    </w:p>
    <w:p w:rsidR="003E0EA1" w:rsidRDefault="00A66D8C" w:rsidP="00A66D8C">
      <w:pPr>
        <w:ind w:firstLine="708"/>
        <w:jc w:val="both"/>
        <w:rPr>
          <w:rFonts w:ascii="Times New Roman" w:hAnsi="Times New Roman" w:cs="Times New Roman"/>
          <w:bCs/>
          <w:sz w:val="24"/>
          <w:szCs w:val="24"/>
        </w:rPr>
      </w:pPr>
      <w:r w:rsidRPr="00A66D8C">
        <w:rPr>
          <w:rFonts w:ascii="Times New Roman" w:hAnsi="Times New Roman" w:cs="Times New Roman"/>
          <w:bCs/>
          <w:sz w:val="24"/>
          <w:szCs w:val="24"/>
        </w:rPr>
        <w:t>Освоить новые лексические единицы по теме «Животные мира» во вс</w:t>
      </w:r>
      <w:r w:rsidR="00E96932">
        <w:rPr>
          <w:rFonts w:ascii="Times New Roman" w:hAnsi="Times New Roman" w:cs="Times New Roman"/>
          <w:bCs/>
          <w:sz w:val="24"/>
          <w:szCs w:val="24"/>
        </w:rPr>
        <w:t xml:space="preserve">ех видах речевой деятельности; </w:t>
      </w:r>
      <w:r w:rsidRPr="00A66D8C">
        <w:rPr>
          <w:rFonts w:ascii="Times New Roman" w:hAnsi="Times New Roman" w:cs="Times New Roman"/>
          <w:bCs/>
          <w:sz w:val="24"/>
          <w:szCs w:val="24"/>
        </w:rPr>
        <w:t>научиться рассказывать о жизни животных и насекомых, домашних питомцев; научиться описывать жи</w:t>
      </w:r>
      <w:r w:rsidR="00E96932">
        <w:rPr>
          <w:rFonts w:ascii="Times New Roman" w:hAnsi="Times New Roman" w:cs="Times New Roman"/>
          <w:bCs/>
          <w:sz w:val="24"/>
          <w:szCs w:val="24"/>
        </w:rPr>
        <w:t xml:space="preserve">вотных, питомцев и их болезни; </w:t>
      </w:r>
      <w:r w:rsidRPr="00A66D8C">
        <w:rPr>
          <w:rFonts w:ascii="Times New Roman" w:hAnsi="Times New Roman" w:cs="Times New Roman"/>
          <w:bCs/>
          <w:sz w:val="24"/>
          <w:szCs w:val="24"/>
        </w:rPr>
        <w:t xml:space="preserve">освоить формообразование и использование в связной речи глаголов в </w:t>
      </w:r>
      <w:proofErr w:type="spellStart"/>
      <w:r w:rsidRPr="00A66D8C">
        <w:rPr>
          <w:rFonts w:ascii="Times New Roman" w:hAnsi="Times New Roman" w:cs="Times New Roman"/>
          <w:bCs/>
          <w:sz w:val="24"/>
          <w:szCs w:val="24"/>
        </w:rPr>
        <w:t>Present</w:t>
      </w:r>
      <w:proofErr w:type="spellEnd"/>
      <w:r w:rsidRPr="00A66D8C">
        <w:rPr>
          <w:rFonts w:ascii="Times New Roman" w:hAnsi="Times New Roman" w:cs="Times New Roman"/>
          <w:bCs/>
          <w:sz w:val="24"/>
          <w:szCs w:val="24"/>
        </w:rPr>
        <w:t xml:space="preserve"> </w:t>
      </w:r>
      <w:proofErr w:type="spellStart"/>
      <w:r w:rsidRPr="00A66D8C">
        <w:rPr>
          <w:rFonts w:ascii="Times New Roman" w:hAnsi="Times New Roman" w:cs="Times New Roman"/>
          <w:bCs/>
          <w:sz w:val="24"/>
          <w:szCs w:val="24"/>
        </w:rPr>
        <w:t>Simple</w:t>
      </w:r>
      <w:proofErr w:type="spellEnd"/>
    </w:p>
    <w:p w:rsidR="00A66D8C" w:rsidRPr="003E0EA1" w:rsidRDefault="00A66D8C" w:rsidP="00A66D8C">
      <w:pPr>
        <w:ind w:firstLine="708"/>
        <w:jc w:val="both"/>
        <w:rPr>
          <w:rFonts w:ascii="Times New Roman" w:hAnsi="Times New Roman" w:cs="Times New Roman"/>
          <w:b/>
          <w:bCs/>
          <w:sz w:val="24"/>
          <w:szCs w:val="24"/>
        </w:rPr>
      </w:pPr>
      <w:r w:rsidRPr="003E0EA1">
        <w:rPr>
          <w:rFonts w:ascii="Times New Roman" w:hAnsi="Times New Roman" w:cs="Times New Roman"/>
          <w:b/>
          <w:bCs/>
          <w:sz w:val="24"/>
          <w:szCs w:val="24"/>
        </w:rPr>
        <w:t>Модуль 6. Здоровье и личная гигиена.</w:t>
      </w:r>
    </w:p>
    <w:p w:rsidR="003E0EA1" w:rsidRDefault="00A66D8C" w:rsidP="00A66D8C">
      <w:pPr>
        <w:ind w:firstLine="708"/>
        <w:jc w:val="both"/>
        <w:rPr>
          <w:rFonts w:ascii="Times New Roman" w:hAnsi="Times New Roman" w:cs="Times New Roman"/>
          <w:bCs/>
          <w:sz w:val="24"/>
          <w:szCs w:val="24"/>
        </w:rPr>
      </w:pPr>
      <w:r w:rsidRPr="00A66D8C">
        <w:rPr>
          <w:rFonts w:ascii="Times New Roman" w:hAnsi="Times New Roman" w:cs="Times New Roman"/>
          <w:bCs/>
          <w:sz w:val="24"/>
          <w:szCs w:val="24"/>
        </w:rPr>
        <w:t>Освоить во всех видах речевой деятельности новые лексические еди</w:t>
      </w:r>
      <w:r w:rsidR="00E96932">
        <w:rPr>
          <w:rFonts w:ascii="Times New Roman" w:hAnsi="Times New Roman" w:cs="Times New Roman"/>
          <w:bCs/>
          <w:sz w:val="24"/>
          <w:szCs w:val="24"/>
        </w:rPr>
        <w:t xml:space="preserve">ницы по теме «Распорядок дня»; </w:t>
      </w:r>
      <w:proofErr w:type="spellStart"/>
      <w:r w:rsidR="00E96932">
        <w:rPr>
          <w:rFonts w:ascii="Times New Roman" w:hAnsi="Times New Roman" w:cs="Times New Roman"/>
          <w:bCs/>
          <w:sz w:val="24"/>
          <w:szCs w:val="24"/>
        </w:rPr>
        <w:t>научиться</w:t>
      </w:r>
      <w:r w:rsidRPr="00A66D8C">
        <w:rPr>
          <w:rFonts w:ascii="Times New Roman" w:hAnsi="Times New Roman" w:cs="Times New Roman"/>
          <w:bCs/>
          <w:sz w:val="24"/>
          <w:szCs w:val="24"/>
        </w:rPr>
        <w:t>рассказывать</w:t>
      </w:r>
      <w:proofErr w:type="spellEnd"/>
      <w:r w:rsidRPr="00A66D8C">
        <w:rPr>
          <w:rFonts w:ascii="Times New Roman" w:hAnsi="Times New Roman" w:cs="Times New Roman"/>
          <w:bCs/>
          <w:sz w:val="24"/>
          <w:szCs w:val="24"/>
        </w:rPr>
        <w:t xml:space="preserve"> о распорядке дня (с указанием точного времени), профессиях, занятиях в выходные дни;  научиться вносить предложения о совместной деятельности и отвечать на них;  освоить формообразование и использование в связной речи глаголов в </w:t>
      </w:r>
      <w:proofErr w:type="spellStart"/>
      <w:r w:rsidRPr="00A66D8C">
        <w:rPr>
          <w:rFonts w:ascii="Times New Roman" w:hAnsi="Times New Roman" w:cs="Times New Roman"/>
          <w:bCs/>
          <w:sz w:val="24"/>
          <w:szCs w:val="24"/>
        </w:rPr>
        <w:t>Present</w:t>
      </w:r>
      <w:proofErr w:type="spellEnd"/>
      <w:r w:rsidRPr="00A66D8C">
        <w:rPr>
          <w:rFonts w:ascii="Times New Roman" w:hAnsi="Times New Roman" w:cs="Times New Roman"/>
          <w:bCs/>
          <w:sz w:val="24"/>
          <w:szCs w:val="24"/>
        </w:rPr>
        <w:t xml:space="preserve"> </w:t>
      </w:r>
      <w:proofErr w:type="spellStart"/>
      <w:r w:rsidRPr="00A66D8C">
        <w:rPr>
          <w:rFonts w:ascii="Times New Roman" w:hAnsi="Times New Roman" w:cs="Times New Roman"/>
          <w:bCs/>
          <w:sz w:val="24"/>
          <w:szCs w:val="24"/>
        </w:rPr>
        <w:t>Continuous</w:t>
      </w:r>
      <w:proofErr w:type="spellEnd"/>
      <w:r w:rsidRPr="00A66D8C">
        <w:rPr>
          <w:rFonts w:ascii="Times New Roman" w:hAnsi="Times New Roman" w:cs="Times New Roman"/>
          <w:bCs/>
          <w:sz w:val="24"/>
          <w:szCs w:val="24"/>
        </w:rPr>
        <w:t xml:space="preserve">, употребление предлогов </w:t>
      </w:r>
      <w:proofErr w:type="spellStart"/>
      <w:r w:rsidRPr="00A66D8C">
        <w:rPr>
          <w:rFonts w:ascii="Times New Roman" w:hAnsi="Times New Roman" w:cs="Times New Roman"/>
          <w:bCs/>
          <w:sz w:val="24"/>
          <w:szCs w:val="24"/>
        </w:rPr>
        <w:t>at</w:t>
      </w:r>
      <w:proofErr w:type="spellEnd"/>
      <w:r w:rsidRPr="00A66D8C">
        <w:rPr>
          <w:rFonts w:ascii="Times New Roman" w:hAnsi="Times New Roman" w:cs="Times New Roman"/>
          <w:bCs/>
          <w:sz w:val="24"/>
          <w:szCs w:val="24"/>
        </w:rPr>
        <w:t xml:space="preserve">, </w:t>
      </w:r>
      <w:proofErr w:type="spellStart"/>
      <w:r w:rsidRPr="00A66D8C">
        <w:rPr>
          <w:rFonts w:ascii="Times New Roman" w:hAnsi="Times New Roman" w:cs="Times New Roman"/>
          <w:bCs/>
          <w:sz w:val="24"/>
          <w:szCs w:val="24"/>
        </w:rPr>
        <w:t>in</w:t>
      </w:r>
      <w:proofErr w:type="spellEnd"/>
      <w:r w:rsidRPr="00A66D8C">
        <w:rPr>
          <w:rFonts w:ascii="Times New Roman" w:hAnsi="Times New Roman" w:cs="Times New Roman"/>
          <w:bCs/>
          <w:sz w:val="24"/>
          <w:szCs w:val="24"/>
        </w:rPr>
        <w:t xml:space="preserve"> для обозначения времени и наречий частотности (</w:t>
      </w:r>
      <w:proofErr w:type="spellStart"/>
      <w:r w:rsidRPr="00A66D8C">
        <w:rPr>
          <w:rFonts w:ascii="Times New Roman" w:hAnsi="Times New Roman" w:cs="Times New Roman"/>
          <w:bCs/>
          <w:sz w:val="24"/>
          <w:szCs w:val="24"/>
        </w:rPr>
        <w:t>adverbs</w:t>
      </w:r>
      <w:proofErr w:type="spellEnd"/>
      <w:r w:rsidRPr="00A66D8C">
        <w:rPr>
          <w:rFonts w:ascii="Times New Roman" w:hAnsi="Times New Roman" w:cs="Times New Roman"/>
          <w:bCs/>
          <w:sz w:val="24"/>
          <w:szCs w:val="24"/>
        </w:rPr>
        <w:t xml:space="preserve"> </w:t>
      </w:r>
      <w:proofErr w:type="spellStart"/>
      <w:r w:rsidRPr="00A66D8C">
        <w:rPr>
          <w:rFonts w:ascii="Times New Roman" w:hAnsi="Times New Roman" w:cs="Times New Roman"/>
          <w:bCs/>
          <w:sz w:val="24"/>
          <w:szCs w:val="24"/>
        </w:rPr>
        <w:t>of</w:t>
      </w:r>
      <w:proofErr w:type="spellEnd"/>
      <w:r w:rsidRPr="00A66D8C">
        <w:rPr>
          <w:rFonts w:ascii="Times New Roman" w:hAnsi="Times New Roman" w:cs="Times New Roman"/>
          <w:bCs/>
          <w:sz w:val="24"/>
          <w:szCs w:val="24"/>
        </w:rPr>
        <w:t xml:space="preserve"> </w:t>
      </w:r>
      <w:proofErr w:type="spellStart"/>
      <w:r w:rsidRPr="00A66D8C">
        <w:rPr>
          <w:rFonts w:ascii="Times New Roman" w:hAnsi="Times New Roman" w:cs="Times New Roman"/>
          <w:bCs/>
          <w:sz w:val="24"/>
          <w:szCs w:val="24"/>
        </w:rPr>
        <w:t>frequency</w:t>
      </w:r>
      <w:proofErr w:type="spellEnd"/>
      <w:r w:rsidRPr="00A66D8C">
        <w:rPr>
          <w:rFonts w:ascii="Times New Roman" w:hAnsi="Times New Roman" w:cs="Times New Roman"/>
          <w:bCs/>
          <w:sz w:val="24"/>
          <w:szCs w:val="24"/>
        </w:rPr>
        <w:t xml:space="preserve">);  </w:t>
      </w:r>
    </w:p>
    <w:p w:rsidR="00A66D8C" w:rsidRPr="003E0EA1" w:rsidRDefault="00A66D8C" w:rsidP="00A66D8C">
      <w:pPr>
        <w:ind w:firstLine="708"/>
        <w:jc w:val="both"/>
        <w:rPr>
          <w:rFonts w:ascii="Times New Roman" w:hAnsi="Times New Roman" w:cs="Times New Roman"/>
          <w:b/>
          <w:bCs/>
          <w:sz w:val="24"/>
          <w:szCs w:val="24"/>
        </w:rPr>
      </w:pPr>
      <w:r w:rsidRPr="003E0EA1">
        <w:rPr>
          <w:rFonts w:ascii="Times New Roman" w:hAnsi="Times New Roman" w:cs="Times New Roman"/>
          <w:b/>
          <w:bCs/>
          <w:sz w:val="24"/>
          <w:szCs w:val="24"/>
        </w:rPr>
        <w:t>Модуль 7. Времена года.</w:t>
      </w:r>
    </w:p>
    <w:p w:rsidR="00A66D8C" w:rsidRPr="00A66D8C" w:rsidRDefault="00A66D8C" w:rsidP="00A66D8C">
      <w:pPr>
        <w:ind w:firstLine="708"/>
        <w:jc w:val="both"/>
        <w:rPr>
          <w:rFonts w:ascii="Times New Roman" w:hAnsi="Times New Roman" w:cs="Times New Roman"/>
          <w:bCs/>
          <w:sz w:val="24"/>
          <w:szCs w:val="24"/>
        </w:rPr>
      </w:pPr>
      <w:r w:rsidRPr="00A66D8C">
        <w:rPr>
          <w:rFonts w:ascii="Times New Roman" w:hAnsi="Times New Roman" w:cs="Times New Roman"/>
          <w:bCs/>
          <w:sz w:val="24"/>
          <w:szCs w:val="24"/>
        </w:rPr>
        <w:t>Освоить во всех видах речевой деятельности новые лексические единицы по теме «В любую погоду» (времена года, климат, погода); научиться понимать на слух, читать и говорить о погоде и временах года, одежде в разных погодных условия</w:t>
      </w:r>
      <w:r w:rsidR="00E96932">
        <w:rPr>
          <w:rFonts w:ascii="Times New Roman" w:hAnsi="Times New Roman" w:cs="Times New Roman"/>
          <w:bCs/>
          <w:sz w:val="24"/>
          <w:szCs w:val="24"/>
        </w:rPr>
        <w:t xml:space="preserve">х, досуге в разное время года; </w:t>
      </w:r>
      <w:r w:rsidRPr="00A66D8C">
        <w:rPr>
          <w:rFonts w:ascii="Times New Roman" w:hAnsi="Times New Roman" w:cs="Times New Roman"/>
          <w:bCs/>
          <w:sz w:val="24"/>
          <w:szCs w:val="24"/>
        </w:rPr>
        <w:t xml:space="preserve">общаться в чате, разговаривая о погоде; развивать </w:t>
      </w:r>
      <w:proofErr w:type="spellStart"/>
      <w:r w:rsidRPr="00A66D8C">
        <w:rPr>
          <w:rFonts w:ascii="Times New Roman" w:hAnsi="Times New Roman" w:cs="Times New Roman"/>
          <w:bCs/>
          <w:sz w:val="24"/>
          <w:szCs w:val="24"/>
        </w:rPr>
        <w:t>социокультурную</w:t>
      </w:r>
      <w:proofErr w:type="spellEnd"/>
      <w:r w:rsidRPr="00A66D8C">
        <w:rPr>
          <w:rFonts w:ascii="Times New Roman" w:hAnsi="Times New Roman" w:cs="Times New Roman"/>
          <w:bCs/>
          <w:sz w:val="24"/>
          <w:szCs w:val="24"/>
        </w:rPr>
        <w:t xml:space="preserve"> компетенцию</w:t>
      </w:r>
    </w:p>
    <w:p w:rsidR="00A66D8C" w:rsidRPr="003E0EA1" w:rsidRDefault="00A66D8C" w:rsidP="00A66D8C">
      <w:pPr>
        <w:ind w:firstLine="708"/>
        <w:jc w:val="both"/>
        <w:rPr>
          <w:rFonts w:ascii="Times New Roman" w:hAnsi="Times New Roman" w:cs="Times New Roman"/>
          <w:b/>
          <w:bCs/>
          <w:sz w:val="24"/>
          <w:szCs w:val="24"/>
        </w:rPr>
      </w:pPr>
      <w:r w:rsidRPr="003E0EA1">
        <w:rPr>
          <w:rFonts w:ascii="Times New Roman" w:hAnsi="Times New Roman" w:cs="Times New Roman"/>
          <w:b/>
          <w:bCs/>
          <w:sz w:val="24"/>
          <w:szCs w:val="24"/>
        </w:rPr>
        <w:t>Модуль 8. Особые дни.</w:t>
      </w:r>
    </w:p>
    <w:p w:rsidR="003E0EA1" w:rsidRDefault="00A66D8C" w:rsidP="00A66D8C">
      <w:pPr>
        <w:ind w:firstLine="708"/>
        <w:jc w:val="both"/>
        <w:rPr>
          <w:rFonts w:ascii="Times New Roman" w:hAnsi="Times New Roman" w:cs="Times New Roman"/>
          <w:bCs/>
          <w:sz w:val="24"/>
          <w:szCs w:val="24"/>
        </w:rPr>
      </w:pPr>
      <w:r w:rsidRPr="00A66D8C">
        <w:rPr>
          <w:rFonts w:ascii="Times New Roman" w:hAnsi="Times New Roman" w:cs="Times New Roman"/>
          <w:bCs/>
          <w:sz w:val="24"/>
          <w:szCs w:val="24"/>
        </w:rPr>
        <w:t>Освоить во всех видах речевой деятельности знакомые и новые лексические единицы по теме «Праздники»; повторить и использовать в связной речи неопределенные местоим</w:t>
      </w:r>
      <w:r w:rsidR="003E0EA1">
        <w:rPr>
          <w:rFonts w:ascii="Times New Roman" w:hAnsi="Times New Roman" w:cs="Times New Roman"/>
          <w:bCs/>
          <w:sz w:val="24"/>
          <w:szCs w:val="24"/>
        </w:rPr>
        <w:t xml:space="preserve">ения и местоимения </w:t>
      </w:r>
      <w:proofErr w:type="spellStart"/>
      <w:r w:rsidR="003E0EA1">
        <w:rPr>
          <w:rFonts w:ascii="Times New Roman" w:hAnsi="Times New Roman" w:cs="Times New Roman"/>
          <w:bCs/>
          <w:sz w:val="24"/>
          <w:szCs w:val="24"/>
        </w:rPr>
        <w:t>much</w:t>
      </w:r>
      <w:proofErr w:type="spellEnd"/>
      <w:r w:rsidR="003E0EA1">
        <w:rPr>
          <w:rFonts w:ascii="Times New Roman" w:hAnsi="Times New Roman" w:cs="Times New Roman"/>
          <w:bCs/>
          <w:sz w:val="24"/>
          <w:szCs w:val="24"/>
        </w:rPr>
        <w:t xml:space="preserve">, </w:t>
      </w:r>
      <w:proofErr w:type="spellStart"/>
      <w:r w:rsidR="003E0EA1">
        <w:rPr>
          <w:rFonts w:ascii="Times New Roman" w:hAnsi="Times New Roman" w:cs="Times New Roman"/>
          <w:bCs/>
          <w:sz w:val="24"/>
          <w:szCs w:val="24"/>
        </w:rPr>
        <w:t>many</w:t>
      </w:r>
      <w:proofErr w:type="spellEnd"/>
      <w:r w:rsidR="003E0EA1">
        <w:rPr>
          <w:rFonts w:ascii="Times New Roman" w:hAnsi="Times New Roman" w:cs="Times New Roman"/>
          <w:bCs/>
          <w:sz w:val="24"/>
          <w:szCs w:val="24"/>
        </w:rPr>
        <w:t xml:space="preserve">; </w:t>
      </w:r>
      <w:r w:rsidRPr="00A66D8C">
        <w:rPr>
          <w:rFonts w:ascii="Times New Roman" w:hAnsi="Times New Roman" w:cs="Times New Roman"/>
          <w:bCs/>
          <w:sz w:val="24"/>
          <w:szCs w:val="24"/>
        </w:rPr>
        <w:t xml:space="preserve">повторить и обобщить правила употребления английских существительных (исчисляемых — неисчисляемых);  </w:t>
      </w:r>
    </w:p>
    <w:p w:rsidR="00A66D8C" w:rsidRPr="003E0EA1" w:rsidRDefault="00A66D8C" w:rsidP="00A66D8C">
      <w:pPr>
        <w:ind w:firstLine="708"/>
        <w:jc w:val="both"/>
        <w:rPr>
          <w:rFonts w:ascii="Times New Roman" w:hAnsi="Times New Roman" w:cs="Times New Roman"/>
          <w:b/>
          <w:bCs/>
          <w:sz w:val="24"/>
          <w:szCs w:val="24"/>
        </w:rPr>
      </w:pPr>
      <w:r w:rsidRPr="003E0EA1">
        <w:rPr>
          <w:rFonts w:ascii="Times New Roman" w:hAnsi="Times New Roman" w:cs="Times New Roman"/>
          <w:b/>
          <w:bCs/>
          <w:sz w:val="24"/>
          <w:szCs w:val="24"/>
        </w:rPr>
        <w:t>Модуль 9. Жить в ногу со временем.</w:t>
      </w:r>
    </w:p>
    <w:p w:rsidR="003E0EA1" w:rsidRDefault="00A66D8C" w:rsidP="00A66D8C">
      <w:pPr>
        <w:ind w:firstLine="708"/>
        <w:jc w:val="both"/>
        <w:rPr>
          <w:rFonts w:ascii="Times New Roman" w:hAnsi="Times New Roman" w:cs="Times New Roman"/>
          <w:bCs/>
          <w:sz w:val="24"/>
          <w:szCs w:val="24"/>
        </w:rPr>
      </w:pPr>
      <w:r w:rsidRPr="00A66D8C">
        <w:rPr>
          <w:rFonts w:ascii="Times New Roman" w:hAnsi="Times New Roman" w:cs="Times New Roman"/>
          <w:bCs/>
          <w:sz w:val="24"/>
          <w:szCs w:val="24"/>
        </w:rPr>
        <w:tab/>
        <w:t>Освоить во всех видах речевой деятельности знакомые и новые лексические единицы по темам «Магазины, покупки» и «Досуг»; повторить и использовать в связной речи неопред</w:t>
      </w:r>
      <w:r w:rsidR="003E0EA1">
        <w:rPr>
          <w:rFonts w:ascii="Times New Roman" w:hAnsi="Times New Roman" w:cs="Times New Roman"/>
          <w:bCs/>
          <w:sz w:val="24"/>
          <w:szCs w:val="24"/>
        </w:rPr>
        <w:t>еленный и определенный артикли;</w:t>
      </w:r>
      <w:r w:rsidRPr="00A66D8C">
        <w:rPr>
          <w:rFonts w:ascii="Times New Roman" w:hAnsi="Times New Roman" w:cs="Times New Roman"/>
          <w:bCs/>
          <w:sz w:val="24"/>
          <w:szCs w:val="24"/>
        </w:rPr>
        <w:t xml:space="preserve"> повторить и обобщить правила употребления модального глагола </w:t>
      </w:r>
      <w:proofErr w:type="spellStart"/>
      <w:r w:rsidRPr="00A66D8C">
        <w:rPr>
          <w:rFonts w:ascii="Times New Roman" w:hAnsi="Times New Roman" w:cs="Times New Roman"/>
          <w:bCs/>
          <w:sz w:val="24"/>
          <w:szCs w:val="24"/>
        </w:rPr>
        <w:t>must</w:t>
      </w:r>
      <w:proofErr w:type="spellEnd"/>
      <w:r w:rsidRPr="00A66D8C">
        <w:rPr>
          <w:rFonts w:ascii="Times New Roman" w:hAnsi="Times New Roman" w:cs="Times New Roman"/>
          <w:bCs/>
          <w:sz w:val="24"/>
          <w:szCs w:val="24"/>
        </w:rPr>
        <w:t xml:space="preserve"> и </w:t>
      </w:r>
      <w:proofErr w:type="spellStart"/>
      <w:r w:rsidRPr="00A66D8C">
        <w:rPr>
          <w:rFonts w:ascii="Times New Roman" w:hAnsi="Times New Roman" w:cs="Times New Roman"/>
          <w:bCs/>
          <w:sz w:val="24"/>
          <w:szCs w:val="24"/>
        </w:rPr>
        <w:t>PastSimple</w:t>
      </w:r>
      <w:proofErr w:type="spellEnd"/>
      <w:r w:rsidRPr="00A66D8C">
        <w:rPr>
          <w:rFonts w:ascii="Times New Roman" w:hAnsi="Times New Roman" w:cs="Times New Roman"/>
          <w:bCs/>
          <w:sz w:val="24"/>
          <w:szCs w:val="24"/>
        </w:rPr>
        <w:t xml:space="preserve">;  </w:t>
      </w:r>
    </w:p>
    <w:p w:rsidR="00A66D8C" w:rsidRDefault="00A66D8C" w:rsidP="00A66D8C">
      <w:pPr>
        <w:ind w:firstLine="708"/>
        <w:jc w:val="both"/>
        <w:rPr>
          <w:rFonts w:ascii="Times New Roman" w:hAnsi="Times New Roman" w:cs="Times New Roman"/>
          <w:b/>
          <w:bCs/>
          <w:sz w:val="24"/>
          <w:szCs w:val="24"/>
        </w:rPr>
      </w:pPr>
      <w:r w:rsidRPr="003E0EA1">
        <w:rPr>
          <w:rFonts w:ascii="Times New Roman" w:hAnsi="Times New Roman" w:cs="Times New Roman"/>
          <w:b/>
          <w:bCs/>
          <w:sz w:val="24"/>
          <w:szCs w:val="24"/>
        </w:rPr>
        <w:t>Модуль 10. Каникулы.</w:t>
      </w:r>
    </w:p>
    <w:p w:rsidR="003E0EA1" w:rsidRPr="003E0EA1" w:rsidRDefault="003E0EA1" w:rsidP="00A66D8C">
      <w:pPr>
        <w:ind w:firstLine="708"/>
        <w:jc w:val="both"/>
        <w:rPr>
          <w:rFonts w:ascii="Times New Roman" w:hAnsi="Times New Roman" w:cs="Times New Roman"/>
          <w:bCs/>
          <w:sz w:val="24"/>
          <w:szCs w:val="24"/>
        </w:rPr>
      </w:pPr>
      <w:r w:rsidRPr="003E0EA1">
        <w:rPr>
          <w:rFonts w:ascii="Times New Roman" w:hAnsi="Times New Roman" w:cs="Times New Roman"/>
          <w:bCs/>
          <w:sz w:val="24"/>
          <w:szCs w:val="24"/>
        </w:rPr>
        <w:t>Освоить во всех видах речевой деятельности знакомые и новые лексические един</w:t>
      </w:r>
      <w:r w:rsidR="00E96932">
        <w:rPr>
          <w:rFonts w:ascii="Times New Roman" w:hAnsi="Times New Roman" w:cs="Times New Roman"/>
          <w:bCs/>
          <w:sz w:val="24"/>
          <w:szCs w:val="24"/>
        </w:rPr>
        <w:t xml:space="preserve">ицы по теме «Каникулы, отдых»; </w:t>
      </w:r>
      <w:r w:rsidRPr="003E0EA1">
        <w:rPr>
          <w:rFonts w:ascii="Times New Roman" w:hAnsi="Times New Roman" w:cs="Times New Roman"/>
          <w:bCs/>
          <w:sz w:val="24"/>
          <w:szCs w:val="24"/>
        </w:rPr>
        <w:t xml:space="preserve">повторить и использовать в связной речи модальный глагол </w:t>
      </w:r>
      <w:proofErr w:type="spellStart"/>
      <w:r w:rsidRPr="003E0EA1">
        <w:rPr>
          <w:rFonts w:ascii="Times New Roman" w:hAnsi="Times New Roman" w:cs="Times New Roman"/>
          <w:bCs/>
          <w:sz w:val="24"/>
          <w:szCs w:val="24"/>
        </w:rPr>
        <w:t>can</w:t>
      </w:r>
      <w:proofErr w:type="spellEnd"/>
      <w:r w:rsidRPr="003E0EA1">
        <w:rPr>
          <w:rFonts w:ascii="Times New Roman" w:hAnsi="Times New Roman" w:cs="Times New Roman"/>
          <w:bCs/>
          <w:sz w:val="24"/>
          <w:szCs w:val="24"/>
        </w:rPr>
        <w:t>/</w:t>
      </w:r>
      <w:proofErr w:type="spellStart"/>
      <w:r w:rsidRPr="003E0EA1">
        <w:rPr>
          <w:rFonts w:ascii="Times New Roman" w:hAnsi="Times New Roman" w:cs="Times New Roman"/>
          <w:bCs/>
          <w:sz w:val="24"/>
          <w:szCs w:val="24"/>
        </w:rPr>
        <w:t>can’t</w:t>
      </w:r>
      <w:proofErr w:type="spellEnd"/>
      <w:r w:rsidRPr="003E0EA1">
        <w:rPr>
          <w:rFonts w:ascii="Times New Roman" w:hAnsi="Times New Roman" w:cs="Times New Roman"/>
          <w:bCs/>
          <w:sz w:val="24"/>
          <w:szCs w:val="24"/>
        </w:rPr>
        <w:t xml:space="preserve">;  обобщить правила употребления глагола </w:t>
      </w:r>
      <w:proofErr w:type="spellStart"/>
      <w:r w:rsidRPr="003E0EA1">
        <w:rPr>
          <w:rFonts w:ascii="Times New Roman" w:hAnsi="Times New Roman" w:cs="Times New Roman"/>
          <w:bCs/>
          <w:sz w:val="24"/>
          <w:szCs w:val="24"/>
        </w:rPr>
        <w:t>will</w:t>
      </w:r>
      <w:proofErr w:type="spellEnd"/>
      <w:r w:rsidRPr="003E0EA1">
        <w:rPr>
          <w:rFonts w:ascii="Times New Roman" w:hAnsi="Times New Roman" w:cs="Times New Roman"/>
          <w:bCs/>
          <w:sz w:val="24"/>
          <w:szCs w:val="24"/>
        </w:rPr>
        <w:t xml:space="preserve"> для обозначения будущего времени;</w:t>
      </w:r>
    </w:p>
    <w:p w:rsidR="003342BA" w:rsidRPr="003342BA" w:rsidRDefault="003342BA" w:rsidP="003342BA">
      <w:pPr>
        <w:ind w:firstLine="708"/>
        <w:jc w:val="both"/>
        <w:rPr>
          <w:rFonts w:ascii="Times New Roman" w:hAnsi="Times New Roman" w:cs="Times New Roman"/>
          <w:bCs/>
          <w:sz w:val="24"/>
          <w:szCs w:val="24"/>
        </w:rPr>
      </w:pPr>
      <w:r w:rsidRPr="003342BA">
        <w:rPr>
          <w:rFonts w:ascii="Times New Roman" w:hAnsi="Times New Roman" w:cs="Times New Roman"/>
          <w:bCs/>
          <w:sz w:val="24"/>
          <w:szCs w:val="24"/>
        </w:rPr>
        <w:t xml:space="preserve">На начальном этапе устный вводный курс сокращается, параллельно вводится изучение букв со зрительной опорой. Особое внимание следует уделить подбору текстов </w:t>
      </w:r>
      <w:r w:rsidRPr="003342BA">
        <w:rPr>
          <w:rFonts w:ascii="Times New Roman" w:hAnsi="Times New Roman" w:cs="Times New Roman"/>
          <w:bCs/>
          <w:sz w:val="24"/>
          <w:szCs w:val="24"/>
        </w:rPr>
        <w:lastRenderedPageBreak/>
        <w:t xml:space="preserve">для чтения, с учетом лексики и грамматического материала, интереса детей данного возраста. Необходимо обучать применять речевые образцы не только с глаголом </w:t>
      </w:r>
      <w:proofErr w:type="spellStart"/>
      <w:r w:rsidRPr="003342BA">
        <w:rPr>
          <w:rFonts w:ascii="Times New Roman" w:hAnsi="Times New Roman" w:cs="Times New Roman"/>
          <w:bCs/>
          <w:sz w:val="24"/>
          <w:szCs w:val="24"/>
        </w:rPr>
        <w:t>to</w:t>
      </w:r>
      <w:proofErr w:type="spellEnd"/>
      <w:r w:rsidRPr="003342BA">
        <w:rPr>
          <w:rFonts w:ascii="Times New Roman" w:hAnsi="Times New Roman" w:cs="Times New Roman"/>
          <w:bCs/>
          <w:sz w:val="24"/>
          <w:szCs w:val="24"/>
        </w:rPr>
        <w:t xml:space="preserve"> </w:t>
      </w:r>
      <w:proofErr w:type="spellStart"/>
      <w:r w:rsidRPr="003342BA">
        <w:rPr>
          <w:rFonts w:ascii="Times New Roman" w:hAnsi="Times New Roman" w:cs="Times New Roman"/>
          <w:bCs/>
          <w:sz w:val="24"/>
          <w:szCs w:val="24"/>
        </w:rPr>
        <w:t>be</w:t>
      </w:r>
      <w:proofErr w:type="spellEnd"/>
      <w:r w:rsidRPr="003342BA">
        <w:rPr>
          <w:rFonts w:ascii="Times New Roman" w:hAnsi="Times New Roman" w:cs="Times New Roman"/>
          <w:bCs/>
          <w:sz w:val="24"/>
          <w:szCs w:val="24"/>
        </w:rPr>
        <w:t xml:space="preserve">, но и со смысловыми глаголами. Тексты для чтения желательно соотносить с картинками, задания к ним составлять на отгадывание, подстановку слов, выбор фактов из текста, сравнение. Внимание следует уделить переводу, при этом дети осознают смысл </w:t>
      </w:r>
      <w:proofErr w:type="gramStart"/>
      <w:r w:rsidRPr="003342BA">
        <w:rPr>
          <w:rFonts w:ascii="Times New Roman" w:hAnsi="Times New Roman" w:cs="Times New Roman"/>
          <w:bCs/>
          <w:sz w:val="24"/>
          <w:szCs w:val="24"/>
        </w:rPr>
        <w:t>прочитанного</w:t>
      </w:r>
      <w:proofErr w:type="gramEnd"/>
      <w:r w:rsidRPr="003342BA">
        <w:rPr>
          <w:rFonts w:ascii="Times New Roman" w:hAnsi="Times New Roman" w:cs="Times New Roman"/>
          <w:bCs/>
          <w:sz w:val="24"/>
          <w:szCs w:val="24"/>
        </w:rPr>
        <w:t>, у них исчезает страх перед незнакомым текстом.</w:t>
      </w:r>
    </w:p>
    <w:p w:rsidR="003342BA" w:rsidRPr="003342BA" w:rsidRDefault="003342BA" w:rsidP="003342BA">
      <w:pPr>
        <w:ind w:firstLine="708"/>
        <w:jc w:val="both"/>
        <w:rPr>
          <w:rFonts w:ascii="Times New Roman" w:hAnsi="Times New Roman" w:cs="Times New Roman"/>
          <w:bCs/>
          <w:sz w:val="24"/>
          <w:szCs w:val="24"/>
        </w:rPr>
      </w:pPr>
      <w:proofErr w:type="spellStart"/>
      <w:r w:rsidRPr="003342BA">
        <w:rPr>
          <w:rFonts w:ascii="Times New Roman" w:hAnsi="Times New Roman" w:cs="Times New Roman"/>
          <w:bCs/>
          <w:sz w:val="24"/>
          <w:szCs w:val="24"/>
        </w:rPr>
        <w:t>Аудирование</w:t>
      </w:r>
      <w:proofErr w:type="spellEnd"/>
      <w:r w:rsidRPr="003342BA">
        <w:rPr>
          <w:rFonts w:ascii="Times New Roman" w:hAnsi="Times New Roman" w:cs="Times New Roman"/>
          <w:bCs/>
          <w:sz w:val="24"/>
          <w:szCs w:val="24"/>
        </w:rPr>
        <w:t xml:space="preserve">. Детям с ОВЗ очень сложно усваивать иностранный язык на слух. Поэтому речь учителя должна быть упрощённой с использованием элементарных фраз. </w:t>
      </w:r>
      <w:proofErr w:type="spellStart"/>
      <w:r w:rsidRPr="003342BA">
        <w:rPr>
          <w:rFonts w:ascii="Times New Roman" w:hAnsi="Times New Roman" w:cs="Times New Roman"/>
          <w:bCs/>
          <w:sz w:val="24"/>
          <w:szCs w:val="24"/>
        </w:rPr>
        <w:t>Аудирование</w:t>
      </w:r>
      <w:proofErr w:type="spellEnd"/>
      <w:r w:rsidRPr="003342BA">
        <w:rPr>
          <w:rFonts w:ascii="Times New Roman" w:hAnsi="Times New Roman" w:cs="Times New Roman"/>
          <w:bCs/>
          <w:sz w:val="24"/>
          <w:szCs w:val="24"/>
        </w:rPr>
        <w:t xml:space="preserve"> проводится с речи учителя, </w:t>
      </w:r>
      <w:proofErr w:type="gramStart"/>
      <w:r w:rsidRPr="003342BA">
        <w:rPr>
          <w:rFonts w:ascii="Times New Roman" w:hAnsi="Times New Roman" w:cs="Times New Roman"/>
          <w:bCs/>
          <w:sz w:val="24"/>
          <w:szCs w:val="24"/>
        </w:rPr>
        <w:t>используются короткие фразы с ответами да/нет</w:t>
      </w:r>
      <w:proofErr w:type="gramEnd"/>
      <w:r w:rsidRPr="003342BA">
        <w:rPr>
          <w:rFonts w:ascii="Times New Roman" w:hAnsi="Times New Roman" w:cs="Times New Roman"/>
          <w:bCs/>
          <w:sz w:val="24"/>
          <w:szCs w:val="24"/>
        </w:rPr>
        <w:t xml:space="preserve">. </w:t>
      </w:r>
    </w:p>
    <w:p w:rsidR="003342BA" w:rsidRPr="003342BA" w:rsidRDefault="003342BA" w:rsidP="003342BA">
      <w:pPr>
        <w:ind w:firstLine="708"/>
        <w:jc w:val="both"/>
        <w:rPr>
          <w:rFonts w:ascii="Times New Roman" w:hAnsi="Times New Roman" w:cs="Times New Roman"/>
          <w:bCs/>
          <w:sz w:val="24"/>
          <w:szCs w:val="24"/>
        </w:rPr>
      </w:pPr>
      <w:r w:rsidRPr="003342BA">
        <w:rPr>
          <w:rFonts w:ascii="Times New Roman" w:hAnsi="Times New Roman" w:cs="Times New Roman"/>
          <w:bCs/>
          <w:sz w:val="24"/>
          <w:szCs w:val="24"/>
        </w:rPr>
        <w:t>Говорение. Обучение монологической и диалогической речи. В диалогической речи обучение элементарным фразам: диалог-приветствие, диалог-расспрос. В монологической речи использование простых предложений с конструкцией ‘</w:t>
      </w:r>
      <w:proofErr w:type="spellStart"/>
      <w:r w:rsidRPr="003342BA">
        <w:rPr>
          <w:rFonts w:ascii="Times New Roman" w:hAnsi="Times New Roman" w:cs="Times New Roman"/>
          <w:bCs/>
          <w:sz w:val="24"/>
          <w:szCs w:val="24"/>
        </w:rPr>
        <w:t>have</w:t>
      </w:r>
      <w:proofErr w:type="spellEnd"/>
      <w:r w:rsidRPr="003342BA">
        <w:rPr>
          <w:rFonts w:ascii="Times New Roman" w:hAnsi="Times New Roman" w:cs="Times New Roman"/>
          <w:bCs/>
          <w:sz w:val="24"/>
          <w:szCs w:val="24"/>
        </w:rPr>
        <w:t xml:space="preserve"> </w:t>
      </w:r>
      <w:proofErr w:type="spellStart"/>
      <w:r w:rsidRPr="003342BA">
        <w:rPr>
          <w:rFonts w:ascii="Times New Roman" w:hAnsi="Times New Roman" w:cs="Times New Roman"/>
          <w:bCs/>
          <w:sz w:val="24"/>
          <w:szCs w:val="24"/>
        </w:rPr>
        <w:t>got</w:t>
      </w:r>
      <w:proofErr w:type="spellEnd"/>
      <w:r w:rsidRPr="003342BA">
        <w:rPr>
          <w:rFonts w:ascii="Times New Roman" w:hAnsi="Times New Roman" w:cs="Times New Roman"/>
          <w:bCs/>
          <w:sz w:val="24"/>
          <w:szCs w:val="24"/>
        </w:rPr>
        <w:t>’ и глаголом ‘</w:t>
      </w:r>
      <w:proofErr w:type="spellStart"/>
      <w:r w:rsidRPr="003342BA">
        <w:rPr>
          <w:rFonts w:ascii="Times New Roman" w:hAnsi="Times New Roman" w:cs="Times New Roman"/>
          <w:bCs/>
          <w:sz w:val="24"/>
          <w:szCs w:val="24"/>
        </w:rPr>
        <w:t>to</w:t>
      </w:r>
      <w:proofErr w:type="spellEnd"/>
      <w:r w:rsidRPr="003342BA">
        <w:rPr>
          <w:rFonts w:ascii="Times New Roman" w:hAnsi="Times New Roman" w:cs="Times New Roman"/>
          <w:bCs/>
          <w:sz w:val="24"/>
          <w:szCs w:val="24"/>
        </w:rPr>
        <w:t xml:space="preserve"> </w:t>
      </w:r>
      <w:proofErr w:type="spellStart"/>
      <w:r w:rsidRPr="003342BA">
        <w:rPr>
          <w:rFonts w:ascii="Times New Roman" w:hAnsi="Times New Roman" w:cs="Times New Roman"/>
          <w:bCs/>
          <w:sz w:val="24"/>
          <w:szCs w:val="24"/>
        </w:rPr>
        <w:t>be</w:t>
      </w:r>
      <w:proofErr w:type="spellEnd"/>
      <w:r w:rsidRPr="003342BA">
        <w:rPr>
          <w:rFonts w:ascii="Times New Roman" w:hAnsi="Times New Roman" w:cs="Times New Roman"/>
          <w:bCs/>
          <w:sz w:val="24"/>
          <w:szCs w:val="24"/>
        </w:rPr>
        <w:t xml:space="preserve">’. </w:t>
      </w:r>
    </w:p>
    <w:p w:rsidR="003342BA" w:rsidRPr="003342BA" w:rsidRDefault="003342BA" w:rsidP="003342BA">
      <w:pPr>
        <w:ind w:firstLine="708"/>
        <w:jc w:val="both"/>
        <w:rPr>
          <w:rFonts w:ascii="Times New Roman" w:hAnsi="Times New Roman" w:cs="Times New Roman"/>
          <w:bCs/>
          <w:sz w:val="24"/>
          <w:szCs w:val="24"/>
        </w:rPr>
      </w:pPr>
      <w:r w:rsidRPr="003342BA">
        <w:rPr>
          <w:rFonts w:ascii="Times New Roman" w:hAnsi="Times New Roman" w:cs="Times New Roman"/>
          <w:bCs/>
          <w:sz w:val="24"/>
          <w:szCs w:val="24"/>
        </w:rPr>
        <w:t xml:space="preserve">Письмо. Развитие навыков орфографии и каллиграфии, а также написание простых элементарных предложений на заданную тему. </w:t>
      </w:r>
    </w:p>
    <w:p w:rsidR="003342BA" w:rsidRPr="003342BA" w:rsidRDefault="003342BA" w:rsidP="003342BA">
      <w:pPr>
        <w:ind w:firstLine="708"/>
        <w:jc w:val="both"/>
        <w:rPr>
          <w:rFonts w:ascii="Times New Roman" w:hAnsi="Times New Roman" w:cs="Times New Roman"/>
          <w:bCs/>
          <w:sz w:val="24"/>
          <w:szCs w:val="24"/>
        </w:rPr>
      </w:pPr>
      <w:r w:rsidRPr="003342BA">
        <w:rPr>
          <w:rFonts w:ascii="Times New Roman" w:hAnsi="Times New Roman" w:cs="Times New Roman"/>
          <w:bCs/>
          <w:sz w:val="24"/>
          <w:szCs w:val="24"/>
        </w:rPr>
        <w:t xml:space="preserve">Грамматический материал. Объём грамматического материала сокращен. </w:t>
      </w:r>
    </w:p>
    <w:p w:rsidR="003342BA" w:rsidRPr="003342BA" w:rsidRDefault="003342BA" w:rsidP="003342BA">
      <w:pPr>
        <w:ind w:firstLine="708"/>
        <w:jc w:val="both"/>
        <w:rPr>
          <w:rFonts w:ascii="Times New Roman" w:hAnsi="Times New Roman" w:cs="Times New Roman"/>
          <w:bCs/>
          <w:sz w:val="24"/>
          <w:szCs w:val="24"/>
        </w:rPr>
      </w:pPr>
      <w:r w:rsidRPr="003342BA">
        <w:rPr>
          <w:rFonts w:ascii="Times New Roman" w:hAnsi="Times New Roman" w:cs="Times New Roman"/>
          <w:bCs/>
          <w:sz w:val="24"/>
          <w:szCs w:val="24"/>
        </w:rPr>
        <w:t xml:space="preserve">Грамматический материал для освоения: структуры с глаголами </w:t>
      </w:r>
      <w:proofErr w:type="spellStart"/>
      <w:proofErr w:type="gramStart"/>
      <w:r w:rsidRPr="003342BA">
        <w:rPr>
          <w:rFonts w:ascii="Times New Roman" w:hAnsi="Times New Roman" w:cs="Times New Roman"/>
          <w:bCs/>
          <w:sz w:val="24"/>
          <w:szCs w:val="24"/>
        </w:rPr>
        <w:t>t</w:t>
      </w:r>
      <w:proofErr w:type="gramEnd"/>
      <w:r w:rsidRPr="003342BA">
        <w:rPr>
          <w:rFonts w:ascii="Times New Roman" w:hAnsi="Times New Roman" w:cs="Times New Roman"/>
          <w:bCs/>
          <w:sz w:val="24"/>
          <w:szCs w:val="24"/>
        </w:rPr>
        <w:t>о</w:t>
      </w:r>
      <w:proofErr w:type="spellEnd"/>
      <w:r w:rsidRPr="003342BA">
        <w:rPr>
          <w:rFonts w:ascii="Times New Roman" w:hAnsi="Times New Roman" w:cs="Times New Roman"/>
          <w:bCs/>
          <w:sz w:val="24"/>
          <w:szCs w:val="24"/>
        </w:rPr>
        <w:t xml:space="preserve"> </w:t>
      </w:r>
      <w:proofErr w:type="spellStart"/>
      <w:r w:rsidRPr="003342BA">
        <w:rPr>
          <w:rFonts w:ascii="Times New Roman" w:hAnsi="Times New Roman" w:cs="Times New Roman"/>
          <w:bCs/>
          <w:sz w:val="24"/>
          <w:szCs w:val="24"/>
        </w:rPr>
        <w:t>bе</w:t>
      </w:r>
      <w:proofErr w:type="spellEnd"/>
      <w:r w:rsidRPr="003342BA">
        <w:rPr>
          <w:rFonts w:ascii="Times New Roman" w:hAnsi="Times New Roman" w:cs="Times New Roman"/>
          <w:bCs/>
          <w:sz w:val="24"/>
          <w:szCs w:val="24"/>
        </w:rPr>
        <w:t xml:space="preserve">, </w:t>
      </w:r>
      <w:proofErr w:type="spellStart"/>
      <w:r w:rsidRPr="003342BA">
        <w:rPr>
          <w:rFonts w:ascii="Times New Roman" w:hAnsi="Times New Roman" w:cs="Times New Roman"/>
          <w:bCs/>
          <w:sz w:val="24"/>
          <w:szCs w:val="24"/>
        </w:rPr>
        <w:t>tо</w:t>
      </w:r>
      <w:proofErr w:type="spellEnd"/>
      <w:r w:rsidRPr="003342BA">
        <w:rPr>
          <w:rFonts w:ascii="Times New Roman" w:hAnsi="Times New Roman" w:cs="Times New Roman"/>
          <w:bCs/>
          <w:sz w:val="24"/>
          <w:szCs w:val="24"/>
        </w:rPr>
        <w:t xml:space="preserve"> </w:t>
      </w:r>
      <w:proofErr w:type="spellStart"/>
      <w:r w:rsidRPr="003342BA">
        <w:rPr>
          <w:rFonts w:ascii="Times New Roman" w:hAnsi="Times New Roman" w:cs="Times New Roman"/>
          <w:bCs/>
          <w:sz w:val="24"/>
          <w:szCs w:val="24"/>
        </w:rPr>
        <w:t>hаvе</w:t>
      </w:r>
      <w:proofErr w:type="spellEnd"/>
      <w:r w:rsidRPr="003342BA">
        <w:rPr>
          <w:rFonts w:ascii="Times New Roman" w:hAnsi="Times New Roman" w:cs="Times New Roman"/>
          <w:bCs/>
          <w:sz w:val="24"/>
          <w:szCs w:val="24"/>
        </w:rPr>
        <w:t xml:space="preserve">, с оборотами </w:t>
      </w:r>
      <w:proofErr w:type="spellStart"/>
      <w:r w:rsidRPr="003342BA">
        <w:rPr>
          <w:rFonts w:ascii="Times New Roman" w:hAnsi="Times New Roman" w:cs="Times New Roman"/>
          <w:bCs/>
          <w:sz w:val="24"/>
          <w:szCs w:val="24"/>
        </w:rPr>
        <w:t>thеге</w:t>
      </w:r>
      <w:proofErr w:type="spellEnd"/>
      <w:r w:rsidRPr="003342BA">
        <w:rPr>
          <w:rFonts w:ascii="Times New Roman" w:hAnsi="Times New Roman" w:cs="Times New Roman"/>
          <w:bCs/>
          <w:sz w:val="24"/>
          <w:szCs w:val="24"/>
        </w:rPr>
        <w:t xml:space="preserve"> </w:t>
      </w:r>
      <w:proofErr w:type="spellStart"/>
      <w:r w:rsidRPr="003342BA">
        <w:rPr>
          <w:rFonts w:ascii="Times New Roman" w:hAnsi="Times New Roman" w:cs="Times New Roman"/>
          <w:bCs/>
          <w:sz w:val="24"/>
          <w:szCs w:val="24"/>
        </w:rPr>
        <w:t>is</w:t>
      </w:r>
      <w:proofErr w:type="spellEnd"/>
      <w:r w:rsidRPr="003342BA">
        <w:rPr>
          <w:rFonts w:ascii="Times New Roman" w:hAnsi="Times New Roman" w:cs="Times New Roman"/>
          <w:bCs/>
          <w:sz w:val="24"/>
          <w:szCs w:val="24"/>
        </w:rPr>
        <w:t xml:space="preserve"> (аге); структуры с глаголами в </w:t>
      </w:r>
      <w:proofErr w:type="spellStart"/>
      <w:r w:rsidRPr="003342BA">
        <w:rPr>
          <w:rFonts w:ascii="Times New Roman" w:hAnsi="Times New Roman" w:cs="Times New Roman"/>
          <w:bCs/>
          <w:sz w:val="24"/>
          <w:szCs w:val="24"/>
        </w:rPr>
        <w:t>Ргеsеnt</w:t>
      </w:r>
      <w:proofErr w:type="spellEnd"/>
      <w:r w:rsidRPr="003342BA">
        <w:rPr>
          <w:rFonts w:ascii="Times New Roman" w:hAnsi="Times New Roman" w:cs="Times New Roman"/>
          <w:bCs/>
          <w:sz w:val="24"/>
          <w:szCs w:val="24"/>
        </w:rPr>
        <w:t xml:space="preserve"> </w:t>
      </w:r>
      <w:proofErr w:type="spellStart"/>
      <w:r w:rsidRPr="003342BA">
        <w:rPr>
          <w:rFonts w:ascii="Times New Roman" w:hAnsi="Times New Roman" w:cs="Times New Roman"/>
          <w:bCs/>
          <w:sz w:val="24"/>
          <w:szCs w:val="24"/>
        </w:rPr>
        <w:t>Соntinuous</w:t>
      </w:r>
      <w:proofErr w:type="spellEnd"/>
      <w:r w:rsidRPr="003342BA">
        <w:rPr>
          <w:rFonts w:ascii="Times New Roman" w:hAnsi="Times New Roman" w:cs="Times New Roman"/>
          <w:bCs/>
          <w:sz w:val="24"/>
          <w:szCs w:val="24"/>
        </w:rPr>
        <w:t xml:space="preserve">, </w:t>
      </w:r>
      <w:proofErr w:type="spellStart"/>
      <w:r w:rsidRPr="003342BA">
        <w:rPr>
          <w:rFonts w:ascii="Times New Roman" w:hAnsi="Times New Roman" w:cs="Times New Roman"/>
          <w:bCs/>
          <w:sz w:val="24"/>
          <w:szCs w:val="24"/>
        </w:rPr>
        <w:t>Ргеsеnt</w:t>
      </w:r>
      <w:proofErr w:type="spellEnd"/>
      <w:r w:rsidRPr="003342BA">
        <w:rPr>
          <w:rFonts w:ascii="Times New Roman" w:hAnsi="Times New Roman" w:cs="Times New Roman"/>
          <w:bCs/>
          <w:sz w:val="24"/>
          <w:szCs w:val="24"/>
        </w:rPr>
        <w:t xml:space="preserve"> </w:t>
      </w:r>
      <w:proofErr w:type="spellStart"/>
      <w:r w:rsidRPr="003342BA">
        <w:rPr>
          <w:rFonts w:ascii="Times New Roman" w:hAnsi="Times New Roman" w:cs="Times New Roman"/>
          <w:bCs/>
          <w:sz w:val="24"/>
          <w:szCs w:val="24"/>
        </w:rPr>
        <w:t>Indеfinitе</w:t>
      </w:r>
      <w:proofErr w:type="spellEnd"/>
      <w:r w:rsidRPr="003342BA">
        <w:rPr>
          <w:rFonts w:ascii="Times New Roman" w:hAnsi="Times New Roman" w:cs="Times New Roman"/>
          <w:bCs/>
          <w:sz w:val="24"/>
          <w:szCs w:val="24"/>
        </w:rPr>
        <w:t>; выражение единственного и множественного числа существительных; выражение принадлежности с помощью притяжательной формы существительных; употребление количественных и порядковых числительных</w:t>
      </w:r>
    </w:p>
    <w:p w:rsidR="003342BA" w:rsidRPr="003342BA" w:rsidRDefault="003342BA" w:rsidP="003342BA">
      <w:pPr>
        <w:ind w:firstLine="708"/>
        <w:jc w:val="both"/>
        <w:rPr>
          <w:rFonts w:ascii="Times New Roman" w:hAnsi="Times New Roman" w:cs="Times New Roman"/>
          <w:bCs/>
          <w:sz w:val="24"/>
          <w:szCs w:val="24"/>
        </w:rPr>
      </w:pPr>
      <w:r w:rsidRPr="003342BA">
        <w:rPr>
          <w:rFonts w:ascii="Times New Roman" w:hAnsi="Times New Roman" w:cs="Times New Roman"/>
          <w:bCs/>
          <w:sz w:val="24"/>
          <w:szCs w:val="24"/>
        </w:rPr>
        <w:t xml:space="preserve">Исключается грамматический материал: структуры с оборотом </w:t>
      </w:r>
      <w:proofErr w:type="spellStart"/>
      <w:r w:rsidRPr="003342BA">
        <w:rPr>
          <w:rFonts w:ascii="Times New Roman" w:hAnsi="Times New Roman" w:cs="Times New Roman"/>
          <w:bCs/>
          <w:sz w:val="24"/>
          <w:szCs w:val="24"/>
        </w:rPr>
        <w:t>to</w:t>
      </w:r>
      <w:proofErr w:type="spellEnd"/>
      <w:r w:rsidRPr="003342BA">
        <w:rPr>
          <w:rFonts w:ascii="Times New Roman" w:hAnsi="Times New Roman" w:cs="Times New Roman"/>
          <w:bCs/>
          <w:sz w:val="24"/>
          <w:szCs w:val="24"/>
        </w:rPr>
        <w:t xml:space="preserve"> </w:t>
      </w:r>
      <w:proofErr w:type="spellStart"/>
      <w:r w:rsidRPr="003342BA">
        <w:rPr>
          <w:rFonts w:ascii="Times New Roman" w:hAnsi="Times New Roman" w:cs="Times New Roman"/>
          <w:bCs/>
          <w:sz w:val="24"/>
          <w:szCs w:val="24"/>
        </w:rPr>
        <w:t>be</w:t>
      </w:r>
      <w:proofErr w:type="spellEnd"/>
      <w:r w:rsidRPr="003342BA">
        <w:rPr>
          <w:rFonts w:ascii="Times New Roman" w:hAnsi="Times New Roman" w:cs="Times New Roman"/>
          <w:bCs/>
          <w:sz w:val="24"/>
          <w:szCs w:val="24"/>
        </w:rPr>
        <w:t xml:space="preserve"> </w:t>
      </w:r>
      <w:proofErr w:type="spellStart"/>
      <w:r w:rsidRPr="003342BA">
        <w:rPr>
          <w:rFonts w:ascii="Times New Roman" w:hAnsi="Times New Roman" w:cs="Times New Roman"/>
          <w:bCs/>
          <w:sz w:val="24"/>
          <w:szCs w:val="24"/>
        </w:rPr>
        <w:t>going</w:t>
      </w:r>
      <w:proofErr w:type="spellEnd"/>
      <w:r w:rsidRPr="003342BA">
        <w:rPr>
          <w:rFonts w:ascii="Times New Roman" w:hAnsi="Times New Roman" w:cs="Times New Roman"/>
          <w:bCs/>
          <w:sz w:val="24"/>
          <w:szCs w:val="24"/>
        </w:rPr>
        <w:t xml:space="preserve"> </w:t>
      </w:r>
      <w:proofErr w:type="spellStart"/>
      <w:r w:rsidRPr="003342BA">
        <w:rPr>
          <w:rFonts w:ascii="Times New Roman" w:hAnsi="Times New Roman" w:cs="Times New Roman"/>
          <w:bCs/>
          <w:sz w:val="24"/>
          <w:szCs w:val="24"/>
        </w:rPr>
        <w:t>to</w:t>
      </w:r>
      <w:proofErr w:type="spellEnd"/>
      <w:r w:rsidRPr="003342BA">
        <w:rPr>
          <w:rFonts w:ascii="Times New Roman" w:hAnsi="Times New Roman" w:cs="Times New Roman"/>
          <w:bCs/>
          <w:sz w:val="24"/>
          <w:szCs w:val="24"/>
        </w:rPr>
        <w:t xml:space="preserve">, с инфинитивом типа I </w:t>
      </w:r>
      <w:proofErr w:type="spellStart"/>
      <w:r w:rsidRPr="003342BA">
        <w:rPr>
          <w:rFonts w:ascii="Times New Roman" w:hAnsi="Times New Roman" w:cs="Times New Roman"/>
          <w:bCs/>
          <w:sz w:val="24"/>
          <w:szCs w:val="24"/>
        </w:rPr>
        <w:t>want</w:t>
      </w:r>
      <w:proofErr w:type="spellEnd"/>
      <w:r w:rsidRPr="003342BA">
        <w:rPr>
          <w:rFonts w:ascii="Times New Roman" w:hAnsi="Times New Roman" w:cs="Times New Roman"/>
          <w:bCs/>
          <w:sz w:val="24"/>
          <w:szCs w:val="24"/>
        </w:rPr>
        <w:t xml:space="preserve"> </w:t>
      </w:r>
      <w:proofErr w:type="spellStart"/>
      <w:r w:rsidRPr="003342BA">
        <w:rPr>
          <w:rFonts w:ascii="Times New Roman" w:hAnsi="Times New Roman" w:cs="Times New Roman"/>
          <w:bCs/>
          <w:sz w:val="24"/>
          <w:szCs w:val="24"/>
        </w:rPr>
        <w:t>you</w:t>
      </w:r>
      <w:proofErr w:type="spellEnd"/>
      <w:r w:rsidRPr="003342BA">
        <w:rPr>
          <w:rFonts w:ascii="Times New Roman" w:hAnsi="Times New Roman" w:cs="Times New Roman"/>
          <w:bCs/>
          <w:sz w:val="24"/>
          <w:szCs w:val="24"/>
        </w:rPr>
        <w:t xml:space="preserve"> </w:t>
      </w:r>
      <w:proofErr w:type="spellStart"/>
      <w:r w:rsidRPr="003342BA">
        <w:rPr>
          <w:rFonts w:ascii="Times New Roman" w:hAnsi="Times New Roman" w:cs="Times New Roman"/>
          <w:bCs/>
          <w:sz w:val="24"/>
          <w:szCs w:val="24"/>
        </w:rPr>
        <w:t>to</w:t>
      </w:r>
      <w:proofErr w:type="spellEnd"/>
      <w:r w:rsidRPr="003342BA">
        <w:rPr>
          <w:rFonts w:ascii="Times New Roman" w:hAnsi="Times New Roman" w:cs="Times New Roman"/>
          <w:bCs/>
          <w:sz w:val="24"/>
          <w:szCs w:val="24"/>
        </w:rPr>
        <w:t xml:space="preserve"> </w:t>
      </w:r>
      <w:proofErr w:type="spellStart"/>
      <w:r w:rsidRPr="003342BA">
        <w:rPr>
          <w:rFonts w:ascii="Times New Roman" w:hAnsi="Times New Roman" w:cs="Times New Roman"/>
          <w:bCs/>
          <w:sz w:val="24"/>
          <w:szCs w:val="24"/>
        </w:rPr>
        <w:t>help</w:t>
      </w:r>
      <w:proofErr w:type="spellEnd"/>
      <w:r w:rsidRPr="003342BA">
        <w:rPr>
          <w:rFonts w:ascii="Times New Roman" w:hAnsi="Times New Roman" w:cs="Times New Roman"/>
          <w:bCs/>
          <w:sz w:val="24"/>
          <w:szCs w:val="24"/>
        </w:rPr>
        <w:t xml:space="preserve"> </w:t>
      </w:r>
      <w:proofErr w:type="spellStart"/>
      <w:r w:rsidRPr="003342BA">
        <w:rPr>
          <w:rFonts w:ascii="Times New Roman" w:hAnsi="Times New Roman" w:cs="Times New Roman"/>
          <w:bCs/>
          <w:sz w:val="24"/>
          <w:szCs w:val="24"/>
        </w:rPr>
        <w:t>me</w:t>
      </w:r>
      <w:proofErr w:type="spellEnd"/>
      <w:r w:rsidRPr="003342BA">
        <w:rPr>
          <w:rFonts w:ascii="Times New Roman" w:hAnsi="Times New Roman" w:cs="Times New Roman"/>
          <w:bCs/>
          <w:sz w:val="24"/>
          <w:szCs w:val="24"/>
        </w:rPr>
        <w:t xml:space="preserve">, употребление числительных свыше 50, наречий, неопределенных местоимений </w:t>
      </w:r>
      <w:proofErr w:type="spellStart"/>
      <w:r w:rsidRPr="003342BA">
        <w:rPr>
          <w:rFonts w:ascii="Times New Roman" w:hAnsi="Times New Roman" w:cs="Times New Roman"/>
          <w:bCs/>
          <w:sz w:val="24"/>
          <w:szCs w:val="24"/>
        </w:rPr>
        <w:t>some</w:t>
      </w:r>
      <w:proofErr w:type="spellEnd"/>
      <w:r w:rsidRPr="003342BA">
        <w:rPr>
          <w:rFonts w:ascii="Times New Roman" w:hAnsi="Times New Roman" w:cs="Times New Roman"/>
          <w:bCs/>
          <w:sz w:val="24"/>
          <w:szCs w:val="24"/>
        </w:rPr>
        <w:t xml:space="preserve">, </w:t>
      </w:r>
      <w:proofErr w:type="spellStart"/>
      <w:r w:rsidRPr="003342BA">
        <w:rPr>
          <w:rFonts w:ascii="Times New Roman" w:hAnsi="Times New Roman" w:cs="Times New Roman"/>
          <w:bCs/>
          <w:sz w:val="24"/>
          <w:szCs w:val="24"/>
        </w:rPr>
        <w:t>any</w:t>
      </w:r>
      <w:proofErr w:type="spellEnd"/>
      <w:r w:rsidRPr="003342BA">
        <w:rPr>
          <w:rFonts w:ascii="Times New Roman" w:hAnsi="Times New Roman" w:cs="Times New Roman"/>
          <w:bCs/>
          <w:sz w:val="24"/>
          <w:szCs w:val="24"/>
        </w:rPr>
        <w:t xml:space="preserve">, </w:t>
      </w:r>
      <w:proofErr w:type="spellStart"/>
      <w:r w:rsidRPr="003342BA">
        <w:rPr>
          <w:rFonts w:ascii="Times New Roman" w:hAnsi="Times New Roman" w:cs="Times New Roman"/>
          <w:bCs/>
          <w:sz w:val="24"/>
          <w:szCs w:val="24"/>
        </w:rPr>
        <w:t>no</w:t>
      </w:r>
      <w:proofErr w:type="spellEnd"/>
      <w:r w:rsidRPr="003342BA">
        <w:rPr>
          <w:rFonts w:ascii="Times New Roman" w:hAnsi="Times New Roman" w:cs="Times New Roman"/>
          <w:bCs/>
          <w:sz w:val="24"/>
          <w:szCs w:val="24"/>
        </w:rPr>
        <w:t xml:space="preserve"> и их производных. Косвенные общие, альтернативные и специальные вопросы исключены из изучения. Высвобожденное время тратится на детальную проработку упражнений по чтению. </w:t>
      </w:r>
    </w:p>
    <w:p w:rsidR="003342BA" w:rsidRPr="003342BA" w:rsidRDefault="003342BA" w:rsidP="003342BA">
      <w:pPr>
        <w:ind w:firstLine="708"/>
        <w:jc w:val="both"/>
        <w:rPr>
          <w:rFonts w:ascii="Times New Roman" w:hAnsi="Times New Roman" w:cs="Times New Roman"/>
          <w:bCs/>
          <w:sz w:val="24"/>
          <w:szCs w:val="24"/>
        </w:rPr>
      </w:pPr>
      <w:r w:rsidRPr="003342BA">
        <w:rPr>
          <w:rFonts w:ascii="Times New Roman" w:hAnsi="Times New Roman" w:cs="Times New Roman"/>
          <w:bCs/>
          <w:sz w:val="24"/>
          <w:szCs w:val="24"/>
        </w:rPr>
        <w:t>Лексический материал: овладение не 300, а 210 лексическими единицами. Словообразование: суффиксы числительных -</w:t>
      </w:r>
      <w:proofErr w:type="spellStart"/>
      <w:proofErr w:type="gramStart"/>
      <w:r w:rsidRPr="003342BA">
        <w:rPr>
          <w:rFonts w:ascii="Times New Roman" w:hAnsi="Times New Roman" w:cs="Times New Roman"/>
          <w:bCs/>
          <w:sz w:val="24"/>
          <w:szCs w:val="24"/>
        </w:rPr>
        <w:t>t</w:t>
      </w:r>
      <w:proofErr w:type="gramEnd"/>
      <w:r w:rsidRPr="003342BA">
        <w:rPr>
          <w:rFonts w:ascii="Times New Roman" w:hAnsi="Times New Roman" w:cs="Times New Roman"/>
          <w:bCs/>
          <w:sz w:val="24"/>
          <w:szCs w:val="24"/>
        </w:rPr>
        <w:t>ееn</w:t>
      </w:r>
      <w:proofErr w:type="spellEnd"/>
      <w:r w:rsidRPr="003342BA">
        <w:rPr>
          <w:rFonts w:ascii="Times New Roman" w:hAnsi="Times New Roman" w:cs="Times New Roman"/>
          <w:bCs/>
          <w:sz w:val="24"/>
          <w:szCs w:val="24"/>
        </w:rPr>
        <w:t>; -</w:t>
      </w:r>
      <w:proofErr w:type="spellStart"/>
      <w:r w:rsidRPr="003342BA">
        <w:rPr>
          <w:rFonts w:ascii="Times New Roman" w:hAnsi="Times New Roman" w:cs="Times New Roman"/>
          <w:bCs/>
          <w:sz w:val="24"/>
          <w:szCs w:val="24"/>
        </w:rPr>
        <w:t>tу</w:t>
      </w:r>
      <w:proofErr w:type="spellEnd"/>
      <w:r w:rsidRPr="003342BA">
        <w:rPr>
          <w:rFonts w:ascii="Times New Roman" w:hAnsi="Times New Roman" w:cs="Times New Roman"/>
          <w:bCs/>
          <w:sz w:val="24"/>
          <w:szCs w:val="24"/>
        </w:rPr>
        <w:t xml:space="preserve">; </w:t>
      </w:r>
    </w:p>
    <w:p w:rsidR="003342BA" w:rsidRPr="003342BA" w:rsidRDefault="003342BA" w:rsidP="003342BA">
      <w:pPr>
        <w:ind w:firstLine="708"/>
        <w:jc w:val="both"/>
        <w:rPr>
          <w:rFonts w:ascii="Times New Roman" w:hAnsi="Times New Roman" w:cs="Times New Roman"/>
          <w:bCs/>
          <w:sz w:val="24"/>
          <w:szCs w:val="24"/>
        </w:rPr>
      </w:pPr>
      <w:r w:rsidRPr="003342BA">
        <w:rPr>
          <w:rFonts w:ascii="Times New Roman" w:hAnsi="Times New Roman" w:cs="Times New Roman"/>
          <w:bCs/>
          <w:sz w:val="24"/>
          <w:szCs w:val="24"/>
        </w:rPr>
        <w:t>Словари рекомендуется вести со второй четверти, чтобы подкрепить восприятие устной речи зрительными моторными опорами.</w:t>
      </w:r>
    </w:p>
    <w:p w:rsidR="003342BA" w:rsidRPr="003342BA" w:rsidRDefault="003342BA" w:rsidP="003342BA">
      <w:pPr>
        <w:ind w:firstLine="708"/>
        <w:jc w:val="both"/>
        <w:rPr>
          <w:rFonts w:ascii="Times New Roman" w:hAnsi="Times New Roman" w:cs="Times New Roman"/>
          <w:bCs/>
          <w:sz w:val="24"/>
          <w:szCs w:val="24"/>
        </w:rPr>
      </w:pPr>
      <w:r w:rsidRPr="003342BA">
        <w:rPr>
          <w:rFonts w:ascii="Times New Roman" w:hAnsi="Times New Roman" w:cs="Times New Roman"/>
          <w:bCs/>
          <w:sz w:val="24"/>
          <w:szCs w:val="24"/>
        </w:rPr>
        <w:t>Письменные работы сокращены, так как базируются на грамматическом материале.</w:t>
      </w:r>
    </w:p>
    <w:p w:rsidR="003342BA" w:rsidRPr="003342BA" w:rsidRDefault="003342BA" w:rsidP="003342BA">
      <w:pPr>
        <w:ind w:firstLine="708"/>
        <w:jc w:val="both"/>
        <w:rPr>
          <w:rFonts w:ascii="Times New Roman" w:hAnsi="Times New Roman" w:cs="Times New Roman"/>
          <w:bCs/>
          <w:sz w:val="24"/>
          <w:szCs w:val="24"/>
        </w:rPr>
      </w:pPr>
      <w:r w:rsidRPr="003342BA">
        <w:rPr>
          <w:rFonts w:ascii="Times New Roman" w:hAnsi="Times New Roman" w:cs="Times New Roman"/>
          <w:bCs/>
          <w:sz w:val="24"/>
          <w:szCs w:val="24"/>
        </w:rPr>
        <w:t xml:space="preserve">Модульный контроль проводится в форме тестирования в упрощённой форме, так как у детей с ЗПР слабо сформированы навыки </w:t>
      </w:r>
      <w:proofErr w:type="spellStart"/>
      <w:r w:rsidRPr="003342BA">
        <w:rPr>
          <w:rFonts w:ascii="Times New Roman" w:hAnsi="Times New Roman" w:cs="Times New Roman"/>
          <w:bCs/>
          <w:sz w:val="24"/>
          <w:szCs w:val="24"/>
        </w:rPr>
        <w:t>аудирования</w:t>
      </w:r>
      <w:proofErr w:type="spellEnd"/>
      <w:r w:rsidRPr="003342BA">
        <w:rPr>
          <w:rFonts w:ascii="Times New Roman" w:hAnsi="Times New Roman" w:cs="Times New Roman"/>
          <w:bCs/>
          <w:sz w:val="24"/>
          <w:szCs w:val="24"/>
        </w:rPr>
        <w:t xml:space="preserve"> и устной речи.</w:t>
      </w:r>
    </w:p>
    <w:p w:rsidR="003342BA" w:rsidRPr="003342BA" w:rsidRDefault="003342BA" w:rsidP="003342BA">
      <w:pPr>
        <w:ind w:firstLine="708"/>
        <w:jc w:val="both"/>
        <w:rPr>
          <w:rFonts w:ascii="Times New Roman" w:hAnsi="Times New Roman" w:cs="Times New Roman"/>
          <w:bCs/>
          <w:sz w:val="24"/>
          <w:szCs w:val="24"/>
        </w:rPr>
      </w:pPr>
      <w:r w:rsidRPr="003342BA">
        <w:rPr>
          <w:rFonts w:ascii="Times New Roman" w:hAnsi="Times New Roman" w:cs="Times New Roman"/>
          <w:bCs/>
          <w:sz w:val="24"/>
          <w:szCs w:val="24"/>
        </w:rPr>
        <w:t xml:space="preserve">Основными методами обучения являются объяснительно - иллюстративный и репродуктивный методы. Для активизации мыслительной деятельности можно частично использовать метод проблемного изложения и некоторые элементы развивающего обучения и обязательно </w:t>
      </w:r>
      <w:proofErr w:type="spellStart"/>
      <w:r w:rsidRPr="003342BA">
        <w:rPr>
          <w:rFonts w:ascii="Times New Roman" w:hAnsi="Times New Roman" w:cs="Times New Roman"/>
          <w:bCs/>
          <w:sz w:val="24"/>
          <w:szCs w:val="24"/>
        </w:rPr>
        <w:t>деятельностный</w:t>
      </w:r>
      <w:proofErr w:type="spellEnd"/>
      <w:r w:rsidRPr="003342BA">
        <w:rPr>
          <w:rFonts w:ascii="Times New Roman" w:hAnsi="Times New Roman" w:cs="Times New Roman"/>
          <w:bCs/>
          <w:sz w:val="24"/>
          <w:szCs w:val="24"/>
        </w:rPr>
        <w:t xml:space="preserve"> подход.</w:t>
      </w:r>
    </w:p>
    <w:p w:rsidR="003342BA" w:rsidRPr="003342BA" w:rsidRDefault="003342BA" w:rsidP="003342BA">
      <w:pPr>
        <w:ind w:firstLine="708"/>
        <w:jc w:val="both"/>
        <w:rPr>
          <w:rFonts w:ascii="Times New Roman" w:hAnsi="Times New Roman" w:cs="Times New Roman"/>
          <w:bCs/>
          <w:sz w:val="24"/>
          <w:szCs w:val="24"/>
        </w:rPr>
      </w:pPr>
      <w:r w:rsidRPr="003342BA">
        <w:rPr>
          <w:rFonts w:ascii="Times New Roman" w:hAnsi="Times New Roman" w:cs="Times New Roman"/>
          <w:bCs/>
          <w:sz w:val="24"/>
          <w:szCs w:val="24"/>
        </w:rPr>
        <w:t xml:space="preserve">Основной тип урока - комбинированный, на котором ставится сразу несколько дидактических целей. Новый материал необходимо "подавать малыми порциями", предваряя его повторением ранее изученного, и закреплять, используя разные виды деятельности учащихся: на каждом уроке ученики должны слушать, читать, писать, </w:t>
      </w:r>
      <w:r w:rsidRPr="003342BA">
        <w:rPr>
          <w:rFonts w:ascii="Times New Roman" w:hAnsi="Times New Roman" w:cs="Times New Roman"/>
          <w:bCs/>
          <w:sz w:val="24"/>
          <w:szCs w:val="24"/>
        </w:rPr>
        <w:lastRenderedPageBreak/>
        <w:t>говорить. Важное место в познавательной деятельности учащихся занимают работа с книгой и работа с тетрадью.</w:t>
      </w:r>
    </w:p>
    <w:p w:rsidR="003342BA" w:rsidRPr="003342BA" w:rsidRDefault="003342BA" w:rsidP="003342BA">
      <w:pPr>
        <w:ind w:firstLine="708"/>
        <w:jc w:val="both"/>
        <w:rPr>
          <w:rFonts w:ascii="Times New Roman" w:hAnsi="Times New Roman" w:cs="Times New Roman"/>
          <w:bCs/>
          <w:sz w:val="24"/>
          <w:szCs w:val="24"/>
        </w:rPr>
      </w:pPr>
      <w:proofErr w:type="gramStart"/>
      <w:r w:rsidRPr="003342BA">
        <w:rPr>
          <w:rFonts w:ascii="Times New Roman" w:hAnsi="Times New Roman" w:cs="Times New Roman"/>
          <w:bCs/>
          <w:sz w:val="24"/>
          <w:szCs w:val="24"/>
        </w:rPr>
        <w:t xml:space="preserve">При организации процесса обучения большое значение придается </w:t>
      </w:r>
      <w:proofErr w:type="spellStart"/>
      <w:r w:rsidRPr="003342BA">
        <w:rPr>
          <w:rFonts w:ascii="Times New Roman" w:hAnsi="Times New Roman" w:cs="Times New Roman"/>
          <w:bCs/>
          <w:sz w:val="24"/>
          <w:szCs w:val="24"/>
        </w:rPr>
        <w:t>здоровьесберегающим</w:t>
      </w:r>
      <w:proofErr w:type="spellEnd"/>
      <w:r w:rsidRPr="003342BA">
        <w:rPr>
          <w:rFonts w:ascii="Times New Roman" w:hAnsi="Times New Roman" w:cs="Times New Roman"/>
          <w:bCs/>
          <w:sz w:val="24"/>
          <w:szCs w:val="24"/>
        </w:rPr>
        <w:t xml:space="preserve"> технологиям, особенно на начальном этапе, в частности, за счет смены видов активности: учебно-речевой на учебно-игровую, интеллектуальной на двигательную, требующую физической активности, или смены видов учебной речевой деятельности с целью предотвращения усталости школьников (говорение сменяется чтением или письмом, и наоборот).</w:t>
      </w:r>
      <w:proofErr w:type="gramEnd"/>
    </w:p>
    <w:p w:rsidR="003E0EA1" w:rsidRPr="003E0EA1" w:rsidRDefault="003E0EA1" w:rsidP="003E0EA1">
      <w:pPr>
        <w:spacing w:after="0" w:line="240" w:lineRule="auto"/>
        <w:ind w:left="2832" w:right="-1" w:hanging="2832"/>
        <w:jc w:val="center"/>
        <w:rPr>
          <w:rFonts w:ascii="Times New Roman" w:eastAsia="Cambria" w:hAnsi="Times New Roman" w:cs="Times New Roman"/>
          <w:b/>
          <w:sz w:val="28"/>
          <w:szCs w:val="28"/>
          <w:lang w:eastAsia="ru-RU"/>
        </w:rPr>
      </w:pPr>
      <w:r w:rsidRPr="003E0EA1">
        <w:rPr>
          <w:rFonts w:ascii="Times New Roman" w:eastAsia="Cambria" w:hAnsi="Times New Roman" w:cs="Times New Roman"/>
          <w:b/>
          <w:sz w:val="28"/>
          <w:szCs w:val="28"/>
          <w:lang w:eastAsia="ru-RU"/>
        </w:rPr>
        <w:t>Тематическое планирование</w:t>
      </w:r>
    </w:p>
    <w:p w:rsidR="003E0EA1" w:rsidRPr="003E0EA1" w:rsidRDefault="003E0EA1" w:rsidP="003E0EA1">
      <w:pPr>
        <w:spacing w:after="0" w:line="240" w:lineRule="auto"/>
        <w:ind w:left="2832" w:right="-1" w:hanging="2832"/>
        <w:jc w:val="both"/>
        <w:rPr>
          <w:rFonts w:ascii="Times New Roman" w:eastAsia="Cambria" w:hAnsi="Times New Roman" w:cs="Times New Roman"/>
          <w:sz w:val="24"/>
          <w:szCs w:val="24"/>
          <w:lang w:eastAsia="ru-RU"/>
        </w:rPr>
      </w:pP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1"/>
        <w:gridCol w:w="7088"/>
        <w:gridCol w:w="1701"/>
      </w:tblGrid>
      <w:tr w:rsidR="003E0EA1" w:rsidRPr="003E0EA1" w:rsidTr="003E0EA1">
        <w:trPr>
          <w:trHeight w:val="562"/>
        </w:trPr>
        <w:tc>
          <w:tcPr>
            <w:tcW w:w="1021" w:type="dxa"/>
            <w:shd w:val="clear" w:color="auto" w:fill="auto"/>
          </w:tcPr>
          <w:p w:rsidR="003E0EA1" w:rsidRPr="003E0EA1" w:rsidRDefault="003E0EA1" w:rsidP="003E0EA1">
            <w:pPr>
              <w:spacing w:after="0" w:line="240" w:lineRule="auto"/>
              <w:ind w:right="-1"/>
              <w:jc w:val="center"/>
              <w:rPr>
                <w:rFonts w:ascii="Times New Roman" w:eastAsia="Cambria" w:hAnsi="Times New Roman" w:cs="Times New Roman"/>
                <w:sz w:val="24"/>
                <w:szCs w:val="24"/>
                <w:lang w:eastAsia="ru-RU"/>
              </w:rPr>
            </w:pPr>
            <w:r>
              <w:rPr>
                <w:rFonts w:ascii="Times New Roman" w:eastAsia="Cambria" w:hAnsi="Times New Roman" w:cs="Times New Roman"/>
                <w:sz w:val="24"/>
                <w:szCs w:val="24"/>
                <w:lang w:eastAsia="ru-RU"/>
              </w:rPr>
              <w:t>№ модуля</w:t>
            </w:r>
          </w:p>
        </w:tc>
        <w:tc>
          <w:tcPr>
            <w:tcW w:w="7088" w:type="dxa"/>
            <w:shd w:val="clear" w:color="auto" w:fill="auto"/>
          </w:tcPr>
          <w:p w:rsidR="003E0EA1" w:rsidRPr="003E0EA1" w:rsidRDefault="003E0EA1" w:rsidP="003E0EA1">
            <w:pPr>
              <w:spacing w:after="0" w:line="240" w:lineRule="auto"/>
              <w:ind w:right="-1"/>
              <w:jc w:val="center"/>
              <w:rPr>
                <w:rFonts w:ascii="Times New Roman" w:eastAsia="Cambria" w:hAnsi="Times New Roman" w:cs="Times New Roman"/>
                <w:sz w:val="24"/>
                <w:szCs w:val="24"/>
                <w:lang w:eastAsia="ru-RU"/>
              </w:rPr>
            </w:pPr>
            <w:r w:rsidRPr="003E0EA1">
              <w:rPr>
                <w:rFonts w:ascii="Times New Roman" w:eastAsia="Cambria" w:hAnsi="Times New Roman" w:cs="Times New Roman"/>
                <w:sz w:val="24"/>
                <w:szCs w:val="24"/>
                <w:lang w:eastAsia="ru-RU"/>
              </w:rPr>
              <w:t>Тема</w:t>
            </w:r>
          </w:p>
          <w:p w:rsidR="003E0EA1" w:rsidRPr="003E0EA1" w:rsidRDefault="003E0EA1" w:rsidP="003E0EA1">
            <w:pPr>
              <w:spacing w:after="0" w:line="240" w:lineRule="auto"/>
              <w:ind w:right="-1"/>
              <w:jc w:val="center"/>
              <w:rPr>
                <w:rFonts w:ascii="Times New Roman" w:eastAsia="Cambria" w:hAnsi="Times New Roman" w:cs="Times New Roman"/>
                <w:sz w:val="24"/>
                <w:szCs w:val="24"/>
                <w:lang w:eastAsia="ru-RU"/>
              </w:rPr>
            </w:pPr>
            <w:r w:rsidRPr="003E0EA1">
              <w:rPr>
                <w:rFonts w:ascii="Times New Roman" w:eastAsia="Cambria" w:hAnsi="Times New Roman" w:cs="Times New Roman"/>
                <w:sz w:val="24"/>
                <w:szCs w:val="24"/>
                <w:lang w:eastAsia="ru-RU"/>
              </w:rPr>
              <w:t>модуля</w:t>
            </w:r>
          </w:p>
        </w:tc>
        <w:tc>
          <w:tcPr>
            <w:tcW w:w="1701" w:type="dxa"/>
            <w:shd w:val="clear" w:color="auto" w:fill="auto"/>
          </w:tcPr>
          <w:p w:rsidR="003E0EA1" w:rsidRPr="003E0EA1" w:rsidRDefault="003E0EA1" w:rsidP="003E0EA1">
            <w:pPr>
              <w:spacing w:after="0" w:line="240" w:lineRule="auto"/>
              <w:ind w:right="-1"/>
              <w:jc w:val="center"/>
              <w:rPr>
                <w:rFonts w:ascii="Times New Roman" w:eastAsia="Cambria" w:hAnsi="Times New Roman" w:cs="Times New Roman"/>
                <w:sz w:val="24"/>
                <w:szCs w:val="24"/>
                <w:lang w:eastAsia="ru-RU"/>
              </w:rPr>
            </w:pPr>
            <w:r w:rsidRPr="003E0EA1">
              <w:rPr>
                <w:rFonts w:ascii="Times New Roman" w:eastAsia="Cambria" w:hAnsi="Times New Roman" w:cs="Times New Roman"/>
                <w:sz w:val="24"/>
                <w:szCs w:val="24"/>
                <w:lang w:eastAsia="ru-RU"/>
              </w:rPr>
              <w:t>Кол-во часов</w:t>
            </w:r>
          </w:p>
        </w:tc>
      </w:tr>
      <w:tr w:rsidR="003E0EA1" w:rsidRPr="003E0EA1" w:rsidTr="003E0EA1">
        <w:tc>
          <w:tcPr>
            <w:tcW w:w="1021" w:type="dxa"/>
            <w:shd w:val="clear" w:color="auto" w:fill="auto"/>
          </w:tcPr>
          <w:p w:rsidR="003E0EA1" w:rsidRPr="003E0EA1" w:rsidRDefault="003E0EA1" w:rsidP="003E0EA1">
            <w:pPr>
              <w:spacing w:after="0" w:line="240" w:lineRule="auto"/>
              <w:ind w:right="-1"/>
              <w:jc w:val="both"/>
              <w:rPr>
                <w:rFonts w:ascii="Times New Roman" w:eastAsia="Cambria" w:hAnsi="Times New Roman" w:cs="Times New Roman"/>
                <w:sz w:val="24"/>
                <w:szCs w:val="24"/>
                <w:lang w:eastAsia="ru-RU"/>
              </w:rPr>
            </w:pPr>
          </w:p>
        </w:tc>
        <w:tc>
          <w:tcPr>
            <w:tcW w:w="7088" w:type="dxa"/>
            <w:shd w:val="clear" w:color="auto" w:fill="auto"/>
          </w:tcPr>
          <w:p w:rsidR="003E0EA1" w:rsidRPr="003E0EA1" w:rsidRDefault="003E0EA1" w:rsidP="003E0EA1">
            <w:pPr>
              <w:spacing w:after="0" w:line="240" w:lineRule="auto"/>
              <w:ind w:right="-1"/>
              <w:jc w:val="both"/>
              <w:rPr>
                <w:rFonts w:ascii="Times New Roman" w:eastAsia="Cambria" w:hAnsi="Times New Roman" w:cs="Times New Roman"/>
                <w:sz w:val="24"/>
                <w:szCs w:val="24"/>
                <w:lang w:eastAsia="ru-RU"/>
              </w:rPr>
            </w:pPr>
            <w:r w:rsidRPr="003E0EA1">
              <w:rPr>
                <w:rFonts w:ascii="Times New Roman" w:eastAsia="Cambria" w:hAnsi="Times New Roman" w:cs="Times New Roman"/>
                <w:sz w:val="24"/>
                <w:szCs w:val="24"/>
                <w:lang w:eastAsia="ru-RU"/>
              </w:rPr>
              <w:t>Вводный модуль</w:t>
            </w:r>
          </w:p>
        </w:tc>
        <w:tc>
          <w:tcPr>
            <w:tcW w:w="1701" w:type="dxa"/>
            <w:shd w:val="clear" w:color="auto" w:fill="auto"/>
          </w:tcPr>
          <w:p w:rsidR="003E0EA1" w:rsidRPr="003E0EA1" w:rsidRDefault="003E0EA1" w:rsidP="003E0EA1">
            <w:pPr>
              <w:spacing w:after="0" w:line="240" w:lineRule="auto"/>
              <w:ind w:right="-1"/>
              <w:jc w:val="center"/>
              <w:rPr>
                <w:rFonts w:ascii="Times New Roman" w:eastAsia="Cambria" w:hAnsi="Times New Roman" w:cs="Times New Roman"/>
                <w:sz w:val="24"/>
                <w:szCs w:val="24"/>
                <w:lang w:eastAsia="ru-RU"/>
              </w:rPr>
            </w:pPr>
            <w:r w:rsidRPr="003E0EA1">
              <w:rPr>
                <w:rFonts w:ascii="Times New Roman" w:eastAsia="Cambria" w:hAnsi="Times New Roman" w:cs="Times New Roman"/>
                <w:sz w:val="24"/>
                <w:szCs w:val="24"/>
                <w:lang w:eastAsia="ru-RU"/>
              </w:rPr>
              <w:t>8</w:t>
            </w:r>
          </w:p>
        </w:tc>
      </w:tr>
      <w:tr w:rsidR="003E0EA1" w:rsidRPr="003E0EA1" w:rsidTr="003E0EA1">
        <w:trPr>
          <w:trHeight w:val="341"/>
        </w:trPr>
        <w:tc>
          <w:tcPr>
            <w:tcW w:w="1021" w:type="dxa"/>
            <w:shd w:val="clear" w:color="auto" w:fill="auto"/>
          </w:tcPr>
          <w:p w:rsidR="003E0EA1" w:rsidRPr="003E0EA1" w:rsidRDefault="003E0EA1" w:rsidP="003E0EA1">
            <w:pPr>
              <w:spacing w:after="0" w:line="240" w:lineRule="auto"/>
              <w:ind w:right="-1"/>
              <w:jc w:val="center"/>
              <w:rPr>
                <w:rFonts w:ascii="Times New Roman" w:eastAsia="Cambria" w:hAnsi="Times New Roman" w:cs="Times New Roman"/>
                <w:sz w:val="24"/>
                <w:szCs w:val="24"/>
                <w:lang w:eastAsia="ru-RU"/>
              </w:rPr>
            </w:pPr>
            <w:r w:rsidRPr="003E0EA1">
              <w:rPr>
                <w:rFonts w:ascii="Times New Roman" w:eastAsia="Cambria" w:hAnsi="Times New Roman" w:cs="Times New Roman"/>
                <w:sz w:val="24"/>
                <w:szCs w:val="24"/>
                <w:lang w:eastAsia="ru-RU"/>
              </w:rPr>
              <w:t>1</w:t>
            </w:r>
          </w:p>
        </w:tc>
        <w:tc>
          <w:tcPr>
            <w:tcW w:w="7088" w:type="dxa"/>
            <w:shd w:val="clear" w:color="auto" w:fill="auto"/>
          </w:tcPr>
          <w:p w:rsidR="003E0EA1" w:rsidRPr="003E0EA1" w:rsidRDefault="003E0EA1" w:rsidP="003E0EA1">
            <w:pPr>
              <w:spacing w:after="0" w:line="240" w:lineRule="auto"/>
              <w:ind w:right="-1"/>
              <w:jc w:val="both"/>
              <w:rPr>
                <w:rFonts w:ascii="Times New Roman" w:eastAsia="Cambria" w:hAnsi="Times New Roman" w:cs="Times New Roman"/>
                <w:sz w:val="24"/>
                <w:szCs w:val="24"/>
                <w:lang w:eastAsia="ru-RU"/>
              </w:rPr>
            </w:pPr>
            <w:r w:rsidRPr="003E0EA1">
              <w:rPr>
                <w:rFonts w:ascii="Times New Roman" w:eastAsia="Cambria" w:hAnsi="Times New Roman" w:cs="Times New Roman"/>
                <w:sz w:val="24"/>
                <w:szCs w:val="24"/>
                <w:lang w:eastAsia="ru-RU"/>
              </w:rPr>
              <w:t>Школа и школьная жизнь, изучаемые предметы</w:t>
            </w:r>
          </w:p>
          <w:p w:rsidR="003E0EA1" w:rsidRPr="003E0EA1" w:rsidRDefault="003E0EA1" w:rsidP="003E0EA1">
            <w:pPr>
              <w:spacing w:after="0" w:line="240" w:lineRule="auto"/>
              <w:ind w:right="-1"/>
              <w:jc w:val="both"/>
              <w:rPr>
                <w:rFonts w:ascii="Times New Roman" w:eastAsia="Cambria" w:hAnsi="Times New Roman" w:cs="Times New Roman"/>
                <w:sz w:val="24"/>
                <w:szCs w:val="24"/>
                <w:lang w:eastAsia="ru-RU"/>
              </w:rPr>
            </w:pPr>
          </w:p>
        </w:tc>
        <w:tc>
          <w:tcPr>
            <w:tcW w:w="1701" w:type="dxa"/>
            <w:shd w:val="clear" w:color="auto" w:fill="auto"/>
          </w:tcPr>
          <w:p w:rsidR="003E0EA1" w:rsidRPr="003E0EA1" w:rsidRDefault="003E0EA1" w:rsidP="003E0EA1">
            <w:pPr>
              <w:spacing w:after="0" w:line="240" w:lineRule="auto"/>
              <w:ind w:right="-1"/>
              <w:jc w:val="center"/>
              <w:rPr>
                <w:rFonts w:ascii="Times New Roman" w:eastAsia="Cambria" w:hAnsi="Times New Roman" w:cs="Times New Roman"/>
                <w:sz w:val="24"/>
                <w:szCs w:val="24"/>
                <w:lang w:eastAsia="ru-RU"/>
              </w:rPr>
            </w:pPr>
            <w:r w:rsidRPr="003E0EA1">
              <w:rPr>
                <w:rFonts w:ascii="Times New Roman" w:eastAsia="Cambria" w:hAnsi="Times New Roman" w:cs="Times New Roman"/>
                <w:sz w:val="24"/>
                <w:szCs w:val="24"/>
                <w:lang w:eastAsia="ru-RU"/>
              </w:rPr>
              <w:t>7</w:t>
            </w:r>
          </w:p>
        </w:tc>
      </w:tr>
      <w:tr w:rsidR="003E0EA1" w:rsidRPr="003E0EA1" w:rsidTr="003E0EA1">
        <w:trPr>
          <w:trHeight w:val="341"/>
        </w:trPr>
        <w:tc>
          <w:tcPr>
            <w:tcW w:w="1021" w:type="dxa"/>
            <w:shd w:val="clear" w:color="auto" w:fill="auto"/>
          </w:tcPr>
          <w:p w:rsidR="003E0EA1" w:rsidRPr="003E0EA1" w:rsidRDefault="003E0EA1" w:rsidP="003E0EA1">
            <w:pPr>
              <w:spacing w:after="0" w:line="240" w:lineRule="auto"/>
              <w:ind w:right="-1"/>
              <w:jc w:val="center"/>
              <w:rPr>
                <w:rFonts w:ascii="Times New Roman" w:eastAsia="Cambria" w:hAnsi="Times New Roman" w:cs="Times New Roman"/>
                <w:sz w:val="24"/>
                <w:szCs w:val="24"/>
                <w:lang w:eastAsia="ru-RU"/>
              </w:rPr>
            </w:pPr>
            <w:r w:rsidRPr="003E0EA1">
              <w:rPr>
                <w:rFonts w:ascii="Times New Roman" w:eastAsia="Cambria" w:hAnsi="Times New Roman" w:cs="Times New Roman"/>
                <w:sz w:val="24"/>
                <w:szCs w:val="24"/>
                <w:lang w:eastAsia="ru-RU"/>
              </w:rPr>
              <w:t>2</w:t>
            </w:r>
          </w:p>
        </w:tc>
        <w:tc>
          <w:tcPr>
            <w:tcW w:w="7088" w:type="dxa"/>
            <w:shd w:val="clear" w:color="auto" w:fill="auto"/>
          </w:tcPr>
          <w:p w:rsidR="003E0EA1" w:rsidRPr="003E0EA1" w:rsidRDefault="003E0EA1" w:rsidP="003E0EA1">
            <w:pPr>
              <w:spacing w:after="0" w:line="240" w:lineRule="auto"/>
              <w:ind w:right="-1"/>
              <w:jc w:val="both"/>
              <w:rPr>
                <w:rFonts w:ascii="Times New Roman" w:eastAsia="Cambria" w:hAnsi="Times New Roman" w:cs="Times New Roman"/>
                <w:sz w:val="24"/>
                <w:szCs w:val="24"/>
                <w:lang w:eastAsia="ru-RU"/>
              </w:rPr>
            </w:pPr>
            <w:r w:rsidRPr="003E0EA1">
              <w:rPr>
                <w:rFonts w:ascii="Times New Roman" w:eastAsia="Cambria" w:hAnsi="Times New Roman" w:cs="Times New Roman"/>
                <w:sz w:val="24"/>
                <w:szCs w:val="24"/>
                <w:lang w:eastAsia="ru-RU"/>
              </w:rPr>
              <w:t>Это я…</w:t>
            </w:r>
          </w:p>
          <w:p w:rsidR="003E0EA1" w:rsidRPr="003E0EA1" w:rsidRDefault="003E0EA1" w:rsidP="003E0EA1">
            <w:pPr>
              <w:spacing w:after="0" w:line="240" w:lineRule="auto"/>
              <w:ind w:right="-1"/>
              <w:jc w:val="both"/>
              <w:rPr>
                <w:rFonts w:ascii="Times New Roman" w:eastAsia="Cambria" w:hAnsi="Times New Roman" w:cs="Times New Roman"/>
                <w:sz w:val="24"/>
                <w:szCs w:val="24"/>
                <w:lang w:eastAsia="ru-RU"/>
              </w:rPr>
            </w:pPr>
            <w:r w:rsidRPr="003E0EA1">
              <w:rPr>
                <w:rFonts w:ascii="Times New Roman" w:eastAsia="Cambria" w:hAnsi="Times New Roman" w:cs="Times New Roman"/>
                <w:sz w:val="24"/>
                <w:szCs w:val="24"/>
                <w:lang w:eastAsia="ru-RU"/>
              </w:rPr>
              <w:t>Сувениры</w:t>
            </w:r>
          </w:p>
        </w:tc>
        <w:tc>
          <w:tcPr>
            <w:tcW w:w="1701" w:type="dxa"/>
            <w:shd w:val="clear" w:color="auto" w:fill="auto"/>
          </w:tcPr>
          <w:p w:rsidR="003E0EA1" w:rsidRPr="003E0EA1" w:rsidRDefault="003E0EA1" w:rsidP="003E0EA1">
            <w:pPr>
              <w:spacing w:after="0" w:line="240" w:lineRule="auto"/>
              <w:ind w:right="-1"/>
              <w:jc w:val="center"/>
              <w:rPr>
                <w:rFonts w:ascii="Times New Roman" w:eastAsia="Cambria" w:hAnsi="Times New Roman" w:cs="Times New Roman"/>
                <w:sz w:val="24"/>
                <w:szCs w:val="24"/>
                <w:lang w:eastAsia="ru-RU"/>
              </w:rPr>
            </w:pPr>
            <w:r w:rsidRPr="003E0EA1">
              <w:rPr>
                <w:rFonts w:ascii="Times New Roman" w:eastAsia="Cambria" w:hAnsi="Times New Roman" w:cs="Times New Roman"/>
                <w:sz w:val="24"/>
                <w:szCs w:val="24"/>
                <w:lang w:eastAsia="ru-RU"/>
              </w:rPr>
              <w:t>9</w:t>
            </w:r>
          </w:p>
        </w:tc>
      </w:tr>
      <w:tr w:rsidR="003E0EA1" w:rsidRPr="003E0EA1" w:rsidTr="003E0EA1">
        <w:trPr>
          <w:trHeight w:val="341"/>
        </w:trPr>
        <w:tc>
          <w:tcPr>
            <w:tcW w:w="1021" w:type="dxa"/>
            <w:shd w:val="clear" w:color="auto" w:fill="auto"/>
          </w:tcPr>
          <w:p w:rsidR="003E0EA1" w:rsidRPr="003E0EA1" w:rsidRDefault="003E0EA1" w:rsidP="003E0EA1">
            <w:pPr>
              <w:spacing w:after="0" w:line="240" w:lineRule="auto"/>
              <w:ind w:right="-1"/>
              <w:jc w:val="center"/>
              <w:rPr>
                <w:rFonts w:ascii="Times New Roman" w:eastAsia="Cambria" w:hAnsi="Times New Roman" w:cs="Times New Roman"/>
                <w:sz w:val="24"/>
                <w:szCs w:val="24"/>
                <w:lang w:eastAsia="ru-RU"/>
              </w:rPr>
            </w:pPr>
            <w:r w:rsidRPr="003E0EA1">
              <w:rPr>
                <w:rFonts w:ascii="Times New Roman" w:eastAsia="Cambria" w:hAnsi="Times New Roman" w:cs="Times New Roman"/>
                <w:sz w:val="24"/>
                <w:szCs w:val="24"/>
                <w:lang w:eastAsia="ru-RU"/>
              </w:rPr>
              <w:t>3</w:t>
            </w:r>
          </w:p>
        </w:tc>
        <w:tc>
          <w:tcPr>
            <w:tcW w:w="7088" w:type="dxa"/>
            <w:shd w:val="clear" w:color="auto" w:fill="auto"/>
          </w:tcPr>
          <w:p w:rsidR="003E0EA1" w:rsidRPr="003E0EA1" w:rsidRDefault="003E0EA1" w:rsidP="003E0EA1">
            <w:pPr>
              <w:spacing w:after="0" w:line="240" w:lineRule="auto"/>
              <w:ind w:right="-1"/>
              <w:jc w:val="both"/>
              <w:rPr>
                <w:rFonts w:ascii="Times New Roman" w:eastAsia="Cambria" w:hAnsi="Times New Roman" w:cs="Times New Roman"/>
                <w:sz w:val="24"/>
                <w:szCs w:val="24"/>
                <w:lang w:eastAsia="ru-RU"/>
              </w:rPr>
            </w:pPr>
            <w:r w:rsidRPr="003E0EA1">
              <w:rPr>
                <w:rFonts w:ascii="Times New Roman" w:eastAsia="Cambria" w:hAnsi="Times New Roman" w:cs="Times New Roman"/>
                <w:sz w:val="24"/>
                <w:szCs w:val="24"/>
                <w:lang w:eastAsia="ru-RU"/>
              </w:rPr>
              <w:t>Мой дом – моя крепость</w:t>
            </w:r>
          </w:p>
        </w:tc>
        <w:tc>
          <w:tcPr>
            <w:tcW w:w="1701" w:type="dxa"/>
            <w:shd w:val="clear" w:color="auto" w:fill="auto"/>
          </w:tcPr>
          <w:p w:rsidR="003E0EA1" w:rsidRPr="003E0EA1" w:rsidRDefault="003E0EA1" w:rsidP="003E0EA1">
            <w:pPr>
              <w:spacing w:after="0" w:line="240" w:lineRule="auto"/>
              <w:ind w:right="-1"/>
              <w:jc w:val="center"/>
              <w:rPr>
                <w:rFonts w:ascii="Times New Roman" w:eastAsia="Cambria" w:hAnsi="Times New Roman" w:cs="Times New Roman"/>
                <w:sz w:val="24"/>
                <w:szCs w:val="24"/>
                <w:lang w:eastAsia="ru-RU"/>
              </w:rPr>
            </w:pPr>
            <w:r w:rsidRPr="003E0EA1">
              <w:rPr>
                <w:rFonts w:ascii="Times New Roman" w:eastAsia="Cambria" w:hAnsi="Times New Roman" w:cs="Times New Roman"/>
                <w:sz w:val="24"/>
                <w:szCs w:val="24"/>
                <w:lang w:eastAsia="ru-RU"/>
              </w:rPr>
              <w:t>12</w:t>
            </w:r>
          </w:p>
        </w:tc>
      </w:tr>
      <w:tr w:rsidR="003E0EA1" w:rsidRPr="003E0EA1" w:rsidTr="003E0EA1">
        <w:trPr>
          <w:trHeight w:val="341"/>
        </w:trPr>
        <w:tc>
          <w:tcPr>
            <w:tcW w:w="1021" w:type="dxa"/>
            <w:shd w:val="clear" w:color="auto" w:fill="auto"/>
          </w:tcPr>
          <w:p w:rsidR="003E0EA1" w:rsidRPr="003E0EA1" w:rsidRDefault="003E0EA1" w:rsidP="003E0EA1">
            <w:pPr>
              <w:spacing w:after="0" w:line="240" w:lineRule="auto"/>
              <w:ind w:right="-1"/>
              <w:jc w:val="center"/>
              <w:rPr>
                <w:rFonts w:ascii="Times New Roman" w:eastAsia="Cambria" w:hAnsi="Times New Roman" w:cs="Times New Roman"/>
                <w:sz w:val="24"/>
                <w:szCs w:val="24"/>
                <w:lang w:eastAsia="ru-RU"/>
              </w:rPr>
            </w:pPr>
            <w:r w:rsidRPr="003E0EA1">
              <w:rPr>
                <w:rFonts w:ascii="Times New Roman" w:eastAsia="Cambria" w:hAnsi="Times New Roman" w:cs="Times New Roman"/>
                <w:sz w:val="24"/>
                <w:szCs w:val="24"/>
                <w:lang w:eastAsia="ru-RU"/>
              </w:rPr>
              <w:t>4</w:t>
            </w:r>
          </w:p>
        </w:tc>
        <w:tc>
          <w:tcPr>
            <w:tcW w:w="7088" w:type="dxa"/>
            <w:shd w:val="clear" w:color="auto" w:fill="auto"/>
          </w:tcPr>
          <w:p w:rsidR="003E0EA1" w:rsidRPr="003E0EA1" w:rsidRDefault="003E0EA1" w:rsidP="003E0EA1">
            <w:pPr>
              <w:spacing w:after="0" w:line="240" w:lineRule="auto"/>
              <w:ind w:right="-1"/>
              <w:jc w:val="both"/>
              <w:rPr>
                <w:rFonts w:ascii="Times New Roman" w:eastAsia="Cambria" w:hAnsi="Times New Roman" w:cs="Times New Roman"/>
                <w:sz w:val="24"/>
                <w:szCs w:val="24"/>
                <w:lang w:eastAsia="ru-RU"/>
              </w:rPr>
            </w:pPr>
            <w:r w:rsidRPr="003E0EA1">
              <w:rPr>
                <w:rFonts w:ascii="Times New Roman" w:eastAsia="Cambria" w:hAnsi="Times New Roman" w:cs="Times New Roman"/>
                <w:sz w:val="24"/>
                <w:szCs w:val="24"/>
                <w:lang w:eastAsia="ru-RU"/>
              </w:rPr>
              <w:t>Взаимоотношения в семье</w:t>
            </w:r>
          </w:p>
        </w:tc>
        <w:tc>
          <w:tcPr>
            <w:tcW w:w="1701" w:type="dxa"/>
            <w:shd w:val="clear" w:color="auto" w:fill="auto"/>
          </w:tcPr>
          <w:p w:rsidR="003E0EA1" w:rsidRPr="003E0EA1" w:rsidRDefault="003E0EA1" w:rsidP="003E0EA1">
            <w:pPr>
              <w:spacing w:after="0" w:line="240" w:lineRule="auto"/>
              <w:ind w:right="-1"/>
              <w:jc w:val="center"/>
              <w:rPr>
                <w:rFonts w:ascii="Times New Roman" w:eastAsia="Cambria" w:hAnsi="Times New Roman" w:cs="Times New Roman"/>
                <w:sz w:val="24"/>
                <w:szCs w:val="24"/>
                <w:lang w:eastAsia="ru-RU"/>
              </w:rPr>
            </w:pPr>
            <w:r w:rsidRPr="003E0EA1">
              <w:rPr>
                <w:rFonts w:ascii="Times New Roman" w:eastAsia="Cambria" w:hAnsi="Times New Roman" w:cs="Times New Roman"/>
                <w:sz w:val="24"/>
                <w:szCs w:val="24"/>
                <w:lang w:eastAsia="ru-RU"/>
              </w:rPr>
              <w:t>12</w:t>
            </w:r>
          </w:p>
        </w:tc>
      </w:tr>
      <w:tr w:rsidR="003E0EA1" w:rsidRPr="003E0EA1" w:rsidTr="003E0EA1">
        <w:trPr>
          <w:trHeight w:val="341"/>
        </w:trPr>
        <w:tc>
          <w:tcPr>
            <w:tcW w:w="1021" w:type="dxa"/>
            <w:shd w:val="clear" w:color="auto" w:fill="auto"/>
          </w:tcPr>
          <w:p w:rsidR="003E0EA1" w:rsidRPr="003E0EA1" w:rsidRDefault="003E0EA1" w:rsidP="003E0EA1">
            <w:pPr>
              <w:spacing w:after="0" w:line="240" w:lineRule="auto"/>
              <w:ind w:right="-1"/>
              <w:jc w:val="center"/>
              <w:rPr>
                <w:rFonts w:ascii="Times New Roman" w:eastAsia="Cambria" w:hAnsi="Times New Roman" w:cs="Times New Roman"/>
                <w:sz w:val="24"/>
                <w:szCs w:val="24"/>
                <w:lang w:eastAsia="ru-RU"/>
              </w:rPr>
            </w:pPr>
            <w:r w:rsidRPr="003E0EA1">
              <w:rPr>
                <w:rFonts w:ascii="Times New Roman" w:eastAsia="Cambria" w:hAnsi="Times New Roman" w:cs="Times New Roman"/>
                <w:sz w:val="24"/>
                <w:szCs w:val="24"/>
                <w:lang w:eastAsia="ru-RU"/>
              </w:rPr>
              <w:t>5</w:t>
            </w:r>
          </w:p>
        </w:tc>
        <w:tc>
          <w:tcPr>
            <w:tcW w:w="7088" w:type="dxa"/>
            <w:shd w:val="clear" w:color="auto" w:fill="auto"/>
          </w:tcPr>
          <w:p w:rsidR="003E0EA1" w:rsidRPr="003E0EA1" w:rsidRDefault="003E0EA1" w:rsidP="003E0EA1">
            <w:pPr>
              <w:spacing w:after="0" w:line="240" w:lineRule="auto"/>
              <w:ind w:right="-1"/>
              <w:jc w:val="both"/>
              <w:rPr>
                <w:rFonts w:ascii="Times New Roman" w:eastAsia="Cambria" w:hAnsi="Times New Roman" w:cs="Times New Roman"/>
                <w:sz w:val="24"/>
                <w:szCs w:val="24"/>
                <w:lang w:eastAsia="ru-RU"/>
              </w:rPr>
            </w:pPr>
            <w:r w:rsidRPr="003E0EA1">
              <w:rPr>
                <w:rFonts w:ascii="Times New Roman" w:eastAsia="Cambria" w:hAnsi="Times New Roman" w:cs="Times New Roman"/>
                <w:sz w:val="24"/>
                <w:szCs w:val="24"/>
                <w:lang w:eastAsia="ru-RU"/>
              </w:rPr>
              <w:t>Защита окружающей среды</w:t>
            </w:r>
          </w:p>
        </w:tc>
        <w:tc>
          <w:tcPr>
            <w:tcW w:w="1701" w:type="dxa"/>
            <w:shd w:val="clear" w:color="auto" w:fill="auto"/>
          </w:tcPr>
          <w:p w:rsidR="003E0EA1" w:rsidRPr="003E0EA1" w:rsidRDefault="003E0EA1" w:rsidP="003E0EA1">
            <w:pPr>
              <w:spacing w:after="0" w:line="240" w:lineRule="auto"/>
              <w:ind w:right="-1"/>
              <w:jc w:val="center"/>
              <w:rPr>
                <w:rFonts w:ascii="Times New Roman" w:eastAsia="Cambria" w:hAnsi="Times New Roman" w:cs="Times New Roman"/>
                <w:sz w:val="24"/>
                <w:szCs w:val="24"/>
                <w:lang w:eastAsia="ru-RU"/>
              </w:rPr>
            </w:pPr>
            <w:r w:rsidRPr="003E0EA1">
              <w:rPr>
                <w:rFonts w:ascii="Times New Roman" w:eastAsia="Cambria" w:hAnsi="Times New Roman" w:cs="Times New Roman"/>
                <w:sz w:val="24"/>
                <w:szCs w:val="24"/>
                <w:lang w:eastAsia="ru-RU"/>
              </w:rPr>
              <w:t>9</w:t>
            </w:r>
          </w:p>
        </w:tc>
      </w:tr>
      <w:tr w:rsidR="003E0EA1" w:rsidRPr="003E0EA1" w:rsidTr="003E0EA1">
        <w:trPr>
          <w:trHeight w:val="341"/>
        </w:trPr>
        <w:tc>
          <w:tcPr>
            <w:tcW w:w="1021" w:type="dxa"/>
            <w:shd w:val="clear" w:color="auto" w:fill="auto"/>
          </w:tcPr>
          <w:p w:rsidR="003E0EA1" w:rsidRPr="003E0EA1" w:rsidRDefault="003E0EA1" w:rsidP="003E0EA1">
            <w:pPr>
              <w:spacing w:after="0" w:line="240" w:lineRule="auto"/>
              <w:ind w:right="-1"/>
              <w:jc w:val="center"/>
              <w:rPr>
                <w:rFonts w:ascii="Times New Roman" w:eastAsia="Cambria" w:hAnsi="Times New Roman" w:cs="Times New Roman"/>
                <w:sz w:val="24"/>
                <w:szCs w:val="24"/>
                <w:lang w:eastAsia="ru-RU"/>
              </w:rPr>
            </w:pPr>
            <w:r w:rsidRPr="003E0EA1">
              <w:rPr>
                <w:rFonts w:ascii="Times New Roman" w:eastAsia="Cambria" w:hAnsi="Times New Roman" w:cs="Times New Roman"/>
                <w:sz w:val="24"/>
                <w:szCs w:val="24"/>
                <w:lang w:eastAsia="ru-RU"/>
              </w:rPr>
              <w:t>6</w:t>
            </w:r>
          </w:p>
        </w:tc>
        <w:tc>
          <w:tcPr>
            <w:tcW w:w="7088" w:type="dxa"/>
            <w:shd w:val="clear" w:color="auto" w:fill="auto"/>
          </w:tcPr>
          <w:p w:rsidR="003E0EA1" w:rsidRPr="003E0EA1" w:rsidRDefault="003E0EA1" w:rsidP="003E0EA1">
            <w:pPr>
              <w:spacing w:after="0" w:line="240" w:lineRule="auto"/>
              <w:ind w:right="-1"/>
              <w:jc w:val="both"/>
              <w:rPr>
                <w:rFonts w:ascii="Times New Roman" w:eastAsia="Cambria" w:hAnsi="Times New Roman" w:cs="Times New Roman"/>
                <w:sz w:val="24"/>
                <w:szCs w:val="24"/>
                <w:lang w:eastAsia="ru-RU"/>
              </w:rPr>
            </w:pPr>
            <w:r w:rsidRPr="003E0EA1">
              <w:rPr>
                <w:rFonts w:ascii="Times New Roman" w:eastAsia="Cambria" w:hAnsi="Times New Roman" w:cs="Times New Roman"/>
                <w:sz w:val="24"/>
                <w:szCs w:val="24"/>
                <w:lang w:eastAsia="ru-RU"/>
              </w:rPr>
              <w:t>Здоровье и личная гигиена</w:t>
            </w:r>
          </w:p>
        </w:tc>
        <w:tc>
          <w:tcPr>
            <w:tcW w:w="1701" w:type="dxa"/>
            <w:shd w:val="clear" w:color="auto" w:fill="auto"/>
          </w:tcPr>
          <w:p w:rsidR="003E0EA1" w:rsidRPr="003E0EA1" w:rsidRDefault="003E0EA1" w:rsidP="003E0EA1">
            <w:pPr>
              <w:spacing w:after="0" w:line="240" w:lineRule="auto"/>
              <w:ind w:right="-1"/>
              <w:jc w:val="center"/>
              <w:rPr>
                <w:rFonts w:ascii="Times New Roman" w:eastAsia="Cambria" w:hAnsi="Times New Roman" w:cs="Times New Roman"/>
                <w:sz w:val="24"/>
                <w:szCs w:val="24"/>
                <w:lang w:eastAsia="ru-RU"/>
              </w:rPr>
            </w:pPr>
            <w:r w:rsidRPr="003E0EA1">
              <w:rPr>
                <w:rFonts w:ascii="Times New Roman" w:eastAsia="Cambria" w:hAnsi="Times New Roman" w:cs="Times New Roman"/>
                <w:sz w:val="24"/>
                <w:szCs w:val="24"/>
                <w:lang w:eastAsia="ru-RU"/>
              </w:rPr>
              <w:t>9</w:t>
            </w:r>
          </w:p>
        </w:tc>
      </w:tr>
      <w:tr w:rsidR="003E0EA1" w:rsidRPr="003E0EA1" w:rsidTr="003E0EA1">
        <w:trPr>
          <w:trHeight w:val="341"/>
        </w:trPr>
        <w:tc>
          <w:tcPr>
            <w:tcW w:w="1021" w:type="dxa"/>
            <w:shd w:val="clear" w:color="auto" w:fill="auto"/>
          </w:tcPr>
          <w:p w:rsidR="003E0EA1" w:rsidRPr="003E0EA1" w:rsidRDefault="003E0EA1" w:rsidP="003E0EA1">
            <w:pPr>
              <w:spacing w:after="0" w:line="240" w:lineRule="auto"/>
              <w:ind w:right="-1"/>
              <w:jc w:val="center"/>
              <w:rPr>
                <w:rFonts w:ascii="Times New Roman" w:eastAsia="Cambria" w:hAnsi="Times New Roman" w:cs="Times New Roman"/>
                <w:sz w:val="24"/>
                <w:szCs w:val="24"/>
                <w:lang w:eastAsia="ru-RU"/>
              </w:rPr>
            </w:pPr>
            <w:r w:rsidRPr="003E0EA1">
              <w:rPr>
                <w:rFonts w:ascii="Times New Roman" w:eastAsia="Cambria" w:hAnsi="Times New Roman" w:cs="Times New Roman"/>
                <w:sz w:val="24"/>
                <w:szCs w:val="24"/>
                <w:lang w:eastAsia="ru-RU"/>
              </w:rPr>
              <w:t>7</w:t>
            </w:r>
          </w:p>
        </w:tc>
        <w:tc>
          <w:tcPr>
            <w:tcW w:w="7088" w:type="dxa"/>
            <w:shd w:val="clear" w:color="auto" w:fill="auto"/>
          </w:tcPr>
          <w:p w:rsidR="003E0EA1" w:rsidRPr="003E0EA1" w:rsidRDefault="003E0EA1" w:rsidP="003E0EA1">
            <w:pPr>
              <w:spacing w:after="0" w:line="240" w:lineRule="auto"/>
              <w:ind w:right="-1"/>
              <w:jc w:val="both"/>
              <w:rPr>
                <w:rFonts w:ascii="Times New Roman" w:eastAsia="Cambria" w:hAnsi="Times New Roman" w:cs="Times New Roman"/>
                <w:sz w:val="24"/>
                <w:szCs w:val="24"/>
                <w:lang w:eastAsia="ru-RU"/>
              </w:rPr>
            </w:pPr>
            <w:r w:rsidRPr="003E0EA1">
              <w:rPr>
                <w:rFonts w:ascii="Times New Roman" w:eastAsia="Cambria" w:hAnsi="Times New Roman" w:cs="Times New Roman"/>
                <w:sz w:val="24"/>
                <w:szCs w:val="24"/>
                <w:lang w:eastAsia="ru-RU"/>
              </w:rPr>
              <w:t>Времена года</w:t>
            </w:r>
          </w:p>
          <w:p w:rsidR="003E0EA1" w:rsidRPr="003E0EA1" w:rsidRDefault="003E0EA1" w:rsidP="003E0EA1">
            <w:pPr>
              <w:spacing w:after="0" w:line="240" w:lineRule="auto"/>
              <w:ind w:right="-1"/>
              <w:jc w:val="both"/>
              <w:rPr>
                <w:rFonts w:ascii="Times New Roman" w:eastAsia="Cambria" w:hAnsi="Times New Roman" w:cs="Times New Roman"/>
                <w:sz w:val="24"/>
                <w:szCs w:val="24"/>
                <w:lang w:eastAsia="ru-RU"/>
              </w:rPr>
            </w:pPr>
          </w:p>
        </w:tc>
        <w:tc>
          <w:tcPr>
            <w:tcW w:w="1701" w:type="dxa"/>
            <w:shd w:val="clear" w:color="auto" w:fill="auto"/>
          </w:tcPr>
          <w:p w:rsidR="003E0EA1" w:rsidRPr="003E0EA1" w:rsidRDefault="003E0EA1" w:rsidP="003E0EA1">
            <w:pPr>
              <w:spacing w:after="0" w:line="240" w:lineRule="auto"/>
              <w:ind w:right="-1"/>
              <w:jc w:val="center"/>
              <w:rPr>
                <w:rFonts w:ascii="Times New Roman" w:eastAsia="Cambria" w:hAnsi="Times New Roman" w:cs="Times New Roman"/>
                <w:sz w:val="24"/>
                <w:szCs w:val="24"/>
                <w:lang w:eastAsia="ru-RU"/>
              </w:rPr>
            </w:pPr>
            <w:r w:rsidRPr="003E0EA1">
              <w:rPr>
                <w:rFonts w:ascii="Times New Roman" w:eastAsia="Cambria" w:hAnsi="Times New Roman" w:cs="Times New Roman"/>
                <w:sz w:val="24"/>
                <w:szCs w:val="24"/>
                <w:lang w:eastAsia="ru-RU"/>
              </w:rPr>
              <w:t>12</w:t>
            </w:r>
          </w:p>
        </w:tc>
      </w:tr>
      <w:tr w:rsidR="003E0EA1" w:rsidRPr="003E0EA1" w:rsidTr="003E0EA1">
        <w:trPr>
          <w:trHeight w:val="341"/>
        </w:trPr>
        <w:tc>
          <w:tcPr>
            <w:tcW w:w="1021" w:type="dxa"/>
            <w:shd w:val="clear" w:color="auto" w:fill="auto"/>
          </w:tcPr>
          <w:p w:rsidR="003E0EA1" w:rsidRPr="003E0EA1" w:rsidRDefault="003E0EA1" w:rsidP="003E0EA1">
            <w:pPr>
              <w:spacing w:after="0" w:line="240" w:lineRule="auto"/>
              <w:ind w:right="-1"/>
              <w:jc w:val="center"/>
              <w:rPr>
                <w:rFonts w:ascii="Times New Roman" w:eastAsia="Cambria" w:hAnsi="Times New Roman" w:cs="Times New Roman"/>
                <w:sz w:val="24"/>
                <w:szCs w:val="24"/>
                <w:lang w:eastAsia="ru-RU"/>
              </w:rPr>
            </w:pPr>
            <w:r w:rsidRPr="003E0EA1">
              <w:rPr>
                <w:rFonts w:ascii="Times New Roman" w:eastAsia="Cambria" w:hAnsi="Times New Roman" w:cs="Times New Roman"/>
                <w:sz w:val="24"/>
                <w:szCs w:val="24"/>
                <w:lang w:eastAsia="ru-RU"/>
              </w:rPr>
              <w:t>8</w:t>
            </w:r>
          </w:p>
        </w:tc>
        <w:tc>
          <w:tcPr>
            <w:tcW w:w="7088" w:type="dxa"/>
            <w:shd w:val="clear" w:color="auto" w:fill="auto"/>
          </w:tcPr>
          <w:p w:rsidR="003E0EA1" w:rsidRPr="003E0EA1" w:rsidRDefault="003E0EA1" w:rsidP="003E0EA1">
            <w:pPr>
              <w:spacing w:after="0" w:line="240" w:lineRule="auto"/>
              <w:ind w:right="-1"/>
              <w:jc w:val="both"/>
              <w:rPr>
                <w:rFonts w:ascii="Times New Roman" w:eastAsia="Cambria" w:hAnsi="Times New Roman" w:cs="Times New Roman"/>
                <w:sz w:val="24"/>
                <w:szCs w:val="24"/>
                <w:lang w:eastAsia="ru-RU"/>
              </w:rPr>
            </w:pPr>
            <w:r w:rsidRPr="003E0EA1">
              <w:rPr>
                <w:rFonts w:ascii="Times New Roman" w:eastAsia="Cambria" w:hAnsi="Times New Roman" w:cs="Times New Roman"/>
                <w:sz w:val="24"/>
                <w:szCs w:val="24"/>
                <w:lang w:eastAsia="ru-RU"/>
              </w:rPr>
              <w:t>Особые дни</w:t>
            </w:r>
          </w:p>
          <w:p w:rsidR="003E0EA1" w:rsidRPr="003E0EA1" w:rsidRDefault="003E0EA1" w:rsidP="003E0EA1">
            <w:pPr>
              <w:spacing w:after="0" w:line="240" w:lineRule="auto"/>
              <w:ind w:right="-1"/>
              <w:jc w:val="both"/>
              <w:rPr>
                <w:rFonts w:ascii="Times New Roman" w:eastAsia="Cambria" w:hAnsi="Times New Roman" w:cs="Times New Roman"/>
                <w:sz w:val="24"/>
                <w:szCs w:val="24"/>
                <w:lang w:eastAsia="ru-RU"/>
              </w:rPr>
            </w:pPr>
          </w:p>
        </w:tc>
        <w:tc>
          <w:tcPr>
            <w:tcW w:w="1701" w:type="dxa"/>
            <w:shd w:val="clear" w:color="auto" w:fill="auto"/>
          </w:tcPr>
          <w:p w:rsidR="003E0EA1" w:rsidRPr="003E0EA1" w:rsidRDefault="003E0EA1" w:rsidP="003E0EA1">
            <w:pPr>
              <w:spacing w:after="0" w:line="240" w:lineRule="auto"/>
              <w:ind w:right="-1"/>
              <w:jc w:val="center"/>
              <w:rPr>
                <w:rFonts w:ascii="Times New Roman" w:eastAsia="Cambria" w:hAnsi="Times New Roman" w:cs="Times New Roman"/>
                <w:sz w:val="24"/>
                <w:szCs w:val="24"/>
                <w:lang w:eastAsia="ru-RU"/>
              </w:rPr>
            </w:pPr>
            <w:r w:rsidRPr="003E0EA1">
              <w:rPr>
                <w:rFonts w:ascii="Times New Roman" w:eastAsia="Cambria" w:hAnsi="Times New Roman" w:cs="Times New Roman"/>
                <w:sz w:val="24"/>
                <w:szCs w:val="24"/>
                <w:lang w:eastAsia="ru-RU"/>
              </w:rPr>
              <w:t>7</w:t>
            </w:r>
          </w:p>
        </w:tc>
      </w:tr>
      <w:tr w:rsidR="003E0EA1" w:rsidRPr="003E0EA1" w:rsidTr="003E0EA1">
        <w:trPr>
          <w:trHeight w:val="341"/>
        </w:trPr>
        <w:tc>
          <w:tcPr>
            <w:tcW w:w="1021" w:type="dxa"/>
            <w:shd w:val="clear" w:color="auto" w:fill="auto"/>
          </w:tcPr>
          <w:p w:rsidR="003E0EA1" w:rsidRPr="003E0EA1" w:rsidRDefault="003E0EA1" w:rsidP="003E0EA1">
            <w:pPr>
              <w:spacing w:after="0" w:line="240" w:lineRule="auto"/>
              <w:ind w:right="-1"/>
              <w:jc w:val="center"/>
              <w:rPr>
                <w:rFonts w:ascii="Times New Roman" w:eastAsia="Cambria" w:hAnsi="Times New Roman" w:cs="Times New Roman"/>
                <w:sz w:val="24"/>
                <w:szCs w:val="24"/>
                <w:lang w:eastAsia="ru-RU"/>
              </w:rPr>
            </w:pPr>
            <w:r w:rsidRPr="003E0EA1">
              <w:rPr>
                <w:rFonts w:ascii="Times New Roman" w:eastAsia="Cambria" w:hAnsi="Times New Roman" w:cs="Times New Roman"/>
                <w:sz w:val="24"/>
                <w:szCs w:val="24"/>
                <w:lang w:eastAsia="ru-RU"/>
              </w:rPr>
              <w:t>9</w:t>
            </w:r>
          </w:p>
        </w:tc>
        <w:tc>
          <w:tcPr>
            <w:tcW w:w="7088" w:type="dxa"/>
            <w:shd w:val="clear" w:color="auto" w:fill="auto"/>
          </w:tcPr>
          <w:p w:rsidR="003E0EA1" w:rsidRPr="003E0EA1" w:rsidRDefault="003E0EA1" w:rsidP="003E0EA1">
            <w:pPr>
              <w:spacing w:after="0" w:line="240" w:lineRule="auto"/>
              <w:ind w:right="-1"/>
              <w:jc w:val="both"/>
              <w:rPr>
                <w:rFonts w:ascii="Times New Roman" w:eastAsia="Cambria" w:hAnsi="Times New Roman" w:cs="Times New Roman"/>
                <w:sz w:val="24"/>
                <w:szCs w:val="24"/>
                <w:lang w:eastAsia="ru-RU"/>
              </w:rPr>
            </w:pPr>
            <w:r w:rsidRPr="003E0EA1">
              <w:rPr>
                <w:rFonts w:ascii="Times New Roman" w:eastAsia="Cambria" w:hAnsi="Times New Roman" w:cs="Times New Roman"/>
                <w:sz w:val="24"/>
                <w:szCs w:val="24"/>
                <w:lang w:eastAsia="ru-RU"/>
              </w:rPr>
              <w:t>Жить в ногу со временем</w:t>
            </w:r>
          </w:p>
        </w:tc>
        <w:tc>
          <w:tcPr>
            <w:tcW w:w="1701" w:type="dxa"/>
            <w:shd w:val="clear" w:color="auto" w:fill="auto"/>
          </w:tcPr>
          <w:p w:rsidR="003E0EA1" w:rsidRPr="003E0EA1" w:rsidRDefault="003E0EA1" w:rsidP="003E0EA1">
            <w:pPr>
              <w:spacing w:after="0" w:line="240" w:lineRule="auto"/>
              <w:ind w:right="-1"/>
              <w:jc w:val="center"/>
              <w:rPr>
                <w:rFonts w:ascii="Times New Roman" w:eastAsia="Cambria" w:hAnsi="Times New Roman" w:cs="Times New Roman"/>
                <w:sz w:val="24"/>
                <w:szCs w:val="24"/>
                <w:lang w:eastAsia="ru-RU"/>
              </w:rPr>
            </w:pPr>
            <w:r w:rsidRPr="003E0EA1">
              <w:rPr>
                <w:rFonts w:ascii="Times New Roman" w:eastAsia="Cambria" w:hAnsi="Times New Roman" w:cs="Times New Roman"/>
                <w:sz w:val="24"/>
                <w:szCs w:val="24"/>
                <w:lang w:eastAsia="ru-RU"/>
              </w:rPr>
              <w:t>8</w:t>
            </w:r>
          </w:p>
        </w:tc>
      </w:tr>
      <w:tr w:rsidR="003E0EA1" w:rsidRPr="003E0EA1" w:rsidTr="003E0EA1">
        <w:trPr>
          <w:trHeight w:val="341"/>
        </w:trPr>
        <w:tc>
          <w:tcPr>
            <w:tcW w:w="1021" w:type="dxa"/>
            <w:shd w:val="clear" w:color="auto" w:fill="auto"/>
          </w:tcPr>
          <w:p w:rsidR="003E0EA1" w:rsidRPr="003E0EA1" w:rsidRDefault="003E0EA1" w:rsidP="003E0EA1">
            <w:pPr>
              <w:spacing w:after="0" w:line="240" w:lineRule="auto"/>
              <w:ind w:right="-1"/>
              <w:jc w:val="center"/>
              <w:rPr>
                <w:rFonts w:ascii="Times New Roman" w:eastAsia="Cambria" w:hAnsi="Times New Roman" w:cs="Times New Roman"/>
                <w:sz w:val="24"/>
                <w:szCs w:val="24"/>
                <w:lang w:eastAsia="ru-RU"/>
              </w:rPr>
            </w:pPr>
            <w:r w:rsidRPr="003E0EA1">
              <w:rPr>
                <w:rFonts w:ascii="Times New Roman" w:eastAsia="Cambria" w:hAnsi="Times New Roman" w:cs="Times New Roman"/>
                <w:sz w:val="24"/>
                <w:szCs w:val="24"/>
                <w:lang w:eastAsia="ru-RU"/>
              </w:rPr>
              <w:t>10</w:t>
            </w:r>
          </w:p>
        </w:tc>
        <w:tc>
          <w:tcPr>
            <w:tcW w:w="7088" w:type="dxa"/>
            <w:shd w:val="clear" w:color="auto" w:fill="auto"/>
          </w:tcPr>
          <w:p w:rsidR="003E0EA1" w:rsidRPr="003E0EA1" w:rsidRDefault="003E0EA1" w:rsidP="003E0EA1">
            <w:pPr>
              <w:spacing w:after="0" w:line="240" w:lineRule="auto"/>
              <w:ind w:right="-1"/>
              <w:jc w:val="both"/>
              <w:rPr>
                <w:rFonts w:ascii="Times New Roman" w:eastAsia="Cambria" w:hAnsi="Times New Roman" w:cs="Times New Roman"/>
                <w:sz w:val="24"/>
                <w:szCs w:val="24"/>
                <w:lang w:eastAsia="ru-RU"/>
              </w:rPr>
            </w:pPr>
            <w:r w:rsidRPr="003E0EA1">
              <w:rPr>
                <w:rFonts w:ascii="Times New Roman" w:eastAsia="Cambria" w:hAnsi="Times New Roman" w:cs="Times New Roman"/>
                <w:sz w:val="24"/>
                <w:szCs w:val="24"/>
                <w:lang w:eastAsia="ru-RU"/>
              </w:rPr>
              <w:t xml:space="preserve">Каникулы </w:t>
            </w:r>
          </w:p>
        </w:tc>
        <w:tc>
          <w:tcPr>
            <w:tcW w:w="1701" w:type="dxa"/>
            <w:shd w:val="clear" w:color="auto" w:fill="auto"/>
          </w:tcPr>
          <w:p w:rsidR="003E0EA1" w:rsidRPr="003E0EA1" w:rsidRDefault="003E0EA1" w:rsidP="003E0EA1">
            <w:pPr>
              <w:spacing w:after="0" w:line="240" w:lineRule="auto"/>
              <w:ind w:right="-1"/>
              <w:jc w:val="center"/>
              <w:rPr>
                <w:rFonts w:ascii="Times New Roman" w:eastAsia="Cambria" w:hAnsi="Times New Roman" w:cs="Times New Roman"/>
                <w:sz w:val="24"/>
                <w:szCs w:val="24"/>
                <w:lang w:eastAsia="ru-RU"/>
              </w:rPr>
            </w:pPr>
            <w:r w:rsidRPr="003E0EA1">
              <w:rPr>
                <w:rFonts w:ascii="Times New Roman" w:eastAsia="Cambria" w:hAnsi="Times New Roman" w:cs="Times New Roman"/>
                <w:sz w:val="24"/>
                <w:szCs w:val="24"/>
                <w:lang w:eastAsia="ru-RU"/>
              </w:rPr>
              <w:t>9</w:t>
            </w:r>
          </w:p>
        </w:tc>
      </w:tr>
      <w:tr w:rsidR="003E0EA1" w:rsidRPr="003E0EA1" w:rsidTr="003E0EA1">
        <w:trPr>
          <w:trHeight w:val="341"/>
        </w:trPr>
        <w:tc>
          <w:tcPr>
            <w:tcW w:w="8109" w:type="dxa"/>
            <w:gridSpan w:val="2"/>
            <w:shd w:val="clear" w:color="auto" w:fill="auto"/>
          </w:tcPr>
          <w:p w:rsidR="003E0EA1" w:rsidRPr="003E0EA1" w:rsidRDefault="003E0EA1" w:rsidP="003E0EA1">
            <w:pPr>
              <w:spacing w:after="0" w:line="240" w:lineRule="auto"/>
              <w:ind w:right="-1"/>
              <w:jc w:val="both"/>
              <w:rPr>
                <w:rFonts w:ascii="Times New Roman" w:eastAsia="Cambria" w:hAnsi="Times New Roman" w:cs="Times New Roman"/>
                <w:sz w:val="24"/>
                <w:szCs w:val="24"/>
                <w:lang w:eastAsia="ru-RU"/>
              </w:rPr>
            </w:pPr>
            <w:r w:rsidRPr="003E0EA1">
              <w:rPr>
                <w:rFonts w:ascii="Times New Roman" w:eastAsia="Cambria" w:hAnsi="Times New Roman" w:cs="Times New Roman"/>
                <w:sz w:val="24"/>
                <w:szCs w:val="24"/>
                <w:lang w:eastAsia="ru-RU"/>
              </w:rPr>
              <w:t>Итого:</w:t>
            </w:r>
          </w:p>
        </w:tc>
        <w:tc>
          <w:tcPr>
            <w:tcW w:w="1701" w:type="dxa"/>
            <w:shd w:val="clear" w:color="auto" w:fill="auto"/>
          </w:tcPr>
          <w:p w:rsidR="003E0EA1" w:rsidRPr="003E0EA1" w:rsidRDefault="003E0EA1" w:rsidP="003E0EA1">
            <w:pPr>
              <w:spacing w:after="0" w:line="240" w:lineRule="auto"/>
              <w:ind w:right="-1"/>
              <w:jc w:val="center"/>
              <w:rPr>
                <w:rFonts w:ascii="Times New Roman" w:eastAsia="Cambria" w:hAnsi="Times New Roman" w:cs="Times New Roman"/>
                <w:b/>
                <w:sz w:val="24"/>
                <w:szCs w:val="24"/>
                <w:lang w:eastAsia="ru-RU"/>
              </w:rPr>
            </w:pPr>
            <w:r w:rsidRPr="003E0EA1">
              <w:rPr>
                <w:rFonts w:ascii="Times New Roman" w:eastAsia="Cambria" w:hAnsi="Times New Roman" w:cs="Times New Roman"/>
                <w:b/>
                <w:sz w:val="24"/>
                <w:szCs w:val="24"/>
                <w:lang w:eastAsia="ru-RU"/>
              </w:rPr>
              <w:t>102</w:t>
            </w:r>
          </w:p>
        </w:tc>
      </w:tr>
    </w:tbl>
    <w:p w:rsidR="003E0EA1" w:rsidRPr="003E0EA1" w:rsidRDefault="003E0EA1" w:rsidP="003E0EA1">
      <w:pPr>
        <w:spacing w:after="0" w:line="240" w:lineRule="auto"/>
        <w:ind w:right="-1"/>
        <w:jc w:val="both"/>
        <w:rPr>
          <w:rFonts w:ascii="Times New Roman" w:eastAsia="Cambria" w:hAnsi="Times New Roman" w:cs="Times New Roman"/>
          <w:sz w:val="24"/>
          <w:szCs w:val="24"/>
          <w:lang w:eastAsia="ru-RU"/>
        </w:rPr>
      </w:pPr>
    </w:p>
    <w:p w:rsidR="003E0EA1" w:rsidRPr="003E0EA1" w:rsidRDefault="003E0EA1" w:rsidP="003E0EA1">
      <w:pPr>
        <w:spacing w:after="0" w:line="240" w:lineRule="auto"/>
        <w:jc w:val="center"/>
        <w:rPr>
          <w:rFonts w:ascii="Times New Roman" w:eastAsia="Cambria" w:hAnsi="Times New Roman" w:cs="Times New Roman"/>
          <w:b/>
          <w:sz w:val="28"/>
          <w:szCs w:val="28"/>
          <w:lang w:eastAsia="ru-RU"/>
        </w:rPr>
      </w:pPr>
    </w:p>
    <w:p w:rsidR="003E0EA1" w:rsidRDefault="003E0EA1" w:rsidP="003E0EA1">
      <w:pPr>
        <w:ind w:firstLine="708"/>
        <w:jc w:val="both"/>
        <w:rPr>
          <w:rFonts w:ascii="Times New Roman" w:hAnsi="Times New Roman" w:cs="Times New Roman"/>
          <w:b/>
          <w:sz w:val="24"/>
          <w:szCs w:val="24"/>
        </w:rPr>
      </w:pPr>
    </w:p>
    <w:p w:rsidR="00E96932" w:rsidRDefault="00E96932" w:rsidP="003E0EA1">
      <w:pPr>
        <w:ind w:firstLine="708"/>
        <w:jc w:val="both"/>
        <w:rPr>
          <w:rFonts w:ascii="Times New Roman" w:hAnsi="Times New Roman" w:cs="Times New Roman"/>
          <w:b/>
          <w:sz w:val="24"/>
          <w:szCs w:val="24"/>
        </w:rPr>
      </w:pPr>
    </w:p>
    <w:p w:rsidR="00E96932" w:rsidRDefault="00E96932" w:rsidP="003E0EA1">
      <w:pPr>
        <w:ind w:firstLine="708"/>
        <w:jc w:val="both"/>
        <w:rPr>
          <w:rFonts w:ascii="Times New Roman" w:hAnsi="Times New Roman" w:cs="Times New Roman"/>
          <w:b/>
          <w:sz w:val="24"/>
          <w:szCs w:val="24"/>
        </w:rPr>
      </w:pPr>
    </w:p>
    <w:p w:rsidR="00E96932" w:rsidRDefault="00E96932" w:rsidP="003E0EA1">
      <w:pPr>
        <w:ind w:firstLine="708"/>
        <w:jc w:val="both"/>
        <w:rPr>
          <w:rFonts w:ascii="Times New Roman" w:hAnsi="Times New Roman" w:cs="Times New Roman"/>
          <w:b/>
          <w:sz w:val="24"/>
          <w:szCs w:val="24"/>
        </w:rPr>
      </w:pPr>
    </w:p>
    <w:p w:rsidR="00E96932" w:rsidRDefault="00E96932" w:rsidP="003E0EA1">
      <w:pPr>
        <w:ind w:firstLine="708"/>
        <w:jc w:val="both"/>
        <w:rPr>
          <w:rFonts w:ascii="Times New Roman" w:hAnsi="Times New Roman" w:cs="Times New Roman"/>
          <w:b/>
          <w:sz w:val="24"/>
          <w:szCs w:val="24"/>
        </w:rPr>
      </w:pPr>
    </w:p>
    <w:p w:rsidR="00E96932" w:rsidRDefault="00E96932" w:rsidP="003E0EA1">
      <w:pPr>
        <w:ind w:firstLine="708"/>
        <w:jc w:val="both"/>
        <w:rPr>
          <w:rFonts w:ascii="Times New Roman" w:hAnsi="Times New Roman" w:cs="Times New Roman"/>
          <w:b/>
          <w:sz w:val="24"/>
          <w:szCs w:val="24"/>
        </w:rPr>
      </w:pPr>
    </w:p>
    <w:p w:rsidR="00E96932" w:rsidRDefault="00E96932" w:rsidP="003E0EA1">
      <w:pPr>
        <w:ind w:firstLine="708"/>
        <w:jc w:val="both"/>
        <w:rPr>
          <w:rFonts w:ascii="Times New Roman" w:hAnsi="Times New Roman" w:cs="Times New Roman"/>
          <w:b/>
          <w:sz w:val="24"/>
          <w:szCs w:val="24"/>
        </w:rPr>
      </w:pPr>
    </w:p>
    <w:p w:rsidR="00E96932" w:rsidRDefault="00E96932" w:rsidP="003E0EA1">
      <w:pPr>
        <w:ind w:firstLine="708"/>
        <w:jc w:val="both"/>
        <w:rPr>
          <w:rFonts w:ascii="Times New Roman" w:hAnsi="Times New Roman" w:cs="Times New Roman"/>
          <w:b/>
          <w:sz w:val="24"/>
          <w:szCs w:val="24"/>
        </w:rPr>
      </w:pPr>
    </w:p>
    <w:p w:rsidR="00E96932" w:rsidRDefault="00E96932" w:rsidP="003E0EA1">
      <w:pPr>
        <w:ind w:firstLine="708"/>
        <w:jc w:val="both"/>
        <w:rPr>
          <w:rFonts w:ascii="Times New Roman" w:hAnsi="Times New Roman" w:cs="Times New Roman"/>
          <w:b/>
          <w:sz w:val="24"/>
          <w:szCs w:val="24"/>
        </w:rPr>
      </w:pPr>
    </w:p>
    <w:p w:rsidR="00E96932" w:rsidRDefault="00E96932" w:rsidP="003E0EA1">
      <w:pPr>
        <w:ind w:firstLine="708"/>
        <w:jc w:val="both"/>
        <w:rPr>
          <w:rFonts w:ascii="Times New Roman" w:hAnsi="Times New Roman" w:cs="Times New Roman"/>
          <w:b/>
          <w:sz w:val="24"/>
          <w:szCs w:val="24"/>
        </w:rPr>
      </w:pPr>
    </w:p>
    <w:p w:rsidR="00E96932" w:rsidRDefault="00E96932" w:rsidP="003E0EA1">
      <w:pPr>
        <w:ind w:firstLine="708"/>
        <w:jc w:val="both"/>
        <w:rPr>
          <w:rFonts w:ascii="Times New Roman" w:hAnsi="Times New Roman" w:cs="Times New Roman"/>
          <w:b/>
          <w:sz w:val="24"/>
          <w:szCs w:val="24"/>
        </w:rPr>
      </w:pPr>
    </w:p>
    <w:p w:rsidR="003E0EA1" w:rsidRPr="003E0EA1" w:rsidRDefault="003E0EA1" w:rsidP="0064027A">
      <w:pPr>
        <w:jc w:val="center"/>
        <w:rPr>
          <w:rFonts w:ascii="Times New Roman" w:hAnsi="Times New Roman" w:cs="Times New Roman"/>
          <w:b/>
          <w:sz w:val="24"/>
          <w:szCs w:val="24"/>
        </w:rPr>
      </w:pPr>
      <w:r w:rsidRPr="003E0EA1">
        <w:rPr>
          <w:rFonts w:ascii="Times New Roman" w:hAnsi="Times New Roman" w:cs="Times New Roman"/>
          <w:b/>
          <w:sz w:val="24"/>
          <w:szCs w:val="24"/>
        </w:rPr>
        <w:lastRenderedPageBreak/>
        <w:t>Учебно-методическое обеспечение предмета и перечень литературы:</w:t>
      </w:r>
    </w:p>
    <w:p w:rsidR="003E0EA1" w:rsidRPr="003E0EA1" w:rsidRDefault="003E0EA1" w:rsidP="003E0EA1">
      <w:pPr>
        <w:ind w:firstLine="708"/>
        <w:jc w:val="both"/>
        <w:rPr>
          <w:rFonts w:ascii="Times New Roman" w:hAnsi="Times New Roman" w:cs="Times New Roman"/>
          <w:b/>
          <w:sz w:val="24"/>
          <w:szCs w:val="24"/>
          <w:u w:val="single"/>
        </w:rPr>
      </w:pPr>
      <w:r w:rsidRPr="003E0EA1">
        <w:rPr>
          <w:rFonts w:ascii="Times New Roman" w:hAnsi="Times New Roman" w:cs="Times New Roman"/>
          <w:b/>
          <w:sz w:val="24"/>
          <w:szCs w:val="24"/>
          <w:u w:val="single"/>
        </w:rPr>
        <w:t>Для учителя</w:t>
      </w:r>
    </w:p>
    <w:p w:rsidR="003E0EA1" w:rsidRPr="003E0EA1" w:rsidRDefault="003E0EA1" w:rsidP="003E0EA1">
      <w:pPr>
        <w:ind w:firstLine="708"/>
        <w:jc w:val="both"/>
        <w:rPr>
          <w:rFonts w:ascii="Times New Roman" w:hAnsi="Times New Roman" w:cs="Times New Roman"/>
          <w:sz w:val="24"/>
          <w:szCs w:val="24"/>
        </w:rPr>
      </w:pPr>
      <w:r w:rsidRPr="003E0EA1">
        <w:rPr>
          <w:rFonts w:ascii="Times New Roman" w:hAnsi="Times New Roman" w:cs="Times New Roman"/>
          <w:sz w:val="24"/>
          <w:szCs w:val="24"/>
        </w:rPr>
        <w:t xml:space="preserve">Ваулина Ю.Е., Дули Д., </w:t>
      </w:r>
      <w:proofErr w:type="spellStart"/>
      <w:r w:rsidRPr="003E0EA1">
        <w:rPr>
          <w:rFonts w:ascii="Times New Roman" w:hAnsi="Times New Roman" w:cs="Times New Roman"/>
          <w:sz w:val="24"/>
          <w:szCs w:val="24"/>
        </w:rPr>
        <w:t>Подоляко</w:t>
      </w:r>
      <w:proofErr w:type="spellEnd"/>
      <w:r w:rsidRPr="003E0EA1">
        <w:rPr>
          <w:rFonts w:ascii="Times New Roman" w:hAnsi="Times New Roman" w:cs="Times New Roman"/>
          <w:sz w:val="24"/>
          <w:szCs w:val="24"/>
        </w:rPr>
        <w:t xml:space="preserve"> О.Е., Эванс В., учебник  для 5 класса общеобразовательных учреждений «Английский в фокусе» Москва, «Просвещение», 2006;</w:t>
      </w:r>
    </w:p>
    <w:p w:rsidR="003E0EA1" w:rsidRPr="003E0EA1" w:rsidRDefault="003E0EA1" w:rsidP="003E0EA1">
      <w:pPr>
        <w:ind w:firstLine="708"/>
        <w:jc w:val="both"/>
        <w:rPr>
          <w:rFonts w:ascii="Times New Roman" w:hAnsi="Times New Roman" w:cs="Times New Roman"/>
          <w:sz w:val="24"/>
          <w:szCs w:val="24"/>
        </w:rPr>
      </w:pPr>
      <w:r w:rsidRPr="003E0EA1">
        <w:rPr>
          <w:rFonts w:ascii="Times New Roman" w:hAnsi="Times New Roman" w:cs="Times New Roman"/>
          <w:sz w:val="24"/>
          <w:szCs w:val="24"/>
        </w:rPr>
        <w:t xml:space="preserve">Ваулина Ю.Е., Дули Д., </w:t>
      </w:r>
      <w:proofErr w:type="spellStart"/>
      <w:r w:rsidRPr="003E0EA1">
        <w:rPr>
          <w:rFonts w:ascii="Times New Roman" w:hAnsi="Times New Roman" w:cs="Times New Roman"/>
          <w:sz w:val="24"/>
          <w:szCs w:val="24"/>
        </w:rPr>
        <w:t>Подоляко</w:t>
      </w:r>
      <w:proofErr w:type="spellEnd"/>
      <w:r w:rsidRPr="003E0EA1">
        <w:rPr>
          <w:rFonts w:ascii="Times New Roman" w:hAnsi="Times New Roman" w:cs="Times New Roman"/>
          <w:sz w:val="24"/>
          <w:szCs w:val="24"/>
        </w:rPr>
        <w:t xml:space="preserve"> О.Е., Эванс В., книга для учителя к учебнику английского языка для 5 класса общеобразовательных учреждений «Английский в фокусе» Москва, «Просвещение», 2006;</w:t>
      </w:r>
    </w:p>
    <w:p w:rsidR="003E0EA1" w:rsidRPr="003E0EA1" w:rsidRDefault="003E0EA1" w:rsidP="003E0EA1">
      <w:pPr>
        <w:ind w:firstLine="708"/>
        <w:jc w:val="both"/>
        <w:rPr>
          <w:rFonts w:ascii="Times New Roman" w:hAnsi="Times New Roman" w:cs="Times New Roman"/>
          <w:sz w:val="24"/>
          <w:szCs w:val="24"/>
        </w:rPr>
      </w:pPr>
      <w:r w:rsidRPr="003E0EA1">
        <w:rPr>
          <w:rFonts w:ascii="Times New Roman" w:hAnsi="Times New Roman" w:cs="Times New Roman"/>
          <w:sz w:val="24"/>
          <w:szCs w:val="24"/>
        </w:rPr>
        <w:t xml:space="preserve">Ваулина Ю.Е., Дули Д., </w:t>
      </w:r>
      <w:proofErr w:type="spellStart"/>
      <w:r w:rsidRPr="003E0EA1">
        <w:rPr>
          <w:rFonts w:ascii="Times New Roman" w:hAnsi="Times New Roman" w:cs="Times New Roman"/>
          <w:sz w:val="24"/>
          <w:szCs w:val="24"/>
        </w:rPr>
        <w:t>Подоляко</w:t>
      </w:r>
      <w:proofErr w:type="spellEnd"/>
      <w:r w:rsidRPr="003E0EA1">
        <w:rPr>
          <w:rFonts w:ascii="Times New Roman" w:hAnsi="Times New Roman" w:cs="Times New Roman"/>
          <w:sz w:val="24"/>
          <w:szCs w:val="24"/>
        </w:rPr>
        <w:t xml:space="preserve"> О.Е., Эванс В., рабочая тетрадь к учебнику английского языка для 5 класса общеобразовательных учреждений «Английский в фокусе» Москва, «Просвещение», 2010;</w:t>
      </w:r>
    </w:p>
    <w:p w:rsidR="003E0EA1" w:rsidRPr="003E0EA1" w:rsidRDefault="003E0EA1" w:rsidP="003E0EA1">
      <w:pPr>
        <w:ind w:firstLine="708"/>
        <w:jc w:val="both"/>
        <w:rPr>
          <w:rFonts w:ascii="Times New Roman" w:hAnsi="Times New Roman" w:cs="Times New Roman"/>
          <w:sz w:val="24"/>
          <w:szCs w:val="24"/>
        </w:rPr>
      </w:pPr>
      <w:r w:rsidRPr="003E0EA1">
        <w:rPr>
          <w:rFonts w:ascii="Times New Roman" w:hAnsi="Times New Roman" w:cs="Times New Roman"/>
          <w:sz w:val="24"/>
          <w:szCs w:val="24"/>
        </w:rPr>
        <w:t xml:space="preserve">Ваулина Ю.Е., Дули Д., </w:t>
      </w:r>
      <w:proofErr w:type="spellStart"/>
      <w:r w:rsidRPr="003E0EA1">
        <w:rPr>
          <w:rFonts w:ascii="Times New Roman" w:hAnsi="Times New Roman" w:cs="Times New Roman"/>
          <w:sz w:val="24"/>
          <w:szCs w:val="24"/>
        </w:rPr>
        <w:t>Подоляко</w:t>
      </w:r>
      <w:proofErr w:type="spellEnd"/>
      <w:r w:rsidRPr="003E0EA1">
        <w:rPr>
          <w:rFonts w:ascii="Times New Roman" w:hAnsi="Times New Roman" w:cs="Times New Roman"/>
          <w:sz w:val="24"/>
          <w:szCs w:val="24"/>
        </w:rPr>
        <w:t xml:space="preserve"> О.Е., Эванс В., </w:t>
      </w:r>
      <w:proofErr w:type="gramStart"/>
      <w:r w:rsidRPr="003E0EA1">
        <w:rPr>
          <w:rFonts w:ascii="Times New Roman" w:hAnsi="Times New Roman" w:cs="Times New Roman"/>
          <w:sz w:val="24"/>
          <w:szCs w:val="24"/>
          <w:lang w:val="en-US"/>
        </w:rPr>
        <w:t>CD</w:t>
      </w:r>
      <w:proofErr w:type="gramEnd"/>
      <w:r w:rsidRPr="003E0EA1">
        <w:rPr>
          <w:rFonts w:ascii="Times New Roman" w:hAnsi="Times New Roman" w:cs="Times New Roman"/>
          <w:sz w:val="24"/>
          <w:szCs w:val="24"/>
        </w:rPr>
        <w:t xml:space="preserve">для работы в </w:t>
      </w:r>
      <w:proofErr w:type="spellStart"/>
      <w:r w:rsidRPr="003E0EA1">
        <w:rPr>
          <w:rFonts w:ascii="Times New Roman" w:hAnsi="Times New Roman" w:cs="Times New Roman"/>
          <w:sz w:val="24"/>
          <w:szCs w:val="24"/>
        </w:rPr>
        <w:t>классек</w:t>
      </w:r>
      <w:proofErr w:type="spellEnd"/>
      <w:r w:rsidRPr="003E0EA1">
        <w:rPr>
          <w:rFonts w:ascii="Times New Roman" w:hAnsi="Times New Roman" w:cs="Times New Roman"/>
          <w:sz w:val="24"/>
          <w:szCs w:val="24"/>
        </w:rPr>
        <w:t xml:space="preserve"> учебнику английского языка для 5 класса общеобразовательных учреждений «Английский в фокусе» Москва, «Просвещение», 2010;</w:t>
      </w:r>
    </w:p>
    <w:p w:rsidR="003E0EA1" w:rsidRPr="003E0EA1" w:rsidRDefault="003E0EA1" w:rsidP="003E0EA1">
      <w:pPr>
        <w:pStyle w:val="a3"/>
        <w:rPr>
          <w:rFonts w:ascii="Times New Roman" w:hAnsi="Times New Roman" w:cs="Times New Roman"/>
          <w:sz w:val="24"/>
          <w:szCs w:val="24"/>
        </w:rPr>
      </w:pPr>
      <w:r w:rsidRPr="003E0EA1">
        <w:rPr>
          <w:rFonts w:ascii="Times New Roman" w:hAnsi="Times New Roman" w:cs="Times New Roman"/>
          <w:sz w:val="24"/>
          <w:szCs w:val="24"/>
        </w:rPr>
        <w:t>книга для чтения;</w:t>
      </w:r>
    </w:p>
    <w:p w:rsidR="003E0EA1" w:rsidRPr="003E0EA1" w:rsidRDefault="003E0EA1" w:rsidP="003E0EA1">
      <w:pPr>
        <w:pStyle w:val="a3"/>
        <w:rPr>
          <w:rFonts w:ascii="Times New Roman" w:hAnsi="Times New Roman" w:cs="Times New Roman"/>
          <w:sz w:val="24"/>
          <w:szCs w:val="24"/>
        </w:rPr>
      </w:pPr>
      <w:proofErr w:type="spellStart"/>
      <w:r w:rsidRPr="003E0EA1">
        <w:rPr>
          <w:rFonts w:ascii="Times New Roman" w:hAnsi="Times New Roman" w:cs="Times New Roman"/>
          <w:sz w:val="24"/>
          <w:szCs w:val="24"/>
        </w:rPr>
        <w:t>постеры</w:t>
      </w:r>
      <w:proofErr w:type="spellEnd"/>
      <w:r w:rsidRPr="003E0EA1">
        <w:rPr>
          <w:rFonts w:ascii="Times New Roman" w:hAnsi="Times New Roman" w:cs="Times New Roman"/>
          <w:sz w:val="24"/>
          <w:szCs w:val="24"/>
        </w:rPr>
        <w:t>;</w:t>
      </w:r>
    </w:p>
    <w:p w:rsidR="003E0EA1" w:rsidRPr="003E0EA1" w:rsidRDefault="003E0EA1" w:rsidP="003E0EA1">
      <w:pPr>
        <w:pStyle w:val="a3"/>
        <w:rPr>
          <w:rFonts w:ascii="Times New Roman" w:hAnsi="Times New Roman" w:cs="Times New Roman"/>
          <w:sz w:val="24"/>
          <w:szCs w:val="24"/>
        </w:rPr>
      </w:pPr>
      <w:r w:rsidRPr="003E0EA1">
        <w:rPr>
          <w:rFonts w:ascii="Times New Roman" w:hAnsi="Times New Roman" w:cs="Times New Roman"/>
          <w:sz w:val="24"/>
          <w:szCs w:val="24"/>
        </w:rPr>
        <w:t>раздаточный материал;</w:t>
      </w:r>
    </w:p>
    <w:p w:rsidR="003E0EA1" w:rsidRPr="003E0EA1" w:rsidRDefault="003E0EA1" w:rsidP="003E0EA1">
      <w:pPr>
        <w:pStyle w:val="a3"/>
        <w:rPr>
          <w:rFonts w:ascii="Times New Roman" w:hAnsi="Times New Roman" w:cs="Times New Roman"/>
          <w:sz w:val="24"/>
          <w:szCs w:val="24"/>
        </w:rPr>
      </w:pPr>
      <w:proofErr w:type="spellStart"/>
      <w:r w:rsidRPr="003E0EA1">
        <w:rPr>
          <w:rFonts w:ascii="Times New Roman" w:hAnsi="Times New Roman" w:cs="Times New Roman"/>
          <w:sz w:val="24"/>
          <w:szCs w:val="24"/>
        </w:rPr>
        <w:t>веб-сайт</w:t>
      </w:r>
      <w:proofErr w:type="spellEnd"/>
      <w:r w:rsidRPr="003E0EA1">
        <w:rPr>
          <w:rFonts w:ascii="Times New Roman" w:hAnsi="Times New Roman" w:cs="Times New Roman"/>
          <w:sz w:val="24"/>
          <w:szCs w:val="24"/>
        </w:rPr>
        <w:t xml:space="preserve"> курса;</w:t>
      </w:r>
    </w:p>
    <w:p w:rsidR="003E0EA1" w:rsidRPr="003E0EA1" w:rsidRDefault="003E0EA1" w:rsidP="003E0EA1">
      <w:pPr>
        <w:pStyle w:val="a3"/>
        <w:rPr>
          <w:rFonts w:ascii="Times New Roman" w:hAnsi="Times New Roman" w:cs="Times New Roman"/>
          <w:sz w:val="24"/>
          <w:szCs w:val="24"/>
        </w:rPr>
      </w:pPr>
      <w:r w:rsidRPr="003E0EA1">
        <w:rPr>
          <w:rFonts w:ascii="Times New Roman" w:hAnsi="Times New Roman" w:cs="Times New Roman"/>
          <w:sz w:val="24"/>
          <w:szCs w:val="24"/>
        </w:rPr>
        <w:t>сборник контрольных заданий;</w:t>
      </w:r>
    </w:p>
    <w:p w:rsidR="003E0EA1" w:rsidRPr="003E0EA1" w:rsidRDefault="003E0EA1" w:rsidP="003E0EA1">
      <w:pPr>
        <w:pStyle w:val="a3"/>
        <w:rPr>
          <w:rFonts w:ascii="Times New Roman" w:hAnsi="Times New Roman" w:cs="Times New Roman"/>
          <w:sz w:val="24"/>
          <w:szCs w:val="24"/>
        </w:rPr>
      </w:pPr>
      <w:r w:rsidRPr="003E0EA1">
        <w:rPr>
          <w:rFonts w:ascii="Times New Roman" w:hAnsi="Times New Roman" w:cs="Times New Roman"/>
          <w:sz w:val="24"/>
          <w:szCs w:val="24"/>
        </w:rPr>
        <w:t>интернет – ресурсы.</w:t>
      </w:r>
    </w:p>
    <w:p w:rsidR="003E0EA1" w:rsidRPr="003E0EA1" w:rsidRDefault="003E0EA1" w:rsidP="003E0EA1">
      <w:pPr>
        <w:pStyle w:val="a3"/>
        <w:rPr>
          <w:rFonts w:ascii="Times New Roman" w:hAnsi="Times New Roman" w:cs="Times New Roman"/>
          <w:sz w:val="24"/>
          <w:szCs w:val="24"/>
        </w:rPr>
      </w:pPr>
      <w:r w:rsidRPr="003E0EA1">
        <w:rPr>
          <w:rFonts w:ascii="Times New Roman" w:hAnsi="Times New Roman" w:cs="Times New Roman"/>
          <w:sz w:val="24"/>
          <w:szCs w:val="24"/>
          <w:lang w:val="en-US"/>
        </w:rPr>
        <w:t>CDROM</w:t>
      </w:r>
      <w:r w:rsidRPr="003E0EA1">
        <w:rPr>
          <w:rFonts w:ascii="Times New Roman" w:hAnsi="Times New Roman" w:cs="Times New Roman"/>
          <w:sz w:val="24"/>
          <w:szCs w:val="24"/>
        </w:rPr>
        <w:t>для интерактивной доски</w:t>
      </w:r>
    </w:p>
    <w:p w:rsidR="003E0EA1" w:rsidRDefault="003E0EA1" w:rsidP="003E0EA1">
      <w:pPr>
        <w:ind w:firstLine="708"/>
        <w:jc w:val="both"/>
        <w:rPr>
          <w:rFonts w:ascii="Times New Roman" w:hAnsi="Times New Roman" w:cs="Times New Roman"/>
          <w:b/>
          <w:sz w:val="24"/>
          <w:szCs w:val="24"/>
          <w:u w:val="single"/>
        </w:rPr>
      </w:pPr>
    </w:p>
    <w:p w:rsidR="003E0EA1" w:rsidRPr="003E0EA1" w:rsidRDefault="003E0EA1" w:rsidP="003E0EA1">
      <w:pPr>
        <w:ind w:firstLine="708"/>
        <w:jc w:val="both"/>
        <w:rPr>
          <w:rFonts w:ascii="Times New Roman" w:hAnsi="Times New Roman" w:cs="Times New Roman"/>
          <w:b/>
          <w:sz w:val="24"/>
          <w:szCs w:val="24"/>
          <w:u w:val="single"/>
        </w:rPr>
      </w:pPr>
      <w:r w:rsidRPr="003E0EA1">
        <w:rPr>
          <w:rFonts w:ascii="Times New Roman" w:hAnsi="Times New Roman" w:cs="Times New Roman"/>
          <w:b/>
          <w:sz w:val="24"/>
          <w:szCs w:val="24"/>
          <w:u w:val="single"/>
        </w:rPr>
        <w:t>Для учащихся</w:t>
      </w:r>
    </w:p>
    <w:p w:rsidR="003E0EA1" w:rsidRPr="003E0EA1" w:rsidRDefault="003E0EA1" w:rsidP="003E0EA1">
      <w:pPr>
        <w:ind w:firstLine="708"/>
        <w:jc w:val="both"/>
        <w:rPr>
          <w:rFonts w:ascii="Times New Roman" w:hAnsi="Times New Roman" w:cs="Times New Roman"/>
          <w:sz w:val="24"/>
          <w:szCs w:val="24"/>
        </w:rPr>
      </w:pPr>
      <w:r w:rsidRPr="003E0EA1">
        <w:rPr>
          <w:rFonts w:ascii="Times New Roman" w:hAnsi="Times New Roman" w:cs="Times New Roman"/>
          <w:sz w:val="24"/>
          <w:szCs w:val="24"/>
        </w:rPr>
        <w:t xml:space="preserve">Ваулина Ю.Е., Дули Д., </w:t>
      </w:r>
      <w:proofErr w:type="spellStart"/>
      <w:r w:rsidRPr="003E0EA1">
        <w:rPr>
          <w:rFonts w:ascii="Times New Roman" w:hAnsi="Times New Roman" w:cs="Times New Roman"/>
          <w:sz w:val="24"/>
          <w:szCs w:val="24"/>
        </w:rPr>
        <w:t>Подоляко</w:t>
      </w:r>
      <w:proofErr w:type="spellEnd"/>
      <w:r w:rsidRPr="003E0EA1">
        <w:rPr>
          <w:rFonts w:ascii="Times New Roman" w:hAnsi="Times New Roman" w:cs="Times New Roman"/>
          <w:sz w:val="24"/>
          <w:szCs w:val="24"/>
        </w:rPr>
        <w:t xml:space="preserve"> О.Е., Эванс В., учебник для 5 класса общеобразовательных учреждений «Английский в фокусе» Москва, «Просвещение», 2006;</w:t>
      </w:r>
    </w:p>
    <w:p w:rsidR="003E0EA1" w:rsidRPr="003E0EA1" w:rsidRDefault="003E0EA1" w:rsidP="003E0EA1">
      <w:pPr>
        <w:ind w:firstLine="708"/>
        <w:jc w:val="both"/>
        <w:rPr>
          <w:rFonts w:ascii="Times New Roman" w:hAnsi="Times New Roman" w:cs="Times New Roman"/>
          <w:sz w:val="24"/>
          <w:szCs w:val="24"/>
        </w:rPr>
      </w:pPr>
      <w:r w:rsidRPr="003E0EA1">
        <w:rPr>
          <w:rFonts w:ascii="Times New Roman" w:hAnsi="Times New Roman" w:cs="Times New Roman"/>
          <w:sz w:val="24"/>
          <w:szCs w:val="24"/>
        </w:rPr>
        <w:t xml:space="preserve">Ваулина Ю.Е., Дули Д., </w:t>
      </w:r>
      <w:proofErr w:type="spellStart"/>
      <w:r w:rsidRPr="003E0EA1">
        <w:rPr>
          <w:rFonts w:ascii="Times New Roman" w:hAnsi="Times New Roman" w:cs="Times New Roman"/>
          <w:sz w:val="24"/>
          <w:szCs w:val="24"/>
        </w:rPr>
        <w:t>Подоляко</w:t>
      </w:r>
      <w:proofErr w:type="spellEnd"/>
      <w:r w:rsidRPr="003E0EA1">
        <w:rPr>
          <w:rFonts w:ascii="Times New Roman" w:hAnsi="Times New Roman" w:cs="Times New Roman"/>
          <w:sz w:val="24"/>
          <w:szCs w:val="24"/>
        </w:rPr>
        <w:t xml:space="preserve"> О.Е., Эванс В., рабочая тетрадь к учебнику английского языка для 5 класса общеобразовательных учреждений «Английский в фокусе» Москва, «Просвещение», 2010;</w:t>
      </w:r>
    </w:p>
    <w:p w:rsidR="003E0EA1" w:rsidRPr="003E0EA1" w:rsidRDefault="003E0EA1" w:rsidP="003E0EA1">
      <w:pPr>
        <w:pStyle w:val="a3"/>
        <w:rPr>
          <w:rFonts w:ascii="Times New Roman" w:hAnsi="Times New Roman" w:cs="Times New Roman"/>
          <w:sz w:val="24"/>
          <w:szCs w:val="24"/>
        </w:rPr>
      </w:pPr>
      <w:r w:rsidRPr="003E0EA1">
        <w:rPr>
          <w:rFonts w:ascii="Times New Roman" w:hAnsi="Times New Roman" w:cs="Times New Roman"/>
          <w:sz w:val="24"/>
          <w:szCs w:val="24"/>
        </w:rPr>
        <w:t xml:space="preserve">Ваулина Ю.Е., Дули Д., </w:t>
      </w:r>
      <w:proofErr w:type="spellStart"/>
      <w:r w:rsidRPr="003E0EA1">
        <w:rPr>
          <w:rFonts w:ascii="Times New Roman" w:hAnsi="Times New Roman" w:cs="Times New Roman"/>
          <w:sz w:val="24"/>
          <w:szCs w:val="24"/>
        </w:rPr>
        <w:t>Подоляко</w:t>
      </w:r>
      <w:proofErr w:type="spellEnd"/>
      <w:r w:rsidRPr="003E0EA1">
        <w:rPr>
          <w:rFonts w:ascii="Times New Roman" w:hAnsi="Times New Roman" w:cs="Times New Roman"/>
          <w:sz w:val="24"/>
          <w:szCs w:val="24"/>
        </w:rPr>
        <w:t xml:space="preserve"> О.Е., Эванс В., языковой портфель;</w:t>
      </w:r>
    </w:p>
    <w:p w:rsidR="003E0EA1" w:rsidRPr="003E0EA1" w:rsidRDefault="003E0EA1" w:rsidP="003E0EA1">
      <w:pPr>
        <w:pStyle w:val="a3"/>
        <w:rPr>
          <w:rFonts w:ascii="Times New Roman" w:hAnsi="Times New Roman" w:cs="Times New Roman"/>
          <w:sz w:val="24"/>
          <w:szCs w:val="24"/>
        </w:rPr>
      </w:pPr>
      <w:r w:rsidRPr="003E0EA1">
        <w:rPr>
          <w:rFonts w:ascii="Times New Roman" w:hAnsi="Times New Roman" w:cs="Times New Roman"/>
          <w:sz w:val="24"/>
          <w:szCs w:val="24"/>
          <w:lang w:val="en-US"/>
        </w:rPr>
        <w:t>CD</w:t>
      </w:r>
      <w:r w:rsidRPr="003E0EA1">
        <w:rPr>
          <w:rFonts w:ascii="Times New Roman" w:hAnsi="Times New Roman" w:cs="Times New Roman"/>
          <w:sz w:val="24"/>
          <w:szCs w:val="24"/>
        </w:rPr>
        <w:t>для самостоятельной работы;</w:t>
      </w:r>
    </w:p>
    <w:p w:rsidR="003E0EA1" w:rsidRPr="003E0EA1" w:rsidRDefault="003E0EA1" w:rsidP="003E0EA1">
      <w:pPr>
        <w:pStyle w:val="a3"/>
        <w:rPr>
          <w:rFonts w:ascii="Times New Roman" w:hAnsi="Times New Roman" w:cs="Times New Roman"/>
          <w:sz w:val="24"/>
          <w:szCs w:val="24"/>
        </w:rPr>
      </w:pPr>
      <w:proofErr w:type="spellStart"/>
      <w:r w:rsidRPr="003E0EA1">
        <w:rPr>
          <w:rFonts w:ascii="Times New Roman" w:hAnsi="Times New Roman" w:cs="Times New Roman"/>
          <w:sz w:val="24"/>
          <w:szCs w:val="24"/>
        </w:rPr>
        <w:t>веб-сайт</w:t>
      </w:r>
      <w:proofErr w:type="spellEnd"/>
      <w:r w:rsidRPr="003E0EA1">
        <w:rPr>
          <w:rFonts w:ascii="Times New Roman" w:hAnsi="Times New Roman" w:cs="Times New Roman"/>
          <w:sz w:val="24"/>
          <w:szCs w:val="24"/>
        </w:rPr>
        <w:t xml:space="preserve"> курса;</w:t>
      </w:r>
    </w:p>
    <w:p w:rsidR="003E0EA1" w:rsidRPr="003E0EA1" w:rsidRDefault="003E0EA1" w:rsidP="003E0EA1">
      <w:pPr>
        <w:pStyle w:val="a3"/>
        <w:rPr>
          <w:rFonts w:ascii="Times New Roman" w:hAnsi="Times New Roman" w:cs="Times New Roman"/>
          <w:sz w:val="24"/>
          <w:szCs w:val="24"/>
        </w:rPr>
      </w:pPr>
      <w:r w:rsidRPr="003E0EA1">
        <w:rPr>
          <w:rFonts w:ascii="Times New Roman" w:hAnsi="Times New Roman" w:cs="Times New Roman"/>
          <w:sz w:val="24"/>
          <w:szCs w:val="24"/>
        </w:rPr>
        <w:t>интернет – ресурсы.</w:t>
      </w:r>
    </w:p>
    <w:p w:rsidR="003E0EA1" w:rsidRPr="003E0EA1" w:rsidRDefault="003E0EA1" w:rsidP="003E0EA1">
      <w:pPr>
        <w:ind w:firstLine="708"/>
        <w:jc w:val="both"/>
        <w:rPr>
          <w:rFonts w:ascii="Times New Roman" w:hAnsi="Times New Roman" w:cs="Times New Roman"/>
          <w:sz w:val="24"/>
          <w:szCs w:val="24"/>
        </w:rPr>
      </w:pPr>
    </w:p>
    <w:p w:rsidR="00BB27DD" w:rsidRPr="003342BA" w:rsidRDefault="00BB27DD" w:rsidP="00BB27DD">
      <w:pPr>
        <w:ind w:firstLine="708"/>
        <w:jc w:val="both"/>
        <w:rPr>
          <w:rFonts w:ascii="Times New Roman" w:hAnsi="Times New Roman" w:cs="Times New Roman"/>
          <w:sz w:val="24"/>
          <w:szCs w:val="24"/>
        </w:rPr>
      </w:pPr>
    </w:p>
    <w:p w:rsidR="00BB27DD" w:rsidRPr="003342BA" w:rsidRDefault="00BB27DD" w:rsidP="00BB27DD">
      <w:pPr>
        <w:rPr>
          <w:rFonts w:ascii="Times New Roman" w:hAnsi="Times New Roman" w:cs="Times New Roman"/>
        </w:rPr>
      </w:pPr>
    </w:p>
    <w:p w:rsidR="007949E0" w:rsidRPr="003342BA" w:rsidRDefault="007949E0">
      <w:pPr>
        <w:rPr>
          <w:rFonts w:ascii="Times New Roman" w:hAnsi="Times New Roman" w:cs="Times New Roman"/>
        </w:rPr>
      </w:pPr>
    </w:p>
    <w:sectPr w:rsidR="007949E0" w:rsidRPr="003342BA" w:rsidSect="003113FB">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932" w:rsidRDefault="00E96932" w:rsidP="00E96932">
      <w:pPr>
        <w:spacing w:after="0" w:line="240" w:lineRule="auto"/>
      </w:pPr>
      <w:r>
        <w:separator/>
      </w:r>
    </w:p>
  </w:endnote>
  <w:endnote w:type="continuationSeparator" w:id="1">
    <w:p w:rsidR="00E96932" w:rsidRDefault="00E96932" w:rsidP="00E969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1561814"/>
      <w:docPartObj>
        <w:docPartGallery w:val="Page Numbers (Bottom of Page)"/>
        <w:docPartUnique/>
      </w:docPartObj>
    </w:sdtPr>
    <w:sdtContent>
      <w:p w:rsidR="00E96932" w:rsidRDefault="003113FB">
        <w:pPr>
          <w:pStyle w:val="a6"/>
          <w:jc w:val="right"/>
        </w:pPr>
        <w:r>
          <w:fldChar w:fldCharType="begin"/>
        </w:r>
        <w:r w:rsidR="00E96932">
          <w:instrText>PAGE   \* MERGEFORMAT</w:instrText>
        </w:r>
        <w:r>
          <w:fldChar w:fldCharType="separate"/>
        </w:r>
        <w:r w:rsidR="0064027A">
          <w:rPr>
            <w:noProof/>
          </w:rPr>
          <w:t>10</w:t>
        </w:r>
        <w:r>
          <w:fldChar w:fldCharType="end"/>
        </w:r>
      </w:p>
    </w:sdtContent>
  </w:sdt>
  <w:p w:rsidR="00E96932" w:rsidRDefault="00E9693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932" w:rsidRDefault="00E96932" w:rsidP="00E96932">
      <w:pPr>
        <w:spacing w:after="0" w:line="240" w:lineRule="auto"/>
      </w:pPr>
      <w:r>
        <w:separator/>
      </w:r>
    </w:p>
  </w:footnote>
  <w:footnote w:type="continuationSeparator" w:id="1">
    <w:p w:rsidR="00E96932" w:rsidRDefault="00E96932" w:rsidP="00E969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E5629"/>
    <w:multiLevelType w:val="multilevel"/>
    <w:tmpl w:val="31A4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EE7EC0"/>
    <w:multiLevelType w:val="hybridMultilevel"/>
    <w:tmpl w:val="CBCE474E"/>
    <w:lvl w:ilvl="0" w:tplc="AF2CC224">
      <w:start w:val="51"/>
      <w:numFmt w:val="bullet"/>
      <w:lvlText w:val=""/>
      <w:lvlJc w:val="left"/>
      <w:pPr>
        <w:tabs>
          <w:tab w:val="num" w:pos="493"/>
        </w:tabs>
        <w:ind w:left="397" w:hanging="227"/>
      </w:pPr>
      <w:rPr>
        <w:rFonts w:ascii="Symbol" w:eastAsia="Marigold" w:hAnsi="Symbol" w:cs="Marigold"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4F72EDC"/>
    <w:multiLevelType w:val="multilevel"/>
    <w:tmpl w:val="CC04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027681"/>
    <w:multiLevelType w:val="hybridMultilevel"/>
    <w:tmpl w:val="2AEA9730"/>
    <w:lvl w:ilvl="0" w:tplc="AF2CC224">
      <w:start w:val="51"/>
      <w:numFmt w:val="bullet"/>
      <w:lvlText w:val=""/>
      <w:lvlJc w:val="left"/>
      <w:pPr>
        <w:tabs>
          <w:tab w:val="num" w:pos="493"/>
        </w:tabs>
        <w:ind w:left="397" w:hanging="227"/>
      </w:pPr>
      <w:rPr>
        <w:rFonts w:ascii="Symbol" w:eastAsia="Marigold" w:hAnsi="Symbol" w:cs="Marigold"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C88618A"/>
    <w:multiLevelType w:val="multilevel"/>
    <w:tmpl w:val="910E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B27DD"/>
    <w:rsid w:val="002D08AD"/>
    <w:rsid w:val="003113FB"/>
    <w:rsid w:val="003342BA"/>
    <w:rsid w:val="003B6E44"/>
    <w:rsid w:val="003E0EA1"/>
    <w:rsid w:val="0064027A"/>
    <w:rsid w:val="007949E0"/>
    <w:rsid w:val="00A66D8C"/>
    <w:rsid w:val="00B54946"/>
    <w:rsid w:val="00BB27DD"/>
    <w:rsid w:val="00E96932"/>
    <w:rsid w:val="00EA74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3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0EA1"/>
    <w:pPr>
      <w:spacing w:after="0" w:line="240" w:lineRule="auto"/>
    </w:pPr>
  </w:style>
  <w:style w:type="paragraph" w:styleId="a4">
    <w:name w:val="header"/>
    <w:basedOn w:val="a"/>
    <w:link w:val="a5"/>
    <w:uiPriority w:val="99"/>
    <w:unhideWhenUsed/>
    <w:rsid w:val="00E9693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96932"/>
  </w:style>
  <w:style w:type="paragraph" w:styleId="a6">
    <w:name w:val="footer"/>
    <w:basedOn w:val="a"/>
    <w:link w:val="a7"/>
    <w:uiPriority w:val="99"/>
    <w:unhideWhenUsed/>
    <w:rsid w:val="00E9693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96932"/>
  </w:style>
</w:styles>
</file>

<file path=word/webSettings.xml><?xml version="1.0" encoding="utf-8"?>
<w:webSettings xmlns:r="http://schemas.openxmlformats.org/officeDocument/2006/relationships" xmlns:w="http://schemas.openxmlformats.org/wordprocessingml/2006/main">
  <w:divs>
    <w:div w:id="94792695">
      <w:bodyDiv w:val="1"/>
      <w:marLeft w:val="0"/>
      <w:marRight w:val="0"/>
      <w:marTop w:val="0"/>
      <w:marBottom w:val="0"/>
      <w:divBdr>
        <w:top w:val="none" w:sz="0" w:space="0" w:color="auto"/>
        <w:left w:val="none" w:sz="0" w:space="0" w:color="auto"/>
        <w:bottom w:val="none" w:sz="0" w:space="0" w:color="auto"/>
        <w:right w:val="none" w:sz="0" w:space="0" w:color="auto"/>
      </w:divBdr>
    </w:div>
    <w:div w:id="79155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3500</Words>
  <Characters>19950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English1</cp:lastModifiedBy>
  <cp:revision>3</cp:revision>
  <cp:lastPrinted>2017-10-07T03:08:00Z</cp:lastPrinted>
  <dcterms:created xsi:type="dcterms:W3CDTF">2017-10-06T14:50:00Z</dcterms:created>
  <dcterms:modified xsi:type="dcterms:W3CDTF">2017-10-07T03:09:00Z</dcterms:modified>
</cp:coreProperties>
</file>