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FC" w:rsidRPr="00A25438" w:rsidRDefault="004A6DFC" w:rsidP="003F551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A25438">
        <w:rPr>
          <w:rFonts w:ascii="Times New Roman" w:hAnsi="Times New Roman"/>
          <w:b/>
          <w:color w:val="000000"/>
          <w:sz w:val="24"/>
          <w:szCs w:val="24"/>
        </w:rPr>
        <w:t>ДОГОВОР</w:t>
      </w:r>
    </w:p>
    <w:p w:rsidR="004A6DFC" w:rsidRPr="00A25438" w:rsidRDefault="004A6DFC" w:rsidP="003F551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A25438">
        <w:rPr>
          <w:rFonts w:ascii="Times New Roman" w:hAnsi="Times New Roman"/>
          <w:b/>
          <w:color w:val="000000"/>
          <w:sz w:val="24"/>
          <w:szCs w:val="24"/>
        </w:rPr>
        <w:t xml:space="preserve">о взаимоотношениях  </w:t>
      </w:r>
      <w:proofErr w:type="gramStart"/>
      <w:r w:rsidRPr="00A25438">
        <w:rPr>
          <w:rFonts w:ascii="Times New Roman" w:hAnsi="Times New Roman"/>
          <w:b/>
          <w:color w:val="000000"/>
          <w:sz w:val="24"/>
          <w:szCs w:val="24"/>
        </w:rPr>
        <w:t>муниципального</w:t>
      </w:r>
      <w:proofErr w:type="gramEnd"/>
      <w:r w:rsidRPr="00A25438">
        <w:rPr>
          <w:rFonts w:ascii="Times New Roman" w:hAnsi="Times New Roman"/>
          <w:b/>
          <w:color w:val="000000"/>
          <w:sz w:val="24"/>
          <w:szCs w:val="24"/>
        </w:rPr>
        <w:t xml:space="preserve"> дошкольного </w:t>
      </w:r>
    </w:p>
    <w:p w:rsidR="004A6DFC" w:rsidRPr="00A25438" w:rsidRDefault="004A6DFC" w:rsidP="003F551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A25438">
        <w:rPr>
          <w:rFonts w:ascii="Times New Roman" w:hAnsi="Times New Roman"/>
          <w:b/>
          <w:color w:val="000000"/>
          <w:sz w:val="24"/>
          <w:szCs w:val="24"/>
        </w:rPr>
        <w:t>образовательного учреждения с Учредителем</w:t>
      </w: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 </w:t>
      </w:r>
    </w:p>
    <w:p w:rsidR="004A6DFC" w:rsidRPr="00A25438" w:rsidRDefault="004A6DFC" w:rsidP="00A70BF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25438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A2543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A25438">
        <w:rPr>
          <w:rFonts w:ascii="Times New Roman" w:hAnsi="Times New Roman"/>
          <w:color w:val="000000"/>
          <w:sz w:val="24"/>
          <w:szCs w:val="24"/>
        </w:rPr>
        <w:t>Тамбовка</w:t>
      </w:r>
      <w:proofErr w:type="gramEnd"/>
      <w:r w:rsidRPr="00A25438">
        <w:rPr>
          <w:rFonts w:ascii="Times New Roman" w:hAnsi="Times New Roman"/>
          <w:color w:val="000000"/>
          <w:sz w:val="24"/>
          <w:szCs w:val="24"/>
        </w:rPr>
        <w:t xml:space="preserve">                                                                  </w:t>
      </w:r>
      <w:r>
        <w:rPr>
          <w:rFonts w:ascii="Times New Roman" w:hAnsi="Times New Roman"/>
          <w:color w:val="000000"/>
          <w:sz w:val="24"/>
          <w:szCs w:val="24"/>
        </w:rPr>
        <w:t>                             </w:t>
      </w:r>
      <w:r w:rsidRPr="00A25438">
        <w:rPr>
          <w:rFonts w:ascii="Times New Roman" w:hAnsi="Times New Roman"/>
          <w:color w:val="000000"/>
          <w:sz w:val="24"/>
          <w:szCs w:val="24"/>
        </w:rPr>
        <w:t xml:space="preserve">«01 » января  </w:t>
      </w:r>
      <w:smartTag w:uri="urn:schemas-microsoft-com:office:smarttags" w:element="metricconverter">
        <w:smartTagPr>
          <w:attr w:name="ProductID" w:val="2014 г"/>
        </w:smartTagPr>
        <w:r w:rsidRPr="00A25438">
          <w:rPr>
            <w:rFonts w:ascii="Times New Roman" w:hAnsi="Times New Roman"/>
            <w:color w:val="000000"/>
            <w:sz w:val="24"/>
            <w:szCs w:val="24"/>
          </w:rPr>
          <w:t>2014</w:t>
        </w:r>
        <w:r>
          <w:rPr>
            <w:rFonts w:ascii="Times New Roman" w:hAnsi="Times New Roman"/>
            <w:color w:val="000000"/>
            <w:sz w:val="24"/>
            <w:szCs w:val="24"/>
          </w:rPr>
          <w:t xml:space="preserve"> г</w:t>
        </w:r>
      </w:smartTag>
      <w:r>
        <w:rPr>
          <w:rFonts w:ascii="Times New Roman" w:hAnsi="Times New Roman"/>
          <w:color w:val="000000"/>
          <w:sz w:val="24"/>
          <w:szCs w:val="24"/>
        </w:rPr>
        <w:t>.</w:t>
      </w:r>
      <w:r w:rsidRPr="00A25438">
        <w:rPr>
          <w:rFonts w:ascii="Times New Roman" w:hAnsi="Times New Roman"/>
          <w:color w:val="000000"/>
          <w:sz w:val="24"/>
          <w:szCs w:val="24"/>
        </w:rPr>
        <w:t xml:space="preserve">  </w:t>
      </w:r>
    </w:p>
    <w:p w:rsidR="004A6DFC" w:rsidRPr="00A25438" w:rsidRDefault="004A6DFC" w:rsidP="00A70BF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 xml:space="preserve">            Муниципальное бюджетное дошкольное образовательное учреждение</w:t>
      </w:r>
      <w:r>
        <w:rPr>
          <w:rFonts w:ascii="Times New Roman" w:hAnsi="Times New Roman"/>
          <w:color w:val="000000"/>
          <w:sz w:val="24"/>
          <w:szCs w:val="24"/>
        </w:rPr>
        <w:t xml:space="preserve"> детский сад</w:t>
      </w:r>
      <w:r w:rsidRPr="00A25438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r w:rsidR="005D16B8">
        <w:rPr>
          <w:rFonts w:ascii="Times New Roman" w:hAnsi="Times New Roman"/>
          <w:color w:val="000000"/>
          <w:sz w:val="24"/>
          <w:szCs w:val="24"/>
        </w:rPr>
        <w:t>Ж</w:t>
      </w:r>
      <w:proofErr w:type="gramEnd"/>
      <w:r w:rsidR="005D16B8">
        <w:rPr>
          <w:rFonts w:ascii="Times New Roman" w:hAnsi="Times New Roman"/>
          <w:color w:val="000000"/>
          <w:sz w:val="24"/>
          <w:szCs w:val="24"/>
        </w:rPr>
        <w:t>ариково</w:t>
      </w:r>
      <w:proofErr w:type="spellEnd"/>
      <w:r w:rsidRPr="00A25438">
        <w:rPr>
          <w:rFonts w:ascii="Times New Roman" w:hAnsi="Times New Roman"/>
          <w:color w:val="000000"/>
          <w:sz w:val="24"/>
          <w:szCs w:val="24"/>
        </w:rPr>
        <w:t>, действующе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A25438">
        <w:rPr>
          <w:rFonts w:ascii="Times New Roman" w:hAnsi="Times New Roman"/>
          <w:color w:val="000000"/>
          <w:sz w:val="24"/>
          <w:szCs w:val="24"/>
        </w:rPr>
        <w:t xml:space="preserve"> на основании  Устава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25438">
        <w:rPr>
          <w:rFonts w:ascii="Times New Roman" w:hAnsi="Times New Roman"/>
          <w:color w:val="000000"/>
          <w:sz w:val="24"/>
          <w:szCs w:val="24"/>
        </w:rPr>
        <w:t xml:space="preserve"> именуемое в дальнейшем Учреждение, в лице </w:t>
      </w:r>
      <w:proofErr w:type="spellStart"/>
      <w:r w:rsidRPr="00A25438">
        <w:rPr>
          <w:rFonts w:ascii="Times New Roman" w:hAnsi="Times New Roman"/>
          <w:color w:val="000000"/>
          <w:sz w:val="24"/>
          <w:szCs w:val="24"/>
        </w:rPr>
        <w:t>заведующего</w:t>
      </w:r>
      <w:r w:rsidR="005D16B8">
        <w:rPr>
          <w:rFonts w:ascii="Times New Roman" w:hAnsi="Times New Roman"/>
          <w:color w:val="000000"/>
          <w:sz w:val="24"/>
          <w:szCs w:val="24"/>
        </w:rPr>
        <w:t>Карымовой</w:t>
      </w:r>
      <w:proofErr w:type="spellEnd"/>
      <w:r w:rsidR="005D16B8">
        <w:rPr>
          <w:rFonts w:ascii="Times New Roman" w:hAnsi="Times New Roman"/>
          <w:color w:val="000000"/>
          <w:sz w:val="24"/>
          <w:szCs w:val="24"/>
        </w:rPr>
        <w:t xml:space="preserve"> Людмилы Николаевны 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25438">
        <w:rPr>
          <w:rFonts w:ascii="Times New Roman" w:hAnsi="Times New Roman"/>
          <w:color w:val="000000"/>
          <w:sz w:val="24"/>
          <w:szCs w:val="24"/>
        </w:rPr>
        <w:t xml:space="preserve"> с одной стороны, и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5438">
        <w:rPr>
          <w:rFonts w:ascii="Times New Roman" w:hAnsi="Times New Roman"/>
          <w:color w:val="000000"/>
          <w:sz w:val="24"/>
          <w:szCs w:val="24"/>
        </w:rPr>
        <w:t>Администрация  Тамбовск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A25438">
        <w:rPr>
          <w:rFonts w:ascii="Times New Roman" w:hAnsi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A25438">
        <w:rPr>
          <w:rFonts w:ascii="Times New Roman" w:hAnsi="Times New Roman"/>
          <w:color w:val="000000"/>
          <w:sz w:val="24"/>
          <w:szCs w:val="24"/>
        </w:rPr>
        <w:t xml:space="preserve"> Амурской области,</w:t>
      </w:r>
      <w:r w:rsidRPr="001362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5438">
        <w:rPr>
          <w:rFonts w:ascii="Times New Roman" w:hAnsi="Times New Roman"/>
          <w:color w:val="000000"/>
          <w:sz w:val="24"/>
          <w:szCs w:val="24"/>
        </w:rPr>
        <w:t>действующ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Pr="00A25438">
        <w:rPr>
          <w:rFonts w:ascii="Times New Roman" w:hAnsi="Times New Roman"/>
          <w:color w:val="000000"/>
          <w:sz w:val="24"/>
          <w:szCs w:val="24"/>
        </w:rPr>
        <w:t xml:space="preserve"> на основании  Устава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25438">
        <w:rPr>
          <w:rFonts w:ascii="Times New Roman" w:hAnsi="Times New Roman"/>
          <w:color w:val="000000"/>
          <w:sz w:val="24"/>
          <w:szCs w:val="24"/>
        </w:rPr>
        <w:t xml:space="preserve"> именуем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Pr="00A25438">
        <w:rPr>
          <w:rFonts w:ascii="Times New Roman" w:hAnsi="Times New Roman"/>
          <w:color w:val="000000"/>
          <w:sz w:val="24"/>
          <w:szCs w:val="24"/>
        </w:rPr>
        <w:t xml:space="preserve"> в дальнейшем Учредитель, в лице главы района </w:t>
      </w:r>
      <w:proofErr w:type="spellStart"/>
      <w:r w:rsidRPr="00A25438">
        <w:rPr>
          <w:rFonts w:ascii="Times New Roman" w:hAnsi="Times New Roman"/>
          <w:color w:val="000000"/>
          <w:sz w:val="24"/>
          <w:szCs w:val="24"/>
        </w:rPr>
        <w:t>Змушко</w:t>
      </w:r>
      <w:proofErr w:type="spellEnd"/>
      <w:r w:rsidRPr="00A25438">
        <w:rPr>
          <w:rFonts w:ascii="Times New Roman" w:hAnsi="Times New Roman"/>
          <w:color w:val="000000"/>
          <w:sz w:val="24"/>
          <w:szCs w:val="24"/>
        </w:rPr>
        <w:t xml:space="preserve"> Николая Николаевича,  с другой стороны, а совместно именуемые Стороны,  заключили настоящий договор о нижеследующем.</w:t>
      </w:r>
    </w:p>
    <w:p w:rsidR="004A6DFC" w:rsidRPr="00E1269B" w:rsidRDefault="004A6DFC" w:rsidP="00E1269B">
      <w:pPr>
        <w:pStyle w:val="a5"/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1269B">
        <w:rPr>
          <w:rFonts w:ascii="Times New Roman" w:hAnsi="Times New Roman"/>
          <w:color w:val="000000"/>
          <w:sz w:val="24"/>
          <w:szCs w:val="24"/>
        </w:rPr>
        <w:t>ОБЩИЕ ПОЛОЖЕНИЯ</w:t>
      </w:r>
    </w:p>
    <w:p w:rsidR="004A6DFC" w:rsidRPr="00E1269B" w:rsidRDefault="004A6DFC" w:rsidP="00E1269B">
      <w:pPr>
        <w:pStyle w:val="a5"/>
        <w:shd w:val="clear" w:color="auto" w:fill="FFFFFF"/>
        <w:spacing w:before="100" w:beforeAutospacing="1" w:after="0" w:line="240" w:lineRule="auto"/>
        <w:ind w:left="1230"/>
        <w:rPr>
          <w:rFonts w:ascii="Times New Roman" w:hAnsi="Times New Roman"/>
          <w:color w:val="000000"/>
          <w:sz w:val="24"/>
          <w:szCs w:val="24"/>
        </w:rPr>
      </w:pP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 1.1.    Настоящий договор регламентирует права и обязанности сторон в организационной, финансовой и образовательной деятельности Учреждения и обязателен к исполнению Сторонами.</w:t>
      </w: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 xml:space="preserve"> 1.2. Стороны действуют на основании   Федерального закона от 29.12.2012 г. № </w:t>
      </w:r>
      <w:smartTag w:uri="urn:schemas-microsoft-com:office:smarttags" w:element="metricconverter">
        <w:smartTagPr>
          <w:attr w:name="ProductID" w:val="273 г"/>
        </w:smartTagPr>
        <w:r w:rsidRPr="00A25438">
          <w:rPr>
            <w:rFonts w:ascii="Times New Roman" w:hAnsi="Times New Roman"/>
            <w:color w:val="000000"/>
            <w:sz w:val="24"/>
            <w:szCs w:val="24"/>
          </w:rPr>
          <w:t>273 г</w:t>
        </w:r>
      </w:smartTag>
      <w:r w:rsidRPr="00A25438">
        <w:rPr>
          <w:rFonts w:ascii="Times New Roman" w:hAnsi="Times New Roman"/>
          <w:color w:val="000000"/>
          <w:sz w:val="24"/>
          <w:szCs w:val="24"/>
        </w:rPr>
        <w:t xml:space="preserve">. № 273 – ФЗ  “Об образовании в Российской Федерации”, Устава  </w:t>
      </w:r>
      <w:r>
        <w:rPr>
          <w:rFonts w:ascii="Times New Roman" w:hAnsi="Times New Roman"/>
          <w:color w:val="000000"/>
          <w:sz w:val="24"/>
          <w:szCs w:val="24"/>
        </w:rPr>
        <w:t xml:space="preserve">дошкольного образовательного учреждения </w:t>
      </w:r>
      <w:r w:rsidRPr="00A25438">
        <w:rPr>
          <w:rFonts w:ascii="Times New Roman" w:hAnsi="Times New Roman"/>
          <w:color w:val="000000"/>
          <w:sz w:val="24"/>
          <w:szCs w:val="24"/>
        </w:rPr>
        <w:t xml:space="preserve"> и настоящего Договора.</w:t>
      </w: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1.3.    Целью совместной деятельности сторон является создание благоприятных условий для воспитания и обучения детей, охраны и укрепления их здоровья; обеспечение интеллектуального,</w:t>
      </w:r>
      <w:r w:rsidRPr="00486503">
        <w:rPr>
          <w:rFonts w:ascii="Times New Roman" w:hAnsi="Times New Roman"/>
          <w:color w:val="555555"/>
          <w:sz w:val="24"/>
          <w:szCs w:val="24"/>
        </w:rPr>
        <w:t xml:space="preserve"> </w:t>
      </w:r>
      <w:r w:rsidRPr="00072D9A">
        <w:rPr>
          <w:rFonts w:ascii="Times New Roman" w:hAnsi="Times New Roman"/>
          <w:color w:val="555555"/>
          <w:sz w:val="24"/>
          <w:szCs w:val="24"/>
        </w:rPr>
        <w:t>всестороннего гармоничного</w:t>
      </w:r>
      <w:r>
        <w:rPr>
          <w:rFonts w:ascii="Times New Roman" w:hAnsi="Times New Roman"/>
          <w:color w:val="555555"/>
          <w:sz w:val="24"/>
          <w:szCs w:val="24"/>
        </w:rPr>
        <w:t xml:space="preserve"> </w:t>
      </w:r>
      <w:r w:rsidRPr="00A25438">
        <w:rPr>
          <w:rFonts w:ascii="Times New Roman" w:hAnsi="Times New Roman"/>
          <w:color w:val="000000"/>
          <w:sz w:val="24"/>
          <w:szCs w:val="24"/>
        </w:rPr>
        <w:t>физического и личностного развития</w:t>
      </w:r>
      <w:r w:rsidRPr="00486503">
        <w:rPr>
          <w:rFonts w:ascii="Times New Roman" w:hAnsi="Times New Roman"/>
          <w:color w:val="555555"/>
          <w:sz w:val="24"/>
          <w:szCs w:val="24"/>
        </w:rPr>
        <w:t xml:space="preserve"> </w:t>
      </w:r>
      <w:r w:rsidRPr="00072D9A">
        <w:rPr>
          <w:rFonts w:ascii="Times New Roman" w:hAnsi="Times New Roman"/>
          <w:color w:val="555555"/>
          <w:sz w:val="24"/>
          <w:szCs w:val="24"/>
        </w:rPr>
        <w:t xml:space="preserve"> воспитанников ДОУ</w:t>
      </w:r>
      <w:r w:rsidRPr="00A25438">
        <w:rPr>
          <w:rFonts w:ascii="Times New Roman" w:hAnsi="Times New Roman"/>
          <w:color w:val="000000"/>
          <w:sz w:val="24"/>
          <w:szCs w:val="24"/>
        </w:rPr>
        <w:t>.</w:t>
      </w: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1.4.    В случае реорганизации права Учредителя переходят к соответствующ</w:t>
      </w:r>
      <w:r>
        <w:rPr>
          <w:rFonts w:ascii="Times New Roman" w:hAnsi="Times New Roman"/>
          <w:color w:val="000000"/>
          <w:sz w:val="24"/>
          <w:szCs w:val="24"/>
        </w:rPr>
        <w:t>ему</w:t>
      </w:r>
      <w:r w:rsidRPr="00A25438">
        <w:rPr>
          <w:rFonts w:ascii="Times New Roman" w:hAnsi="Times New Roman"/>
          <w:color w:val="000000"/>
          <w:sz w:val="24"/>
          <w:szCs w:val="24"/>
        </w:rPr>
        <w:t xml:space="preserve"> правопреемник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A25438">
        <w:rPr>
          <w:rFonts w:ascii="Times New Roman" w:hAnsi="Times New Roman"/>
          <w:color w:val="000000"/>
          <w:sz w:val="24"/>
          <w:szCs w:val="24"/>
        </w:rPr>
        <w:t>.</w:t>
      </w:r>
    </w:p>
    <w:p w:rsidR="004A6DFC" w:rsidRPr="00A25438" w:rsidRDefault="004A6DFC" w:rsidP="009655D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II.            ПРЕДМЕТ ДОГОВОРА</w:t>
      </w:r>
    </w:p>
    <w:p w:rsidR="004A6DFC" w:rsidRPr="00A25438" w:rsidRDefault="004A6DFC" w:rsidP="009655D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 xml:space="preserve">2.1. Настоящий договор определяет отношения между </w:t>
      </w:r>
      <w:r>
        <w:rPr>
          <w:rFonts w:ascii="Times New Roman" w:hAnsi="Times New Roman"/>
          <w:color w:val="000000"/>
          <w:sz w:val="24"/>
          <w:szCs w:val="24"/>
        </w:rPr>
        <w:t>дошкольным образовательным учреждением</w:t>
      </w:r>
      <w:r w:rsidRPr="00A25438">
        <w:rPr>
          <w:rFonts w:ascii="Times New Roman" w:hAnsi="Times New Roman"/>
          <w:color w:val="000000"/>
          <w:sz w:val="24"/>
          <w:szCs w:val="24"/>
        </w:rPr>
        <w:t xml:space="preserve"> и Учредителем</w:t>
      </w:r>
      <w:r>
        <w:rPr>
          <w:rFonts w:ascii="Times New Roman" w:hAnsi="Times New Roman"/>
          <w:color w:val="000000"/>
          <w:sz w:val="24"/>
          <w:szCs w:val="24"/>
        </w:rPr>
        <w:t>, н</w:t>
      </w:r>
      <w:r w:rsidRPr="00A25438">
        <w:rPr>
          <w:rFonts w:ascii="Times New Roman" w:hAnsi="Times New Roman"/>
          <w:color w:val="000000"/>
          <w:sz w:val="24"/>
          <w:szCs w:val="24"/>
        </w:rPr>
        <w:t>е урегулированные Уставом МБДОУ, а также условия ликвидации, реорганизации, изменения статуса, организационно – правовой формы и состава  МБДОУ.</w:t>
      </w:r>
    </w:p>
    <w:p w:rsidR="004A6DFC" w:rsidRDefault="004A6DFC" w:rsidP="00E1269B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A25438">
        <w:rPr>
          <w:rFonts w:ascii="Times New Roman" w:hAnsi="Times New Roman"/>
          <w:color w:val="000000"/>
          <w:sz w:val="24"/>
          <w:szCs w:val="24"/>
        </w:rPr>
        <w:t>. ПРАВА И ОБЯЗАННОСТИ СТОРОН</w:t>
      </w:r>
    </w:p>
    <w:p w:rsidR="004A6DFC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6DFC" w:rsidRPr="00A25438" w:rsidRDefault="004A6DFC" w:rsidP="003F551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Pr="00A25438">
        <w:rPr>
          <w:rFonts w:ascii="Times New Roman" w:hAnsi="Times New Roman"/>
          <w:b/>
          <w:color w:val="000000"/>
          <w:sz w:val="24"/>
          <w:szCs w:val="24"/>
        </w:rPr>
        <w:t>Учредитель обязуется:</w:t>
      </w: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 3.1.1. В целях обеспечения уставной деятельности Учреждения в порядке, установленном действующим законодательством Российской Федерации, согласно акту приема-передачи закреплять за Учреждением здания, сооружения, оборудование, а также другое необходимое муниципальное  имущество в оперативное управление. Земельный участок закрепляется за Учреждением в безвозмездное пользование.</w:t>
      </w: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3.1.2. Не изымать и (или) отчуждать как полностью, так и частично имущество, закрепленное за Учреждением, кроме случаев:</w:t>
      </w:r>
    </w:p>
    <w:p w:rsidR="004A6DFC" w:rsidRPr="00A25438" w:rsidRDefault="004A6DFC" w:rsidP="00A70B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ликвидации или реорганизации Учреждения;</w:t>
      </w:r>
    </w:p>
    <w:p w:rsidR="004A6DFC" w:rsidRPr="00A25438" w:rsidRDefault="004A6DFC" w:rsidP="00A70B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нарушения Учреждением условий целевого использования, не обеспечения сохранности имущества;</w:t>
      </w:r>
    </w:p>
    <w:p w:rsidR="004A6DFC" w:rsidRPr="00A25438" w:rsidRDefault="004A6DFC" w:rsidP="00A70B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 xml:space="preserve">наличия излишнего и не используемого имущества; </w:t>
      </w:r>
    </w:p>
    <w:p w:rsidR="004A6DFC" w:rsidRPr="00A25438" w:rsidRDefault="004A6DFC" w:rsidP="00A70B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в других случаях, предусмотренных действующим законодательством Российской Федерации.</w:t>
      </w: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lastRenderedPageBreak/>
        <w:t>Об изъятии имущества Учреждение  должно быть предупреждено не менее чем за 30 дней.</w:t>
      </w: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 xml:space="preserve">3.1.3. Бюджетный норматив по структуре и величине должен быть достаточным для покрытия текущих расходов, связанных с </w:t>
      </w:r>
      <w:proofErr w:type="spellStart"/>
      <w:proofErr w:type="gramStart"/>
      <w:r w:rsidRPr="00A25438">
        <w:rPr>
          <w:rFonts w:ascii="Times New Roman" w:hAnsi="Times New Roman"/>
          <w:color w:val="000000"/>
          <w:sz w:val="24"/>
          <w:szCs w:val="24"/>
        </w:rPr>
        <w:t>воспитательно</w:t>
      </w:r>
      <w:proofErr w:type="spellEnd"/>
      <w:r w:rsidRPr="00A25438">
        <w:rPr>
          <w:rFonts w:ascii="Times New Roman" w:hAnsi="Times New Roman"/>
          <w:color w:val="000000"/>
          <w:sz w:val="24"/>
          <w:szCs w:val="24"/>
        </w:rPr>
        <w:t xml:space="preserve"> - образовательным</w:t>
      </w:r>
      <w:proofErr w:type="gramEnd"/>
      <w:r w:rsidRPr="00A25438">
        <w:rPr>
          <w:rFonts w:ascii="Times New Roman" w:hAnsi="Times New Roman"/>
          <w:color w:val="000000"/>
          <w:sz w:val="24"/>
          <w:szCs w:val="24"/>
        </w:rPr>
        <w:t xml:space="preserve"> процессом и эксплуатацией зданий, сооружений, штатного оборудования Учреждения, а также для реализации социальных гарантий и льгот работников Учреждения согласно действующему законодательству и иным правовым актам Российской Федерации, субъекта Российской Федерации и органов местного самоуправления (обеспечение здоровых и безопасных условий труда; проведение бесплатных медицинских осмотров работников Учреждения; предоставление педагогическим работникам Учреждения не реже, чем через каждые 10 лет преподавательской работы длительного отпуска до одного года согласно соответствующему положению и другие льготы).       Привлечение Учреждением дополнительных финансовых средств не влечет за собой снижения нормативов и (или) абсолютных размеров его финансирования из бюджета Учредителя.</w:t>
      </w: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3.1.4. Обеспечивать бюджетное финансирование деятельности Учреждения на основе  местных нормативов, определенных в расчете на одного воспитанника, исходя из выделенных средств бюджета муниципального образования и иных выделенных средств.</w:t>
      </w: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3.1.5. Устанавливать порядок приема воспитанников  в Учреждение, обеспечивающий прием всех детей, в том числе иногородних и иностранных, которые проживают на данной территории и имеют право на получение образования.</w:t>
      </w: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 xml:space="preserve"> 3.1.6. По соглашению Сторон обеспечивать Учреждение </w:t>
      </w:r>
      <w:proofErr w:type="spellStart"/>
      <w:r w:rsidRPr="00A25438">
        <w:rPr>
          <w:rFonts w:ascii="Times New Roman" w:hAnsi="Times New Roman"/>
          <w:color w:val="000000"/>
          <w:sz w:val="24"/>
          <w:szCs w:val="24"/>
        </w:rPr>
        <w:t>учебно</w:t>
      </w:r>
      <w:proofErr w:type="spellEnd"/>
      <w:r w:rsidRPr="00A25438">
        <w:rPr>
          <w:rFonts w:ascii="Times New Roman" w:hAnsi="Times New Roman"/>
          <w:color w:val="000000"/>
          <w:sz w:val="24"/>
          <w:szCs w:val="24"/>
        </w:rPr>
        <w:t>–программной документацией, оказывать консультационные и методические услуги в организации образовательного процесса, проведении различных мероприятий.</w:t>
      </w:r>
    </w:p>
    <w:p w:rsidR="004A6DFC" w:rsidRPr="00486503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 xml:space="preserve">3.1.7. В порядке, установленном законодательством Российской Федерации, нести субсидиарную ответственность по обязательствам Учреждения в случае недостаточности у последнего денежных средств и (или) имущества на правах самостоятельного </w:t>
      </w:r>
      <w:r w:rsidRPr="00486503">
        <w:rPr>
          <w:rFonts w:ascii="Times New Roman" w:hAnsi="Times New Roman"/>
          <w:color w:val="000000"/>
          <w:sz w:val="24"/>
          <w:szCs w:val="24"/>
        </w:rPr>
        <w:t>распоряжения.</w:t>
      </w:r>
    </w:p>
    <w:p w:rsidR="004A6DFC" w:rsidRPr="00486503" w:rsidRDefault="004A6DFC" w:rsidP="00486503">
      <w:pPr>
        <w:pStyle w:val="a6"/>
        <w:rPr>
          <w:sz w:val="24"/>
          <w:szCs w:val="24"/>
        </w:rPr>
      </w:pPr>
      <w:r w:rsidRPr="00486503">
        <w:rPr>
          <w:color w:val="000000"/>
          <w:sz w:val="24"/>
          <w:szCs w:val="24"/>
        </w:rPr>
        <w:t xml:space="preserve"> 3.1.8. </w:t>
      </w:r>
      <w:r w:rsidRPr="00486503">
        <w:rPr>
          <w:sz w:val="24"/>
          <w:szCs w:val="24"/>
        </w:rPr>
        <w:t>Осуществляет финансирование расходов на электроэнергию, отопление, водоотведение, водоснабжение и т.д.</w:t>
      </w:r>
    </w:p>
    <w:p w:rsidR="004A6DFC" w:rsidRPr="000138E4" w:rsidRDefault="004A6DFC" w:rsidP="00486503">
      <w:pPr>
        <w:pStyle w:val="a6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3</w:t>
      </w:r>
      <w:r w:rsidRPr="00486503">
        <w:rPr>
          <w:sz w:val="24"/>
          <w:szCs w:val="24"/>
        </w:rPr>
        <w:t>.1.</w:t>
      </w:r>
      <w:r>
        <w:rPr>
          <w:sz w:val="24"/>
          <w:szCs w:val="24"/>
        </w:rPr>
        <w:t>9</w:t>
      </w:r>
      <w:r w:rsidRPr="00486503">
        <w:rPr>
          <w:sz w:val="24"/>
          <w:szCs w:val="24"/>
        </w:rPr>
        <w:t xml:space="preserve">.Оплачивает затраты на проведение: лицензионной экспертизы на образовательную и медицинскую деятельность; работ по дератизации и дезинсекции, санитарно-гигиенического обследования детского сада, иные затраты связанные с содержанием </w:t>
      </w:r>
      <w:r w:rsidRPr="000138E4">
        <w:rPr>
          <w:sz w:val="24"/>
          <w:szCs w:val="24"/>
        </w:rPr>
        <w:t>зданий и помещений детского сада, в том числе на капитальный и текущий ремонт,  обеспечения техникой безопасности, охраны и пожарной безопасности.</w:t>
      </w:r>
    </w:p>
    <w:p w:rsidR="004A6DFC" w:rsidRPr="000138E4" w:rsidRDefault="004A6DFC" w:rsidP="000138E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8E4">
        <w:rPr>
          <w:rFonts w:ascii="Times New Roman" w:hAnsi="Times New Roman"/>
          <w:color w:val="000000"/>
          <w:sz w:val="24"/>
          <w:szCs w:val="24"/>
        </w:rPr>
        <w:t>3.1.10.</w:t>
      </w:r>
      <w:r w:rsidRPr="000138E4">
        <w:rPr>
          <w:rFonts w:ascii="Times New Roman" w:hAnsi="Times New Roman"/>
          <w:sz w:val="24"/>
          <w:szCs w:val="24"/>
        </w:rPr>
        <w:t xml:space="preserve"> Обеспечивает в случае прекращения деятельности детского сада перевод детей с согласия их родителей (законных представителей) в другие дошкольные образовательные учреждения.</w:t>
      </w:r>
    </w:p>
    <w:p w:rsidR="004A6DFC" w:rsidRPr="00CB24B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 xml:space="preserve">      3. 2. </w:t>
      </w:r>
      <w:r w:rsidRPr="00A25438">
        <w:rPr>
          <w:rFonts w:ascii="Times New Roman" w:hAnsi="Times New Roman"/>
          <w:b/>
          <w:color w:val="000000"/>
          <w:sz w:val="24"/>
          <w:szCs w:val="24"/>
        </w:rPr>
        <w:t>Учреждение  обязуется:</w:t>
      </w: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3.2.1.Обеспечивать сохранность имущества, переданного ему в оперативное управление; эффективно использовать материальные и денежные средства; развивать материально-техническую и учебную базу Учреждения</w:t>
      </w:r>
      <w:proofErr w:type="gramStart"/>
      <w:r w:rsidRPr="00A2543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 xml:space="preserve">3.2.2. </w:t>
      </w:r>
      <w:proofErr w:type="gramStart"/>
      <w:r w:rsidRPr="00A25438">
        <w:rPr>
          <w:rFonts w:ascii="Times New Roman" w:hAnsi="Times New Roman"/>
          <w:color w:val="000000"/>
          <w:sz w:val="24"/>
          <w:szCs w:val="24"/>
        </w:rPr>
        <w:t>Предоставлять Учредителю отчет</w:t>
      </w:r>
      <w:proofErr w:type="gramEnd"/>
      <w:r w:rsidRPr="00A25438">
        <w:rPr>
          <w:rFonts w:ascii="Times New Roman" w:hAnsi="Times New Roman"/>
          <w:color w:val="000000"/>
          <w:sz w:val="24"/>
          <w:szCs w:val="24"/>
        </w:rPr>
        <w:t xml:space="preserve"> о поступлении и расходовании финансовых средств, а также вести оперативный бухгалтерский и статистический учеты и нести ответственность в порядке, установленном законодательством Российской Федерации для образовательных учреждений.</w:t>
      </w: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3.2.3.Осуществлять прием воспитанников в соответствии с Типовым положением о дошкольном образовательном учреждении, Уставом, Порядком комплектования воспитанниками муниципальных бюджетных дошкольных образовательных учреждений муниципального образования – Тамбовский  район Амурской области.</w:t>
      </w: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3.2.4. До начала нового учебного года оформлять приказом предельное количество групп, их наполняемость  и списочный состав.</w:t>
      </w: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lastRenderedPageBreak/>
        <w:t xml:space="preserve">3.2.5. Самостоятельно осуществлять качественный подбор педагогических кадров и </w:t>
      </w:r>
      <w:proofErr w:type="spellStart"/>
      <w:r w:rsidRPr="00A25438">
        <w:rPr>
          <w:rFonts w:ascii="Times New Roman" w:hAnsi="Times New Roman"/>
          <w:color w:val="000000"/>
          <w:sz w:val="24"/>
          <w:szCs w:val="24"/>
        </w:rPr>
        <w:t>учебно</w:t>
      </w:r>
      <w:proofErr w:type="spellEnd"/>
      <w:r w:rsidRPr="00A25438">
        <w:rPr>
          <w:rFonts w:ascii="Times New Roman" w:hAnsi="Times New Roman"/>
          <w:color w:val="000000"/>
          <w:sz w:val="24"/>
          <w:szCs w:val="24"/>
        </w:rPr>
        <w:t>–вспомогательного персонала, нести ответственность за их обучение, повышение квалификации.</w:t>
      </w: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3.2.6. Определять потребность в обучении и повышении квалификации педагогических кадров, выдавать направление на данное обучение.</w:t>
      </w: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3.2.7. Взимать родительскую плату за содержание детей в Учреждении в порядке и сроки, предусмотренные договором между Учреждением и родителями (законными представителями).</w:t>
      </w: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3.2.8.Предоставить помещение с соответствующими  условиями для работы медицинских работников.</w:t>
      </w:r>
    </w:p>
    <w:p w:rsidR="004A6DFC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3.2.9.Учреждение не вправе заключать сделки, возможным последствием которых является отчуждение основных фондов муниципального образовательного учреждения в пользу третьих лиц.</w:t>
      </w: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6DFC" w:rsidRPr="00A25438" w:rsidRDefault="004A6DFC" w:rsidP="003F551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 xml:space="preserve"> 3.3.  </w:t>
      </w:r>
      <w:r w:rsidRPr="00A25438">
        <w:rPr>
          <w:rFonts w:ascii="Times New Roman" w:hAnsi="Times New Roman"/>
          <w:b/>
          <w:color w:val="000000"/>
          <w:sz w:val="24"/>
          <w:szCs w:val="24"/>
        </w:rPr>
        <w:t>Учредитель имеет право:</w:t>
      </w: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3.3.1. Представлять интересы Учреждения  в вышестоящих и иных органах государственной власти и управления, налоговых и судебных органах РФ.</w:t>
      </w: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3.3.2. Оказывать содействие Учреждению в решении вопросов содержания и развития материально – технической базы.</w:t>
      </w: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3.3.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A25438">
        <w:rPr>
          <w:rFonts w:ascii="Times New Roman" w:hAnsi="Times New Roman"/>
          <w:color w:val="000000"/>
          <w:sz w:val="24"/>
          <w:szCs w:val="24"/>
        </w:rPr>
        <w:t>. Участвовать в управлении Учреждением:</w:t>
      </w:r>
    </w:p>
    <w:p w:rsidR="004A6DFC" w:rsidRPr="00A25438" w:rsidRDefault="004A6DFC" w:rsidP="00A70BF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назначать заведующего Учреждением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25438">
        <w:rPr>
          <w:rFonts w:ascii="Times New Roman" w:hAnsi="Times New Roman"/>
          <w:color w:val="000000"/>
          <w:sz w:val="24"/>
          <w:szCs w:val="24"/>
        </w:rPr>
        <w:t xml:space="preserve">  заключать с ним Трудовой договор в порядке, установленном Трудовым кодексом Российской Федерации;  устанавливать заведующему  размер</w:t>
      </w:r>
      <w:r>
        <w:rPr>
          <w:rFonts w:ascii="Times New Roman" w:hAnsi="Times New Roman"/>
          <w:color w:val="000000"/>
          <w:sz w:val="24"/>
          <w:szCs w:val="24"/>
        </w:rPr>
        <w:t xml:space="preserve"> оклада,</w:t>
      </w:r>
      <w:r w:rsidRPr="00A25438">
        <w:rPr>
          <w:rFonts w:ascii="Times New Roman" w:hAnsi="Times New Roman"/>
          <w:color w:val="000000"/>
          <w:sz w:val="24"/>
          <w:szCs w:val="24"/>
        </w:rPr>
        <w:t xml:space="preserve"> бюджетных надбавок, доплат, премий;</w:t>
      </w:r>
    </w:p>
    <w:p w:rsidR="004A6DFC" w:rsidRPr="00A25438" w:rsidRDefault="004A6DFC" w:rsidP="00A70BF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рассматривать заявления и жалобы по вопросам деятельности Учреждения и принимать по ним решения в соответствии со своей компетенцией;</w:t>
      </w:r>
    </w:p>
    <w:p w:rsidR="004A6DFC" w:rsidRPr="00A25438" w:rsidRDefault="004A6DFC" w:rsidP="00A70BF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контролировать состояние управления Учреждением, выполнение администрацией функции контроля в соответствии с установленной компетенцией; оказывать методическую помощь при разработке правового поля деятельности;</w:t>
      </w:r>
    </w:p>
    <w:p w:rsidR="004A6DFC" w:rsidRPr="00A25438" w:rsidRDefault="004A6DFC" w:rsidP="00A70BF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по предоставлению Учреждения формировать заказ на обучение педагогических кадров и повышение их квалификации исходя из выделенных средств.</w:t>
      </w:r>
    </w:p>
    <w:p w:rsidR="004A6DFC" w:rsidRPr="00A25438" w:rsidRDefault="004A6DFC" w:rsidP="00A70BF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Контролировать условия аренды зданий, иных объектов муниципальной собственности.</w:t>
      </w: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3.3.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A25438">
        <w:rPr>
          <w:rFonts w:ascii="Times New Roman" w:hAnsi="Times New Roman"/>
          <w:color w:val="000000"/>
          <w:sz w:val="24"/>
          <w:szCs w:val="24"/>
        </w:rPr>
        <w:t>. Приостанавливать приносящую доход деятельность Учреждения, если она идет в ущерб воспитательно-образовательной деятельности, предусмотренной Уставом Учреждения, до решения суда по этому вопросу.</w:t>
      </w: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3.3.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25438">
        <w:rPr>
          <w:rFonts w:ascii="Times New Roman" w:hAnsi="Times New Roman"/>
          <w:color w:val="000000"/>
          <w:sz w:val="24"/>
          <w:szCs w:val="24"/>
        </w:rPr>
        <w:t>. Утверждать Устав Учреждения, дополнения и изменения к нему.</w:t>
      </w: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3.3.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A25438">
        <w:rPr>
          <w:rFonts w:ascii="Times New Roman" w:hAnsi="Times New Roman"/>
          <w:color w:val="000000"/>
          <w:sz w:val="24"/>
          <w:szCs w:val="24"/>
        </w:rPr>
        <w:t>. В порядке, установленном законодательством Российской Федерации, принимать решения о ликвидации, реорганизации Учреждения с соблюдением условий настоящего договора.</w:t>
      </w: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3.3.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A25438">
        <w:rPr>
          <w:rFonts w:ascii="Times New Roman" w:hAnsi="Times New Roman"/>
          <w:color w:val="000000"/>
          <w:sz w:val="24"/>
          <w:szCs w:val="24"/>
        </w:rPr>
        <w:t>. Утверждать годовой  план финансово – хозяйственной деятельности  Учреждения.</w:t>
      </w: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6DFC" w:rsidRPr="00A25438" w:rsidRDefault="004A6DFC" w:rsidP="003F551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      3.4</w:t>
      </w:r>
      <w:r w:rsidRPr="00A25438">
        <w:rPr>
          <w:rFonts w:ascii="Times New Roman" w:hAnsi="Times New Roman"/>
          <w:b/>
          <w:color w:val="000000"/>
          <w:sz w:val="24"/>
          <w:szCs w:val="24"/>
        </w:rPr>
        <w:t>. Учреждение имеет право:</w:t>
      </w:r>
      <w:r w:rsidRPr="00A25438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3.4.1. Самостоятельно выбирать, разрабатывать и утверждать образовательные программы в соответствии с требованиями государственного образовательного стандарта; применять методики воспитания и обучения детей.</w:t>
      </w: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3.4.2. Вносить предложения Учредителю по изменению, дополнению Устава Учреждения.</w:t>
      </w: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 xml:space="preserve">3.4.3. </w:t>
      </w:r>
      <w:proofErr w:type="gramStart"/>
      <w:r w:rsidRPr="00A25438">
        <w:rPr>
          <w:rFonts w:ascii="Times New Roman" w:hAnsi="Times New Roman"/>
          <w:color w:val="000000"/>
          <w:sz w:val="24"/>
          <w:szCs w:val="24"/>
        </w:rPr>
        <w:t>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Учреждения  и лицензией услуг, а также за счет добровольных пожертвований и целевых взносов физических и (или) юридических лиц, в том числе и (или) иностранных юридических лиц, самостоятельно распоряжаться доходами от этой деятельности.</w:t>
      </w:r>
      <w:proofErr w:type="gramEnd"/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lastRenderedPageBreak/>
        <w:t>3.4.4. Формировать финансовый отчет по доходам и расходам и предъявлять его Учредителю в установленные сроки.</w:t>
      </w: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 xml:space="preserve">3.4.5. Самостоятельно осуществлять финансово-хозяйственную деятельность, иметь самостоятельный баланс и расчетный счет, в том числе валютный, в банковских и иных кредитных организациях. </w:t>
      </w: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3.4.6. Распоряжаться по согласованию с Учредителем имуществом в соответствии с его назначением, уставными целями Учреждения, законодательством РФ. Выступать в качестве арендатора и арендодателя имущества.</w:t>
      </w: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3.4.7. Устанавливать структуру управления деятельностью Учреждения, штатное расписание, распределение должностных обязанностей работников</w:t>
      </w:r>
      <w:proofErr w:type="gramStart"/>
      <w:r w:rsidRPr="00A2543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3.4.8.Устанавливать заработную плату работников, в том числе надбавки и доплаты к должностным окладам, порядок и размеры их премирования.</w:t>
      </w:r>
    </w:p>
    <w:p w:rsidR="004A6DFC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3.4.9. Вести иную приносящую доход деятельность, предусмотренную уставом Учреждения, если это не противоречит законодательству РФ.</w:t>
      </w: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6DFC" w:rsidRDefault="004A6DFC" w:rsidP="002848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I</w:t>
      </w:r>
      <w:r w:rsidRPr="00A25438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A25438">
        <w:rPr>
          <w:rFonts w:ascii="Times New Roman" w:hAnsi="Times New Roman"/>
          <w:color w:val="000000"/>
          <w:sz w:val="24"/>
          <w:szCs w:val="24"/>
        </w:rPr>
        <w:t>. ОТВЕТСТВЕННОСТЬ  СТОРОН</w:t>
      </w:r>
    </w:p>
    <w:p w:rsidR="004A6DFC" w:rsidRPr="00A25438" w:rsidRDefault="004A6DFC" w:rsidP="002848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 4.1.  Ущерб, нанесенный одной из сторон в результате неисполнения или ненадлежащего исполнения другой стороной своих обязательств по договору, возмещается ею в порядке, установленном законодательством РФ.</w:t>
      </w: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4.2. Учреждение отвечает по своим обязательствам находящимися в его распоряжении денежными средствами и принадлежащей ему собственностью.</w:t>
      </w:r>
    </w:p>
    <w:p w:rsidR="004A6DFC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 xml:space="preserve">4.3. </w:t>
      </w:r>
      <w:r w:rsidRPr="00A25438">
        <w:rPr>
          <w:rFonts w:ascii="Times New Roman" w:hAnsi="Times New Roman"/>
          <w:sz w:val="24"/>
          <w:szCs w:val="24"/>
        </w:rPr>
        <w:t xml:space="preserve">Стороны приложат все усилия для урегулирования любого спора, вытекающего из настоящего Договора, путем переговоров. В случае не достижения согласия споры разрешаются  </w:t>
      </w:r>
      <w:r w:rsidRPr="00A25438">
        <w:rPr>
          <w:rFonts w:ascii="Times New Roman" w:hAnsi="Times New Roman"/>
          <w:color w:val="000000"/>
          <w:sz w:val="24"/>
          <w:szCs w:val="24"/>
        </w:rPr>
        <w:t>в соответствии с действующим законодательством Российской Федерации.</w:t>
      </w:r>
    </w:p>
    <w:p w:rsidR="004A6DFC" w:rsidRPr="00A25438" w:rsidRDefault="004A6DFC" w:rsidP="00A70B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6DFC" w:rsidRPr="00A25438" w:rsidRDefault="004A6DFC" w:rsidP="00567509">
      <w:pPr>
        <w:pStyle w:val="Style2"/>
        <w:widowControl/>
        <w:spacing w:line="240" w:lineRule="auto"/>
        <w:rPr>
          <w:rStyle w:val="FontStyle20"/>
          <w:b w:val="0"/>
          <w:sz w:val="24"/>
          <w:szCs w:val="24"/>
        </w:rPr>
      </w:pPr>
      <w:r w:rsidRPr="00A25438">
        <w:rPr>
          <w:color w:val="000000"/>
        </w:rPr>
        <w:t> </w:t>
      </w:r>
      <w:r w:rsidRPr="00A25438">
        <w:rPr>
          <w:color w:val="000000"/>
          <w:lang w:val="en-US"/>
        </w:rPr>
        <w:t>V</w:t>
      </w:r>
      <w:r w:rsidRPr="00A25438">
        <w:rPr>
          <w:rStyle w:val="FontStyle20"/>
          <w:sz w:val="24"/>
          <w:szCs w:val="24"/>
        </w:rPr>
        <w:t>.</w:t>
      </w:r>
      <w:r>
        <w:rPr>
          <w:rStyle w:val="FontStyle20"/>
          <w:sz w:val="24"/>
          <w:szCs w:val="24"/>
        </w:rPr>
        <w:t xml:space="preserve"> </w:t>
      </w:r>
      <w:r w:rsidRPr="00A25438">
        <w:rPr>
          <w:rStyle w:val="FontStyle20"/>
          <w:b w:val="0"/>
          <w:sz w:val="24"/>
          <w:szCs w:val="24"/>
        </w:rPr>
        <w:t>О</w:t>
      </w:r>
      <w:r>
        <w:rPr>
          <w:rStyle w:val="FontStyle20"/>
          <w:b w:val="0"/>
          <w:sz w:val="24"/>
          <w:szCs w:val="24"/>
        </w:rPr>
        <w:t>СОБЫЕ УСЛОВИЯ ДОГОВОРА</w:t>
      </w:r>
    </w:p>
    <w:p w:rsidR="004A6DFC" w:rsidRPr="00A25438" w:rsidRDefault="004A6DFC" w:rsidP="00230334">
      <w:pPr>
        <w:pStyle w:val="Style13"/>
        <w:widowControl/>
        <w:numPr>
          <w:ilvl w:val="0"/>
          <w:numId w:val="4"/>
        </w:numPr>
        <w:tabs>
          <w:tab w:val="left" w:pos="1488"/>
        </w:tabs>
        <w:spacing w:before="326" w:line="278" w:lineRule="exact"/>
        <w:ind w:firstLine="0"/>
        <w:jc w:val="both"/>
        <w:rPr>
          <w:rStyle w:val="FontStyle23"/>
          <w:sz w:val="24"/>
          <w:szCs w:val="24"/>
        </w:rPr>
      </w:pPr>
      <w:r w:rsidRPr="00A25438">
        <w:rPr>
          <w:rStyle w:val="FontStyle23"/>
          <w:sz w:val="24"/>
          <w:szCs w:val="24"/>
        </w:rPr>
        <w:t xml:space="preserve">Ликвидация </w:t>
      </w:r>
      <w:r>
        <w:rPr>
          <w:rStyle w:val="FontStyle23"/>
          <w:sz w:val="24"/>
          <w:szCs w:val="24"/>
        </w:rPr>
        <w:t>М</w:t>
      </w:r>
      <w:r w:rsidRPr="00A25438">
        <w:rPr>
          <w:rStyle w:val="FontStyle23"/>
          <w:sz w:val="24"/>
          <w:szCs w:val="24"/>
        </w:rPr>
        <w:t>ДОУ осуществляется в соответствии с действующим законодательством Российской Федерации. Порядок ликвидации Учреждения определяется Уставом.</w:t>
      </w:r>
    </w:p>
    <w:p w:rsidR="004A6DFC" w:rsidRPr="00A25438" w:rsidRDefault="004A6DFC" w:rsidP="00230334">
      <w:pPr>
        <w:pStyle w:val="Style3"/>
        <w:widowControl/>
        <w:spacing w:line="278" w:lineRule="exact"/>
        <w:ind w:left="235"/>
        <w:rPr>
          <w:rStyle w:val="FontStyle23"/>
          <w:sz w:val="24"/>
          <w:szCs w:val="24"/>
        </w:rPr>
      </w:pPr>
      <w:r w:rsidRPr="00A25438">
        <w:rPr>
          <w:rStyle w:val="FontStyle23"/>
          <w:sz w:val="24"/>
          <w:szCs w:val="24"/>
        </w:rPr>
        <w:t>Ликвидация  Учреждения может осуществляться:</w:t>
      </w:r>
    </w:p>
    <w:p w:rsidR="004A6DFC" w:rsidRPr="00A25438" w:rsidRDefault="004A6DFC" w:rsidP="00230334">
      <w:pPr>
        <w:pStyle w:val="Style3"/>
        <w:widowControl/>
        <w:spacing w:line="278" w:lineRule="exact"/>
        <w:ind w:left="235"/>
        <w:rPr>
          <w:rStyle w:val="FontStyle23"/>
          <w:sz w:val="24"/>
          <w:szCs w:val="24"/>
        </w:rPr>
      </w:pPr>
      <w:r w:rsidRPr="00A25438">
        <w:rPr>
          <w:rStyle w:val="FontStyle23"/>
          <w:sz w:val="24"/>
          <w:szCs w:val="24"/>
        </w:rPr>
        <w:t>-по решению его Учредителя либо органа юридического лица, уполномоченного на то учредительными документами</w:t>
      </w:r>
      <w:proofErr w:type="gramStart"/>
      <w:r w:rsidRPr="00A25438">
        <w:rPr>
          <w:rStyle w:val="FontStyle23"/>
          <w:sz w:val="24"/>
          <w:szCs w:val="24"/>
        </w:rPr>
        <w:t>;'</w:t>
      </w:r>
      <w:proofErr w:type="gramEnd"/>
    </w:p>
    <w:p w:rsidR="004A6DFC" w:rsidRPr="00A25438" w:rsidRDefault="004A6DFC" w:rsidP="00230334">
      <w:pPr>
        <w:pStyle w:val="Style3"/>
        <w:widowControl/>
        <w:spacing w:line="278" w:lineRule="exact"/>
        <w:ind w:left="235"/>
        <w:rPr>
          <w:rStyle w:val="FontStyle23"/>
          <w:sz w:val="24"/>
          <w:szCs w:val="24"/>
        </w:rPr>
      </w:pPr>
      <w:r w:rsidRPr="00A25438">
        <w:rPr>
          <w:rStyle w:val="FontStyle23"/>
          <w:sz w:val="24"/>
          <w:szCs w:val="24"/>
        </w:rPr>
        <w:t>-по решению суда в случае осуществления деятельности без надлежащей лицензии, либо деятельности, запрещённой законом, либо деятельности, не соответствующей его уставным целям.</w:t>
      </w:r>
    </w:p>
    <w:p w:rsidR="004A6DFC" w:rsidRPr="00A25438" w:rsidRDefault="004A6DFC" w:rsidP="00230334">
      <w:pPr>
        <w:pStyle w:val="Style11"/>
        <w:widowControl/>
        <w:spacing w:line="278" w:lineRule="exact"/>
        <w:ind w:firstLine="1123"/>
        <w:jc w:val="both"/>
        <w:rPr>
          <w:rStyle w:val="FontStyle23"/>
          <w:sz w:val="24"/>
          <w:szCs w:val="24"/>
        </w:rPr>
      </w:pPr>
      <w:r w:rsidRPr="00A25438">
        <w:rPr>
          <w:rStyle w:val="FontStyle23"/>
          <w:sz w:val="24"/>
          <w:szCs w:val="24"/>
        </w:rPr>
        <w:t>Решение о ликвидации Учреждения выносится Учредителем после получения соответствующего согласия представительного органа местного самоуправления.</w:t>
      </w:r>
    </w:p>
    <w:p w:rsidR="004A6DFC" w:rsidRPr="00A25438" w:rsidRDefault="004A6DFC" w:rsidP="00230334">
      <w:pPr>
        <w:pStyle w:val="Style11"/>
        <w:widowControl/>
        <w:spacing w:before="5" w:line="278" w:lineRule="exact"/>
        <w:ind w:firstLine="1114"/>
        <w:jc w:val="both"/>
        <w:rPr>
          <w:rStyle w:val="FontStyle23"/>
          <w:sz w:val="24"/>
          <w:szCs w:val="24"/>
        </w:rPr>
      </w:pPr>
      <w:r w:rsidRPr="00A25438">
        <w:rPr>
          <w:rStyle w:val="FontStyle23"/>
          <w:sz w:val="24"/>
          <w:szCs w:val="24"/>
        </w:rPr>
        <w:t xml:space="preserve">Ликвидация сельского </w:t>
      </w:r>
      <w:r>
        <w:rPr>
          <w:rStyle w:val="FontStyle23"/>
          <w:sz w:val="24"/>
          <w:szCs w:val="24"/>
        </w:rPr>
        <w:t>М</w:t>
      </w:r>
      <w:r w:rsidRPr="00A25438">
        <w:rPr>
          <w:rStyle w:val="FontStyle23"/>
          <w:sz w:val="24"/>
          <w:szCs w:val="24"/>
        </w:rPr>
        <w:t xml:space="preserve">ДОУ допускается только с согласия схода жителей населённых пунктов, обслуживаемых </w:t>
      </w:r>
      <w:r>
        <w:rPr>
          <w:rStyle w:val="FontStyle23"/>
          <w:sz w:val="24"/>
          <w:szCs w:val="24"/>
        </w:rPr>
        <w:t>М</w:t>
      </w:r>
      <w:r w:rsidRPr="00A25438">
        <w:rPr>
          <w:rStyle w:val="FontStyle23"/>
          <w:sz w:val="24"/>
          <w:szCs w:val="24"/>
        </w:rPr>
        <w:t>ДОУ.</w:t>
      </w:r>
    </w:p>
    <w:p w:rsidR="004A6DFC" w:rsidRPr="00A25438" w:rsidRDefault="004A6DFC" w:rsidP="00230334">
      <w:pPr>
        <w:pStyle w:val="Style11"/>
        <w:widowControl/>
        <w:spacing w:before="5" w:line="278" w:lineRule="exact"/>
        <w:ind w:firstLine="1003"/>
        <w:jc w:val="both"/>
        <w:rPr>
          <w:rStyle w:val="FontStyle23"/>
          <w:sz w:val="24"/>
          <w:szCs w:val="24"/>
        </w:rPr>
      </w:pPr>
      <w:r w:rsidRPr="00A25438">
        <w:rPr>
          <w:rStyle w:val="FontStyle23"/>
          <w:sz w:val="24"/>
          <w:szCs w:val="24"/>
        </w:rPr>
        <w:t>При ликвидации Учреждения документы (управленческие, финансово-хозяйственные, по личному составу работников и другие) в установленном порядке сдаются в МКУ ЦОУО Тамбовского района на хранение в архив.</w:t>
      </w:r>
    </w:p>
    <w:p w:rsidR="004A6DFC" w:rsidRPr="00A25438" w:rsidRDefault="004A6DFC" w:rsidP="00230334">
      <w:pPr>
        <w:pStyle w:val="Style13"/>
        <w:widowControl/>
        <w:numPr>
          <w:ilvl w:val="0"/>
          <w:numId w:val="5"/>
        </w:numPr>
        <w:tabs>
          <w:tab w:val="left" w:pos="1488"/>
        </w:tabs>
        <w:spacing w:before="5" w:line="278" w:lineRule="exact"/>
        <w:ind w:firstLine="0"/>
        <w:jc w:val="both"/>
        <w:rPr>
          <w:rStyle w:val="FontStyle23"/>
          <w:sz w:val="24"/>
          <w:szCs w:val="24"/>
        </w:rPr>
      </w:pPr>
      <w:r w:rsidRPr="00A25438">
        <w:rPr>
          <w:rStyle w:val="FontStyle23"/>
          <w:sz w:val="24"/>
          <w:szCs w:val="24"/>
        </w:rPr>
        <w:t xml:space="preserve"> Учреждение может быть реорганизовано в иное образовательное учреждение по решению Учредителя, если это не влечёт нарушения обязательств Учреждения или если Учредитель принимает на себя эти обязательства.</w:t>
      </w:r>
    </w:p>
    <w:p w:rsidR="004A6DFC" w:rsidRPr="00A25438" w:rsidRDefault="004A6DFC" w:rsidP="00230334">
      <w:pPr>
        <w:pStyle w:val="Style13"/>
        <w:widowControl/>
        <w:numPr>
          <w:ilvl w:val="0"/>
          <w:numId w:val="5"/>
        </w:numPr>
        <w:tabs>
          <w:tab w:val="left" w:pos="1488"/>
        </w:tabs>
        <w:spacing w:before="5" w:line="278" w:lineRule="exact"/>
        <w:ind w:firstLine="0"/>
        <w:jc w:val="both"/>
        <w:rPr>
          <w:rStyle w:val="FontStyle23"/>
          <w:sz w:val="24"/>
          <w:szCs w:val="24"/>
        </w:rPr>
      </w:pPr>
      <w:r w:rsidRPr="00A25438">
        <w:rPr>
          <w:rStyle w:val="FontStyle23"/>
          <w:sz w:val="24"/>
          <w:szCs w:val="24"/>
        </w:rPr>
        <w:t xml:space="preserve">При реорганизации </w:t>
      </w:r>
      <w:r>
        <w:rPr>
          <w:rStyle w:val="FontStyle23"/>
          <w:sz w:val="24"/>
          <w:szCs w:val="24"/>
        </w:rPr>
        <w:t>М</w:t>
      </w:r>
      <w:r w:rsidRPr="00A25438">
        <w:rPr>
          <w:rStyle w:val="FontStyle23"/>
          <w:sz w:val="24"/>
          <w:szCs w:val="24"/>
        </w:rPr>
        <w:t>ДОУ (изменении организационно-правовой формы, статуса) Устав, свидетельство о государственной аккредитации утрачивают силу.</w:t>
      </w:r>
    </w:p>
    <w:p w:rsidR="004A6DFC" w:rsidRPr="00A25438" w:rsidRDefault="004A6DFC" w:rsidP="00824FE4">
      <w:pPr>
        <w:pStyle w:val="Style13"/>
        <w:widowControl/>
        <w:tabs>
          <w:tab w:val="left" w:pos="1488"/>
        </w:tabs>
        <w:spacing w:before="5" w:line="278" w:lineRule="exact"/>
        <w:ind w:firstLine="0"/>
        <w:jc w:val="both"/>
        <w:rPr>
          <w:rStyle w:val="FontStyle23"/>
          <w:sz w:val="24"/>
          <w:szCs w:val="24"/>
        </w:rPr>
      </w:pPr>
    </w:p>
    <w:p w:rsidR="004A6DFC" w:rsidRPr="00A25438" w:rsidRDefault="004A6DFC" w:rsidP="00230334">
      <w:pPr>
        <w:pStyle w:val="Style13"/>
        <w:widowControl/>
        <w:tabs>
          <w:tab w:val="left" w:pos="1488"/>
        </w:tabs>
        <w:spacing w:before="5" w:line="278" w:lineRule="exact"/>
        <w:jc w:val="center"/>
        <w:rPr>
          <w:rStyle w:val="FontStyle23"/>
          <w:sz w:val="24"/>
          <w:szCs w:val="24"/>
        </w:rPr>
      </w:pPr>
      <w:r w:rsidRPr="00A25438">
        <w:rPr>
          <w:rStyle w:val="FontStyle23"/>
          <w:sz w:val="24"/>
          <w:szCs w:val="24"/>
          <w:lang w:val="en-US"/>
        </w:rPr>
        <w:t>VI</w:t>
      </w:r>
      <w:r w:rsidRPr="00A25438">
        <w:rPr>
          <w:rStyle w:val="FontStyle23"/>
          <w:sz w:val="24"/>
          <w:szCs w:val="24"/>
        </w:rPr>
        <w:t>. СРОК ДЕЙСТВИЯ, ИЗМЕНЕНИЕ И ПРЕКРАЩЕНИЕ НАСТОЯЩЕГО ДОГОВОРА</w:t>
      </w:r>
    </w:p>
    <w:p w:rsidR="004A6DFC" w:rsidRPr="00A25438" w:rsidRDefault="004A6DFC" w:rsidP="00230334">
      <w:pPr>
        <w:pStyle w:val="a5"/>
        <w:numPr>
          <w:ilvl w:val="1"/>
          <w:numId w:val="6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lastRenderedPageBreak/>
        <w:t>Настоящий договор вступает в силу с момента его подписания и действует на протяжении времени   деятельности Учреждения.</w:t>
      </w:r>
    </w:p>
    <w:p w:rsidR="004A6DFC" w:rsidRPr="00A25438" w:rsidRDefault="004A6DFC" w:rsidP="00824FE4">
      <w:pPr>
        <w:pStyle w:val="a5"/>
        <w:numPr>
          <w:ilvl w:val="1"/>
          <w:numId w:val="6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 xml:space="preserve"> Все изменения и дополнения в настоящий договор вносятся по                 соглашению сторон в письменной форме и являются неотъемлемой частью настоящего договора.</w:t>
      </w:r>
    </w:p>
    <w:p w:rsidR="004A6DFC" w:rsidRPr="00A25438" w:rsidRDefault="004A6DFC" w:rsidP="00230334">
      <w:pPr>
        <w:pStyle w:val="a5"/>
        <w:numPr>
          <w:ilvl w:val="1"/>
          <w:numId w:val="6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25438">
        <w:rPr>
          <w:rFonts w:ascii="Times New Roman" w:hAnsi="Times New Roman"/>
          <w:color w:val="000000"/>
          <w:sz w:val="24"/>
          <w:szCs w:val="24"/>
        </w:rPr>
        <w:t>Договор</w:t>
      </w:r>
      <w:proofErr w:type="gramEnd"/>
      <w:r w:rsidRPr="00A25438">
        <w:rPr>
          <w:rFonts w:ascii="Times New Roman" w:hAnsi="Times New Roman"/>
          <w:color w:val="000000"/>
          <w:sz w:val="24"/>
          <w:szCs w:val="24"/>
        </w:rPr>
        <w:t xml:space="preserve"> может быть расторгнут досрочно по согласованию сторон, либо по решению суда.</w:t>
      </w:r>
    </w:p>
    <w:p w:rsidR="004A6DFC" w:rsidRPr="00A25438" w:rsidRDefault="004A6DFC" w:rsidP="00824FE4">
      <w:pPr>
        <w:pStyle w:val="a5"/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6DFC" w:rsidRDefault="004A6DFC" w:rsidP="000F2089">
      <w:pPr>
        <w:pStyle w:val="a5"/>
        <w:shd w:val="clear" w:color="auto" w:fill="FFFFFF"/>
        <w:spacing w:before="100" w:beforeAutospacing="1"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  <w:lang w:val="en-US"/>
        </w:rPr>
        <w:t>VII</w:t>
      </w:r>
      <w:r w:rsidRPr="00A25438">
        <w:rPr>
          <w:rFonts w:ascii="Times New Roman" w:hAnsi="Times New Roman"/>
          <w:color w:val="000000"/>
          <w:sz w:val="24"/>
          <w:szCs w:val="24"/>
        </w:rPr>
        <w:t>. ИНЫЕ УСЛОВИЯ ДОГОВОРА</w:t>
      </w:r>
    </w:p>
    <w:p w:rsidR="004A6DFC" w:rsidRPr="00A25438" w:rsidRDefault="004A6DFC" w:rsidP="00824FE4">
      <w:pPr>
        <w:pStyle w:val="a5"/>
        <w:shd w:val="clear" w:color="auto" w:fill="FFFFFF"/>
        <w:spacing w:before="100" w:beforeAutospacing="1"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A6DFC" w:rsidRPr="00A25438" w:rsidRDefault="004A6DFC" w:rsidP="00824FE4">
      <w:pPr>
        <w:pStyle w:val="a5"/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7.1. Во всем ином, не оговоренном в настоящем договоре стороны руководствуются  Уставом Учреждения, положением и Уставом Учредителя, действующим законодательством РФ.</w:t>
      </w:r>
    </w:p>
    <w:p w:rsidR="004A6DFC" w:rsidRPr="00A25438" w:rsidRDefault="004A6DFC" w:rsidP="00824FE4">
      <w:pPr>
        <w:pStyle w:val="a5"/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7.2. Настоящий договор составлен в 2-х экземплярах, по одному для каждой из сторон, причем оба имеют одинаковую юридическую силу.</w:t>
      </w:r>
    </w:p>
    <w:p w:rsidR="004A6DFC" w:rsidRPr="00A25438" w:rsidRDefault="004A6DFC" w:rsidP="000F2089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V</w:t>
      </w:r>
      <w:r w:rsidRPr="00A25438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A25438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A25438">
        <w:rPr>
          <w:rFonts w:ascii="Times New Roman" w:hAnsi="Times New Roman"/>
          <w:color w:val="000000"/>
          <w:sz w:val="24"/>
          <w:szCs w:val="24"/>
        </w:rPr>
        <w:t>.  ЮРИДИЧЕСКИЕ  АДРЕСА И ПОДПИСИ  СТОРОН:</w:t>
      </w:r>
    </w:p>
    <w:p w:rsidR="004A6DFC" w:rsidRPr="00A25438" w:rsidRDefault="004A6DFC" w:rsidP="00A70BF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5438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544"/>
        <w:gridCol w:w="4827"/>
      </w:tblGrid>
      <w:tr w:rsidR="004A6DFC" w:rsidRPr="00BC53B1" w:rsidTr="00E424FC">
        <w:tc>
          <w:tcPr>
            <w:tcW w:w="45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DFC" w:rsidRPr="00A25438" w:rsidRDefault="004A6DFC" w:rsidP="00A25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438">
              <w:rPr>
                <w:rFonts w:ascii="Times New Roman" w:hAnsi="Times New Roman"/>
                <w:b/>
                <w:sz w:val="24"/>
                <w:szCs w:val="24"/>
              </w:rPr>
              <w:t>Учредитель</w:t>
            </w:r>
          </w:p>
          <w:p w:rsidR="004A6DFC" w:rsidRPr="00A25438" w:rsidRDefault="004A6DFC" w:rsidP="00A25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DFC" w:rsidRPr="00A25438" w:rsidRDefault="004A6DFC" w:rsidP="00A25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38">
              <w:rPr>
                <w:rFonts w:ascii="Times New Roman" w:hAnsi="Times New Roman"/>
                <w:sz w:val="24"/>
                <w:szCs w:val="24"/>
              </w:rPr>
              <w:t>Администрация Тамбовского района</w:t>
            </w:r>
          </w:p>
          <w:p w:rsidR="004A6DFC" w:rsidRPr="00A25438" w:rsidRDefault="004A6DFC" w:rsidP="00A25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38">
              <w:rPr>
                <w:rFonts w:ascii="Times New Roman" w:hAnsi="Times New Roman"/>
                <w:sz w:val="24"/>
                <w:szCs w:val="24"/>
              </w:rPr>
              <w:t>Амурской области</w:t>
            </w:r>
          </w:p>
          <w:p w:rsidR="004A6DFC" w:rsidRPr="00A25438" w:rsidRDefault="004A6DFC" w:rsidP="00A25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DFC" w:rsidRPr="00A25438" w:rsidRDefault="004A6DFC" w:rsidP="00A25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438">
              <w:rPr>
                <w:rFonts w:ascii="Times New Roman" w:hAnsi="Times New Roman"/>
                <w:sz w:val="24"/>
                <w:szCs w:val="24"/>
              </w:rPr>
              <w:t>Адрес: 676950,  Амурская область, Тамбовский район, с. Тамбовка, ул. Ленинская, 90</w:t>
            </w:r>
            <w:proofErr w:type="gramEnd"/>
          </w:p>
          <w:p w:rsidR="004A6DFC" w:rsidRPr="00A25438" w:rsidRDefault="004A6DFC" w:rsidP="00A2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38">
              <w:rPr>
                <w:rFonts w:ascii="Times New Roman" w:hAnsi="Times New Roman"/>
                <w:sz w:val="24"/>
                <w:szCs w:val="24"/>
              </w:rPr>
              <w:t>ИНН 2827001847;  КПП  282701001</w:t>
            </w:r>
          </w:p>
          <w:p w:rsidR="004A6DFC" w:rsidRPr="00A25438" w:rsidRDefault="004A6DFC" w:rsidP="00A2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2543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25438">
              <w:rPr>
                <w:rFonts w:ascii="Times New Roman" w:hAnsi="Times New Roman"/>
                <w:sz w:val="24"/>
                <w:szCs w:val="24"/>
              </w:rPr>
              <w:t>/с 40204810400000000112</w:t>
            </w:r>
          </w:p>
          <w:p w:rsidR="004A6DFC" w:rsidRPr="00A25438" w:rsidRDefault="004A6DFC" w:rsidP="00A2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38">
              <w:rPr>
                <w:rFonts w:ascii="Times New Roman" w:hAnsi="Times New Roman"/>
                <w:sz w:val="24"/>
                <w:szCs w:val="24"/>
              </w:rPr>
              <w:t xml:space="preserve">ГРКЦ ГУ Банка России по Амурской области  </w:t>
            </w:r>
            <w:proofErr w:type="gramStart"/>
            <w:r w:rsidRPr="00A2543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25438">
              <w:rPr>
                <w:rFonts w:ascii="Times New Roman" w:hAnsi="Times New Roman"/>
                <w:sz w:val="24"/>
                <w:szCs w:val="24"/>
              </w:rPr>
              <w:t>. Благовещенск</w:t>
            </w:r>
          </w:p>
          <w:p w:rsidR="004A6DFC" w:rsidRPr="00BC53B1" w:rsidRDefault="004A6DFC" w:rsidP="00A2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38">
              <w:rPr>
                <w:rFonts w:ascii="Times New Roman" w:hAnsi="Times New Roman"/>
                <w:sz w:val="24"/>
                <w:szCs w:val="24"/>
              </w:rPr>
              <w:t>БИК 041012001</w:t>
            </w:r>
          </w:p>
          <w:p w:rsidR="004A6DFC" w:rsidRPr="00BC53B1" w:rsidRDefault="004A6DFC" w:rsidP="00A25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DFC" w:rsidRPr="00A25438" w:rsidRDefault="004A6DFC" w:rsidP="00A25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38">
              <w:rPr>
                <w:rFonts w:ascii="Times New Roman" w:hAnsi="Times New Roman"/>
                <w:sz w:val="24"/>
                <w:szCs w:val="24"/>
              </w:rPr>
              <w:t xml:space="preserve">Глава района ______________Н.Н. </w:t>
            </w:r>
            <w:proofErr w:type="spellStart"/>
            <w:r w:rsidRPr="00A25438">
              <w:rPr>
                <w:rFonts w:ascii="Times New Roman" w:hAnsi="Times New Roman"/>
                <w:sz w:val="24"/>
                <w:szCs w:val="24"/>
              </w:rPr>
              <w:t>Змушко</w:t>
            </w:r>
            <w:proofErr w:type="spellEnd"/>
          </w:p>
          <w:p w:rsidR="004A6DFC" w:rsidRPr="00BC53B1" w:rsidRDefault="004A6DFC" w:rsidP="00E42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DFC" w:rsidRPr="00BC53B1" w:rsidRDefault="004A6DFC" w:rsidP="00E42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DFC" w:rsidRPr="00A25438" w:rsidRDefault="004A6DFC" w:rsidP="00E42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3B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6DFC" w:rsidRPr="00A25438" w:rsidRDefault="004A6DFC" w:rsidP="00A70BF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438"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</w:p>
          <w:p w:rsidR="004A6DFC" w:rsidRPr="00BC53B1" w:rsidRDefault="004A6DFC" w:rsidP="00182C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МБДОУ  детский сад с. </w:t>
            </w:r>
            <w:proofErr w:type="spellStart"/>
            <w:r w:rsidR="005D16B8">
              <w:rPr>
                <w:rFonts w:ascii="Times New Roman" w:hAnsi="Times New Roman"/>
                <w:b/>
                <w:bCs/>
                <w:sz w:val="24"/>
                <w:szCs w:val="24"/>
              </w:rPr>
              <w:t>Жариково</w:t>
            </w:r>
            <w:proofErr w:type="spellEnd"/>
          </w:p>
          <w:p w:rsidR="004A6DFC" w:rsidRPr="00BC53B1" w:rsidRDefault="004A6DFC" w:rsidP="00182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3B1">
              <w:rPr>
                <w:rFonts w:ascii="Times New Roman" w:hAnsi="Times New Roman"/>
                <w:sz w:val="24"/>
                <w:szCs w:val="24"/>
              </w:rPr>
              <w:t xml:space="preserve"> 676961, Амурская  область, Тамбовский район, </w:t>
            </w:r>
            <w:proofErr w:type="spellStart"/>
            <w:r w:rsidRPr="00BC53B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C53B1">
              <w:rPr>
                <w:rFonts w:ascii="Times New Roman" w:hAnsi="Times New Roman"/>
                <w:sz w:val="24"/>
                <w:szCs w:val="24"/>
              </w:rPr>
              <w:t>.</w:t>
            </w:r>
            <w:r w:rsidR="005D16B8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="005D16B8">
              <w:rPr>
                <w:rFonts w:ascii="Times New Roman" w:hAnsi="Times New Roman"/>
                <w:sz w:val="24"/>
                <w:szCs w:val="24"/>
              </w:rPr>
              <w:t>ариково</w:t>
            </w:r>
            <w:proofErr w:type="spellEnd"/>
            <w:r w:rsidRPr="00BC53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16B8">
              <w:rPr>
                <w:rFonts w:ascii="Times New Roman" w:hAnsi="Times New Roman"/>
                <w:sz w:val="24"/>
                <w:szCs w:val="24"/>
              </w:rPr>
              <w:t>пр. Школьный 1</w:t>
            </w:r>
            <w:r w:rsidRPr="00BC53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A6DFC" w:rsidRPr="00BC53B1" w:rsidRDefault="004A6DFC" w:rsidP="00182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3B1">
              <w:rPr>
                <w:rFonts w:ascii="Times New Roman" w:hAnsi="Times New Roman"/>
                <w:sz w:val="24"/>
                <w:szCs w:val="24"/>
              </w:rPr>
              <w:t>ИНН 2827006</w:t>
            </w:r>
            <w:r w:rsidR="005D16B8">
              <w:rPr>
                <w:rFonts w:ascii="Times New Roman" w:hAnsi="Times New Roman"/>
                <w:sz w:val="24"/>
                <w:szCs w:val="24"/>
              </w:rPr>
              <w:t>362</w:t>
            </w:r>
            <w:r w:rsidRPr="00BC53B1">
              <w:rPr>
                <w:rFonts w:ascii="Times New Roman" w:hAnsi="Times New Roman"/>
                <w:sz w:val="24"/>
                <w:szCs w:val="24"/>
              </w:rPr>
              <w:t xml:space="preserve">   КПП 282701001 </w:t>
            </w:r>
          </w:p>
          <w:p w:rsidR="004A6DFC" w:rsidRPr="00BC53B1" w:rsidRDefault="004A6DFC" w:rsidP="00182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3B1">
              <w:rPr>
                <w:rFonts w:ascii="Times New Roman" w:hAnsi="Times New Roman"/>
                <w:sz w:val="24"/>
                <w:szCs w:val="24"/>
              </w:rPr>
              <w:t>УФК по Амурской области (Финансовое управление администрации Тамбовского района)</w:t>
            </w:r>
          </w:p>
          <w:p w:rsidR="004A6DFC" w:rsidRPr="00BC53B1" w:rsidRDefault="004A6DFC" w:rsidP="00182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C53B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C53B1">
              <w:rPr>
                <w:rFonts w:ascii="Times New Roman" w:hAnsi="Times New Roman"/>
                <w:sz w:val="24"/>
                <w:szCs w:val="24"/>
              </w:rPr>
              <w:t xml:space="preserve">/с 40701810000001000030 </w:t>
            </w:r>
          </w:p>
          <w:p w:rsidR="004A6DFC" w:rsidRPr="00BC53B1" w:rsidRDefault="004A6DFC" w:rsidP="00182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3B1">
              <w:rPr>
                <w:rFonts w:ascii="Times New Roman" w:hAnsi="Times New Roman"/>
                <w:sz w:val="24"/>
                <w:szCs w:val="24"/>
              </w:rPr>
              <w:t>ГРКЦ ГУ Банка России по Амурской области г. Благовещенск</w:t>
            </w:r>
            <w:proofErr w:type="gramStart"/>
            <w:r w:rsidRPr="00BC53B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C53B1">
              <w:rPr>
                <w:rFonts w:ascii="Times New Roman" w:hAnsi="Times New Roman"/>
                <w:sz w:val="24"/>
                <w:szCs w:val="24"/>
              </w:rPr>
              <w:t xml:space="preserve">  БИК 041012001</w:t>
            </w:r>
          </w:p>
          <w:p w:rsidR="004A6DFC" w:rsidRPr="00BC53B1" w:rsidRDefault="004A6DFC" w:rsidP="00182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53B1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BC53B1">
              <w:rPr>
                <w:rFonts w:ascii="Times New Roman" w:hAnsi="Times New Roman"/>
                <w:sz w:val="24"/>
                <w:szCs w:val="24"/>
              </w:rPr>
              <w:t>/с 2000510</w:t>
            </w:r>
            <w:r w:rsidR="005D16B8">
              <w:rPr>
                <w:rFonts w:ascii="Times New Roman" w:hAnsi="Times New Roman"/>
                <w:sz w:val="24"/>
                <w:szCs w:val="24"/>
              </w:rPr>
              <w:t>41</w:t>
            </w:r>
            <w:r w:rsidRPr="00BC53B1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4A6DFC" w:rsidRPr="00BC53B1" w:rsidRDefault="004A6DFC" w:rsidP="00182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3B1">
              <w:rPr>
                <w:rFonts w:ascii="Times New Roman" w:hAnsi="Times New Roman"/>
                <w:sz w:val="24"/>
                <w:szCs w:val="24"/>
              </w:rPr>
              <w:t>3</w:t>
            </w:r>
            <w:r w:rsidR="005D16B8">
              <w:rPr>
                <w:rFonts w:ascii="Times New Roman" w:hAnsi="Times New Roman"/>
                <w:sz w:val="24"/>
                <w:szCs w:val="24"/>
              </w:rPr>
              <w:t>1</w:t>
            </w:r>
            <w:r w:rsidRPr="00BC53B1">
              <w:rPr>
                <w:rFonts w:ascii="Times New Roman" w:hAnsi="Times New Roman"/>
                <w:sz w:val="24"/>
                <w:szCs w:val="24"/>
              </w:rPr>
              <w:t>-1-</w:t>
            </w:r>
            <w:r w:rsidR="005D16B8"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4A6DFC" w:rsidRPr="00BC53B1" w:rsidRDefault="004A6DFC" w:rsidP="00182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DFC" w:rsidRPr="00BC53B1" w:rsidRDefault="004A6DFC" w:rsidP="00182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3B1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1A044D" w:rsidRPr="001A044D"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24pt">
                  <v:imagedata r:id="rId5" o:title="подпись"/>
                </v:shape>
              </w:pict>
            </w:r>
            <w:r w:rsidRPr="00BC53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16B8">
              <w:rPr>
                <w:rFonts w:ascii="Times New Roman" w:hAnsi="Times New Roman"/>
                <w:sz w:val="24"/>
                <w:szCs w:val="24"/>
              </w:rPr>
              <w:t>Л</w:t>
            </w:r>
            <w:r w:rsidRPr="00BC53B1">
              <w:rPr>
                <w:rFonts w:ascii="Times New Roman" w:hAnsi="Times New Roman"/>
                <w:sz w:val="24"/>
                <w:szCs w:val="24"/>
              </w:rPr>
              <w:t>.</w:t>
            </w:r>
            <w:r w:rsidR="005D16B8">
              <w:rPr>
                <w:rFonts w:ascii="Times New Roman" w:hAnsi="Times New Roman"/>
                <w:sz w:val="24"/>
                <w:szCs w:val="24"/>
              </w:rPr>
              <w:t>Н</w:t>
            </w:r>
            <w:r w:rsidRPr="00BC53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5D16B8">
              <w:rPr>
                <w:rFonts w:ascii="Times New Roman" w:hAnsi="Times New Roman"/>
                <w:sz w:val="24"/>
                <w:szCs w:val="24"/>
              </w:rPr>
              <w:t>Карымова</w:t>
            </w:r>
            <w:proofErr w:type="spellEnd"/>
          </w:p>
          <w:p w:rsidR="004A6DFC" w:rsidRPr="00BC53B1" w:rsidRDefault="004A6DFC" w:rsidP="00182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3B1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4A6DFC" w:rsidRPr="00A25438" w:rsidRDefault="004A6DFC" w:rsidP="001A044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3B1">
              <w:rPr>
                <w:rFonts w:ascii="Times New Roman" w:hAnsi="Times New Roman"/>
                <w:sz w:val="24"/>
                <w:szCs w:val="24"/>
              </w:rPr>
              <w:t>М.П.</w:t>
            </w:r>
            <w:r w:rsidR="001A044D" w:rsidRPr="001A044D">
              <w:rPr>
                <w:rFonts w:ascii="Times New Roman" w:hAnsi="Times New Roman"/>
                <w:sz w:val="24"/>
                <w:szCs w:val="24"/>
              </w:rPr>
              <w:pict>
                <v:shape id="_x0000_i1026" type="#_x0000_t75" style="width:64.5pt;height:67.5pt">
                  <v:imagedata r:id="rId6" o:title="печать"/>
                </v:shape>
              </w:pict>
            </w:r>
          </w:p>
        </w:tc>
      </w:tr>
    </w:tbl>
    <w:p w:rsidR="004A6DFC" w:rsidRPr="00A70BF7" w:rsidRDefault="004A6DFC" w:rsidP="00A70BF7">
      <w:pPr>
        <w:spacing w:after="0"/>
        <w:jc w:val="both"/>
        <w:rPr>
          <w:rFonts w:ascii="Times New Roman" w:hAnsi="Times New Roman"/>
        </w:rPr>
      </w:pPr>
    </w:p>
    <w:sectPr w:rsidR="004A6DFC" w:rsidRPr="00A70BF7" w:rsidSect="007C4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71F"/>
    <w:multiLevelType w:val="multilevel"/>
    <w:tmpl w:val="CDC0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0402C"/>
    <w:multiLevelType w:val="singleLevel"/>
    <w:tmpl w:val="2958803E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17485BC1"/>
    <w:multiLevelType w:val="multilevel"/>
    <w:tmpl w:val="95FA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C4035"/>
    <w:multiLevelType w:val="singleLevel"/>
    <w:tmpl w:val="D46EF766"/>
    <w:lvl w:ilvl="0">
      <w:start w:val="2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42DB16B9"/>
    <w:multiLevelType w:val="hybridMultilevel"/>
    <w:tmpl w:val="A50082E2"/>
    <w:lvl w:ilvl="0" w:tplc="C896A6C6">
      <w:start w:val="1"/>
      <w:numFmt w:val="upperRoman"/>
      <w:lvlText w:val="%1."/>
      <w:lvlJc w:val="left"/>
      <w:pPr>
        <w:ind w:left="123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EB4B58"/>
    <w:multiLevelType w:val="multilevel"/>
    <w:tmpl w:val="6820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595D74"/>
    <w:multiLevelType w:val="multilevel"/>
    <w:tmpl w:val="D0A86D3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417"/>
    <w:rsid w:val="000138E4"/>
    <w:rsid w:val="00072D9A"/>
    <w:rsid w:val="00083FA6"/>
    <w:rsid w:val="000F2089"/>
    <w:rsid w:val="001362BD"/>
    <w:rsid w:val="00164E2C"/>
    <w:rsid w:val="00182C81"/>
    <w:rsid w:val="001A044D"/>
    <w:rsid w:val="001D2F06"/>
    <w:rsid w:val="001D3047"/>
    <w:rsid w:val="001D7261"/>
    <w:rsid w:val="00230334"/>
    <w:rsid w:val="00284878"/>
    <w:rsid w:val="003010E9"/>
    <w:rsid w:val="00306AB6"/>
    <w:rsid w:val="0037675A"/>
    <w:rsid w:val="003F5510"/>
    <w:rsid w:val="00401936"/>
    <w:rsid w:val="00486503"/>
    <w:rsid w:val="00492DA6"/>
    <w:rsid w:val="004A6DFC"/>
    <w:rsid w:val="00567509"/>
    <w:rsid w:val="005D16B8"/>
    <w:rsid w:val="00760C08"/>
    <w:rsid w:val="007C4910"/>
    <w:rsid w:val="00800BA4"/>
    <w:rsid w:val="00824FE4"/>
    <w:rsid w:val="008C7C7C"/>
    <w:rsid w:val="009655DC"/>
    <w:rsid w:val="00A25438"/>
    <w:rsid w:val="00A70BF7"/>
    <w:rsid w:val="00B265E3"/>
    <w:rsid w:val="00BC53B1"/>
    <w:rsid w:val="00C00A90"/>
    <w:rsid w:val="00C37973"/>
    <w:rsid w:val="00CA5545"/>
    <w:rsid w:val="00CB24B8"/>
    <w:rsid w:val="00D24437"/>
    <w:rsid w:val="00D37AF0"/>
    <w:rsid w:val="00D37EEF"/>
    <w:rsid w:val="00DB7417"/>
    <w:rsid w:val="00E1269B"/>
    <w:rsid w:val="00E26094"/>
    <w:rsid w:val="00E424FC"/>
    <w:rsid w:val="00F2111A"/>
    <w:rsid w:val="00F261B0"/>
    <w:rsid w:val="00FF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1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DB741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7417"/>
    <w:rPr>
      <w:rFonts w:ascii="Times New Roman" w:hAnsi="Times New Roman" w:cs="Times New Roman"/>
      <w:b/>
      <w:bCs/>
      <w:kern w:val="36"/>
      <w:sz w:val="24"/>
      <w:szCs w:val="24"/>
    </w:rPr>
  </w:style>
  <w:style w:type="character" w:styleId="a3">
    <w:name w:val="Strong"/>
    <w:basedOn w:val="a0"/>
    <w:uiPriority w:val="99"/>
    <w:qFormat/>
    <w:rsid w:val="00DB7417"/>
    <w:rPr>
      <w:rFonts w:cs="Times New Roman"/>
    </w:rPr>
  </w:style>
  <w:style w:type="paragraph" w:styleId="a4">
    <w:name w:val="Normal (Web)"/>
    <w:basedOn w:val="a"/>
    <w:uiPriority w:val="99"/>
    <w:rsid w:val="00DB74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567509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5675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567509"/>
    <w:pPr>
      <w:widowControl w:val="0"/>
      <w:autoSpaceDE w:val="0"/>
      <w:autoSpaceDN w:val="0"/>
      <w:adjustRightInd w:val="0"/>
      <w:spacing w:after="0" w:line="274" w:lineRule="exact"/>
      <w:ind w:firstLine="1051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567509"/>
    <w:pPr>
      <w:widowControl w:val="0"/>
      <w:autoSpaceDE w:val="0"/>
      <w:autoSpaceDN w:val="0"/>
      <w:adjustRightInd w:val="0"/>
      <w:spacing w:after="0" w:line="283" w:lineRule="exact"/>
      <w:ind w:firstLine="1114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56750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rsid w:val="00567509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99"/>
    <w:qFormat/>
    <w:rsid w:val="00567509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486503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486503"/>
    <w:rPr>
      <w:rFonts w:ascii="Times New Roman" w:hAnsi="Times New Roman" w:cs="Times New Roman"/>
      <w:sz w:val="20"/>
      <w:szCs w:val="20"/>
    </w:rPr>
  </w:style>
  <w:style w:type="paragraph" w:styleId="a8">
    <w:name w:val="Document Map"/>
    <w:basedOn w:val="a"/>
    <w:link w:val="a9"/>
    <w:uiPriority w:val="99"/>
    <w:semiHidden/>
    <w:rsid w:val="003F55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43F97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5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20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5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5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2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25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25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5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25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252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25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25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252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25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252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252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252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2042</Words>
  <Characters>11646</Characters>
  <Application>Microsoft Office Word</Application>
  <DocSecurity>0</DocSecurity>
  <Lines>97</Lines>
  <Paragraphs>27</Paragraphs>
  <ScaleCrop>false</ScaleCrop>
  <Company>222</Company>
  <LinksUpToDate>false</LinksUpToDate>
  <CharactersWithSpaces>13661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16</cp:revision>
  <cp:lastPrinted>2014-03-09T04:16:00Z</cp:lastPrinted>
  <dcterms:created xsi:type="dcterms:W3CDTF">2014-01-24T01:18:00Z</dcterms:created>
  <dcterms:modified xsi:type="dcterms:W3CDTF">2014-03-15T23:33:00Z</dcterms:modified>
</cp:coreProperties>
</file>